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6DC930" w14:textId="46DE7C8F" w:rsidR="003F1DFC" w:rsidRPr="00B43B24" w:rsidRDefault="003F1DFC" w:rsidP="00934A22">
      <w:pPr>
        <w:widowControl w:val="0"/>
        <w:rPr>
          <w:rFonts w:ascii="Cambria" w:hAnsi="Cambria" w:cs="Consolas"/>
          <w:b/>
          <w:sz w:val="28"/>
          <w:szCs w:val="28"/>
        </w:rPr>
      </w:pPr>
      <w:bookmarkStart w:id="0" w:name="_Hlk64381057"/>
      <w:bookmarkStart w:id="1" w:name="_GoBack"/>
      <w:bookmarkEnd w:id="1"/>
      <w:r w:rsidRPr="00B43B24">
        <w:rPr>
          <w:rFonts w:ascii="Cambria" w:hAnsi="Cambria" w:cs="Consolas"/>
          <w:b/>
          <w:sz w:val="28"/>
          <w:szCs w:val="28"/>
        </w:rPr>
        <w:t>CONTRATO Nº</w:t>
      </w:r>
      <w:r w:rsidR="00934A22">
        <w:rPr>
          <w:rFonts w:ascii="Cambria" w:hAnsi="Cambria" w:cs="Consolas"/>
          <w:b/>
          <w:sz w:val="28"/>
          <w:szCs w:val="28"/>
        </w:rPr>
        <w:t xml:space="preserve"> 083/2021</w:t>
      </w:r>
    </w:p>
    <w:p w14:paraId="75CBF021" w14:textId="77777777" w:rsidR="003F1DFC" w:rsidRPr="00B43B24" w:rsidRDefault="003F1DFC" w:rsidP="003F1DFC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2BC81CF2" w14:textId="7828EE06" w:rsidR="003F1DFC" w:rsidRPr="00B43B24" w:rsidRDefault="003F1DFC" w:rsidP="003F1DFC">
      <w:pPr>
        <w:widowControl w:val="0"/>
        <w:ind w:left="4820"/>
        <w:jc w:val="both"/>
        <w:rPr>
          <w:rFonts w:ascii="Cambria" w:hAnsi="Cambria" w:cs="Consolas"/>
          <w:b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 xml:space="preserve">CONTRATO QUE ENTRE SI CELEBRAM O MUNICÍPIO DE </w:t>
      </w:r>
      <w:r w:rsidR="00463CB2" w:rsidRPr="00B43B24">
        <w:rPr>
          <w:rFonts w:ascii="Cambria" w:hAnsi="Cambria" w:cs="Consolas"/>
          <w:b/>
          <w:sz w:val="28"/>
          <w:szCs w:val="28"/>
        </w:rPr>
        <w:t>IARAS</w:t>
      </w:r>
      <w:r w:rsidRPr="00B43B24">
        <w:rPr>
          <w:rFonts w:ascii="Cambria" w:hAnsi="Cambria" w:cs="Consolas"/>
          <w:b/>
          <w:sz w:val="28"/>
          <w:szCs w:val="28"/>
        </w:rPr>
        <w:t xml:space="preserve"> E A </w:t>
      </w:r>
      <w:r w:rsidR="001A6966" w:rsidRPr="00E45FE8">
        <w:rPr>
          <w:rFonts w:ascii="Cambria" w:hAnsi="Cambria"/>
          <w:b/>
          <w:bCs/>
          <w:sz w:val="28"/>
          <w:szCs w:val="28"/>
        </w:rPr>
        <w:t xml:space="preserve">EMPRESA </w:t>
      </w:r>
      <w:r w:rsidR="001A6966">
        <w:rPr>
          <w:rFonts w:ascii="Cambria" w:hAnsi="Cambria" w:cs="Arial"/>
          <w:b/>
          <w:sz w:val="28"/>
          <w:szCs w:val="28"/>
        </w:rPr>
        <w:t xml:space="preserve">VANESSA </w:t>
      </w:r>
      <w:r w:rsidR="001A6966" w:rsidRPr="00EC376F">
        <w:rPr>
          <w:rFonts w:ascii="Cambria" w:hAnsi="Cambria" w:cs="Arial"/>
          <w:b/>
          <w:sz w:val="28"/>
          <w:szCs w:val="28"/>
        </w:rPr>
        <w:t>BARTOLLI</w:t>
      </w:r>
      <w:r w:rsidRPr="00B43B24">
        <w:rPr>
          <w:rFonts w:ascii="Cambria" w:hAnsi="Cambria" w:cs="Consolas"/>
          <w:b/>
          <w:sz w:val="28"/>
          <w:szCs w:val="28"/>
        </w:rPr>
        <w:t xml:space="preserve"> (EM RECUPERAÇÃO JUDICIAL/EXTRAJUDICIAL, quando FOR O CASO) PARA </w:t>
      </w:r>
      <w:r w:rsidR="002A07E6" w:rsidRPr="002A07E6">
        <w:rPr>
          <w:rFonts w:ascii="Cambria" w:hAnsi="Cambria" w:cs="Consolas"/>
          <w:b/>
          <w:bCs/>
          <w:sz w:val="28"/>
          <w:szCs w:val="28"/>
        </w:rPr>
        <w:t xml:space="preserve">CONTRATAÇÃO DE EMPRESAS ESPECIALIZADAS PARA A REALIZAÇÃO DAS FESTIVIDADES DE FINAL DE ANO E DE ANIVERSÁRIO DE EMANCIPAÇÃO POLÍTICA DO MUNICÍPIO DE IARAS, </w:t>
      </w:r>
      <w:r w:rsidR="002A07E6" w:rsidRPr="002A07E6">
        <w:rPr>
          <w:rFonts w:ascii="Cambria" w:hAnsi="Cambria" w:cs="Consolas"/>
          <w:sz w:val="28"/>
          <w:szCs w:val="28"/>
        </w:rPr>
        <w:t>com fornecimento de estruturas, equipamentos, materiais, mão de obra, apresentações artísticas e outros, conforme especificações constantes do Termo de Referência, que integra este Edital como Anexo I</w:t>
      </w:r>
      <w:r w:rsidRPr="00B43B24">
        <w:rPr>
          <w:rFonts w:ascii="Cambria" w:hAnsi="Cambria" w:cs="Consolas"/>
          <w:b/>
          <w:sz w:val="28"/>
          <w:szCs w:val="28"/>
        </w:rPr>
        <w:t>.</w:t>
      </w:r>
    </w:p>
    <w:p w14:paraId="370B4C9A" w14:textId="77777777" w:rsidR="003F1DFC" w:rsidRPr="00B43B24" w:rsidRDefault="003F1DFC" w:rsidP="003F1DFC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47867DDF" w14:textId="62D11A67" w:rsidR="003F1DFC" w:rsidRPr="00B43B24" w:rsidRDefault="00B43B24" w:rsidP="003F1DFC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sz w:val="28"/>
          <w:szCs w:val="28"/>
        </w:rPr>
        <w:t xml:space="preserve">O </w:t>
      </w:r>
      <w:r w:rsidRPr="00B43B24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B43B24">
        <w:rPr>
          <w:rFonts w:ascii="Cambria" w:hAnsi="Cambria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43B24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B43B24">
        <w:rPr>
          <w:rFonts w:ascii="Cambria" w:hAnsi="Cambria" w:cs="Arial"/>
          <w:b/>
          <w:bCs/>
          <w:sz w:val="28"/>
          <w:szCs w:val="28"/>
        </w:rPr>
        <w:t>MARCOS JOSÉ ROSA</w:t>
      </w:r>
      <w:r w:rsidRPr="00B43B24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B43B24">
        <w:rPr>
          <w:rFonts w:ascii="Cambria" w:hAnsi="Cambria"/>
          <w:sz w:val="28"/>
          <w:szCs w:val="28"/>
        </w:rPr>
        <w:t>27.003.578-3</w:t>
      </w:r>
      <w:r w:rsidRPr="00B43B24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43B24">
        <w:rPr>
          <w:rFonts w:ascii="Cambria" w:hAnsi="Cambria"/>
          <w:sz w:val="28"/>
          <w:szCs w:val="28"/>
        </w:rPr>
        <w:t>190.948.948-40</w:t>
      </w:r>
      <w:r w:rsidRPr="00B43B24">
        <w:rPr>
          <w:rFonts w:ascii="Cambria" w:hAnsi="Cambria" w:cs="Consolas"/>
          <w:sz w:val="28"/>
          <w:szCs w:val="28"/>
        </w:rPr>
        <w:t xml:space="preserve">, de ora em diante designado </w:t>
      </w:r>
      <w:r w:rsidRPr="00B43B24">
        <w:rPr>
          <w:rFonts w:ascii="Cambria" w:hAnsi="Cambria" w:cs="Consolas"/>
          <w:b/>
          <w:sz w:val="28"/>
          <w:szCs w:val="28"/>
        </w:rPr>
        <w:t>CONTRATANTE</w:t>
      </w:r>
      <w:r w:rsidRPr="00B43B24">
        <w:rPr>
          <w:rFonts w:ascii="Cambria" w:hAnsi="Cambria" w:cs="Consolas"/>
          <w:sz w:val="28"/>
          <w:szCs w:val="28"/>
        </w:rPr>
        <w:t xml:space="preserve">, e a </w:t>
      </w:r>
      <w:r w:rsidR="001A6966" w:rsidRPr="00E45FE8">
        <w:rPr>
          <w:rFonts w:ascii="Cambria" w:hAnsi="Cambria"/>
          <w:b/>
          <w:bCs/>
          <w:sz w:val="28"/>
          <w:szCs w:val="28"/>
        </w:rPr>
        <w:t xml:space="preserve">EMPRESA </w:t>
      </w:r>
      <w:r w:rsidR="001A6966">
        <w:rPr>
          <w:rFonts w:ascii="Cambria" w:hAnsi="Cambria" w:cs="Arial"/>
          <w:b/>
          <w:sz w:val="28"/>
          <w:szCs w:val="28"/>
        </w:rPr>
        <w:t xml:space="preserve">VANESSA </w:t>
      </w:r>
      <w:r w:rsidR="001A6966" w:rsidRPr="00EC376F">
        <w:rPr>
          <w:rFonts w:ascii="Cambria" w:hAnsi="Cambria" w:cs="Arial"/>
          <w:b/>
          <w:sz w:val="28"/>
          <w:szCs w:val="28"/>
        </w:rPr>
        <w:t>BARTOLLI</w:t>
      </w:r>
      <w:r w:rsidR="001A6966" w:rsidRPr="00EC376F">
        <w:rPr>
          <w:rFonts w:ascii="Cambria" w:hAnsi="Cambria"/>
          <w:sz w:val="28"/>
          <w:szCs w:val="28"/>
        </w:rPr>
        <w:t xml:space="preserve">, CNPJ nº </w:t>
      </w:r>
      <w:r w:rsidR="001A6966" w:rsidRPr="00EC376F">
        <w:rPr>
          <w:rFonts w:ascii="Cambria" w:hAnsi="Cambria" w:cs="Arial"/>
          <w:color w:val="333333"/>
          <w:sz w:val="28"/>
          <w:szCs w:val="28"/>
          <w:shd w:val="clear" w:color="auto" w:fill="FFFFFF"/>
        </w:rPr>
        <w:t>22.598.992/0001-33</w:t>
      </w:r>
      <w:r w:rsidR="001A6966" w:rsidRPr="00EC376F">
        <w:rPr>
          <w:rFonts w:ascii="Cambria" w:hAnsi="Cambria"/>
          <w:sz w:val="28"/>
          <w:szCs w:val="28"/>
        </w:rPr>
        <w:t>, com sede na Rua Mário Guimarães nº 455 – Bairro Vila Nova Botucatu – CEP 18.608-230 – Botucatu – SP</w:t>
      </w:r>
      <w:r w:rsidR="001A6966" w:rsidRPr="008E6D7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934A22" w:rsidRPr="008E6D7D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8E6D7D" w:rsidRPr="008E6D7D">
        <w:rPr>
          <w:rFonts w:asciiTheme="majorHAnsi" w:hAnsiTheme="majorHAnsi" w:cs="Consolas"/>
          <w:bCs/>
          <w:sz w:val="28"/>
          <w:szCs w:val="28"/>
        </w:rPr>
        <w:t xml:space="preserve">Fone (0XX14) </w:t>
      </w:r>
      <w:r w:rsidR="00934A22" w:rsidRPr="008E6D7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8E6D7D" w:rsidRPr="008E6D7D">
        <w:rPr>
          <w:rFonts w:asciiTheme="majorHAnsi" w:hAnsiTheme="majorHAnsi" w:cs="Consolas"/>
          <w:bCs/>
          <w:sz w:val="28"/>
          <w:szCs w:val="28"/>
        </w:rPr>
        <w:t>99637</w:t>
      </w:r>
      <w:r w:rsidR="001A6966">
        <w:rPr>
          <w:rFonts w:asciiTheme="majorHAnsi" w:hAnsiTheme="majorHAnsi" w:cs="Consolas"/>
          <w:bCs/>
          <w:sz w:val="28"/>
          <w:szCs w:val="28"/>
        </w:rPr>
        <w:t>-</w:t>
      </w:r>
      <w:r w:rsidR="008E6D7D" w:rsidRPr="008E6D7D">
        <w:rPr>
          <w:rFonts w:asciiTheme="majorHAnsi" w:hAnsiTheme="majorHAnsi" w:cs="Consolas"/>
          <w:bCs/>
          <w:sz w:val="28"/>
          <w:szCs w:val="28"/>
        </w:rPr>
        <w:t xml:space="preserve">2089 </w:t>
      </w:r>
      <w:r w:rsidR="008E6D7D" w:rsidRPr="008E6D7D">
        <w:rPr>
          <w:rFonts w:asciiTheme="majorHAnsi" w:hAnsiTheme="majorHAnsi" w:cs="Consolas"/>
          <w:sz w:val="28"/>
          <w:szCs w:val="28"/>
        </w:rPr>
        <w:t>– E-mail: chitaeventos@hotmail.com</w:t>
      </w:r>
      <w:r w:rsidR="001A6966">
        <w:rPr>
          <w:rFonts w:asciiTheme="majorHAnsi" w:hAnsiTheme="majorHAnsi" w:cs="Consolas"/>
          <w:sz w:val="28"/>
          <w:szCs w:val="28"/>
        </w:rPr>
        <w:t>,</w:t>
      </w:r>
      <w:r w:rsidR="00934A22" w:rsidRPr="008E6D7D">
        <w:rPr>
          <w:rFonts w:ascii="Cambria" w:hAnsi="Cambria"/>
          <w:sz w:val="28"/>
          <w:szCs w:val="28"/>
        </w:rPr>
        <w:t xml:space="preserve"> representada pelo </w:t>
      </w:r>
      <w:r w:rsidR="00934A22" w:rsidRPr="008E6D7D">
        <w:rPr>
          <w:rFonts w:ascii="Cambria" w:hAnsi="Cambria"/>
          <w:b/>
          <w:sz w:val="28"/>
          <w:szCs w:val="28"/>
        </w:rPr>
        <w:t>SENHOR</w:t>
      </w:r>
      <w:r w:rsidR="008E6D7D">
        <w:rPr>
          <w:rFonts w:ascii="Cambria" w:hAnsi="Cambria"/>
          <w:b/>
          <w:sz w:val="28"/>
          <w:szCs w:val="28"/>
        </w:rPr>
        <w:t xml:space="preserve"> ANIVALDO JOSE DOS SANTOS</w:t>
      </w:r>
      <w:r w:rsidR="00934A22" w:rsidRPr="008E6D7D">
        <w:rPr>
          <w:rFonts w:asciiTheme="majorHAnsi" w:hAnsiTheme="majorHAnsi" w:cs="Consolas"/>
          <w:sz w:val="28"/>
          <w:szCs w:val="28"/>
        </w:rPr>
        <w:t>, portador da célula de identidade RG nº</w:t>
      </w:r>
      <w:r w:rsidR="008E6D7D">
        <w:rPr>
          <w:rFonts w:asciiTheme="majorHAnsi" w:hAnsiTheme="majorHAnsi" w:cs="Consolas"/>
          <w:sz w:val="28"/>
          <w:szCs w:val="28"/>
        </w:rPr>
        <w:t xml:space="preserve"> 16.405.813</w:t>
      </w:r>
      <w:r w:rsidR="0056440F">
        <w:rPr>
          <w:rFonts w:asciiTheme="majorHAnsi" w:hAnsiTheme="majorHAnsi" w:cs="Consolas"/>
          <w:sz w:val="28"/>
          <w:szCs w:val="28"/>
        </w:rPr>
        <w:t>-8</w:t>
      </w:r>
      <w:r w:rsidR="00934A22" w:rsidRPr="008E6D7D">
        <w:rPr>
          <w:rFonts w:asciiTheme="majorHAnsi" w:hAnsiTheme="majorHAnsi" w:cs="Consolas"/>
          <w:sz w:val="28"/>
          <w:szCs w:val="28"/>
        </w:rPr>
        <w:t xml:space="preserve">, </w:t>
      </w:r>
      <w:r w:rsidR="00934A22" w:rsidRPr="008E6D7D">
        <w:rPr>
          <w:rFonts w:asciiTheme="majorHAnsi" w:hAnsiTheme="majorHAnsi" w:cs="Consolas"/>
          <w:bCs/>
          <w:sz w:val="28"/>
          <w:szCs w:val="28"/>
        </w:rPr>
        <w:t>emitido pela Secretaria da Segurança Pública do Estado São Paulo e, devidamente Inscrito no Cadastro das Pessoas Físicas do Ministério da Fazenda sob o nº</w:t>
      </w:r>
      <w:r w:rsidR="008E6D7D">
        <w:rPr>
          <w:rFonts w:asciiTheme="majorHAnsi" w:hAnsiTheme="majorHAnsi" w:cs="Consolas"/>
          <w:bCs/>
          <w:sz w:val="28"/>
          <w:szCs w:val="28"/>
        </w:rPr>
        <w:t xml:space="preserve"> 055.856.268-09</w:t>
      </w:r>
      <w:r w:rsidR="003F1DFC" w:rsidRPr="00B43B24">
        <w:rPr>
          <w:rFonts w:ascii="Cambria" w:hAnsi="Cambria" w:cs="Consolas"/>
          <w:sz w:val="28"/>
          <w:szCs w:val="28"/>
        </w:rPr>
        <w:t xml:space="preserve">, na qualidade de vencedora do </w:t>
      </w:r>
      <w:r w:rsidR="003F1DFC" w:rsidRPr="00B43B24">
        <w:rPr>
          <w:rFonts w:ascii="Cambria" w:hAnsi="Cambria" w:cs="Consolas"/>
          <w:b/>
          <w:bCs/>
          <w:sz w:val="28"/>
          <w:szCs w:val="28"/>
        </w:rPr>
        <w:t xml:space="preserve">CONVITE Nº </w:t>
      </w:r>
      <w:r w:rsidR="0094246D">
        <w:rPr>
          <w:rFonts w:ascii="Cambria" w:hAnsi="Cambria" w:cs="Consolas"/>
          <w:b/>
          <w:bCs/>
          <w:sz w:val="28"/>
          <w:szCs w:val="28"/>
        </w:rPr>
        <w:t>0</w:t>
      </w:r>
      <w:r w:rsidR="00533A41">
        <w:rPr>
          <w:rFonts w:ascii="Cambria" w:hAnsi="Cambria" w:cs="Consolas"/>
          <w:b/>
          <w:bCs/>
          <w:sz w:val="28"/>
          <w:szCs w:val="28"/>
        </w:rPr>
        <w:t>0</w:t>
      </w:r>
      <w:r w:rsidR="00B44B23">
        <w:rPr>
          <w:rFonts w:ascii="Cambria" w:hAnsi="Cambria" w:cs="Consolas"/>
          <w:b/>
          <w:bCs/>
          <w:sz w:val="28"/>
          <w:szCs w:val="28"/>
        </w:rPr>
        <w:t>4</w:t>
      </w:r>
      <w:r w:rsidR="003F1DFC" w:rsidRPr="00B43B24">
        <w:rPr>
          <w:rFonts w:ascii="Cambria" w:hAnsi="Cambria" w:cs="Consolas"/>
          <w:b/>
          <w:bCs/>
          <w:sz w:val="28"/>
          <w:szCs w:val="28"/>
        </w:rPr>
        <w:t>/20</w:t>
      </w:r>
      <w:r w:rsidRPr="00B43B24">
        <w:rPr>
          <w:rFonts w:ascii="Cambria" w:hAnsi="Cambria" w:cs="Consolas"/>
          <w:b/>
          <w:bCs/>
          <w:sz w:val="28"/>
          <w:szCs w:val="28"/>
        </w:rPr>
        <w:t>21</w:t>
      </w:r>
      <w:r w:rsidR="003F1DFC" w:rsidRPr="00B43B24">
        <w:rPr>
          <w:rFonts w:ascii="Cambria" w:hAnsi="Cambria" w:cs="Consolas"/>
          <w:sz w:val="28"/>
          <w:szCs w:val="28"/>
        </w:rPr>
        <w:t xml:space="preserve">, nos termos do artigo 23, inciso II, letra "a", da Lei nº 8.666, de 21 de junho de 1993, doravante denominada como </w:t>
      </w:r>
      <w:r w:rsidR="003F1DFC" w:rsidRPr="00B43B24">
        <w:rPr>
          <w:rFonts w:ascii="Cambria" w:hAnsi="Cambria" w:cs="Consolas"/>
          <w:b/>
          <w:sz w:val="28"/>
          <w:szCs w:val="28"/>
        </w:rPr>
        <w:t>CONTRATADA</w:t>
      </w:r>
      <w:r w:rsidR="003F1DFC" w:rsidRPr="00B43B24">
        <w:rPr>
          <w:rFonts w:ascii="Cambria" w:hAnsi="Cambria" w:cs="Consolas"/>
          <w:sz w:val="28"/>
          <w:szCs w:val="28"/>
        </w:rPr>
        <w:t xml:space="preserve">, firmam o presente contrato, </w:t>
      </w:r>
      <w:r w:rsidR="003F1DFC" w:rsidRPr="00B43B24">
        <w:rPr>
          <w:rFonts w:ascii="Cambria" w:hAnsi="Cambria"/>
          <w:sz w:val="28"/>
          <w:szCs w:val="28"/>
        </w:rPr>
        <w:t xml:space="preserve">nos autos do Processo nº </w:t>
      </w:r>
      <w:r w:rsidR="00533A41">
        <w:rPr>
          <w:rFonts w:ascii="Cambria" w:hAnsi="Cambria"/>
          <w:sz w:val="28"/>
          <w:szCs w:val="28"/>
        </w:rPr>
        <w:t>1</w:t>
      </w:r>
      <w:r w:rsidR="002A07E6">
        <w:rPr>
          <w:rFonts w:ascii="Cambria" w:hAnsi="Cambria"/>
          <w:sz w:val="28"/>
          <w:szCs w:val="28"/>
        </w:rPr>
        <w:t>62</w:t>
      </w:r>
      <w:r w:rsidR="003F1DFC" w:rsidRPr="00B43B24">
        <w:rPr>
          <w:rFonts w:ascii="Cambria" w:hAnsi="Cambria"/>
          <w:sz w:val="28"/>
          <w:szCs w:val="28"/>
        </w:rPr>
        <w:t>/20</w:t>
      </w:r>
      <w:r w:rsidRPr="00B43B24">
        <w:rPr>
          <w:rFonts w:ascii="Cambria" w:hAnsi="Cambria"/>
          <w:sz w:val="28"/>
          <w:szCs w:val="28"/>
        </w:rPr>
        <w:t>21</w:t>
      </w:r>
      <w:r w:rsidR="003F1DFC" w:rsidRPr="00B43B24">
        <w:rPr>
          <w:rFonts w:ascii="Cambria" w:hAnsi="Cambria"/>
          <w:sz w:val="28"/>
          <w:szCs w:val="28"/>
        </w:rPr>
        <w:t>, com as seguintes cláusulas:</w:t>
      </w:r>
    </w:p>
    <w:p w14:paraId="0D97AA42" w14:textId="77777777" w:rsidR="003F1DFC" w:rsidRPr="00B43B24" w:rsidRDefault="003F1DFC" w:rsidP="003F1DFC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E6B5C14" w14:textId="77777777" w:rsidR="003F1DFC" w:rsidRPr="00B43B24" w:rsidRDefault="003F1DFC" w:rsidP="003F1DFC">
      <w:pPr>
        <w:pStyle w:val="Ttulo2"/>
        <w:rPr>
          <w:rFonts w:ascii="Cambria" w:hAnsi="Cambria" w:cs="Consolas"/>
          <w:sz w:val="28"/>
          <w:szCs w:val="28"/>
          <w:u w:val="none"/>
        </w:rPr>
      </w:pPr>
      <w:r w:rsidRPr="00B43B24">
        <w:rPr>
          <w:rFonts w:ascii="Cambria" w:hAnsi="Cambria" w:cs="Consolas"/>
          <w:sz w:val="28"/>
          <w:szCs w:val="28"/>
          <w:u w:val="none"/>
        </w:rPr>
        <w:lastRenderedPageBreak/>
        <w:t>CLÁUSULA PRIMEIRA</w:t>
      </w:r>
    </w:p>
    <w:p w14:paraId="47B82449" w14:textId="77777777" w:rsidR="003F1DFC" w:rsidRPr="00B43B24" w:rsidRDefault="003F1DFC" w:rsidP="003F1DFC">
      <w:pPr>
        <w:pStyle w:val="Ttulo2"/>
        <w:rPr>
          <w:rFonts w:ascii="Cambria" w:hAnsi="Cambria" w:cs="Consolas"/>
          <w:sz w:val="28"/>
          <w:szCs w:val="28"/>
          <w:u w:val="none"/>
        </w:rPr>
      </w:pPr>
      <w:r w:rsidRPr="00B43B24">
        <w:rPr>
          <w:rFonts w:ascii="Cambria" w:hAnsi="Cambria" w:cs="Consolas"/>
          <w:sz w:val="28"/>
          <w:szCs w:val="28"/>
          <w:u w:val="none"/>
        </w:rPr>
        <w:t>OBJETO DO CONTRATO</w:t>
      </w:r>
    </w:p>
    <w:p w14:paraId="7E54E71F" w14:textId="77777777" w:rsidR="003F1DFC" w:rsidRPr="00B43B24" w:rsidRDefault="003F1DFC" w:rsidP="003F1DFC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1A3391F7" w14:textId="16681803" w:rsidR="003F1DFC" w:rsidRPr="00B43B24" w:rsidRDefault="003F1DFC" w:rsidP="003F1DFC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1.1 –</w:t>
      </w:r>
      <w:r w:rsidRPr="00B43B24">
        <w:rPr>
          <w:rFonts w:ascii="Cambria" w:hAnsi="Cambria" w:cs="Consolas"/>
          <w:sz w:val="28"/>
          <w:szCs w:val="28"/>
        </w:rPr>
        <w:t xml:space="preserve"> O presente contrato tem por objeto, </w:t>
      </w:r>
      <w:r w:rsidRPr="00B43B24">
        <w:rPr>
          <w:rFonts w:ascii="Cambria" w:eastAsia="MS Mincho" w:hAnsi="Cambria" w:cs="Consolas"/>
          <w:sz w:val="28"/>
          <w:szCs w:val="28"/>
        </w:rPr>
        <w:t xml:space="preserve">a </w:t>
      </w:r>
      <w:r w:rsidR="002A07E6" w:rsidRPr="002A07E6">
        <w:rPr>
          <w:rFonts w:ascii="Cambria" w:hAnsi="Cambria" w:cs="Consolas"/>
          <w:b/>
          <w:bCs/>
          <w:sz w:val="28"/>
          <w:szCs w:val="28"/>
        </w:rPr>
        <w:t xml:space="preserve">CONTRATAÇÃO DE EMPRESAS ESPECIALIZADAS PARA A REALIZAÇÃO DAS FESTIVIDADES DE FINAL DE ANO E DE ANIVERSÁRIO DE EMANCIPAÇÃO POLÍTICA DO MUNICÍPIO DE IARAS, </w:t>
      </w:r>
      <w:r w:rsidR="002A07E6" w:rsidRPr="002A07E6">
        <w:rPr>
          <w:rFonts w:ascii="Cambria" w:hAnsi="Cambria" w:cs="Consolas"/>
          <w:sz w:val="28"/>
          <w:szCs w:val="28"/>
        </w:rPr>
        <w:t>com fornecimento de estruturas, equipamentos, materiais, mão de obra, apresentações artísticas e outros, conforme especificações constantes do Termo de Referência, que integra este Edital como Anexo I</w:t>
      </w:r>
      <w:r w:rsidRPr="00B43B24">
        <w:rPr>
          <w:rFonts w:ascii="Cambria" w:hAnsi="Cambria" w:cs="Consolas"/>
          <w:sz w:val="28"/>
          <w:szCs w:val="28"/>
        </w:rPr>
        <w:t>.</w:t>
      </w:r>
    </w:p>
    <w:p w14:paraId="47737464" w14:textId="77777777" w:rsidR="003F1DFC" w:rsidRPr="00B43B24" w:rsidRDefault="003F1DFC" w:rsidP="003F1DFC">
      <w:pPr>
        <w:widowControl w:val="0"/>
        <w:jc w:val="both"/>
        <w:rPr>
          <w:rFonts w:ascii="Cambria" w:hAnsi="Cambria" w:cs="Consolas"/>
          <w:bCs/>
          <w:sz w:val="28"/>
          <w:szCs w:val="28"/>
        </w:rPr>
      </w:pPr>
    </w:p>
    <w:p w14:paraId="7DE8AD83" w14:textId="77777777" w:rsidR="009364B5" w:rsidRDefault="003F1DFC" w:rsidP="003F1DFC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 xml:space="preserve">1.2 – </w:t>
      </w:r>
      <w:r w:rsidRPr="00B43B24">
        <w:rPr>
          <w:rFonts w:ascii="Cambria" w:hAnsi="Cambria" w:cs="Consolas"/>
          <w:sz w:val="28"/>
          <w:szCs w:val="28"/>
        </w:rPr>
        <w:t xml:space="preserve">Considera-se parte integrante deste contrato os seguintes documentos: </w:t>
      </w:r>
    </w:p>
    <w:p w14:paraId="02DEE04F" w14:textId="48F22D56" w:rsidR="009364B5" w:rsidRDefault="003F1DFC" w:rsidP="003F1DFC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sz w:val="28"/>
          <w:szCs w:val="28"/>
        </w:rPr>
        <w:t xml:space="preserve">a) Edital do </w:t>
      </w:r>
      <w:r w:rsidRPr="00B43B24">
        <w:rPr>
          <w:rFonts w:ascii="Cambria" w:hAnsi="Cambria" w:cs="Consolas"/>
          <w:b/>
          <w:bCs/>
          <w:sz w:val="28"/>
          <w:szCs w:val="28"/>
        </w:rPr>
        <w:t xml:space="preserve">CONVITE Nº </w:t>
      </w:r>
      <w:r w:rsidR="0094246D">
        <w:rPr>
          <w:rFonts w:ascii="Cambria" w:hAnsi="Cambria" w:cs="Consolas"/>
          <w:b/>
          <w:bCs/>
          <w:sz w:val="28"/>
          <w:szCs w:val="28"/>
        </w:rPr>
        <w:t>00</w:t>
      </w:r>
      <w:r w:rsidR="002A07E6">
        <w:rPr>
          <w:rFonts w:ascii="Cambria" w:hAnsi="Cambria" w:cs="Consolas"/>
          <w:b/>
          <w:bCs/>
          <w:sz w:val="28"/>
          <w:szCs w:val="28"/>
        </w:rPr>
        <w:t>4</w:t>
      </w:r>
      <w:r w:rsidRPr="00B43B24">
        <w:rPr>
          <w:rFonts w:ascii="Cambria" w:hAnsi="Cambria" w:cs="Consolas"/>
          <w:b/>
          <w:bCs/>
          <w:sz w:val="28"/>
          <w:szCs w:val="28"/>
        </w:rPr>
        <w:t>/20</w:t>
      </w:r>
      <w:r w:rsidR="00463CB2" w:rsidRPr="00B43B24">
        <w:rPr>
          <w:rFonts w:ascii="Cambria" w:hAnsi="Cambria" w:cs="Consolas"/>
          <w:b/>
          <w:bCs/>
          <w:sz w:val="28"/>
          <w:szCs w:val="28"/>
        </w:rPr>
        <w:t>21</w:t>
      </w:r>
      <w:r w:rsidRPr="00B43B24">
        <w:rPr>
          <w:rFonts w:ascii="Cambria" w:hAnsi="Cambria" w:cs="Consolas"/>
          <w:sz w:val="28"/>
          <w:szCs w:val="28"/>
        </w:rPr>
        <w:t xml:space="preserve"> e seus respectivos anexos; </w:t>
      </w:r>
    </w:p>
    <w:p w14:paraId="3344FAFE" w14:textId="26B9BA01" w:rsidR="003F1DFC" w:rsidRPr="00B43B24" w:rsidRDefault="008E6D7D" w:rsidP="003F1DFC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b) A proposta de </w:t>
      </w:r>
      <w:r w:rsidR="001A6966" w:rsidRPr="001A6966">
        <w:rPr>
          <w:rFonts w:ascii="Cambria" w:hAnsi="Cambria" w:cs="Consolas"/>
          <w:b/>
          <w:bCs/>
          <w:sz w:val="28"/>
          <w:szCs w:val="28"/>
        </w:rPr>
        <w:t>17 DE DEZEMBRO DE 2021</w:t>
      </w:r>
      <w:r w:rsidR="003F1DFC" w:rsidRPr="00B43B24">
        <w:rPr>
          <w:rFonts w:ascii="Cambria" w:hAnsi="Cambria" w:cs="Consolas"/>
          <w:sz w:val="28"/>
          <w:szCs w:val="28"/>
        </w:rPr>
        <w:t xml:space="preserve">, apresentada pela </w:t>
      </w:r>
      <w:r w:rsidR="003F1DFC" w:rsidRPr="00B43B24">
        <w:rPr>
          <w:rFonts w:ascii="Cambria" w:hAnsi="Cambria" w:cs="Consolas"/>
          <w:b/>
          <w:sz w:val="28"/>
          <w:szCs w:val="28"/>
        </w:rPr>
        <w:t>CONTRATADA</w:t>
      </w:r>
      <w:r w:rsidR="003F1DFC" w:rsidRPr="00B43B24">
        <w:rPr>
          <w:rFonts w:ascii="Cambria" w:hAnsi="Cambria" w:cs="Consolas"/>
          <w:sz w:val="28"/>
          <w:szCs w:val="28"/>
        </w:rPr>
        <w:t>.</w:t>
      </w:r>
    </w:p>
    <w:p w14:paraId="785DB3DE" w14:textId="77777777" w:rsidR="003F1DFC" w:rsidRPr="00B43B24" w:rsidRDefault="003F1DFC" w:rsidP="003F1DFC">
      <w:pPr>
        <w:pStyle w:val="BodyText23"/>
        <w:spacing w:line="240" w:lineRule="auto"/>
        <w:ind w:left="0" w:firstLine="0"/>
        <w:rPr>
          <w:rFonts w:ascii="Cambria" w:hAnsi="Cambria" w:cs="Consolas"/>
          <w:b/>
          <w:bCs/>
          <w:sz w:val="28"/>
          <w:szCs w:val="28"/>
        </w:rPr>
      </w:pPr>
    </w:p>
    <w:p w14:paraId="3DCA446F" w14:textId="632EC3E1" w:rsidR="003F1DFC" w:rsidRDefault="003F1DFC" w:rsidP="003F1DFC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43B24">
        <w:rPr>
          <w:rFonts w:ascii="Cambria" w:hAnsi="Cambria" w:cs="Consolas"/>
          <w:b/>
          <w:sz w:val="28"/>
          <w:szCs w:val="28"/>
        </w:rPr>
        <w:t>–</w:t>
      </w:r>
      <w:r w:rsidRPr="00B43B24">
        <w:rPr>
          <w:rFonts w:ascii="Cambria" w:hAnsi="Cambria" w:cs="Consolas"/>
          <w:sz w:val="28"/>
          <w:szCs w:val="28"/>
        </w:rPr>
        <w:t xml:space="preserve"> O objeto da presente contratação poderá sofrer, nas mesmas condições, acréscimos ou supressões nos termos do artigo 65, § 1°, da Lei Federal n° 8.666, de 21 de junho de 1993.</w:t>
      </w:r>
    </w:p>
    <w:p w14:paraId="141D79F7" w14:textId="49DCA96F" w:rsidR="00E917B9" w:rsidRDefault="00E917B9" w:rsidP="003F1DFC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p w14:paraId="315CE3B6" w14:textId="098A0A4B" w:rsidR="00E917B9" w:rsidRPr="00B43B24" w:rsidRDefault="00E917B9" w:rsidP="003F1DFC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515056">
        <w:rPr>
          <w:rFonts w:ascii="Cambria" w:hAnsi="Cambria" w:cs="Consolas"/>
          <w:b/>
          <w:bCs/>
          <w:sz w:val="28"/>
          <w:szCs w:val="28"/>
        </w:rPr>
        <w:t>1.</w:t>
      </w:r>
      <w:r>
        <w:rPr>
          <w:rFonts w:ascii="Cambria" w:hAnsi="Cambria" w:cs="Consolas"/>
          <w:b/>
          <w:bCs/>
          <w:sz w:val="28"/>
          <w:szCs w:val="28"/>
        </w:rPr>
        <w:t>4</w:t>
      </w:r>
      <w:r w:rsidRPr="00515056">
        <w:rPr>
          <w:rFonts w:ascii="Cambria" w:hAnsi="Cambria" w:cs="Consolas"/>
          <w:b/>
          <w:bCs/>
          <w:sz w:val="28"/>
          <w:szCs w:val="28"/>
        </w:rPr>
        <w:t xml:space="preserve"> </w:t>
      </w:r>
      <w:r w:rsidRPr="00515056">
        <w:rPr>
          <w:rFonts w:ascii="Cambria" w:hAnsi="Cambria" w:cs="Consolas"/>
          <w:b/>
          <w:sz w:val="28"/>
          <w:szCs w:val="28"/>
        </w:rPr>
        <w:t xml:space="preserve">– </w:t>
      </w:r>
      <w:r w:rsidRPr="00515056">
        <w:rPr>
          <w:rFonts w:ascii="Cambria" w:hAnsi="Cambria"/>
          <w:b/>
          <w:sz w:val="28"/>
          <w:szCs w:val="28"/>
        </w:rPr>
        <w:t>LOCAL DE EXECUÇÃO DOS SERVIÇOS:</w:t>
      </w:r>
      <w:r w:rsidRPr="00515056">
        <w:rPr>
          <w:rFonts w:ascii="Cambria" w:hAnsi="Cambria"/>
          <w:sz w:val="28"/>
          <w:szCs w:val="28"/>
        </w:rPr>
        <w:t xml:space="preserve"> </w:t>
      </w:r>
      <w:r w:rsidR="00B44B23">
        <w:rPr>
          <w:rFonts w:ascii="Cambria" w:hAnsi="Cambria" w:cs="Consolas"/>
          <w:bCs/>
          <w:sz w:val="28"/>
          <w:szCs w:val="28"/>
        </w:rPr>
        <w:t>Praça Monção – Bairro Centro</w:t>
      </w:r>
      <w:r w:rsidR="00DF084C">
        <w:rPr>
          <w:rFonts w:ascii="Cambria" w:hAnsi="Cambria" w:cs="Consolas"/>
          <w:bCs/>
          <w:sz w:val="28"/>
          <w:szCs w:val="28"/>
        </w:rPr>
        <w:t>.</w:t>
      </w:r>
    </w:p>
    <w:p w14:paraId="13B028AC" w14:textId="77777777" w:rsidR="003F1DFC" w:rsidRPr="00B43B24" w:rsidRDefault="003F1DFC" w:rsidP="003F1DFC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p w14:paraId="681519DC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bCs/>
          <w:sz w:val="28"/>
          <w:szCs w:val="28"/>
        </w:rPr>
      </w:pPr>
      <w:r w:rsidRPr="00B43B24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0C8E02CA" w14:textId="0DC21F8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 xml:space="preserve">VIGÊNCIA </w:t>
      </w:r>
    </w:p>
    <w:p w14:paraId="3F0DA825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ambria" w:hAnsi="Cambria" w:cs="Consolas"/>
          <w:sz w:val="28"/>
          <w:szCs w:val="28"/>
        </w:rPr>
      </w:pPr>
    </w:p>
    <w:p w14:paraId="09F86617" w14:textId="19E0A3CA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 xml:space="preserve">2.1 – </w:t>
      </w:r>
      <w:r w:rsidRPr="00B43B24">
        <w:rPr>
          <w:rFonts w:ascii="Cambria" w:hAnsi="Cambria" w:cs="Consolas"/>
          <w:sz w:val="28"/>
          <w:szCs w:val="28"/>
        </w:rPr>
        <w:t xml:space="preserve">A vigência deste contrato inicia-se na data indicada pelo </w:t>
      </w:r>
      <w:r w:rsidRPr="00B43B24">
        <w:rPr>
          <w:rFonts w:ascii="Cambria" w:hAnsi="Cambria" w:cs="Consolas"/>
          <w:b/>
          <w:sz w:val="28"/>
          <w:szCs w:val="28"/>
        </w:rPr>
        <w:t>CONTRATANTE</w:t>
      </w:r>
      <w:r w:rsidRPr="00B43B24">
        <w:rPr>
          <w:rFonts w:ascii="Cambria" w:hAnsi="Cambria" w:cs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="00463CB2" w:rsidRPr="00B43B24">
        <w:rPr>
          <w:rFonts w:ascii="Cambria" w:hAnsi="Cambria" w:cs="Consolas"/>
          <w:sz w:val="28"/>
          <w:szCs w:val="28"/>
        </w:rPr>
        <w:t>Iaras</w:t>
      </w:r>
      <w:r w:rsidRPr="00B43B24">
        <w:rPr>
          <w:rFonts w:ascii="Cambria" w:hAnsi="Cambria" w:cs="Consolas"/>
          <w:sz w:val="28"/>
          <w:szCs w:val="28"/>
        </w:rPr>
        <w:t>.</w:t>
      </w:r>
    </w:p>
    <w:p w14:paraId="1971413F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sz w:val="28"/>
          <w:szCs w:val="28"/>
        </w:rPr>
        <w:t xml:space="preserve"> </w:t>
      </w:r>
    </w:p>
    <w:p w14:paraId="5C54CEDF" w14:textId="03E8F70E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bCs/>
          <w:sz w:val="28"/>
          <w:szCs w:val="28"/>
        </w:rPr>
      </w:pPr>
      <w:r w:rsidRPr="00B43B24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3C911FDF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bCs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FISCALIZAÇÃO DA EXECUÇÃO DOS SERVIÇOS</w:t>
      </w:r>
    </w:p>
    <w:p w14:paraId="26808634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ambria" w:hAnsi="Cambria" w:cs="Consolas"/>
          <w:b/>
          <w:bCs/>
          <w:sz w:val="28"/>
          <w:szCs w:val="28"/>
        </w:rPr>
      </w:pPr>
    </w:p>
    <w:p w14:paraId="2BA94AB7" w14:textId="1193FDE2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sz w:val="28"/>
          <w:szCs w:val="28"/>
        </w:rPr>
        <w:t xml:space="preserve">Não obstante a </w:t>
      </w:r>
      <w:r w:rsidRPr="00B43B24">
        <w:rPr>
          <w:rFonts w:ascii="Cambria" w:hAnsi="Cambria" w:cs="Consolas"/>
          <w:b/>
          <w:sz w:val="28"/>
          <w:szCs w:val="28"/>
        </w:rPr>
        <w:t>CONTRATADA</w:t>
      </w:r>
      <w:r w:rsidRPr="00B43B24">
        <w:rPr>
          <w:rFonts w:ascii="Cambria" w:hAnsi="Cambria" w:cs="Consolas"/>
          <w:sz w:val="28"/>
          <w:szCs w:val="28"/>
        </w:rPr>
        <w:t xml:space="preserve"> seja a única e exclusiva responsável pela execução de todos os serviços, ao </w:t>
      </w:r>
      <w:r w:rsidRPr="00B43B24">
        <w:rPr>
          <w:rFonts w:ascii="Cambria" w:hAnsi="Cambria" w:cs="Consolas"/>
          <w:b/>
          <w:sz w:val="28"/>
          <w:szCs w:val="28"/>
        </w:rPr>
        <w:t>CONTRATANTE</w:t>
      </w:r>
      <w:r w:rsidRPr="00B43B24">
        <w:rPr>
          <w:rFonts w:ascii="Cambria" w:hAnsi="Cambria" w:cs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</w:t>
      </w:r>
      <w:r w:rsidR="0002134F">
        <w:rPr>
          <w:rFonts w:ascii="Cambria" w:hAnsi="Cambria" w:cs="Consolas"/>
          <w:sz w:val="28"/>
          <w:szCs w:val="28"/>
        </w:rPr>
        <w:t>o</w:t>
      </w:r>
      <w:r w:rsidRPr="00B43B24">
        <w:rPr>
          <w:rFonts w:ascii="Cambria" w:hAnsi="Cambria" w:cs="Consolas"/>
          <w:sz w:val="28"/>
          <w:szCs w:val="28"/>
        </w:rPr>
        <w:t xml:space="preserve"> </w:t>
      </w:r>
      <w:r w:rsidR="0002134F">
        <w:rPr>
          <w:rFonts w:ascii="Cambria" w:hAnsi="Cambria"/>
          <w:sz w:val="28"/>
          <w:szCs w:val="28"/>
        </w:rPr>
        <w:t>Secretário de Esportes</w:t>
      </w:r>
      <w:r w:rsidRPr="00B43B24">
        <w:rPr>
          <w:rFonts w:ascii="Cambria" w:hAnsi="Cambria" w:cs="Consolas"/>
          <w:sz w:val="28"/>
          <w:szCs w:val="28"/>
        </w:rPr>
        <w:t xml:space="preserve">, podendo para isso: </w:t>
      </w:r>
    </w:p>
    <w:p w14:paraId="18A40F72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68F14E65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lastRenderedPageBreak/>
        <w:t xml:space="preserve">3.1 – </w:t>
      </w:r>
      <w:r w:rsidRPr="00B43B24">
        <w:rPr>
          <w:rFonts w:ascii="Cambria" w:hAnsi="Cambria" w:cs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B43B24">
        <w:rPr>
          <w:rFonts w:ascii="Cambria" w:hAnsi="Cambria" w:cs="Consolas"/>
          <w:b/>
          <w:sz w:val="28"/>
          <w:szCs w:val="28"/>
        </w:rPr>
        <w:t>CONTRATADA</w:t>
      </w:r>
      <w:r w:rsidRPr="00B43B24">
        <w:rPr>
          <w:rFonts w:ascii="Cambria" w:hAnsi="Cambria" w:cs="Consolas"/>
          <w:sz w:val="28"/>
          <w:szCs w:val="28"/>
        </w:rPr>
        <w:t xml:space="preserve">. </w:t>
      </w:r>
    </w:p>
    <w:p w14:paraId="1406490C" w14:textId="77777777" w:rsidR="00071956" w:rsidRPr="00B43B24" w:rsidRDefault="00071956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153AE924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CLÁUSULA QUARTA</w:t>
      </w:r>
    </w:p>
    <w:p w14:paraId="100EBBFC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VALOR, RECURSOS E PAGAMENTO</w:t>
      </w:r>
    </w:p>
    <w:p w14:paraId="204E64FA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ambria" w:hAnsi="Cambria" w:cs="Consolas"/>
          <w:sz w:val="28"/>
          <w:szCs w:val="28"/>
        </w:rPr>
      </w:pPr>
    </w:p>
    <w:p w14:paraId="7A8487A9" w14:textId="5227FAE6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4.1 –</w:t>
      </w:r>
      <w:r w:rsidRPr="00B43B24">
        <w:rPr>
          <w:rFonts w:ascii="Cambria" w:hAnsi="Cambria" w:cs="Consolas"/>
          <w:sz w:val="28"/>
          <w:szCs w:val="28"/>
        </w:rPr>
        <w:t xml:space="preserve"> O valor total do presente contrato é de</w:t>
      </w:r>
      <w:r w:rsidR="00495068">
        <w:rPr>
          <w:rFonts w:ascii="Cambria" w:hAnsi="Cambria" w:cs="Consolas"/>
          <w:sz w:val="28"/>
          <w:szCs w:val="28"/>
        </w:rPr>
        <w:t xml:space="preserve"> </w:t>
      </w:r>
      <w:r w:rsidR="001A6966" w:rsidRPr="00495068">
        <w:rPr>
          <w:rFonts w:ascii="Cambria" w:hAnsi="Cambria"/>
          <w:b/>
          <w:sz w:val="28"/>
          <w:szCs w:val="28"/>
        </w:rPr>
        <w:t xml:space="preserve">R$ </w:t>
      </w:r>
      <w:r w:rsidR="001A6966" w:rsidRPr="00495068">
        <w:rPr>
          <w:rFonts w:ascii="Cambria" w:hAnsi="Cambria" w:cs="Consolas"/>
          <w:b/>
          <w:sz w:val="28"/>
          <w:szCs w:val="28"/>
        </w:rPr>
        <w:t>137.970,00 (CENTO E TRINTA E SETE MIL E NOVECENTOS E SETENTA REAIS</w:t>
      </w:r>
      <w:r w:rsidR="001A6966" w:rsidRPr="00495068">
        <w:rPr>
          <w:rFonts w:ascii="Cambria" w:hAnsi="Cambria"/>
          <w:b/>
          <w:sz w:val="28"/>
          <w:szCs w:val="28"/>
        </w:rPr>
        <w:t>)</w:t>
      </w:r>
      <w:r w:rsidRPr="00B43B24">
        <w:rPr>
          <w:rFonts w:ascii="Cambria" w:hAnsi="Cambria" w:cs="Consolas"/>
          <w:sz w:val="28"/>
          <w:szCs w:val="28"/>
        </w:rPr>
        <w:t xml:space="preserve">, o qual correrá por conta da Funcional Programática: </w:t>
      </w:r>
    </w:p>
    <w:p w14:paraId="49554B1E" w14:textId="7AF7A934" w:rsidR="003F1DFC" w:rsidRPr="00B43B24" w:rsidRDefault="003F1DFC" w:rsidP="003F1DFC">
      <w:pPr>
        <w:tabs>
          <w:tab w:val="left" w:pos="-1701"/>
        </w:tabs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 xml:space="preserve">FICHA </w:t>
      </w:r>
      <w:r w:rsidR="00DF084C">
        <w:rPr>
          <w:rFonts w:ascii="Cambria" w:hAnsi="Cambria" w:cs="Consolas"/>
          <w:b/>
          <w:sz w:val="28"/>
          <w:szCs w:val="28"/>
        </w:rPr>
        <w:t>28</w:t>
      </w:r>
      <w:r w:rsidR="002A07E6">
        <w:rPr>
          <w:rFonts w:ascii="Cambria" w:hAnsi="Cambria" w:cs="Consolas"/>
          <w:b/>
          <w:sz w:val="28"/>
          <w:szCs w:val="28"/>
        </w:rPr>
        <w:t>0</w:t>
      </w:r>
      <w:r w:rsidR="009364B5">
        <w:rPr>
          <w:rFonts w:ascii="Cambria" w:hAnsi="Cambria" w:cs="Consolas"/>
          <w:b/>
          <w:sz w:val="28"/>
          <w:szCs w:val="28"/>
        </w:rPr>
        <w:t>.</w:t>
      </w:r>
    </w:p>
    <w:p w14:paraId="682F86F4" w14:textId="77777777" w:rsidR="003F1DFC" w:rsidRPr="00B43B24" w:rsidRDefault="003F1DFC" w:rsidP="003F1DFC">
      <w:pPr>
        <w:tabs>
          <w:tab w:val="left" w:pos="-1701"/>
        </w:tabs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02591C4E" w14:textId="18A80905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4.2 –</w:t>
      </w:r>
      <w:r w:rsidRPr="00B43B24">
        <w:rPr>
          <w:rFonts w:ascii="Cambria" w:hAnsi="Cambria" w:cs="Consolas"/>
          <w:sz w:val="28"/>
          <w:szCs w:val="28"/>
        </w:rPr>
        <w:t xml:space="preserve"> O pagamento será efetuado pela Tesouraria do </w:t>
      </w:r>
      <w:r w:rsidRPr="00B43B24">
        <w:rPr>
          <w:rFonts w:ascii="Cambria" w:hAnsi="Cambria" w:cs="Consolas"/>
          <w:b/>
          <w:sz w:val="28"/>
          <w:szCs w:val="28"/>
        </w:rPr>
        <w:t>CONTRATANTE</w:t>
      </w:r>
      <w:r w:rsidRPr="00B43B24">
        <w:rPr>
          <w:rFonts w:ascii="Cambria" w:hAnsi="Cambria" w:cs="Consolas"/>
          <w:sz w:val="28"/>
          <w:szCs w:val="28"/>
        </w:rPr>
        <w:t xml:space="preserve">, no prazo de 30 (trinta) dias corridos, </w:t>
      </w:r>
      <w:r w:rsidR="00B272DE" w:rsidRPr="00B35689">
        <w:rPr>
          <w:rFonts w:ascii="Cambria" w:hAnsi="Cambria"/>
          <w:sz w:val="28"/>
          <w:szCs w:val="28"/>
        </w:rPr>
        <w:t>contados da emissão dos Atestados de Realização dos Serviços</w:t>
      </w:r>
      <w:r w:rsidRPr="00B43B24">
        <w:rPr>
          <w:rFonts w:ascii="Cambria" w:hAnsi="Cambria" w:cs="Consolas"/>
          <w:sz w:val="28"/>
          <w:szCs w:val="28"/>
        </w:rPr>
        <w:t xml:space="preserve">, mediante depósito(s) em conta corrente em nome da </w:t>
      </w:r>
      <w:r w:rsidRPr="00B43B24">
        <w:rPr>
          <w:rFonts w:ascii="Cambria" w:hAnsi="Cambria" w:cs="Consolas"/>
          <w:b/>
          <w:sz w:val="28"/>
          <w:szCs w:val="28"/>
        </w:rPr>
        <w:t>CONTRATADA</w:t>
      </w:r>
      <w:r w:rsidRPr="00B43B24">
        <w:rPr>
          <w:rFonts w:ascii="Cambria" w:hAnsi="Cambria" w:cs="Consolas"/>
          <w:sz w:val="28"/>
          <w:szCs w:val="28"/>
        </w:rPr>
        <w:t xml:space="preserve"> no Banco do Brasil S.A., desde que a correspondente nota fiscal/fatura tenha sido emitida sem incorreções. </w:t>
      </w:r>
    </w:p>
    <w:p w14:paraId="2F9F91C3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17A7ACE1" w14:textId="0A4E5D2D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4.3 –</w:t>
      </w:r>
      <w:r w:rsidRPr="00B43B24">
        <w:rPr>
          <w:rFonts w:ascii="Cambria" w:hAnsi="Cambria" w:cs="Consolas"/>
          <w:sz w:val="28"/>
          <w:szCs w:val="28"/>
        </w:rPr>
        <w:t xml:space="preserve"> Não será iniciada a contagem de prazo para pagamento, caso os documentos fiscais apresentados ou outros necessários à contratação contenham incorreções ou irregularidades, sendo de 02 (dois) dias, a contar da comunicação pel</w:t>
      </w:r>
      <w:r w:rsidR="0002134F">
        <w:rPr>
          <w:rFonts w:ascii="Cambria" w:hAnsi="Cambria" w:cs="Consolas"/>
          <w:sz w:val="28"/>
          <w:szCs w:val="28"/>
        </w:rPr>
        <w:t>o</w:t>
      </w:r>
      <w:r w:rsidRPr="00B43B24">
        <w:rPr>
          <w:rFonts w:ascii="Cambria" w:hAnsi="Cambria" w:cs="Consolas"/>
          <w:sz w:val="28"/>
          <w:szCs w:val="28"/>
        </w:rPr>
        <w:t xml:space="preserve"> </w:t>
      </w:r>
      <w:r w:rsidR="0002134F">
        <w:rPr>
          <w:rFonts w:ascii="Cambria" w:hAnsi="Cambria"/>
          <w:sz w:val="28"/>
          <w:szCs w:val="28"/>
        </w:rPr>
        <w:t>Secretário de Esportes</w:t>
      </w:r>
      <w:r w:rsidRPr="00B43B24">
        <w:rPr>
          <w:rFonts w:ascii="Cambria" w:hAnsi="Cambria" w:cs="Consolas"/>
          <w:sz w:val="28"/>
          <w:szCs w:val="28"/>
        </w:rPr>
        <w:t>, o prazo para sua regularização.</w:t>
      </w:r>
    </w:p>
    <w:p w14:paraId="169FDF59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0E48283C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4.4 –</w:t>
      </w:r>
      <w:r w:rsidRPr="00B43B24">
        <w:rPr>
          <w:rFonts w:ascii="Cambria" w:hAnsi="Cambria" w:cs="Consolas"/>
          <w:sz w:val="28"/>
          <w:szCs w:val="28"/>
        </w:rPr>
        <w:t xml:space="preserve"> Caso a </w:t>
      </w:r>
      <w:r w:rsidRPr="00B43B24">
        <w:rPr>
          <w:rFonts w:ascii="Cambria" w:hAnsi="Cambria" w:cs="Consolas"/>
          <w:b/>
          <w:sz w:val="28"/>
          <w:szCs w:val="28"/>
        </w:rPr>
        <w:t>CONTRATADA</w:t>
      </w:r>
      <w:r w:rsidRPr="00B43B24">
        <w:rPr>
          <w:rFonts w:ascii="Cambria" w:hAnsi="Cambria" w:cs="Consolas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013C438B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7FF7D261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4.5 –</w:t>
      </w:r>
      <w:r w:rsidRPr="00B43B24">
        <w:rPr>
          <w:rFonts w:ascii="Cambria" w:hAnsi="Cambria" w:cs="Consolas"/>
          <w:sz w:val="28"/>
          <w:szCs w:val="28"/>
        </w:rPr>
        <w:t xml:space="preserve"> Conforme legislação vigente, ficam obrigados a emitir Nota Fiscal Eletrônica – NF-e, os contribuintes que, independentemente da atividade econômica exercida, realizem operações destinadas à Administração Pública direta ou indireta. </w:t>
      </w:r>
    </w:p>
    <w:p w14:paraId="614EDDDB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29A20149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4.6 –</w:t>
      </w:r>
      <w:r w:rsidRPr="00B43B24">
        <w:rPr>
          <w:rFonts w:ascii="Cambria" w:hAnsi="Cambria" w:cs="Consolas"/>
          <w:sz w:val="28"/>
          <w:szCs w:val="28"/>
        </w:rPr>
        <w:t xml:space="preserve"> A contagem do prazo para pagamento considerará dias corridos e terá início e encerramento em dias de expediente no </w:t>
      </w:r>
      <w:r w:rsidRPr="00B43B24">
        <w:rPr>
          <w:rFonts w:ascii="Cambria" w:hAnsi="Cambria" w:cs="Consolas"/>
          <w:b/>
          <w:sz w:val="28"/>
          <w:szCs w:val="28"/>
        </w:rPr>
        <w:t>CONTRATANTE</w:t>
      </w:r>
      <w:r w:rsidRPr="00B43B24">
        <w:rPr>
          <w:rFonts w:ascii="Cambria" w:hAnsi="Cambria" w:cs="Consolas"/>
          <w:sz w:val="28"/>
          <w:szCs w:val="28"/>
        </w:rPr>
        <w:t xml:space="preserve">. </w:t>
      </w:r>
    </w:p>
    <w:p w14:paraId="4718287B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04D5E428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4.7 –</w:t>
      </w:r>
      <w:r w:rsidRPr="00B43B24">
        <w:rPr>
          <w:rFonts w:ascii="Cambria" w:hAnsi="Cambria" w:cs="Consolas"/>
          <w:sz w:val="28"/>
          <w:szCs w:val="28"/>
        </w:rPr>
        <w:t xml:space="preserve"> Caso o término da contagem aconteça em dias sem expediente bancário, o pagamento ocorrerá no primeiro dia útil imediatamente subsequente. </w:t>
      </w:r>
    </w:p>
    <w:p w14:paraId="1C9E9478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0AB29371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lastRenderedPageBreak/>
        <w:t>4.8 –</w:t>
      </w:r>
      <w:r w:rsidRPr="00B43B24">
        <w:rPr>
          <w:rFonts w:ascii="Cambria" w:hAnsi="Cambria" w:cs="Consolas"/>
          <w:sz w:val="28"/>
          <w:szCs w:val="28"/>
        </w:rPr>
        <w:t xml:space="preserve"> No caso de a </w:t>
      </w:r>
      <w:r w:rsidRPr="00B43B24">
        <w:rPr>
          <w:rFonts w:ascii="Cambria" w:hAnsi="Cambria" w:cs="Consolas"/>
          <w:b/>
          <w:sz w:val="28"/>
          <w:szCs w:val="28"/>
        </w:rPr>
        <w:t>CONTRATADA</w:t>
      </w:r>
      <w:r w:rsidRPr="00B43B24">
        <w:rPr>
          <w:rFonts w:ascii="Cambria" w:hAnsi="Cambria" w:cs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7FCF1357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4625E0C6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4.9 –</w:t>
      </w:r>
      <w:r w:rsidRPr="00B43B24">
        <w:rPr>
          <w:rFonts w:ascii="Cambria" w:hAnsi="Cambria" w:cs="Consolas"/>
          <w:sz w:val="28"/>
          <w:szCs w:val="28"/>
        </w:rPr>
        <w:t xml:space="preserve"> No caso de a </w:t>
      </w:r>
      <w:r w:rsidRPr="00B43B24">
        <w:rPr>
          <w:rFonts w:ascii="Cambria" w:hAnsi="Cambria" w:cs="Consolas"/>
          <w:b/>
          <w:sz w:val="28"/>
          <w:szCs w:val="28"/>
        </w:rPr>
        <w:t>CONTRATADA</w:t>
      </w:r>
      <w:r w:rsidRPr="00B43B24">
        <w:rPr>
          <w:rFonts w:ascii="Cambria" w:hAnsi="Cambria" w:cs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362CE29F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72FECDAB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4.10 –</w:t>
      </w:r>
      <w:r w:rsidRPr="00B43B24">
        <w:rPr>
          <w:rFonts w:ascii="Cambria" w:hAnsi="Cambria" w:cs="Consolas"/>
          <w:sz w:val="28"/>
          <w:szCs w:val="28"/>
        </w:rPr>
        <w:t xml:space="preserve"> A não apresentação das comprovações de que tratam as cláusulas 4.8 e 4.9 assegura ao </w:t>
      </w:r>
      <w:r w:rsidRPr="00B43B24">
        <w:rPr>
          <w:rFonts w:ascii="Cambria" w:hAnsi="Cambria" w:cs="Consolas"/>
          <w:b/>
          <w:sz w:val="28"/>
          <w:szCs w:val="28"/>
        </w:rPr>
        <w:t>CONTRATANTE</w:t>
      </w:r>
      <w:r w:rsidRPr="00B43B24">
        <w:rPr>
          <w:rFonts w:ascii="Cambria" w:hAnsi="Cambria" w:cs="Consolas"/>
          <w:sz w:val="28"/>
          <w:szCs w:val="28"/>
        </w:rPr>
        <w:t xml:space="preserve"> o direito de sustar o pagamento respectivo e/ou pagamentos seguintes.</w:t>
      </w:r>
    </w:p>
    <w:p w14:paraId="34250625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sz w:val="28"/>
          <w:szCs w:val="28"/>
        </w:rPr>
      </w:pPr>
    </w:p>
    <w:p w14:paraId="0B697803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CLÁUSULA QUINTA</w:t>
      </w:r>
    </w:p>
    <w:p w14:paraId="682DB1E7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OBRIGAÇÕES E RESPONSABILIDADES DA CONTRATADA</w:t>
      </w:r>
    </w:p>
    <w:p w14:paraId="3C0EC834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ambria" w:hAnsi="Cambria" w:cs="Consolas"/>
          <w:sz w:val="28"/>
          <w:szCs w:val="28"/>
        </w:rPr>
      </w:pPr>
    </w:p>
    <w:p w14:paraId="1E235234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43B24">
        <w:rPr>
          <w:rFonts w:ascii="Cambria" w:hAnsi="Cambria"/>
          <w:b/>
          <w:sz w:val="28"/>
          <w:szCs w:val="28"/>
        </w:rPr>
        <w:t>CONTRATADA</w:t>
      </w:r>
      <w:r w:rsidRPr="00B43B24">
        <w:rPr>
          <w:rFonts w:ascii="Cambria" w:hAnsi="Cambria"/>
          <w:sz w:val="28"/>
          <w:szCs w:val="28"/>
        </w:rPr>
        <w:t xml:space="preserve"> obriga-se</w:t>
      </w:r>
      <w:r w:rsidRPr="00B43B24">
        <w:rPr>
          <w:rFonts w:ascii="Cambria" w:hAnsi="Cambria" w:cs="Consolas"/>
          <w:sz w:val="28"/>
          <w:szCs w:val="28"/>
        </w:rPr>
        <w:t>:</w:t>
      </w:r>
    </w:p>
    <w:p w14:paraId="4C154A2A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67CB0CB7" w14:textId="64C84B1F" w:rsidR="003F1DFC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5.1 –</w:t>
      </w:r>
      <w:r w:rsidRPr="00B43B24">
        <w:rPr>
          <w:rFonts w:ascii="Cambria" w:hAnsi="Cambria" w:cs="Consolas"/>
          <w:sz w:val="28"/>
          <w:szCs w:val="28"/>
        </w:rPr>
        <w:t xml:space="preserve"> Responsabilizar-se integralmente pela execução dos serviços, nos termos da legislação vigente. </w:t>
      </w:r>
    </w:p>
    <w:p w14:paraId="72F6E177" w14:textId="77777777" w:rsidR="00B43B24" w:rsidRPr="00B43B24" w:rsidRDefault="00B43B24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4FC29A4D" w14:textId="5E091A9E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 xml:space="preserve">5.2 – </w:t>
      </w:r>
      <w:r w:rsidRPr="00B43B24">
        <w:rPr>
          <w:rFonts w:ascii="Cambria" w:hAnsi="Cambria"/>
          <w:sz w:val="28"/>
          <w:szCs w:val="28"/>
        </w:rPr>
        <w:t xml:space="preserve">Os contratados deverão manter comportamento adequado com os servidores do Município de </w:t>
      </w:r>
      <w:r w:rsidR="00463CB2" w:rsidRPr="00B43B24">
        <w:rPr>
          <w:rFonts w:ascii="Cambria" w:hAnsi="Cambria"/>
          <w:sz w:val="28"/>
          <w:szCs w:val="28"/>
        </w:rPr>
        <w:t>Iaras</w:t>
      </w:r>
      <w:r w:rsidRPr="00B43B24">
        <w:rPr>
          <w:rFonts w:ascii="Cambria" w:hAnsi="Cambria"/>
          <w:sz w:val="28"/>
          <w:szCs w:val="28"/>
        </w:rPr>
        <w:t xml:space="preserve"> e com as pessoas em geral. </w:t>
      </w:r>
    </w:p>
    <w:p w14:paraId="77A6664B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45AF41C8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5.3 –</w:t>
      </w:r>
      <w:r w:rsidRPr="00B43B24">
        <w:rPr>
          <w:rFonts w:ascii="Cambria" w:hAnsi="Cambria"/>
          <w:sz w:val="28"/>
          <w:szCs w:val="28"/>
        </w:rPr>
        <w:t>Manter um preposto, durante toda a vigência contratual para representá-la na execução do contrato.</w:t>
      </w:r>
    </w:p>
    <w:p w14:paraId="46189AF2" w14:textId="77777777" w:rsidR="00B44B23" w:rsidRDefault="00B44B23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6F821503" w14:textId="790168A6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5.4 –</w:t>
      </w:r>
      <w:r w:rsidRPr="00B43B24">
        <w:rPr>
          <w:rFonts w:ascii="Cambria" w:hAnsi="Cambria"/>
          <w:sz w:val="28"/>
          <w:szCs w:val="28"/>
        </w:rPr>
        <w:t>Recrutar, em seu nome sob sua inteira responsabilidade, os empregados necessários à perfeita execução dos serviços, cabendo-lhes todos os pagamentos, inclusive dos encargos sociais, trabalhistas, previdenciários e fiscais previstos na legislação vigente e de quaisquer outros em decorrência de sua condição de empregadora.</w:t>
      </w:r>
    </w:p>
    <w:p w14:paraId="6C6CF69E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2B3E0635" w14:textId="157BF9D3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5.5 –</w:t>
      </w:r>
      <w:r w:rsidRPr="00B43B24">
        <w:rPr>
          <w:rFonts w:ascii="Cambria" w:hAnsi="Cambria"/>
          <w:sz w:val="28"/>
          <w:szCs w:val="28"/>
        </w:rPr>
        <w:t>Cumprir a legislação trabalhista, previdenciária e social.</w:t>
      </w:r>
    </w:p>
    <w:p w14:paraId="502BD583" w14:textId="77777777" w:rsidR="00463CB2" w:rsidRPr="00B43B24" w:rsidRDefault="00463CB2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580EE02" w14:textId="05A5ADCC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lastRenderedPageBreak/>
        <w:t>5.6 –</w:t>
      </w:r>
      <w:r w:rsidR="00463CB2" w:rsidRPr="00B43B24">
        <w:rPr>
          <w:rFonts w:ascii="Cambria" w:hAnsi="Cambria" w:cs="Consolas"/>
          <w:b/>
          <w:sz w:val="28"/>
          <w:szCs w:val="28"/>
        </w:rPr>
        <w:t xml:space="preserve"> </w:t>
      </w:r>
      <w:r w:rsidRPr="00B43B24">
        <w:rPr>
          <w:rFonts w:ascii="Cambria" w:hAnsi="Cambria"/>
          <w:sz w:val="28"/>
          <w:szCs w:val="28"/>
        </w:rPr>
        <w:t xml:space="preserve">Responsabilizar-se por quaisquer acidentes que venham a ser vítimas os seus empregados em atividade nas dependências do </w:t>
      </w:r>
      <w:r w:rsidRPr="00B43B24">
        <w:rPr>
          <w:rFonts w:ascii="Cambria" w:hAnsi="Cambria"/>
          <w:b/>
          <w:sz w:val="28"/>
          <w:szCs w:val="28"/>
        </w:rPr>
        <w:t>CONTRATANTE</w:t>
      </w:r>
      <w:r w:rsidRPr="00B43B24">
        <w:rPr>
          <w:rFonts w:ascii="Cambria" w:hAnsi="Cambria"/>
          <w:sz w:val="28"/>
          <w:szCs w:val="28"/>
        </w:rPr>
        <w:t>, quando em serviço, por tudo quanto às leis trabalhistas e previdenciárias lhes assegurem e pelas demais exigências legais para o exercício das atividades.</w:t>
      </w:r>
    </w:p>
    <w:p w14:paraId="3E377288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7031A0E6" w14:textId="3CAAF5D5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5.7 –</w:t>
      </w:r>
      <w:r w:rsidR="00463CB2" w:rsidRPr="00B43B24">
        <w:rPr>
          <w:rFonts w:ascii="Cambria" w:hAnsi="Cambria" w:cs="Consolas"/>
          <w:b/>
          <w:sz w:val="28"/>
          <w:szCs w:val="28"/>
        </w:rPr>
        <w:t xml:space="preserve"> </w:t>
      </w:r>
      <w:r w:rsidRPr="00B43B24">
        <w:rPr>
          <w:rFonts w:ascii="Cambria" w:hAnsi="Cambria"/>
          <w:sz w:val="28"/>
          <w:szCs w:val="28"/>
        </w:rPr>
        <w:t xml:space="preserve">Responder por danos, avarias e desaparecimentos de bens materiais, causados ao </w:t>
      </w:r>
      <w:r w:rsidRPr="00B43B24">
        <w:rPr>
          <w:rFonts w:ascii="Cambria" w:hAnsi="Cambria"/>
          <w:b/>
          <w:sz w:val="28"/>
          <w:szCs w:val="28"/>
        </w:rPr>
        <w:t>CONTRATANTE</w:t>
      </w:r>
      <w:r w:rsidRPr="00B43B24">
        <w:rPr>
          <w:rFonts w:ascii="Cambria" w:hAnsi="Cambria"/>
          <w:sz w:val="28"/>
          <w:szCs w:val="28"/>
        </w:rPr>
        <w:t xml:space="preserve"> ou a terceiros, por seus empregados em atividade nas dependências do </w:t>
      </w:r>
      <w:r w:rsidRPr="00B43B24">
        <w:rPr>
          <w:rFonts w:ascii="Cambria" w:hAnsi="Cambria"/>
          <w:b/>
          <w:sz w:val="28"/>
          <w:szCs w:val="28"/>
        </w:rPr>
        <w:t>CONTRATANTE</w:t>
      </w:r>
      <w:r w:rsidRPr="00B43B24">
        <w:rPr>
          <w:rFonts w:ascii="Cambria" w:hAnsi="Cambria"/>
          <w:sz w:val="28"/>
          <w:szCs w:val="28"/>
        </w:rPr>
        <w:t>, desde que fique comprovada a responsabilidade, nos termos do Artigo 70 da Lei Federal nº 8.666/93.</w:t>
      </w:r>
    </w:p>
    <w:p w14:paraId="3AF67B0F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1CDBD0AF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 xml:space="preserve">5.8 – </w:t>
      </w:r>
      <w:r w:rsidRPr="00B43B24">
        <w:rPr>
          <w:rFonts w:ascii="Cambria" w:hAnsi="Cambria"/>
          <w:sz w:val="28"/>
          <w:szCs w:val="28"/>
        </w:rPr>
        <w:t>Manter, durante a vigência do contrato, as condições de habilitação para contratar com a Administração Pública, apresentando, sempre que exigido, os comprovantes de regularidade fiscal e trabalhista (CNDT).</w:t>
      </w:r>
    </w:p>
    <w:p w14:paraId="37E18212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6147C4BA" w14:textId="67277275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5.9 –</w:t>
      </w:r>
      <w:r w:rsidRPr="00B43B24">
        <w:rPr>
          <w:rFonts w:ascii="Cambria" w:hAnsi="Cambria" w:cs="Consolas"/>
          <w:sz w:val="28"/>
          <w:szCs w:val="28"/>
        </w:rPr>
        <w:t xml:space="preserve"> Refazer os serviços considerados inadequados pel</w:t>
      </w:r>
      <w:r w:rsidR="0002134F">
        <w:rPr>
          <w:rFonts w:ascii="Cambria" w:hAnsi="Cambria" w:cs="Consolas"/>
          <w:sz w:val="28"/>
          <w:szCs w:val="28"/>
        </w:rPr>
        <w:t>o</w:t>
      </w:r>
      <w:r w:rsidRPr="00B43B24">
        <w:rPr>
          <w:rFonts w:ascii="Cambria" w:hAnsi="Cambria" w:cs="Consolas"/>
          <w:sz w:val="28"/>
          <w:szCs w:val="28"/>
        </w:rPr>
        <w:t xml:space="preserve"> </w:t>
      </w:r>
      <w:r w:rsidR="0002134F">
        <w:rPr>
          <w:rFonts w:ascii="Cambria" w:hAnsi="Cambria"/>
          <w:sz w:val="28"/>
          <w:szCs w:val="28"/>
        </w:rPr>
        <w:t>Secretário de Esportes</w:t>
      </w:r>
      <w:r w:rsidRPr="00B43B24">
        <w:rPr>
          <w:rFonts w:ascii="Cambria" w:hAnsi="Cambria" w:cs="Consolas"/>
          <w:sz w:val="28"/>
          <w:szCs w:val="28"/>
        </w:rPr>
        <w:t xml:space="preserve">. </w:t>
      </w:r>
    </w:p>
    <w:p w14:paraId="19530BC2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21F6D271" w14:textId="17D5FF01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5.10 –</w:t>
      </w:r>
      <w:r w:rsidRPr="00B43B24">
        <w:rPr>
          <w:rFonts w:ascii="Cambria" w:hAnsi="Cambria" w:cs="Consolas"/>
          <w:sz w:val="28"/>
          <w:szCs w:val="28"/>
        </w:rPr>
        <w:t xml:space="preserve"> A </w:t>
      </w:r>
      <w:r w:rsidRPr="00B43B24">
        <w:rPr>
          <w:rFonts w:ascii="Cambria" w:hAnsi="Cambria" w:cs="Consolas"/>
          <w:b/>
          <w:sz w:val="28"/>
          <w:szCs w:val="28"/>
        </w:rPr>
        <w:t>CONTRATADA</w:t>
      </w:r>
      <w:r w:rsidRPr="00B43B24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</w:t>
      </w:r>
      <w:r w:rsidR="0002134F">
        <w:rPr>
          <w:rFonts w:ascii="Cambria" w:hAnsi="Cambria" w:cs="Consolas"/>
          <w:sz w:val="28"/>
          <w:szCs w:val="28"/>
        </w:rPr>
        <w:t>o</w:t>
      </w:r>
      <w:r w:rsidRPr="00B43B24">
        <w:rPr>
          <w:rFonts w:ascii="Cambria" w:hAnsi="Cambria"/>
          <w:sz w:val="28"/>
          <w:szCs w:val="28"/>
        </w:rPr>
        <w:t xml:space="preserve"> </w:t>
      </w:r>
      <w:r w:rsidR="0002134F">
        <w:rPr>
          <w:rFonts w:ascii="Cambria" w:hAnsi="Cambria"/>
          <w:sz w:val="28"/>
          <w:szCs w:val="28"/>
        </w:rPr>
        <w:t>Secretário de Esportes</w:t>
      </w:r>
      <w:r w:rsidRPr="00B43B24">
        <w:rPr>
          <w:rFonts w:ascii="Cambria" w:hAnsi="Cambria" w:cs="Consolas"/>
          <w:sz w:val="28"/>
          <w:szCs w:val="28"/>
        </w:rPr>
        <w:t xml:space="preserve"> e, ainda, na hipótese de substituição ou impedimento do administrador judicial, comunicar imediatamente, por escrito, a</w:t>
      </w:r>
      <w:r w:rsidR="0002134F">
        <w:rPr>
          <w:rFonts w:ascii="Cambria" w:hAnsi="Cambria" w:cs="Consolas"/>
          <w:sz w:val="28"/>
          <w:szCs w:val="28"/>
        </w:rPr>
        <w:t>o</w:t>
      </w:r>
      <w:r w:rsidRPr="00B43B24">
        <w:rPr>
          <w:rFonts w:ascii="Cambria" w:hAnsi="Cambria" w:cs="Consolas"/>
          <w:sz w:val="28"/>
          <w:szCs w:val="28"/>
        </w:rPr>
        <w:t xml:space="preserve"> </w:t>
      </w:r>
      <w:r w:rsidR="0002134F">
        <w:rPr>
          <w:rFonts w:ascii="Cambria" w:hAnsi="Cambria"/>
          <w:sz w:val="28"/>
          <w:szCs w:val="28"/>
        </w:rPr>
        <w:t>Secretário de Esportes</w:t>
      </w:r>
      <w:r w:rsidRPr="00B43B24">
        <w:rPr>
          <w:rFonts w:ascii="Cambria" w:hAnsi="Cambria" w:cs="Consolas"/>
          <w:sz w:val="28"/>
          <w:szCs w:val="28"/>
        </w:rPr>
        <w:t>.</w:t>
      </w:r>
    </w:p>
    <w:p w14:paraId="48BC315C" w14:textId="77777777" w:rsidR="00463CB2" w:rsidRPr="00B43B24" w:rsidRDefault="00463CB2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sz w:val="28"/>
          <w:szCs w:val="28"/>
        </w:rPr>
      </w:pPr>
    </w:p>
    <w:p w14:paraId="6F8BC8C5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CLÁUSULA SEXTA</w:t>
      </w:r>
    </w:p>
    <w:p w14:paraId="60A218DD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OBRIGAÇÕES DO CONTRATANTE</w:t>
      </w:r>
    </w:p>
    <w:p w14:paraId="45A0B452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ambria" w:hAnsi="Cambria" w:cs="Consolas"/>
          <w:sz w:val="28"/>
          <w:szCs w:val="28"/>
        </w:rPr>
      </w:pPr>
    </w:p>
    <w:p w14:paraId="4132860E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6.1 –</w:t>
      </w:r>
      <w:r w:rsidRPr="00B43B24">
        <w:rPr>
          <w:rFonts w:ascii="Cambria" w:hAnsi="Cambria" w:cs="Consolas"/>
          <w:sz w:val="28"/>
          <w:szCs w:val="28"/>
        </w:rPr>
        <w:t xml:space="preserve"> Cumprir o prazo fixado para realização do pagamento. </w:t>
      </w:r>
    </w:p>
    <w:p w14:paraId="4A4D9FE0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1EFB3795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6.2 –</w:t>
      </w:r>
      <w:r w:rsidRPr="00B43B24">
        <w:rPr>
          <w:rFonts w:ascii="Cambria" w:hAnsi="Cambria" w:cs="Consolas"/>
          <w:sz w:val="28"/>
          <w:szCs w:val="28"/>
        </w:rPr>
        <w:t xml:space="preserve"> </w:t>
      </w:r>
      <w:r w:rsidRPr="00B43B24">
        <w:rPr>
          <w:rFonts w:ascii="Cambria" w:hAnsi="Cambria"/>
          <w:sz w:val="28"/>
          <w:szCs w:val="28"/>
        </w:rPr>
        <w:t>Notificar, por escrito, a ocorrência de eventuais irregularidades no curso da execução dos serviços, fixando prazo para a sua correção</w:t>
      </w:r>
      <w:r w:rsidRPr="00B43B24">
        <w:rPr>
          <w:rFonts w:ascii="Cambria" w:hAnsi="Cambria" w:cs="Consolas"/>
          <w:sz w:val="28"/>
          <w:szCs w:val="28"/>
        </w:rPr>
        <w:t>.</w:t>
      </w:r>
    </w:p>
    <w:p w14:paraId="4B871F17" w14:textId="77777777" w:rsidR="0002134F" w:rsidRDefault="0002134F" w:rsidP="003F1DF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3956BB02" w14:textId="77777777" w:rsidR="003F1DFC" w:rsidRPr="00B43B24" w:rsidRDefault="003F1DFC" w:rsidP="003F1DFC">
      <w:pPr>
        <w:ind w:right="-1"/>
        <w:jc w:val="center"/>
        <w:rPr>
          <w:rStyle w:val="Forte"/>
          <w:rFonts w:ascii="Cambria" w:eastAsiaTheme="majorEastAsia" w:hAnsi="Cambria"/>
          <w:sz w:val="28"/>
          <w:szCs w:val="28"/>
        </w:rPr>
      </w:pPr>
      <w:r w:rsidRPr="00B43B24">
        <w:rPr>
          <w:rStyle w:val="Forte"/>
          <w:rFonts w:ascii="Cambria" w:eastAsiaTheme="majorEastAsia" w:hAnsi="Cambria" w:cs="Consolas"/>
          <w:sz w:val="28"/>
          <w:szCs w:val="28"/>
        </w:rPr>
        <w:t>CLÁUSULA SÉTIMA</w:t>
      </w:r>
    </w:p>
    <w:p w14:paraId="4F511378" w14:textId="77777777" w:rsidR="003F1DFC" w:rsidRPr="00B43B24" w:rsidRDefault="003F1DFC" w:rsidP="003F1DFC">
      <w:pPr>
        <w:ind w:right="-1"/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B43B24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7464B0F7" w14:textId="77777777" w:rsidR="003F1DFC" w:rsidRPr="00B43B24" w:rsidRDefault="003F1DFC" w:rsidP="003F1DFC">
      <w:pPr>
        <w:ind w:right="-1"/>
        <w:rPr>
          <w:rFonts w:ascii="Cambria" w:hAnsi="Cambria"/>
          <w:sz w:val="28"/>
          <w:szCs w:val="28"/>
        </w:rPr>
      </w:pPr>
    </w:p>
    <w:p w14:paraId="55E5F3C8" w14:textId="47551965" w:rsidR="003F1DFC" w:rsidRPr="00B43B24" w:rsidRDefault="003F1DFC" w:rsidP="003F1DFC">
      <w:pPr>
        <w:ind w:right="-1"/>
        <w:jc w:val="both"/>
        <w:rPr>
          <w:rFonts w:ascii="Cambria" w:hAnsi="Cambria" w:cs="Consolas"/>
          <w:bCs/>
          <w:sz w:val="28"/>
          <w:szCs w:val="28"/>
        </w:rPr>
      </w:pPr>
      <w:r w:rsidRPr="00B43B24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B43B24">
        <w:rPr>
          <w:rFonts w:ascii="Cambria" w:hAnsi="Cambria" w:cs="Consolas"/>
          <w:sz w:val="28"/>
          <w:szCs w:val="28"/>
        </w:rPr>
        <w:t>– Fica nomead</w:t>
      </w:r>
      <w:r w:rsidR="00E917B9">
        <w:rPr>
          <w:rFonts w:ascii="Cambria" w:hAnsi="Cambria" w:cs="Consolas"/>
          <w:sz w:val="28"/>
          <w:szCs w:val="28"/>
        </w:rPr>
        <w:t>o</w:t>
      </w:r>
      <w:r w:rsidRPr="00B43B24">
        <w:rPr>
          <w:rFonts w:ascii="Cambria" w:hAnsi="Cambria" w:cs="Consolas"/>
          <w:sz w:val="28"/>
          <w:szCs w:val="28"/>
        </w:rPr>
        <w:t xml:space="preserve"> como gestor do contrato, </w:t>
      </w:r>
      <w:r w:rsidR="00E917B9">
        <w:rPr>
          <w:rFonts w:ascii="Cambria" w:hAnsi="Cambria" w:cs="Consolas"/>
          <w:sz w:val="28"/>
          <w:szCs w:val="28"/>
        </w:rPr>
        <w:t>o</w:t>
      </w:r>
      <w:r w:rsidRPr="00B43B24">
        <w:rPr>
          <w:rFonts w:ascii="Cambria" w:hAnsi="Cambria" w:cs="Consolas"/>
          <w:sz w:val="28"/>
          <w:szCs w:val="28"/>
        </w:rPr>
        <w:t xml:space="preserve"> </w:t>
      </w:r>
      <w:r w:rsidR="00E917B9" w:rsidRPr="00B43B24">
        <w:rPr>
          <w:rFonts w:ascii="Cambria" w:hAnsi="Cambria" w:cs="Consolas"/>
          <w:b/>
          <w:sz w:val="28"/>
          <w:szCs w:val="28"/>
        </w:rPr>
        <w:t xml:space="preserve">SENHOR </w:t>
      </w:r>
      <w:r w:rsidR="00E917B9">
        <w:rPr>
          <w:rFonts w:ascii="Cambria" w:hAnsi="Cambria" w:cs="Tahoma"/>
          <w:b/>
          <w:sz w:val="28"/>
          <w:szCs w:val="28"/>
        </w:rPr>
        <w:t>JEFERSON BENEDITO DE PAULA ROCHA</w:t>
      </w:r>
      <w:r w:rsidRPr="00B43B24">
        <w:rPr>
          <w:rFonts w:ascii="Cambria" w:hAnsi="Cambria" w:cs="Consolas"/>
          <w:sz w:val="28"/>
          <w:szCs w:val="28"/>
        </w:rPr>
        <w:t xml:space="preserve">, </w:t>
      </w:r>
      <w:r w:rsidR="00E917B9">
        <w:rPr>
          <w:rFonts w:ascii="Cambria" w:hAnsi="Cambria"/>
          <w:sz w:val="28"/>
          <w:szCs w:val="28"/>
        </w:rPr>
        <w:t>Secretário de Esportes</w:t>
      </w:r>
      <w:r w:rsidRPr="00B43B24">
        <w:rPr>
          <w:rFonts w:ascii="Cambria" w:hAnsi="Cambria" w:cs="Consolas"/>
          <w:sz w:val="28"/>
          <w:szCs w:val="28"/>
        </w:rPr>
        <w:t xml:space="preserve"> e </w:t>
      </w:r>
      <w:r w:rsidRPr="00B43B24">
        <w:rPr>
          <w:rFonts w:ascii="Cambria" w:hAnsi="Cambria" w:cs="Consolas"/>
          <w:bCs/>
          <w:sz w:val="28"/>
          <w:szCs w:val="28"/>
        </w:rPr>
        <w:t xml:space="preserve">CPF nº. </w:t>
      </w:r>
      <w:r w:rsidR="00E917B9" w:rsidRPr="005B4DD6">
        <w:rPr>
          <w:rFonts w:ascii="Cambria" w:hAnsi="Cambria" w:cs="Consolas"/>
          <w:sz w:val="28"/>
          <w:szCs w:val="28"/>
        </w:rPr>
        <w:t>392.141.168-81</w:t>
      </w:r>
      <w:r w:rsidRPr="00B43B24">
        <w:rPr>
          <w:rFonts w:ascii="Cambria" w:hAnsi="Cambria" w:cs="Consolas"/>
          <w:bCs/>
          <w:sz w:val="28"/>
          <w:szCs w:val="28"/>
        </w:rPr>
        <w:t>.</w:t>
      </w:r>
    </w:p>
    <w:p w14:paraId="71C629D4" w14:textId="77777777" w:rsidR="003F1DFC" w:rsidRPr="00B43B24" w:rsidRDefault="003F1DFC" w:rsidP="003F1DFC">
      <w:pPr>
        <w:ind w:right="-1"/>
        <w:jc w:val="both"/>
        <w:rPr>
          <w:rFonts w:ascii="Cambria" w:hAnsi="Cambria" w:cs="Consolas"/>
          <w:sz w:val="28"/>
          <w:szCs w:val="28"/>
        </w:rPr>
      </w:pPr>
    </w:p>
    <w:p w14:paraId="5A3F929D" w14:textId="6787396F" w:rsidR="003F1DFC" w:rsidRPr="00B43B24" w:rsidRDefault="003F1DFC" w:rsidP="003F1DFC">
      <w:pPr>
        <w:ind w:right="-1"/>
        <w:jc w:val="both"/>
        <w:rPr>
          <w:rFonts w:ascii="Cambria" w:hAnsi="Cambria" w:cs="Consolas"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7.1.1 –</w:t>
      </w:r>
      <w:r w:rsidRPr="00B43B24">
        <w:rPr>
          <w:rFonts w:ascii="Cambria" w:hAnsi="Cambria" w:cs="Consolas"/>
          <w:sz w:val="28"/>
          <w:szCs w:val="28"/>
        </w:rPr>
        <w:t xml:space="preserve"> No desempenho de suas atividades é assegurado a</w:t>
      </w:r>
      <w:r w:rsidR="00E917B9">
        <w:rPr>
          <w:rFonts w:ascii="Cambria" w:hAnsi="Cambria" w:cs="Consolas"/>
          <w:sz w:val="28"/>
          <w:szCs w:val="28"/>
        </w:rPr>
        <w:t>o</w:t>
      </w:r>
      <w:r w:rsidRPr="00B43B24">
        <w:rPr>
          <w:rFonts w:ascii="Cambria" w:hAnsi="Cambria" w:cs="Consolas"/>
          <w:sz w:val="28"/>
          <w:szCs w:val="28"/>
        </w:rPr>
        <w:t xml:space="preserve"> gestor do contrato o direito de verificar a perfeita execução do presente contrato em todos os termos e condições</w:t>
      </w:r>
      <w:r w:rsidRPr="00B43B24">
        <w:rPr>
          <w:rFonts w:ascii="Cambria" w:hAnsi="Cambria" w:cs="Consolas"/>
          <w:bCs/>
          <w:sz w:val="28"/>
          <w:szCs w:val="28"/>
        </w:rPr>
        <w:t>.</w:t>
      </w:r>
    </w:p>
    <w:p w14:paraId="19A03F49" w14:textId="05270FD8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lastRenderedPageBreak/>
        <w:t xml:space="preserve">CLÁUSULA </w:t>
      </w:r>
      <w:r w:rsidR="00B44B23">
        <w:rPr>
          <w:rFonts w:ascii="Cambria" w:hAnsi="Cambria" w:cs="Consolas"/>
          <w:b/>
          <w:sz w:val="28"/>
          <w:szCs w:val="28"/>
        </w:rPr>
        <w:t>OITAVA</w:t>
      </w:r>
    </w:p>
    <w:p w14:paraId="33A89ED3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43B24">
        <w:rPr>
          <w:rFonts w:ascii="Cambria" w:hAnsi="Cambria" w:cs="Consolas"/>
          <w:b/>
          <w:sz w:val="28"/>
          <w:szCs w:val="28"/>
        </w:rPr>
        <w:t>RESCISÃO E SANÇÕES</w:t>
      </w:r>
    </w:p>
    <w:p w14:paraId="66E1CD2E" w14:textId="77777777" w:rsidR="003F1DFC" w:rsidRPr="00B43B24" w:rsidRDefault="003F1DFC" w:rsidP="003F1DFC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ambria" w:hAnsi="Cambria" w:cs="Consolas"/>
          <w:sz w:val="28"/>
          <w:szCs w:val="28"/>
        </w:rPr>
      </w:pPr>
    </w:p>
    <w:p w14:paraId="2CB2DF42" w14:textId="3E5E0361" w:rsidR="00B43B24" w:rsidRDefault="00B44B23" w:rsidP="00B43B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8</w:t>
      </w:r>
      <w:r w:rsidR="00B43B24">
        <w:rPr>
          <w:rFonts w:ascii="Cambria" w:hAnsi="Cambria" w:cs="Consolas"/>
          <w:b/>
          <w:sz w:val="28"/>
          <w:szCs w:val="28"/>
        </w:rPr>
        <w:t>.1 –</w:t>
      </w:r>
      <w:r w:rsidR="00B43B24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B43B24">
        <w:rPr>
          <w:rFonts w:ascii="Cambria" w:hAnsi="Cambria" w:cs="Consolas"/>
          <w:b/>
          <w:sz w:val="28"/>
          <w:szCs w:val="28"/>
        </w:rPr>
        <w:t>CONTRATANTE</w:t>
      </w:r>
      <w:r w:rsidR="00B43B24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52BA757" w14:textId="77777777" w:rsidR="00B43B24" w:rsidRDefault="00B43B24" w:rsidP="00B43B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BF8F91" w14:textId="20C4EE10" w:rsidR="00B43B24" w:rsidRDefault="00B44B23" w:rsidP="00B43B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8</w:t>
      </w:r>
      <w:r w:rsidR="00B43B24">
        <w:rPr>
          <w:rFonts w:ascii="Cambria" w:hAnsi="Cambria" w:cs="Consolas"/>
          <w:b/>
          <w:sz w:val="28"/>
          <w:szCs w:val="28"/>
        </w:rPr>
        <w:t>.2 –</w:t>
      </w:r>
      <w:r w:rsidR="00B43B24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 e no Decreto nº 1.400/2021, de 28 de janeiro de 2021, que a </w:t>
      </w:r>
      <w:r w:rsidR="00B43B24">
        <w:rPr>
          <w:rFonts w:ascii="Cambria" w:hAnsi="Cambria" w:cs="Consolas"/>
          <w:b/>
          <w:sz w:val="28"/>
          <w:szCs w:val="28"/>
        </w:rPr>
        <w:t>CONTRATADA</w:t>
      </w:r>
      <w:r w:rsidR="00B43B24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0DF39B26" w14:textId="77777777" w:rsidR="00B43B24" w:rsidRDefault="00B43B24" w:rsidP="00B43B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593C2BE" w14:textId="5EEC4C8D" w:rsidR="00B43B24" w:rsidRDefault="00B44B23" w:rsidP="00B43B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8</w:t>
      </w:r>
      <w:r w:rsidR="00B43B24">
        <w:rPr>
          <w:rFonts w:ascii="Cambria" w:hAnsi="Cambria" w:cs="Consolas"/>
          <w:b/>
          <w:sz w:val="28"/>
          <w:szCs w:val="28"/>
        </w:rPr>
        <w:t>.3 –</w:t>
      </w:r>
      <w:r w:rsidR="00B43B24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43B24">
        <w:rPr>
          <w:rFonts w:ascii="Cambria" w:hAnsi="Cambria" w:cs="Consolas"/>
          <w:b/>
          <w:sz w:val="28"/>
          <w:szCs w:val="28"/>
        </w:rPr>
        <w:t>CONTRATADA</w:t>
      </w:r>
      <w:r w:rsidR="00B43B24">
        <w:rPr>
          <w:rFonts w:ascii="Cambria" w:hAnsi="Cambria" w:cs="Consolas"/>
          <w:sz w:val="28"/>
          <w:szCs w:val="28"/>
        </w:rPr>
        <w:t xml:space="preserve"> reconhecerá os direitos do </w:t>
      </w:r>
      <w:r w:rsidR="00B43B24">
        <w:rPr>
          <w:rFonts w:ascii="Cambria" w:hAnsi="Cambria" w:cs="Consolas"/>
          <w:b/>
          <w:sz w:val="28"/>
          <w:szCs w:val="28"/>
        </w:rPr>
        <w:t>CONTRATANTE</w:t>
      </w:r>
      <w:r w:rsidR="00B43B24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20A2C6DF" w14:textId="77777777" w:rsidR="00B43B24" w:rsidRDefault="00B43B24" w:rsidP="00B43B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FB4164E" w14:textId="34552F91" w:rsidR="00B43B24" w:rsidRDefault="00B44B23" w:rsidP="00B43B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8</w:t>
      </w:r>
      <w:r w:rsidR="00B43B24">
        <w:rPr>
          <w:rFonts w:ascii="Cambria" w:hAnsi="Cambria" w:cs="Consolas"/>
          <w:b/>
          <w:sz w:val="28"/>
          <w:szCs w:val="28"/>
        </w:rPr>
        <w:t>.4 –</w:t>
      </w:r>
      <w:r w:rsidR="00B43B24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43B24">
        <w:rPr>
          <w:rFonts w:ascii="Cambria" w:hAnsi="Cambria" w:cs="Consolas"/>
          <w:b/>
          <w:sz w:val="28"/>
          <w:szCs w:val="28"/>
        </w:rPr>
        <w:t>CONTRATADA</w:t>
      </w:r>
      <w:r w:rsidR="00B43B24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5AC87824" w14:textId="77777777" w:rsidR="00B43B24" w:rsidRDefault="00B43B24" w:rsidP="00B43B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7B5D3B2" w14:textId="242645A9" w:rsidR="00B43B24" w:rsidRDefault="00B44B23" w:rsidP="00B43B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8</w:t>
      </w:r>
      <w:r w:rsidR="00B43B24">
        <w:rPr>
          <w:rFonts w:ascii="Cambria" w:hAnsi="Cambria" w:cs="Consolas"/>
          <w:b/>
          <w:sz w:val="28"/>
          <w:szCs w:val="28"/>
        </w:rPr>
        <w:t>.5 –</w:t>
      </w:r>
      <w:r w:rsidR="00B43B24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43B24">
        <w:rPr>
          <w:rFonts w:ascii="Cambria" w:hAnsi="Cambria" w:cs="Consolas"/>
          <w:b/>
          <w:sz w:val="28"/>
          <w:szCs w:val="28"/>
        </w:rPr>
        <w:t>CONTRATANTE</w:t>
      </w:r>
      <w:r w:rsidR="00B43B24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43B24">
        <w:rPr>
          <w:rFonts w:ascii="Cambria" w:hAnsi="Cambria" w:cs="Consolas"/>
          <w:b/>
          <w:sz w:val="28"/>
          <w:szCs w:val="28"/>
        </w:rPr>
        <w:t>CONTRATADA</w:t>
      </w:r>
      <w:r w:rsidR="00B43B24">
        <w:rPr>
          <w:rFonts w:ascii="Cambria" w:hAnsi="Cambria" w:cs="Consolas"/>
          <w:sz w:val="28"/>
          <w:szCs w:val="28"/>
        </w:rPr>
        <w:t xml:space="preserve">. </w:t>
      </w:r>
    </w:p>
    <w:p w14:paraId="75872C9A" w14:textId="77777777" w:rsidR="00B43B24" w:rsidRDefault="00B43B24" w:rsidP="00B43B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DC70116" w14:textId="3FBF1F8E" w:rsidR="00B43B24" w:rsidRDefault="00B44B23" w:rsidP="00B43B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8</w:t>
      </w:r>
      <w:r w:rsidR="00B43B24">
        <w:rPr>
          <w:rFonts w:ascii="Cambria" w:hAnsi="Cambria" w:cs="Consolas"/>
          <w:b/>
          <w:sz w:val="28"/>
          <w:szCs w:val="28"/>
        </w:rPr>
        <w:t>.6 –</w:t>
      </w:r>
      <w:r w:rsidR="00B43B24">
        <w:rPr>
          <w:rFonts w:ascii="Cambria" w:hAnsi="Cambria" w:cs="Consolas"/>
          <w:sz w:val="28"/>
          <w:szCs w:val="28"/>
        </w:rPr>
        <w:t xml:space="preserve"> No caso de a </w:t>
      </w:r>
      <w:r w:rsidR="00B43B24">
        <w:rPr>
          <w:rFonts w:ascii="Cambria" w:hAnsi="Cambria" w:cs="Consolas"/>
          <w:b/>
          <w:sz w:val="28"/>
          <w:szCs w:val="28"/>
        </w:rPr>
        <w:t>CONTRATADA</w:t>
      </w:r>
      <w:r w:rsidR="00B43B24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23A9CC60" w14:textId="77777777" w:rsidR="003851AA" w:rsidRDefault="003851AA" w:rsidP="00B43B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EB0C933" w14:textId="5177E2F5" w:rsidR="003F1DFC" w:rsidRPr="00B43B24" w:rsidRDefault="00B44B23" w:rsidP="00B43B24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8</w:t>
      </w:r>
      <w:r w:rsidR="00B43B24">
        <w:rPr>
          <w:rFonts w:ascii="Cambria" w:hAnsi="Cambria" w:cs="Consolas"/>
          <w:b/>
          <w:sz w:val="28"/>
          <w:szCs w:val="28"/>
        </w:rPr>
        <w:t>.7 –</w:t>
      </w:r>
      <w:r w:rsidR="00B43B24">
        <w:rPr>
          <w:rFonts w:ascii="Cambria" w:hAnsi="Cambria" w:cs="Consolas"/>
          <w:sz w:val="28"/>
          <w:szCs w:val="28"/>
        </w:rPr>
        <w:t xml:space="preserve"> No caso de a </w:t>
      </w:r>
      <w:r w:rsidR="00B43B24">
        <w:rPr>
          <w:rFonts w:ascii="Cambria" w:hAnsi="Cambria" w:cs="Consolas"/>
          <w:b/>
          <w:sz w:val="28"/>
          <w:szCs w:val="28"/>
        </w:rPr>
        <w:t>CONTRATADA</w:t>
      </w:r>
      <w:r w:rsidR="00B43B24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0F23A097" w14:textId="77777777" w:rsidR="003F1DFC" w:rsidRPr="00B43B24" w:rsidRDefault="003F1DFC" w:rsidP="003F1DFC">
      <w:pPr>
        <w:jc w:val="both"/>
        <w:rPr>
          <w:rFonts w:ascii="Cambria" w:hAnsi="Cambria" w:cs="Consolas"/>
          <w:sz w:val="28"/>
          <w:szCs w:val="28"/>
        </w:rPr>
      </w:pPr>
    </w:p>
    <w:p w14:paraId="64D48C75" w14:textId="5F7063DF" w:rsidR="003F1DFC" w:rsidRPr="00B43B24" w:rsidRDefault="003F1DFC" w:rsidP="003F1DFC">
      <w:pPr>
        <w:pStyle w:val="Ttulo2"/>
        <w:rPr>
          <w:rFonts w:ascii="Cambria" w:hAnsi="Cambria" w:cs="Consolas"/>
          <w:sz w:val="28"/>
          <w:szCs w:val="28"/>
          <w:u w:val="none"/>
        </w:rPr>
      </w:pPr>
      <w:r w:rsidRPr="00B43B24">
        <w:rPr>
          <w:rFonts w:ascii="Cambria" w:hAnsi="Cambria" w:cs="Consolas"/>
          <w:sz w:val="28"/>
          <w:szCs w:val="28"/>
          <w:u w:val="none"/>
        </w:rPr>
        <w:t xml:space="preserve">CLÁUSULA </w:t>
      </w:r>
      <w:r w:rsidR="00B44B23">
        <w:rPr>
          <w:rFonts w:ascii="Cambria" w:hAnsi="Cambria" w:cs="Consolas"/>
          <w:sz w:val="28"/>
          <w:szCs w:val="28"/>
          <w:u w:val="none"/>
        </w:rPr>
        <w:t>NONA</w:t>
      </w:r>
    </w:p>
    <w:p w14:paraId="491D48E8" w14:textId="77777777" w:rsidR="003F1DFC" w:rsidRPr="00B43B24" w:rsidRDefault="003F1DFC" w:rsidP="003F1DFC">
      <w:pPr>
        <w:pStyle w:val="Ttulo2"/>
        <w:rPr>
          <w:rFonts w:ascii="Cambria" w:hAnsi="Cambria" w:cs="Consolas"/>
          <w:sz w:val="28"/>
          <w:szCs w:val="28"/>
          <w:u w:val="none"/>
        </w:rPr>
      </w:pPr>
      <w:r w:rsidRPr="00B43B24">
        <w:rPr>
          <w:rFonts w:ascii="Cambria" w:hAnsi="Cambria" w:cs="Consolas"/>
          <w:sz w:val="28"/>
          <w:szCs w:val="28"/>
          <w:u w:val="none"/>
        </w:rPr>
        <w:t>FORO</w:t>
      </w:r>
    </w:p>
    <w:p w14:paraId="0382D569" w14:textId="77777777" w:rsidR="003F1DFC" w:rsidRPr="00B43B24" w:rsidRDefault="003F1DFC" w:rsidP="003F1DFC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4D41CA8D" w14:textId="22206110" w:rsidR="003F1DFC" w:rsidRPr="00B43B24" w:rsidRDefault="00B44B23" w:rsidP="003F1DFC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</w:t>
      </w:r>
      <w:r w:rsidR="003F1DFC" w:rsidRPr="00B43B24">
        <w:rPr>
          <w:rFonts w:ascii="Cambria" w:hAnsi="Cambria" w:cs="Consolas"/>
          <w:b/>
          <w:sz w:val="28"/>
          <w:szCs w:val="28"/>
        </w:rPr>
        <w:t xml:space="preserve">.1 </w:t>
      </w:r>
      <w:r w:rsidR="003F1DFC" w:rsidRPr="00B43B24">
        <w:rPr>
          <w:rFonts w:ascii="Cambria" w:hAnsi="Cambria" w:cs="Consolas"/>
          <w:b/>
          <w:bCs/>
          <w:sz w:val="28"/>
          <w:szCs w:val="28"/>
        </w:rPr>
        <w:t xml:space="preserve">– </w:t>
      </w:r>
      <w:r w:rsidR="003F1DFC" w:rsidRPr="00B43B24">
        <w:rPr>
          <w:rFonts w:ascii="Cambria" w:hAnsi="Cambria" w:cs="Consolas"/>
          <w:sz w:val="28"/>
          <w:szCs w:val="28"/>
        </w:rPr>
        <w:t xml:space="preserve">O foro competente para toda e qualquer ação decorrente do presente contrato é o Foro da Comarca de </w:t>
      </w:r>
      <w:r w:rsidR="00B43B24">
        <w:rPr>
          <w:rFonts w:ascii="Cambria" w:hAnsi="Cambria" w:cs="Consolas"/>
          <w:sz w:val="28"/>
          <w:szCs w:val="28"/>
        </w:rPr>
        <w:t>Cerqueira César</w:t>
      </w:r>
      <w:r w:rsidR="003F1DFC" w:rsidRPr="00B43B24">
        <w:rPr>
          <w:rFonts w:ascii="Cambria" w:hAnsi="Cambria" w:cs="Consolas"/>
          <w:sz w:val="28"/>
          <w:szCs w:val="28"/>
        </w:rPr>
        <w:t>, Estado de São Paulo.</w:t>
      </w:r>
    </w:p>
    <w:p w14:paraId="72E03B91" w14:textId="502CFACB" w:rsidR="003F1DFC" w:rsidRPr="00B43B24" w:rsidRDefault="00B44B23" w:rsidP="003F1DFC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>9</w:t>
      </w:r>
      <w:r w:rsidR="003F1DFC" w:rsidRPr="00B43B24">
        <w:rPr>
          <w:rFonts w:ascii="Cambria" w:hAnsi="Cambria" w:cs="Consolas"/>
          <w:b/>
          <w:sz w:val="28"/>
          <w:szCs w:val="28"/>
        </w:rPr>
        <w:t xml:space="preserve">.2 </w:t>
      </w:r>
      <w:r w:rsidR="003F1DFC" w:rsidRPr="00B43B24">
        <w:rPr>
          <w:rFonts w:ascii="Cambria" w:hAnsi="Cambria" w:cs="Consolas"/>
          <w:b/>
          <w:bCs/>
          <w:sz w:val="28"/>
          <w:szCs w:val="28"/>
        </w:rPr>
        <w:t xml:space="preserve">– </w:t>
      </w:r>
      <w:r w:rsidR="003F1DFC" w:rsidRPr="00B43B24">
        <w:rPr>
          <w:rFonts w:ascii="Cambria" w:hAnsi="Cambria" w:cs="Consolas"/>
          <w:sz w:val="28"/>
          <w:szCs w:val="28"/>
        </w:rPr>
        <w:t>E, por estarem justas e contratadas, assinam o presente contrato para todos os fins de direito.</w:t>
      </w:r>
    </w:p>
    <w:p w14:paraId="608391A8" w14:textId="77777777" w:rsidR="00071956" w:rsidRPr="00B43B24" w:rsidRDefault="00071956" w:rsidP="003F1DFC">
      <w:pPr>
        <w:pStyle w:val="BodyText23"/>
        <w:spacing w:line="240" w:lineRule="auto"/>
        <w:ind w:left="0" w:firstLine="0"/>
        <w:jc w:val="center"/>
        <w:rPr>
          <w:rFonts w:ascii="Cambria" w:hAnsi="Cambria" w:cs="Consolas"/>
          <w:sz w:val="28"/>
          <w:szCs w:val="28"/>
        </w:rPr>
      </w:pPr>
    </w:p>
    <w:p w14:paraId="29921A70" w14:textId="28647F39" w:rsidR="00147B71" w:rsidRDefault="00147B71" w:rsidP="00147B7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22 DE DEZEMBRO DE 2021.</w:t>
      </w:r>
    </w:p>
    <w:p w14:paraId="650D0E3B" w14:textId="77777777" w:rsidR="00147B71" w:rsidRDefault="00147B71" w:rsidP="00147B71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0E7DB94" w14:textId="77777777" w:rsidR="00147B71" w:rsidRDefault="00147B71" w:rsidP="00147B71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9DF970F" w14:textId="77777777" w:rsidR="00147B71" w:rsidRDefault="00147B71" w:rsidP="00147B71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1B2C935" w14:textId="77777777" w:rsidR="00147B71" w:rsidRDefault="00147B71" w:rsidP="00147B71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32DDB6EB" w14:textId="77777777" w:rsidR="00147B71" w:rsidRDefault="00147B71" w:rsidP="00147B71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EBF25D7" w14:textId="77777777" w:rsidR="00147B71" w:rsidRDefault="00147B71" w:rsidP="00147B7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6EB3C803" w14:textId="77777777" w:rsidR="00147B71" w:rsidRDefault="00147B71" w:rsidP="00147B7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</w:p>
    <w:p w14:paraId="020D0E2F" w14:textId="77777777" w:rsidR="00147B71" w:rsidRDefault="00147B71" w:rsidP="00147B7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</w:p>
    <w:p w14:paraId="49E5D48D" w14:textId="77777777" w:rsidR="00147B71" w:rsidRDefault="00147B71" w:rsidP="00147B7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</w:rPr>
      </w:pPr>
    </w:p>
    <w:p w14:paraId="1117F6E6" w14:textId="3B90786A" w:rsidR="00147B71" w:rsidRDefault="00147B71" w:rsidP="00147B7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sz w:val="28"/>
          <w:szCs w:val="28"/>
          <w:shd w:val="clear" w:color="auto" w:fill="FFFFFF"/>
        </w:rPr>
      </w:pPr>
      <w:r w:rsidRPr="00713109">
        <w:rPr>
          <w:rFonts w:ascii="Cambria" w:hAnsi="Cambria" w:cs="Consolas"/>
          <w:b/>
          <w:sz w:val="28"/>
          <w:szCs w:val="28"/>
        </w:rPr>
        <w:t xml:space="preserve">EMPRESA </w:t>
      </w:r>
      <w:r>
        <w:rPr>
          <w:rFonts w:ascii="Cambria" w:hAnsi="Cambria" w:cs="Arial"/>
          <w:b/>
          <w:sz w:val="28"/>
          <w:szCs w:val="28"/>
        </w:rPr>
        <w:t xml:space="preserve">VANESSA </w:t>
      </w:r>
      <w:r w:rsidRPr="00EC376F">
        <w:rPr>
          <w:rFonts w:ascii="Cambria" w:hAnsi="Cambria" w:cs="Arial"/>
          <w:b/>
          <w:sz w:val="28"/>
          <w:szCs w:val="28"/>
        </w:rPr>
        <w:t>BARTOLLI</w:t>
      </w:r>
    </w:p>
    <w:p w14:paraId="5F679F95" w14:textId="04633C3F" w:rsidR="00147B71" w:rsidRDefault="001A6966" w:rsidP="00147B7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ANIVALDO JOSE DOS SANTOS</w:t>
      </w:r>
    </w:p>
    <w:p w14:paraId="256202A7" w14:textId="77777777" w:rsidR="00147B71" w:rsidRDefault="00147B71" w:rsidP="00147B7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3C0C8D3F" w14:textId="77777777" w:rsidR="00147B71" w:rsidRDefault="00147B71" w:rsidP="00147B7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89375CA" w14:textId="77777777" w:rsidR="00147B71" w:rsidRDefault="00147B71" w:rsidP="00147B7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5C1AA04C" w14:textId="77777777" w:rsidR="00147B71" w:rsidRDefault="00147B71" w:rsidP="00147B7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4845C41" w14:textId="77777777" w:rsidR="00147B71" w:rsidRDefault="00147B71" w:rsidP="00147B7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4D3D884" w14:textId="77777777" w:rsidR="00147B71" w:rsidRDefault="00147B71" w:rsidP="00147B71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47B71" w14:paraId="1D00881D" w14:textId="77777777" w:rsidTr="00024B4B">
        <w:trPr>
          <w:jc w:val="center"/>
        </w:trPr>
        <w:tc>
          <w:tcPr>
            <w:tcW w:w="4768" w:type="dxa"/>
            <w:hideMark/>
          </w:tcPr>
          <w:p w14:paraId="2E2634EB" w14:textId="77777777" w:rsidR="00147B71" w:rsidRDefault="00147B71" w:rsidP="00024B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0AC8E39B" w14:textId="77777777" w:rsidR="00147B71" w:rsidRDefault="00147B71" w:rsidP="00024B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57D068AE" w14:textId="77777777" w:rsidR="00147B71" w:rsidRDefault="00147B71" w:rsidP="00024B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14CBDF7" w14:textId="77777777" w:rsidR="00147B71" w:rsidRDefault="00147B71" w:rsidP="00024B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8209602" w14:textId="77777777" w:rsidR="00147B71" w:rsidRDefault="00147B71" w:rsidP="00024B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05278626" w14:textId="77777777" w:rsidR="00147B71" w:rsidRDefault="00147B71" w:rsidP="00024B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85214DA" w14:textId="77777777" w:rsidR="00147B71" w:rsidRDefault="00147B71" w:rsidP="00024B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5FF6E01C" w14:textId="77777777" w:rsidR="00147B71" w:rsidRDefault="00147B71" w:rsidP="00024B4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8727044" w14:textId="77777777" w:rsidR="00147B71" w:rsidRDefault="00147B71" w:rsidP="00147B71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949AF3B" w14:textId="6E0AE2DF" w:rsidR="00147B71" w:rsidRDefault="00147B71" w:rsidP="00147B7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DO CONTRATO:</w:t>
      </w:r>
    </w:p>
    <w:p w14:paraId="3AD42BB2" w14:textId="77777777" w:rsidR="00147B71" w:rsidRDefault="00147B71" w:rsidP="00147B71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89D2D84" w14:textId="77777777" w:rsidR="00147B71" w:rsidRDefault="00147B71" w:rsidP="00147B71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0E829B3" w14:textId="77777777" w:rsidR="00147B71" w:rsidRDefault="00147B71" w:rsidP="00147B71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FF91183" w14:textId="77777777" w:rsidR="001A6966" w:rsidRDefault="001A6966" w:rsidP="00147B71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color w:val="auto"/>
          <w:sz w:val="28"/>
          <w:szCs w:val="28"/>
        </w:rPr>
      </w:pPr>
      <w:r w:rsidRPr="001A6966">
        <w:rPr>
          <w:rFonts w:ascii="Cambria" w:hAnsi="Cambria" w:cs="Tahoma"/>
          <w:b/>
          <w:color w:val="auto"/>
          <w:sz w:val="28"/>
          <w:szCs w:val="28"/>
        </w:rPr>
        <w:t>JEFERSON BENEDITO DE PAULA ROCHA</w:t>
      </w:r>
    </w:p>
    <w:p w14:paraId="5E420157" w14:textId="77777777" w:rsidR="001A6966" w:rsidRDefault="001A6966" w:rsidP="00147B71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color w:val="auto"/>
          <w:sz w:val="28"/>
          <w:szCs w:val="28"/>
        </w:rPr>
      </w:pPr>
      <w:r w:rsidRPr="001A6966">
        <w:rPr>
          <w:rFonts w:ascii="Cambria" w:hAnsi="Cambria"/>
          <w:color w:val="auto"/>
          <w:sz w:val="28"/>
          <w:szCs w:val="28"/>
        </w:rPr>
        <w:t>Secretário de Esportes</w:t>
      </w:r>
    </w:p>
    <w:p w14:paraId="0ED74264" w14:textId="584EB351" w:rsidR="00147B71" w:rsidRPr="001A6966" w:rsidRDefault="001A6966" w:rsidP="00147B71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1A6966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1A6966">
        <w:rPr>
          <w:rFonts w:ascii="Cambria" w:hAnsi="Cambria" w:cs="Consolas"/>
          <w:color w:val="auto"/>
          <w:sz w:val="28"/>
          <w:szCs w:val="28"/>
        </w:rPr>
        <w:t>392.141.168-81</w:t>
      </w:r>
    </w:p>
    <w:p w14:paraId="731AB09F" w14:textId="77777777" w:rsidR="00147B71" w:rsidRPr="00822AD8" w:rsidRDefault="00147B71" w:rsidP="00147B71">
      <w:pPr>
        <w:rPr>
          <w:rFonts w:ascii="Cambria" w:hAnsi="Cambria" w:cs="Consolas"/>
          <w:b/>
          <w:sz w:val="28"/>
          <w:szCs w:val="28"/>
        </w:rPr>
      </w:pPr>
      <w:r w:rsidRPr="00822AD8">
        <w:rPr>
          <w:rFonts w:ascii="Cambria" w:hAnsi="Cambria" w:cs="Consolas"/>
          <w:b/>
          <w:sz w:val="28"/>
          <w:szCs w:val="28"/>
        </w:rPr>
        <w:br w:type="page"/>
      </w:r>
    </w:p>
    <w:p w14:paraId="61F6A9BD" w14:textId="77777777" w:rsidR="00147B71" w:rsidRDefault="00147B71" w:rsidP="00147B71">
      <w:pPr>
        <w:pStyle w:val="Ttulo01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4EDA99BE" w14:textId="77777777" w:rsidR="00147B71" w:rsidRDefault="00147B71" w:rsidP="00147B71">
      <w:pPr>
        <w:rPr>
          <w:rFonts w:ascii="Cambria" w:hAnsi="Cambria" w:cs="Consolas"/>
          <w:sz w:val="28"/>
          <w:szCs w:val="28"/>
        </w:rPr>
      </w:pPr>
    </w:p>
    <w:p w14:paraId="3348DEF2" w14:textId="77777777" w:rsidR="00147B71" w:rsidRDefault="00147B71" w:rsidP="00147B71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D9DCA5A" w14:textId="61C18EF0" w:rsidR="00147B71" w:rsidRDefault="00147B71" w:rsidP="00147B71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Pr="00713109">
        <w:rPr>
          <w:rFonts w:ascii="Cambria" w:hAnsi="Cambria" w:cs="Consolas"/>
          <w:b/>
          <w:sz w:val="28"/>
          <w:szCs w:val="28"/>
        </w:rPr>
        <w:t xml:space="preserve">EMPRESA </w:t>
      </w:r>
      <w:r w:rsidR="00180C52">
        <w:rPr>
          <w:rFonts w:ascii="Cambria" w:hAnsi="Cambria" w:cs="Arial"/>
          <w:b/>
          <w:sz w:val="28"/>
          <w:szCs w:val="28"/>
        </w:rPr>
        <w:t xml:space="preserve">VANESSA </w:t>
      </w:r>
      <w:r w:rsidR="00180C52" w:rsidRPr="00EC376F">
        <w:rPr>
          <w:rFonts w:ascii="Cambria" w:hAnsi="Cambria" w:cs="Arial"/>
          <w:b/>
          <w:sz w:val="28"/>
          <w:szCs w:val="28"/>
        </w:rPr>
        <w:t>BARTOLLI</w:t>
      </w:r>
    </w:p>
    <w:p w14:paraId="79688967" w14:textId="232A7AFE" w:rsidR="00147B71" w:rsidRDefault="00147B71" w:rsidP="00147B71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>
        <w:rPr>
          <w:rFonts w:ascii="Cambria" w:hAnsi="Cambria" w:cs="Consolas"/>
          <w:sz w:val="28"/>
          <w:szCs w:val="28"/>
        </w:rPr>
        <w:t xml:space="preserve"> 083/2021</w:t>
      </w:r>
    </w:p>
    <w:p w14:paraId="786A2711" w14:textId="148D959F" w:rsidR="00147B71" w:rsidRPr="00B43B24" w:rsidRDefault="00147B71" w:rsidP="00147B71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Pr="00147B71">
        <w:rPr>
          <w:rFonts w:ascii="Cambria" w:hAnsi="Cambria" w:cs="Consolas"/>
          <w:bCs/>
          <w:sz w:val="28"/>
          <w:szCs w:val="28"/>
        </w:rPr>
        <w:t>Contratação de empresas especializadas para a realização das festividades de final de ano e de aniversário de emancipação política do município de iaras,</w:t>
      </w:r>
      <w:r w:rsidRPr="002A07E6">
        <w:rPr>
          <w:rFonts w:ascii="Cambria" w:hAnsi="Cambria" w:cs="Consolas"/>
          <w:b/>
          <w:bCs/>
          <w:sz w:val="28"/>
          <w:szCs w:val="28"/>
        </w:rPr>
        <w:t xml:space="preserve"> </w:t>
      </w:r>
      <w:r w:rsidRPr="002A07E6">
        <w:rPr>
          <w:rFonts w:ascii="Cambria" w:hAnsi="Cambria" w:cs="Consolas"/>
          <w:sz w:val="28"/>
          <w:szCs w:val="28"/>
        </w:rPr>
        <w:t>com fornecimento de estruturas, equipamentos, materiais, mão de obra, apresentações artísticas e outros, conforme especificações constantes do Termo de Referência, que integra este Edital como Anexo I</w:t>
      </w:r>
      <w:r w:rsidRPr="00B43B24">
        <w:rPr>
          <w:rFonts w:ascii="Cambria" w:hAnsi="Cambria" w:cs="Consolas"/>
          <w:b/>
          <w:sz w:val="28"/>
          <w:szCs w:val="28"/>
        </w:rPr>
        <w:t>.</w:t>
      </w:r>
    </w:p>
    <w:p w14:paraId="617F6849" w14:textId="2FBD14A0" w:rsidR="00147B71" w:rsidRDefault="00147B71" w:rsidP="00147B71">
      <w:pPr>
        <w:jc w:val="both"/>
        <w:rPr>
          <w:rFonts w:ascii="Cambria" w:hAnsi="Cambria" w:cs="Consolas"/>
          <w:color w:val="FF0000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</w:t>
      </w:r>
      <w:proofErr w:type="spellStart"/>
      <w:r>
        <w:rPr>
          <w:rFonts w:ascii="Cambria" w:hAnsi="Cambria" w:cs="Consolas"/>
          <w:sz w:val="28"/>
          <w:szCs w:val="28"/>
        </w:rPr>
        <w:t>Grangeiro</w:t>
      </w:r>
      <w:proofErr w:type="spellEnd"/>
      <w:r>
        <w:rPr>
          <w:rFonts w:ascii="Cambria" w:hAnsi="Cambria" w:cs="Consolas"/>
          <w:sz w:val="28"/>
          <w:szCs w:val="28"/>
        </w:rPr>
        <w:t xml:space="preserve">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6FD0AE9B" w14:textId="77777777" w:rsidR="00147B71" w:rsidRDefault="00147B71" w:rsidP="00147B71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3C75457" w14:textId="77777777" w:rsidR="00147B71" w:rsidRDefault="00147B71" w:rsidP="00147B71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00FB53F8" w14:textId="77777777" w:rsidR="00147B71" w:rsidRDefault="00147B71" w:rsidP="00147B71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4D0F3B6" w14:textId="77777777" w:rsidR="00147B71" w:rsidRDefault="00147B71" w:rsidP="00147B71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1F2263D0" w14:textId="77777777" w:rsidR="00147B71" w:rsidRDefault="00147B71" w:rsidP="00147B71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c)</w:t>
      </w:r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055BE793" w14:textId="77777777" w:rsidR="00147B71" w:rsidRDefault="00147B71" w:rsidP="00147B71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>
        <w:rPr>
          <w:rFonts w:ascii="Cambria" w:hAnsi="Cambria" w:cs="Arial"/>
          <w:sz w:val="28"/>
          <w:szCs w:val="28"/>
          <w:u w:val="single"/>
        </w:rPr>
        <w:t>contratante</w:t>
      </w:r>
      <w:r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r>
        <w:rPr>
          <w:rFonts w:ascii="Cambria" w:hAnsi="Cambria" w:cs="Arial"/>
          <w:sz w:val="28"/>
          <w:szCs w:val="28"/>
        </w:rPr>
        <w:t>CadTCESP</w:t>
      </w:r>
      <w:proofErr w:type="spell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31CFB10B" w14:textId="77777777" w:rsidR="00147B71" w:rsidRDefault="00147B71" w:rsidP="00147B71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07C7C725" w14:textId="77777777" w:rsidR="00147B71" w:rsidRDefault="00147B71" w:rsidP="00147B71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162F893F" w14:textId="77777777" w:rsidR="00147B71" w:rsidRDefault="00147B71" w:rsidP="00147B71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38B0EF35" w14:textId="77777777" w:rsidR="00147B71" w:rsidRDefault="00147B71" w:rsidP="00147B71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lastRenderedPageBreak/>
        <w:t>b)</w:t>
      </w:r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76D59C5E" w14:textId="77777777" w:rsidR="00147B71" w:rsidRDefault="00147B71" w:rsidP="00147B71">
      <w:pPr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7BDCB35D" w14:textId="39721FDC" w:rsidR="00147B71" w:rsidRDefault="00147B71" w:rsidP="00147B71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t>IARAS, 22 DE DEZEMBRO DE 2021</w:t>
      </w:r>
      <w:r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5CD9E24E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</w:p>
    <w:p w14:paraId="2DCBBD5A" w14:textId="77777777" w:rsidR="00147B71" w:rsidRDefault="00147B71" w:rsidP="00147B71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7C2BF890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DEBA878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14AADCB0" w14:textId="77777777" w:rsidR="00147B71" w:rsidRDefault="00147B71" w:rsidP="00147B71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79E0FE49" w14:textId="6D64CDA0" w:rsidR="00147B71" w:rsidRDefault="00147B71" w:rsidP="00147B71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4788391F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00424D1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4A053580" w14:textId="77777777" w:rsidR="00147B71" w:rsidRDefault="00147B71" w:rsidP="00147B71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4E24598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</w:p>
    <w:p w14:paraId="3794A6BF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CCDAEA6" w14:textId="77777777" w:rsidR="00147B71" w:rsidRDefault="00147B71" w:rsidP="00147B71">
      <w:pPr>
        <w:rPr>
          <w:rFonts w:ascii="Cambria" w:hAnsi="Cambria" w:cs="Arial"/>
          <w:b/>
          <w:sz w:val="28"/>
          <w:szCs w:val="28"/>
        </w:rPr>
      </w:pPr>
    </w:p>
    <w:p w14:paraId="59B1F829" w14:textId="77777777" w:rsidR="00147B71" w:rsidRDefault="00147B71" w:rsidP="00147B71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1B8A1F47" w14:textId="77777777" w:rsidR="00147B71" w:rsidRDefault="00147B71" w:rsidP="00147B71">
      <w:pPr>
        <w:rPr>
          <w:rFonts w:ascii="Cambria" w:hAnsi="Cambria" w:cs="Arial"/>
          <w:b/>
          <w:sz w:val="28"/>
          <w:szCs w:val="28"/>
        </w:rPr>
      </w:pPr>
    </w:p>
    <w:p w14:paraId="1CDEAD3A" w14:textId="77777777" w:rsidR="00147B71" w:rsidRDefault="00147B71" w:rsidP="00147B71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25A85A05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6924463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74566A3F" w14:textId="77777777" w:rsidR="00147B71" w:rsidRDefault="00147B71" w:rsidP="00147B71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236DC63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</w:p>
    <w:p w14:paraId="7DB19236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0431010" w14:textId="77777777" w:rsidR="00147B71" w:rsidRDefault="00147B71" w:rsidP="00147B71">
      <w:pPr>
        <w:rPr>
          <w:rFonts w:ascii="Cambria" w:hAnsi="Cambria" w:cs="Arial"/>
          <w:b/>
          <w:sz w:val="28"/>
          <w:szCs w:val="28"/>
        </w:rPr>
      </w:pPr>
    </w:p>
    <w:p w14:paraId="47CC05C3" w14:textId="77777777" w:rsidR="00147B71" w:rsidRPr="006D6A99" w:rsidRDefault="00147B71" w:rsidP="00147B71">
      <w:pPr>
        <w:rPr>
          <w:rFonts w:ascii="Cambria" w:hAnsi="Cambria" w:cs="Arial"/>
          <w:b/>
          <w:sz w:val="28"/>
          <w:szCs w:val="28"/>
        </w:rPr>
      </w:pPr>
      <w:r w:rsidRPr="006D6A99">
        <w:rPr>
          <w:rFonts w:ascii="Cambria" w:hAnsi="Cambria" w:cs="Arial"/>
          <w:b/>
          <w:sz w:val="28"/>
          <w:szCs w:val="28"/>
        </w:rPr>
        <w:t>Pela contratada:</w:t>
      </w:r>
    </w:p>
    <w:p w14:paraId="7905DC68" w14:textId="3181B5A5" w:rsidR="00147B71" w:rsidRPr="006D6A99" w:rsidRDefault="00147B71" w:rsidP="00147B71">
      <w:pPr>
        <w:tabs>
          <w:tab w:val="left" w:pos="-1701"/>
        </w:tabs>
        <w:autoSpaceDE w:val="0"/>
        <w:autoSpaceDN w:val="0"/>
        <w:adjustRightInd w:val="0"/>
        <w:rPr>
          <w:rFonts w:asciiTheme="majorHAnsi" w:hAnsiTheme="majorHAnsi"/>
          <w:b/>
          <w:sz w:val="28"/>
          <w:szCs w:val="28"/>
        </w:rPr>
      </w:pPr>
      <w:r w:rsidRPr="006D6A99">
        <w:rPr>
          <w:rFonts w:ascii="Cambria" w:hAnsi="Cambria" w:cs="Arial"/>
          <w:sz w:val="28"/>
          <w:szCs w:val="28"/>
        </w:rPr>
        <w:t xml:space="preserve">Nome: </w:t>
      </w:r>
      <w:r w:rsidR="006D6A99" w:rsidRPr="006D6A99">
        <w:rPr>
          <w:rFonts w:ascii="Cambria" w:hAnsi="Cambria"/>
          <w:b/>
          <w:sz w:val="28"/>
          <w:szCs w:val="28"/>
        </w:rPr>
        <w:t>ANIVALDO JOSE DOS SANTOS</w:t>
      </w:r>
    </w:p>
    <w:p w14:paraId="70E5886D" w14:textId="4316927C" w:rsidR="00147B71" w:rsidRPr="006D6A99" w:rsidRDefault="006D6A99" w:rsidP="00147B71">
      <w:pPr>
        <w:rPr>
          <w:rFonts w:ascii="Cambria" w:hAnsi="Cambria" w:cs="Arial"/>
          <w:sz w:val="28"/>
          <w:szCs w:val="28"/>
        </w:rPr>
      </w:pPr>
      <w:r w:rsidRPr="006D6A99">
        <w:rPr>
          <w:rFonts w:ascii="Cambria" w:hAnsi="Cambria" w:cs="Arial"/>
          <w:sz w:val="28"/>
          <w:szCs w:val="28"/>
        </w:rPr>
        <w:t>Cargo: Procurador</w:t>
      </w:r>
    </w:p>
    <w:p w14:paraId="30AFA72C" w14:textId="6D790147" w:rsidR="00147B71" w:rsidRPr="006D6A99" w:rsidRDefault="00147B71" w:rsidP="00147B71">
      <w:pPr>
        <w:rPr>
          <w:rFonts w:ascii="Cambria" w:hAnsi="Cambria" w:cs="Arial"/>
          <w:sz w:val="28"/>
          <w:szCs w:val="28"/>
        </w:rPr>
      </w:pPr>
      <w:r w:rsidRPr="006D6A99">
        <w:rPr>
          <w:rFonts w:ascii="Cambria" w:hAnsi="Cambria" w:cs="Arial"/>
          <w:sz w:val="28"/>
          <w:szCs w:val="28"/>
        </w:rPr>
        <w:t xml:space="preserve">CPF: </w:t>
      </w:r>
      <w:r w:rsidR="006D6A99" w:rsidRPr="006D6A99">
        <w:rPr>
          <w:rFonts w:asciiTheme="majorHAnsi" w:hAnsiTheme="majorHAnsi" w:cs="Consolas"/>
          <w:bCs/>
          <w:sz w:val="28"/>
          <w:szCs w:val="28"/>
        </w:rPr>
        <w:t>055.856.268-09</w:t>
      </w:r>
    </w:p>
    <w:p w14:paraId="5DAD1A46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</w:p>
    <w:p w14:paraId="54D5E0B8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C1AE543" w14:textId="77777777" w:rsidR="00147B71" w:rsidRDefault="00147B71" w:rsidP="00147B71">
      <w:pPr>
        <w:rPr>
          <w:rFonts w:ascii="Cambria" w:hAnsi="Cambria" w:cs="Arial"/>
          <w:b/>
          <w:sz w:val="28"/>
          <w:szCs w:val="28"/>
        </w:rPr>
      </w:pPr>
    </w:p>
    <w:p w14:paraId="1ED9FCD4" w14:textId="77777777" w:rsidR="00147B71" w:rsidRDefault="00147B71" w:rsidP="00147B71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2BC5216A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49FB587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3E03C39A" w14:textId="77777777" w:rsidR="00147B71" w:rsidRDefault="00147B71" w:rsidP="00147B71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173B055" w14:textId="77777777" w:rsidR="00147B71" w:rsidRDefault="00147B71" w:rsidP="00147B71">
      <w:pPr>
        <w:rPr>
          <w:rFonts w:ascii="Cambria" w:hAnsi="Cambria" w:cs="Arial"/>
          <w:sz w:val="28"/>
          <w:szCs w:val="28"/>
        </w:rPr>
      </w:pPr>
    </w:p>
    <w:bookmarkEnd w:id="0"/>
    <w:p w14:paraId="29477928" w14:textId="3B752E92" w:rsidR="003F1DFC" w:rsidRDefault="001A6966" w:rsidP="001A696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2F4B2B0" w14:textId="77777777" w:rsidR="00176039" w:rsidRDefault="00176039" w:rsidP="00176039">
      <w:pPr>
        <w:pStyle w:val="Livro"/>
        <w:spacing w:before="0" w:after="0"/>
        <w:rPr>
          <w:rFonts w:ascii="Cambria" w:hAnsi="Cambria"/>
          <w:sz w:val="36"/>
          <w:szCs w:val="36"/>
        </w:rPr>
      </w:pPr>
      <w:r>
        <w:rPr>
          <w:rFonts w:ascii="Cambria" w:hAnsi="Cambria"/>
          <w:sz w:val="36"/>
          <w:szCs w:val="36"/>
        </w:rPr>
        <w:lastRenderedPageBreak/>
        <w:t>AUTORIZAÇÃO PARA INÍCIO DE SERVIÇOS</w:t>
      </w:r>
    </w:p>
    <w:p w14:paraId="2077CCDA" w14:textId="77777777" w:rsidR="00176039" w:rsidRDefault="00176039" w:rsidP="00176039">
      <w:pPr>
        <w:pStyle w:val="Livro"/>
        <w:spacing w:before="0" w:after="0"/>
        <w:jc w:val="left"/>
        <w:rPr>
          <w:rFonts w:ascii="Cambria" w:hAnsi="Cambria"/>
          <w:b w:val="0"/>
          <w:bCs/>
          <w:sz w:val="28"/>
          <w:szCs w:val="28"/>
        </w:rPr>
      </w:pPr>
    </w:p>
    <w:p w14:paraId="2EFA828A" w14:textId="77777777" w:rsidR="00176039" w:rsidRDefault="00176039" w:rsidP="00176039">
      <w:pPr>
        <w:pStyle w:val="Livro"/>
        <w:spacing w:before="0" w:after="0"/>
        <w:jc w:val="left"/>
        <w:rPr>
          <w:rFonts w:ascii="Cambria" w:hAnsi="Cambria"/>
          <w:b w:val="0"/>
          <w:bCs/>
          <w:sz w:val="28"/>
          <w:szCs w:val="28"/>
        </w:rPr>
      </w:pPr>
    </w:p>
    <w:p w14:paraId="5B6EBC93" w14:textId="77777777" w:rsidR="00176039" w:rsidRDefault="00176039" w:rsidP="00176039">
      <w:pPr>
        <w:pStyle w:val="Livro"/>
        <w:spacing w:before="0" w:after="0"/>
        <w:jc w:val="left"/>
        <w:rPr>
          <w:rFonts w:ascii="Cambria" w:hAnsi="Cambria"/>
          <w:b w:val="0"/>
          <w:bCs/>
          <w:sz w:val="28"/>
          <w:szCs w:val="28"/>
        </w:rPr>
      </w:pPr>
    </w:p>
    <w:p w14:paraId="42454871" w14:textId="3D167CFD" w:rsidR="00176039" w:rsidRPr="001D5536" w:rsidRDefault="00176039" w:rsidP="00176039">
      <w:pPr>
        <w:pStyle w:val="Livro"/>
        <w:spacing w:before="0" w:after="0"/>
        <w:ind w:firstLine="708"/>
        <w:jc w:val="both"/>
        <w:rPr>
          <w:rFonts w:ascii="Cambria" w:hAnsi="Cambria"/>
          <w:b w:val="0"/>
          <w:bCs/>
          <w:caps w:val="0"/>
          <w:sz w:val="28"/>
          <w:szCs w:val="28"/>
        </w:rPr>
      </w:pPr>
      <w:r w:rsidRPr="001D5536">
        <w:rPr>
          <w:rFonts w:ascii="Cambria" w:hAnsi="Cambria"/>
          <w:b w:val="0"/>
          <w:bCs/>
          <w:caps w:val="0"/>
          <w:sz w:val="28"/>
          <w:szCs w:val="28"/>
        </w:rPr>
        <w:t>Nos termos do Instrumento Contratual nº 0</w:t>
      </w:r>
      <w:r>
        <w:rPr>
          <w:rFonts w:ascii="Cambria" w:hAnsi="Cambria"/>
          <w:b w:val="0"/>
          <w:bCs/>
          <w:caps w:val="0"/>
          <w:sz w:val="28"/>
          <w:szCs w:val="28"/>
        </w:rPr>
        <w:t>83</w:t>
      </w:r>
      <w:r w:rsidRPr="001D5536">
        <w:rPr>
          <w:rFonts w:ascii="Cambria" w:hAnsi="Cambria"/>
          <w:b w:val="0"/>
          <w:bCs/>
          <w:caps w:val="0"/>
          <w:sz w:val="28"/>
          <w:szCs w:val="28"/>
        </w:rPr>
        <w:t xml:space="preserve">/2021, que tem por objeto a </w:t>
      </w:r>
      <w:r w:rsidRPr="001D5536">
        <w:rPr>
          <w:rFonts w:ascii="Cambria" w:hAnsi="Cambria"/>
          <w:caps w:val="0"/>
          <w:sz w:val="28"/>
          <w:szCs w:val="28"/>
        </w:rPr>
        <w:t>“</w:t>
      </w:r>
      <w:r w:rsidRPr="002A07E6">
        <w:rPr>
          <w:rFonts w:ascii="Cambria" w:hAnsi="Cambria" w:cs="Consolas"/>
          <w:bCs/>
          <w:sz w:val="28"/>
          <w:szCs w:val="28"/>
        </w:rPr>
        <w:t xml:space="preserve">CONTRATAÇÃO DE EMPRESAS ESPECIALIZADAS PARA A REALIZAÇÃO DAS FESTIVIDADES DE FINAL DE ANO E DE ANIVERSÁRIO DE EMANCIPAÇÃO POLÍTICA DO MUNICÍPIO DE IARAS, </w:t>
      </w:r>
      <w:r w:rsidRPr="002A07E6">
        <w:rPr>
          <w:rFonts w:ascii="Cambria" w:hAnsi="Cambria" w:cs="Consolas"/>
          <w:sz w:val="28"/>
          <w:szCs w:val="28"/>
        </w:rPr>
        <w:t>com fornecimento de estruturas, equipamentos, materiais, mão de obra, apresentações artísticas e outros, conforme especificações constantes do Termo de Referência, que integra este Edital como Anexo I</w:t>
      </w:r>
      <w:r w:rsidRPr="001D5536">
        <w:rPr>
          <w:rFonts w:ascii="Cambria" w:hAnsi="Cambria"/>
          <w:b w:val="0"/>
          <w:bCs/>
          <w:caps w:val="0"/>
          <w:sz w:val="28"/>
          <w:szCs w:val="28"/>
        </w:rPr>
        <w:t xml:space="preserve">”, serve a presente para autorizar o início dos serviços, a partir de </w:t>
      </w:r>
      <w:r>
        <w:rPr>
          <w:rFonts w:ascii="Cambria" w:hAnsi="Cambria"/>
          <w:b w:val="0"/>
          <w:bCs/>
          <w:caps w:val="0"/>
          <w:sz w:val="28"/>
          <w:szCs w:val="28"/>
        </w:rPr>
        <w:t>22</w:t>
      </w:r>
      <w:r w:rsidRPr="001D5536">
        <w:rPr>
          <w:rFonts w:ascii="Cambria" w:hAnsi="Cambria"/>
          <w:b w:val="0"/>
          <w:bCs/>
          <w:caps w:val="0"/>
          <w:sz w:val="28"/>
          <w:szCs w:val="28"/>
        </w:rPr>
        <w:t>/</w:t>
      </w:r>
      <w:r>
        <w:rPr>
          <w:rFonts w:ascii="Cambria" w:hAnsi="Cambria"/>
          <w:b w:val="0"/>
          <w:bCs/>
          <w:caps w:val="0"/>
          <w:sz w:val="28"/>
          <w:szCs w:val="28"/>
        </w:rPr>
        <w:t>12</w:t>
      </w:r>
      <w:r w:rsidRPr="001D5536">
        <w:rPr>
          <w:rFonts w:ascii="Cambria" w:hAnsi="Cambria"/>
          <w:b w:val="0"/>
          <w:bCs/>
          <w:caps w:val="0"/>
          <w:sz w:val="28"/>
          <w:szCs w:val="28"/>
        </w:rPr>
        <w:t xml:space="preserve">/2021. </w:t>
      </w:r>
    </w:p>
    <w:p w14:paraId="76F8E63F" w14:textId="77777777" w:rsidR="00176039" w:rsidRDefault="00176039" w:rsidP="00176039">
      <w:pPr>
        <w:pStyle w:val="Livro"/>
        <w:spacing w:before="0" w:after="0"/>
        <w:jc w:val="both"/>
        <w:rPr>
          <w:rFonts w:ascii="Cambria" w:hAnsi="Cambria"/>
          <w:b w:val="0"/>
          <w:bCs/>
          <w:caps w:val="0"/>
          <w:sz w:val="28"/>
          <w:szCs w:val="28"/>
        </w:rPr>
      </w:pPr>
    </w:p>
    <w:p w14:paraId="45A5FEDD" w14:textId="73ACEC69" w:rsidR="00176039" w:rsidRDefault="00176039" w:rsidP="00176039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t>IARAS, 22 DE DEZEMBRO DE 2021</w:t>
      </w:r>
      <w:r>
        <w:rPr>
          <w:rFonts w:ascii="Cambria" w:hAnsi="Cambria" w:cs="Consolas"/>
          <w:b/>
          <w:sz w:val="28"/>
          <w:szCs w:val="28"/>
        </w:rPr>
        <w:t>.</w:t>
      </w:r>
      <w:r>
        <w:rPr>
          <w:rFonts w:ascii="Cambria" w:hAnsi="Cambria" w:cs="Consolas"/>
          <w:b/>
          <w:bCs/>
          <w:sz w:val="28"/>
          <w:szCs w:val="28"/>
        </w:rPr>
        <w:t xml:space="preserve">  </w:t>
      </w:r>
    </w:p>
    <w:p w14:paraId="0C2F476B" w14:textId="77777777" w:rsidR="00176039" w:rsidRDefault="00176039" w:rsidP="00176039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0CD39344" w14:textId="77777777" w:rsidR="00176039" w:rsidRDefault="00176039" w:rsidP="00176039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2BC53E71" w14:textId="77777777" w:rsidR="00176039" w:rsidRDefault="00176039" w:rsidP="00176039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48F94B5E" w14:textId="77777777" w:rsidR="00176039" w:rsidRDefault="00176039" w:rsidP="00176039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2830AC89" w14:textId="77777777" w:rsidR="00176039" w:rsidRDefault="00176039" w:rsidP="00176039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color w:val="auto"/>
          <w:sz w:val="28"/>
          <w:szCs w:val="28"/>
        </w:rPr>
      </w:pPr>
      <w:r w:rsidRPr="001A6966">
        <w:rPr>
          <w:rFonts w:ascii="Cambria" w:hAnsi="Cambria" w:cs="Tahoma"/>
          <w:b/>
          <w:color w:val="auto"/>
          <w:sz w:val="28"/>
          <w:szCs w:val="28"/>
        </w:rPr>
        <w:t>JEFERSON BENEDITO DE PAULA ROCHA</w:t>
      </w:r>
    </w:p>
    <w:p w14:paraId="6E57D66A" w14:textId="77777777" w:rsidR="00176039" w:rsidRDefault="00176039" w:rsidP="00176039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color w:val="auto"/>
          <w:sz w:val="28"/>
          <w:szCs w:val="28"/>
        </w:rPr>
      </w:pPr>
      <w:r w:rsidRPr="001A6966">
        <w:rPr>
          <w:rFonts w:ascii="Cambria" w:hAnsi="Cambria"/>
          <w:color w:val="auto"/>
          <w:sz w:val="28"/>
          <w:szCs w:val="28"/>
        </w:rPr>
        <w:t>Secretário de Esportes</w:t>
      </w:r>
    </w:p>
    <w:p w14:paraId="42006107" w14:textId="3AC987C2" w:rsidR="00176039" w:rsidRDefault="00176039" w:rsidP="0017603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1A6966">
        <w:rPr>
          <w:rFonts w:ascii="Cambria" w:hAnsi="Cambria" w:cs="Consolas"/>
          <w:bCs/>
          <w:sz w:val="28"/>
          <w:szCs w:val="28"/>
        </w:rPr>
        <w:t xml:space="preserve">CPF nº. </w:t>
      </w:r>
      <w:r w:rsidRPr="001A6966">
        <w:rPr>
          <w:rFonts w:ascii="Cambria" w:hAnsi="Cambria" w:cs="Consolas"/>
          <w:sz w:val="28"/>
          <w:szCs w:val="28"/>
        </w:rPr>
        <w:t>392.141.168-81</w:t>
      </w:r>
    </w:p>
    <w:p w14:paraId="23972C86" w14:textId="77777777" w:rsidR="00176039" w:rsidRDefault="00176039" w:rsidP="00176039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7993E87E" w14:textId="77777777" w:rsidR="00176039" w:rsidRDefault="00176039" w:rsidP="00176039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3A4B257B" w14:textId="77777777" w:rsidR="00176039" w:rsidRDefault="00176039" w:rsidP="00176039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6FE9B553" w14:textId="77777777" w:rsidR="00176039" w:rsidRDefault="00176039" w:rsidP="00176039">
      <w:pPr>
        <w:pStyle w:val="Livro"/>
        <w:spacing w:before="0" w:after="0"/>
        <w:rPr>
          <w:rFonts w:ascii="Cambria" w:hAnsi="Cambria"/>
          <w:b w:val="0"/>
          <w:bCs/>
          <w:caps w:val="0"/>
          <w:sz w:val="28"/>
          <w:szCs w:val="28"/>
        </w:rPr>
      </w:pPr>
    </w:p>
    <w:p w14:paraId="2DFC0C64" w14:textId="77777777" w:rsidR="00176039" w:rsidRDefault="00176039" w:rsidP="0017603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sz w:val="28"/>
          <w:szCs w:val="28"/>
          <w:shd w:val="clear" w:color="auto" w:fill="FFFFFF"/>
        </w:rPr>
      </w:pPr>
      <w:r w:rsidRPr="00713109">
        <w:rPr>
          <w:rFonts w:ascii="Cambria" w:hAnsi="Cambria" w:cs="Consolas"/>
          <w:b/>
          <w:sz w:val="28"/>
          <w:szCs w:val="28"/>
        </w:rPr>
        <w:t xml:space="preserve">EMPRESA </w:t>
      </w:r>
      <w:r>
        <w:rPr>
          <w:rFonts w:ascii="Cambria" w:hAnsi="Cambria" w:cs="Arial"/>
          <w:b/>
          <w:sz w:val="28"/>
          <w:szCs w:val="28"/>
        </w:rPr>
        <w:t xml:space="preserve">VANESSA </w:t>
      </w:r>
      <w:r w:rsidRPr="00EC376F">
        <w:rPr>
          <w:rFonts w:ascii="Cambria" w:hAnsi="Cambria" w:cs="Arial"/>
          <w:b/>
          <w:sz w:val="28"/>
          <w:szCs w:val="28"/>
        </w:rPr>
        <w:t>BARTOLLI</w:t>
      </w:r>
    </w:p>
    <w:p w14:paraId="2BE1FB5C" w14:textId="39742C66" w:rsidR="00176039" w:rsidRDefault="00176039" w:rsidP="0017603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ANIVALDO JOSE DOS SANTOS</w:t>
      </w:r>
    </w:p>
    <w:p w14:paraId="198874C7" w14:textId="77777777" w:rsidR="00176039" w:rsidRPr="001A6966" w:rsidRDefault="00176039" w:rsidP="001A6966">
      <w:pPr>
        <w:rPr>
          <w:rFonts w:ascii="Cambria" w:hAnsi="Cambria" w:cs="Arial"/>
          <w:sz w:val="28"/>
          <w:szCs w:val="28"/>
        </w:rPr>
      </w:pPr>
    </w:p>
    <w:sectPr w:rsidR="00176039" w:rsidRPr="001A6966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C4D647" w14:textId="77777777" w:rsidR="00492AEA" w:rsidRDefault="00492AEA" w:rsidP="00BB440C">
      <w:r>
        <w:separator/>
      </w:r>
    </w:p>
  </w:endnote>
  <w:endnote w:type="continuationSeparator" w:id="0">
    <w:p w14:paraId="1D38D95F" w14:textId="77777777" w:rsidR="00492AEA" w:rsidRDefault="00492AE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A44F6" w:rsidRPr="00BF5FA9" w:rsidRDefault="004A44F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6558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A44F6" w:rsidRPr="00BB440C" w:rsidRDefault="004A44F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6007D2" w14:textId="77777777" w:rsidR="00492AEA" w:rsidRDefault="00492AEA" w:rsidP="00BB440C">
      <w:r>
        <w:separator/>
      </w:r>
    </w:p>
  </w:footnote>
  <w:footnote w:type="continuationSeparator" w:id="0">
    <w:p w14:paraId="3C500A89" w14:textId="77777777" w:rsidR="00492AEA" w:rsidRDefault="00492AE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A44F6" w:rsidRDefault="004A44F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A44F6" w:rsidRPr="000A43E7" w:rsidRDefault="004A44F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A44F6" w:rsidRPr="000A43E7" w:rsidRDefault="004A44F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A44F6" w:rsidRPr="000A43E7" w:rsidRDefault="004A44F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4A44F6" w:rsidRDefault="004A44F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4A44F6" w:rsidRPr="000A43E7" w:rsidRDefault="004A44F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A44F6" w:rsidRPr="000A43E7" w:rsidRDefault="004A44F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A44F6" w:rsidRDefault="004A44F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A44F6" w:rsidRPr="000A43E7" w:rsidRDefault="004A44F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A44F6" w:rsidRDefault="004A44F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A44F6" w:rsidRPr="00DB1FB9" w:rsidRDefault="004A44F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A44F6" w:rsidRDefault="004A44F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07C2067"/>
    <w:multiLevelType w:val="hybridMultilevel"/>
    <w:tmpl w:val="7E68B9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B8F3F3A"/>
    <w:multiLevelType w:val="hybridMultilevel"/>
    <w:tmpl w:val="A516BBE8"/>
    <w:lvl w:ilvl="0" w:tplc="F83CB7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6079"/>
    <w:rsid w:val="0002134F"/>
    <w:rsid w:val="00024484"/>
    <w:rsid w:val="00030D96"/>
    <w:rsid w:val="00032963"/>
    <w:rsid w:val="00033EE2"/>
    <w:rsid w:val="000600BC"/>
    <w:rsid w:val="00060C9D"/>
    <w:rsid w:val="00060DFA"/>
    <w:rsid w:val="00062A56"/>
    <w:rsid w:val="00067CBC"/>
    <w:rsid w:val="00071956"/>
    <w:rsid w:val="00071E0C"/>
    <w:rsid w:val="00077E80"/>
    <w:rsid w:val="00096AAF"/>
    <w:rsid w:val="000A43E7"/>
    <w:rsid w:val="000B6779"/>
    <w:rsid w:val="000C124C"/>
    <w:rsid w:val="000C2D65"/>
    <w:rsid w:val="000E3DB2"/>
    <w:rsid w:val="00103E94"/>
    <w:rsid w:val="00112D83"/>
    <w:rsid w:val="00124C59"/>
    <w:rsid w:val="001278DB"/>
    <w:rsid w:val="00147B71"/>
    <w:rsid w:val="001614AD"/>
    <w:rsid w:val="00176039"/>
    <w:rsid w:val="00180C52"/>
    <w:rsid w:val="001840DA"/>
    <w:rsid w:val="00196D40"/>
    <w:rsid w:val="001A2B70"/>
    <w:rsid w:val="001A6966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4AA5"/>
    <w:rsid w:val="00244C4E"/>
    <w:rsid w:val="002451C9"/>
    <w:rsid w:val="00260AF3"/>
    <w:rsid w:val="00261B0C"/>
    <w:rsid w:val="00262541"/>
    <w:rsid w:val="00265143"/>
    <w:rsid w:val="002661CB"/>
    <w:rsid w:val="002752B1"/>
    <w:rsid w:val="00287283"/>
    <w:rsid w:val="002A07E6"/>
    <w:rsid w:val="002A4BA6"/>
    <w:rsid w:val="002C7674"/>
    <w:rsid w:val="002F3586"/>
    <w:rsid w:val="003154E8"/>
    <w:rsid w:val="00315EEC"/>
    <w:rsid w:val="00355F97"/>
    <w:rsid w:val="00373F44"/>
    <w:rsid w:val="0037604B"/>
    <w:rsid w:val="003835F9"/>
    <w:rsid w:val="003851AA"/>
    <w:rsid w:val="0039122F"/>
    <w:rsid w:val="00393B1A"/>
    <w:rsid w:val="003D4DD9"/>
    <w:rsid w:val="003F1DFC"/>
    <w:rsid w:val="0040452F"/>
    <w:rsid w:val="00425F4D"/>
    <w:rsid w:val="00463CB2"/>
    <w:rsid w:val="004675DB"/>
    <w:rsid w:val="00492067"/>
    <w:rsid w:val="00492AEA"/>
    <w:rsid w:val="00495068"/>
    <w:rsid w:val="004A44F6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33A41"/>
    <w:rsid w:val="005347D3"/>
    <w:rsid w:val="005466DE"/>
    <w:rsid w:val="00551BC0"/>
    <w:rsid w:val="005619EB"/>
    <w:rsid w:val="0056214C"/>
    <w:rsid w:val="0056440F"/>
    <w:rsid w:val="00571A76"/>
    <w:rsid w:val="005814CB"/>
    <w:rsid w:val="005901A5"/>
    <w:rsid w:val="005A3743"/>
    <w:rsid w:val="005A7B1A"/>
    <w:rsid w:val="005B1216"/>
    <w:rsid w:val="005B3039"/>
    <w:rsid w:val="005C33BD"/>
    <w:rsid w:val="005C45C3"/>
    <w:rsid w:val="005C5C76"/>
    <w:rsid w:val="005C73C7"/>
    <w:rsid w:val="005E2368"/>
    <w:rsid w:val="005E5501"/>
    <w:rsid w:val="005F0EC9"/>
    <w:rsid w:val="005F2001"/>
    <w:rsid w:val="006010F6"/>
    <w:rsid w:val="0060250C"/>
    <w:rsid w:val="00604443"/>
    <w:rsid w:val="00612F3B"/>
    <w:rsid w:val="00621393"/>
    <w:rsid w:val="006410CD"/>
    <w:rsid w:val="006438A4"/>
    <w:rsid w:val="00664E8C"/>
    <w:rsid w:val="00687F1B"/>
    <w:rsid w:val="006B1995"/>
    <w:rsid w:val="006B4455"/>
    <w:rsid w:val="006C0DF6"/>
    <w:rsid w:val="006C4304"/>
    <w:rsid w:val="006D6A99"/>
    <w:rsid w:val="006F4672"/>
    <w:rsid w:val="007037C6"/>
    <w:rsid w:val="00716257"/>
    <w:rsid w:val="0072612A"/>
    <w:rsid w:val="00730682"/>
    <w:rsid w:val="00732CC4"/>
    <w:rsid w:val="0073507D"/>
    <w:rsid w:val="0074151A"/>
    <w:rsid w:val="0074379E"/>
    <w:rsid w:val="00747133"/>
    <w:rsid w:val="0075022C"/>
    <w:rsid w:val="00781C85"/>
    <w:rsid w:val="00782596"/>
    <w:rsid w:val="007917F0"/>
    <w:rsid w:val="007C266A"/>
    <w:rsid w:val="007C416D"/>
    <w:rsid w:val="007D03D5"/>
    <w:rsid w:val="007D4407"/>
    <w:rsid w:val="007F4C88"/>
    <w:rsid w:val="008014D9"/>
    <w:rsid w:val="008170BD"/>
    <w:rsid w:val="008461E1"/>
    <w:rsid w:val="00847954"/>
    <w:rsid w:val="00850F7E"/>
    <w:rsid w:val="008766F6"/>
    <w:rsid w:val="008812CB"/>
    <w:rsid w:val="0088794C"/>
    <w:rsid w:val="008A0EB9"/>
    <w:rsid w:val="008B54AD"/>
    <w:rsid w:val="008D3891"/>
    <w:rsid w:val="008E5DFE"/>
    <w:rsid w:val="008E62F9"/>
    <w:rsid w:val="008E6D7D"/>
    <w:rsid w:val="008F71D7"/>
    <w:rsid w:val="00934A22"/>
    <w:rsid w:val="00935422"/>
    <w:rsid w:val="009364B5"/>
    <w:rsid w:val="0094246D"/>
    <w:rsid w:val="00954292"/>
    <w:rsid w:val="00957B98"/>
    <w:rsid w:val="00966054"/>
    <w:rsid w:val="00966918"/>
    <w:rsid w:val="009673A3"/>
    <w:rsid w:val="0097118C"/>
    <w:rsid w:val="009A54CA"/>
    <w:rsid w:val="009B2060"/>
    <w:rsid w:val="009B2434"/>
    <w:rsid w:val="009D07D0"/>
    <w:rsid w:val="009E02B0"/>
    <w:rsid w:val="00A02E7C"/>
    <w:rsid w:val="00A0528D"/>
    <w:rsid w:val="00A15A04"/>
    <w:rsid w:val="00A23824"/>
    <w:rsid w:val="00A467E1"/>
    <w:rsid w:val="00A52DB0"/>
    <w:rsid w:val="00A841DA"/>
    <w:rsid w:val="00A8437E"/>
    <w:rsid w:val="00A84CED"/>
    <w:rsid w:val="00A87FBF"/>
    <w:rsid w:val="00A9205D"/>
    <w:rsid w:val="00A97877"/>
    <w:rsid w:val="00AC222F"/>
    <w:rsid w:val="00AD7EAF"/>
    <w:rsid w:val="00AE5676"/>
    <w:rsid w:val="00AF2188"/>
    <w:rsid w:val="00B03CFF"/>
    <w:rsid w:val="00B16D7A"/>
    <w:rsid w:val="00B272DE"/>
    <w:rsid w:val="00B335BC"/>
    <w:rsid w:val="00B43B24"/>
    <w:rsid w:val="00B44B23"/>
    <w:rsid w:val="00B524B0"/>
    <w:rsid w:val="00B821CE"/>
    <w:rsid w:val="00B917B9"/>
    <w:rsid w:val="00BA2621"/>
    <w:rsid w:val="00BB0D2F"/>
    <w:rsid w:val="00BB440C"/>
    <w:rsid w:val="00BB738D"/>
    <w:rsid w:val="00BC240B"/>
    <w:rsid w:val="00C045B1"/>
    <w:rsid w:val="00C06491"/>
    <w:rsid w:val="00C1622A"/>
    <w:rsid w:val="00C35B25"/>
    <w:rsid w:val="00C43810"/>
    <w:rsid w:val="00C44627"/>
    <w:rsid w:val="00C45570"/>
    <w:rsid w:val="00C5414E"/>
    <w:rsid w:val="00C5437F"/>
    <w:rsid w:val="00C74548"/>
    <w:rsid w:val="00CA004A"/>
    <w:rsid w:val="00CA3357"/>
    <w:rsid w:val="00CA66F0"/>
    <w:rsid w:val="00CB34B5"/>
    <w:rsid w:val="00CC0AB1"/>
    <w:rsid w:val="00CE2E99"/>
    <w:rsid w:val="00D17AB7"/>
    <w:rsid w:val="00D241CC"/>
    <w:rsid w:val="00D24D2C"/>
    <w:rsid w:val="00D4457C"/>
    <w:rsid w:val="00D54A26"/>
    <w:rsid w:val="00D8203A"/>
    <w:rsid w:val="00DD20C9"/>
    <w:rsid w:val="00DE10E9"/>
    <w:rsid w:val="00DE5BDD"/>
    <w:rsid w:val="00DF084C"/>
    <w:rsid w:val="00DF379F"/>
    <w:rsid w:val="00E06C17"/>
    <w:rsid w:val="00E20FFE"/>
    <w:rsid w:val="00E4602A"/>
    <w:rsid w:val="00E473B5"/>
    <w:rsid w:val="00E7095D"/>
    <w:rsid w:val="00E7344E"/>
    <w:rsid w:val="00E77228"/>
    <w:rsid w:val="00E82375"/>
    <w:rsid w:val="00E8387A"/>
    <w:rsid w:val="00E917B9"/>
    <w:rsid w:val="00E921AD"/>
    <w:rsid w:val="00EA3BF4"/>
    <w:rsid w:val="00EA6686"/>
    <w:rsid w:val="00EB5A42"/>
    <w:rsid w:val="00EE66A7"/>
    <w:rsid w:val="00EF1A54"/>
    <w:rsid w:val="00EF7224"/>
    <w:rsid w:val="00F11D8D"/>
    <w:rsid w:val="00F21D12"/>
    <w:rsid w:val="00F22505"/>
    <w:rsid w:val="00F57DBD"/>
    <w:rsid w:val="00F66342"/>
    <w:rsid w:val="00F66442"/>
    <w:rsid w:val="00F66929"/>
    <w:rsid w:val="00F77D1D"/>
    <w:rsid w:val="00F9265C"/>
    <w:rsid w:val="00F9425D"/>
    <w:rsid w:val="00F94C52"/>
    <w:rsid w:val="00FE06BC"/>
    <w:rsid w:val="00FF457B"/>
    <w:rsid w:val="00FF4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10" w:unhideWhenUsed="0" w:qFormat="1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3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aliases w:val="Cabeçalho superior,Heading 1a,h,he,HeaderNN,foote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foote Char"/>
    <w:basedOn w:val="Fontepargpadro"/>
    <w:link w:val="Cabealho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aliases w:val="Cabeçalho superior Char1,Heading 1a Char1,h Char1,he Char1,HeaderNN Char1,foote Char1"/>
    <w:basedOn w:val="Fontepargpadro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9364B5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PGE-Alteraesdestacadas">
    <w:name w:val="PGE - Alterações destacadas"/>
    <w:basedOn w:val="Fontepargpadro"/>
    <w:uiPriority w:val="1"/>
    <w:qFormat/>
    <w:rsid w:val="0094246D"/>
    <w:rPr>
      <w:rFonts w:ascii="Arial" w:hAnsi="Arial"/>
      <w:b/>
      <w:color w:val="000000" w:themeColor="text1"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10" w:unhideWhenUsed="0" w:qFormat="1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Body Text 3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aliases w:val="Cabeçalho superior,Heading 1a,h,he,HeaderNN,foote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foote Char"/>
    <w:basedOn w:val="Fontepargpadro"/>
    <w:link w:val="Cabealho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aliases w:val="Cabeçalho superior Char1,Heading 1a Char1,h Char1,he Char1,HeaderNN Char1,foote Char1"/>
    <w:basedOn w:val="Fontepargpadro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9364B5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PGE-Alteraesdestacadas">
    <w:name w:val="PGE - Alterações destacadas"/>
    <w:basedOn w:val="Fontepargpadro"/>
    <w:uiPriority w:val="1"/>
    <w:qFormat/>
    <w:rsid w:val="0094246D"/>
    <w:rPr>
      <w:rFonts w:ascii="Arial" w:hAnsi="Arial"/>
      <w:b/>
      <w:color w:val="000000" w:themeColor="text1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1C1BC-48AF-4A4A-B978-6F720CB90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2334</Words>
  <Characters>12605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2021-02-16T19:27:00Z</cp:lastPrinted>
  <dcterms:created xsi:type="dcterms:W3CDTF">2021-12-28T12:18:00Z</dcterms:created>
  <dcterms:modified xsi:type="dcterms:W3CDTF">2021-12-28T12:18:00Z</dcterms:modified>
</cp:coreProperties>
</file>