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FC6EC" w14:textId="1075B089" w:rsidR="00CC79EB" w:rsidRPr="004407E5" w:rsidRDefault="00CC79EB" w:rsidP="00CC79EB">
      <w:pPr>
        <w:autoSpaceDE w:val="0"/>
        <w:autoSpaceDN w:val="0"/>
        <w:adjustRightInd w:val="0"/>
        <w:jc w:val="both"/>
        <w:rPr>
          <w:rFonts w:ascii="Cambria" w:eastAsia="Calibri" w:hAnsi="Cambria" w:cs="Consolas"/>
          <w:b/>
          <w:bCs/>
          <w:sz w:val="28"/>
          <w:szCs w:val="28"/>
        </w:rPr>
      </w:pPr>
      <w:bookmarkStart w:id="0" w:name="_GoBack"/>
      <w:bookmarkEnd w:id="0"/>
      <w:r w:rsidRPr="004407E5">
        <w:rPr>
          <w:rFonts w:ascii="Cambria" w:eastAsia="Calibri" w:hAnsi="Cambria" w:cs="Consolas"/>
          <w:b/>
          <w:bCs/>
          <w:sz w:val="28"/>
          <w:szCs w:val="28"/>
        </w:rPr>
        <w:t>CONTRATO Nº</w:t>
      </w:r>
      <w:r w:rsidR="002F492F">
        <w:rPr>
          <w:rFonts w:ascii="Cambria" w:eastAsia="Calibri" w:hAnsi="Cambria" w:cs="Consolas"/>
          <w:b/>
          <w:bCs/>
          <w:sz w:val="28"/>
          <w:szCs w:val="28"/>
        </w:rPr>
        <w:t xml:space="preserve"> 0</w:t>
      </w:r>
      <w:r w:rsidR="00AB756B">
        <w:rPr>
          <w:rFonts w:ascii="Cambria" w:eastAsia="Calibri" w:hAnsi="Cambria" w:cs="Consolas"/>
          <w:b/>
          <w:bCs/>
          <w:sz w:val="28"/>
          <w:szCs w:val="28"/>
        </w:rPr>
        <w:t>59</w:t>
      </w:r>
      <w:r w:rsidR="00E44CB9">
        <w:rPr>
          <w:rFonts w:ascii="Cambria" w:eastAsia="Calibri" w:hAnsi="Cambria" w:cs="Consolas"/>
          <w:b/>
          <w:bCs/>
          <w:sz w:val="28"/>
          <w:szCs w:val="28"/>
        </w:rPr>
        <w:t>/2021</w:t>
      </w:r>
    </w:p>
    <w:p w14:paraId="4B1F27BF" w14:textId="77777777" w:rsidR="00CC79EB" w:rsidRPr="004407E5" w:rsidRDefault="00CC79EB" w:rsidP="00CC79EB">
      <w:pPr>
        <w:autoSpaceDE w:val="0"/>
        <w:autoSpaceDN w:val="0"/>
        <w:adjustRightInd w:val="0"/>
        <w:jc w:val="both"/>
        <w:rPr>
          <w:rFonts w:ascii="Cambria" w:eastAsia="Calibri" w:hAnsi="Cambria" w:cs="Consolas"/>
          <w:b/>
          <w:bCs/>
          <w:sz w:val="28"/>
          <w:szCs w:val="28"/>
        </w:rPr>
      </w:pPr>
    </w:p>
    <w:p w14:paraId="0544A654" w14:textId="2AEC6F79" w:rsidR="00CC79EB" w:rsidRPr="004407E5" w:rsidRDefault="00CC79EB" w:rsidP="00CC79EB">
      <w:pPr>
        <w:autoSpaceDE w:val="0"/>
        <w:autoSpaceDN w:val="0"/>
        <w:adjustRightInd w:val="0"/>
        <w:ind w:left="4820"/>
        <w:jc w:val="both"/>
        <w:rPr>
          <w:rFonts w:ascii="Cambria" w:eastAsia="Calibri" w:hAnsi="Cambria" w:cs="Consolas"/>
          <w:b/>
          <w:bCs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 w:rsidR="006B1DB0">
        <w:rPr>
          <w:rFonts w:ascii="Cambria" w:hAnsi="Cambria" w:cs="Consolas"/>
          <w:b/>
          <w:bCs/>
          <w:sz w:val="28"/>
          <w:szCs w:val="28"/>
        </w:rPr>
        <w:t>IARAS</w:t>
      </w:r>
      <w:r w:rsidRPr="004407E5">
        <w:rPr>
          <w:rFonts w:ascii="Cambria" w:hAnsi="Cambria" w:cs="Consolas"/>
          <w:b/>
          <w:sz w:val="28"/>
          <w:szCs w:val="28"/>
        </w:rPr>
        <w:t xml:space="preserve"> E A </w:t>
      </w:r>
      <w:r w:rsidR="00CD33C1" w:rsidRPr="00440A24">
        <w:rPr>
          <w:rFonts w:ascii="Cambria" w:hAnsi="Cambria" w:cs="Consolas"/>
          <w:b/>
          <w:bCs/>
          <w:sz w:val="28"/>
          <w:szCs w:val="28"/>
        </w:rPr>
        <w:t>EMPRESA</w:t>
      </w:r>
      <w:r w:rsidR="00CD33C1" w:rsidRPr="002817E4">
        <w:rPr>
          <w:rFonts w:ascii="Cambria" w:hAnsi="Cambria" w:cs="Arial"/>
          <w:b/>
          <w:bCs/>
          <w:sz w:val="28"/>
          <w:szCs w:val="28"/>
        </w:rPr>
        <w:t xml:space="preserve"> </w:t>
      </w:r>
      <w:r w:rsidR="00CD33C1">
        <w:rPr>
          <w:rFonts w:ascii="Cambria" w:hAnsi="Cambria" w:cs="Arial"/>
          <w:b/>
          <w:bCs/>
          <w:sz w:val="28"/>
          <w:szCs w:val="28"/>
        </w:rPr>
        <w:t>SM SERVICE SYSTEM TERCEIRIZADOS LTDA</w:t>
      </w:r>
      <w:r w:rsidR="00CD33C1" w:rsidRPr="00440A24">
        <w:rPr>
          <w:rFonts w:asciiTheme="majorHAnsi" w:hAnsiTheme="majorHAnsi" w:cs="Arial"/>
          <w:b/>
          <w:sz w:val="28"/>
          <w:szCs w:val="28"/>
        </w:rPr>
        <w:t>.</w:t>
      </w:r>
      <w:r w:rsidRPr="004407E5">
        <w:rPr>
          <w:rFonts w:ascii="Cambria" w:hAnsi="Cambria" w:cs="Consolas"/>
          <w:b/>
          <w:sz w:val="28"/>
          <w:szCs w:val="28"/>
        </w:rPr>
        <w:t xml:space="preserve"> (EM RECUPERAÇÃO JUDICIAL/EXTRAJUDICIAL, quando FOR O CASO) PARA </w:t>
      </w:r>
      <w:r w:rsidR="006B1DB0" w:rsidRPr="006B1DB0">
        <w:rPr>
          <w:rFonts w:ascii="Cambria" w:hAnsi="Cambria" w:cs="Consolas"/>
          <w:b/>
          <w:sz w:val="28"/>
          <w:szCs w:val="28"/>
        </w:rPr>
        <w:t xml:space="preserve">A </w:t>
      </w:r>
      <w:r w:rsidR="006B1DB0" w:rsidRPr="006B1DB0">
        <w:rPr>
          <w:rFonts w:ascii="Cambria" w:eastAsia="MS Mincho" w:hAnsi="Cambria" w:cs="Consolas"/>
          <w:b/>
          <w:iCs/>
          <w:sz w:val="28"/>
          <w:szCs w:val="28"/>
        </w:rPr>
        <w:t>CONTRATAÇÃO DE EMPRESA ESPECIALIZADA PARA A PRESTAÇÃO DE SERVIÇOS DE LIMPEZA E MANUTENÇÃO DA EMEIEF ASSENTAMENTO ZUMBI DOS PALMARES, LOCALIZADA NA RODOVIA INTERMUNICIPAL SP 261 NO ASSENTAMENTO ZUMBI DOS PALMARES</w:t>
      </w:r>
      <w:r w:rsidR="006B1DB0" w:rsidRPr="006B1DB0">
        <w:rPr>
          <w:rFonts w:ascii="Cambria" w:hAnsi="Cambria"/>
          <w:b/>
          <w:sz w:val="28"/>
          <w:szCs w:val="28"/>
        </w:rPr>
        <w:t xml:space="preserve">, </w:t>
      </w:r>
      <w:r w:rsidR="006B1DB0" w:rsidRPr="006B1DB0">
        <w:rPr>
          <w:rFonts w:ascii="Cambria" w:hAnsi="Cambria" w:cs="Consolas"/>
          <w:b/>
          <w:sz w:val="28"/>
          <w:szCs w:val="28"/>
        </w:rPr>
        <w:t xml:space="preserve">CONFORME ESPECIFICAÇÕES CONSTANTES </w:t>
      </w:r>
      <w:proofErr w:type="gramStart"/>
      <w:r w:rsidR="006B1DB0" w:rsidRPr="006B1DB0">
        <w:rPr>
          <w:rFonts w:ascii="Cambria" w:hAnsi="Cambria" w:cs="Consolas"/>
          <w:b/>
          <w:sz w:val="28"/>
          <w:szCs w:val="28"/>
        </w:rPr>
        <w:t>DO</w:t>
      </w:r>
      <w:proofErr w:type="gramEnd"/>
      <w:r w:rsidR="006B1DB0" w:rsidRPr="006B1DB0">
        <w:rPr>
          <w:rFonts w:ascii="Cambria" w:hAnsi="Cambria" w:cs="Consolas"/>
          <w:b/>
          <w:sz w:val="28"/>
          <w:szCs w:val="28"/>
        </w:rPr>
        <w:t xml:space="preserve"> TERMO DE REFERÊNCIA, QUE INTEGRA ESTE EDITAL COMO ANEXO I.</w:t>
      </w:r>
    </w:p>
    <w:p w14:paraId="35AD931F" w14:textId="77777777" w:rsidR="00CC79EB" w:rsidRDefault="00CC79EB" w:rsidP="00CC79EB">
      <w:pPr>
        <w:autoSpaceDE w:val="0"/>
        <w:autoSpaceDN w:val="0"/>
        <w:adjustRightInd w:val="0"/>
        <w:jc w:val="both"/>
        <w:rPr>
          <w:rFonts w:ascii="Cambria" w:eastAsia="Calibri" w:hAnsi="Cambria" w:cs="Consolas"/>
          <w:sz w:val="28"/>
          <w:szCs w:val="28"/>
        </w:rPr>
      </w:pPr>
    </w:p>
    <w:p w14:paraId="53F6C037" w14:textId="39F77096" w:rsidR="00AE5838" w:rsidRDefault="00AE5838" w:rsidP="00AE5838">
      <w:pPr>
        <w:autoSpaceDE w:val="0"/>
        <w:autoSpaceDN w:val="0"/>
        <w:adjustRightInd w:val="0"/>
        <w:jc w:val="right"/>
        <w:rPr>
          <w:rFonts w:ascii="Cambria" w:eastAsia="Calibri" w:hAnsi="Cambria" w:cs="Consolas"/>
          <w:b/>
          <w:iCs/>
          <w:sz w:val="28"/>
          <w:szCs w:val="28"/>
        </w:rPr>
      </w:pPr>
      <w:r>
        <w:rPr>
          <w:rFonts w:ascii="Cambria" w:eastAsia="Calibri" w:hAnsi="Cambria" w:cs="Consolas"/>
          <w:b/>
          <w:iCs/>
          <w:sz w:val="28"/>
          <w:szCs w:val="28"/>
        </w:rPr>
        <w:t xml:space="preserve">TOMADA DE PREÇO Nº </w:t>
      </w:r>
      <w:r w:rsidR="00CD33C1">
        <w:rPr>
          <w:rFonts w:ascii="Cambria" w:eastAsia="Calibri" w:hAnsi="Cambria" w:cs="Consolas"/>
          <w:b/>
          <w:iCs/>
          <w:sz w:val="28"/>
          <w:szCs w:val="28"/>
        </w:rPr>
        <w:t>0</w:t>
      </w:r>
      <w:r>
        <w:rPr>
          <w:rFonts w:ascii="Cambria" w:eastAsia="Calibri" w:hAnsi="Cambria" w:cs="Consolas"/>
          <w:b/>
          <w:iCs/>
          <w:sz w:val="28"/>
          <w:szCs w:val="28"/>
        </w:rPr>
        <w:t>04/2021</w:t>
      </w:r>
    </w:p>
    <w:p w14:paraId="3C38E981" w14:textId="0BC2123C" w:rsidR="00AE5838" w:rsidRDefault="00AE5838" w:rsidP="00AE5838">
      <w:pPr>
        <w:autoSpaceDE w:val="0"/>
        <w:autoSpaceDN w:val="0"/>
        <w:adjustRightInd w:val="0"/>
        <w:jc w:val="right"/>
        <w:rPr>
          <w:rFonts w:ascii="Cambria" w:eastAsia="Calibri" w:hAnsi="Cambria" w:cs="Consolas"/>
          <w:b/>
          <w:iCs/>
          <w:sz w:val="28"/>
          <w:szCs w:val="28"/>
        </w:rPr>
      </w:pPr>
      <w:r>
        <w:rPr>
          <w:rFonts w:ascii="Cambria" w:eastAsia="Calibri" w:hAnsi="Cambria" w:cs="Consolas"/>
          <w:b/>
          <w:iCs/>
          <w:sz w:val="28"/>
          <w:szCs w:val="28"/>
        </w:rPr>
        <w:t>PROCESSO Nº 085/2021</w:t>
      </w:r>
    </w:p>
    <w:p w14:paraId="26FD44CF" w14:textId="77777777" w:rsidR="00AE5838" w:rsidRPr="004407E5" w:rsidRDefault="00AE5838" w:rsidP="00CC79EB">
      <w:pPr>
        <w:autoSpaceDE w:val="0"/>
        <w:autoSpaceDN w:val="0"/>
        <w:adjustRightInd w:val="0"/>
        <w:jc w:val="both"/>
        <w:rPr>
          <w:rFonts w:ascii="Cambria" w:eastAsia="Calibri" w:hAnsi="Cambria" w:cs="Consolas"/>
          <w:sz w:val="28"/>
          <w:szCs w:val="28"/>
        </w:rPr>
      </w:pPr>
    </w:p>
    <w:p w14:paraId="5EF1E55A" w14:textId="33F2FD3C" w:rsidR="00CC79EB" w:rsidRDefault="006B1DB0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064886">
        <w:rPr>
          <w:rFonts w:ascii="Cambria" w:hAnsi="Cambria" w:cs="Consolas"/>
          <w:sz w:val="28"/>
          <w:szCs w:val="28"/>
        </w:rPr>
        <w:t xml:space="preserve">O </w:t>
      </w:r>
      <w:r w:rsidRPr="00064886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064886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064886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064886">
        <w:rPr>
          <w:rFonts w:ascii="Cambria" w:hAnsi="Cambria" w:cs="Consolas"/>
          <w:sz w:val="28"/>
          <w:szCs w:val="28"/>
        </w:rPr>
        <w:t xml:space="preserve">Prefeito Municipal, </w:t>
      </w:r>
      <w:r w:rsidRPr="00064886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064886">
        <w:rPr>
          <w:rFonts w:ascii="Cambria" w:hAnsi="Cambria" w:cs="Arial"/>
          <w:b/>
          <w:bCs/>
          <w:sz w:val="28"/>
          <w:szCs w:val="28"/>
        </w:rPr>
        <w:t>MARCOS JOSÉ ROSA</w:t>
      </w:r>
      <w:r w:rsidRPr="00064886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064886">
        <w:rPr>
          <w:rFonts w:ascii="Cambria" w:hAnsi="Cambria"/>
          <w:sz w:val="28"/>
          <w:szCs w:val="28"/>
        </w:rPr>
        <w:t>27.003.578-3</w:t>
      </w:r>
      <w:r w:rsidRPr="00064886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64886">
        <w:rPr>
          <w:rFonts w:ascii="Cambria" w:hAnsi="Cambria"/>
          <w:sz w:val="28"/>
          <w:szCs w:val="28"/>
        </w:rPr>
        <w:t>190.948.948-40</w:t>
      </w:r>
      <w:r w:rsidR="00CC79EB" w:rsidRPr="004407E5">
        <w:rPr>
          <w:rFonts w:ascii="Cambria" w:eastAsia="Calibri" w:hAnsi="Cambria" w:cs="Consolas"/>
          <w:sz w:val="28"/>
          <w:szCs w:val="28"/>
        </w:rPr>
        <w:t xml:space="preserve">, de ora em diante designado </w:t>
      </w:r>
      <w:r w:rsidR="00CC79EB" w:rsidRPr="004407E5">
        <w:rPr>
          <w:rFonts w:ascii="Cambria" w:eastAsia="Calibri" w:hAnsi="Cambria" w:cs="Consolas"/>
          <w:b/>
          <w:sz w:val="28"/>
          <w:szCs w:val="28"/>
        </w:rPr>
        <w:t>CONTRATANTE</w:t>
      </w:r>
      <w:r w:rsidR="00CC79EB" w:rsidRPr="004407E5">
        <w:rPr>
          <w:rFonts w:ascii="Cambria" w:eastAsia="Calibri" w:hAnsi="Cambria" w:cs="Consolas"/>
          <w:sz w:val="28"/>
          <w:szCs w:val="28"/>
        </w:rPr>
        <w:t xml:space="preserve">, e de outro, </w:t>
      </w:r>
      <w:r w:rsidR="00CC79EB" w:rsidRPr="004407E5">
        <w:rPr>
          <w:rFonts w:ascii="Cambria" w:hAnsi="Cambria" w:cs="Consolas"/>
          <w:sz w:val="28"/>
          <w:szCs w:val="28"/>
        </w:rPr>
        <w:t xml:space="preserve">a </w:t>
      </w:r>
      <w:r w:rsidR="00CD33C1" w:rsidRPr="00440A24">
        <w:rPr>
          <w:rFonts w:ascii="Cambria" w:hAnsi="Cambria" w:cs="Consolas"/>
          <w:b/>
          <w:bCs/>
          <w:sz w:val="28"/>
          <w:szCs w:val="28"/>
        </w:rPr>
        <w:t>EMPRESA</w:t>
      </w:r>
      <w:r w:rsidR="00CD33C1" w:rsidRPr="002817E4">
        <w:rPr>
          <w:rFonts w:ascii="Cambria" w:hAnsi="Cambria" w:cs="Arial"/>
          <w:b/>
          <w:bCs/>
          <w:sz w:val="28"/>
          <w:szCs w:val="28"/>
        </w:rPr>
        <w:t xml:space="preserve"> </w:t>
      </w:r>
      <w:r w:rsidR="00CD33C1">
        <w:rPr>
          <w:rFonts w:ascii="Cambria" w:hAnsi="Cambria" w:cs="Arial"/>
          <w:b/>
          <w:bCs/>
          <w:sz w:val="28"/>
          <w:szCs w:val="28"/>
        </w:rPr>
        <w:t>SM SERVICE SYSTEM TERCEIRIZADOS LTDA</w:t>
      </w:r>
      <w:r w:rsidR="00CD33C1" w:rsidRPr="00440A24">
        <w:rPr>
          <w:rFonts w:asciiTheme="majorHAnsi" w:hAnsiTheme="majorHAnsi" w:cs="Arial"/>
          <w:b/>
          <w:sz w:val="28"/>
          <w:szCs w:val="28"/>
        </w:rPr>
        <w:t>.,</w:t>
      </w:r>
      <w:r w:rsidR="00CD33C1" w:rsidRPr="00440A24">
        <w:rPr>
          <w:rFonts w:ascii="Cambria" w:hAnsi="Cambria" w:cs="Consolas"/>
          <w:sz w:val="28"/>
          <w:szCs w:val="28"/>
        </w:rPr>
        <w:t xml:space="preserve"> CNPJ nº</w:t>
      </w:r>
      <w:r w:rsidR="00CD33C1">
        <w:rPr>
          <w:rFonts w:ascii="Cambria" w:hAnsi="Cambria" w:cs="Consolas"/>
          <w:sz w:val="28"/>
          <w:szCs w:val="28"/>
        </w:rPr>
        <w:t xml:space="preserve"> 08.431.441/0001-50</w:t>
      </w:r>
      <w:r w:rsidR="00CD33C1" w:rsidRPr="00440A24">
        <w:rPr>
          <w:rFonts w:ascii="Cambria" w:hAnsi="Cambria" w:cs="Consolas"/>
          <w:sz w:val="28"/>
          <w:szCs w:val="28"/>
        </w:rPr>
        <w:t xml:space="preserve">, com sede na </w:t>
      </w:r>
      <w:r w:rsidR="00CD33C1">
        <w:rPr>
          <w:rFonts w:ascii="Cambria" w:hAnsi="Cambria" w:cs="Consolas"/>
          <w:sz w:val="28"/>
          <w:szCs w:val="28"/>
        </w:rPr>
        <w:t>Rua Bernardo Martins Junior nº 455</w:t>
      </w:r>
      <w:r w:rsidR="00CD33C1" w:rsidRPr="00440A24">
        <w:rPr>
          <w:rFonts w:ascii="Cambria" w:hAnsi="Cambria" w:cs="Consolas"/>
          <w:sz w:val="28"/>
          <w:szCs w:val="28"/>
        </w:rPr>
        <w:t xml:space="preserve"> – Bairro</w:t>
      </w:r>
      <w:r w:rsidR="00CD33C1">
        <w:rPr>
          <w:rFonts w:ascii="Cambria" w:hAnsi="Cambria" w:cs="Consolas"/>
          <w:sz w:val="28"/>
          <w:szCs w:val="28"/>
        </w:rPr>
        <w:t xml:space="preserve"> </w:t>
      </w:r>
      <w:r w:rsidR="00CD33C1" w:rsidRPr="00381C83">
        <w:rPr>
          <w:rFonts w:ascii="Cambria" w:hAnsi="Cambria" w:cs="Arial"/>
          <w:sz w:val="28"/>
          <w:szCs w:val="28"/>
          <w:shd w:val="clear" w:color="auto" w:fill="FFFFFF"/>
        </w:rPr>
        <w:t>Jardim Martinez</w:t>
      </w:r>
      <w:r w:rsidR="00CD33C1">
        <w:rPr>
          <w:rFonts w:ascii="Cambria" w:hAnsi="Cambria" w:cs="Consolas"/>
          <w:sz w:val="28"/>
          <w:szCs w:val="28"/>
        </w:rPr>
        <w:t xml:space="preserve"> </w:t>
      </w:r>
      <w:r w:rsidR="00CD33C1" w:rsidRPr="00440A24">
        <w:rPr>
          <w:rFonts w:ascii="Cambria" w:hAnsi="Cambria" w:cs="Consolas"/>
          <w:sz w:val="28"/>
          <w:szCs w:val="28"/>
        </w:rPr>
        <w:t xml:space="preserve"> – CEP</w:t>
      </w:r>
      <w:r w:rsidR="00CD33C1">
        <w:rPr>
          <w:rFonts w:ascii="Cambria" w:hAnsi="Cambria" w:cs="Consolas"/>
          <w:sz w:val="28"/>
          <w:szCs w:val="28"/>
        </w:rPr>
        <w:t xml:space="preserve"> 18.016-325 – Sorocaba </w:t>
      </w:r>
      <w:r w:rsidR="00CD33C1" w:rsidRPr="00440A24">
        <w:rPr>
          <w:rFonts w:ascii="Cambria" w:hAnsi="Cambria" w:cs="Consolas"/>
          <w:sz w:val="28"/>
          <w:szCs w:val="28"/>
        </w:rPr>
        <w:t xml:space="preserve"> – SP</w:t>
      </w:r>
      <w:r w:rsidR="00CD33C1">
        <w:rPr>
          <w:rFonts w:ascii="Cambria" w:hAnsi="Cambria" w:cs="Consolas"/>
          <w:sz w:val="28"/>
          <w:szCs w:val="28"/>
        </w:rPr>
        <w:t xml:space="preserve"> </w:t>
      </w:r>
      <w:r w:rsidR="00E44CB9">
        <w:rPr>
          <w:rFonts w:ascii="Cambria" w:hAnsi="Cambria"/>
          <w:sz w:val="28"/>
          <w:szCs w:val="28"/>
        </w:rPr>
        <w:t xml:space="preserve">– </w:t>
      </w:r>
      <w:r w:rsidR="00E44CB9">
        <w:rPr>
          <w:rFonts w:asciiTheme="majorHAnsi" w:hAnsiTheme="majorHAnsi"/>
          <w:sz w:val="28"/>
          <w:szCs w:val="28"/>
        </w:rPr>
        <w:t>Fone (0XX15) 32372005</w:t>
      </w:r>
      <w:r w:rsidR="00CD33C1">
        <w:rPr>
          <w:rFonts w:asciiTheme="majorHAnsi" w:hAnsiTheme="majorHAnsi"/>
          <w:sz w:val="28"/>
          <w:szCs w:val="28"/>
        </w:rPr>
        <w:t xml:space="preserve"> </w:t>
      </w:r>
      <w:r w:rsidR="00E44CB9">
        <w:rPr>
          <w:rFonts w:asciiTheme="majorHAnsi" w:hAnsiTheme="majorHAnsi"/>
          <w:sz w:val="28"/>
          <w:szCs w:val="28"/>
        </w:rPr>
        <w:t xml:space="preserve">– E-mail: </w:t>
      </w:r>
      <w:r w:rsidR="00AE5838">
        <w:rPr>
          <w:rFonts w:asciiTheme="majorHAnsi" w:hAnsiTheme="majorHAnsi"/>
          <w:sz w:val="28"/>
          <w:szCs w:val="28"/>
        </w:rPr>
        <w:t>licitacao@moraesseguranca.com.br</w:t>
      </w:r>
      <w:r w:rsidR="00CD33C1">
        <w:rPr>
          <w:rFonts w:asciiTheme="majorHAnsi" w:hAnsiTheme="majorHAnsi"/>
          <w:sz w:val="28"/>
          <w:szCs w:val="28"/>
        </w:rPr>
        <w:t>,</w:t>
      </w:r>
      <w:r w:rsidR="00AE5838">
        <w:rPr>
          <w:rFonts w:asciiTheme="majorHAnsi" w:hAnsiTheme="majorHAnsi"/>
          <w:sz w:val="28"/>
          <w:szCs w:val="28"/>
        </w:rPr>
        <w:t xml:space="preserve"> </w:t>
      </w:r>
      <w:r w:rsidR="00CC79EB" w:rsidRPr="004407E5">
        <w:rPr>
          <w:rFonts w:ascii="Cambria" w:hAnsi="Cambria" w:cs="Consolas"/>
          <w:sz w:val="28"/>
          <w:szCs w:val="28"/>
        </w:rPr>
        <w:t xml:space="preserve">representada </w:t>
      </w:r>
      <w:r w:rsidR="00943D89">
        <w:rPr>
          <w:rFonts w:ascii="Cambria" w:hAnsi="Cambria" w:cs="Consolas"/>
          <w:sz w:val="28"/>
          <w:szCs w:val="28"/>
        </w:rPr>
        <w:t xml:space="preserve">pelo </w:t>
      </w:r>
      <w:r w:rsidR="00CD33C1" w:rsidRPr="00CD33C1">
        <w:rPr>
          <w:rFonts w:ascii="Cambria" w:hAnsi="Cambria" w:cs="Consolas"/>
          <w:b/>
          <w:bCs/>
          <w:sz w:val="28"/>
          <w:szCs w:val="28"/>
        </w:rPr>
        <w:t>SENHOR PAULO SERGIO SOUZA MORAES</w:t>
      </w:r>
      <w:r w:rsidR="00CC79EB" w:rsidRPr="004407E5">
        <w:rPr>
          <w:rFonts w:ascii="Cambria" w:hAnsi="Cambria" w:cs="Consolas"/>
          <w:sz w:val="28"/>
          <w:szCs w:val="28"/>
        </w:rPr>
        <w:t>,</w:t>
      </w:r>
      <w:r w:rsidR="00943D89" w:rsidRPr="00943D89">
        <w:rPr>
          <w:rFonts w:asciiTheme="majorHAnsi" w:hAnsiTheme="majorHAnsi" w:cs="Consolas"/>
          <w:sz w:val="28"/>
          <w:szCs w:val="28"/>
        </w:rPr>
        <w:t xml:space="preserve"> </w:t>
      </w:r>
      <w:r w:rsidR="00943D89">
        <w:rPr>
          <w:rFonts w:asciiTheme="majorHAnsi" w:hAnsiTheme="majorHAnsi" w:cs="Consolas"/>
          <w:sz w:val="28"/>
          <w:szCs w:val="28"/>
        </w:rPr>
        <w:t xml:space="preserve">portador da célula de identidade RG nº 20.254.682-2, </w:t>
      </w:r>
      <w:r w:rsidR="00943D89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</w:t>
      </w:r>
      <w:r w:rsidR="00CD33C1">
        <w:rPr>
          <w:rFonts w:asciiTheme="majorHAnsi" w:hAnsiTheme="majorHAnsi" w:cs="Consolas"/>
          <w:bCs/>
          <w:sz w:val="28"/>
          <w:szCs w:val="28"/>
        </w:rPr>
        <w:t>o</w:t>
      </w:r>
      <w:r w:rsidR="00943D89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 110.509.218-60</w:t>
      </w:r>
      <w:r w:rsidR="00CC79EB" w:rsidRPr="004407E5">
        <w:rPr>
          <w:rFonts w:ascii="Cambria" w:hAnsi="Cambria" w:cs="Consolas"/>
          <w:sz w:val="28"/>
          <w:szCs w:val="28"/>
        </w:rPr>
        <w:t>,</w:t>
      </w:r>
      <w:r w:rsidR="00CC79EB" w:rsidRPr="004407E5">
        <w:rPr>
          <w:rFonts w:ascii="Cambria" w:eastAsia="Calibri" w:hAnsi="Cambria" w:cs="Consolas"/>
          <w:sz w:val="28"/>
          <w:szCs w:val="28"/>
        </w:rPr>
        <w:t xml:space="preserve"> na qualidade de vencedora da </w:t>
      </w:r>
      <w:r w:rsidR="00CC79EB" w:rsidRPr="004407E5">
        <w:rPr>
          <w:rFonts w:ascii="Cambria" w:eastAsia="Calibri" w:hAnsi="Cambria" w:cs="Consolas"/>
          <w:b/>
          <w:sz w:val="28"/>
          <w:szCs w:val="28"/>
        </w:rPr>
        <w:t xml:space="preserve">TOMADA DE PREÇOS </w:t>
      </w:r>
      <w:r w:rsidR="00CC79EB" w:rsidRPr="004407E5">
        <w:rPr>
          <w:rFonts w:ascii="Cambria" w:eastAsia="Calibri" w:hAnsi="Cambria" w:cs="Consolas"/>
          <w:b/>
          <w:sz w:val="28"/>
          <w:szCs w:val="28"/>
        </w:rPr>
        <w:lastRenderedPageBreak/>
        <w:t>Nº 0</w:t>
      </w:r>
      <w:r w:rsidR="00CC79EB">
        <w:rPr>
          <w:rFonts w:ascii="Cambria" w:eastAsia="Calibri" w:hAnsi="Cambria" w:cs="Consolas"/>
          <w:b/>
          <w:sz w:val="28"/>
          <w:szCs w:val="28"/>
        </w:rPr>
        <w:t>0</w:t>
      </w:r>
      <w:r>
        <w:rPr>
          <w:rFonts w:ascii="Cambria" w:eastAsia="Calibri" w:hAnsi="Cambria" w:cs="Consolas"/>
          <w:b/>
          <w:sz w:val="28"/>
          <w:szCs w:val="28"/>
        </w:rPr>
        <w:t>4</w:t>
      </w:r>
      <w:r w:rsidR="00CC79EB" w:rsidRPr="004407E5">
        <w:rPr>
          <w:rFonts w:ascii="Cambria" w:eastAsia="Calibri" w:hAnsi="Cambria" w:cs="Consolas"/>
          <w:b/>
          <w:sz w:val="28"/>
          <w:szCs w:val="28"/>
        </w:rPr>
        <w:t>/202</w:t>
      </w:r>
      <w:r w:rsidR="00CC79EB">
        <w:rPr>
          <w:rFonts w:ascii="Cambria" w:eastAsia="Calibri" w:hAnsi="Cambria" w:cs="Consolas"/>
          <w:b/>
          <w:sz w:val="28"/>
          <w:szCs w:val="28"/>
        </w:rPr>
        <w:t>1</w:t>
      </w:r>
      <w:r w:rsidR="00CC79EB" w:rsidRPr="004407E5">
        <w:rPr>
          <w:rFonts w:ascii="Cambria" w:eastAsia="Calibri" w:hAnsi="Cambria" w:cs="Consolas"/>
          <w:sz w:val="28"/>
          <w:szCs w:val="28"/>
        </w:rPr>
        <w:t xml:space="preserve">, doravante denominado como </w:t>
      </w:r>
      <w:r w:rsidR="00CC79EB" w:rsidRPr="004407E5">
        <w:rPr>
          <w:rFonts w:ascii="Cambria" w:eastAsia="Calibri" w:hAnsi="Cambria" w:cs="Consolas"/>
          <w:b/>
          <w:sz w:val="28"/>
          <w:szCs w:val="28"/>
        </w:rPr>
        <w:t>CONTRATADA</w:t>
      </w:r>
      <w:r w:rsidR="00CC79EB" w:rsidRPr="004407E5">
        <w:rPr>
          <w:rFonts w:ascii="Cambria" w:eastAsia="Calibri" w:hAnsi="Cambria" w:cs="Consolas"/>
          <w:sz w:val="28"/>
          <w:szCs w:val="28"/>
        </w:rPr>
        <w:t xml:space="preserve">, </w:t>
      </w:r>
      <w:r w:rsidR="00CC79EB" w:rsidRPr="004407E5">
        <w:rPr>
          <w:rFonts w:ascii="Cambria" w:hAnsi="Cambria" w:cs="Consolas"/>
          <w:sz w:val="28"/>
          <w:szCs w:val="28"/>
        </w:rPr>
        <w:t xml:space="preserve">nos termos da Lei Federal nº 8.666, de 21 de junho de 1993, e alterações, </w:t>
      </w:r>
      <w:r w:rsidR="00CC79EB" w:rsidRPr="00FF7975">
        <w:rPr>
          <w:rFonts w:ascii="Cambria" w:hAnsi="Cambria" w:cs="Consolas"/>
          <w:sz w:val="28"/>
          <w:szCs w:val="28"/>
        </w:rPr>
        <w:t>firmam o presente contrato, nos autos do Processo nº 0</w:t>
      </w:r>
      <w:r>
        <w:rPr>
          <w:rFonts w:ascii="Cambria" w:hAnsi="Cambria" w:cs="Consolas"/>
          <w:sz w:val="28"/>
          <w:szCs w:val="28"/>
        </w:rPr>
        <w:t>85</w:t>
      </w:r>
      <w:r w:rsidR="00CC79EB" w:rsidRPr="00FF7975">
        <w:rPr>
          <w:rFonts w:ascii="Cambria" w:hAnsi="Cambria" w:cs="Consolas"/>
          <w:sz w:val="28"/>
          <w:szCs w:val="28"/>
        </w:rPr>
        <w:t>/202</w:t>
      </w:r>
      <w:r w:rsidR="00CC79EB">
        <w:rPr>
          <w:rFonts w:ascii="Cambria" w:hAnsi="Cambria" w:cs="Consolas"/>
          <w:sz w:val="28"/>
          <w:szCs w:val="28"/>
        </w:rPr>
        <w:t>1</w:t>
      </w:r>
      <w:r w:rsidR="00CC79EB" w:rsidRPr="00FF7975">
        <w:rPr>
          <w:rFonts w:ascii="Cambria" w:hAnsi="Cambria" w:cs="Consolas"/>
          <w:sz w:val="28"/>
          <w:szCs w:val="28"/>
        </w:rPr>
        <w:t>, com as seguintes cláusulas</w:t>
      </w:r>
      <w:r w:rsidR="00CC79EB">
        <w:rPr>
          <w:rFonts w:ascii="Cambria" w:hAnsi="Cambria" w:cs="Consolas"/>
          <w:sz w:val="28"/>
          <w:szCs w:val="28"/>
        </w:rPr>
        <w:t>:</w:t>
      </w:r>
    </w:p>
    <w:p w14:paraId="497C3AE4" w14:textId="77777777" w:rsidR="00943D89" w:rsidRPr="004407E5" w:rsidRDefault="00943D89" w:rsidP="00CC79EB">
      <w:pPr>
        <w:widowControl w:val="0"/>
        <w:jc w:val="both"/>
        <w:rPr>
          <w:rFonts w:ascii="Cambria" w:eastAsia="Calibri" w:hAnsi="Cambria" w:cs="Consolas"/>
          <w:sz w:val="28"/>
          <w:szCs w:val="28"/>
        </w:rPr>
      </w:pPr>
    </w:p>
    <w:p w14:paraId="00F8866A" w14:textId="77777777" w:rsidR="00CC79EB" w:rsidRPr="004407E5" w:rsidRDefault="00CC79EB" w:rsidP="00CC79EB">
      <w:pPr>
        <w:keepNext/>
        <w:jc w:val="both"/>
        <w:outlineLvl w:val="1"/>
        <w:rPr>
          <w:rFonts w:ascii="Cambria" w:hAnsi="Cambria" w:cs="Consolas"/>
          <w:b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CLÁUSULA PRIMEIRA</w:t>
      </w:r>
    </w:p>
    <w:p w14:paraId="59494661" w14:textId="77777777" w:rsidR="00CC79EB" w:rsidRPr="004407E5" w:rsidRDefault="00CC79EB" w:rsidP="00CC79EB">
      <w:pPr>
        <w:keepNext/>
        <w:jc w:val="both"/>
        <w:outlineLvl w:val="1"/>
        <w:rPr>
          <w:rFonts w:ascii="Cambria" w:hAnsi="Cambria" w:cs="Consolas"/>
          <w:b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 xml:space="preserve">OBJETO </w:t>
      </w:r>
    </w:p>
    <w:p w14:paraId="6B1DE814" w14:textId="77777777" w:rsidR="00CC79EB" w:rsidRPr="004407E5" w:rsidRDefault="00CC79EB" w:rsidP="00CC79EB">
      <w:pPr>
        <w:widowControl w:val="0"/>
        <w:jc w:val="both"/>
        <w:rPr>
          <w:rFonts w:ascii="Cambria" w:eastAsia="Calibri" w:hAnsi="Cambria" w:cs="Consolas"/>
          <w:b/>
          <w:sz w:val="28"/>
          <w:szCs w:val="28"/>
        </w:rPr>
      </w:pPr>
    </w:p>
    <w:p w14:paraId="755D41B2" w14:textId="5BA0F72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eastAsia="Calibri" w:hAnsi="Cambria" w:cs="Consolas"/>
          <w:b/>
          <w:sz w:val="28"/>
          <w:szCs w:val="28"/>
        </w:rPr>
        <w:t xml:space="preserve">1.1 – </w:t>
      </w:r>
      <w:r w:rsidR="006B1DB0">
        <w:rPr>
          <w:rFonts w:ascii="Cambria" w:eastAsia="MS Mincho" w:hAnsi="Cambria" w:cs="Consolas"/>
          <w:iCs/>
          <w:sz w:val="28"/>
          <w:szCs w:val="28"/>
        </w:rPr>
        <w:t>Contratação de Empresa Especializada para a Prestação de Serviços de Limpeza e Manutenção da EMEIEF Assentamento Zumbi dos Palmares, localizada na Rodovia Intermunicipal SP 261 no Assentamento Zumbi dos Palmares</w:t>
      </w:r>
      <w:r w:rsidR="006B1DB0">
        <w:rPr>
          <w:rFonts w:ascii="Cambria" w:hAnsi="Cambria"/>
          <w:sz w:val="28"/>
          <w:szCs w:val="28"/>
        </w:rPr>
        <w:t xml:space="preserve">, </w:t>
      </w:r>
      <w:r w:rsidR="006B1DB0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Pr="004407E5">
        <w:rPr>
          <w:rFonts w:ascii="Cambria" w:hAnsi="Cambria" w:cs="Consolas"/>
          <w:sz w:val="28"/>
          <w:szCs w:val="28"/>
        </w:rPr>
        <w:t>.</w:t>
      </w:r>
    </w:p>
    <w:p w14:paraId="15AE4260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59352854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 xml:space="preserve">1.2 – </w:t>
      </w:r>
      <w:r w:rsidRPr="004407E5">
        <w:rPr>
          <w:rFonts w:ascii="Cambria" w:hAnsi="Cambria" w:cs="Consolas"/>
          <w:sz w:val="28"/>
          <w:szCs w:val="28"/>
        </w:rPr>
        <w:t xml:space="preserve">Consideram-se partes integrantes deste contrato, como se nele estivessem transcritos, os seguintes documentos: </w:t>
      </w:r>
    </w:p>
    <w:p w14:paraId="6758F4FB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5ABB328C" w14:textId="49EF212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a)</w:t>
      </w:r>
      <w:r w:rsidRPr="004407E5">
        <w:rPr>
          <w:rFonts w:ascii="Cambria" w:hAnsi="Cambria" w:cs="Consolas"/>
          <w:sz w:val="28"/>
          <w:szCs w:val="28"/>
        </w:rPr>
        <w:t xml:space="preserve"> Edital da </w:t>
      </w:r>
      <w:r w:rsidRPr="004407E5">
        <w:rPr>
          <w:rFonts w:ascii="Cambria" w:hAnsi="Cambria" w:cs="Consolas"/>
          <w:b/>
          <w:sz w:val="28"/>
          <w:szCs w:val="28"/>
        </w:rPr>
        <w:t>TOMADA DE PREÇOS Nº 0</w:t>
      </w:r>
      <w:r>
        <w:rPr>
          <w:rFonts w:ascii="Cambria" w:hAnsi="Cambria" w:cs="Consolas"/>
          <w:b/>
          <w:sz w:val="28"/>
          <w:szCs w:val="28"/>
        </w:rPr>
        <w:t>0</w:t>
      </w:r>
      <w:r w:rsidR="006B1DB0">
        <w:rPr>
          <w:rFonts w:ascii="Cambria" w:hAnsi="Cambria" w:cs="Consolas"/>
          <w:b/>
          <w:sz w:val="28"/>
          <w:szCs w:val="28"/>
        </w:rPr>
        <w:t>4</w:t>
      </w:r>
      <w:r w:rsidRPr="004407E5">
        <w:rPr>
          <w:rFonts w:ascii="Cambria" w:hAnsi="Cambria" w:cs="Consolas"/>
          <w:b/>
          <w:sz w:val="28"/>
          <w:szCs w:val="28"/>
        </w:rPr>
        <w:t>/202</w:t>
      </w:r>
      <w:r>
        <w:rPr>
          <w:rFonts w:ascii="Cambria" w:hAnsi="Cambria" w:cs="Consolas"/>
          <w:b/>
          <w:sz w:val="28"/>
          <w:szCs w:val="28"/>
        </w:rPr>
        <w:t>1</w:t>
      </w:r>
      <w:r w:rsidRPr="004407E5">
        <w:rPr>
          <w:rFonts w:ascii="Cambria" w:hAnsi="Cambria" w:cs="Consolas"/>
          <w:sz w:val="28"/>
          <w:szCs w:val="28"/>
        </w:rPr>
        <w:t xml:space="preserve"> e seus anexos; </w:t>
      </w:r>
    </w:p>
    <w:p w14:paraId="5A8F1E3E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F881441" w14:textId="4FF30217" w:rsidR="00CC79EB" w:rsidRPr="004407E5" w:rsidRDefault="00CC79EB" w:rsidP="00CC79EB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b)</w:t>
      </w:r>
      <w:r w:rsidR="00AE5838">
        <w:rPr>
          <w:rFonts w:ascii="Cambria" w:hAnsi="Cambria" w:cs="Consolas"/>
          <w:sz w:val="28"/>
          <w:szCs w:val="28"/>
        </w:rPr>
        <w:t xml:space="preserve"> Proposta de </w:t>
      </w:r>
      <w:r w:rsidR="00CD33C1" w:rsidRPr="00CD33C1">
        <w:rPr>
          <w:rFonts w:ascii="Cambria" w:hAnsi="Cambria" w:cs="Consolas"/>
          <w:b/>
          <w:bCs/>
          <w:sz w:val="28"/>
          <w:szCs w:val="28"/>
        </w:rPr>
        <w:t>09 DE AGOSTO DE 2021</w:t>
      </w:r>
      <w:r w:rsidRPr="004407E5">
        <w:rPr>
          <w:rFonts w:ascii="Cambria" w:hAnsi="Cambria" w:cs="Consolas"/>
          <w:sz w:val="28"/>
          <w:szCs w:val="28"/>
        </w:rPr>
        <w:t xml:space="preserve">, apresentada pela </w:t>
      </w:r>
      <w:r w:rsidRPr="004407E5">
        <w:rPr>
          <w:rFonts w:ascii="Cambria" w:hAnsi="Cambria" w:cs="Consolas"/>
          <w:b/>
          <w:sz w:val="28"/>
          <w:szCs w:val="28"/>
        </w:rPr>
        <w:t xml:space="preserve">CONTRATADA; </w:t>
      </w:r>
    </w:p>
    <w:p w14:paraId="627DD262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0FFCF277" w14:textId="7152CF83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c)</w:t>
      </w:r>
      <w:r w:rsidRPr="004407E5">
        <w:rPr>
          <w:rFonts w:ascii="Cambria" w:hAnsi="Cambria" w:cs="Consolas"/>
          <w:sz w:val="28"/>
          <w:szCs w:val="28"/>
        </w:rPr>
        <w:t xml:space="preserve"> Ata da sessão da </w:t>
      </w:r>
      <w:r w:rsidRPr="004407E5">
        <w:rPr>
          <w:rFonts w:ascii="Cambria" w:hAnsi="Cambria" w:cs="Consolas"/>
          <w:b/>
          <w:sz w:val="28"/>
          <w:szCs w:val="28"/>
        </w:rPr>
        <w:t>TOMADA DE PREÇOS Nº 0</w:t>
      </w:r>
      <w:r>
        <w:rPr>
          <w:rFonts w:ascii="Cambria" w:hAnsi="Cambria" w:cs="Consolas"/>
          <w:b/>
          <w:sz w:val="28"/>
          <w:szCs w:val="28"/>
        </w:rPr>
        <w:t>0</w:t>
      </w:r>
      <w:r w:rsidR="006B1DB0">
        <w:rPr>
          <w:rFonts w:ascii="Cambria" w:hAnsi="Cambria" w:cs="Consolas"/>
          <w:b/>
          <w:sz w:val="28"/>
          <w:szCs w:val="28"/>
        </w:rPr>
        <w:t>4</w:t>
      </w:r>
      <w:r w:rsidRPr="004407E5">
        <w:rPr>
          <w:rFonts w:ascii="Cambria" w:hAnsi="Cambria" w:cs="Consolas"/>
          <w:b/>
          <w:sz w:val="28"/>
          <w:szCs w:val="28"/>
        </w:rPr>
        <w:t>/202</w:t>
      </w:r>
      <w:r>
        <w:rPr>
          <w:rFonts w:ascii="Cambria" w:hAnsi="Cambria" w:cs="Consolas"/>
          <w:b/>
          <w:sz w:val="28"/>
          <w:szCs w:val="28"/>
        </w:rPr>
        <w:t>1</w:t>
      </w:r>
      <w:r w:rsidRPr="004407E5">
        <w:rPr>
          <w:rFonts w:ascii="Cambria" w:hAnsi="Cambria" w:cs="Consolas"/>
          <w:sz w:val="28"/>
          <w:szCs w:val="28"/>
        </w:rPr>
        <w:t>.</w:t>
      </w:r>
    </w:p>
    <w:p w14:paraId="75EE722E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579F3C54" w14:textId="77777777" w:rsidR="00CC79EB" w:rsidRPr="00AF6186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AF6186">
        <w:rPr>
          <w:rFonts w:ascii="Cambria" w:hAnsi="Cambria" w:cs="Consolas"/>
          <w:b/>
          <w:sz w:val="28"/>
          <w:szCs w:val="28"/>
        </w:rPr>
        <w:t>1.3 –</w:t>
      </w:r>
      <w:r w:rsidRPr="00AF6186">
        <w:rPr>
          <w:rFonts w:ascii="Cambria" w:hAnsi="Cambria" w:cs="Consolas"/>
          <w:sz w:val="28"/>
          <w:szCs w:val="28"/>
        </w:rPr>
        <w:t xml:space="preserve"> </w:t>
      </w:r>
      <w:r w:rsidRPr="00AF6186">
        <w:rPr>
          <w:rFonts w:ascii="Cambria" w:hAnsi="Cambria"/>
          <w:sz w:val="28"/>
          <w:szCs w:val="28"/>
        </w:rPr>
        <w:t xml:space="preserve">O regime de execução deste contrato é o de empreitada por preço </w:t>
      </w:r>
      <w:r>
        <w:rPr>
          <w:rFonts w:ascii="Cambria" w:hAnsi="Cambria"/>
          <w:sz w:val="28"/>
          <w:szCs w:val="28"/>
        </w:rPr>
        <w:t>global.</w:t>
      </w:r>
    </w:p>
    <w:p w14:paraId="12DA58D5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5D8E8F96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1.4 –</w:t>
      </w:r>
      <w:r w:rsidRPr="004407E5">
        <w:rPr>
          <w:rFonts w:ascii="Cambria" w:hAnsi="Cambria" w:cs="Consolas"/>
          <w:sz w:val="28"/>
          <w:szCs w:val="28"/>
        </w:rPr>
        <w:t xml:space="preserve"> O valor inicial atualizado deste contrato poderá sofrer, nas mesmas condições, acréscimos ou supressões nos termos do artigo 65, § 1° da Lei Federal nº 8.666/93.</w:t>
      </w:r>
    </w:p>
    <w:p w14:paraId="41274DC6" w14:textId="77777777" w:rsidR="00CC79EB" w:rsidRPr="001D6B82" w:rsidRDefault="00CC79EB" w:rsidP="00CC79EB">
      <w:pPr>
        <w:widowControl w:val="0"/>
        <w:jc w:val="both"/>
        <w:rPr>
          <w:rFonts w:ascii="Cambria" w:eastAsia="Calibri" w:hAnsi="Cambria" w:cs="Consolas"/>
          <w:b/>
          <w:sz w:val="28"/>
          <w:szCs w:val="28"/>
        </w:rPr>
      </w:pPr>
    </w:p>
    <w:p w14:paraId="1BDF8E6E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bCs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>CLÁUSULA SEGUNDA</w:t>
      </w:r>
    </w:p>
    <w:p w14:paraId="6A67E235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VIGÊNCIA E PRAZO DE EXECUÇÃO</w:t>
      </w:r>
    </w:p>
    <w:p w14:paraId="2E5DF9B3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664117D3" w14:textId="791320D6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2.1 – </w:t>
      </w:r>
      <w:r w:rsidRPr="001D6B82">
        <w:rPr>
          <w:rFonts w:ascii="Cambria" w:hAnsi="Cambria" w:cs="Arial"/>
          <w:sz w:val="28"/>
          <w:szCs w:val="28"/>
        </w:rPr>
        <w:t xml:space="preserve">A vigência deste contrato inicia-se na data indicada pelo </w:t>
      </w:r>
      <w:r w:rsidRPr="001D6B82">
        <w:rPr>
          <w:rFonts w:ascii="Cambria" w:hAnsi="Cambria" w:cs="Arial"/>
          <w:b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6B1DB0">
        <w:rPr>
          <w:rFonts w:ascii="Cambria" w:hAnsi="Cambria" w:cs="Arial"/>
          <w:sz w:val="28"/>
          <w:szCs w:val="28"/>
        </w:rPr>
        <w:t>Iaras</w:t>
      </w:r>
      <w:r w:rsidRPr="001D6B82">
        <w:rPr>
          <w:rFonts w:ascii="Cambria" w:hAnsi="Cambria" w:cs="Arial"/>
          <w:sz w:val="28"/>
          <w:szCs w:val="28"/>
        </w:rPr>
        <w:t xml:space="preserve">. </w:t>
      </w:r>
    </w:p>
    <w:p w14:paraId="6A3BE4A6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16BF9CD5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2.2 – </w:t>
      </w:r>
      <w:r w:rsidRPr="001D6B82">
        <w:rPr>
          <w:rFonts w:ascii="Cambria" w:hAnsi="Cambria" w:cs="Arial"/>
          <w:sz w:val="28"/>
          <w:szCs w:val="28"/>
        </w:rPr>
        <w:t xml:space="preserve">O prazo de execução dos serviços é de 12 (doze) meses consecutivos e ininterruptos, contados da data indicada pelo </w:t>
      </w:r>
      <w:r w:rsidRPr="001D6B82">
        <w:rPr>
          <w:rFonts w:ascii="Cambria" w:hAnsi="Cambria" w:cs="Arial"/>
          <w:b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 na Autorização para Início dos Serviços, podendo ser prorrogado por iguais e sucessivos </w:t>
      </w:r>
      <w:r w:rsidRPr="001D6B82">
        <w:rPr>
          <w:rFonts w:ascii="Cambria" w:hAnsi="Cambria" w:cs="Arial"/>
          <w:sz w:val="28"/>
          <w:szCs w:val="28"/>
        </w:rPr>
        <w:lastRenderedPageBreak/>
        <w:t xml:space="preserve">períodos até o limite de 60 (sessenta) meses, desde que não seja denunciado por qualquer das partes, por escrito e com antecedência mínima de 120 (cento e vinte) dias de seu vencimento. </w:t>
      </w:r>
    </w:p>
    <w:p w14:paraId="0AD8B7F2" w14:textId="77777777" w:rsidR="00CD33C1" w:rsidRDefault="00CD33C1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p w14:paraId="4FF059C4" w14:textId="38A41C26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2.3 – </w:t>
      </w:r>
      <w:r w:rsidRPr="001D6B82">
        <w:rPr>
          <w:rFonts w:ascii="Cambria" w:hAnsi="Cambria" w:cs="Arial"/>
          <w:sz w:val="28"/>
          <w:szCs w:val="28"/>
        </w:rPr>
        <w:t>A Autorização para Início dos Serviços será expedida pe</w:t>
      </w:r>
      <w:r>
        <w:rPr>
          <w:rFonts w:ascii="Cambria" w:hAnsi="Cambria" w:cs="Arial"/>
          <w:sz w:val="28"/>
          <w:szCs w:val="28"/>
        </w:rPr>
        <w:t>la</w:t>
      </w:r>
      <w:r w:rsidRPr="001D6B82">
        <w:rPr>
          <w:rFonts w:ascii="Cambria" w:hAnsi="Cambria" w:cs="Arial"/>
          <w:sz w:val="28"/>
          <w:szCs w:val="28"/>
        </w:rPr>
        <w:t xml:space="preserve"> Secretári</w:t>
      </w:r>
      <w:r>
        <w:rPr>
          <w:rFonts w:ascii="Cambria" w:hAnsi="Cambria" w:cs="Arial"/>
          <w:sz w:val="28"/>
          <w:szCs w:val="28"/>
        </w:rPr>
        <w:t>a</w:t>
      </w:r>
      <w:r w:rsidRPr="001D6B82">
        <w:rPr>
          <w:rFonts w:ascii="Cambria" w:hAnsi="Cambria" w:cs="Arial"/>
          <w:sz w:val="28"/>
          <w:szCs w:val="28"/>
        </w:rPr>
        <w:t xml:space="preserve"> Municipal de </w:t>
      </w:r>
      <w:r>
        <w:rPr>
          <w:rFonts w:ascii="Cambria" w:hAnsi="Cambria" w:cs="Arial"/>
          <w:sz w:val="28"/>
          <w:szCs w:val="28"/>
        </w:rPr>
        <w:t>Educação</w:t>
      </w:r>
      <w:r w:rsidRPr="001D6B82">
        <w:rPr>
          <w:rFonts w:ascii="Cambria" w:hAnsi="Cambria" w:cs="Arial"/>
          <w:sz w:val="28"/>
          <w:szCs w:val="28"/>
        </w:rPr>
        <w:t xml:space="preserve"> designad</w:t>
      </w:r>
      <w:r>
        <w:rPr>
          <w:rFonts w:ascii="Cambria" w:hAnsi="Cambria" w:cs="Arial"/>
          <w:sz w:val="28"/>
          <w:szCs w:val="28"/>
        </w:rPr>
        <w:t>a</w:t>
      </w:r>
      <w:r w:rsidRPr="001D6B82">
        <w:rPr>
          <w:rFonts w:ascii="Cambria" w:hAnsi="Cambria" w:cs="Arial"/>
          <w:sz w:val="28"/>
          <w:szCs w:val="28"/>
        </w:rPr>
        <w:t xml:space="preserve"> pelo </w:t>
      </w:r>
      <w:r w:rsidRPr="001D6B82">
        <w:rPr>
          <w:rFonts w:ascii="Cambria" w:hAnsi="Cambria" w:cs="Arial"/>
          <w:b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="006B1DB0">
        <w:rPr>
          <w:rFonts w:ascii="Cambria" w:hAnsi="Cambria" w:cs="Arial"/>
          <w:sz w:val="28"/>
          <w:szCs w:val="28"/>
        </w:rPr>
        <w:t>Iaras</w:t>
      </w:r>
      <w:r w:rsidRPr="001D6B82">
        <w:rPr>
          <w:rFonts w:ascii="Cambria" w:hAnsi="Cambria" w:cs="Arial"/>
          <w:sz w:val="28"/>
          <w:szCs w:val="28"/>
        </w:rPr>
        <w:t xml:space="preserve">; </w:t>
      </w:r>
    </w:p>
    <w:p w14:paraId="52B08B7E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59E45210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2.4 – </w:t>
      </w:r>
      <w:r w:rsidRPr="001D6B82">
        <w:rPr>
          <w:rFonts w:ascii="Cambria" w:hAnsi="Cambria" w:cs="Arial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72D223B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0986F2ED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2.5 – </w:t>
      </w:r>
      <w:r w:rsidRPr="001D6B82">
        <w:rPr>
          <w:rFonts w:ascii="Cambria" w:hAnsi="Cambria" w:cs="Arial"/>
          <w:sz w:val="28"/>
          <w:szCs w:val="28"/>
        </w:rPr>
        <w:t xml:space="preserve">A não prorrogação contratual por conveniência do </w:t>
      </w:r>
      <w:r w:rsidRPr="001D6B82">
        <w:rPr>
          <w:rFonts w:ascii="Cambria" w:hAnsi="Cambria" w:cs="Arial"/>
          <w:b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 não gerará à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direito a qualquer espécie de indenização.</w:t>
      </w:r>
    </w:p>
    <w:p w14:paraId="19221823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4C04A65E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2.6 – </w:t>
      </w:r>
      <w:r w:rsidRPr="001D6B82">
        <w:rPr>
          <w:rFonts w:ascii="Cambria" w:hAnsi="Cambria" w:cs="Arial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696F5211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6EAC41EC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bCs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>CLÁUSULA TERCEIRA</w:t>
      </w:r>
    </w:p>
    <w:p w14:paraId="6169DC37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FISCALIZAÇÃO DA EXECUÇÃO DOS SERVIÇOS</w:t>
      </w:r>
    </w:p>
    <w:p w14:paraId="35320FF5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bCs/>
          <w:sz w:val="28"/>
          <w:szCs w:val="28"/>
        </w:rPr>
      </w:pPr>
    </w:p>
    <w:p w14:paraId="5C9B0C02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3.1 – </w:t>
      </w:r>
      <w:r w:rsidRPr="001D6B82">
        <w:rPr>
          <w:rFonts w:ascii="Cambria" w:hAnsi="Cambria" w:cs="Arial"/>
          <w:sz w:val="28"/>
          <w:szCs w:val="28"/>
        </w:rPr>
        <w:t xml:space="preserve">Não obstante 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seja a única e exclusiva responsável pela execução de todos os serviços, ao </w:t>
      </w:r>
      <w:r w:rsidRPr="001D6B82">
        <w:rPr>
          <w:rFonts w:ascii="Cambria" w:hAnsi="Cambria" w:cs="Arial"/>
          <w:b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</w:t>
      </w:r>
      <w:r>
        <w:rPr>
          <w:rFonts w:ascii="Cambria" w:hAnsi="Cambria" w:cs="Arial"/>
          <w:sz w:val="28"/>
          <w:szCs w:val="28"/>
        </w:rPr>
        <w:t>a</w:t>
      </w:r>
      <w:r w:rsidRPr="001D6B82">
        <w:rPr>
          <w:rFonts w:ascii="Cambria" w:hAnsi="Cambria" w:cs="Arial"/>
          <w:sz w:val="28"/>
          <w:szCs w:val="28"/>
        </w:rPr>
        <w:t xml:space="preserve"> Secretári</w:t>
      </w:r>
      <w:r>
        <w:rPr>
          <w:rFonts w:ascii="Cambria" w:hAnsi="Cambria" w:cs="Arial"/>
          <w:sz w:val="28"/>
          <w:szCs w:val="28"/>
        </w:rPr>
        <w:t>a</w:t>
      </w:r>
      <w:r w:rsidRPr="001D6B82">
        <w:rPr>
          <w:rFonts w:ascii="Cambria" w:hAnsi="Cambria" w:cs="Arial"/>
          <w:sz w:val="28"/>
          <w:szCs w:val="28"/>
        </w:rPr>
        <w:t xml:space="preserve"> Municipal de </w:t>
      </w:r>
      <w:r>
        <w:rPr>
          <w:rFonts w:ascii="Cambria" w:hAnsi="Cambria" w:cs="Arial"/>
          <w:sz w:val="28"/>
          <w:szCs w:val="28"/>
        </w:rPr>
        <w:t>Educação</w:t>
      </w:r>
      <w:r w:rsidRPr="001D6B82">
        <w:rPr>
          <w:rFonts w:ascii="Cambria" w:hAnsi="Cambria" w:cs="Arial"/>
          <w:sz w:val="28"/>
          <w:szCs w:val="28"/>
        </w:rPr>
        <w:t xml:space="preserve"> designad</w:t>
      </w:r>
      <w:r>
        <w:rPr>
          <w:rFonts w:ascii="Cambria" w:hAnsi="Cambria" w:cs="Arial"/>
          <w:sz w:val="28"/>
          <w:szCs w:val="28"/>
        </w:rPr>
        <w:t>a</w:t>
      </w:r>
      <w:r w:rsidRPr="001D6B82">
        <w:rPr>
          <w:rFonts w:ascii="Cambria" w:hAnsi="Cambria" w:cs="Arial"/>
          <w:sz w:val="28"/>
          <w:szCs w:val="28"/>
        </w:rPr>
        <w:t>, podendo para isso:</w:t>
      </w:r>
    </w:p>
    <w:p w14:paraId="4328990B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07841F8E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3.1.1 – </w:t>
      </w:r>
      <w:r w:rsidRPr="001D6B82">
        <w:rPr>
          <w:rFonts w:ascii="Cambria" w:hAnsi="Cambria" w:cs="Arial"/>
          <w:sz w:val="28"/>
          <w:szCs w:val="28"/>
        </w:rPr>
        <w:t>Ter livre acesso aos locais de execução do serviço;</w:t>
      </w:r>
    </w:p>
    <w:p w14:paraId="72BB34EB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p w14:paraId="12EA0D44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3.1.2 – </w:t>
      </w:r>
      <w:r w:rsidRPr="001D6B82">
        <w:rPr>
          <w:rFonts w:ascii="Cambria" w:hAnsi="Cambria" w:cs="Arial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, efetivando avaliação periódica; </w:t>
      </w:r>
    </w:p>
    <w:p w14:paraId="380BA0C7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3123B92D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lastRenderedPageBreak/>
        <w:t xml:space="preserve">3.1.3 – </w:t>
      </w:r>
      <w:r w:rsidRPr="001D6B82">
        <w:rPr>
          <w:rFonts w:ascii="Cambria" w:hAnsi="Cambria" w:cs="Arial"/>
          <w:sz w:val="28"/>
          <w:szCs w:val="28"/>
        </w:rPr>
        <w:t xml:space="preserve">Ordenar a imediata retirada do local, bem como a substituição de funcionário da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4283C6BE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546C473B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3.1.4 – </w:t>
      </w:r>
      <w:r w:rsidRPr="001D6B82">
        <w:rPr>
          <w:rFonts w:ascii="Cambria" w:hAnsi="Cambria" w:cs="Arial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58F584F7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5DFACC19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3.1.</w:t>
      </w:r>
      <w:r>
        <w:rPr>
          <w:rFonts w:ascii="Cambria" w:hAnsi="Cambria" w:cs="Arial"/>
          <w:b/>
          <w:sz w:val="28"/>
          <w:szCs w:val="28"/>
        </w:rPr>
        <w:t>5</w:t>
      </w:r>
      <w:r w:rsidRPr="001D6B82">
        <w:rPr>
          <w:rFonts w:ascii="Cambria" w:hAnsi="Cambria" w:cs="Arial"/>
          <w:b/>
          <w:sz w:val="28"/>
          <w:szCs w:val="28"/>
        </w:rPr>
        <w:t xml:space="preserve"> – </w:t>
      </w:r>
      <w:r w:rsidRPr="00AF6186">
        <w:rPr>
          <w:rFonts w:ascii="Cambria" w:hAnsi="Cambria"/>
          <w:sz w:val="28"/>
          <w:szCs w:val="28"/>
        </w:rPr>
        <w:t xml:space="preserve">Solicitar à </w:t>
      </w:r>
      <w:r w:rsidRPr="00AF6186">
        <w:rPr>
          <w:rFonts w:ascii="Cambria" w:hAnsi="Cambria"/>
          <w:b/>
          <w:bCs/>
          <w:sz w:val="28"/>
          <w:szCs w:val="28"/>
        </w:rPr>
        <w:t>CONTRATADA</w:t>
      </w:r>
      <w:r w:rsidRPr="00AF6186">
        <w:rPr>
          <w:rFonts w:ascii="Cambria" w:hAnsi="Cambria"/>
          <w:sz w:val="28"/>
          <w:szCs w:val="28"/>
        </w:rPr>
        <w:t xml:space="preserve"> a substituição de qualquer saneante </w:t>
      </w:r>
      <w:proofErr w:type="spellStart"/>
      <w:r w:rsidRPr="00AF6186">
        <w:rPr>
          <w:rFonts w:ascii="Cambria" w:hAnsi="Cambria"/>
          <w:sz w:val="28"/>
          <w:szCs w:val="28"/>
        </w:rPr>
        <w:t>domissanitário</w:t>
      </w:r>
      <w:proofErr w:type="spellEnd"/>
      <w:r w:rsidRPr="00AF6186">
        <w:rPr>
          <w:rFonts w:ascii="Cambria" w:hAnsi="Cambria"/>
          <w:sz w:val="28"/>
          <w:szCs w:val="28"/>
        </w:rPr>
        <w:t>, material ou equipamento cujo uso seja considerado prejudicial à boa conservação de seus pertences, equipamentos ou instalações, ou ainda, que não atendam às necessidades</w:t>
      </w:r>
      <w:r>
        <w:rPr>
          <w:rFonts w:ascii="Cambria" w:hAnsi="Cambria"/>
          <w:sz w:val="28"/>
          <w:szCs w:val="28"/>
        </w:rPr>
        <w:t>;</w:t>
      </w:r>
    </w:p>
    <w:p w14:paraId="7974C926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1055B07E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3.1.</w:t>
      </w:r>
      <w:r>
        <w:rPr>
          <w:rFonts w:ascii="Cambria" w:hAnsi="Cambria" w:cs="Arial"/>
          <w:b/>
          <w:sz w:val="28"/>
          <w:szCs w:val="28"/>
        </w:rPr>
        <w:t>6</w:t>
      </w:r>
      <w:r w:rsidRPr="001D6B82">
        <w:rPr>
          <w:rFonts w:ascii="Cambria" w:hAnsi="Cambria" w:cs="Arial"/>
          <w:b/>
          <w:sz w:val="28"/>
          <w:szCs w:val="28"/>
        </w:rPr>
        <w:t xml:space="preserve"> – </w:t>
      </w:r>
      <w:r w:rsidRPr="001D6B82">
        <w:rPr>
          <w:rFonts w:ascii="Cambria" w:hAnsi="Cambria" w:cs="Arial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, sem prejuízo das demais sanções disciplinadas neste contrato. </w:t>
      </w:r>
    </w:p>
    <w:p w14:paraId="426084A6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0BCDBAF6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CLÁUSULA QUARTA</w:t>
      </w:r>
    </w:p>
    <w:p w14:paraId="6E8A1CFF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OBRIGAÇÕES E RESPONSABILIDADES DA CONTRATADA</w:t>
      </w:r>
    </w:p>
    <w:p w14:paraId="4387543A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39B71CFF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sz w:val="28"/>
          <w:szCs w:val="28"/>
        </w:rPr>
        <w:t xml:space="preserve">Além das obrigações estabelecidas no Termo de Referência – Anexo I do Edital, 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obriga-se: </w:t>
      </w:r>
    </w:p>
    <w:p w14:paraId="40E03A01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751E0A42" w14:textId="592487FC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4.1 – </w:t>
      </w:r>
      <w:r w:rsidRPr="001D6B82">
        <w:rPr>
          <w:rFonts w:ascii="Cambria" w:hAnsi="Cambria" w:cs="Arial"/>
          <w:sz w:val="28"/>
          <w:szCs w:val="28"/>
        </w:rPr>
        <w:t xml:space="preserve">Implantar, em até 05 (cinco) dias úteis contados da data indicada pelo </w:t>
      </w:r>
      <w:r w:rsidRPr="001D6B82">
        <w:rPr>
          <w:rFonts w:ascii="Cambria" w:hAnsi="Cambria" w:cs="Arial"/>
          <w:b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 na Autorização para Início dos Serviços, </w:t>
      </w:r>
      <w:r w:rsidRPr="001D6B82">
        <w:rPr>
          <w:rFonts w:ascii="Cambria" w:eastAsia="MS Mincho" w:hAnsi="Cambria" w:cs="Arial"/>
          <w:bCs/>
          <w:sz w:val="28"/>
          <w:szCs w:val="28"/>
        </w:rPr>
        <w:t xml:space="preserve">a </w:t>
      </w:r>
      <w:r w:rsidR="006B1DB0">
        <w:rPr>
          <w:rFonts w:ascii="Cambria" w:eastAsia="MS Mincho" w:hAnsi="Cambria" w:cs="Consolas"/>
          <w:iCs/>
          <w:sz w:val="28"/>
          <w:szCs w:val="28"/>
        </w:rPr>
        <w:t>Prestação de Serviços de Limpeza e Manutenção da EMEIEF Assentamento Zumbi dos Palmares, localizada na Rodovia Intermunicipal SP 261 no Assentamento Zumbi dos Palmares</w:t>
      </w:r>
      <w:r w:rsidRPr="001D6B82">
        <w:rPr>
          <w:rFonts w:ascii="Cambria" w:hAnsi="Cambria" w:cs="Arial"/>
          <w:sz w:val="28"/>
          <w:szCs w:val="28"/>
        </w:rPr>
        <w:t xml:space="preserve">. </w:t>
      </w:r>
    </w:p>
    <w:p w14:paraId="1C7C7446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6D85634A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 xml:space="preserve">4.2 – </w:t>
      </w:r>
      <w:r w:rsidRPr="00AF6186">
        <w:rPr>
          <w:rFonts w:ascii="Cambria" w:hAnsi="Cambria"/>
          <w:sz w:val="28"/>
          <w:szCs w:val="28"/>
        </w:rPr>
        <w:t>Responsabilizar-se integralmente pelos serviços contratados, nos termos da legislação vigente</w:t>
      </w:r>
      <w:r w:rsidRPr="00AF6186">
        <w:rPr>
          <w:rFonts w:ascii="Cambria" w:hAnsi="Cambria" w:cs="Arial"/>
          <w:sz w:val="28"/>
          <w:szCs w:val="28"/>
        </w:rPr>
        <w:t xml:space="preserve">. </w:t>
      </w:r>
    </w:p>
    <w:p w14:paraId="313F0120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591AEA30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 xml:space="preserve">4.3 – </w:t>
      </w:r>
      <w:r w:rsidRPr="00AF6186">
        <w:rPr>
          <w:rFonts w:ascii="Cambria" w:hAnsi="Cambria"/>
          <w:sz w:val="28"/>
          <w:szCs w:val="28"/>
        </w:rPr>
        <w:t>Designar por escrito, no ato da assinatura deste contrato, preposto(s) que tenha(m) poderes para resolução de possíveis ocorrências durante a execução deste contrato</w:t>
      </w:r>
      <w:r w:rsidRPr="00AF6186">
        <w:rPr>
          <w:rFonts w:ascii="Cambria" w:hAnsi="Cambria" w:cs="Arial"/>
          <w:sz w:val="28"/>
          <w:szCs w:val="28"/>
        </w:rPr>
        <w:t xml:space="preserve">. </w:t>
      </w:r>
    </w:p>
    <w:p w14:paraId="78970ACD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558652BB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lastRenderedPageBreak/>
        <w:t xml:space="preserve">4.4 – </w:t>
      </w:r>
      <w:r w:rsidRPr="00AF6186">
        <w:rPr>
          <w:rFonts w:ascii="Cambria" w:hAnsi="Cambria"/>
          <w:sz w:val="28"/>
          <w:szCs w:val="28"/>
        </w:rPr>
        <w:t>Observar a legislação trabalhista, inclusive quanto à jornada de trabalho e outras disposições previstas em normas coletivas da categoria profissiona</w:t>
      </w:r>
      <w:r>
        <w:rPr>
          <w:rFonts w:ascii="Cambria" w:hAnsi="Cambria"/>
          <w:sz w:val="28"/>
          <w:szCs w:val="28"/>
        </w:rPr>
        <w:t>l.</w:t>
      </w:r>
    </w:p>
    <w:p w14:paraId="1D20BE4E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0C317F2B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 xml:space="preserve">4.5 – </w:t>
      </w:r>
      <w:r w:rsidRPr="00AF6186">
        <w:rPr>
          <w:rFonts w:ascii="Cambria" w:hAnsi="Cambria"/>
          <w:sz w:val="28"/>
          <w:szCs w:val="28"/>
        </w:rPr>
        <w:t>Disponibilizar o número necessário de empregados para a prestação dos serviços, devidamente registrados em suas carteiras de trabalho</w:t>
      </w:r>
      <w:r w:rsidRPr="00AF6186">
        <w:rPr>
          <w:rFonts w:ascii="Cambria" w:hAnsi="Cambria" w:cs="Arial"/>
          <w:sz w:val="28"/>
          <w:szCs w:val="28"/>
        </w:rPr>
        <w:t xml:space="preserve">. </w:t>
      </w:r>
    </w:p>
    <w:p w14:paraId="61E85D60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2A531407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>4.</w:t>
      </w:r>
      <w:r>
        <w:rPr>
          <w:rFonts w:ascii="Cambria" w:hAnsi="Cambria" w:cs="Arial"/>
          <w:b/>
          <w:sz w:val="28"/>
          <w:szCs w:val="28"/>
        </w:rPr>
        <w:t>6</w:t>
      </w:r>
      <w:r w:rsidRPr="00AF6186">
        <w:rPr>
          <w:rFonts w:ascii="Cambria" w:hAnsi="Cambria" w:cs="Arial"/>
          <w:b/>
          <w:sz w:val="28"/>
          <w:szCs w:val="28"/>
        </w:rPr>
        <w:t xml:space="preserve"> – </w:t>
      </w:r>
      <w:r w:rsidRPr="00AF6186">
        <w:rPr>
          <w:rFonts w:ascii="Cambria" w:hAnsi="Cambria"/>
          <w:sz w:val="28"/>
          <w:szCs w:val="28"/>
        </w:rPr>
        <w:t xml:space="preserve">Manter os profissionais que irão executar </w:t>
      </w:r>
      <w:proofErr w:type="gramStart"/>
      <w:r w:rsidRPr="00AF6186">
        <w:rPr>
          <w:rFonts w:ascii="Cambria" w:hAnsi="Cambria"/>
          <w:sz w:val="28"/>
          <w:szCs w:val="28"/>
        </w:rPr>
        <w:t>o serviço devidamente uniformizados</w:t>
      </w:r>
      <w:proofErr w:type="gramEnd"/>
      <w:r w:rsidRPr="00AF6186">
        <w:rPr>
          <w:rFonts w:ascii="Cambria" w:hAnsi="Cambria"/>
          <w:sz w:val="28"/>
          <w:szCs w:val="28"/>
        </w:rPr>
        <w:t xml:space="preserve">, identificando-os mediante crachás com fotografia recente e provendo-os dos Equipamentos de Proteção Individual </w:t>
      </w:r>
      <w:r>
        <w:rPr>
          <w:rFonts w:ascii="Cambria" w:hAnsi="Cambria"/>
          <w:sz w:val="28"/>
          <w:szCs w:val="28"/>
        </w:rPr>
        <w:t>–</w:t>
      </w:r>
      <w:r w:rsidRPr="00AF6186">
        <w:rPr>
          <w:rFonts w:ascii="Cambria" w:hAnsi="Cambria"/>
          <w:sz w:val="28"/>
          <w:szCs w:val="28"/>
        </w:rPr>
        <w:t xml:space="preserve"> EPIs</w:t>
      </w:r>
      <w:r w:rsidRPr="00AF6186">
        <w:rPr>
          <w:rFonts w:ascii="Cambria" w:hAnsi="Cambria" w:cs="Arial"/>
          <w:sz w:val="28"/>
          <w:szCs w:val="28"/>
        </w:rPr>
        <w:t xml:space="preserve">. </w:t>
      </w:r>
    </w:p>
    <w:p w14:paraId="50341673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794E25AC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>4.</w:t>
      </w:r>
      <w:r>
        <w:rPr>
          <w:rFonts w:ascii="Cambria" w:hAnsi="Cambria" w:cs="Arial"/>
          <w:b/>
          <w:sz w:val="28"/>
          <w:szCs w:val="28"/>
        </w:rPr>
        <w:t>7</w:t>
      </w:r>
      <w:r w:rsidRPr="00AF6186">
        <w:rPr>
          <w:rFonts w:ascii="Cambria" w:hAnsi="Cambria" w:cs="Arial"/>
          <w:b/>
          <w:sz w:val="28"/>
          <w:szCs w:val="28"/>
        </w:rPr>
        <w:t xml:space="preserve"> – </w:t>
      </w:r>
      <w:r w:rsidRPr="00AF6186">
        <w:rPr>
          <w:rFonts w:ascii="Cambria" w:hAnsi="Cambria"/>
          <w:sz w:val="28"/>
          <w:szCs w:val="28"/>
        </w:rPr>
        <w:t xml:space="preserve">Assumir todas as responsabilidades e tomar as medidas necessárias ao atendimento dos seus empregados acidentados ou com mal súbito. </w:t>
      </w:r>
    </w:p>
    <w:p w14:paraId="460826E7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1C949A7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>4.</w:t>
      </w:r>
      <w:r>
        <w:rPr>
          <w:rFonts w:ascii="Cambria" w:hAnsi="Cambria" w:cs="Arial"/>
          <w:b/>
          <w:sz w:val="28"/>
          <w:szCs w:val="28"/>
        </w:rPr>
        <w:t>8</w:t>
      </w:r>
      <w:r w:rsidRPr="00AF6186">
        <w:rPr>
          <w:rFonts w:ascii="Cambria" w:hAnsi="Cambria" w:cs="Arial"/>
          <w:b/>
          <w:sz w:val="28"/>
          <w:szCs w:val="28"/>
        </w:rPr>
        <w:t xml:space="preserve"> – </w:t>
      </w:r>
      <w:r w:rsidRPr="00AF6186">
        <w:rPr>
          <w:rFonts w:ascii="Cambria" w:hAnsi="Cambria"/>
          <w:sz w:val="28"/>
          <w:szCs w:val="28"/>
        </w:rPr>
        <w:t xml:space="preserve">Cumprir os postulados legais vigentes de âmbito federal, estadual ou municipal e as normas internas de segurança e medicina do trabalho. </w:t>
      </w:r>
    </w:p>
    <w:p w14:paraId="621B6E6C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1680E82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>4.</w:t>
      </w:r>
      <w:r>
        <w:rPr>
          <w:rFonts w:ascii="Cambria" w:hAnsi="Cambria" w:cs="Arial"/>
          <w:b/>
          <w:sz w:val="28"/>
          <w:szCs w:val="28"/>
        </w:rPr>
        <w:t>9</w:t>
      </w:r>
      <w:r w:rsidRPr="00AF6186">
        <w:rPr>
          <w:rFonts w:ascii="Cambria" w:hAnsi="Cambria" w:cs="Arial"/>
          <w:b/>
          <w:sz w:val="28"/>
          <w:szCs w:val="28"/>
        </w:rPr>
        <w:t xml:space="preserve"> – </w:t>
      </w:r>
      <w:r w:rsidRPr="00AF6186">
        <w:rPr>
          <w:rFonts w:ascii="Cambria" w:hAnsi="Cambria"/>
          <w:sz w:val="28"/>
          <w:szCs w:val="28"/>
        </w:rPr>
        <w:t xml:space="preserve">Instruir seus profissionais quanto à necessidade de acatar as orientações da </w:t>
      </w:r>
      <w:r>
        <w:rPr>
          <w:rFonts w:ascii="Cambria" w:hAnsi="Cambria"/>
          <w:sz w:val="28"/>
          <w:szCs w:val="28"/>
        </w:rPr>
        <w:t>Secretária Municipal de Educação</w:t>
      </w:r>
      <w:r w:rsidRPr="00AF6186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 tais como prevenção de incêndio nas áreas do </w:t>
      </w:r>
      <w:r w:rsidRPr="00B8070C">
        <w:rPr>
          <w:rFonts w:ascii="Cambria" w:hAnsi="Cambria"/>
          <w:b/>
          <w:bCs/>
          <w:sz w:val="28"/>
          <w:szCs w:val="28"/>
        </w:rPr>
        <w:t>CONTRATANTE</w:t>
      </w:r>
      <w:r w:rsidRPr="00AF6186">
        <w:rPr>
          <w:rFonts w:ascii="Cambria" w:hAnsi="Cambria"/>
          <w:sz w:val="28"/>
          <w:szCs w:val="28"/>
        </w:rPr>
        <w:t xml:space="preserve">. </w:t>
      </w:r>
    </w:p>
    <w:p w14:paraId="200172EF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A30F44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>4.</w:t>
      </w:r>
      <w:r>
        <w:rPr>
          <w:rFonts w:ascii="Cambria" w:hAnsi="Cambria" w:cs="Arial"/>
          <w:b/>
          <w:sz w:val="28"/>
          <w:szCs w:val="28"/>
        </w:rPr>
        <w:t>10</w:t>
      </w:r>
      <w:r w:rsidRPr="00AF6186">
        <w:rPr>
          <w:rFonts w:ascii="Cambria" w:hAnsi="Cambria" w:cs="Arial"/>
          <w:b/>
          <w:sz w:val="28"/>
          <w:szCs w:val="28"/>
        </w:rPr>
        <w:t xml:space="preserve"> – </w:t>
      </w:r>
      <w:r w:rsidRPr="00AF6186">
        <w:rPr>
          <w:rFonts w:ascii="Cambria" w:hAnsi="Cambria"/>
          <w:sz w:val="28"/>
          <w:szCs w:val="28"/>
        </w:rPr>
        <w:t>Exercer controle sobre a assiduidade e a pontualidade de seus empregados.</w:t>
      </w:r>
    </w:p>
    <w:p w14:paraId="748D98BD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729805F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>4.</w:t>
      </w:r>
      <w:r>
        <w:rPr>
          <w:rFonts w:ascii="Cambria" w:hAnsi="Cambria" w:cs="Arial"/>
          <w:b/>
          <w:sz w:val="28"/>
          <w:szCs w:val="28"/>
        </w:rPr>
        <w:t>11</w:t>
      </w:r>
      <w:r w:rsidRPr="00AF6186">
        <w:rPr>
          <w:rFonts w:ascii="Cambria" w:hAnsi="Cambria" w:cs="Arial"/>
          <w:b/>
          <w:sz w:val="28"/>
          <w:szCs w:val="28"/>
        </w:rPr>
        <w:t xml:space="preserve"> – </w:t>
      </w:r>
      <w:r w:rsidRPr="00AF6186">
        <w:rPr>
          <w:rFonts w:ascii="Cambria" w:hAnsi="Cambria"/>
          <w:sz w:val="28"/>
          <w:szCs w:val="28"/>
        </w:rPr>
        <w:t xml:space="preserve">Assegurar que todo empregado que cometer falta disciplinar não seja mantido nas dependências da execução dos serviços ou em quaisquer outras instalações do </w:t>
      </w:r>
      <w:r w:rsidRPr="00B8070C">
        <w:rPr>
          <w:rFonts w:ascii="Cambria" w:hAnsi="Cambria"/>
          <w:b/>
          <w:bCs/>
          <w:sz w:val="28"/>
          <w:szCs w:val="28"/>
        </w:rPr>
        <w:t>CONTRATANTE</w:t>
      </w:r>
      <w:r w:rsidRPr="00AF6186">
        <w:rPr>
          <w:rFonts w:ascii="Cambria" w:hAnsi="Cambria"/>
          <w:sz w:val="28"/>
          <w:szCs w:val="28"/>
        </w:rPr>
        <w:t>.</w:t>
      </w:r>
    </w:p>
    <w:p w14:paraId="0E2EA424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E5BB4A6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>4.</w:t>
      </w:r>
      <w:r>
        <w:rPr>
          <w:rFonts w:ascii="Cambria" w:hAnsi="Cambria" w:cs="Arial"/>
          <w:b/>
          <w:sz w:val="28"/>
          <w:szCs w:val="28"/>
        </w:rPr>
        <w:t>12</w:t>
      </w:r>
      <w:r w:rsidRPr="00AF6186">
        <w:rPr>
          <w:rFonts w:ascii="Cambria" w:hAnsi="Cambria" w:cs="Arial"/>
          <w:b/>
          <w:sz w:val="28"/>
          <w:szCs w:val="28"/>
        </w:rPr>
        <w:t xml:space="preserve"> – </w:t>
      </w:r>
      <w:r w:rsidRPr="00AF6186">
        <w:rPr>
          <w:rFonts w:ascii="Cambria" w:hAnsi="Cambria"/>
          <w:sz w:val="28"/>
          <w:szCs w:val="28"/>
        </w:rPr>
        <w:t xml:space="preserve">Atender de imediato às solicitações da </w:t>
      </w:r>
      <w:r>
        <w:rPr>
          <w:rFonts w:ascii="Cambria" w:hAnsi="Cambria"/>
          <w:sz w:val="28"/>
          <w:szCs w:val="28"/>
        </w:rPr>
        <w:t>Secretária Municipal de Educação</w:t>
      </w:r>
      <w:r w:rsidRPr="00AF6186">
        <w:rPr>
          <w:rFonts w:ascii="Cambria" w:hAnsi="Cambria"/>
          <w:sz w:val="28"/>
          <w:szCs w:val="28"/>
        </w:rPr>
        <w:t xml:space="preserve"> quanto às substituições de empregados não qualificados ou entendidos como inadequados para a prestação dos serviços.</w:t>
      </w:r>
    </w:p>
    <w:p w14:paraId="0F2E074B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3DA8A8E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>4.</w:t>
      </w:r>
      <w:r>
        <w:rPr>
          <w:rFonts w:ascii="Cambria" w:hAnsi="Cambria" w:cs="Arial"/>
          <w:b/>
          <w:sz w:val="28"/>
          <w:szCs w:val="28"/>
        </w:rPr>
        <w:t>13</w:t>
      </w:r>
      <w:r w:rsidRPr="00AF6186">
        <w:rPr>
          <w:rFonts w:ascii="Cambria" w:hAnsi="Cambria" w:cs="Arial"/>
          <w:b/>
          <w:sz w:val="28"/>
          <w:szCs w:val="28"/>
        </w:rPr>
        <w:t xml:space="preserve"> – </w:t>
      </w:r>
      <w:r w:rsidRPr="00AF6186">
        <w:rPr>
          <w:rFonts w:ascii="Cambria" w:hAnsi="Cambria"/>
          <w:sz w:val="28"/>
          <w:szCs w:val="28"/>
        </w:rPr>
        <w:t xml:space="preserve">Apresentar à </w:t>
      </w:r>
      <w:r>
        <w:rPr>
          <w:rFonts w:ascii="Cambria" w:hAnsi="Cambria"/>
          <w:sz w:val="28"/>
          <w:szCs w:val="28"/>
        </w:rPr>
        <w:t xml:space="preserve">Secretária </w:t>
      </w:r>
      <w:proofErr w:type="gramStart"/>
      <w:r>
        <w:rPr>
          <w:rFonts w:ascii="Cambria" w:hAnsi="Cambria"/>
          <w:sz w:val="28"/>
          <w:szCs w:val="28"/>
        </w:rPr>
        <w:t>Municipal de Educação</w:t>
      </w:r>
      <w:r w:rsidRPr="00AF6186">
        <w:rPr>
          <w:rFonts w:ascii="Cambria" w:hAnsi="Cambria"/>
          <w:sz w:val="28"/>
          <w:szCs w:val="28"/>
        </w:rPr>
        <w:t>, quando solicitado, comprovantes de pagamentos de salários, benefícios,</w:t>
      </w:r>
      <w:proofErr w:type="gramEnd"/>
      <w:r w:rsidRPr="00AF6186">
        <w:rPr>
          <w:rFonts w:ascii="Cambria" w:hAnsi="Cambria"/>
          <w:sz w:val="28"/>
          <w:szCs w:val="28"/>
        </w:rPr>
        <w:t xml:space="preserve"> encargos, apólices de seguro contra acidente de trabalho, quitação de suas obrigações trabalhistas, previdenciárias relativas aos seus empregados que foram alocados à prestação dos serviços deste contrato.</w:t>
      </w:r>
    </w:p>
    <w:p w14:paraId="22026046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342C7A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lastRenderedPageBreak/>
        <w:t>4.</w:t>
      </w:r>
      <w:r>
        <w:rPr>
          <w:rFonts w:ascii="Cambria" w:hAnsi="Cambria" w:cs="Arial"/>
          <w:b/>
          <w:sz w:val="28"/>
          <w:szCs w:val="28"/>
        </w:rPr>
        <w:t>14</w:t>
      </w:r>
      <w:r w:rsidRPr="00AF6186">
        <w:rPr>
          <w:rFonts w:ascii="Cambria" w:hAnsi="Cambria" w:cs="Arial"/>
          <w:b/>
          <w:sz w:val="28"/>
          <w:szCs w:val="28"/>
        </w:rPr>
        <w:t xml:space="preserve"> – </w:t>
      </w:r>
      <w:r w:rsidRPr="00AF6186">
        <w:rPr>
          <w:rFonts w:ascii="Cambria" w:hAnsi="Cambria"/>
          <w:sz w:val="28"/>
          <w:szCs w:val="28"/>
        </w:rPr>
        <w:t xml:space="preserve">Manter, durante toda a execução deste contrato, todas as condições de habilitação e qualificação exigidas na licitação. </w:t>
      </w:r>
    </w:p>
    <w:p w14:paraId="698152CB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AF6186">
        <w:rPr>
          <w:rFonts w:ascii="Cambria" w:hAnsi="Cambria" w:cs="Arial"/>
          <w:b/>
          <w:sz w:val="28"/>
          <w:szCs w:val="28"/>
        </w:rPr>
        <w:t>4.</w:t>
      </w:r>
      <w:r>
        <w:rPr>
          <w:rFonts w:ascii="Cambria" w:hAnsi="Cambria" w:cs="Arial"/>
          <w:b/>
          <w:sz w:val="28"/>
          <w:szCs w:val="28"/>
        </w:rPr>
        <w:t>15</w:t>
      </w:r>
      <w:r w:rsidRPr="00AF6186">
        <w:rPr>
          <w:rFonts w:ascii="Cambria" w:hAnsi="Cambria" w:cs="Arial"/>
          <w:b/>
          <w:sz w:val="28"/>
          <w:szCs w:val="28"/>
        </w:rPr>
        <w:t xml:space="preserve"> – </w:t>
      </w:r>
      <w:r w:rsidRPr="00AF6186">
        <w:rPr>
          <w:rFonts w:ascii="Cambria" w:hAnsi="Cambria"/>
          <w:sz w:val="28"/>
          <w:szCs w:val="28"/>
        </w:rPr>
        <w:t xml:space="preserve">A </w:t>
      </w:r>
      <w:r w:rsidRPr="00B8070C">
        <w:rPr>
          <w:rFonts w:ascii="Cambria" w:hAnsi="Cambria"/>
          <w:b/>
          <w:bCs/>
          <w:sz w:val="28"/>
          <w:szCs w:val="28"/>
        </w:rPr>
        <w:t>CONTRATADA</w:t>
      </w:r>
      <w:r w:rsidRPr="00AF6186">
        <w:rPr>
          <w:rFonts w:ascii="Cambria" w:hAnsi="Cambria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pela </w:t>
      </w:r>
      <w:r>
        <w:rPr>
          <w:rFonts w:ascii="Cambria" w:hAnsi="Cambria"/>
          <w:sz w:val="28"/>
          <w:szCs w:val="28"/>
        </w:rPr>
        <w:t>Secretária Municipal de Educação</w:t>
      </w:r>
      <w:r w:rsidRPr="00AF6186">
        <w:rPr>
          <w:rFonts w:ascii="Cambria" w:hAnsi="Cambria"/>
          <w:sz w:val="28"/>
          <w:szCs w:val="28"/>
        </w:rPr>
        <w:t xml:space="preserve"> e, ainda, na hipótese de substituição ou impedimento do administrador judicial, comunicar imediatamente, por escrito, à </w:t>
      </w:r>
      <w:r>
        <w:rPr>
          <w:rFonts w:ascii="Cambria" w:hAnsi="Cambria"/>
          <w:sz w:val="28"/>
          <w:szCs w:val="28"/>
        </w:rPr>
        <w:t>Secretária Municipal de Educação</w:t>
      </w:r>
      <w:r w:rsidRPr="00AF6186">
        <w:rPr>
          <w:rFonts w:ascii="Cambria" w:hAnsi="Cambria"/>
          <w:sz w:val="28"/>
          <w:szCs w:val="28"/>
        </w:rPr>
        <w:t>.</w:t>
      </w:r>
    </w:p>
    <w:p w14:paraId="21521AD4" w14:textId="77777777" w:rsidR="00CC79EB" w:rsidRPr="00AF6186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5DBEBC3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CLÁUSULA QUINTA</w:t>
      </w:r>
    </w:p>
    <w:p w14:paraId="40F0933F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VALOR, RECURSOS E </w:t>
      </w:r>
      <w:proofErr w:type="gramStart"/>
      <w:r w:rsidRPr="001D6B82">
        <w:rPr>
          <w:rFonts w:ascii="Cambria" w:hAnsi="Cambria" w:cs="Arial"/>
          <w:b/>
          <w:sz w:val="28"/>
          <w:szCs w:val="28"/>
        </w:rPr>
        <w:t>PAGAMENTO</w:t>
      </w:r>
      <w:proofErr w:type="gramEnd"/>
    </w:p>
    <w:p w14:paraId="684DB7F1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08969383" w14:textId="406F2DD3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5.1 –</w:t>
      </w:r>
      <w:r w:rsidRPr="001D6B82">
        <w:rPr>
          <w:rFonts w:ascii="Cambria" w:hAnsi="Cambria" w:cs="Arial"/>
          <w:sz w:val="28"/>
          <w:szCs w:val="28"/>
        </w:rPr>
        <w:t xml:space="preserve"> O valor total do presente contrato é de </w:t>
      </w:r>
      <w:r w:rsidR="00CD33C1" w:rsidRPr="00CD33C1">
        <w:rPr>
          <w:rFonts w:ascii="Cambria" w:hAnsi="Cambria" w:cs="Consolas"/>
          <w:b/>
          <w:sz w:val="28"/>
          <w:szCs w:val="28"/>
        </w:rPr>
        <w:t xml:space="preserve">R$ 237.600,00 </w:t>
      </w:r>
      <w:r w:rsidR="00CD33C1" w:rsidRPr="00CD33C1">
        <w:rPr>
          <w:rFonts w:asciiTheme="majorHAnsi" w:hAnsiTheme="majorHAnsi" w:cs="Consolas"/>
          <w:b/>
          <w:sz w:val="28"/>
          <w:szCs w:val="28"/>
        </w:rPr>
        <w:t>(DUZENTOS E TRINTA E SETE MIL E SEISCENTOS REAIS</w:t>
      </w:r>
      <w:r w:rsidR="00CD33C1" w:rsidRPr="00CD33C1">
        <w:rPr>
          <w:rFonts w:ascii="Cambria" w:hAnsi="Cambria" w:cs="Consolas"/>
          <w:b/>
          <w:sz w:val="28"/>
          <w:szCs w:val="28"/>
        </w:rPr>
        <w:t>)</w:t>
      </w:r>
      <w:r w:rsidR="00AE5838">
        <w:rPr>
          <w:rFonts w:ascii="Cambria" w:hAnsi="Cambria" w:cs="Consolas"/>
          <w:sz w:val="28"/>
          <w:szCs w:val="28"/>
        </w:rPr>
        <w:t xml:space="preserve">, </w:t>
      </w:r>
      <w:r w:rsidRPr="001D6B82">
        <w:rPr>
          <w:rFonts w:ascii="Cambria" w:hAnsi="Cambria" w:cs="Arial"/>
          <w:sz w:val="28"/>
          <w:szCs w:val="28"/>
        </w:rPr>
        <w:t xml:space="preserve">sendo que 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perceberá a i</w:t>
      </w:r>
      <w:r w:rsidR="00AE5838">
        <w:rPr>
          <w:rFonts w:ascii="Cambria" w:hAnsi="Cambria" w:cs="Arial"/>
          <w:sz w:val="28"/>
          <w:szCs w:val="28"/>
        </w:rPr>
        <w:t xml:space="preserve">mportância mensal de </w:t>
      </w:r>
      <w:r w:rsidR="00CD33C1" w:rsidRPr="00CD33C1">
        <w:rPr>
          <w:rFonts w:ascii="Cambria" w:hAnsi="Cambria" w:cs="Arial"/>
          <w:b/>
          <w:bCs/>
          <w:sz w:val="28"/>
          <w:szCs w:val="28"/>
        </w:rPr>
        <w:t>R$ 19.800,00 (DEZENOVE MIL E OITOCENTOS REAIS)</w:t>
      </w:r>
      <w:r w:rsidRPr="001D6B82">
        <w:rPr>
          <w:rFonts w:ascii="Cambria" w:hAnsi="Cambria" w:cs="Arial"/>
          <w:sz w:val="28"/>
          <w:szCs w:val="28"/>
        </w:rPr>
        <w:t>.</w:t>
      </w:r>
    </w:p>
    <w:p w14:paraId="13A5BED7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58970510" w14:textId="4A6AFF3D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5.2 –</w:t>
      </w:r>
      <w:r w:rsidRPr="001D6B82">
        <w:rPr>
          <w:rFonts w:ascii="Cambria" w:hAnsi="Cambria" w:cs="Arial"/>
          <w:sz w:val="28"/>
          <w:szCs w:val="28"/>
        </w:rPr>
        <w:t xml:space="preserve"> A despesa onerará os recursos orçamentários reservados na</w:t>
      </w:r>
      <w:r w:rsidR="006B1DB0">
        <w:rPr>
          <w:rFonts w:ascii="Cambria" w:hAnsi="Cambria" w:cs="Arial"/>
          <w:sz w:val="28"/>
          <w:szCs w:val="28"/>
        </w:rPr>
        <w:t>s</w:t>
      </w:r>
      <w:r w:rsidRPr="001D6B82">
        <w:rPr>
          <w:rFonts w:ascii="Cambria" w:hAnsi="Cambria" w:cs="Arial"/>
          <w:sz w:val="28"/>
          <w:szCs w:val="28"/>
        </w:rPr>
        <w:t xml:space="preserve"> Funciona</w:t>
      </w:r>
      <w:r w:rsidR="006B1DB0">
        <w:rPr>
          <w:rFonts w:ascii="Cambria" w:hAnsi="Cambria" w:cs="Arial"/>
          <w:sz w:val="28"/>
          <w:szCs w:val="28"/>
        </w:rPr>
        <w:t>is</w:t>
      </w:r>
      <w:r w:rsidRPr="001D6B82">
        <w:rPr>
          <w:rFonts w:ascii="Cambria" w:hAnsi="Cambria" w:cs="Arial"/>
          <w:sz w:val="28"/>
          <w:szCs w:val="28"/>
        </w:rPr>
        <w:t xml:space="preserve"> Programática</w:t>
      </w:r>
      <w:r w:rsidR="006B1DB0">
        <w:rPr>
          <w:rFonts w:ascii="Cambria" w:hAnsi="Cambria" w:cs="Arial"/>
          <w:sz w:val="28"/>
          <w:szCs w:val="28"/>
        </w:rPr>
        <w:t>s</w:t>
      </w:r>
      <w:r w:rsidRPr="001D6B82">
        <w:rPr>
          <w:rFonts w:ascii="Cambria" w:hAnsi="Cambria" w:cs="Arial"/>
          <w:sz w:val="28"/>
          <w:szCs w:val="28"/>
        </w:rPr>
        <w:t>:</w:t>
      </w:r>
    </w:p>
    <w:p w14:paraId="1F91FD8E" w14:textId="77777777" w:rsidR="006B1DB0" w:rsidRDefault="006B1DB0" w:rsidP="006B1DB0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064;</w:t>
      </w:r>
    </w:p>
    <w:p w14:paraId="3EB8F4EC" w14:textId="77777777" w:rsidR="006B1DB0" w:rsidRDefault="006B1DB0" w:rsidP="006B1DB0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076;</w:t>
      </w:r>
    </w:p>
    <w:p w14:paraId="5898CE63" w14:textId="77777777" w:rsidR="006B1DB0" w:rsidRDefault="006B1DB0" w:rsidP="006B1DB0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086;</w:t>
      </w:r>
    </w:p>
    <w:p w14:paraId="79327ED5" w14:textId="77777777" w:rsidR="006B1DB0" w:rsidRDefault="006B1DB0" w:rsidP="006B1DB0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105;</w:t>
      </w:r>
    </w:p>
    <w:p w14:paraId="2138AD8A" w14:textId="77777777" w:rsidR="006B1DB0" w:rsidRDefault="006B1DB0" w:rsidP="006B1DB0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112;</w:t>
      </w:r>
    </w:p>
    <w:p w14:paraId="166639DD" w14:textId="77777777" w:rsidR="006B1DB0" w:rsidRPr="004407E5" w:rsidRDefault="006B1DB0" w:rsidP="006B1DB0">
      <w:pPr>
        <w:widowControl w:val="0"/>
        <w:jc w:val="both"/>
        <w:rPr>
          <w:rFonts w:ascii="Cambria" w:eastAsia="Calibri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118.</w:t>
      </w:r>
    </w:p>
    <w:p w14:paraId="7B61C76E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p w14:paraId="712CD03A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5.3 –</w:t>
      </w:r>
      <w:r w:rsidRPr="001D6B82">
        <w:rPr>
          <w:rFonts w:ascii="Cambria" w:hAnsi="Cambria" w:cs="Arial"/>
          <w:sz w:val="28"/>
          <w:szCs w:val="28"/>
        </w:rPr>
        <w:t xml:space="preserve"> Os originais das notas fiscais/faturas (emitidas em conformidade com as medições e após os Atestados de Realização dos Serviços d</w:t>
      </w:r>
      <w:r>
        <w:rPr>
          <w:rFonts w:ascii="Cambria" w:hAnsi="Cambria" w:cs="Arial"/>
          <w:sz w:val="28"/>
          <w:szCs w:val="28"/>
        </w:rPr>
        <w:t>a</w:t>
      </w:r>
      <w:r w:rsidRPr="001D6B82">
        <w:rPr>
          <w:rFonts w:ascii="Cambria" w:hAnsi="Cambria" w:cs="Arial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Secretária Municipal de Educação</w:t>
      </w:r>
      <w:r w:rsidRPr="001D6B82">
        <w:rPr>
          <w:rFonts w:ascii="Cambria" w:hAnsi="Cambria" w:cs="Arial"/>
          <w:sz w:val="28"/>
          <w:szCs w:val="28"/>
        </w:rPr>
        <w:t>) deverão ser apresentados em até 03 (três) dias úteis da autorização de faturamento a Secretári</w:t>
      </w:r>
      <w:r>
        <w:rPr>
          <w:rFonts w:ascii="Cambria" w:hAnsi="Cambria" w:cs="Arial"/>
          <w:sz w:val="28"/>
          <w:szCs w:val="28"/>
        </w:rPr>
        <w:t>a</w:t>
      </w:r>
      <w:r w:rsidRPr="001D6B82">
        <w:rPr>
          <w:rFonts w:ascii="Cambria" w:hAnsi="Cambria" w:cs="Arial"/>
          <w:sz w:val="28"/>
          <w:szCs w:val="28"/>
        </w:rPr>
        <w:t xml:space="preserve"> Municipal de </w:t>
      </w:r>
      <w:r>
        <w:rPr>
          <w:rFonts w:ascii="Cambria" w:hAnsi="Cambria" w:cs="Arial"/>
          <w:sz w:val="28"/>
          <w:szCs w:val="28"/>
        </w:rPr>
        <w:t>Educação</w:t>
      </w:r>
      <w:r w:rsidRPr="001D6B82">
        <w:rPr>
          <w:rFonts w:ascii="Cambria" w:hAnsi="Cambria" w:cs="Arial"/>
          <w:sz w:val="28"/>
          <w:szCs w:val="28"/>
        </w:rPr>
        <w:t xml:space="preserve">, juntamente com os seguintes comprovantes, quando aplicável: </w:t>
      </w:r>
    </w:p>
    <w:p w14:paraId="5F3D3848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4AA4FBB2" w14:textId="700C1390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a)</w:t>
      </w:r>
      <w:r w:rsidRPr="001D6B82">
        <w:rPr>
          <w:rFonts w:ascii="Cambria" w:hAnsi="Cambria" w:cs="Arial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1D6B82">
        <w:rPr>
          <w:rFonts w:ascii="Cambria" w:hAnsi="Cambria" w:cs="Arial"/>
          <w:b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), da seguinte forma: </w:t>
      </w:r>
    </w:p>
    <w:p w14:paraId="7C3B95F1" w14:textId="77777777" w:rsidR="00CD33C1" w:rsidRPr="001D6B82" w:rsidRDefault="00CD33C1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3658B7D4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a.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1)</w:t>
      </w:r>
      <w:r w:rsidRPr="001D6B82">
        <w:rPr>
          <w:rFonts w:ascii="Cambria" w:hAnsi="Cambria" w:cs="Arial"/>
          <w:sz w:val="28"/>
          <w:szCs w:val="28"/>
        </w:rPr>
        <w:t xml:space="preserve"> Protocolo de Envio de Arquivos, emitido pela Conectividade Social; </w:t>
      </w:r>
    </w:p>
    <w:p w14:paraId="04910388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lastRenderedPageBreak/>
        <w:t>a.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2)</w:t>
      </w:r>
      <w:r w:rsidRPr="001D6B82">
        <w:rPr>
          <w:rFonts w:ascii="Cambria" w:hAnsi="Cambria" w:cs="Arial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A411EC5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a.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 xml:space="preserve">3) </w:t>
      </w:r>
      <w:r w:rsidRPr="001D6B82">
        <w:rPr>
          <w:rFonts w:ascii="Cambria" w:hAnsi="Cambria" w:cs="Arial"/>
          <w:sz w:val="28"/>
          <w:szCs w:val="28"/>
        </w:rPr>
        <w:t xml:space="preserve">Relação dos Trabalhadores Constantes do Arquivo SEFIP - RE; </w:t>
      </w:r>
    </w:p>
    <w:p w14:paraId="3F464568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a.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4)</w:t>
      </w:r>
      <w:r w:rsidRPr="001D6B82">
        <w:rPr>
          <w:rFonts w:ascii="Cambria" w:hAnsi="Cambria" w:cs="Arial"/>
          <w:sz w:val="28"/>
          <w:szCs w:val="28"/>
        </w:rPr>
        <w:t xml:space="preserve"> Relação de Tomadores/Serviços/Obras – RET; </w:t>
      </w:r>
    </w:p>
    <w:p w14:paraId="05E17875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a.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5)</w:t>
      </w:r>
      <w:r w:rsidRPr="001D6B82">
        <w:rPr>
          <w:rFonts w:ascii="Cambria" w:hAnsi="Cambria" w:cs="Arial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apresentar a documentação devida, quando do vencimento do prazo legal para o recolhimento.</w:t>
      </w:r>
    </w:p>
    <w:p w14:paraId="35D6D388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p w14:paraId="0D7DD6A3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b) </w:t>
      </w:r>
      <w:r w:rsidRPr="001D6B82">
        <w:rPr>
          <w:rFonts w:ascii="Cambria" w:hAnsi="Cambria" w:cs="Arial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2F9FD09B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2112964A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c)</w:t>
      </w:r>
      <w:r w:rsidRPr="001D6B82">
        <w:rPr>
          <w:rFonts w:ascii="Cambria" w:hAnsi="Cambria" w:cs="Arial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611C4F66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161EF6F1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c.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1)</w:t>
      </w:r>
      <w:r w:rsidRPr="001D6B82">
        <w:rPr>
          <w:rFonts w:ascii="Cambria" w:hAnsi="Cambria" w:cs="Arial"/>
          <w:sz w:val="28"/>
          <w:szCs w:val="28"/>
        </w:rPr>
        <w:t xml:space="preserve"> Nomes dos segurados; </w:t>
      </w:r>
    </w:p>
    <w:p w14:paraId="3CF42AD5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c.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2)</w:t>
      </w:r>
      <w:r w:rsidRPr="001D6B82">
        <w:rPr>
          <w:rFonts w:ascii="Cambria" w:hAnsi="Cambria" w:cs="Arial"/>
          <w:sz w:val="28"/>
          <w:szCs w:val="28"/>
        </w:rPr>
        <w:t xml:space="preserve"> Cargo ou função; </w:t>
      </w:r>
    </w:p>
    <w:p w14:paraId="7E1BF874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c.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3)</w:t>
      </w:r>
      <w:r w:rsidRPr="001D6B82">
        <w:rPr>
          <w:rFonts w:ascii="Cambria" w:hAnsi="Cambria" w:cs="Arial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12177A7F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c.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4)</w:t>
      </w:r>
      <w:r w:rsidRPr="001D6B82">
        <w:rPr>
          <w:rFonts w:ascii="Cambria" w:hAnsi="Cambria" w:cs="Arial"/>
          <w:sz w:val="28"/>
          <w:szCs w:val="28"/>
        </w:rPr>
        <w:t xml:space="preserve"> Descontos legais; </w:t>
      </w:r>
    </w:p>
    <w:p w14:paraId="29C31375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c.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5)</w:t>
      </w:r>
      <w:r w:rsidRPr="001D6B82">
        <w:rPr>
          <w:rFonts w:ascii="Cambria" w:hAnsi="Cambria" w:cs="Arial"/>
          <w:sz w:val="28"/>
          <w:szCs w:val="28"/>
        </w:rPr>
        <w:t xml:space="preserve"> Quantidade de quotas e valor pago a título de salário-família; </w:t>
      </w:r>
    </w:p>
    <w:p w14:paraId="3BCE479F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c.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6)</w:t>
      </w:r>
      <w:r w:rsidRPr="001D6B82">
        <w:rPr>
          <w:rFonts w:ascii="Cambria" w:hAnsi="Cambria" w:cs="Arial"/>
          <w:sz w:val="28"/>
          <w:szCs w:val="28"/>
        </w:rPr>
        <w:t xml:space="preserve"> Totalização por rubrica e geral; </w:t>
      </w:r>
    </w:p>
    <w:p w14:paraId="739E699D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c.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7)</w:t>
      </w:r>
      <w:r w:rsidRPr="001D6B82">
        <w:rPr>
          <w:rFonts w:ascii="Cambria" w:hAnsi="Cambria" w:cs="Arial"/>
          <w:sz w:val="28"/>
          <w:szCs w:val="28"/>
        </w:rPr>
        <w:t xml:space="preserve"> Resumo geral consolidado da folha de pagamento. </w:t>
      </w:r>
    </w:p>
    <w:p w14:paraId="1F46977C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722E35CD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d) </w:t>
      </w:r>
      <w:r w:rsidRPr="001D6B82">
        <w:rPr>
          <w:rFonts w:ascii="Cambria" w:hAnsi="Cambria" w:cs="Arial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71D2FDCB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465F4C8E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d.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1)</w:t>
      </w:r>
      <w:r w:rsidRPr="001D6B82">
        <w:rPr>
          <w:rFonts w:ascii="Cambria" w:hAnsi="Cambria" w:cs="Arial"/>
          <w:sz w:val="28"/>
          <w:szCs w:val="28"/>
        </w:rPr>
        <w:t xml:space="preserve"> Comprovante de depósito em conta bancária do empregado; ou </w:t>
      </w:r>
    </w:p>
    <w:p w14:paraId="5108CE82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proofErr w:type="gramStart"/>
      <w:r w:rsidRPr="001D6B82">
        <w:rPr>
          <w:rFonts w:ascii="Cambria" w:hAnsi="Cambria" w:cs="Arial"/>
          <w:b/>
          <w:sz w:val="28"/>
          <w:szCs w:val="28"/>
        </w:rPr>
        <w:t>d.</w:t>
      </w:r>
      <w:proofErr w:type="gramEnd"/>
      <w:r w:rsidRPr="001D6B82">
        <w:rPr>
          <w:rFonts w:ascii="Cambria" w:hAnsi="Cambria" w:cs="Arial"/>
          <w:b/>
          <w:sz w:val="28"/>
          <w:szCs w:val="28"/>
        </w:rPr>
        <w:t>2)</w:t>
      </w:r>
      <w:r w:rsidRPr="001D6B82">
        <w:rPr>
          <w:rFonts w:ascii="Cambria" w:hAnsi="Cambria" w:cs="Arial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59E732C8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p w14:paraId="15940F88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5.4 –</w:t>
      </w:r>
      <w:r w:rsidRPr="001D6B82">
        <w:rPr>
          <w:rFonts w:ascii="Cambria" w:hAnsi="Cambria" w:cs="Arial"/>
          <w:sz w:val="28"/>
          <w:szCs w:val="28"/>
        </w:rPr>
        <w:t xml:space="preserve"> No caso de 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6C2484F5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500D9FD1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5.5 –</w:t>
      </w:r>
      <w:r w:rsidRPr="001D6B82">
        <w:rPr>
          <w:rFonts w:ascii="Cambria" w:hAnsi="Cambria" w:cs="Arial"/>
          <w:sz w:val="28"/>
          <w:szCs w:val="28"/>
        </w:rPr>
        <w:t xml:space="preserve"> No caso de 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758BECB9" w14:textId="77777777" w:rsidR="00CD33C1" w:rsidRDefault="00CD33C1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p w14:paraId="13B51AFB" w14:textId="14F42714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5.6 –</w:t>
      </w:r>
      <w:r w:rsidRPr="001D6B82">
        <w:rPr>
          <w:rFonts w:ascii="Cambria" w:hAnsi="Cambria" w:cs="Arial"/>
          <w:sz w:val="28"/>
          <w:szCs w:val="28"/>
        </w:rPr>
        <w:t xml:space="preserve"> A não apresentação das comprovações de que tratam as cláusulas anteriores assegura ao </w:t>
      </w:r>
      <w:r w:rsidRPr="001D6B82">
        <w:rPr>
          <w:rFonts w:ascii="Cambria" w:hAnsi="Cambria" w:cs="Arial"/>
          <w:b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 o direito de sustar o pagamento respectivo e/ou pagamentos seguintes. </w:t>
      </w:r>
    </w:p>
    <w:p w14:paraId="6614697D" w14:textId="77777777" w:rsidR="006B1DB0" w:rsidRPr="001D6B82" w:rsidRDefault="006B1DB0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25D8C6B5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5.7 –</w:t>
      </w:r>
      <w:r w:rsidRPr="001D6B82">
        <w:rPr>
          <w:rFonts w:ascii="Cambria" w:hAnsi="Cambria" w:cs="Arial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1D6B82">
        <w:rPr>
          <w:rFonts w:ascii="Cambria" w:hAnsi="Cambria" w:cs="Arial"/>
          <w:b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 reterá 11% (onze por cento) do valor bruto da nota fiscal/fatura, obrigando-se a recolher em nome da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084BD816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p w14:paraId="60AD7EA9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5.8 –</w:t>
      </w:r>
      <w:r w:rsidRPr="001D6B82">
        <w:rPr>
          <w:rFonts w:ascii="Cambria" w:hAnsi="Cambria" w:cs="Arial"/>
          <w:sz w:val="28"/>
          <w:szCs w:val="28"/>
        </w:rPr>
        <w:t xml:space="preserve"> O </w:t>
      </w:r>
      <w:r w:rsidRPr="001D6B82">
        <w:rPr>
          <w:rFonts w:ascii="Cambria" w:hAnsi="Cambria" w:cs="Arial"/>
          <w:b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 emitirá uma GPS - </w:t>
      </w:r>
      <w:proofErr w:type="gramStart"/>
      <w:r w:rsidRPr="001D6B82">
        <w:rPr>
          <w:rFonts w:ascii="Cambria" w:hAnsi="Cambria" w:cs="Arial"/>
          <w:sz w:val="28"/>
          <w:szCs w:val="28"/>
        </w:rPr>
        <w:t>Guia</w:t>
      </w:r>
      <w:proofErr w:type="gramEnd"/>
      <w:r w:rsidRPr="001D6B82">
        <w:rPr>
          <w:rFonts w:ascii="Cambria" w:hAnsi="Cambria" w:cs="Arial"/>
          <w:sz w:val="28"/>
          <w:szCs w:val="28"/>
        </w:rPr>
        <w:t xml:space="preserve"> da Previdência Social específica para 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. Na hipótese de emissão, no mesmo mês, de mais de uma nota fiscal/fatura pela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, o </w:t>
      </w:r>
      <w:r w:rsidRPr="001D6B82">
        <w:rPr>
          <w:rFonts w:ascii="Cambria" w:hAnsi="Cambria" w:cs="Arial"/>
          <w:b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 se reserva o direito de consolidar o recolhimento dos valores retidos em uma Única Guia. </w:t>
      </w:r>
    </w:p>
    <w:p w14:paraId="7AE0FBD9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242AA799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5.9 –</w:t>
      </w:r>
      <w:r w:rsidRPr="001D6B82">
        <w:rPr>
          <w:rFonts w:ascii="Cambria" w:hAnsi="Cambria" w:cs="Arial"/>
          <w:sz w:val="28"/>
          <w:szCs w:val="28"/>
        </w:rPr>
        <w:t xml:space="preserve"> Os pagamentos serão realizados mediante depósito na conta corrente bancária em nome da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</w:t>
      </w:r>
      <w:proofErr w:type="gramStart"/>
      <w:r w:rsidRPr="001D6B82">
        <w:rPr>
          <w:rFonts w:ascii="Cambria" w:hAnsi="Cambria" w:cs="Arial"/>
          <w:sz w:val="28"/>
          <w:szCs w:val="28"/>
        </w:rPr>
        <w:t>protocoladas junto a Secretári</w:t>
      </w:r>
      <w:r>
        <w:rPr>
          <w:rFonts w:ascii="Cambria" w:hAnsi="Cambria" w:cs="Arial"/>
          <w:sz w:val="28"/>
          <w:szCs w:val="28"/>
        </w:rPr>
        <w:t>a</w:t>
      </w:r>
      <w:r w:rsidRPr="001D6B82">
        <w:rPr>
          <w:rFonts w:ascii="Cambria" w:hAnsi="Cambria" w:cs="Arial"/>
          <w:sz w:val="28"/>
          <w:szCs w:val="28"/>
        </w:rPr>
        <w:t xml:space="preserve"> Municipal de </w:t>
      </w:r>
      <w:r>
        <w:rPr>
          <w:rFonts w:ascii="Cambria" w:hAnsi="Cambria" w:cs="Arial"/>
          <w:sz w:val="28"/>
          <w:szCs w:val="28"/>
        </w:rPr>
        <w:t>Educação</w:t>
      </w:r>
      <w:r w:rsidRPr="001D6B82">
        <w:rPr>
          <w:rFonts w:ascii="Cambria" w:hAnsi="Cambria" w:cs="Arial"/>
          <w:sz w:val="28"/>
          <w:szCs w:val="28"/>
        </w:rPr>
        <w:t xml:space="preserve"> no prazo de até 03 (três) dias úteis contados do recebimento da comunicação do aceite da realização dos serviços</w:t>
      </w:r>
      <w:proofErr w:type="gramEnd"/>
      <w:r w:rsidRPr="001D6B82">
        <w:rPr>
          <w:rFonts w:ascii="Cambria" w:hAnsi="Cambria" w:cs="Arial"/>
          <w:sz w:val="28"/>
          <w:szCs w:val="28"/>
        </w:rPr>
        <w:t xml:space="preserve">. </w:t>
      </w:r>
    </w:p>
    <w:p w14:paraId="136C647D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4057C2F6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5.10 –</w:t>
      </w:r>
      <w:r w:rsidRPr="001D6B82">
        <w:rPr>
          <w:rFonts w:ascii="Cambria" w:hAnsi="Cambria" w:cs="Arial"/>
          <w:sz w:val="28"/>
          <w:szCs w:val="28"/>
        </w:rPr>
        <w:t xml:space="preserve"> A não observância do prazo previsto para apresentação das notas fiscais/faturas ou a sua apresentação com incorreções ensejará a prorrogação do </w:t>
      </w:r>
      <w:r w:rsidRPr="001D6B82">
        <w:rPr>
          <w:rFonts w:ascii="Cambria" w:hAnsi="Cambria" w:cs="Arial"/>
          <w:sz w:val="28"/>
          <w:szCs w:val="28"/>
        </w:rPr>
        <w:lastRenderedPageBreak/>
        <w:t>prazo de pagamento por igual número de dias a que corresponderem os atrasos e/ou as incorreções verificadas.</w:t>
      </w:r>
    </w:p>
    <w:p w14:paraId="01DF3003" w14:textId="2F784AA6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p w14:paraId="34D4922E" w14:textId="59F8BA50" w:rsidR="00AB756B" w:rsidRDefault="00AB756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p w14:paraId="36107378" w14:textId="77777777" w:rsidR="00AB756B" w:rsidRPr="001D6B82" w:rsidRDefault="00AB756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p w14:paraId="6A4191FE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CLÁUSULA SEXTA</w:t>
      </w:r>
    </w:p>
    <w:p w14:paraId="708AB23C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OBRIGAÇÕES DO CONTRATANTE</w:t>
      </w:r>
    </w:p>
    <w:p w14:paraId="13E4AD66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46DCD06F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6.1 – </w:t>
      </w:r>
      <w:r w:rsidRPr="001D6B82">
        <w:rPr>
          <w:rFonts w:ascii="Cambria" w:hAnsi="Cambria" w:cs="Arial"/>
          <w:sz w:val="28"/>
          <w:szCs w:val="28"/>
        </w:rPr>
        <w:t xml:space="preserve">Efetuar os pagamentos nas condições e preços pactuados. </w:t>
      </w:r>
    </w:p>
    <w:p w14:paraId="20351CE0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30A17C17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6.2 – </w:t>
      </w:r>
      <w:r w:rsidRPr="001D6B82">
        <w:rPr>
          <w:rFonts w:ascii="Cambria" w:hAnsi="Cambria" w:cs="Arial"/>
          <w:sz w:val="28"/>
          <w:szCs w:val="28"/>
        </w:rPr>
        <w:t>Acompanhar e fiscalizar a execução do contrato pel</w:t>
      </w:r>
      <w:r>
        <w:rPr>
          <w:rFonts w:ascii="Cambria" w:hAnsi="Cambria" w:cs="Arial"/>
          <w:sz w:val="28"/>
          <w:szCs w:val="28"/>
        </w:rPr>
        <w:t>a</w:t>
      </w:r>
      <w:r w:rsidRPr="001D6B82">
        <w:rPr>
          <w:rFonts w:ascii="Cambria" w:hAnsi="Cambria" w:cs="Arial"/>
          <w:sz w:val="28"/>
          <w:szCs w:val="28"/>
        </w:rPr>
        <w:t xml:space="preserve"> Secretári</w:t>
      </w:r>
      <w:r>
        <w:rPr>
          <w:rFonts w:ascii="Cambria" w:hAnsi="Cambria" w:cs="Arial"/>
          <w:sz w:val="28"/>
          <w:szCs w:val="28"/>
        </w:rPr>
        <w:t>a</w:t>
      </w:r>
      <w:r w:rsidRPr="001D6B82">
        <w:rPr>
          <w:rFonts w:ascii="Cambria" w:hAnsi="Cambria" w:cs="Arial"/>
          <w:sz w:val="28"/>
          <w:szCs w:val="28"/>
        </w:rPr>
        <w:t xml:space="preserve"> Municipal de </w:t>
      </w:r>
      <w:r>
        <w:rPr>
          <w:rFonts w:ascii="Cambria" w:hAnsi="Cambria" w:cs="Arial"/>
          <w:sz w:val="28"/>
          <w:szCs w:val="28"/>
        </w:rPr>
        <w:t>Educação</w:t>
      </w:r>
      <w:r w:rsidRPr="001D6B82">
        <w:rPr>
          <w:rFonts w:ascii="Cambria" w:hAnsi="Cambria" w:cs="Arial"/>
          <w:sz w:val="28"/>
          <w:szCs w:val="28"/>
        </w:rPr>
        <w:t xml:space="preserve">, nos termos do Artigo 67 da Lei nº 8.666/93. </w:t>
      </w:r>
    </w:p>
    <w:p w14:paraId="3E225978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p w14:paraId="46CF25A3" w14:textId="77777777" w:rsidR="00CC79EB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6.3 – </w:t>
      </w:r>
      <w:r w:rsidRPr="001D6B82">
        <w:rPr>
          <w:rFonts w:ascii="Cambria" w:hAnsi="Cambria" w:cs="Arial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125D7174" w14:textId="77777777" w:rsidR="00AE5838" w:rsidRPr="001D6B82" w:rsidRDefault="00AE5838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0EB2C4B5" w14:textId="77777777" w:rsidR="00CC79EB" w:rsidRPr="001D6B82" w:rsidRDefault="00CC79EB" w:rsidP="00CC79EB">
      <w:pPr>
        <w:jc w:val="both"/>
        <w:rPr>
          <w:rFonts w:ascii="Cambria" w:hAnsi="Cambria" w:cs="Arial"/>
          <w:b/>
          <w:bCs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 xml:space="preserve">CLÁUSULA SÉTIMA </w:t>
      </w:r>
    </w:p>
    <w:p w14:paraId="7B3107D3" w14:textId="77777777" w:rsidR="00CC79EB" w:rsidRPr="001D6B82" w:rsidRDefault="00CC79EB" w:rsidP="00CC79EB">
      <w:pPr>
        <w:jc w:val="both"/>
        <w:rPr>
          <w:rFonts w:ascii="Cambria" w:hAnsi="Cambria" w:cs="Arial"/>
          <w:b/>
          <w:bCs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 xml:space="preserve">GARANTIA CONTRATUAL </w:t>
      </w:r>
    </w:p>
    <w:p w14:paraId="23063313" w14:textId="77777777" w:rsidR="00CC79EB" w:rsidRPr="001D6B82" w:rsidRDefault="00CC79EB" w:rsidP="00CC79EB">
      <w:pPr>
        <w:jc w:val="both"/>
        <w:rPr>
          <w:rFonts w:ascii="Cambria" w:hAnsi="Cambria" w:cs="Arial"/>
          <w:sz w:val="28"/>
          <w:szCs w:val="28"/>
        </w:rPr>
      </w:pPr>
    </w:p>
    <w:p w14:paraId="3FE21879" w14:textId="6AC54710" w:rsidR="00CC79EB" w:rsidRPr="001D6B82" w:rsidRDefault="00CC79EB" w:rsidP="00CC79EB">
      <w:pPr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>7.1 –</w:t>
      </w:r>
      <w:r w:rsidRPr="001D6B82">
        <w:rPr>
          <w:rFonts w:ascii="Cambria" w:hAnsi="Cambria" w:cs="Arial"/>
          <w:sz w:val="28"/>
          <w:szCs w:val="28"/>
        </w:rPr>
        <w:t xml:space="preserve"> Para garantir o cumprimento deste contrato, a </w:t>
      </w:r>
      <w:r w:rsidRPr="001D6B82">
        <w:rPr>
          <w:rFonts w:ascii="Cambria" w:hAnsi="Cambria" w:cs="Arial"/>
          <w:b/>
          <w:bCs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prestou garantia conforme previsão contida no instrumento convocatório, no valor de </w:t>
      </w:r>
      <w:proofErr w:type="gramStart"/>
      <w:r w:rsidR="00CD33C1" w:rsidRPr="00CD33C1">
        <w:rPr>
          <w:rFonts w:ascii="Cambria" w:hAnsi="Cambria" w:cs="Arial"/>
          <w:b/>
          <w:bCs/>
          <w:sz w:val="28"/>
          <w:szCs w:val="28"/>
        </w:rPr>
        <w:t>R$ 11.880,00 (ONZE MIL E OITOCENTOS E OITENTA REAIS)</w:t>
      </w:r>
      <w:r w:rsidR="00CD33C1">
        <w:rPr>
          <w:rFonts w:ascii="Cambria" w:hAnsi="Cambria" w:cs="Arial"/>
          <w:sz w:val="28"/>
          <w:szCs w:val="28"/>
        </w:rPr>
        <w:t xml:space="preserve">, </w:t>
      </w:r>
      <w:r w:rsidRPr="001D6B82">
        <w:rPr>
          <w:rFonts w:ascii="Cambria" w:hAnsi="Cambria" w:cs="Arial"/>
          <w:sz w:val="28"/>
          <w:szCs w:val="28"/>
        </w:rPr>
        <w:t>equivalente</w:t>
      </w:r>
      <w:proofErr w:type="gramEnd"/>
      <w:r w:rsidRPr="001D6B82">
        <w:rPr>
          <w:rFonts w:ascii="Cambria" w:hAnsi="Cambria" w:cs="Arial"/>
          <w:sz w:val="28"/>
          <w:szCs w:val="28"/>
        </w:rPr>
        <w:t xml:space="preserve"> a 5% (cinco por cento) do valor deste contrato. </w:t>
      </w:r>
    </w:p>
    <w:p w14:paraId="5FD1B91D" w14:textId="77777777" w:rsidR="00CC79EB" w:rsidRPr="001D6B82" w:rsidRDefault="00CC79EB" w:rsidP="00CC79EB">
      <w:pPr>
        <w:jc w:val="both"/>
        <w:rPr>
          <w:rFonts w:ascii="Cambria" w:hAnsi="Cambria" w:cs="Arial"/>
          <w:sz w:val="28"/>
          <w:szCs w:val="28"/>
        </w:rPr>
      </w:pPr>
    </w:p>
    <w:p w14:paraId="0BB7819A" w14:textId="77777777" w:rsidR="00CC79EB" w:rsidRPr="001D6B82" w:rsidRDefault="00CC79EB" w:rsidP="00CC79EB">
      <w:pPr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>7.2 –</w:t>
      </w:r>
      <w:r w:rsidRPr="001D6B82">
        <w:rPr>
          <w:rFonts w:ascii="Cambria" w:hAnsi="Cambria" w:cs="Arial"/>
          <w:sz w:val="28"/>
          <w:szCs w:val="28"/>
        </w:rPr>
        <w:t xml:space="preserve"> A garantia prestada pela </w:t>
      </w:r>
      <w:r w:rsidRPr="001D6B82">
        <w:rPr>
          <w:rFonts w:ascii="Cambria" w:hAnsi="Cambria" w:cs="Arial"/>
          <w:b/>
          <w:bCs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19F3B249" w14:textId="77777777" w:rsidR="00CC79EB" w:rsidRPr="001D6B82" w:rsidRDefault="00CC79EB" w:rsidP="00CC79EB">
      <w:pPr>
        <w:jc w:val="both"/>
        <w:rPr>
          <w:rFonts w:ascii="Cambria" w:hAnsi="Cambria" w:cs="Arial"/>
          <w:sz w:val="28"/>
          <w:szCs w:val="28"/>
        </w:rPr>
      </w:pPr>
    </w:p>
    <w:p w14:paraId="350B5CFB" w14:textId="77777777" w:rsidR="00CC79EB" w:rsidRPr="001D6B82" w:rsidRDefault="00CC79EB" w:rsidP="00CC79EB">
      <w:pPr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>7.3 –</w:t>
      </w:r>
      <w:r w:rsidRPr="001D6B82">
        <w:rPr>
          <w:rFonts w:ascii="Cambria" w:hAnsi="Cambria" w:cs="Arial"/>
          <w:sz w:val="28"/>
          <w:szCs w:val="28"/>
        </w:rPr>
        <w:t xml:space="preserve"> Se o valor da garantia for utilizado no pagamento de quaisquer obrigações, incluindo a indenização de terceiros, a </w:t>
      </w:r>
      <w:r w:rsidRPr="001D6B82">
        <w:rPr>
          <w:rFonts w:ascii="Cambria" w:hAnsi="Cambria" w:cs="Arial"/>
          <w:b/>
          <w:bCs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, notificada por meio de correspondência simples, obriga-se a repor ou completar o seu valor no prazo máximo e improrrogável de 02 (dois) dias, contado do recebimento da referida notificação. </w:t>
      </w:r>
    </w:p>
    <w:p w14:paraId="0FFAE772" w14:textId="77777777" w:rsidR="00CC79EB" w:rsidRPr="001D6B82" w:rsidRDefault="00CC79EB" w:rsidP="00CC79EB">
      <w:pPr>
        <w:jc w:val="both"/>
        <w:rPr>
          <w:rFonts w:ascii="Cambria" w:hAnsi="Cambria" w:cs="Arial"/>
          <w:sz w:val="28"/>
          <w:szCs w:val="28"/>
        </w:rPr>
      </w:pPr>
    </w:p>
    <w:p w14:paraId="278DC739" w14:textId="77777777" w:rsidR="00CC79EB" w:rsidRPr="001D6B82" w:rsidRDefault="00CC79EB" w:rsidP="00CC79EB">
      <w:pPr>
        <w:jc w:val="both"/>
        <w:rPr>
          <w:rStyle w:val="Forte"/>
          <w:rFonts w:ascii="Cambria" w:eastAsiaTheme="majorEastAsia" w:hAnsi="Cambria" w:cs="Arial"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>7.4 –</w:t>
      </w:r>
      <w:r w:rsidRPr="001D6B82">
        <w:rPr>
          <w:rFonts w:ascii="Cambria" w:hAnsi="Cambria" w:cs="Arial"/>
          <w:sz w:val="28"/>
          <w:szCs w:val="28"/>
        </w:rPr>
        <w:t xml:space="preserve"> Ao </w:t>
      </w:r>
      <w:r w:rsidRPr="001D6B82">
        <w:rPr>
          <w:rFonts w:ascii="Cambria" w:hAnsi="Cambria" w:cs="Arial"/>
          <w:b/>
          <w:bCs/>
          <w:sz w:val="28"/>
          <w:szCs w:val="28"/>
        </w:rPr>
        <w:t>CONTRATANTE</w:t>
      </w:r>
      <w:r w:rsidRPr="001D6B82">
        <w:rPr>
          <w:rFonts w:ascii="Cambria" w:hAnsi="Cambria" w:cs="Arial"/>
          <w:sz w:val="28"/>
          <w:szCs w:val="28"/>
        </w:rPr>
        <w:t xml:space="preserve"> cabe descontar da garantia toda a importância que a qualquer título lhe for devida pela </w:t>
      </w:r>
      <w:r w:rsidRPr="001D6B82">
        <w:rPr>
          <w:rFonts w:ascii="Cambria" w:hAnsi="Cambria" w:cs="Arial"/>
          <w:b/>
          <w:bCs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>.</w:t>
      </w:r>
    </w:p>
    <w:p w14:paraId="73AD9A20" w14:textId="77777777" w:rsidR="00CD33C1" w:rsidRPr="001D6B82" w:rsidRDefault="00CD33C1" w:rsidP="00CC79EB">
      <w:pPr>
        <w:jc w:val="both"/>
        <w:rPr>
          <w:rStyle w:val="Forte"/>
          <w:rFonts w:ascii="Cambria" w:eastAsiaTheme="majorEastAsia" w:hAnsi="Cambria" w:cs="Arial"/>
          <w:sz w:val="28"/>
          <w:szCs w:val="28"/>
        </w:rPr>
      </w:pPr>
    </w:p>
    <w:p w14:paraId="4FF8D6AE" w14:textId="77777777" w:rsidR="00CC79EB" w:rsidRPr="001D6B82" w:rsidRDefault="00CC79EB" w:rsidP="00CC79EB">
      <w:pPr>
        <w:jc w:val="both"/>
        <w:rPr>
          <w:rFonts w:ascii="Cambria" w:hAnsi="Cambria" w:cs="Arial"/>
          <w:b/>
          <w:bCs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>CLÁUSULA OITAVA</w:t>
      </w:r>
    </w:p>
    <w:p w14:paraId="1850B35F" w14:textId="77777777" w:rsidR="00CC79EB" w:rsidRPr="001D6B82" w:rsidRDefault="00CC79EB" w:rsidP="00CC79EB">
      <w:pPr>
        <w:jc w:val="both"/>
        <w:rPr>
          <w:rFonts w:ascii="Cambria" w:hAnsi="Cambria" w:cs="Arial"/>
          <w:b/>
          <w:bCs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 xml:space="preserve">REAJUSTE </w:t>
      </w:r>
    </w:p>
    <w:p w14:paraId="6AFDF509" w14:textId="77777777" w:rsidR="00CC79EB" w:rsidRPr="001D6B82" w:rsidRDefault="00CC79EB" w:rsidP="00CC79EB">
      <w:pPr>
        <w:jc w:val="both"/>
        <w:rPr>
          <w:rFonts w:ascii="Cambria" w:hAnsi="Cambria" w:cs="Arial"/>
          <w:sz w:val="28"/>
          <w:szCs w:val="28"/>
        </w:rPr>
      </w:pPr>
    </w:p>
    <w:p w14:paraId="2BAE5CF2" w14:textId="77777777" w:rsidR="00CC79EB" w:rsidRPr="001D6B82" w:rsidRDefault="00CC79EB" w:rsidP="00CC79EB">
      <w:pPr>
        <w:jc w:val="both"/>
        <w:rPr>
          <w:rStyle w:val="Forte"/>
          <w:rFonts w:ascii="Cambria" w:eastAsiaTheme="majorEastAsia" w:hAnsi="Cambria" w:cs="Arial"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 xml:space="preserve">8.1 – </w:t>
      </w:r>
      <w:r w:rsidRPr="001D6B82">
        <w:rPr>
          <w:rFonts w:ascii="Cambria" w:hAnsi="Cambria" w:cs="Arial"/>
          <w:sz w:val="28"/>
          <w:szCs w:val="28"/>
        </w:rPr>
        <w:t>O reajuste será calculado em conformidade com a legislação vigente, e de acordo com a seguinte fórmula:</w:t>
      </w:r>
    </w:p>
    <w:p w14:paraId="5B30815C" w14:textId="77777777" w:rsidR="00CC79EB" w:rsidRPr="001D6B82" w:rsidRDefault="00CC79EB" w:rsidP="00CC79EB">
      <w:pPr>
        <w:jc w:val="both"/>
        <w:rPr>
          <w:rStyle w:val="Forte"/>
          <w:rFonts w:ascii="Cambria" w:eastAsiaTheme="majorEastAsia" w:hAnsi="Cambria" w:cs="Arial"/>
          <w:sz w:val="28"/>
          <w:szCs w:val="28"/>
        </w:rPr>
      </w:pPr>
    </w:p>
    <w:p w14:paraId="6EDF9144" w14:textId="77777777" w:rsidR="00CC79EB" w:rsidRPr="001D6B82" w:rsidRDefault="00CC79EB" w:rsidP="00CC79EB">
      <w:pPr>
        <w:jc w:val="center"/>
        <w:rPr>
          <w:rStyle w:val="Forte"/>
          <w:rFonts w:ascii="Cambria" w:eastAsiaTheme="majorEastAsia" w:hAnsi="Cambria" w:cs="Arial"/>
          <w:sz w:val="28"/>
          <w:szCs w:val="28"/>
        </w:rPr>
      </w:pPr>
      <w:r w:rsidRPr="001D6B82">
        <w:rPr>
          <w:rStyle w:val="CharChar1"/>
          <w:rFonts w:ascii="Cambria" w:hAnsi="Cambria" w:cs="Arial"/>
          <w:b/>
          <w:noProof/>
          <w:szCs w:val="28"/>
        </w:rPr>
        <w:drawing>
          <wp:inline distT="0" distB="0" distL="0" distR="0" wp14:anchorId="105AA386" wp14:editId="003FF425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4DEA8" w14:textId="77777777" w:rsidR="00CC79EB" w:rsidRPr="001D6B82" w:rsidRDefault="00CC79EB" w:rsidP="00CC79EB">
      <w:pPr>
        <w:contextualSpacing/>
        <w:jc w:val="both"/>
        <w:rPr>
          <w:rFonts w:ascii="Cambria" w:hAnsi="Cambria" w:cs="Arial"/>
          <w:sz w:val="28"/>
          <w:szCs w:val="28"/>
        </w:rPr>
      </w:pPr>
    </w:p>
    <w:p w14:paraId="2E6E9DBC" w14:textId="77777777" w:rsidR="00CC79EB" w:rsidRPr="001D6B82" w:rsidRDefault="00CC79EB" w:rsidP="00CC79EB">
      <w:pPr>
        <w:contextualSpacing/>
        <w:jc w:val="both"/>
        <w:rPr>
          <w:rFonts w:ascii="Cambria" w:hAnsi="Cambria" w:cs="Arial"/>
          <w:sz w:val="28"/>
          <w:szCs w:val="28"/>
        </w:rPr>
      </w:pPr>
      <w:r w:rsidRPr="001D6B82">
        <w:rPr>
          <w:rFonts w:ascii="Cambria" w:hAnsi="Cambria" w:cs="Arial"/>
          <w:sz w:val="28"/>
          <w:szCs w:val="28"/>
        </w:rPr>
        <w:t xml:space="preserve">Onde: </w:t>
      </w:r>
    </w:p>
    <w:p w14:paraId="64A612CE" w14:textId="77777777" w:rsidR="00CC79EB" w:rsidRPr="00CD33C1" w:rsidRDefault="00CC79EB" w:rsidP="00CC79EB">
      <w:pPr>
        <w:contextualSpacing/>
        <w:jc w:val="both"/>
        <w:rPr>
          <w:rStyle w:val="PGE-Alteraesdestacadas"/>
          <w:rFonts w:ascii="Cambria" w:hAnsi="Cambria" w:cs="Arial"/>
          <w:b w:val="0"/>
          <w:i/>
          <w:sz w:val="28"/>
          <w:szCs w:val="28"/>
          <w:u w:val="none"/>
        </w:rPr>
      </w:pPr>
      <w:r w:rsidRPr="00CD33C1">
        <w:rPr>
          <w:rStyle w:val="PGE-Alteraesdestacadas"/>
          <w:rFonts w:ascii="Cambria" w:hAnsi="Cambria" w:cs="Arial"/>
          <w:b w:val="0"/>
          <w:i/>
          <w:sz w:val="28"/>
          <w:szCs w:val="28"/>
          <w:u w:val="none"/>
        </w:rPr>
        <w:t>R = parcela de reajuste;</w:t>
      </w:r>
    </w:p>
    <w:p w14:paraId="522C5D0D" w14:textId="77777777" w:rsidR="00CC79EB" w:rsidRPr="00CD33C1" w:rsidRDefault="00CC79EB" w:rsidP="00CC79EB">
      <w:pPr>
        <w:contextualSpacing/>
        <w:jc w:val="both"/>
        <w:rPr>
          <w:rStyle w:val="PGE-Alteraesdestacadas"/>
          <w:rFonts w:ascii="Cambria" w:hAnsi="Cambria" w:cs="Arial"/>
          <w:b w:val="0"/>
          <w:i/>
          <w:sz w:val="28"/>
          <w:szCs w:val="28"/>
          <w:u w:val="none"/>
        </w:rPr>
      </w:pPr>
      <w:proofErr w:type="spellStart"/>
      <w:r w:rsidRPr="00CD33C1">
        <w:rPr>
          <w:rStyle w:val="PGE-Alteraesdestacadas"/>
          <w:rFonts w:ascii="Cambria" w:hAnsi="Cambria" w:cs="Arial"/>
          <w:b w:val="0"/>
          <w:i/>
          <w:sz w:val="28"/>
          <w:szCs w:val="28"/>
          <w:u w:val="none"/>
        </w:rPr>
        <w:t>Po</w:t>
      </w:r>
      <w:proofErr w:type="spellEnd"/>
      <w:r w:rsidRPr="00CD33C1">
        <w:rPr>
          <w:rStyle w:val="PGE-Alteraesdestacadas"/>
          <w:rFonts w:ascii="Cambria" w:hAnsi="Cambria" w:cs="Arial"/>
          <w:b w:val="0"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0AFA8B00" w14:textId="77777777" w:rsidR="00CC79EB" w:rsidRPr="00CD33C1" w:rsidRDefault="00CC79EB" w:rsidP="00CC79EB">
      <w:pPr>
        <w:contextualSpacing/>
        <w:jc w:val="both"/>
        <w:rPr>
          <w:rStyle w:val="PGE-Alteraesdestacadas"/>
          <w:rFonts w:ascii="Cambria" w:hAnsi="Cambria" w:cs="Arial"/>
          <w:b w:val="0"/>
          <w:i/>
          <w:sz w:val="28"/>
          <w:szCs w:val="28"/>
          <w:u w:val="none"/>
        </w:rPr>
      </w:pPr>
      <w:r w:rsidRPr="00CD33C1">
        <w:rPr>
          <w:rStyle w:val="PGE-Alteraesdestacadas"/>
          <w:rFonts w:ascii="Cambria" w:hAnsi="Cambria" w:cs="Arial"/>
          <w:b w:val="0"/>
          <w:i/>
          <w:sz w:val="28"/>
          <w:szCs w:val="28"/>
          <w:u w:val="none"/>
        </w:rPr>
        <w:t>IPC/</w:t>
      </w:r>
      <w:proofErr w:type="spellStart"/>
      <w:proofErr w:type="gramStart"/>
      <w:r w:rsidRPr="00CD33C1">
        <w:rPr>
          <w:rStyle w:val="PGE-Alteraesdestacadas"/>
          <w:rFonts w:ascii="Cambria" w:hAnsi="Cambria" w:cs="Arial"/>
          <w:b w:val="0"/>
          <w:i/>
          <w:sz w:val="28"/>
          <w:szCs w:val="28"/>
          <w:u w:val="none"/>
        </w:rPr>
        <w:t>IPCo</w:t>
      </w:r>
      <w:proofErr w:type="spellEnd"/>
      <w:proofErr w:type="gramEnd"/>
      <w:r w:rsidRPr="00CD33C1">
        <w:rPr>
          <w:rStyle w:val="PGE-Alteraesdestacadas"/>
          <w:rFonts w:ascii="Cambria" w:hAnsi="Cambria" w:cs="Arial"/>
          <w:b w:val="0"/>
          <w:i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74EE2BFD" w14:textId="77777777" w:rsidR="00CD33C1" w:rsidRDefault="00CD33C1" w:rsidP="00CC79EB">
      <w:pPr>
        <w:jc w:val="both"/>
        <w:rPr>
          <w:rFonts w:ascii="Cambria" w:hAnsi="Cambria" w:cs="Arial"/>
          <w:b/>
          <w:bCs/>
          <w:sz w:val="28"/>
          <w:szCs w:val="28"/>
        </w:rPr>
      </w:pPr>
    </w:p>
    <w:p w14:paraId="1EA6F85B" w14:textId="65FEA433" w:rsidR="00CC79EB" w:rsidRPr="001D6B82" w:rsidRDefault="00CC79EB" w:rsidP="00CC79EB">
      <w:pPr>
        <w:jc w:val="both"/>
        <w:rPr>
          <w:rStyle w:val="Forte"/>
          <w:rFonts w:ascii="Cambria" w:eastAsiaTheme="majorEastAsia" w:hAnsi="Cambria" w:cs="Arial"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 xml:space="preserve">8.2 – </w:t>
      </w:r>
      <w:r w:rsidRPr="001D6B82">
        <w:rPr>
          <w:rFonts w:ascii="Cambria" w:hAnsi="Cambria" w:cs="Arial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1D6B82">
        <w:rPr>
          <w:rFonts w:ascii="Cambria" w:hAnsi="Cambria" w:cs="Arial"/>
          <w:b/>
          <w:bCs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>.</w:t>
      </w:r>
    </w:p>
    <w:p w14:paraId="06927AD4" w14:textId="77777777" w:rsidR="00CC79EB" w:rsidRPr="001D6B82" w:rsidRDefault="00CC79EB" w:rsidP="00CC79EB">
      <w:pPr>
        <w:jc w:val="both"/>
        <w:rPr>
          <w:rStyle w:val="Forte"/>
          <w:rFonts w:ascii="Cambria" w:eastAsiaTheme="majorEastAsia" w:hAnsi="Cambria" w:cs="Arial"/>
          <w:sz w:val="28"/>
          <w:szCs w:val="28"/>
        </w:rPr>
      </w:pPr>
    </w:p>
    <w:p w14:paraId="3C7EBA3C" w14:textId="77777777" w:rsidR="00CC79EB" w:rsidRPr="001D6B82" w:rsidRDefault="00CC79EB" w:rsidP="00CC79EB">
      <w:pPr>
        <w:jc w:val="both"/>
        <w:rPr>
          <w:rStyle w:val="Forte"/>
          <w:rFonts w:ascii="Cambria" w:eastAsiaTheme="majorEastAsia" w:hAnsi="Cambria" w:cs="Arial"/>
          <w:sz w:val="28"/>
          <w:szCs w:val="28"/>
        </w:rPr>
      </w:pPr>
      <w:r w:rsidRPr="001D6B82">
        <w:rPr>
          <w:rStyle w:val="Forte"/>
          <w:rFonts w:ascii="Cambria" w:eastAsiaTheme="majorEastAsia" w:hAnsi="Cambria" w:cs="Arial"/>
          <w:sz w:val="28"/>
          <w:szCs w:val="28"/>
        </w:rPr>
        <w:t>CLÁUSULA NONA</w:t>
      </w:r>
    </w:p>
    <w:p w14:paraId="64BB5182" w14:textId="77777777" w:rsidR="00CC79EB" w:rsidRPr="001D6B82" w:rsidRDefault="00CC79EB" w:rsidP="00CC79EB">
      <w:pPr>
        <w:jc w:val="both"/>
        <w:rPr>
          <w:rStyle w:val="Forte"/>
          <w:rFonts w:ascii="Cambria" w:eastAsiaTheme="majorEastAsia" w:hAnsi="Cambria" w:cs="Arial"/>
          <w:sz w:val="28"/>
          <w:szCs w:val="28"/>
        </w:rPr>
      </w:pPr>
      <w:r w:rsidRPr="001D6B82">
        <w:rPr>
          <w:rStyle w:val="Forte"/>
          <w:rFonts w:ascii="Cambria" w:eastAsiaTheme="majorEastAsia" w:hAnsi="Cambria" w:cs="Arial"/>
          <w:sz w:val="28"/>
          <w:szCs w:val="28"/>
        </w:rPr>
        <w:t>DA FISCALIZAÇÃO</w:t>
      </w:r>
    </w:p>
    <w:p w14:paraId="0132CD89" w14:textId="77777777" w:rsidR="00CC79EB" w:rsidRPr="008E7C1A" w:rsidRDefault="00CC79EB" w:rsidP="00CC79EB">
      <w:pPr>
        <w:jc w:val="both"/>
        <w:rPr>
          <w:rFonts w:ascii="Cambria" w:eastAsia="Calibri" w:hAnsi="Cambria" w:cs="Arial"/>
          <w:sz w:val="28"/>
          <w:szCs w:val="28"/>
        </w:rPr>
      </w:pPr>
    </w:p>
    <w:p w14:paraId="1503A410" w14:textId="07A3CBDC" w:rsidR="00CC79EB" w:rsidRPr="008E7C1A" w:rsidRDefault="007763FA" w:rsidP="00CC79EB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="00CC79EB" w:rsidRPr="008E7C1A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CC79EB" w:rsidRPr="008E7C1A">
        <w:rPr>
          <w:rFonts w:ascii="Cambria" w:hAnsi="Cambria" w:cs="Consolas"/>
          <w:sz w:val="28"/>
          <w:szCs w:val="28"/>
        </w:rPr>
        <w:t xml:space="preserve">– </w:t>
      </w:r>
      <w:r w:rsidR="002D2A03" w:rsidRPr="0046768A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="002D2A03" w:rsidRPr="0046768A">
        <w:rPr>
          <w:rFonts w:ascii="Cambria" w:hAnsi="Cambria" w:cs="Consolas"/>
          <w:bCs/>
          <w:sz w:val="28"/>
          <w:szCs w:val="28"/>
        </w:rPr>
        <w:t xml:space="preserve">Senhora </w:t>
      </w:r>
      <w:r w:rsidR="002D2A03" w:rsidRPr="0046768A">
        <w:rPr>
          <w:rFonts w:ascii="Cambria" w:hAnsi="Cambria" w:cs="Consolas"/>
          <w:sz w:val="28"/>
          <w:szCs w:val="28"/>
        </w:rPr>
        <w:t xml:space="preserve">Cláudia Karoline de Mesquita, Secretária Municipal de Educação e </w:t>
      </w:r>
      <w:r w:rsidR="002D2A03" w:rsidRPr="0046768A">
        <w:rPr>
          <w:rFonts w:ascii="Cambria" w:hAnsi="Cambria" w:cs="Consolas"/>
          <w:bCs/>
          <w:sz w:val="28"/>
          <w:szCs w:val="28"/>
        </w:rPr>
        <w:t xml:space="preserve">CPF nº. </w:t>
      </w:r>
      <w:r w:rsidR="002D2A03" w:rsidRPr="0046768A">
        <w:rPr>
          <w:rFonts w:ascii="Cambria" w:hAnsi="Cambria" w:cs="Consolas"/>
          <w:sz w:val="28"/>
          <w:szCs w:val="28"/>
        </w:rPr>
        <w:t>422.971.808-02</w:t>
      </w:r>
      <w:r w:rsidR="00CC79EB" w:rsidRPr="008E7C1A">
        <w:rPr>
          <w:rFonts w:ascii="Cambria" w:hAnsi="Cambria" w:cs="Consolas"/>
          <w:bCs/>
          <w:sz w:val="28"/>
          <w:szCs w:val="28"/>
        </w:rPr>
        <w:t>.</w:t>
      </w:r>
    </w:p>
    <w:p w14:paraId="47B9C27E" w14:textId="77777777" w:rsidR="00CC79EB" w:rsidRPr="008E7C1A" w:rsidRDefault="00CC79EB" w:rsidP="00CC79EB">
      <w:pPr>
        <w:jc w:val="both"/>
        <w:rPr>
          <w:rFonts w:ascii="Cambria" w:hAnsi="Cambria" w:cs="Consolas"/>
          <w:b/>
          <w:sz w:val="28"/>
          <w:szCs w:val="28"/>
        </w:rPr>
      </w:pPr>
    </w:p>
    <w:p w14:paraId="3C674875" w14:textId="268B3A54" w:rsidR="00CC79EB" w:rsidRPr="008E7C1A" w:rsidRDefault="007763FA" w:rsidP="00CC79EB">
      <w:pPr>
        <w:jc w:val="both"/>
        <w:rPr>
          <w:rFonts w:ascii="Cambria" w:hAnsi="Cambria" w:cs="Arial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="00CC79EB" w:rsidRPr="008E7C1A">
        <w:rPr>
          <w:rFonts w:ascii="Cambria" w:hAnsi="Cambria" w:cs="Consolas"/>
          <w:b/>
          <w:sz w:val="28"/>
          <w:szCs w:val="28"/>
        </w:rPr>
        <w:t>.1.1 –</w:t>
      </w:r>
      <w:r w:rsidR="00CC79EB" w:rsidRPr="008E7C1A">
        <w:rPr>
          <w:rFonts w:ascii="Cambria" w:hAnsi="Cambria" w:cs="Consolas"/>
          <w:sz w:val="28"/>
          <w:szCs w:val="28"/>
        </w:rPr>
        <w:t xml:space="preserve"> No desempenho de suas atividades é </w:t>
      </w:r>
      <w:proofErr w:type="gramStart"/>
      <w:r w:rsidR="00CC79EB" w:rsidRPr="008E7C1A">
        <w:rPr>
          <w:rFonts w:ascii="Cambria" w:hAnsi="Cambria" w:cs="Consolas"/>
          <w:sz w:val="28"/>
          <w:szCs w:val="28"/>
        </w:rPr>
        <w:t>assegurado a gestora do contrato</w:t>
      </w:r>
      <w:proofErr w:type="gramEnd"/>
      <w:r w:rsidR="00CC79EB" w:rsidRPr="008E7C1A">
        <w:rPr>
          <w:rFonts w:ascii="Cambria" w:hAnsi="Cambria" w:cs="Consolas"/>
          <w:sz w:val="28"/>
          <w:szCs w:val="28"/>
        </w:rPr>
        <w:t xml:space="preserve"> o direito de verificar a perfeita execução do presente contrato em todos os termos e condições</w:t>
      </w:r>
      <w:r w:rsidR="00CC79EB" w:rsidRPr="008E7C1A">
        <w:rPr>
          <w:rFonts w:ascii="Cambria" w:hAnsi="Cambria" w:cs="Arial"/>
          <w:bCs/>
          <w:sz w:val="28"/>
          <w:szCs w:val="28"/>
        </w:rPr>
        <w:t>.</w:t>
      </w:r>
    </w:p>
    <w:p w14:paraId="61538938" w14:textId="77777777" w:rsidR="00CC79EB" w:rsidRPr="008E7C1A" w:rsidRDefault="00CC79EB" w:rsidP="00CC79EB">
      <w:pPr>
        <w:jc w:val="both"/>
        <w:rPr>
          <w:rFonts w:ascii="Cambria" w:hAnsi="Cambria" w:cs="Arial"/>
          <w:bCs/>
          <w:sz w:val="28"/>
          <w:szCs w:val="28"/>
        </w:rPr>
      </w:pPr>
    </w:p>
    <w:p w14:paraId="5CC40594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>CLÁUSULA DÉCIMA</w:t>
      </w:r>
    </w:p>
    <w:p w14:paraId="6716EF9B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  <w:r w:rsidRPr="001D6B82">
        <w:rPr>
          <w:rFonts w:ascii="Cambria" w:hAnsi="Cambria" w:cs="Arial"/>
          <w:b/>
          <w:sz w:val="28"/>
          <w:szCs w:val="28"/>
        </w:rPr>
        <w:t xml:space="preserve">TRANSFERÊNCIA E SUBCONTRATAÇÃO </w:t>
      </w:r>
    </w:p>
    <w:p w14:paraId="75F2FC46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sz w:val="28"/>
          <w:szCs w:val="28"/>
        </w:rPr>
      </w:pPr>
    </w:p>
    <w:p w14:paraId="05C50A03" w14:textId="77777777" w:rsidR="00CC79EB" w:rsidRPr="001D6B82" w:rsidRDefault="00CC79EB" w:rsidP="00CC79EB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  <w:r w:rsidRPr="001D6B82">
        <w:rPr>
          <w:rFonts w:ascii="Cambria" w:hAnsi="Cambria" w:cs="Arial"/>
          <w:b/>
          <w:bCs/>
          <w:sz w:val="28"/>
          <w:szCs w:val="28"/>
        </w:rPr>
        <w:t xml:space="preserve">10.1 </w:t>
      </w:r>
      <w:r w:rsidRPr="001D6B82">
        <w:rPr>
          <w:rFonts w:ascii="Cambria" w:hAnsi="Cambria" w:cs="Arial"/>
          <w:b/>
          <w:sz w:val="28"/>
          <w:szCs w:val="28"/>
        </w:rPr>
        <w:t>–</w:t>
      </w:r>
      <w:r w:rsidRPr="001D6B82">
        <w:rPr>
          <w:rFonts w:ascii="Cambria" w:hAnsi="Cambria" w:cs="Arial"/>
          <w:sz w:val="28"/>
          <w:szCs w:val="28"/>
        </w:rPr>
        <w:t xml:space="preserve"> A </w:t>
      </w:r>
      <w:r w:rsidRPr="001D6B82">
        <w:rPr>
          <w:rFonts w:ascii="Cambria" w:hAnsi="Cambria" w:cs="Arial"/>
          <w:b/>
          <w:sz w:val="28"/>
          <w:szCs w:val="28"/>
        </w:rPr>
        <w:t>CONTRATADA</w:t>
      </w:r>
      <w:r w:rsidRPr="001D6B82">
        <w:rPr>
          <w:rFonts w:ascii="Cambria" w:hAnsi="Cambria" w:cs="Arial"/>
          <w:sz w:val="28"/>
          <w:szCs w:val="28"/>
        </w:rPr>
        <w:t xml:space="preserve"> não poderá ceder ou transferir o presente contrato, no todo ou em parte, nem poderá subcontratar os serviços ora contratados, </w:t>
      </w:r>
      <w:proofErr w:type="gramStart"/>
      <w:r w:rsidRPr="001D6B82">
        <w:rPr>
          <w:rFonts w:ascii="Cambria" w:hAnsi="Cambria" w:cs="Arial"/>
          <w:sz w:val="28"/>
          <w:szCs w:val="28"/>
        </w:rPr>
        <w:t>sob pena</w:t>
      </w:r>
      <w:proofErr w:type="gramEnd"/>
      <w:r w:rsidRPr="001D6B82">
        <w:rPr>
          <w:rFonts w:ascii="Cambria" w:hAnsi="Cambria" w:cs="Arial"/>
          <w:sz w:val="28"/>
          <w:szCs w:val="28"/>
        </w:rPr>
        <w:t xml:space="preserve"> de rescisão.</w:t>
      </w:r>
    </w:p>
    <w:p w14:paraId="6A4AC7D3" w14:textId="77777777" w:rsidR="00AB756B" w:rsidRDefault="00AB756B" w:rsidP="00CC79EB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56E3C885" w14:textId="302A855B" w:rsidR="00CC79EB" w:rsidRPr="001D6B82" w:rsidRDefault="00CC79EB" w:rsidP="00CC79EB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 w:rsidRPr="001D6B82">
        <w:rPr>
          <w:rFonts w:ascii="Cambria" w:hAnsi="Cambria" w:cs="Consolas"/>
          <w:b/>
          <w:sz w:val="28"/>
          <w:szCs w:val="28"/>
        </w:rPr>
        <w:t>CLÁUSULA DÉCIMA</w:t>
      </w:r>
      <w:r>
        <w:rPr>
          <w:rFonts w:ascii="Cambria" w:hAnsi="Cambria" w:cs="Consolas"/>
          <w:b/>
          <w:sz w:val="28"/>
          <w:szCs w:val="28"/>
        </w:rPr>
        <w:t xml:space="preserve"> PRIMEIRA</w:t>
      </w:r>
    </w:p>
    <w:p w14:paraId="7B908CED" w14:textId="77777777" w:rsidR="00CC79EB" w:rsidRPr="001D6B82" w:rsidRDefault="00CC79EB" w:rsidP="00CC79EB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 w:rsidRPr="001D6B82">
        <w:rPr>
          <w:rFonts w:ascii="Cambria" w:hAnsi="Cambria" w:cs="Consolas"/>
          <w:b/>
          <w:sz w:val="28"/>
          <w:szCs w:val="28"/>
        </w:rPr>
        <w:lastRenderedPageBreak/>
        <w:t>RESCISÃO E SANÇÕES</w:t>
      </w:r>
    </w:p>
    <w:p w14:paraId="737B4E8A" w14:textId="77777777" w:rsidR="00CC79EB" w:rsidRPr="001D6B82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5C80FA71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1D6B82">
        <w:rPr>
          <w:rFonts w:ascii="Cambria" w:hAnsi="Cambria" w:cs="Consolas"/>
          <w:b/>
          <w:sz w:val="28"/>
          <w:szCs w:val="28"/>
        </w:rPr>
        <w:t>1</w:t>
      </w:r>
      <w:r>
        <w:rPr>
          <w:rFonts w:ascii="Cambria" w:hAnsi="Cambria" w:cs="Consolas"/>
          <w:b/>
          <w:sz w:val="28"/>
          <w:szCs w:val="28"/>
        </w:rPr>
        <w:t>1</w:t>
      </w:r>
      <w:r w:rsidRPr="001D6B82">
        <w:rPr>
          <w:rFonts w:ascii="Cambria" w:hAnsi="Cambria" w:cs="Consolas"/>
          <w:b/>
          <w:sz w:val="28"/>
          <w:szCs w:val="28"/>
        </w:rPr>
        <w:t>.1 –</w:t>
      </w:r>
      <w:r w:rsidRPr="001D6B82">
        <w:rPr>
          <w:rFonts w:ascii="Cambria" w:hAnsi="Cambria" w:cs="Consolas"/>
          <w:sz w:val="28"/>
          <w:szCs w:val="28"/>
        </w:rPr>
        <w:t xml:space="preserve"> O não cumprimento das obrigações assumidas no presente contrato ou </w:t>
      </w:r>
      <w:r w:rsidRPr="004407E5">
        <w:rPr>
          <w:rFonts w:ascii="Cambria" w:hAnsi="Cambria" w:cs="Consolas"/>
          <w:sz w:val="28"/>
          <w:szCs w:val="28"/>
        </w:rPr>
        <w:t xml:space="preserve">a ocorrência da hipótese prevista nos artigos 77 e 78 da Lei Federal nº 8.666, de 21 de junho de 1993, atualizada pela Lei Federal nº 8.883, de </w:t>
      </w:r>
      <w:proofErr w:type="gramStart"/>
      <w:r w:rsidRPr="004407E5">
        <w:rPr>
          <w:rFonts w:ascii="Cambria" w:hAnsi="Cambria" w:cs="Consolas"/>
          <w:sz w:val="28"/>
          <w:szCs w:val="28"/>
        </w:rPr>
        <w:t>8</w:t>
      </w:r>
      <w:proofErr w:type="gramEnd"/>
      <w:r w:rsidRPr="004407E5">
        <w:rPr>
          <w:rFonts w:ascii="Cambria" w:hAnsi="Cambria" w:cs="Consolas"/>
          <w:sz w:val="28"/>
          <w:szCs w:val="28"/>
        </w:rPr>
        <w:t xml:space="preserve"> de junho de 1994, autorizam, desde já, o </w:t>
      </w:r>
      <w:r w:rsidRPr="004407E5">
        <w:rPr>
          <w:rFonts w:ascii="Cambria" w:hAnsi="Cambria" w:cs="Consolas"/>
          <w:b/>
          <w:sz w:val="28"/>
          <w:szCs w:val="28"/>
        </w:rPr>
        <w:t>CONTRATANTE</w:t>
      </w:r>
      <w:r w:rsidRPr="004407E5">
        <w:rPr>
          <w:rFonts w:ascii="Cambria" w:hAnsi="Cambria" w:cs="Consolas"/>
          <w:sz w:val="28"/>
          <w:szCs w:val="28"/>
        </w:rPr>
        <w:t xml:space="preserve"> a rescindir, unilateralmente, o contrato, independentemente de interpelação judicial, sendo aplicável ainda, o disposto nos artigos 79 e 80 do mesmo diploma legal. </w:t>
      </w:r>
    </w:p>
    <w:p w14:paraId="5B14BA0F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532B8B3" w14:textId="6FA199AF" w:rsidR="00CC79EB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1</w:t>
      </w:r>
      <w:r>
        <w:rPr>
          <w:rFonts w:ascii="Cambria" w:hAnsi="Cambria" w:cs="Consolas"/>
          <w:b/>
          <w:sz w:val="28"/>
          <w:szCs w:val="28"/>
        </w:rPr>
        <w:t>1</w:t>
      </w:r>
      <w:r w:rsidRPr="004407E5">
        <w:rPr>
          <w:rFonts w:ascii="Cambria" w:hAnsi="Cambria" w:cs="Consolas"/>
          <w:b/>
          <w:sz w:val="28"/>
          <w:szCs w:val="28"/>
        </w:rPr>
        <w:t>.2 –</w:t>
      </w:r>
      <w:r w:rsidRPr="004407E5">
        <w:rPr>
          <w:rFonts w:ascii="Cambria" w:hAnsi="Cambria" w:cs="Consolas"/>
          <w:sz w:val="28"/>
          <w:szCs w:val="28"/>
        </w:rPr>
        <w:t xml:space="preserve"> </w:t>
      </w:r>
      <w:r w:rsidRPr="00B41516">
        <w:rPr>
          <w:rFonts w:ascii="Cambria" w:hAnsi="Cambria" w:cs="Consolas"/>
          <w:sz w:val="28"/>
          <w:szCs w:val="28"/>
        </w:rPr>
        <w:t xml:space="preserve">Aplicam-se a este contrato as sanções estipuladas na Lei Federal nº 8.666/93 e </w:t>
      </w:r>
      <w:r w:rsidRPr="00B41516">
        <w:rPr>
          <w:rFonts w:ascii="Cambria" w:hAnsi="Cambria"/>
          <w:sz w:val="28"/>
          <w:szCs w:val="28"/>
        </w:rPr>
        <w:t>n</w:t>
      </w:r>
      <w:r w:rsidR="00E27F3F">
        <w:rPr>
          <w:rFonts w:ascii="Cambria" w:hAnsi="Cambria"/>
          <w:sz w:val="28"/>
          <w:szCs w:val="28"/>
        </w:rPr>
        <w:t>o</w:t>
      </w:r>
      <w:r w:rsidRPr="00B41516">
        <w:rPr>
          <w:rFonts w:ascii="Cambria" w:hAnsi="Cambria"/>
          <w:sz w:val="28"/>
          <w:szCs w:val="28"/>
        </w:rPr>
        <w:t xml:space="preserve"> </w:t>
      </w:r>
      <w:r w:rsidR="00E27F3F" w:rsidRPr="002819CA">
        <w:rPr>
          <w:rFonts w:ascii="Cambria" w:hAnsi="Cambria" w:cs="Consolas"/>
          <w:sz w:val="28"/>
          <w:szCs w:val="28"/>
        </w:rPr>
        <w:t>Decreto nº 1.400/2021, de 28 de janeiro de 2021</w:t>
      </w:r>
      <w:r w:rsidRPr="00B41516">
        <w:rPr>
          <w:rFonts w:ascii="Cambria" w:hAnsi="Cambria" w:cs="Consolas"/>
          <w:sz w:val="28"/>
          <w:szCs w:val="28"/>
        </w:rPr>
        <w:t xml:space="preserve">, </w:t>
      </w:r>
      <w:r w:rsidRPr="00B41516">
        <w:rPr>
          <w:rFonts w:ascii="Cambria" w:hAnsi="Cambria"/>
          <w:sz w:val="28"/>
          <w:szCs w:val="28"/>
        </w:rPr>
        <w:t xml:space="preserve">do </w:t>
      </w:r>
      <w:r w:rsidRPr="00B41516">
        <w:rPr>
          <w:rFonts w:ascii="Cambria" w:hAnsi="Cambria"/>
          <w:b/>
          <w:bCs/>
          <w:sz w:val="28"/>
          <w:szCs w:val="28"/>
        </w:rPr>
        <w:t>CONTRATANTE</w:t>
      </w:r>
      <w:r w:rsidRPr="00B41516">
        <w:rPr>
          <w:rFonts w:ascii="Cambria" w:hAnsi="Cambria"/>
          <w:sz w:val="28"/>
          <w:szCs w:val="28"/>
        </w:rPr>
        <w:t>,</w:t>
      </w:r>
      <w:r w:rsidRPr="00B41516">
        <w:rPr>
          <w:rFonts w:ascii="Cambria" w:hAnsi="Cambria" w:cs="Consolas"/>
          <w:sz w:val="28"/>
          <w:szCs w:val="28"/>
        </w:rPr>
        <w:t xml:space="preserve"> que a </w:t>
      </w:r>
      <w:r w:rsidRPr="00B41516">
        <w:rPr>
          <w:rFonts w:ascii="Cambria" w:hAnsi="Cambria" w:cs="Consolas"/>
          <w:b/>
          <w:sz w:val="28"/>
          <w:szCs w:val="28"/>
        </w:rPr>
        <w:t>CONTRATADA</w:t>
      </w:r>
      <w:r w:rsidRPr="00B41516">
        <w:rPr>
          <w:rFonts w:ascii="Cambria" w:hAnsi="Cambria" w:cs="Consolas"/>
          <w:sz w:val="28"/>
          <w:szCs w:val="28"/>
        </w:rPr>
        <w:t xml:space="preserve"> declara conhecer integralmente.</w:t>
      </w:r>
      <w:r w:rsidRPr="004407E5">
        <w:rPr>
          <w:rFonts w:ascii="Cambria" w:hAnsi="Cambria" w:cs="Consolas"/>
          <w:sz w:val="28"/>
          <w:szCs w:val="28"/>
        </w:rPr>
        <w:t xml:space="preserve"> </w:t>
      </w:r>
    </w:p>
    <w:p w14:paraId="45E49068" w14:textId="77777777" w:rsidR="00CC79EB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C84B667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1</w:t>
      </w:r>
      <w:r>
        <w:rPr>
          <w:rFonts w:ascii="Cambria" w:hAnsi="Cambria" w:cs="Consolas"/>
          <w:b/>
          <w:sz w:val="28"/>
          <w:szCs w:val="28"/>
        </w:rPr>
        <w:t>1</w:t>
      </w:r>
      <w:r w:rsidRPr="004407E5">
        <w:rPr>
          <w:rFonts w:ascii="Cambria" w:hAnsi="Cambria" w:cs="Consolas"/>
          <w:b/>
          <w:sz w:val="28"/>
          <w:szCs w:val="28"/>
        </w:rPr>
        <w:t>.3 –</w:t>
      </w:r>
      <w:r w:rsidRPr="004407E5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Pr="004407E5">
        <w:rPr>
          <w:rFonts w:ascii="Cambria" w:hAnsi="Cambria" w:cs="Consolas"/>
          <w:b/>
          <w:sz w:val="28"/>
          <w:szCs w:val="28"/>
        </w:rPr>
        <w:t>CONTRATADA</w:t>
      </w:r>
      <w:r w:rsidRPr="004407E5">
        <w:rPr>
          <w:rFonts w:ascii="Cambria" w:hAnsi="Cambria" w:cs="Consolas"/>
          <w:sz w:val="28"/>
          <w:szCs w:val="28"/>
        </w:rPr>
        <w:t xml:space="preserve"> reconhecerá os direitos do </w:t>
      </w:r>
      <w:r w:rsidRPr="004407E5">
        <w:rPr>
          <w:rFonts w:ascii="Cambria" w:hAnsi="Cambria" w:cs="Consolas"/>
          <w:b/>
          <w:sz w:val="28"/>
          <w:szCs w:val="28"/>
        </w:rPr>
        <w:t>CONTRATANTE</w:t>
      </w:r>
      <w:r w:rsidRPr="004407E5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 </w:t>
      </w:r>
    </w:p>
    <w:p w14:paraId="3A567857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2253833D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1</w:t>
      </w:r>
      <w:r>
        <w:rPr>
          <w:rFonts w:ascii="Cambria" w:hAnsi="Cambria" w:cs="Consolas"/>
          <w:b/>
          <w:sz w:val="28"/>
          <w:szCs w:val="28"/>
        </w:rPr>
        <w:t>1</w:t>
      </w:r>
      <w:r w:rsidRPr="004407E5">
        <w:rPr>
          <w:rFonts w:ascii="Cambria" w:hAnsi="Cambria" w:cs="Consolas"/>
          <w:b/>
          <w:sz w:val="28"/>
          <w:szCs w:val="28"/>
        </w:rPr>
        <w:t>.4 –</w:t>
      </w:r>
      <w:r w:rsidRPr="004407E5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4407E5">
        <w:rPr>
          <w:rFonts w:ascii="Cambria" w:hAnsi="Cambria" w:cs="Consolas"/>
          <w:b/>
          <w:sz w:val="28"/>
          <w:szCs w:val="28"/>
        </w:rPr>
        <w:t>CONTRATADA</w:t>
      </w:r>
      <w:r w:rsidRPr="004407E5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78DE88A2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0C2CA804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1</w:t>
      </w:r>
      <w:r>
        <w:rPr>
          <w:rFonts w:ascii="Cambria" w:hAnsi="Cambria" w:cs="Consolas"/>
          <w:b/>
          <w:sz w:val="28"/>
          <w:szCs w:val="28"/>
        </w:rPr>
        <w:t>1</w:t>
      </w:r>
      <w:r w:rsidRPr="004407E5">
        <w:rPr>
          <w:rFonts w:ascii="Cambria" w:hAnsi="Cambria" w:cs="Consolas"/>
          <w:b/>
          <w:sz w:val="28"/>
          <w:szCs w:val="28"/>
        </w:rPr>
        <w:t>.5 –</w:t>
      </w:r>
      <w:r w:rsidRPr="004407E5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Pr="004407E5">
        <w:rPr>
          <w:rFonts w:ascii="Cambria" w:hAnsi="Cambria" w:cs="Consolas"/>
          <w:b/>
          <w:sz w:val="28"/>
          <w:szCs w:val="28"/>
        </w:rPr>
        <w:t>CONTRATANTE</w:t>
      </w:r>
      <w:r w:rsidRPr="004407E5">
        <w:rPr>
          <w:rFonts w:ascii="Cambria" w:hAnsi="Cambria" w:cs="Consolas"/>
          <w:sz w:val="28"/>
          <w:szCs w:val="28"/>
        </w:rPr>
        <w:t xml:space="preserve"> de exigir o ressarcimento dos prejuízos efetivados, decorrentes das faltas cometidas pela </w:t>
      </w:r>
      <w:r w:rsidRPr="004407E5">
        <w:rPr>
          <w:rFonts w:ascii="Cambria" w:hAnsi="Cambria" w:cs="Consolas"/>
          <w:b/>
          <w:sz w:val="28"/>
          <w:szCs w:val="28"/>
        </w:rPr>
        <w:t>CONTRATADA</w:t>
      </w:r>
      <w:r w:rsidRPr="004407E5">
        <w:rPr>
          <w:rFonts w:ascii="Cambria" w:hAnsi="Cambria" w:cs="Consolas"/>
          <w:sz w:val="28"/>
          <w:szCs w:val="28"/>
        </w:rPr>
        <w:t xml:space="preserve">. </w:t>
      </w:r>
    </w:p>
    <w:p w14:paraId="283649FE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5C15304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1</w:t>
      </w:r>
      <w:r>
        <w:rPr>
          <w:rFonts w:ascii="Cambria" w:hAnsi="Cambria" w:cs="Consolas"/>
          <w:b/>
          <w:sz w:val="28"/>
          <w:szCs w:val="28"/>
        </w:rPr>
        <w:t>1</w:t>
      </w:r>
      <w:r w:rsidRPr="004407E5">
        <w:rPr>
          <w:rFonts w:ascii="Cambria" w:hAnsi="Cambria" w:cs="Consolas"/>
          <w:b/>
          <w:sz w:val="28"/>
          <w:szCs w:val="28"/>
        </w:rPr>
        <w:t>.6 –</w:t>
      </w:r>
      <w:r w:rsidRPr="004407E5">
        <w:rPr>
          <w:rFonts w:ascii="Cambria" w:hAnsi="Cambria" w:cs="Consolas"/>
          <w:sz w:val="28"/>
          <w:szCs w:val="28"/>
        </w:rPr>
        <w:t xml:space="preserve"> No caso de a </w:t>
      </w:r>
      <w:r w:rsidRPr="004407E5">
        <w:rPr>
          <w:rFonts w:ascii="Cambria" w:hAnsi="Cambria" w:cs="Consolas"/>
          <w:b/>
          <w:sz w:val="28"/>
          <w:szCs w:val="28"/>
        </w:rPr>
        <w:t>CONTRATADA</w:t>
      </w:r>
      <w:r w:rsidRPr="004407E5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249A8DB5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583B16A5" w14:textId="77777777" w:rsidR="00CC79EB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1</w:t>
      </w:r>
      <w:r>
        <w:rPr>
          <w:rFonts w:ascii="Cambria" w:hAnsi="Cambria" w:cs="Consolas"/>
          <w:b/>
          <w:sz w:val="28"/>
          <w:szCs w:val="28"/>
        </w:rPr>
        <w:t>1</w:t>
      </w:r>
      <w:r w:rsidRPr="004407E5">
        <w:rPr>
          <w:rFonts w:ascii="Cambria" w:hAnsi="Cambria" w:cs="Consolas"/>
          <w:b/>
          <w:sz w:val="28"/>
          <w:szCs w:val="28"/>
        </w:rPr>
        <w:t>.7 –</w:t>
      </w:r>
      <w:r w:rsidRPr="004407E5">
        <w:rPr>
          <w:rFonts w:ascii="Cambria" w:hAnsi="Cambria" w:cs="Consolas"/>
          <w:sz w:val="28"/>
          <w:szCs w:val="28"/>
        </w:rPr>
        <w:t xml:space="preserve"> No caso de a </w:t>
      </w:r>
      <w:r w:rsidRPr="004407E5">
        <w:rPr>
          <w:rFonts w:ascii="Cambria" w:hAnsi="Cambria" w:cs="Consolas"/>
          <w:b/>
          <w:sz w:val="28"/>
          <w:szCs w:val="28"/>
        </w:rPr>
        <w:t>CONTRATADA</w:t>
      </w:r>
      <w:r w:rsidRPr="004407E5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6DE09320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5B793500" w14:textId="77777777" w:rsidR="00CC79EB" w:rsidRPr="004407E5" w:rsidRDefault="00CC79EB" w:rsidP="00CC79EB">
      <w:pPr>
        <w:keepNext/>
        <w:jc w:val="both"/>
        <w:outlineLvl w:val="1"/>
        <w:rPr>
          <w:rFonts w:ascii="Cambria" w:hAnsi="Cambria" w:cs="Consolas"/>
          <w:b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 xml:space="preserve">CLÁUSULA DÉCIMA </w:t>
      </w:r>
      <w:r>
        <w:rPr>
          <w:rFonts w:ascii="Cambria" w:hAnsi="Cambria" w:cs="Consolas"/>
          <w:b/>
          <w:sz w:val="28"/>
          <w:szCs w:val="28"/>
        </w:rPr>
        <w:t>SEGUNDA</w:t>
      </w:r>
    </w:p>
    <w:p w14:paraId="53F31CF0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FORO</w:t>
      </w:r>
    </w:p>
    <w:p w14:paraId="30A9F828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03A1EFA0" w14:textId="6769F3F0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1</w:t>
      </w:r>
      <w:r>
        <w:rPr>
          <w:rFonts w:ascii="Cambria" w:hAnsi="Cambria" w:cs="Consolas"/>
          <w:b/>
          <w:sz w:val="28"/>
          <w:szCs w:val="28"/>
        </w:rPr>
        <w:t>2</w:t>
      </w:r>
      <w:r w:rsidRPr="004407E5">
        <w:rPr>
          <w:rFonts w:ascii="Cambria" w:hAnsi="Cambria" w:cs="Consolas"/>
          <w:b/>
          <w:sz w:val="28"/>
          <w:szCs w:val="28"/>
        </w:rPr>
        <w:t xml:space="preserve">.1 </w:t>
      </w:r>
      <w:r w:rsidRPr="004407E5">
        <w:rPr>
          <w:rFonts w:ascii="Cambria" w:hAnsi="Cambria" w:cs="Consolas"/>
          <w:b/>
          <w:bCs/>
          <w:sz w:val="28"/>
          <w:szCs w:val="28"/>
        </w:rPr>
        <w:t xml:space="preserve">– </w:t>
      </w:r>
      <w:r w:rsidRPr="004407E5">
        <w:rPr>
          <w:rFonts w:ascii="Cambria" w:hAnsi="Cambria" w:cs="Consolas"/>
          <w:sz w:val="28"/>
          <w:szCs w:val="28"/>
        </w:rPr>
        <w:t xml:space="preserve">O foro competente para toda e qualquer ação decorrente do presente contrato é o Foro da Comarca de </w:t>
      </w:r>
      <w:r w:rsidR="006B1DB0" w:rsidRPr="00064886">
        <w:rPr>
          <w:rFonts w:ascii="Cambria" w:eastAsia="Calibri" w:hAnsi="Cambria" w:cs="Consolas"/>
          <w:bCs/>
          <w:sz w:val="28"/>
          <w:szCs w:val="28"/>
        </w:rPr>
        <w:t>Cerqueira César</w:t>
      </w:r>
      <w:r w:rsidRPr="004407E5">
        <w:rPr>
          <w:rFonts w:ascii="Cambria" w:hAnsi="Cambria" w:cs="Consolas"/>
          <w:sz w:val="28"/>
          <w:szCs w:val="28"/>
        </w:rPr>
        <w:t>, Estado de São Paulo.</w:t>
      </w:r>
    </w:p>
    <w:p w14:paraId="76727F79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2191478F" w14:textId="77777777" w:rsidR="00CC79EB" w:rsidRPr="004407E5" w:rsidRDefault="00CC79EB" w:rsidP="00CC79EB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4407E5">
        <w:rPr>
          <w:rFonts w:ascii="Cambria" w:hAnsi="Cambria" w:cs="Consolas"/>
          <w:b/>
          <w:sz w:val="28"/>
          <w:szCs w:val="28"/>
        </w:rPr>
        <w:t>1</w:t>
      </w:r>
      <w:r>
        <w:rPr>
          <w:rFonts w:ascii="Cambria" w:hAnsi="Cambria" w:cs="Consolas"/>
          <w:b/>
          <w:sz w:val="28"/>
          <w:szCs w:val="28"/>
        </w:rPr>
        <w:t>2</w:t>
      </w:r>
      <w:r w:rsidRPr="004407E5">
        <w:rPr>
          <w:rFonts w:ascii="Cambria" w:hAnsi="Cambria" w:cs="Consolas"/>
          <w:b/>
          <w:sz w:val="28"/>
          <w:szCs w:val="28"/>
        </w:rPr>
        <w:t xml:space="preserve">.2 </w:t>
      </w:r>
      <w:r w:rsidRPr="004407E5">
        <w:rPr>
          <w:rFonts w:ascii="Cambria" w:hAnsi="Cambria" w:cs="Consolas"/>
          <w:b/>
          <w:bCs/>
          <w:sz w:val="28"/>
          <w:szCs w:val="28"/>
        </w:rPr>
        <w:t xml:space="preserve">– </w:t>
      </w:r>
      <w:r w:rsidRPr="004407E5">
        <w:rPr>
          <w:rFonts w:ascii="Cambria" w:hAnsi="Cambria" w:cs="Consolas"/>
          <w:sz w:val="28"/>
          <w:szCs w:val="28"/>
        </w:rPr>
        <w:t>E, por estarem justas e contratadas, assinam o presente contrato para todos os fins de direito.</w:t>
      </w:r>
    </w:p>
    <w:p w14:paraId="205A3B70" w14:textId="51E0ECB3" w:rsidR="00CC79EB" w:rsidRDefault="00CC79EB" w:rsidP="00CC79EB">
      <w:pPr>
        <w:widowControl w:val="0"/>
        <w:jc w:val="center"/>
        <w:rPr>
          <w:rFonts w:ascii="Cambria" w:eastAsia="Calibri" w:hAnsi="Cambria" w:cs="Consolas"/>
          <w:b/>
          <w:sz w:val="28"/>
          <w:szCs w:val="28"/>
        </w:rPr>
      </w:pPr>
    </w:p>
    <w:p w14:paraId="3CE58351" w14:textId="77777777" w:rsidR="00AB756B" w:rsidRPr="004407E5" w:rsidRDefault="00AB756B" w:rsidP="00CC79EB">
      <w:pPr>
        <w:widowControl w:val="0"/>
        <w:jc w:val="center"/>
        <w:rPr>
          <w:rFonts w:ascii="Cambria" w:eastAsia="Calibri" w:hAnsi="Cambria" w:cs="Consolas"/>
          <w:b/>
          <w:sz w:val="28"/>
          <w:szCs w:val="28"/>
        </w:rPr>
      </w:pPr>
    </w:p>
    <w:p w14:paraId="0DADBA93" w14:textId="4FEC7EFB" w:rsidR="00943D89" w:rsidRDefault="00943D89" w:rsidP="00943D8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13 DE SETEMBRO DE 2021.</w:t>
      </w:r>
    </w:p>
    <w:p w14:paraId="01E110F8" w14:textId="77777777" w:rsidR="00943D89" w:rsidRDefault="00943D89" w:rsidP="00943D8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ED0396D" w14:textId="77777777" w:rsidR="00943D89" w:rsidRDefault="00943D89" w:rsidP="00943D89">
      <w:pPr>
        <w:widowControl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537E70F" w14:textId="77777777" w:rsidR="00943D89" w:rsidRDefault="00943D89" w:rsidP="00943D89">
      <w:pPr>
        <w:widowControl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254984B" w14:textId="77777777" w:rsidR="00943D89" w:rsidRDefault="00943D89" w:rsidP="00943D89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72633070" w14:textId="77777777" w:rsidR="00943D89" w:rsidRDefault="00943D89" w:rsidP="00943D89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62463C8F" w14:textId="77777777" w:rsidR="00943D89" w:rsidRDefault="00943D89" w:rsidP="00943D8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CONTRATANTE</w:t>
      </w:r>
    </w:p>
    <w:p w14:paraId="588DD088" w14:textId="77777777" w:rsidR="00943D89" w:rsidRDefault="00943D89" w:rsidP="00943D8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385D1FD" w14:textId="77777777" w:rsidR="00943D89" w:rsidRDefault="00943D89" w:rsidP="00943D8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9414D57" w14:textId="77777777" w:rsidR="00943D89" w:rsidRDefault="00943D89" w:rsidP="00943D8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940E7EA" w14:textId="745BED77" w:rsidR="00943D89" w:rsidRDefault="00943D89" w:rsidP="00943D89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EMPRESA</w:t>
      </w:r>
      <w:r w:rsidR="002F492F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2F492F">
        <w:rPr>
          <w:rFonts w:ascii="Cambria" w:hAnsi="Cambria" w:cs="Arial"/>
          <w:b/>
          <w:bCs/>
          <w:sz w:val="28"/>
          <w:szCs w:val="28"/>
        </w:rPr>
        <w:t>SM SERVICE SYSTEM TERCEIRIZADOS LTDA</w:t>
      </w:r>
      <w:r w:rsidR="00CD33C1">
        <w:rPr>
          <w:rFonts w:ascii="Cambria" w:hAnsi="Cambria" w:cs="Arial"/>
          <w:b/>
          <w:bCs/>
          <w:sz w:val="28"/>
          <w:szCs w:val="28"/>
        </w:rPr>
        <w:t>.</w:t>
      </w:r>
    </w:p>
    <w:p w14:paraId="0BC2B3B0" w14:textId="47741744" w:rsidR="002F492F" w:rsidRDefault="002F492F" w:rsidP="00943D89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943D89">
        <w:rPr>
          <w:rFonts w:ascii="Cambria" w:hAnsi="Cambria" w:cs="Consolas"/>
          <w:b/>
          <w:sz w:val="28"/>
          <w:szCs w:val="28"/>
        </w:rPr>
        <w:t>PAULO SERGIO SOUZA MORAES</w:t>
      </w:r>
    </w:p>
    <w:p w14:paraId="333C88DA" w14:textId="6D711C11" w:rsidR="00943D89" w:rsidRDefault="00943D89" w:rsidP="00943D8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CONTRATADA</w:t>
      </w:r>
    </w:p>
    <w:p w14:paraId="267B28E3" w14:textId="77777777" w:rsidR="00943D89" w:rsidRDefault="00943D89" w:rsidP="00943D8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45ADD3A" w14:textId="77777777" w:rsidR="00943D89" w:rsidRDefault="00943D89" w:rsidP="00943D8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CE5BF3B" w14:textId="77777777" w:rsidR="00943D89" w:rsidRDefault="00943D89" w:rsidP="00943D8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4E60703" w14:textId="77777777" w:rsidR="00943D89" w:rsidRDefault="00943D89" w:rsidP="00943D8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7A7C9FD" w14:textId="77777777" w:rsidR="00943D89" w:rsidRDefault="00943D89" w:rsidP="00943D89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43D89" w14:paraId="6864439D" w14:textId="77777777">
        <w:trPr>
          <w:jc w:val="center"/>
        </w:trPr>
        <w:tc>
          <w:tcPr>
            <w:tcW w:w="4768" w:type="dxa"/>
            <w:hideMark/>
          </w:tcPr>
          <w:p w14:paraId="7AFCEF2F" w14:textId="77777777" w:rsidR="00943D89" w:rsidRDefault="00943D8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470DD14" w14:textId="77777777" w:rsidR="00943D89" w:rsidRDefault="00943D8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08DE1D9D" w14:textId="77777777" w:rsidR="00943D89" w:rsidRDefault="00943D8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4C22BF3D" w14:textId="77777777" w:rsidR="00943D89" w:rsidRDefault="00943D8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C0F71A2" w14:textId="77777777" w:rsidR="00943D89" w:rsidRDefault="00943D8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278731F7" w14:textId="77777777" w:rsidR="00943D89" w:rsidRDefault="00943D8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0894899B" w14:textId="77777777" w:rsidR="00943D89" w:rsidRDefault="00943D8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56FAD9D" w14:textId="77777777" w:rsidR="00943D89" w:rsidRDefault="00943D89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  <w:r>
              <w:rPr>
                <w:rFonts w:asciiTheme="majorHAnsi" w:hAnsiTheme="majorHAnsi" w:cs="Consolas"/>
                <w:b/>
                <w:sz w:val="28"/>
                <w:szCs w:val="28"/>
              </w:rPr>
              <w:tab/>
            </w:r>
          </w:p>
        </w:tc>
      </w:tr>
    </w:tbl>
    <w:p w14:paraId="6982C73B" w14:textId="77777777" w:rsidR="00943D89" w:rsidRDefault="00943D89" w:rsidP="00943D89">
      <w:pPr>
        <w:jc w:val="both"/>
        <w:rPr>
          <w:rFonts w:ascii="Cambria" w:hAnsi="Cambria" w:cs="Consolas"/>
          <w:sz w:val="28"/>
          <w:szCs w:val="28"/>
        </w:rPr>
      </w:pPr>
    </w:p>
    <w:p w14:paraId="59222389" w14:textId="77777777" w:rsidR="00943D89" w:rsidRDefault="00943D89" w:rsidP="00943D89">
      <w:pPr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GESTORA DO CONTRATO:</w:t>
      </w:r>
    </w:p>
    <w:p w14:paraId="0DBA1757" w14:textId="77777777" w:rsidR="00943D89" w:rsidRDefault="00943D89" w:rsidP="00943D8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71E0C8B" w14:textId="77777777" w:rsidR="00943D89" w:rsidRDefault="00943D89" w:rsidP="00943D8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6D40338" w14:textId="77777777" w:rsidR="00943D89" w:rsidRPr="003E11E5" w:rsidRDefault="00943D89" w:rsidP="003E11E5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21477C7" w14:textId="01A8FFD8" w:rsidR="003E11E5" w:rsidRPr="003E11E5" w:rsidRDefault="003E11E5" w:rsidP="003E11E5">
      <w:pPr>
        <w:jc w:val="center"/>
        <w:rPr>
          <w:rFonts w:ascii="Cambria" w:hAnsi="Cambria" w:cs="Consolas"/>
          <w:b/>
          <w:sz w:val="28"/>
          <w:szCs w:val="28"/>
        </w:rPr>
      </w:pPr>
      <w:r w:rsidRPr="003E11E5">
        <w:rPr>
          <w:rFonts w:ascii="Cambria" w:hAnsi="Cambria" w:cs="Consolas"/>
          <w:b/>
          <w:sz w:val="28"/>
          <w:szCs w:val="28"/>
        </w:rPr>
        <w:t>CLÁUDIA KAROLINE DE MESQUITA</w:t>
      </w:r>
    </w:p>
    <w:p w14:paraId="0BBA60F9" w14:textId="2CBB4506" w:rsidR="003E11E5" w:rsidRPr="003E11E5" w:rsidRDefault="003E11E5" w:rsidP="003E11E5">
      <w:pPr>
        <w:jc w:val="center"/>
        <w:rPr>
          <w:rFonts w:ascii="Cambria" w:hAnsi="Cambria" w:cs="Consolas"/>
          <w:b/>
          <w:sz w:val="28"/>
          <w:szCs w:val="28"/>
        </w:rPr>
      </w:pPr>
      <w:r w:rsidRPr="003E11E5">
        <w:rPr>
          <w:rFonts w:ascii="Cambria" w:hAnsi="Cambria" w:cs="Consolas"/>
          <w:b/>
          <w:sz w:val="28"/>
          <w:szCs w:val="28"/>
        </w:rPr>
        <w:t xml:space="preserve"> SECRETÁRIA MUNICIPAL DE EDUCAÇÃO </w:t>
      </w:r>
    </w:p>
    <w:p w14:paraId="12407202" w14:textId="0CE5C97C" w:rsidR="003E11E5" w:rsidRPr="003E11E5" w:rsidRDefault="003E11E5" w:rsidP="003E11E5">
      <w:pPr>
        <w:jc w:val="center"/>
        <w:rPr>
          <w:rFonts w:ascii="Cambria" w:hAnsi="Cambria" w:cs="Consolas"/>
          <w:b/>
          <w:sz w:val="28"/>
          <w:szCs w:val="28"/>
        </w:rPr>
      </w:pPr>
      <w:r w:rsidRPr="003E11E5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3E11E5">
        <w:rPr>
          <w:rFonts w:ascii="Cambria" w:hAnsi="Cambria" w:cs="Consolas"/>
          <w:b/>
          <w:sz w:val="28"/>
          <w:szCs w:val="28"/>
        </w:rPr>
        <w:t>422.971.808-02</w:t>
      </w:r>
      <w:r w:rsidRPr="003E11E5">
        <w:rPr>
          <w:rFonts w:ascii="Cambria" w:hAnsi="Cambria" w:cs="Consolas"/>
          <w:b/>
          <w:bCs/>
          <w:sz w:val="28"/>
          <w:szCs w:val="28"/>
        </w:rPr>
        <w:t>.</w:t>
      </w:r>
    </w:p>
    <w:p w14:paraId="3EB464C4" w14:textId="77777777" w:rsidR="00943D89" w:rsidRDefault="00943D89" w:rsidP="00943D8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98A8DB8" w14:textId="77777777" w:rsidR="00943D89" w:rsidRDefault="00943D89" w:rsidP="00943D8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36B8F81" w14:textId="77777777" w:rsidR="00943D89" w:rsidRDefault="00943D89" w:rsidP="00943D8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06D2288" w14:textId="77777777" w:rsidR="00943D89" w:rsidRDefault="00943D89" w:rsidP="00943D89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33CC46A" w14:textId="77777777" w:rsidR="00AB756B" w:rsidRDefault="00AB756B">
      <w:pPr>
        <w:rPr>
          <w:rFonts w:ascii="Cambria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lastRenderedPageBreak/>
        <w:br w:type="page"/>
      </w:r>
    </w:p>
    <w:p w14:paraId="47F6EB53" w14:textId="1A2F4A29" w:rsidR="00943D89" w:rsidRDefault="00943D89" w:rsidP="00943D89">
      <w:pPr>
        <w:pStyle w:val="Ttulo01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66AEB667" w14:textId="77777777" w:rsidR="00943D89" w:rsidRDefault="00943D89" w:rsidP="00943D89">
      <w:pPr>
        <w:rPr>
          <w:rFonts w:ascii="Cambria" w:hAnsi="Cambria" w:cs="Consolas"/>
          <w:sz w:val="28"/>
          <w:szCs w:val="28"/>
        </w:rPr>
      </w:pPr>
    </w:p>
    <w:p w14:paraId="579872CB" w14:textId="77777777" w:rsidR="00943D89" w:rsidRDefault="00943D89" w:rsidP="00943D89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E78CCBC" w14:textId="7A2981A4" w:rsidR="00943D89" w:rsidRDefault="00943D89" w:rsidP="00943D89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CD33C1">
        <w:rPr>
          <w:rFonts w:ascii="Cambria" w:hAnsi="Cambria" w:cs="Arial"/>
          <w:b/>
          <w:sz w:val="28"/>
          <w:szCs w:val="28"/>
        </w:rPr>
        <w:t>EMPRESA</w:t>
      </w:r>
      <w:r w:rsidR="00CD33C1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CD33C1">
        <w:rPr>
          <w:rFonts w:ascii="Cambria" w:hAnsi="Cambria" w:cs="Arial"/>
          <w:b/>
          <w:bCs/>
          <w:sz w:val="28"/>
          <w:szCs w:val="28"/>
        </w:rPr>
        <w:t>SM SERVICE SYSTEM TERCEIRIZADOS LTDA.</w:t>
      </w:r>
    </w:p>
    <w:p w14:paraId="4B530CDB" w14:textId="423612B4" w:rsidR="00943D89" w:rsidRDefault="00943D89" w:rsidP="00943D89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 w:rsidR="002F492F">
        <w:rPr>
          <w:rFonts w:ascii="Cambria" w:hAnsi="Cambria" w:cs="Consolas"/>
          <w:sz w:val="28"/>
          <w:szCs w:val="28"/>
        </w:rPr>
        <w:t xml:space="preserve"> 0</w:t>
      </w:r>
      <w:r w:rsidR="00AB756B">
        <w:rPr>
          <w:rFonts w:ascii="Cambria" w:hAnsi="Cambria" w:cs="Consolas"/>
          <w:sz w:val="28"/>
          <w:szCs w:val="28"/>
        </w:rPr>
        <w:t>59</w:t>
      </w:r>
      <w:r>
        <w:rPr>
          <w:rFonts w:ascii="Cambria" w:hAnsi="Cambria" w:cs="Consolas"/>
          <w:sz w:val="28"/>
          <w:szCs w:val="28"/>
        </w:rPr>
        <w:t>/2021</w:t>
      </w:r>
    </w:p>
    <w:p w14:paraId="53F461D7" w14:textId="252F741F" w:rsidR="00943D89" w:rsidRDefault="00943D89" w:rsidP="00943D89">
      <w:pPr>
        <w:widowControl w:val="0"/>
        <w:ind w:right="-7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Pr="00943D89">
        <w:rPr>
          <w:rFonts w:ascii="Cambria" w:hAnsi="Cambria" w:cs="Consolas"/>
          <w:sz w:val="28"/>
          <w:szCs w:val="28"/>
        </w:rPr>
        <w:t>A presente licitação tem por objeto, a Contratação de Empresa Especializada para Prestação de Serviços de Limpeza e Manutenção da EMEIEF Assentamento Zumbi dos Palmares, conforme especificações constantes do Termo de Referência, que integra este Edital como Anexo I.</w:t>
      </w:r>
    </w:p>
    <w:p w14:paraId="2B4DB868" w14:textId="77777777" w:rsidR="00943D89" w:rsidRDefault="00943D89" w:rsidP="00943D89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</w:t>
      </w:r>
      <w:proofErr w:type="spellStart"/>
      <w:r>
        <w:rPr>
          <w:rFonts w:ascii="Cambria" w:hAnsi="Cambria" w:cs="Consolas"/>
          <w:sz w:val="28"/>
          <w:szCs w:val="28"/>
        </w:rPr>
        <w:t>Grangeiro</w:t>
      </w:r>
      <w:proofErr w:type="spellEnd"/>
      <w:r>
        <w:rPr>
          <w:rFonts w:ascii="Cambria" w:hAnsi="Cambria" w:cs="Consolas"/>
          <w:sz w:val="28"/>
          <w:szCs w:val="28"/>
        </w:rPr>
        <w:t xml:space="preserve">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5FA844B2" w14:textId="77777777" w:rsidR="00943D89" w:rsidRDefault="00943D89" w:rsidP="00943D89">
      <w:pPr>
        <w:jc w:val="both"/>
        <w:rPr>
          <w:rFonts w:ascii="Cambria" w:hAnsi="Cambria" w:cs="Arial"/>
          <w:sz w:val="28"/>
          <w:szCs w:val="28"/>
        </w:rPr>
      </w:pPr>
    </w:p>
    <w:p w14:paraId="5560557A" w14:textId="77777777" w:rsidR="00943D89" w:rsidRDefault="00943D89" w:rsidP="00943D89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6BBC09FA" w14:textId="77777777" w:rsidR="00943D89" w:rsidRDefault="00943D89" w:rsidP="00943D89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27D7A1CD" w14:textId="77777777" w:rsidR="00943D89" w:rsidRDefault="00943D89" w:rsidP="00943D89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1666F132" w14:textId="77777777" w:rsidR="00943D89" w:rsidRDefault="00943D89" w:rsidP="00943D89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063FB5BA" w14:textId="77777777" w:rsidR="00943D89" w:rsidRDefault="00943D89" w:rsidP="00943D89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c)</w:t>
      </w:r>
      <w:proofErr w:type="gramEnd"/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552B5AA4" w14:textId="77777777" w:rsidR="00943D89" w:rsidRDefault="00943D89" w:rsidP="00943D89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CadTCESP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7B4116A6" w14:textId="77777777" w:rsidR="00943D89" w:rsidRDefault="00943D89" w:rsidP="00943D89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e) é de exclusiva responsabilidade </w:t>
      </w:r>
      <w:proofErr w:type="gramStart"/>
      <w:r>
        <w:rPr>
          <w:rFonts w:ascii="Cambria" w:hAnsi="Cambria" w:cs="Arial"/>
          <w:sz w:val="28"/>
          <w:szCs w:val="28"/>
        </w:rPr>
        <w:t>do contratado manter</w:t>
      </w:r>
      <w:proofErr w:type="gramEnd"/>
      <w:r>
        <w:rPr>
          <w:rFonts w:ascii="Cambria" w:hAnsi="Cambria" w:cs="Arial"/>
          <w:sz w:val="28"/>
          <w:szCs w:val="28"/>
        </w:rPr>
        <w:t xml:space="preserve"> seus dados sempre atualizados.</w:t>
      </w:r>
    </w:p>
    <w:p w14:paraId="0B0ECCAD" w14:textId="77777777" w:rsidR="00943D89" w:rsidRDefault="00943D89" w:rsidP="00943D89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51CED1C1" w14:textId="77777777" w:rsidR="00943D89" w:rsidRDefault="00943D89" w:rsidP="00943D89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0651A8D7" w14:textId="77777777" w:rsidR="00943D89" w:rsidRDefault="00943D89" w:rsidP="00943D89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lastRenderedPageBreak/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3E025B36" w14:textId="7D9F954C" w:rsidR="00943D89" w:rsidRDefault="00943D89" w:rsidP="00943D89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sz w:val="28"/>
          <w:szCs w:val="28"/>
        </w:rPr>
        <w:t>13 DE SETEMBRO DE 2021.</w:t>
      </w:r>
      <w:r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7B720EFD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</w:p>
    <w:p w14:paraId="61B60116" w14:textId="77777777" w:rsidR="00943D89" w:rsidRDefault="00943D89" w:rsidP="00943D89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1E548887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C066D39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D98F6CE" w14:textId="77777777" w:rsidR="00943D89" w:rsidRDefault="00943D89" w:rsidP="00943D89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18D6C1A4" w14:textId="77777777" w:rsidR="00943D89" w:rsidRDefault="00943D89" w:rsidP="00943D89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01CF5D17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B32EACA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3B65FA0A" w14:textId="77777777" w:rsidR="00943D89" w:rsidRDefault="00943D89" w:rsidP="00943D89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52361402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</w:p>
    <w:p w14:paraId="7FAA7F18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ADAAAE9" w14:textId="77777777" w:rsidR="00943D89" w:rsidRDefault="00943D89" w:rsidP="00943D89">
      <w:pPr>
        <w:rPr>
          <w:rFonts w:ascii="Cambria" w:hAnsi="Cambria" w:cs="Arial"/>
          <w:b/>
          <w:sz w:val="28"/>
          <w:szCs w:val="28"/>
        </w:rPr>
      </w:pPr>
    </w:p>
    <w:p w14:paraId="41DB9BC3" w14:textId="77777777" w:rsidR="00943D89" w:rsidRDefault="00943D89" w:rsidP="00943D89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20F36FFE" w14:textId="77777777" w:rsidR="00943D89" w:rsidRDefault="00943D89" w:rsidP="00943D89">
      <w:pPr>
        <w:rPr>
          <w:rFonts w:ascii="Cambria" w:hAnsi="Cambria" w:cs="Arial"/>
          <w:b/>
          <w:sz w:val="28"/>
          <w:szCs w:val="28"/>
        </w:rPr>
      </w:pPr>
    </w:p>
    <w:p w14:paraId="361C292F" w14:textId="77777777" w:rsidR="00943D89" w:rsidRDefault="00943D89" w:rsidP="00943D89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7164B59B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F97EABA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4214BF4E" w14:textId="77777777" w:rsidR="00943D89" w:rsidRDefault="00943D89" w:rsidP="00943D89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0FBF618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</w:p>
    <w:p w14:paraId="4D1CB9A1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20A3731" w14:textId="77777777" w:rsidR="00943D89" w:rsidRDefault="00943D89" w:rsidP="00943D89">
      <w:pPr>
        <w:rPr>
          <w:rFonts w:ascii="Cambria" w:hAnsi="Cambria" w:cs="Arial"/>
          <w:b/>
          <w:color w:val="FF0000"/>
          <w:sz w:val="28"/>
          <w:szCs w:val="28"/>
        </w:rPr>
      </w:pPr>
    </w:p>
    <w:p w14:paraId="3CF44D9C" w14:textId="77777777" w:rsidR="00943D89" w:rsidRDefault="00943D89" w:rsidP="00943D89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0352285A" w14:textId="1B622FE7" w:rsidR="00943D89" w:rsidRDefault="00943D89" w:rsidP="00943D89">
      <w:pPr>
        <w:autoSpaceDE w:val="0"/>
        <w:autoSpaceDN w:val="0"/>
        <w:adjustRightInd w:val="0"/>
        <w:rPr>
          <w:rFonts w:asciiTheme="majorHAnsi" w:hAnsiTheme="majorHAnsi" w:cs="Consolas"/>
          <w:bCs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 w:rsidRPr="00943D89">
        <w:rPr>
          <w:rFonts w:ascii="Cambria" w:hAnsi="Cambria" w:cs="Consolas"/>
          <w:b/>
          <w:sz w:val="28"/>
          <w:szCs w:val="28"/>
        </w:rPr>
        <w:t>PAULO SERGIO SOUZA MORAES</w:t>
      </w:r>
    </w:p>
    <w:p w14:paraId="01E2AD89" w14:textId="1E0B9262" w:rsidR="00943D89" w:rsidRDefault="002F492F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Empresário</w:t>
      </w:r>
    </w:p>
    <w:p w14:paraId="70281405" w14:textId="7B8C4A3C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Theme="majorHAnsi" w:hAnsiTheme="majorHAnsi" w:cs="Consolas"/>
          <w:bCs/>
          <w:sz w:val="28"/>
          <w:szCs w:val="28"/>
        </w:rPr>
        <w:t>110.509.218-60</w:t>
      </w:r>
    </w:p>
    <w:p w14:paraId="4C94FDF2" w14:textId="77777777" w:rsidR="00943D89" w:rsidRDefault="00943D89" w:rsidP="00943D89">
      <w:pPr>
        <w:jc w:val="right"/>
        <w:rPr>
          <w:rFonts w:ascii="Cambria" w:hAnsi="Cambria" w:cs="Arial"/>
          <w:sz w:val="28"/>
          <w:szCs w:val="28"/>
        </w:rPr>
      </w:pPr>
    </w:p>
    <w:p w14:paraId="0ADF021C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860B3CE" w14:textId="77777777" w:rsidR="00943D89" w:rsidRDefault="00943D89" w:rsidP="00943D89">
      <w:pPr>
        <w:rPr>
          <w:rFonts w:ascii="Cambria" w:hAnsi="Cambria" w:cs="Arial"/>
          <w:b/>
          <w:sz w:val="28"/>
          <w:szCs w:val="28"/>
        </w:rPr>
      </w:pPr>
    </w:p>
    <w:p w14:paraId="20DEB231" w14:textId="77777777" w:rsidR="00943D89" w:rsidRDefault="00943D89" w:rsidP="00943D89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1A66B8CD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1CC5062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4634BD7B" w14:textId="77777777" w:rsidR="00943D89" w:rsidRDefault="00943D89" w:rsidP="00943D89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7055F784" w14:textId="77777777" w:rsidR="00943D89" w:rsidRDefault="00943D89" w:rsidP="00943D89">
      <w:pPr>
        <w:rPr>
          <w:rFonts w:ascii="Cambria" w:hAnsi="Cambria" w:cs="Arial"/>
          <w:sz w:val="28"/>
          <w:szCs w:val="28"/>
        </w:rPr>
      </w:pPr>
    </w:p>
    <w:p w14:paraId="3017629D" w14:textId="65B0C1E0" w:rsidR="00CC79EB" w:rsidRPr="007D740E" w:rsidRDefault="00943D89" w:rsidP="00CD33C1">
      <w:pPr>
        <w:rPr>
          <w:rFonts w:ascii="Cambria" w:hAnsi="Cambria" w:cs="Consolas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CC79EB" w:rsidRPr="007D740E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997B27" w14:textId="77777777" w:rsidR="005F5FC1" w:rsidRDefault="005F5FC1" w:rsidP="00BB440C">
      <w:r>
        <w:separator/>
      </w:r>
    </w:p>
  </w:endnote>
  <w:endnote w:type="continuationSeparator" w:id="0">
    <w:p w14:paraId="73A92888" w14:textId="77777777" w:rsidR="005F5FC1" w:rsidRDefault="005F5FC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3128B4" w:rsidRPr="00BF5FA9" w:rsidRDefault="003128B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505F5D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28B4" w:rsidRPr="00BB440C" w:rsidRDefault="003128B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057EE3" w14:textId="77777777" w:rsidR="005F5FC1" w:rsidRDefault="005F5FC1" w:rsidP="00BB440C">
      <w:r>
        <w:separator/>
      </w:r>
    </w:p>
  </w:footnote>
  <w:footnote w:type="continuationSeparator" w:id="0">
    <w:p w14:paraId="6A71E121" w14:textId="77777777" w:rsidR="005F5FC1" w:rsidRDefault="005F5FC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3128B4" w:rsidRDefault="003128B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28B4" w:rsidRPr="000A43E7" w:rsidRDefault="003128B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28B4" w:rsidRPr="000A43E7" w:rsidRDefault="0031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28B4" w:rsidRPr="000A43E7" w:rsidRDefault="003128B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3128B4" w:rsidRDefault="003128B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3128B4" w:rsidRPr="000A43E7" w:rsidRDefault="0031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28B4" w:rsidRPr="000A43E7" w:rsidRDefault="003128B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28B4" w:rsidRDefault="003128B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28B4" w:rsidRPr="000A43E7" w:rsidRDefault="003128B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28B4" w:rsidRDefault="003128B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28B4" w:rsidRPr="00DB1FB9" w:rsidRDefault="003128B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28B4" w:rsidRDefault="003128B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37E98"/>
    <w:multiLevelType w:val="hybridMultilevel"/>
    <w:tmpl w:val="534299F8"/>
    <w:lvl w:ilvl="0" w:tplc="0416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  <w:sz w:val="24"/>
        <w:szCs w:val="24"/>
      </w:rPr>
    </w:lvl>
    <w:lvl w:ilvl="1" w:tplc="04160005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7C1425"/>
    <w:multiLevelType w:val="hybridMultilevel"/>
    <w:tmpl w:val="E8E63ED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7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BB6971"/>
    <w:multiLevelType w:val="multilevel"/>
    <w:tmpl w:val="61046C4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>
    <w:nsid w:val="46FB3C11"/>
    <w:multiLevelType w:val="hybridMultilevel"/>
    <w:tmpl w:val="F942DDE0"/>
    <w:lvl w:ilvl="0" w:tplc="04160005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>
    <w:nsid w:val="49674AA4"/>
    <w:multiLevelType w:val="hybridMultilevel"/>
    <w:tmpl w:val="E77C02F4"/>
    <w:lvl w:ilvl="0" w:tplc="B1FE0F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6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7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9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34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6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8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7"/>
  </w:num>
  <w:num w:numId="3">
    <w:abstractNumId w:val="37"/>
  </w:num>
  <w:num w:numId="4">
    <w:abstractNumId w:val="31"/>
  </w:num>
  <w:num w:numId="5">
    <w:abstractNumId w:val="16"/>
  </w:num>
  <w:num w:numId="6">
    <w:abstractNumId w:val="0"/>
  </w:num>
  <w:num w:numId="7">
    <w:abstractNumId w:val="5"/>
  </w:num>
  <w:num w:numId="8">
    <w:abstractNumId w:val="40"/>
  </w:num>
  <w:num w:numId="9">
    <w:abstractNumId w:val="24"/>
  </w:num>
  <w:num w:numId="10">
    <w:abstractNumId w:val="41"/>
  </w:num>
  <w:num w:numId="11">
    <w:abstractNumId w:val="6"/>
  </w:num>
  <w:num w:numId="12">
    <w:abstractNumId w:val="43"/>
  </w:num>
  <w:num w:numId="13">
    <w:abstractNumId w:val="9"/>
  </w:num>
  <w:num w:numId="14">
    <w:abstractNumId w:val="3"/>
  </w:num>
  <w:num w:numId="15">
    <w:abstractNumId w:val="15"/>
  </w:num>
  <w:num w:numId="16">
    <w:abstractNumId w:val="18"/>
  </w:num>
  <w:num w:numId="17">
    <w:abstractNumId w:val="11"/>
  </w:num>
  <w:num w:numId="18">
    <w:abstractNumId w:val="44"/>
  </w:num>
  <w:num w:numId="19">
    <w:abstractNumId w:val="8"/>
  </w:num>
  <w:num w:numId="20">
    <w:abstractNumId w:val="35"/>
  </w:num>
  <w:num w:numId="21">
    <w:abstractNumId w:val="26"/>
  </w:num>
  <w:num w:numId="22">
    <w:abstractNumId w:val="36"/>
  </w:num>
  <w:num w:numId="23">
    <w:abstractNumId w:val="32"/>
  </w:num>
  <w:num w:numId="24">
    <w:abstractNumId w:val="2"/>
  </w:num>
  <w:num w:numId="25">
    <w:abstractNumId w:val="38"/>
  </w:num>
  <w:num w:numId="26">
    <w:abstractNumId w:val="10"/>
  </w:num>
  <w:num w:numId="27">
    <w:abstractNumId w:val="21"/>
  </w:num>
  <w:num w:numId="28">
    <w:abstractNumId w:val="28"/>
  </w:num>
  <w:num w:numId="29">
    <w:abstractNumId w:val="25"/>
  </w:num>
  <w:num w:numId="30">
    <w:abstractNumId w:val="19"/>
  </w:num>
  <w:num w:numId="31">
    <w:abstractNumId w:val="30"/>
  </w:num>
  <w:num w:numId="32">
    <w:abstractNumId w:val="29"/>
  </w:num>
  <w:num w:numId="33">
    <w:abstractNumId w:val="23"/>
  </w:num>
  <w:num w:numId="34">
    <w:abstractNumId w:val="33"/>
  </w:num>
  <w:num w:numId="35">
    <w:abstractNumId w:val="14"/>
  </w:num>
  <w:num w:numId="36">
    <w:abstractNumId w:val="42"/>
  </w:num>
  <w:num w:numId="37">
    <w:abstractNumId w:val="4"/>
  </w:num>
  <w:num w:numId="38">
    <w:abstractNumId w:val="17"/>
  </w:num>
  <w:num w:numId="39">
    <w:abstractNumId w:val="7"/>
  </w:num>
  <w:num w:numId="40">
    <w:abstractNumId w:val="34"/>
  </w:num>
  <w:num w:numId="41">
    <w:abstractNumId w:val="12"/>
  </w:num>
  <w:num w:numId="42">
    <w:abstractNumId w:val="20"/>
  </w:num>
  <w:num w:numId="43">
    <w:abstractNumId w:val="13"/>
  </w:num>
  <w:num w:numId="44">
    <w:abstractNumId w:val="1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2221B"/>
    <w:rsid w:val="00030D96"/>
    <w:rsid w:val="00032963"/>
    <w:rsid w:val="00033EE2"/>
    <w:rsid w:val="00060C9D"/>
    <w:rsid w:val="00060DFA"/>
    <w:rsid w:val="00062A56"/>
    <w:rsid w:val="00067C3F"/>
    <w:rsid w:val="00071E0C"/>
    <w:rsid w:val="00096AAF"/>
    <w:rsid w:val="000A0D06"/>
    <w:rsid w:val="000A43E7"/>
    <w:rsid w:val="000B6779"/>
    <w:rsid w:val="000C2D65"/>
    <w:rsid w:val="000E2B03"/>
    <w:rsid w:val="000E3DB2"/>
    <w:rsid w:val="00103E94"/>
    <w:rsid w:val="00112D83"/>
    <w:rsid w:val="00124B16"/>
    <w:rsid w:val="00130AB5"/>
    <w:rsid w:val="00141D9B"/>
    <w:rsid w:val="001614AD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04580"/>
    <w:rsid w:val="00232D35"/>
    <w:rsid w:val="00234F88"/>
    <w:rsid w:val="002416D2"/>
    <w:rsid w:val="00244AA5"/>
    <w:rsid w:val="00250A4D"/>
    <w:rsid w:val="00260AF3"/>
    <w:rsid w:val="00261B0C"/>
    <w:rsid w:val="00262541"/>
    <w:rsid w:val="002661CB"/>
    <w:rsid w:val="002752B1"/>
    <w:rsid w:val="00287283"/>
    <w:rsid w:val="002968BB"/>
    <w:rsid w:val="002A4BA6"/>
    <w:rsid w:val="002A60E3"/>
    <w:rsid w:val="002C0EDC"/>
    <w:rsid w:val="002C7674"/>
    <w:rsid w:val="002D2A03"/>
    <w:rsid w:val="002F492F"/>
    <w:rsid w:val="003128B4"/>
    <w:rsid w:val="003154EB"/>
    <w:rsid w:val="00315EEC"/>
    <w:rsid w:val="00355F97"/>
    <w:rsid w:val="00363CA4"/>
    <w:rsid w:val="00373F44"/>
    <w:rsid w:val="003835F9"/>
    <w:rsid w:val="0039122F"/>
    <w:rsid w:val="003C768E"/>
    <w:rsid w:val="003E11E5"/>
    <w:rsid w:val="0040452F"/>
    <w:rsid w:val="00425F4D"/>
    <w:rsid w:val="004472EF"/>
    <w:rsid w:val="004675DB"/>
    <w:rsid w:val="004917B3"/>
    <w:rsid w:val="00492067"/>
    <w:rsid w:val="004A2A36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6E76"/>
    <w:rsid w:val="0053253B"/>
    <w:rsid w:val="00537EA3"/>
    <w:rsid w:val="005466DE"/>
    <w:rsid w:val="00551BC0"/>
    <w:rsid w:val="005619EB"/>
    <w:rsid w:val="0056214C"/>
    <w:rsid w:val="00571A76"/>
    <w:rsid w:val="005814CB"/>
    <w:rsid w:val="00586424"/>
    <w:rsid w:val="005901A5"/>
    <w:rsid w:val="005A3743"/>
    <w:rsid w:val="005A3980"/>
    <w:rsid w:val="005A7DBB"/>
    <w:rsid w:val="005B1216"/>
    <w:rsid w:val="005B1563"/>
    <w:rsid w:val="005B3039"/>
    <w:rsid w:val="005C33BD"/>
    <w:rsid w:val="005C5C76"/>
    <w:rsid w:val="005C73C7"/>
    <w:rsid w:val="005D4918"/>
    <w:rsid w:val="005E4CFF"/>
    <w:rsid w:val="005E52E8"/>
    <w:rsid w:val="005E5501"/>
    <w:rsid w:val="005F2001"/>
    <w:rsid w:val="005F5FC1"/>
    <w:rsid w:val="00604443"/>
    <w:rsid w:val="00621393"/>
    <w:rsid w:val="00630A3B"/>
    <w:rsid w:val="006410CD"/>
    <w:rsid w:val="006438A4"/>
    <w:rsid w:val="00664E8C"/>
    <w:rsid w:val="00687F1B"/>
    <w:rsid w:val="006B1995"/>
    <w:rsid w:val="006B1DB0"/>
    <w:rsid w:val="006B4455"/>
    <w:rsid w:val="006B6D45"/>
    <w:rsid w:val="006C0DF6"/>
    <w:rsid w:val="006C4304"/>
    <w:rsid w:val="006C50DC"/>
    <w:rsid w:val="006D1548"/>
    <w:rsid w:val="006D498B"/>
    <w:rsid w:val="006F4672"/>
    <w:rsid w:val="006F5BB9"/>
    <w:rsid w:val="007037C6"/>
    <w:rsid w:val="00716257"/>
    <w:rsid w:val="007257AF"/>
    <w:rsid w:val="0072612A"/>
    <w:rsid w:val="00730682"/>
    <w:rsid w:val="007313D6"/>
    <w:rsid w:val="0073507D"/>
    <w:rsid w:val="0074151A"/>
    <w:rsid w:val="0074379E"/>
    <w:rsid w:val="00747133"/>
    <w:rsid w:val="0075022C"/>
    <w:rsid w:val="007729C7"/>
    <w:rsid w:val="007763FA"/>
    <w:rsid w:val="00781C5E"/>
    <w:rsid w:val="00782596"/>
    <w:rsid w:val="007913C3"/>
    <w:rsid w:val="007C1771"/>
    <w:rsid w:val="007C266A"/>
    <w:rsid w:val="007C416D"/>
    <w:rsid w:val="007D03D5"/>
    <w:rsid w:val="007D4407"/>
    <w:rsid w:val="007E13D3"/>
    <w:rsid w:val="007E5F98"/>
    <w:rsid w:val="007F4C88"/>
    <w:rsid w:val="008014D9"/>
    <w:rsid w:val="00827B49"/>
    <w:rsid w:val="008461E1"/>
    <w:rsid w:val="00847954"/>
    <w:rsid w:val="00850F7E"/>
    <w:rsid w:val="00860529"/>
    <w:rsid w:val="00867A3E"/>
    <w:rsid w:val="008812CB"/>
    <w:rsid w:val="008A0EB9"/>
    <w:rsid w:val="008B156D"/>
    <w:rsid w:val="008B54AD"/>
    <w:rsid w:val="008D3891"/>
    <w:rsid w:val="008E0229"/>
    <w:rsid w:val="008E5DFE"/>
    <w:rsid w:val="008E62F9"/>
    <w:rsid w:val="009064B0"/>
    <w:rsid w:val="00916618"/>
    <w:rsid w:val="00935422"/>
    <w:rsid w:val="00943D89"/>
    <w:rsid w:val="00954292"/>
    <w:rsid w:val="00957B98"/>
    <w:rsid w:val="00966054"/>
    <w:rsid w:val="00966918"/>
    <w:rsid w:val="009673A3"/>
    <w:rsid w:val="0097118C"/>
    <w:rsid w:val="009907C4"/>
    <w:rsid w:val="009952A0"/>
    <w:rsid w:val="00996606"/>
    <w:rsid w:val="009A54CA"/>
    <w:rsid w:val="009B2060"/>
    <w:rsid w:val="009C4BFB"/>
    <w:rsid w:val="009D07D0"/>
    <w:rsid w:val="00A02E7C"/>
    <w:rsid w:val="00A0528D"/>
    <w:rsid w:val="00A23824"/>
    <w:rsid w:val="00A438D9"/>
    <w:rsid w:val="00A453DB"/>
    <w:rsid w:val="00A467E1"/>
    <w:rsid w:val="00A52DB0"/>
    <w:rsid w:val="00A61E61"/>
    <w:rsid w:val="00A841DA"/>
    <w:rsid w:val="00A8437E"/>
    <w:rsid w:val="00A84CED"/>
    <w:rsid w:val="00A87FBF"/>
    <w:rsid w:val="00A9205D"/>
    <w:rsid w:val="00AB756B"/>
    <w:rsid w:val="00AC222F"/>
    <w:rsid w:val="00AD48EA"/>
    <w:rsid w:val="00AD7EAF"/>
    <w:rsid w:val="00AE5676"/>
    <w:rsid w:val="00AE5838"/>
    <w:rsid w:val="00AF0CDF"/>
    <w:rsid w:val="00AF2188"/>
    <w:rsid w:val="00B03CFF"/>
    <w:rsid w:val="00B16D7A"/>
    <w:rsid w:val="00B235DE"/>
    <w:rsid w:val="00B32E0B"/>
    <w:rsid w:val="00B34A72"/>
    <w:rsid w:val="00B524B0"/>
    <w:rsid w:val="00B917B9"/>
    <w:rsid w:val="00BA2621"/>
    <w:rsid w:val="00BB0D2F"/>
    <w:rsid w:val="00BB440C"/>
    <w:rsid w:val="00BB738D"/>
    <w:rsid w:val="00BC240B"/>
    <w:rsid w:val="00BC3DD0"/>
    <w:rsid w:val="00BC5857"/>
    <w:rsid w:val="00BD7ED4"/>
    <w:rsid w:val="00C06491"/>
    <w:rsid w:val="00C14AED"/>
    <w:rsid w:val="00C1622A"/>
    <w:rsid w:val="00C162A1"/>
    <w:rsid w:val="00C35B25"/>
    <w:rsid w:val="00C378BF"/>
    <w:rsid w:val="00C405DF"/>
    <w:rsid w:val="00C43810"/>
    <w:rsid w:val="00C44627"/>
    <w:rsid w:val="00C45570"/>
    <w:rsid w:val="00C5437F"/>
    <w:rsid w:val="00C56178"/>
    <w:rsid w:val="00C74548"/>
    <w:rsid w:val="00C863C9"/>
    <w:rsid w:val="00CA138E"/>
    <w:rsid w:val="00CA66F0"/>
    <w:rsid w:val="00CB34B5"/>
    <w:rsid w:val="00CC0AB1"/>
    <w:rsid w:val="00CC3543"/>
    <w:rsid w:val="00CC79EB"/>
    <w:rsid w:val="00CD0450"/>
    <w:rsid w:val="00CD33C1"/>
    <w:rsid w:val="00D13E0E"/>
    <w:rsid w:val="00D17AB7"/>
    <w:rsid w:val="00D23E73"/>
    <w:rsid w:val="00D241CC"/>
    <w:rsid w:val="00D24D2C"/>
    <w:rsid w:val="00D4457C"/>
    <w:rsid w:val="00D54A26"/>
    <w:rsid w:val="00D96BC5"/>
    <w:rsid w:val="00DA2193"/>
    <w:rsid w:val="00DB59A1"/>
    <w:rsid w:val="00DD20C9"/>
    <w:rsid w:val="00DE10E9"/>
    <w:rsid w:val="00DE5BDD"/>
    <w:rsid w:val="00DE6B8E"/>
    <w:rsid w:val="00DF379F"/>
    <w:rsid w:val="00E06C17"/>
    <w:rsid w:val="00E1033C"/>
    <w:rsid w:val="00E10FF2"/>
    <w:rsid w:val="00E14531"/>
    <w:rsid w:val="00E17648"/>
    <w:rsid w:val="00E27F3F"/>
    <w:rsid w:val="00E3307C"/>
    <w:rsid w:val="00E44CB9"/>
    <w:rsid w:val="00E4602A"/>
    <w:rsid w:val="00E473B5"/>
    <w:rsid w:val="00E53138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66B2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B329D"/>
    <w:rsid w:val="00FC6B87"/>
    <w:rsid w:val="00FD75EC"/>
    <w:rsid w:val="00FE06BC"/>
    <w:rsid w:val="00FE19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FollowedHyperlink" w:uiPriority="99"/>
    <w:lsdException w:name="Strong" w:semiHidden="0" w:unhideWhenUsed="0" w:qFormat="1"/>
    <w:lsdException w:name="Emphasis" w:semiHidden="0" w:uiPriority="20" w:unhideWhenUsed="0" w:qFormat="1"/>
    <w:lsdException w:name="HTML Preformatted" w:uiPriority="99"/>
    <w:lsdException w:name="Balloon Text" w:semiHidden="0" w:uiPriority="99" w:unhideWhenUsed="0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8014D9"/>
    <w:rPr>
      <w:sz w:val="28"/>
    </w:rPr>
  </w:style>
  <w:style w:type="paragraph" w:styleId="Corpodetexto3">
    <w:name w:val="Body Text 3"/>
    <w:basedOn w:val="Normal"/>
    <w:link w:val="Corpodetexto3Char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C79EB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9660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FollowedHyperlink" w:uiPriority="99"/>
    <w:lsdException w:name="Strong" w:semiHidden="0" w:unhideWhenUsed="0" w:qFormat="1"/>
    <w:lsdException w:name="Emphasis" w:semiHidden="0" w:uiPriority="20" w:unhideWhenUsed="0" w:qFormat="1"/>
    <w:lsdException w:name="HTML Preformatted" w:uiPriority="99"/>
    <w:lsdException w:name="Balloon Text" w:semiHidden="0" w:uiPriority="99" w:unhideWhenUsed="0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8014D9"/>
    <w:rPr>
      <w:sz w:val="28"/>
    </w:rPr>
  </w:style>
  <w:style w:type="paragraph" w:styleId="Corpodetexto3">
    <w:name w:val="Body Text 3"/>
    <w:basedOn w:val="Normal"/>
    <w:link w:val="Corpodetexto3Char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C79EB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966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8B98F-C401-4480-8879-FFF5BA1C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3536</Words>
  <Characters>19096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2021-07-26T20:22:00Z</cp:lastPrinted>
  <dcterms:created xsi:type="dcterms:W3CDTF">2021-09-22T17:32:00Z</dcterms:created>
  <dcterms:modified xsi:type="dcterms:W3CDTF">2021-09-22T17:32:00Z</dcterms:modified>
</cp:coreProperties>
</file>