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32698F" w:rsidRPr="00425CE8" w14:paraId="7F76B883" w14:textId="77777777" w:rsidTr="00BC2F2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A5C079C" w14:textId="53E4C92D" w:rsidR="0032698F" w:rsidRDefault="0032698F" w:rsidP="0032698F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CONTRATO Nº 004/2021</w:t>
            </w:r>
          </w:p>
          <w:p w14:paraId="52D1BCED" w14:textId="77777777" w:rsidR="0032698F" w:rsidRDefault="0032698F" w:rsidP="0032698F">
            <w:pPr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</w:p>
          <w:p w14:paraId="42188D42" w14:textId="40B3F52E" w:rsidR="0032698F" w:rsidRDefault="0032698F" w:rsidP="0032698F">
            <w:pPr>
              <w:ind w:left="4536"/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CONTRATO ADMINISTRATIVO DE PRESTAÇÃO DE SERVIÇOS TÉCNICOS ESPECIALIZADOS EM ADMINISTRAÇÃO PÚBLICA.</w:t>
            </w:r>
          </w:p>
          <w:p w14:paraId="3A7AD5C6" w14:textId="1567EAAB" w:rsidR="0032698F" w:rsidRDefault="0032698F" w:rsidP="0032698F">
            <w:pPr>
              <w:ind w:left="4536"/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</w:p>
          <w:p w14:paraId="5A61C64F" w14:textId="1FF5B3B2" w:rsidR="0032698F" w:rsidRDefault="0032698F" w:rsidP="0032698F">
            <w:pPr>
              <w:tabs>
                <w:tab w:val="left" w:pos="-1701"/>
              </w:tabs>
              <w:autoSpaceDE w:val="0"/>
              <w:autoSpaceDN w:val="0"/>
              <w:adjustRightInd w:val="0"/>
              <w:ind w:right="-1"/>
              <w:jc w:val="right"/>
              <w:rPr>
                <w:rFonts w:ascii="Cambria" w:eastAsiaTheme="minorHAnsi" w:hAnsi="Cambria" w:cs="Consolas"/>
                <w:b/>
                <w:bCs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PROCESSO DE COTAÇÃO Nº 000080/2021</w:t>
            </w:r>
          </w:p>
          <w:p w14:paraId="5FE3D9DE" w14:textId="77777777" w:rsidR="0032698F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 xml:space="preserve">CONTRATANTE: 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O 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MUNICÍPIO DE IARAS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, CNPJ nº 57.263.949/0001-00, com sede administrativa na Praça Monção nº 683 – Bairro Centro – CEP 18.775-021 – Iaras – SP, neste ato representado pelo  Prefeito Municipal, 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 xml:space="preserve">SENHOR </w:t>
            </w: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MARCOS JOSÉ ROSA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, portador da cédula de identidade RG nº </w:t>
            </w:r>
            <w:r w:rsidRPr="00425CE8">
              <w:rPr>
                <w:rFonts w:ascii="Cambria" w:hAnsi="Cambria"/>
                <w:sz w:val="28"/>
                <w:szCs w:val="28"/>
              </w:rPr>
              <w:t>27.003.578-3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, emitido pela Secretaria da Segurança Pública do Estado de São Paulo e, devidamente Inscrito no Cadastro das Pessoas Físicas do Ministério da Fazenda sob o nº </w:t>
            </w:r>
            <w:r w:rsidRPr="00425CE8">
              <w:rPr>
                <w:rFonts w:ascii="Cambria" w:hAnsi="Cambria"/>
                <w:sz w:val="28"/>
                <w:szCs w:val="28"/>
              </w:rPr>
              <w:t>190.948.948-40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, de ora em diante designado </w:t>
            </w: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CONTRATANTE</w:t>
            </w:r>
            <w:r w:rsidRPr="00425CE8">
              <w:rPr>
                <w:rFonts w:ascii="Cambria" w:hAnsi="Cambria"/>
                <w:sz w:val="28"/>
                <w:szCs w:val="28"/>
              </w:rPr>
              <w:t>.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: </w:t>
            </w: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 xml:space="preserve">EMPRESA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GRIFON BRASIL ASSESSORIA LTDA.,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com sede na Avenida Engenheiro Luís Carlos Berrini nº 1748, sala 205, Bairro Cidade Monções, São Paulo – SP, CEP 04.571-000, 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CNPJ/MF nº. 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21.129.497/0001-12, neste ato representada pela Gerente Geral, </w:t>
            </w: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 xml:space="preserve">SENHORA </w:t>
            </w:r>
            <w:r w:rsidRPr="00425CE8">
              <w:rPr>
                <w:rFonts w:ascii="Cambria" w:hAnsi="Cambria" w:cs="Arial"/>
                <w:b/>
                <w:spacing w:val="-1"/>
                <w:sz w:val="28"/>
                <w:szCs w:val="28"/>
              </w:rPr>
              <w:t>MARIANA AUGUSTA DE SOUZA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, portadora da cédula de identidade RG nº. </w:t>
            </w:r>
            <w:r w:rsidRPr="00425CE8">
              <w:rPr>
                <w:rFonts w:ascii="Cambria" w:hAnsi="Cambria" w:cs="Arial"/>
                <w:spacing w:val="-1"/>
                <w:sz w:val="28"/>
                <w:szCs w:val="28"/>
              </w:rPr>
              <w:t>5.540.109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, emitido pela Secretaria da Segurança Pública do Estado de Pernambuco e, devidamente Inscrita no Cadastro das Pessoas Físicas do Ministério da Fazenda sob o nº </w:t>
            </w:r>
            <w:r w:rsidRPr="00425CE8">
              <w:rPr>
                <w:rFonts w:ascii="Cambria" w:hAnsi="Cambria" w:cs="Arial"/>
                <w:spacing w:val="-1"/>
                <w:sz w:val="28"/>
                <w:szCs w:val="28"/>
              </w:rPr>
              <w:t>030.976.064-08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, doravante simplesmente denominada </w:t>
            </w: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/>
                <w:sz w:val="28"/>
                <w:szCs w:val="28"/>
              </w:rPr>
              <w:t>, acordam entre si a prestação de serviços técnicos especializados, nos termos e condições a seguir estipuladas:</w:t>
            </w:r>
          </w:p>
          <w:p w14:paraId="48B951F2" w14:textId="3EB06E94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1. OBJETO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: 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2698F" w:rsidRPr="00425CE8" w14:paraId="7786425B" w14:textId="77777777" w:rsidTr="00BC2F27">
              <w:trPr>
                <w:tblCellSpacing w:w="15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8899792" w14:textId="77777777" w:rsidR="0032698F" w:rsidRPr="00425CE8" w:rsidRDefault="0032698F" w:rsidP="00BC2F27">
                  <w:pPr>
                    <w:jc w:val="both"/>
                    <w:rPr>
                      <w:rFonts w:ascii="Cambria" w:eastAsiaTheme="minorEastAsia" w:hAnsi="Cambria"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/>
                      <w:sz w:val="28"/>
                      <w:szCs w:val="28"/>
                    </w:rPr>
                    <w:t>a) – Módulo 1º - União - Cortesia</w:t>
                  </w:r>
                </w:p>
                <w:p w14:paraId="218869AC" w14:textId="77777777" w:rsidR="0032698F" w:rsidRPr="00425CE8" w:rsidRDefault="0032698F" w:rsidP="00BC2F27">
                  <w:pPr>
                    <w:jc w:val="both"/>
                    <w:rPr>
                      <w:rFonts w:ascii="Cambria" w:hAnsi="Cambria"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/>
                      <w:sz w:val="28"/>
                      <w:szCs w:val="28"/>
                    </w:rPr>
                    <w:t>b) – Módulo 57º - União - TRF3 - MS/ SP - Cortesia</w:t>
                  </w:r>
                </w:p>
                <w:p w14:paraId="094AB6B7" w14:textId="77777777" w:rsidR="0032698F" w:rsidRPr="00425CE8" w:rsidRDefault="0032698F" w:rsidP="00BC2F27">
                  <w:pPr>
                    <w:jc w:val="both"/>
                    <w:rPr>
                      <w:rFonts w:ascii="Cambria" w:hAnsi="Cambria"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/>
                      <w:sz w:val="28"/>
                      <w:szCs w:val="28"/>
                    </w:rPr>
                    <w:t>c) – Módulo 2º - União - Cortesia</w:t>
                  </w:r>
                </w:p>
                <w:p w14:paraId="12504C0C" w14:textId="77777777" w:rsidR="0032698F" w:rsidRPr="00425CE8" w:rsidRDefault="0032698F" w:rsidP="00BC2F27">
                  <w:pPr>
                    <w:jc w:val="both"/>
                    <w:rPr>
                      <w:rFonts w:ascii="Cambria" w:hAnsi="Cambria"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/>
                      <w:sz w:val="28"/>
                      <w:szCs w:val="28"/>
                    </w:rPr>
                    <w:t>d) – Módulo 3º - São Paulo</w:t>
                  </w:r>
                </w:p>
                <w:p w14:paraId="2D82195D" w14:textId="77777777" w:rsidR="0032698F" w:rsidRPr="00425CE8" w:rsidRDefault="0032698F" w:rsidP="00BC2F27">
                  <w:pPr>
                    <w:jc w:val="both"/>
                    <w:rPr>
                      <w:rFonts w:ascii="Cambria" w:hAnsi="Cambria"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/>
                      <w:sz w:val="28"/>
                      <w:szCs w:val="28"/>
                    </w:rPr>
                    <w:t>e) – Módulo 4º - São Paulo</w:t>
                  </w:r>
                </w:p>
                <w:p w14:paraId="7313D6AE" w14:textId="77777777" w:rsidR="0032698F" w:rsidRPr="00425CE8" w:rsidRDefault="0032698F" w:rsidP="00BC2F27">
                  <w:pPr>
                    <w:jc w:val="both"/>
                    <w:rPr>
                      <w:rFonts w:ascii="Cambria" w:hAnsi="Cambria"/>
                      <w:sz w:val="28"/>
                      <w:szCs w:val="28"/>
                    </w:rPr>
                  </w:pPr>
                </w:p>
                <w:p w14:paraId="5B1FBF81" w14:textId="5A843A6C" w:rsidR="0032698F" w:rsidRPr="00425CE8" w:rsidRDefault="0032698F" w:rsidP="00BC2F27">
                  <w:pPr>
                    <w:jc w:val="both"/>
                    <w:rPr>
                      <w:rFonts w:ascii="Cambria" w:hAnsi="Cambria" w:cs="Arial"/>
                      <w:sz w:val="28"/>
                      <w:szCs w:val="28"/>
                    </w:rPr>
                  </w:pPr>
                  <w:r w:rsidRPr="00425CE8">
                    <w:rPr>
                      <w:rFonts w:ascii="Cambria" w:eastAsia="MS Mincho" w:hAnsi="Cambria"/>
                      <w:b/>
                      <w:bCs/>
                      <w:sz w:val="28"/>
                      <w:szCs w:val="28"/>
                    </w:rPr>
                    <w:t>1.1</w:t>
                  </w:r>
                  <w:r w:rsidRPr="00425CE8">
                    <w:rPr>
                      <w:rFonts w:ascii="Cambria" w:eastAsia="MS Mincho" w:hAnsi="Cambria"/>
                      <w:sz w:val="28"/>
                      <w:szCs w:val="28"/>
                    </w:rPr>
                    <w:t xml:space="preserve"> -</w:t>
                  </w:r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 xml:space="preserve"> Fornecer diariamente via correio eletrônico ou website:</w:t>
                  </w:r>
                  <w:r w:rsidR="005A004E">
                    <w:rPr>
                      <w:rFonts w:ascii="Cambria" w:hAnsi="Cambria" w:cs="Arial"/>
                      <w:sz w:val="28"/>
                      <w:szCs w:val="28"/>
                    </w:rPr>
                    <w:t xml:space="preserve"> </w:t>
                  </w:r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 xml:space="preserve">o boletim de publicações em nome da </w:t>
                  </w:r>
                  <w:r w:rsidRPr="005A004E">
                    <w:rPr>
                      <w:rFonts w:ascii="Cambria" w:hAnsi="Cambria" w:cs="Arial"/>
                      <w:b/>
                      <w:bCs/>
                      <w:sz w:val="28"/>
                      <w:szCs w:val="28"/>
                    </w:rPr>
                    <w:t>CONTRATANTE</w:t>
                  </w:r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>, conforme detalhamento do ANEXO I.</w:t>
                  </w:r>
                </w:p>
                <w:p w14:paraId="18308775" w14:textId="3CDCFF52" w:rsidR="0032698F" w:rsidRDefault="0032698F" w:rsidP="00BC2F27">
                  <w:pPr>
                    <w:jc w:val="both"/>
                    <w:rPr>
                      <w:rFonts w:ascii="Cambria" w:hAnsi="Cambria" w:cs="Arial"/>
                      <w:sz w:val="28"/>
                      <w:szCs w:val="28"/>
                    </w:rPr>
                  </w:pPr>
                  <w:r w:rsidRPr="00425CE8">
                    <w:rPr>
                      <w:rFonts w:ascii="Cambria" w:eastAsia="MS Mincho" w:hAnsi="Cambria"/>
                      <w:b/>
                      <w:bCs/>
                      <w:sz w:val="28"/>
                      <w:szCs w:val="28"/>
                    </w:rPr>
                    <w:lastRenderedPageBreak/>
                    <w:t>1.2</w:t>
                  </w:r>
                  <w:r w:rsidRPr="00425CE8">
                    <w:rPr>
                      <w:rFonts w:ascii="Cambria" w:eastAsia="MS Mincho" w:hAnsi="Cambria"/>
                      <w:sz w:val="28"/>
                      <w:szCs w:val="28"/>
                    </w:rPr>
                    <w:t xml:space="preserve"> -</w:t>
                  </w:r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 xml:space="preserve"> Disponibilizar o aplicativo </w:t>
                  </w:r>
                  <w:proofErr w:type="spellStart"/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>GrifonAlerta</w:t>
                  </w:r>
                  <w:proofErr w:type="spellEnd"/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 xml:space="preserve"> para instalação local, o qual consiste em um software cuja a finalidade é alertar constantemente a chegada de mensagem oriunda e disponível no servidor da </w:t>
                  </w:r>
                  <w:r w:rsidR="005A004E" w:rsidRPr="005A004E">
                    <w:rPr>
                      <w:rFonts w:ascii="Cambria" w:hAnsi="Cambria" w:cs="Arial"/>
                      <w:b/>
                      <w:bCs/>
                      <w:sz w:val="28"/>
                      <w:szCs w:val="28"/>
                    </w:rPr>
                    <w:t>CONTRATADA</w:t>
                  </w:r>
                  <w:r w:rsidRPr="00425CE8">
                    <w:rPr>
                      <w:rFonts w:ascii="Cambria" w:hAnsi="Cambria" w:cs="Arial"/>
                      <w:sz w:val="28"/>
                      <w:szCs w:val="28"/>
                    </w:rPr>
                    <w:t xml:space="preserve">, bem como os andamentos de todos os seus processos e, mediante o pagamento de diligência, a disponibilização de seus processos físicos digitalizados. </w:t>
                  </w:r>
                </w:p>
                <w:p w14:paraId="3BC45F3C" w14:textId="0B069FE3" w:rsidR="0032698F" w:rsidRPr="00425CE8" w:rsidRDefault="0032698F" w:rsidP="00BC2F27">
                  <w:pPr>
                    <w:jc w:val="both"/>
                    <w:rPr>
                      <w:rFonts w:ascii="Cambria" w:hAnsi="Cambria"/>
                      <w:sz w:val="28"/>
                      <w:szCs w:val="28"/>
                    </w:rPr>
                  </w:pPr>
                </w:p>
              </w:tc>
            </w:tr>
          </w:tbl>
          <w:p w14:paraId="1CBB096F" w14:textId="563154D8" w:rsidR="0032698F" w:rsidRPr="00425CE8" w:rsidRDefault="0032698F" w:rsidP="00BC2F27">
            <w:pPr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lastRenderedPageBreak/>
              <w:t>2. VALOR:</w:t>
            </w:r>
          </w:p>
          <w:p w14:paraId="4E6596E7" w14:textId="0B71B201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2.1 -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CONTRATANTE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pagará à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CONTRATADA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pela prestação de serviços ora ajustada, a importância de 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R$ 2.760,00 (DOIS MIL E SETECENTOS E SESSENTA REAIS)</w:t>
            </w:r>
            <w:r w:rsidRPr="00425CE8">
              <w:rPr>
                <w:rFonts w:ascii="Cambria" w:hAnsi="Cambria"/>
              </w:rPr>
              <w:t xml:space="preserve">, </w:t>
            </w:r>
            <w:r w:rsidRPr="00425CE8">
              <w:rPr>
                <w:rFonts w:ascii="Cambria" w:hAnsi="Cambria"/>
                <w:sz w:val="28"/>
                <w:szCs w:val="28"/>
              </w:rPr>
              <w:t>mediante envio da Fatura de Prestação de Serviços e do respectivo boleto.</w:t>
            </w:r>
          </w:p>
          <w:p w14:paraId="2A5B02DF" w14:textId="3D90D40F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  <w:t>Mensal R$ 230,00</w:t>
            </w:r>
          </w:p>
          <w:p w14:paraId="0089EE85" w14:textId="77777777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2.2 -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O valor definido no item anterior inclui todos os custos operacionais da atividade, todos os tributos incidentes cujos recolhimentos são de responsabilidade da </w:t>
            </w:r>
            <w:r w:rsidRPr="005A004E">
              <w:rPr>
                <w:rFonts w:ascii="Cambria" w:hAnsi="Cambria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e despesas diretas e indiretas decorrentes do presente Contrato.</w:t>
            </w:r>
          </w:p>
          <w:p w14:paraId="46901F0F" w14:textId="77777777" w:rsidR="0032698F" w:rsidRPr="00425CE8" w:rsidRDefault="0032698F" w:rsidP="00BC2F27">
            <w:pPr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>2.3 -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Em caso de atraso não justificado do pagamento da parcela mensal, a empresa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CONTRATADA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poderá suspender todos os serviços objetos deste contrato, independentemente de notificação prévia, e cobrar multa de 2% (dois por cento) sobre o valor do atraso  e juros de 0.5%( meio por cento) ao mês sobre o valor devido acrescido da multa até a data do efetivo pagamento. 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3. CONDIÇÕES E FORMAS DE PAGAMENTO:</w:t>
            </w:r>
          </w:p>
          <w:p w14:paraId="22046BE0" w14:textId="624B3422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3.1 -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A </w:t>
            </w:r>
            <w:r w:rsidR="005A004E" w:rsidRPr="005A004E">
              <w:rPr>
                <w:rFonts w:ascii="Cambria" w:hAnsi="Cambria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deverá emitir mensalmente fatura em moeda corrente nacional correspondente ao serviço prestado.</w:t>
            </w:r>
          </w:p>
          <w:p w14:paraId="34B27FD8" w14:textId="4B28423A" w:rsidR="0032698F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3.2 -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A </w:t>
            </w:r>
            <w:r w:rsidR="005A004E" w:rsidRPr="005A004E">
              <w:rPr>
                <w:rFonts w:ascii="Cambria" w:hAnsi="Cambria"/>
                <w:b/>
                <w:bCs/>
                <w:sz w:val="28"/>
                <w:szCs w:val="28"/>
              </w:rPr>
              <w:t>CONTRATANTE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terá o prazo de 02 (dois) dias úteis, a contar da apresentação da Fatura, para aceitá-la ou rejeitá-la.</w:t>
            </w:r>
          </w:p>
          <w:p w14:paraId="1EAB451F" w14:textId="62817639" w:rsidR="0032698F" w:rsidRPr="00425CE8" w:rsidRDefault="0032698F" w:rsidP="00BC2F27">
            <w:pPr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3.3 -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A Fatura não aprovada será devolvida para as correções necessárias com as informações que motivaram sua rejeição, contando-se o prazo estabelecido no item anterior a partir da data de sua reapresentação. 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3.4 -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A devolução da Fatura não aprovada não justificará a interrupção do </w:t>
            </w:r>
            <w:r w:rsidRPr="00425CE8">
              <w:rPr>
                <w:rFonts w:ascii="Cambria" w:hAnsi="Cambria"/>
                <w:sz w:val="28"/>
                <w:szCs w:val="28"/>
              </w:rPr>
              <w:lastRenderedPageBreak/>
              <w:t xml:space="preserve">serviço. 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3.5 -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 xml:space="preserve">CONTRATANTE 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deverá efetuar o pagamento do valor do serviço prestado, através de boleto bancário, que será enviado junto com a fatura. 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 xml:space="preserve">3.5.1 - 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Na falta do boleto bancário, o pagamento poderá ser feito por depósito bancário identificado na conta corrente da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CONTRATADA.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4. VIGÊNCIA:</w:t>
            </w:r>
          </w:p>
          <w:p w14:paraId="2B877A73" w14:textId="77777777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4.1 -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O prazo de vigência deste contrato é de 11/02/2021 a 11/02/2022, sendo renovado automaticamente, pelo mesmo período, nos termos do artigo 57, inciso II, da Lei nº 8.666/93, e suas alterações, dispensado o termo de prorrogação nos moldes do artigo 62 do mesmo diploma legal, exceto se comunicado com antecedência de 30 (trinta) dias por qualquer das partes.</w:t>
            </w:r>
          </w:p>
          <w:p w14:paraId="07714C7F" w14:textId="1EA0D93E" w:rsidR="0032698F" w:rsidRPr="00425CE8" w:rsidRDefault="0032698F" w:rsidP="00BC2F27">
            <w:pPr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  <w:t>Parágrafo único – Na renovação deste contrato, os valores da cláusula 2ª serão reajustados com base no IGPM acumulado nos últimos 12 meses.</w:t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5. RECURSOS:</w:t>
            </w:r>
          </w:p>
          <w:p w14:paraId="209058E3" w14:textId="2B03AE8A" w:rsidR="0032698F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br/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5.1 -</w:t>
            </w:r>
            <w:r w:rsidRPr="00425CE8">
              <w:rPr>
                <w:rFonts w:ascii="Cambria" w:hAnsi="Cambria"/>
                <w:sz w:val="28"/>
                <w:szCs w:val="28"/>
              </w:rPr>
              <w:t xml:space="preserve"> </w:t>
            </w:r>
            <w:r>
              <w:rPr>
                <w:rFonts w:ascii="Cambria" w:hAnsi="Cambria" w:cs="Consolas"/>
                <w:sz w:val="28"/>
                <w:szCs w:val="28"/>
              </w:rPr>
              <w:t>A despesa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 xml:space="preserve"> </w:t>
            </w:r>
            <w:r>
              <w:rPr>
                <w:rFonts w:ascii="Cambria" w:hAnsi="Cambria" w:cs="Consolas"/>
                <w:sz w:val="28"/>
                <w:szCs w:val="28"/>
              </w:rPr>
              <w:t>onerará os recursos orçamentários reservados no código</w:t>
            </w:r>
            <w:r>
              <w:rPr>
                <w:rFonts w:ascii="Cambria" w:hAnsi="Cambria"/>
                <w:sz w:val="28"/>
                <w:szCs w:val="28"/>
              </w:rPr>
              <w:t>:</w:t>
            </w:r>
          </w:p>
          <w:p w14:paraId="474BB37B" w14:textId="221BA4A7" w:rsidR="0032698F" w:rsidRPr="0032698F" w:rsidRDefault="0032698F" w:rsidP="00BC2F27">
            <w:pPr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32698F">
              <w:rPr>
                <w:rFonts w:ascii="Cambria" w:hAnsi="Cambria"/>
                <w:b/>
                <w:bCs/>
                <w:sz w:val="28"/>
                <w:szCs w:val="28"/>
              </w:rPr>
              <w:t>FICHA 030.</w:t>
            </w:r>
          </w:p>
          <w:p w14:paraId="1D7B2F7F" w14:textId="77777777" w:rsidR="0032698F" w:rsidRDefault="0032698F" w:rsidP="00BC2F27">
            <w:pPr>
              <w:jc w:val="both"/>
              <w:rPr>
                <w:rStyle w:val="Forte"/>
                <w:rFonts w:ascii="Cambria" w:hAnsi="Cambria"/>
                <w:sz w:val="28"/>
                <w:szCs w:val="28"/>
              </w:rPr>
            </w:pPr>
          </w:p>
          <w:p w14:paraId="39A84849" w14:textId="1988503F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 xml:space="preserve">6. DAS OBRIGAÇÕES DA CONTRATADA: </w:t>
            </w:r>
          </w:p>
          <w:p w14:paraId="07E9ED1E" w14:textId="77777777" w:rsidR="0032698F" w:rsidRPr="00425CE8" w:rsidRDefault="0032698F" w:rsidP="00BC2F27">
            <w:pPr>
              <w:jc w:val="both"/>
              <w:rPr>
                <w:rFonts w:ascii="Cambria" w:eastAsia="MS Mincho" w:hAnsi="Cambria"/>
                <w:b/>
                <w:bCs/>
                <w:sz w:val="28"/>
                <w:szCs w:val="28"/>
              </w:rPr>
            </w:pPr>
          </w:p>
          <w:p w14:paraId="343A4E2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/>
                <w:b/>
                <w:bCs/>
                <w:sz w:val="28"/>
                <w:szCs w:val="28"/>
              </w:rPr>
              <w:t>6.1</w:t>
            </w:r>
            <w:r w:rsidRPr="00425CE8">
              <w:rPr>
                <w:rFonts w:ascii="Cambria" w:eastAsia="MS Mincho" w:hAnsi="Cambria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Conduzir e executar os serviços ora ajustados de acordo com as disposições deste Contrato e dos documentos que o integram e com estrita obediência da legislação em vigor.</w:t>
            </w:r>
          </w:p>
          <w:p w14:paraId="3BD4CEC3" w14:textId="77777777" w:rsidR="0032698F" w:rsidRPr="00425CE8" w:rsidRDefault="0032698F" w:rsidP="00BC2F27">
            <w:pPr>
              <w:jc w:val="both"/>
              <w:rPr>
                <w:rFonts w:ascii="Cambria" w:eastAsiaTheme="minorEastAsia" w:hAnsi="Cambria"/>
                <w:sz w:val="28"/>
                <w:szCs w:val="28"/>
              </w:rPr>
            </w:pPr>
          </w:p>
          <w:p w14:paraId="6E0CE93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/>
                <w:b/>
                <w:bCs/>
                <w:sz w:val="28"/>
                <w:szCs w:val="28"/>
              </w:rPr>
              <w:t>6.2</w:t>
            </w:r>
            <w:r w:rsidRPr="00425CE8">
              <w:rPr>
                <w:rFonts w:ascii="Cambria" w:eastAsia="MS Mincho" w:hAnsi="Cambria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Prover o serviço ora contratado com pessoal adequado, capacitado e devidamente habilitado, nos termos da legislação específica, de modo a fornecer os serviços com a qualidade técnica que estes exigem e em estrito atendimento da normatização a eles pertinente.</w:t>
            </w:r>
          </w:p>
          <w:p w14:paraId="005B4BFB" w14:textId="77777777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  <w:p w14:paraId="497E98C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/>
                <w:b/>
                <w:bCs/>
                <w:sz w:val="28"/>
                <w:szCs w:val="28"/>
              </w:rPr>
              <w:t>6.3</w:t>
            </w:r>
            <w:r w:rsidRPr="00425CE8">
              <w:rPr>
                <w:rFonts w:ascii="Cambria" w:eastAsia="MS Mincho" w:hAnsi="Cambria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Parágrafo único: Para eventual salvaguarda de direitos mútuos, a </w:t>
            </w:r>
            <w:r w:rsidRPr="005A004E">
              <w:rPr>
                <w:rFonts w:ascii="Cambria" w:hAnsi="Cambria" w:cs="Arial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se dispõe a manter seguro garantia abrangente do serviço de envio/disponibilização de publicações no valor de R$ 2.000.000,00 (dois </w:t>
            </w:r>
            <w:r w:rsidRPr="00425CE8">
              <w:rPr>
                <w:rFonts w:ascii="Cambria" w:hAnsi="Cambria" w:cs="Arial"/>
                <w:sz w:val="28"/>
                <w:szCs w:val="28"/>
              </w:rPr>
              <w:lastRenderedPageBreak/>
              <w:t xml:space="preserve">milhões de reais) NÃO VÁLIDO PARA MÓDULO CORTESIA. O seguro garantia salvaguardará os direitos mútuos provenientes de ajuste contratual na forma escrita. </w:t>
            </w:r>
          </w:p>
          <w:p w14:paraId="18B8C84B" w14:textId="77777777" w:rsidR="0032698F" w:rsidRPr="00425CE8" w:rsidRDefault="0032698F" w:rsidP="00BC2F27">
            <w:pPr>
              <w:jc w:val="both"/>
              <w:rPr>
                <w:rFonts w:ascii="Cambria" w:hAnsi="Cambria"/>
                <w:sz w:val="28"/>
                <w:szCs w:val="28"/>
              </w:rPr>
            </w:pPr>
          </w:p>
          <w:p w14:paraId="03E8A29E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/>
                <w:b/>
                <w:bCs/>
                <w:sz w:val="28"/>
                <w:szCs w:val="28"/>
              </w:rPr>
              <w:t>6.4</w:t>
            </w:r>
            <w:r w:rsidRPr="00425CE8">
              <w:rPr>
                <w:rFonts w:ascii="Cambria" w:eastAsia="MS Mincho" w:hAnsi="Cambria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Envio das publicações por e-mail, website e </w:t>
            </w:r>
            <w:proofErr w:type="spellStart"/>
            <w:r w:rsidRPr="00425CE8">
              <w:rPr>
                <w:rFonts w:ascii="Cambria" w:hAnsi="Cambria" w:cs="Arial"/>
                <w:sz w:val="28"/>
                <w:szCs w:val="28"/>
              </w:rPr>
              <w:t>Grifon</w:t>
            </w:r>
            <w:proofErr w:type="spellEnd"/>
            <w:r w:rsidRPr="00425CE8">
              <w:rPr>
                <w:rFonts w:ascii="Cambria" w:hAnsi="Cambria" w:cs="Arial"/>
                <w:sz w:val="28"/>
                <w:szCs w:val="28"/>
              </w:rPr>
              <w:t xml:space="preserve"> Alerta, no mesmo dia da edição do Diário Oficial (ou no primeiro dia útil posterior à data de publicação), evitando, portanto, que a </w:t>
            </w:r>
            <w:r w:rsidRPr="005A004E">
              <w:rPr>
                <w:rFonts w:ascii="Cambria" w:hAnsi="Cambria" w:cs="Arial"/>
                <w:b/>
                <w:bCs/>
                <w:sz w:val="28"/>
                <w:szCs w:val="28"/>
              </w:rPr>
              <w:t>CONTRATANTE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perca prazo para ingresso de eventuais recursos. </w:t>
            </w:r>
          </w:p>
          <w:p w14:paraId="0EB331D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0B8AA4B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 w:cs="Arial"/>
                <w:b/>
                <w:bCs/>
                <w:sz w:val="28"/>
                <w:szCs w:val="28"/>
              </w:rPr>
              <w:t>6.5</w:t>
            </w:r>
            <w:r w:rsidRPr="00425CE8">
              <w:rPr>
                <w:rFonts w:ascii="Cambria" w:eastAsia="MS Mincho" w:hAnsi="Cambria" w:cs="Arial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A garantia dos serviços e consequente uso do seguro garantia, decorre da instalação do programa </w:t>
            </w:r>
            <w:proofErr w:type="spellStart"/>
            <w:r w:rsidRPr="00425CE8">
              <w:rPr>
                <w:rFonts w:ascii="Cambria" w:hAnsi="Cambria" w:cs="Arial"/>
                <w:b/>
                <w:bCs/>
                <w:i/>
                <w:iCs/>
                <w:sz w:val="28"/>
                <w:szCs w:val="28"/>
              </w:rPr>
              <w:t>Grifon</w:t>
            </w:r>
            <w:proofErr w:type="spellEnd"/>
            <w:r w:rsidRPr="00425CE8">
              <w:rPr>
                <w:rFonts w:ascii="Cambria" w:hAnsi="Cambria" w:cs="Arial"/>
                <w:b/>
                <w:bCs/>
                <w:i/>
                <w:iCs/>
                <w:sz w:val="28"/>
                <w:szCs w:val="28"/>
              </w:rPr>
              <w:t xml:space="preserve"> Alerta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, cedido gratuitamente para uso da </w:t>
            </w:r>
            <w:r w:rsidRPr="005A004E">
              <w:rPr>
                <w:rFonts w:ascii="Cambria" w:hAnsi="Cambria" w:cs="Arial"/>
                <w:b/>
                <w:bCs/>
                <w:sz w:val="28"/>
                <w:szCs w:val="28"/>
              </w:rPr>
              <w:t>CONTRATANTE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. </w:t>
            </w:r>
          </w:p>
          <w:p w14:paraId="6751B3EC" w14:textId="77777777" w:rsidR="0032698F" w:rsidRPr="00425CE8" w:rsidRDefault="0032698F" w:rsidP="00BC2F27">
            <w:pPr>
              <w:jc w:val="both"/>
              <w:rPr>
                <w:rStyle w:val="Forte"/>
                <w:rFonts w:ascii="Cambria" w:hAnsi="Cambria" w:cs="Arial"/>
                <w:sz w:val="28"/>
                <w:szCs w:val="28"/>
              </w:rPr>
            </w:pPr>
          </w:p>
          <w:p w14:paraId="447056B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Style w:val="Forte"/>
                <w:rFonts w:ascii="Cambria" w:hAnsi="Cambria" w:cs="Arial"/>
                <w:sz w:val="28"/>
                <w:szCs w:val="28"/>
              </w:rPr>
              <w:t xml:space="preserve">7. OBRIGAÇÕES DA CONTRATANTE: </w:t>
            </w:r>
          </w:p>
          <w:p w14:paraId="24BAF56F" w14:textId="77777777" w:rsidR="0032698F" w:rsidRPr="00425CE8" w:rsidRDefault="0032698F" w:rsidP="00BC2F27">
            <w:pPr>
              <w:jc w:val="both"/>
              <w:rPr>
                <w:rFonts w:ascii="Cambria" w:eastAsia="MS Mincho" w:hAnsi="Cambria" w:cs="Arial"/>
                <w:b/>
                <w:bCs/>
                <w:sz w:val="28"/>
                <w:szCs w:val="28"/>
              </w:rPr>
            </w:pPr>
          </w:p>
          <w:p w14:paraId="3366661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 w:cs="Arial"/>
                <w:b/>
                <w:bCs/>
                <w:sz w:val="28"/>
                <w:szCs w:val="28"/>
              </w:rPr>
              <w:t>7.1</w:t>
            </w:r>
            <w:r w:rsidRPr="00425CE8">
              <w:rPr>
                <w:rFonts w:ascii="Cambria" w:eastAsia="MS Mincho" w:hAnsi="Cambria" w:cs="Arial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Permanecer em constante contato com a </w:t>
            </w:r>
            <w:r w:rsidRPr="005A004E">
              <w:rPr>
                <w:rFonts w:ascii="Cambria" w:hAnsi="Cambria" w:cs="Arial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 w:cs="Arial"/>
                <w:sz w:val="28"/>
                <w:szCs w:val="28"/>
              </w:rPr>
              <w:t>, mantendo o cadastro de e-mails devidamente atualizado, com o objetivo de agilizar os entendimentos e facilitar as comunicações decorrentes do presente ajuste.</w:t>
            </w:r>
          </w:p>
          <w:p w14:paraId="7A672DC2" w14:textId="77777777" w:rsidR="0032698F" w:rsidRPr="00425CE8" w:rsidRDefault="0032698F" w:rsidP="00BC2F27">
            <w:pPr>
              <w:jc w:val="both"/>
              <w:rPr>
                <w:rFonts w:ascii="Cambria" w:eastAsiaTheme="minorEastAsia" w:hAnsi="Cambria" w:cs="Arial"/>
                <w:sz w:val="28"/>
                <w:szCs w:val="28"/>
              </w:rPr>
            </w:pPr>
          </w:p>
          <w:p w14:paraId="63536E8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 w:cs="Arial"/>
                <w:b/>
                <w:bCs/>
                <w:sz w:val="28"/>
                <w:szCs w:val="28"/>
              </w:rPr>
              <w:t>7.2</w:t>
            </w:r>
            <w:r w:rsidRPr="00425CE8">
              <w:rPr>
                <w:rFonts w:ascii="Cambria" w:eastAsia="MS Mincho" w:hAnsi="Cambria" w:cs="Arial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Efetuar o pagamento das faturas em seus devidos vencimentos.</w:t>
            </w:r>
          </w:p>
          <w:p w14:paraId="12C3FF0C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041C263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 w:cs="Arial"/>
                <w:b/>
                <w:bCs/>
                <w:sz w:val="28"/>
                <w:szCs w:val="28"/>
              </w:rPr>
              <w:t>7.3</w:t>
            </w:r>
            <w:r w:rsidRPr="00425CE8">
              <w:rPr>
                <w:rFonts w:ascii="Cambria" w:eastAsia="MS Mincho" w:hAnsi="Cambria" w:cs="Arial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Prestar todas as informações solicitadas pela </w:t>
            </w:r>
            <w:r w:rsidRPr="005A004E">
              <w:rPr>
                <w:rFonts w:ascii="Cambria" w:hAnsi="Cambria" w:cs="Arial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. </w:t>
            </w:r>
          </w:p>
          <w:p w14:paraId="46F2979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63AE81FA" w14:textId="18F2079B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eastAsia="MS Mincho" w:hAnsi="Cambria" w:cs="Arial"/>
                <w:b/>
                <w:bCs/>
                <w:sz w:val="28"/>
                <w:szCs w:val="28"/>
              </w:rPr>
              <w:t>7.4</w:t>
            </w:r>
            <w:r w:rsidRPr="00425CE8">
              <w:rPr>
                <w:rFonts w:ascii="Cambria" w:eastAsia="MS Mincho" w:hAnsi="Cambria" w:cs="Arial"/>
                <w:sz w:val="28"/>
                <w:szCs w:val="28"/>
              </w:rPr>
              <w:t xml:space="preserve"> -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Instalar em seu(s) computador(es) o programa </w:t>
            </w:r>
            <w:proofErr w:type="spellStart"/>
            <w:r w:rsidRPr="00425CE8">
              <w:rPr>
                <w:rFonts w:ascii="Cambria" w:hAnsi="Cambria" w:cs="Arial"/>
                <w:b/>
                <w:bCs/>
                <w:i/>
                <w:iCs/>
                <w:sz w:val="28"/>
                <w:szCs w:val="28"/>
              </w:rPr>
              <w:t>Grifon</w:t>
            </w:r>
            <w:proofErr w:type="spellEnd"/>
            <w:r w:rsidRPr="00425CE8">
              <w:rPr>
                <w:rFonts w:ascii="Cambria" w:hAnsi="Cambria" w:cs="Arial"/>
                <w:b/>
                <w:bCs/>
                <w:i/>
                <w:iCs/>
                <w:sz w:val="28"/>
                <w:szCs w:val="28"/>
              </w:rPr>
              <w:t xml:space="preserve"> Alerta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. Somente por meio do </w:t>
            </w:r>
            <w:proofErr w:type="spellStart"/>
            <w:r w:rsidRPr="00425CE8">
              <w:rPr>
                <w:rFonts w:ascii="Cambria" w:hAnsi="Cambria" w:cs="Arial"/>
                <w:b/>
                <w:bCs/>
                <w:i/>
                <w:iCs/>
                <w:sz w:val="28"/>
                <w:szCs w:val="28"/>
              </w:rPr>
              <w:t>Grifon</w:t>
            </w:r>
            <w:proofErr w:type="spellEnd"/>
            <w:r w:rsidRPr="00425CE8">
              <w:rPr>
                <w:rFonts w:ascii="Cambria" w:hAnsi="Cambria" w:cs="Arial"/>
                <w:b/>
                <w:bCs/>
                <w:i/>
                <w:iCs/>
                <w:sz w:val="28"/>
                <w:szCs w:val="28"/>
              </w:rPr>
              <w:t xml:space="preserve"> Alerta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é que a </w:t>
            </w:r>
            <w:r w:rsidR="005A004E" w:rsidRPr="005A004E">
              <w:rPr>
                <w:rFonts w:ascii="Cambria" w:hAnsi="Cambria" w:cs="Arial"/>
                <w:b/>
                <w:bCs/>
                <w:sz w:val="28"/>
                <w:szCs w:val="28"/>
              </w:rPr>
              <w:t>CONTRATADA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se responsabilizará pelo envio/disponibilidade das publicações. </w:t>
            </w:r>
          </w:p>
          <w:p w14:paraId="00E6C4B4" w14:textId="77777777" w:rsidR="00FA4206" w:rsidRDefault="00FA4206" w:rsidP="005A004E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17D30A57" w14:textId="6C0C09FC" w:rsidR="00FA4206" w:rsidRPr="00425CE8" w:rsidRDefault="00FA4206" w:rsidP="00FA4206">
            <w:pPr>
              <w:jc w:val="both"/>
              <w:rPr>
                <w:rStyle w:val="Forte"/>
                <w:rFonts w:ascii="Cambria" w:hAnsi="Cambria" w:cs="Arial"/>
                <w:sz w:val="28"/>
                <w:szCs w:val="28"/>
              </w:rPr>
            </w:pPr>
            <w:r>
              <w:rPr>
                <w:rStyle w:val="Forte"/>
                <w:rFonts w:ascii="Cambria" w:hAnsi="Cambria" w:cs="Arial"/>
                <w:sz w:val="28"/>
                <w:szCs w:val="28"/>
              </w:rPr>
              <w:t>8</w:t>
            </w:r>
            <w:r w:rsidRPr="00425CE8">
              <w:rPr>
                <w:rStyle w:val="Forte"/>
                <w:rFonts w:ascii="Cambria" w:hAnsi="Cambria" w:cs="Arial"/>
                <w:sz w:val="28"/>
                <w:szCs w:val="28"/>
              </w:rPr>
              <w:t>. FUNDAMENTAÇÃO LEGAL:</w:t>
            </w:r>
          </w:p>
          <w:p w14:paraId="164077D9" w14:textId="6BED2C1D" w:rsidR="00FA4206" w:rsidRDefault="00FA4206" w:rsidP="00FA4206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br/>
            </w: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8</w:t>
            </w: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.1 - 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O presente ajuste é celebrado diretamente com fundamento no art. 24, inciso II, como dispensa de licitação em razão do valor, relativo à Lei nº. 8.666 de 21 de junho de 1993, com as alterações posteriores, conforme parecer exarado pela </w:t>
            </w:r>
            <w:r>
              <w:rPr>
                <w:rFonts w:ascii="Cambria" w:hAnsi="Cambria" w:cs="Arial"/>
                <w:sz w:val="28"/>
                <w:szCs w:val="28"/>
              </w:rPr>
              <w:t>Procuradoria Jurídica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da </w:t>
            </w:r>
            <w:r w:rsidRPr="00425CE8">
              <w:rPr>
                <w:rStyle w:val="Forte"/>
                <w:rFonts w:ascii="Cambria" w:hAnsi="Cambria" w:cs="Arial"/>
                <w:sz w:val="28"/>
                <w:szCs w:val="28"/>
              </w:rPr>
              <w:t>CONTRATANTE,</w:t>
            </w:r>
            <w:r w:rsidRPr="00425CE8">
              <w:rPr>
                <w:rFonts w:ascii="Cambria" w:hAnsi="Cambria" w:cs="Arial"/>
                <w:sz w:val="28"/>
                <w:szCs w:val="28"/>
              </w:rPr>
              <w:t xml:space="preserve"> conforme artigo 38, parágrafo único do mesmo Diploma Legal.</w:t>
            </w:r>
          </w:p>
          <w:p w14:paraId="64119FF1" w14:textId="77777777" w:rsidR="00FA4206" w:rsidRDefault="00FA4206" w:rsidP="005A004E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7860621F" w14:textId="77777777" w:rsidR="00FA4206" w:rsidRDefault="00FA4206" w:rsidP="005A004E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5A0C5E64" w14:textId="77777777" w:rsidR="00FA4206" w:rsidRDefault="00FA4206" w:rsidP="005A004E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0F8552F9" w14:textId="36AE5CD9" w:rsidR="00FA4206" w:rsidRDefault="00FA4206" w:rsidP="005A004E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5A2CB89D" w14:textId="77777777" w:rsidR="00FA4206" w:rsidRDefault="00FA4206" w:rsidP="005A004E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1698A922" w14:textId="08CCDFB2" w:rsidR="005A004E" w:rsidRDefault="0032698F" w:rsidP="005A004E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Style w:val="Forte"/>
                <w:rFonts w:ascii="Cambria" w:hAnsi="Cambria" w:cs="Arial"/>
                <w:sz w:val="28"/>
                <w:szCs w:val="28"/>
              </w:rPr>
              <w:lastRenderedPageBreak/>
              <w:t xml:space="preserve">9. </w:t>
            </w:r>
            <w:r w:rsidR="005A004E">
              <w:rPr>
                <w:rFonts w:ascii="Cambria" w:hAnsi="Cambria" w:cs="Consolas"/>
                <w:b/>
                <w:sz w:val="28"/>
                <w:szCs w:val="28"/>
              </w:rPr>
              <w:t>RESCISÃO E SANÇÕES</w:t>
            </w:r>
          </w:p>
          <w:p w14:paraId="799D35C5" w14:textId="77777777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1F24BE27" w14:textId="5BADCB09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9.1 –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CONTRATANTE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a rescindir unilateralmente este contrato, independentemente de interpelação judicial, sendo aplicável, ainda, o disposto nos artigos 79 e 80 do mesmo diploma legal. </w:t>
            </w:r>
          </w:p>
          <w:p w14:paraId="5F9FB41C" w14:textId="77777777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0CCD7D20" w14:textId="4343E251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9.2 –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Aplicam-se a este contrato as sanções estipuladas na Lei Federal nº 8.666/93 e no Decreto nº 1.400/2021, de 28 de janeiro de 2021, que a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CONTRATADA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declara conhecer integralmente. </w:t>
            </w:r>
          </w:p>
          <w:p w14:paraId="4245FE21" w14:textId="77777777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0DF12FBA" w14:textId="32B77635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9.3 –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A aplicação de quaisquer sanções referidas neste dispositivo, não afasta a responsabilização civil da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CONTRATADA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pela inexecução total ou parcial do objeto ou pela inadimplência. </w:t>
            </w:r>
          </w:p>
          <w:p w14:paraId="78C09868" w14:textId="77777777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0FA3C392" w14:textId="53B0A8FF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9.4 –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A aplicação das penalidades não impede o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CONTRATANTE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de exigir o ressarcimento dos prejuízos efetivados decorrentes de quaisquer faltas cometidas pela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CONTRATADA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. </w:t>
            </w:r>
          </w:p>
          <w:p w14:paraId="18928033" w14:textId="77777777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474CD4EE" w14:textId="0C4340ED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9.5 –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No caso de a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CONTRATADA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encontrar-se em situação de recuperação judicial, a convalidação em falência ensejará a imediata rescisão deste contrato, sem prejuízo da aplicação das demais cominações legais. </w:t>
            </w:r>
          </w:p>
          <w:p w14:paraId="69919556" w14:textId="77777777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111AED25" w14:textId="29C460C0" w:rsidR="005A004E" w:rsidRDefault="005A004E" w:rsidP="005A004E">
            <w:pPr>
              <w:tabs>
                <w:tab w:val="left" w:pos="-1701"/>
              </w:tabs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9.6 –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No caso de a </w:t>
            </w:r>
            <w:r>
              <w:rPr>
                <w:rFonts w:ascii="Cambria" w:hAnsi="Cambria" w:cs="Consolas"/>
                <w:b/>
                <w:sz w:val="28"/>
                <w:szCs w:val="28"/>
              </w:rPr>
              <w:t>CONTRATADA</w:t>
            </w:r>
            <w:r>
              <w:rPr>
                <w:rFonts w:ascii="Cambria" w:hAnsi="Cambria" w:cs="Consolas"/>
                <w:sz w:val="28"/>
                <w:szCs w:val="28"/>
              </w:rPr>
              <w:t xml:space="preserve"> encontrar-se em situação de recuperação extrajudicial, o descumprimento do plano de recuperação ensejará a imediata rescisão deste contrato, sem prejuízo da aplicação das demais cominações legais.</w:t>
            </w:r>
          </w:p>
          <w:p w14:paraId="43998C17" w14:textId="77777777" w:rsidR="005A004E" w:rsidRDefault="005A004E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772EB462" w14:textId="3473D20E" w:rsidR="0032698F" w:rsidRPr="00425CE8" w:rsidRDefault="0032698F" w:rsidP="00BC2F27">
            <w:pPr>
              <w:jc w:val="both"/>
              <w:rPr>
                <w:rStyle w:val="Forte"/>
                <w:rFonts w:ascii="Cambria" w:hAnsi="Cambria" w:cs="Arial"/>
                <w:sz w:val="28"/>
                <w:szCs w:val="28"/>
              </w:rPr>
            </w:pPr>
            <w:r w:rsidRPr="00425CE8">
              <w:rPr>
                <w:rStyle w:val="Forte"/>
                <w:rFonts w:ascii="Cambria" w:hAnsi="Cambria" w:cs="Arial"/>
                <w:sz w:val="28"/>
                <w:szCs w:val="28"/>
              </w:rPr>
              <w:t>11. FORO:</w:t>
            </w:r>
          </w:p>
          <w:p w14:paraId="69A7044F" w14:textId="3DFA64BF" w:rsidR="0032698F" w:rsidRPr="00425CE8" w:rsidRDefault="0032698F" w:rsidP="0032698F">
            <w:pPr>
              <w:jc w:val="both"/>
              <w:rPr>
                <w:rFonts w:ascii="Cambria" w:hAnsi="Cambria" w:cs="Consolas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br/>
            </w: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11.1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 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–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 O foro competente para toda e qualquer ação decorrente do presente contrato é o Foro da Comarca de Cerqueira César, Estado de São Paulo.</w:t>
            </w:r>
          </w:p>
          <w:p w14:paraId="7546FB4F" w14:textId="00B33954" w:rsidR="00FA4206" w:rsidRDefault="00FA4206" w:rsidP="00BC2F27">
            <w:pPr>
              <w:pStyle w:val="BodyText23"/>
              <w:spacing w:line="240" w:lineRule="auto"/>
              <w:ind w:left="0" w:firstLine="0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76AAFA45" w14:textId="18501019" w:rsidR="00FA4206" w:rsidRDefault="00FA4206" w:rsidP="00BC2F27">
            <w:pPr>
              <w:pStyle w:val="BodyText23"/>
              <w:spacing w:line="240" w:lineRule="auto"/>
              <w:ind w:left="0" w:firstLine="0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528644CE" w14:textId="040A75BF" w:rsidR="00FA4206" w:rsidRDefault="00FA4206" w:rsidP="00BC2F27">
            <w:pPr>
              <w:pStyle w:val="BodyText23"/>
              <w:spacing w:line="240" w:lineRule="auto"/>
              <w:ind w:left="0" w:firstLine="0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2053CAE0" w14:textId="77777777" w:rsidR="00FA4206" w:rsidRDefault="00FA4206" w:rsidP="00BC2F27">
            <w:pPr>
              <w:pStyle w:val="BodyText23"/>
              <w:spacing w:line="240" w:lineRule="auto"/>
              <w:ind w:left="0" w:firstLine="0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5EE48A8C" w14:textId="578DC838" w:rsidR="0032698F" w:rsidRPr="00425CE8" w:rsidRDefault="0032698F" w:rsidP="00BC2F27">
            <w:pPr>
              <w:pStyle w:val="BodyText23"/>
              <w:spacing w:line="240" w:lineRule="auto"/>
              <w:ind w:left="0" w:firstLine="0"/>
              <w:rPr>
                <w:rFonts w:ascii="Cambria" w:hAnsi="Cambria" w:cs="Consolas"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lastRenderedPageBreak/>
              <w:t>11.2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 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–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 E, por estarem justas e contratadas, assinam o presente contrato para todos os fins de direito.</w:t>
            </w:r>
          </w:p>
          <w:p w14:paraId="00A4125A" w14:textId="77777777" w:rsidR="0032698F" w:rsidRPr="00425CE8" w:rsidRDefault="0032698F" w:rsidP="00BC2F27">
            <w:pPr>
              <w:tabs>
                <w:tab w:val="left" w:pos="1418"/>
              </w:tabs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3160B2FB" w14:textId="35A12C50" w:rsidR="0032698F" w:rsidRPr="00425CE8" w:rsidRDefault="0032698F" w:rsidP="00BC2F27">
            <w:pPr>
              <w:tabs>
                <w:tab w:val="left" w:pos="1418"/>
              </w:tabs>
              <w:jc w:val="center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 xml:space="preserve">IARAS, </w:t>
            </w:r>
            <w:r>
              <w:rPr>
                <w:rFonts w:ascii="Cambria" w:hAnsi="Cambria" w:cs="Consolas"/>
                <w:b/>
                <w:bCs/>
                <w:sz w:val="28"/>
                <w:szCs w:val="28"/>
              </w:rPr>
              <w:t>1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1 DE FEVEREIRO DE 2021.</w:t>
            </w:r>
          </w:p>
          <w:p w14:paraId="65BF0812" w14:textId="77777777" w:rsidR="0032698F" w:rsidRPr="00425CE8" w:rsidRDefault="0032698F" w:rsidP="00BC2F27">
            <w:pPr>
              <w:widowControl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6CA58B6B" w14:textId="5A4E332F" w:rsidR="0032698F" w:rsidRDefault="0032698F" w:rsidP="00BC2F27">
            <w:pPr>
              <w:widowControl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050E7296" w14:textId="77777777" w:rsidR="0032698F" w:rsidRPr="00425CE8" w:rsidRDefault="0032698F" w:rsidP="00BC2F27">
            <w:pPr>
              <w:widowControl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25E2672F" w14:textId="77777777" w:rsidR="0032698F" w:rsidRPr="00425CE8" w:rsidRDefault="0032698F" w:rsidP="00BC2F27">
            <w:pPr>
              <w:widowControl w:val="0"/>
              <w:jc w:val="center"/>
              <w:rPr>
                <w:rFonts w:ascii="Cambria" w:hAnsi="Cambria" w:cs="Consolas"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MUNICÍPIO DE IARAS</w:t>
            </w:r>
          </w:p>
          <w:p w14:paraId="799D2B58" w14:textId="77777777" w:rsidR="0032698F" w:rsidRPr="00425CE8" w:rsidRDefault="0032698F" w:rsidP="00BC2F27">
            <w:pPr>
              <w:widowControl w:val="0"/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MARCOS JOSÉ ROSA</w:t>
            </w:r>
          </w:p>
          <w:p w14:paraId="1D94D4CB" w14:textId="77777777" w:rsidR="0032698F" w:rsidRPr="00425CE8" w:rsidRDefault="0032698F" w:rsidP="00BC2F27">
            <w:pPr>
              <w:widowControl w:val="0"/>
              <w:jc w:val="center"/>
              <w:rPr>
                <w:rFonts w:ascii="Cambria" w:hAnsi="Cambria" w:cs="Consolas"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CONTRATANTE</w:t>
            </w:r>
          </w:p>
          <w:p w14:paraId="71B4331B" w14:textId="77777777" w:rsidR="0032698F" w:rsidRPr="00425CE8" w:rsidRDefault="0032698F" w:rsidP="00BC2F27">
            <w:pPr>
              <w:widowControl w:val="0"/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291977F7" w14:textId="032DCF4F" w:rsidR="0032698F" w:rsidRDefault="0032698F" w:rsidP="00BC2F27">
            <w:pPr>
              <w:widowControl w:val="0"/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0F76BFCD" w14:textId="77777777" w:rsidR="0032698F" w:rsidRPr="00425CE8" w:rsidRDefault="0032698F" w:rsidP="00BC2F27">
            <w:pPr>
              <w:widowControl w:val="0"/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511BFA99" w14:textId="664284DF" w:rsidR="0032698F" w:rsidRPr="00425CE8" w:rsidRDefault="0032698F" w:rsidP="00BC2F27">
            <w:pPr>
              <w:widowControl w:val="0"/>
              <w:jc w:val="center"/>
              <w:rPr>
                <w:rFonts w:ascii="Cambria" w:hAnsi="Cambria" w:cs="BANHCA+TimesNewRomanPSMT"/>
                <w:b/>
                <w:sz w:val="28"/>
                <w:szCs w:val="28"/>
              </w:rPr>
            </w:pP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 xml:space="preserve">EMPRESA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GRIFON BRASIL ASSESSORIA LTDA.</w:t>
            </w:r>
          </w:p>
          <w:p w14:paraId="39699E71" w14:textId="245575AF" w:rsidR="0032698F" w:rsidRPr="00425CE8" w:rsidRDefault="0032698F" w:rsidP="00BC2F27">
            <w:pPr>
              <w:pStyle w:val="BodyText25"/>
              <w:widowControl w:val="0"/>
              <w:spacing w:line="240" w:lineRule="auto"/>
              <w:jc w:val="center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pacing w:val="-1"/>
                <w:sz w:val="28"/>
                <w:szCs w:val="28"/>
              </w:rPr>
              <w:t>MARIANA AUGUSTA DE SOUZA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 xml:space="preserve"> </w:t>
            </w:r>
          </w:p>
          <w:p w14:paraId="23F02D3E" w14:textId="77777777" w:rsidR="0032698F" w:rsidRPr="00425CE8" w:rsidRDefault="0032698F" w:rsidP="00BC2F27">
            <w:pPr>
              <w:pStyle w:val="BodyText25"/>
              <w:widowControl w:val="0"/>
              <w:spacing w:line="240" w:lineRule="auto"/>
              <w:jc w:val="center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CONTRATADA</w:t>
            </w:r>
          </w:p>
          <w:p w14:paraId="50047558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5616984B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TESTEMUNHAS:</w:t>
            </w:r>
          </w:p>
          <w:p w14:paraId="3BDD6198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36F5D0B9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p w14:paraId="0F550E25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</w:p>
          <w:tbl>
            <w:tblPr>
              <w:tblStyle w:val="Tabelacomgrade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90"/>
              <w:gridCol w:w="4510"/>
            </w:tblGrid>
            <w:tr w:rsidR="0032698F" w:rsidRPr="00425CE8" w14:paraId="1C1EA2FE" w14:textId="77777777" w:rsidTr="00BC2F27">
              <w:trPr>
                <w:jc w:val="center"/>
              </w:trPr>
              <w:tc>
                <w:tcPr>
                  <w:tcW w:w="4768" w:type="dxa"/>
                  <w:hideMark/>
                </w:tcPr>
                <w:p w14:paraId="4D0C591D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JAQUELINE A. DUARTE VITOR</w:t>
                  </w:r>
                </w:p>
                <w:p w14:paraId="6DC385CC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ASSESSORA DE SECRETÁRIO</w:t>
                  </w:r>
                </w:p>
                <w:p w14:paraId="00F0E244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RG Nº 46.152.527-6 SSP/SP</w:t>
                  </w:r>
                </w:p>
                <w:p w14:paraId="3425079F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CPF Nº 387.342.078-30</w:t>
                  </w:r>
                </w:p>
              </w:tc>
              <w:tc>
                <w:tcPr>
                  <w:tcW w:w="4765" w:type="dxa"/>
                  <w:hideMark/>
                </w:tcPr>
                <w:p w14:paraId="0BA22C18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PRISCILA CARNEIRO BORGES</w:t>
                  </w:r>
                </w:p>
                <w:p w14:paraId="67823EB7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ESCRITURÁRIA</w:t>
                  </w:r>
                </w:p>
                <w:p w14:paraId="0AACD833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RG Nº 33.563.920-0 SSP/SP</w:t>
                  </w:r>
                </w:p>
                <w:p w14:paraId="23EED2ED" w14:textId="77777777" w:rsidR="0032698F" w:rsidRPr="00425CE8" w:rsidRDefault="0032698F" w:rsidP="00BC2F27">
                  <w:pPr>
                    <w:jc w:val="center"/>
                    <w:rPr>
                      <w:rFonts w:ascii="Cambria" w:hAnsi="Cambria" w:cs="Consolas"/>
                      <w:b/>
                      <w:sz w:val="28"/>
                      <w:szCs w:val="28"/>
                    </w:rPr>
                  </w:pPr>
                  <w:r w:rsidRPr="00425CE8">
                    <w:rPr>
                      <w:rFonts w:ascii="Cambria" w:hAnsi="Cambria" w:cs="Consolas"/>
                      <w:b/>
                      <w:sz w:val="28"/>
                      <w:szCs w:val="28"/>
                    </w:rPr>
                    <w:t>CPF Nº 343.535.038-55</w:t>
                  </w:r>
                </w:p>
              </w:tc>
            </w:tr>
          </w:tbl>
          <w:p w14:paraId="5E5FBC65" w14:textId="77777777" w:rsidR="0032698F" w:rsidRPr="00425CE8" w:rsidRDefault="0032698F" w:rsidP="00BC2F27">
            <w:pPr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sz w:val="28"/>
                <w:szCs w:val="28"/>
              </w:rPr>
            </w:pPr>
          </w:p>
          <w:p w14:paraId="19CB4B88" w14:textId="7D909010" w:rsidR="0032698F" w:rsidRPr="0032698F" w:rsidRDefault="0032698F" w:rsidP="00BC2F27">
            <w:pPr>
              <w:autoSpaceDE w:val="0"/>
              <w:autoSpaceDN w:val="0"/>
              <w:adjustRightInd w:val="0"/>
              <w:jc w:val="both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  <w:r w:rsidRPr="0032698F">
              <w:rPr>
                <w:rFonts w:ascii="Cambria" w:hAnsi="Cambria" w:cs="Consolas"/>
                <w:b/>
                <w:bCs/>
                <w:sz w:val="28"/>
                <w:szCs w:val="28"/>
              </w:rPr>
              <w:t>GESTOR DO CONTRATO:</w:t>
            </w:r>
          </w:p>
          <w:p w14:paraId="271D55E8" w14:textId="77777777" w:rsidR="0032698F" w:rsidRPr="0032698F" w:rsidRDefault="0032698F" w:rsidP="00BC2F27">
            <w:pPr>
              <w:jc w:val="both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</w:p>
          <w:p w14:paraId="2B757348" w14:textId="77777777" w:rsidR="0032698F" w:rsidRPr="0032698F" w:rsidRDefault="0032698F" w:rsidP="00BC2F27">
            <w:pPr>
              <w:jc w:val="both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</w:p>
          <w:p w14:paraId="53D46E5E" w14:textId="77777777" w:rsidR="0032698F" w:rsidRPr="0032698F" w:rsidRDefault="0032698F" w:rsidP="00BC2F27">
            <w:pPr>
              <w:jc w:val="both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</w:p>
          <w:p w14:paraId="3D7F8584" w14:textId="77777777" w:rsidR="0032698F" w:rsidRPr="0032698F" w:rsidRDefault="0032698F" w:rsidP="0032698F">
            <w:pPr>
              <w:autoSpaceDE w:val="0"/>
              <w:autoSpaceDN w:val="0"/>
              <w:adjustRightInd w:val="0"/>
              <w:jc w:val="center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  <w:r w:rsidRPr="0032698F">
              <w:rPr>
                <w:rFonts w:ascii="Cambria" w:hAnsi="Cambria" w:cs="Consolas"/>
                <w:b/>
                <w:bCs/>
                <w:sz w:val="28"/>
                <w:szCs w:val="28"/>
              </w:rPr>
              <w:t>JOÃO RODRIGO MORALES</w:t>
            </w:r>
          </w:p>
          <w:p w14:paraId="6031F5F0" w14:textId="77777777" w:rsidR="0032698F" w:rsidRPr="0032698F" w:rsidRDefault="0032698F" w:rsidP="0032698F">
            <w:pPr>
              <w:autoSpaceDE w:val="0"/>
              <w:autoSpaceDN w:val="0"/>
              <w:adjustRightInd w:val="0"/>
              <w:jc w:val="center"/>
              <w:rPr>
                <w:rFonts w:ascii="Cambria" w:hAnsi="Cambria" w:cs="Consolas"/>
                <w:sz w:val="28"/>
                <w:szCs w:val="28"/>
              </w:rPr>
            </w:pPr>
            <w:r w:rsidRPr="0032698F">
              <w:rPr>
                <w:rFonts w:ascii="Cambria" w:hAnsi="Cambria" w:cs="Consolas"/>
                <w:sz w:val="28"/>
                <w:szCs w:val="28"/>
              </w:rPr>
              <w:t>Assessor de Gabinete</w:t>
            </w:r>
          </w:p>
          <w:p w14:paraId="2581A3B5" w14:textId="77B4E1FC" w:rsidR="0032698F" w:rsidRPr="0032698F" w:rsidRDefault="0032698F" w:rsidP="0032698F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8"/>
                <w:szCs w:val="28"/>
              </w:rPr>
            </w:pPr>
            <w:r w:rsidRPr="0032698F">
              <w:rPr>
                <w:rFonts w:ascii="Cambria" w:hAnsi="Cambria" w:cs="Consolas"/>
                <w:bCs/>
                <w:sz w:val="28"/>
                <w:szCs w:val="28"/>
              </w:rPr>
              <w:t xml:space="preserve">CPF nº. </w:t>
            </w:r>
            <w:r w:rsidRPr="0032698F">
              <w:rPr>
                <w:rFonts w:ascii="Cambria" w:hAnsi="Cambria" w:cs="Consolas"/>
                <w:sz w:val="28"/>
                <w:szCs w:val="28"/>
              </w:rPr>
              <w:t>269.650.538-10</w:t>
            </w:r>
          </w:p>
          <w:p w14:paraId="79721D7C" w14:textId="77777777" w:rsidR="0032698F" w:rsidRPr="00425CE8" w:rsidRDefault="0032698F" w:rsidP="00BC2F27">
            <w:pPr>
              <w:rPr>
                <w:rFonts w:ascii="Cambria" w:hAnsi="Cambria" w:cs="Consolas"/>
                <w:b/>
                <w:bCs/>
                <w:caps/>
                <w:sz w:val="28"/>
                <w:szCs w:val="28"/>
              </w:rPr>
            </w:pPr>
            <w:r w:rsidRPr="00425CE8">
              <w:rPr>
                <w:rFonts w:ascii="Cambria" w:hAnsi="Cambria" w:cs="Consolas"/>
                <w:sz w:val="28"/>
                <w:szCs w:val="28"/>
              </w:rPr>
              <w:br w:type="page"/>
            </w:r>
          </w:p>
          <w:p w14:paraId="49748726" w14:textId="77777777" w:rsidR="005A004E" w:rsidRDefault="005A004E" w:rsidP="00BC2F27">
            <w:pPr>
              <w:pStyle w:val="Ttulo01"/>
              <w:rPr>
                <w:rFonts w:ascii="Cambria" w:hAnsi="Cambria" w:cs="Consolas"/>
                <w:sz w:val="28"/>
                <w:szCs w:val="28"/>
              </w:rPr>
            </w:pPr>
          </w:p>
          <w:p w14:paraId="1CCFDF15" w14:textId="77777777" w:rsidR="005A004E" w:rsidRDefault="005A004E" w:rsidP="00BC2F27">
            <w:pPr>
              <w:pStyle w:val="Ttulo01"/>
              <w:rPr>
                <w:rFonts w:ascii="Cambria" w:hAnsi="Cambria" w:cs="Consolas"/>
                <w:sz w:val="28"/>
                <w:szCs w:val="28"/>
              </w:rPr>
            </w:pPr>
          </w:p>
          <w:p w14:paraId="4699132A" w14:textId="77777777" w:rsidR="005A004E" w:rsidRDefault="005A004E" w:rsidP="00BC2F27">
            <w:pPr>
              <w:pStyle w:val="Ttulo01"/>
              <w:rPr>
                <w:rFonts w:ascii="Cambria" w:hAnsi="Cambria" w:cs="Consolas"/>
                <w:sz w:val="28"/>
                <w:szCs w:val="28"/>
              </w:rPr>
            </w:pPr>
          </w:p>
          <w:p w14:paraId="6601F507" w14:textId="77777777" w:rsidR="005A004E" w:rsidRDefault="005A004E" w:rsidP="00BC2F27">
            <w:pPr>
              <w:pStyle w:val="Ttulo01"/>
              <w:rPr>
                <w:rFonts w:ascii="Cambria" w:hAnsi="Cambria" w:cs="Consolas"/>
                <w:sz w:val="28"/>
                <w:szCs w:val="28"/>
              </w:rPr>
            </w:pPr>
          </w:p>
          <w:p w14:paraId="58B2B2DA" w14:textId="77777777" w:rsidR="005A004E" w:rsidRDefault="005A004E" w:rsidP="00BC2F27">
            <w:pPr>
              <w:pStyle w:val="Ttulo01"/>
              <w:rPr>
                <w:rFonts w:ascii="Cambria" w:hAnsi="Cambria" w:cs="Consolas"/>
                <w:sz w:val="28"/>
                <w:szCs w:val="28"/>
              </w:rPr>
            </w:pPr>
          </w:p>
          <w:p w14:paraId="0B0B44B5" w14:textId="742208A6" w:rsidR="0032698F" w:rsidRPr="00425CE8" w:rsidRDefault="0032698F" w:rsidP="00BC2F27">
            <w:pPr>
              <w:pStyle w:val="Ttulo01"/>
              <w:rPr>
                <w:rFonts w:ascii="Cambria" w:hAnsi="Cambria" w:cs="Consolas"/>
                <w:sz w:val="28"/>
                <w:szCs w:val="28"/>
              </w:rPr>
            </w:pPr>
            <w:r w:rsidRPr="00425CE8">
              <w:rPr>
                <w:rFonts w:ascii="Cambria" w:hAnsi="Cambria" w:cs="Consolas"/>
                <w:sz w:val="28"/>
                <w:szCs w:val="28"/>
              </w:rPr>
              <w:lastRenderedPageBreak/>
              <w:t>TERMO DE CIÊNCIA E DE NOTIFICAÇÃO</w:t>
            </w:r>
          </w:p>
          <w:p w14:paraId="4A577FE3" w14:textId="77777777" w:rsidR="0032698F" w:rsidRPr="00425CE8" w:rsidRDefault="0032698F" w:rsidP="00BC2F27">
            <w:pPr>
              <w:rPr>
                <w:rFonts w:ascii="Cambria" w:hAnsi="Cambria" w:cs="Consolas"/>
                <w:sz w:val="28"/>
                <w:szCs w:val="28"/>
              </w:rPr>
            </w:pPr>
          </w:p>
          <w:p w14:paraId="19D200C8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 xml:space="preserve">CONTRATANTE: 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MUNICÍPIO DE IARAS</w:t>
            </w:r>
          </w:p>
          <w:p w14:paraId="2874BFEA" w14:textId="1C7462B8" w:rsidR="0032698F" w:rsidRPr="00425CE8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 xml:space="preserve">CONTRATADA: </w:t>
            </w:r>
            <w:r w:rsidRPr="00425CE8">
              <w:rPr>
                <w:rFonts w:ascii="Cambria" w:hAnsi="Cambria"/>
                <w:b/>
                <w:bCs/>
                <w:sz w:val="28"/>
                <w:szCs w:val="28"/>
              </w:rPr>
              <w:t xml:space="preserve">EMPRESA </w:t>
            </w:r>
            <w:r w:rsidRPr="00425CE8">
              <w:rPr>
                <w:rStyle w:val="Forte"/>
                <w:rFonts w:ascii="Cambria" w:hAnsi="Cambria"/>
                <w:sz w:val="28"/>
                <w:szCs w:val="28"/>
              </w:rPr>
              <w:t>GRIFON BRASIL ASSESSORIA LTDA.</w:t>
            </w:r>
          </w:p>
          <w:p w14:paraId="21F343E2" w14:textId="56188D1B" w:rsidR="0032698F" w:rsidRPr="00425CE8" w:rsidRDefault="0032698F" w:rsidP="00BC2F27">
            <w:pPr>
              <w:jc w:val="both"/>
              <w:rPr>
                <w:rFonts w:ascii="Cambria" w:hAnsi="Cambria" w:cs="Consolas"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CONTRATO Nº (DE ORIGEM):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 00</w:t>
            </w:r>
            <w:r>
              <w:rPr>
                <w:rFonts w:ascii="Cambria" w:hAnsi="Cambria" w:cs="Consolas"/>
                <w:sz w:val="28"/>
                <w:szCs w:val="28"/>
              </w:rPr>
              <w:t>4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>/2021</w:t>
            </w:r>
          </w:p>
          <w:p w14:paraId="0C8000B5" w14:textId="5C1DA9A7" w:rsidR="0032698F" w:rsidRDefault="0032698F" w:rsidP="00BC2F27">
            <w:pPr>
              <w:jc w:val="both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OBJETO:</w:t>
            </w:r>
          </w:p>
          <w:p w14:paraId="698742FF" w14:textId="77777777" w:rsidR="0032698F" w:rsidRPr="00425CE8" w:rsidRDefault="0032698F" w:rsidP="0032698F">
            <w:pPr>
              <w:jc w:val="both"/>
              <w:rPr>
                <w:rFonts w:ascii="Cambria" w:eastAsiaTheme="minorEastAs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t>a) – Módulo 1º - União - Cortesia</w:t>
            </w:r>
          </w:p>
          <w:p w14:paraId="0522235B" w14:textId="77777777" w:rsidR="0032698F" w:rsidRPr="00425CE8" w:rsidRDefault="0032698F" w:rsidP="0032698F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t>b) – Módulo 57º - União - TRF3 - MS/ SP - Cortesia</w:t>
            </w:r>
          </w:p>
          <w:p w14:paraId="09B3110F" w14:textId="77777777" w:rsidR="0032698F" w:rsidRPr="00425CE8" w:rsidRDefault="0032698F" w:rsidP="0032698F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t>c) – Módulo 2º - União - Cortesia</w:t>
            </w:r>
          </w:p>
          <w:p w14:paraId="35A22C5D" w14:textId="77777777" w:rsidR="0032698F" w:rsidRPr="00425CE8" w:rsidRDefault="0032698F" w:rsidP="0032698F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t>d) – Módulo 3º - São Paulo</w:t>
            </w:r>
          </w:p>
          <w:p w14:paraId="298CC34E" w14:textId="77777777" w:rsidR="0032698F" w:rsidRPr="00425CE8" w:rsidRDefault="0032698F" w:rsidP="0032698F">
            <w:pPr>
              <w:jc w:val="both"/>
              <w:rPr>
                <w:rFonts w:ascii="Cambria" w:hAnsi="Cambria"/>
                <w:sz w:val="28"/>
                <w:szCs w:val="28"/>
              </w:rPr>
            </w:pPr>
            <w:r w:rsidRPr="00425CE8">
              <w:rPr>
                <w:rFonts w:ascii="Cambria" w:hAnsi="Cambria"/>
                <w:sz w:val="28"/>
                <w:szCs w:val="28"/>
              </w:rPr>
              <w:t>e) – Módulo 4º - São Paulo</w:t>
            </w:r>
          </w:p>
          <w:p w14:paraId="25A7DDCC" w14:textId="77777777" w:rsidR="0032698F" w:rsidRPr="00425CE8" w:rsidRDefault="0032698F" w:rsidP="00BC2F27">
            <w:pPr>
              <w:jc w:val="both"/>
              <w:rPr>
                <w:rFonts w:ascii="Cambria" w:hAnsi="Cambria" w:cs="Consolas"/>
                <w:color w:val="FF0000"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sz w:val="28"/>
                <w:szCs w:val="28"/>
              </w:rPr>
              <w:t>ADVOGADO/Nº OAB / E-mail:</w:t>
            </w:r>
            <w:r w:rsidRPr="00425CE8">
              <w:rPr>
                <w:rFonts w:ascii="Cambria" w:hAnsi="Cambria" w:cs="Consolas"/>
                <w:sz w:val="28"/>
                <w:szCs w:val="28"/>
              </w:rPr>
              <w:t xml:space="preserve"> Felipe Simões Grangeiro / 311.007 / </w:t>
            </w:r>
            <w:r w:rsidRPr="00425CE8">
              <w:rPr>
                <w:rFonts w:ascii="Cambria" w:hAnsi="Cambria"/>
                <w:sz w:val="28"/>
                <w:szCs w:val="28"/>
              </w:rPr>
              <w:t>prefiaras@uol.com.br</w:t>
            </w:r>
          </w:p>
          <w:p w14:paraId="33F49DDF" w14:textId="77777777" w:rsidR="0032698F" w:rsidRPr="00425CE8" w:rsidRDefault="0032698F" w:rsidP="00BC2F27">
            <w:pPr>
              <w:rPr>
                <w:rFonts w:ascii="Cambria" w:hAnsi="Cambria" w:cs="Consolas"/>
                <w:sz w:val="28"/>
                <w:szCs w:val="28"/>
              </w:rPr>
            </w:pPr>
          </w:p>
          <w:p w14:paraId="4A5947C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Pelo presente TERMO, nós, abaixo identificados:</w:t>
            </w:r>
          </w:p>
          <w:p w14:paraId="5E23A057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t>1.</w:t>
            </w:r>
            <w:r w:rsidRPr="00425CE8">
              <w:rPr>
                <w:rFonts w:ascii="Cambria" w:hAnsi="Cambria" w:cs="Arial"/>
                <w:b/>
                <w:sz w:val="28"/>
                <w:szCs w:val="28"/>
              </w:rPr>
              <w:tab/>
              <w:t>Estamos CIENTES de que:</w:t>
            </w:r>
          </w:p>
          <w:p w14:paraId="17CB1DE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a)</w:t>
            </w:r>
            <w:r w:rsidRPr="00425CE8">
              <w:rPr>
                <w:rFonts w:ascii="Cambria" w:hAnsi="Cambria" w:cs="Arial"/>
                <w:sz w:val="28"/>
                <w:szCs w:val="28"/>
              </w:rPr>
              <w:tab/>
              <w:t>o ajuste acima referido, seus aditamentos, bem como o acompanhamento de sua execução contratual, estarão sujeitos a análise e julgamento pelo Tribunal de Contas do Estado de São Paulo, cujo trâmite processual ocorrerá pelo sistema eletrônico;</w:t>
            </w:r>
          </w:p>
          <w:p w14:paraId="6646B06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b)</w:t>
            </w:r>
            <w:r w:rsidRPr="00425CE8">
              <w:rPr>
                <w:rFonts w:ascii="Cambria" w:hAnsi="Cambria" w:cs="Arial"/>
                <w:sz w:val="28"/>
                <w:szCs w:val="28"/>
              </w:rPr>
              <w:tab/>
      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      </w:r>
          </w:p>
          <w:p w14:paraId="40EB6EC9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c)</w:t>
            </w:r>
            <w:r w:rsidRPr="00425CE8">
              <w:rPr>
                <w:rFonts w:ascii="Cambria" w:hAnsi="Cambria" w:cs="Arial"/>
                <w:sz w:val="28"/>
                <w:szCs w:val="28"/>
              </w:rPr>
              <w:tab/>
      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      </w:r>
          </w:p>
          <w:p w14:paraId="2305F46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d) as informações pessoais dos responsáveis pela contratante estão cadastradas no módulo eletrônico do “Cadastro Corporativo TCESP – </w:t>
            </w:r>
            <w:proofErr w:type="spellStart"/>
            <w:r w:rsidRPr="00425CE8">
              <w:rPr>
                <w:rFonts w:ascii="Cambria" w:hAnsi="Cambria" w:cs="Arial"/>
                <w:sz w:val="28"/>
                <w:szCs w:val="28"/>
              </w:rPr>
              <w:t>CadTCESP</w:t>
            </w:r>
            <w:proofErr w:type="spellEnd"/>
            <w:r w:rsidRPr="00425CE8">
              <w:rPr>
                <w:rFonts w:ascii="Cambria" w:hAnsi="Cambria" w:cs="Arial"/>
                <w:sz w:val="28"/>
                <w:szCs w:val="28"/>
              </w:rPr>
              <w:t>”, nos termos previstos no Artigo 2º das Instruções nº01/2020, conforme “Declaração(</w:t>
            </w:r>
            <w:proofErr w:type="spellStart"/>
            <w:r w:rsidRPr="00425CE8">
              <w:rPr>
                <w:rFonts w:ascii="Cambria" w:hAnsi="Cambria" w:cs="Arial"/>
                <w:sz w:val="28"/>
                <w:szCs w:val="28"/>
              </w:rPr>
              <w:t>ões</w:t>
            </w:r>
            <w:proofErr w:type="spellEnd"/>
            <w:r w:rsidRPr="00425CE8">
              <w:rPr>
                <w:rFonts w:ascii="Cambria" w:hAnsi="Cambria" w:cs="Arial"/>
                <w:sz w:val="28"/>
                <w:szCs w:val="28"/>
              </w:rPr>
              <w:t>) de Atualização Cadastral” anexa (s);</w:t>
            </w:r>
          </w:p>
          <w:p w14:paraId="367DF606" w14:textId="182D40CF" w:rsidR="0032698F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e) é de exclusiva responsabilidade do contratado manter seus dados sempre atualizados.</w:t>
            </w:r>
          </w:p>
          <w:p w14:paraId="1B1C04E4" w14:textId="1CF46171" w:rsidR="0032698F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664AF1E2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</w:p>
          <w:p w14:paraId="19541F85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lastRenderedPageBreak/>
              <w:t>2.</w:t>
            </w:r>
            <w:r w:rsidRPr="00425CE8">
              <w:rPr>
                <w:rFonts w:ascii="Cambria" w:hAnsi="Cambria" w:cs="Arial"/>
                <w:b/>
                <w:sz w:val="28"/>
                <w:szCs w:val="28"/>
              </w:rPr>
              <w:tab/>
              <w:t>Damo-nos por NOTIFICADOS para:</w:t>
            </w:r>
          </w:p>
          <w:p w14:paraId="4B49F4E7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a)</w:t>
            </w:r>
            <w:r w:rsidRPr="00425CE8">
              <w:rPr>
                <w:rFonts w:ascii="Cambria" w:hAnsi="Cambria" w:cs="Arial"/>
                <w:sz w:val="28"/>
                <w:szCs w:val="28"/>
              </w:rPr>
              <w:tab/>
              <w:t>O acompanhamento dos atos do processo até seu julgamento final e consequente publicação;</w:t>
            </w:r>
          </w:p>
          <w:p w14:paraId="6F45159C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b)</w:t>
            </w:r>
            <w:r w:rsidRPr="00425CE8">
              <w:rPr>
                <w:rFonts w:ascii="Cambria" w:hAnsi="Cambria" w:cs="Arial"/>
                <w:sz w:val="28"/>
                <w:szCs w:val="28"/>
              </w:rPr>
              <w:tab/>
              <w:t>Se for o caso e de nosso interesse, nos prazos e nas formas legais e regimentais, exercer o direito de defesa, interpor recursos e o que mais couber.</w:t>
            </w:r>
          </w:p>
          <w:p w14:paraId="485AFDC1" w14:textId="77777777" w:rsidR="0032698F" w:rsidRPr="00425CE8" w:rsidRDefault="0032698F" w:rsidP="00BC2F27">
            <w:pPr>
              <w:jc w:val="center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</w:p>
          <w:p w14:paraId="65C5A728" w14:textId="5FC11015" w:rsidR="0032698F" w:rsidRPr="00425CE8" w:rsidRDefault="0032698F" w:rsidP="00BC2F27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 xml:space="preserve">IARAS, </w:t>
            </w:r>
            <w:r>
              <w:rPr>
                <w:rFonts w:ascii="Cambria" w:hAnsi="Cambria" w:cs="Consolas"/>
                <w:b/>
                <w:bCs/>
                <w:sz w:val="28"/>
                <w:szCs w:val="28"/>
              </w:rPr>
              <w:t>1</w:t>
            </w:r>
            <w:r w:rsidRPr="00425CE8">
              <w:rPr>
                <w:rFonts w:ascii="Cambria" w:hAnsi="Cambria" w:cs="Consolas"/>
                <w:b/>
                <w:bCs/>
                <w:sz w:val="28"/>
                <w:szCs w:val="28"/>
              </w:rPr>
              <w:t>1 DE FEVEREIRO DE 2021</w:t>
            </w:r>
            <w:r w:rsidRPr="00425CE8">
              <w:rPr>
                <w:rFonts w:ascii="Cambria" w:eastAsia="MS Mincho" w:hAnsi="Cambria" w:cs="Consolas"/>
                <w:b/>
                <w:bCs/>
                <w:sz w:val="28"/>
                <w:szCs w:val="28"/>
              </w:rPr>
              <w:t>.</w:t>
            </w:r>
          </w:p>
          <w:p w14:paraId="6AAAA5C3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</w:p>
          <w:p w14:paraId="2FA609D3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t>AUTORIDADE MÁXIMA DO ÓRGÃO/ENTIDADE</w:t>
            </w:r>
            <w:r w:rsidRPr="00425CE8">
              <w:rPr>
                <w:rFonts w:ascii="Cambria" w:hAnsi="Cambria" w:cs="Arial"/>
                <w:b/>
                <w:strike/>
                <w:sz w:val="28"/>
                <w:szCs w:val="28"/>
              </w:rPr>
              <w:t>:</w:t>
            </w:r>
          </w:p>
          <w:p w14:paraId="0FD3B148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Nome: </w:t>
            </w: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MARCOS JOSÉ ROSA</w:t>
            </w:r>
          </w:p>
          <w:p w14:paraId="4744D186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Cargo: Prefeito Municipal</w:t>
            </w:r>
          </w:p>
          <w:p w14:paraId="3626EEA0" w14:textId="77777777" w:rsidR="0032698F" w:rsidRPr="00425CE8" w:rsidRDefault="0032698F" w:rsidP="00BC2F27">
            <w:pPr>
              <w:rPr>
                <w:rFonts w:ascii="Cambria" w:hAnsi="Cambria" w:cs="Arial"/>
                <w:strike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CPF: </w:t>
            </w:r>
            <w:r w:rsidRPr="00425CE8">
              <w:rPr>
                <w:rFonts w:ascii="Cambria" w:hAnsi="Cambria"/>
                <w:sz w:val="28"/>
                <w:szCs w:val="28"/>
              </w:rPr>
              <w:t>190.948.948-40</w:t>
            </w:r>
          </w:p>
          <w:p w14:paraId="0E9D4E03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</w:p>
          <w:p w14:paraId="43C6936B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t>RESPONSÁVEIS PELA HOMOLOGAÇÃO DO CERTAME OU RATIFICAÇÃO DA DISPENSA/INEXIGIBILIDADE DE LICITAÇÃO:</w:t>
            </w:r>
          </w:p>
          <w:p w14:paraId="341250E7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Nome: </w:t>
            </w: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MARCOS JOSÉ ROSA</w:t>
            </w:r>
          </w:p>
          <w:p w14:paraId="3DB69060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Cargo: Prefeito Municipal</w:t>
            </w:r>
          </w:p>
          <w:p w14:paraId="1FCD8047" w14:textId="77777777" w:rsidR="0032698F" w:rsidRPr="00425CE8" w:rsidRDefault="0032698F" w:rsidP="00BC2F27">
            <w:pPr>
              <w:rPr>
                <w:rFonts w:ascii="Cambria" w:hAnsi="Cambria" w:cs="Arial"/>
                <w:strike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CPF: </w:t>
            </w:r>
            <w:r w:rsidRPr="00425CE8">
              <w:rPr>
                <w:rFonts w:ascii="Cambria" w:hAnsi="Cambria"/>
                <w:sz w:val="28"/>
                <w:szCs w:val="28"/>
              </w:rPr>
              <w:t>190.948.948-40</w:t>
            </w:r>
          </w:p>
          <w:p w14:paraId="29BEEF9F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</w:p>
          <w:p w14:paraId="1CFB79B6" w14:textId="391F6204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Assinatura: _________________________________________________________________________</w:t>
            </w:r>
          </w:p>
          <w:p w14:paraId="7678F183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</w:p>
          <w:p w14:paraId="18D629D9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t>RESPONSÁVEIS QUE ASSINARAM O AJUSTE:</w:t>
            </w:r>
          </w:p>
          <w:p w14:paraId="6B103C07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</w:p>
          <w:p w14:paraId="68DBBC58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t>Pelo contratante:</w:t>
            </w:r>
          </w:p>
          <w:p w14:paraId="50D57A13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Nome: </w:t>
            </w: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MARCOS JOSÉ ROSA</w:t>
            </w:r>
          </w:p>
          <w:p w14:paraId="28B8F947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Cargo: Prefeito Municipal</w:t>
            </w:r>
          </w:p>
          <w:p w14:paraId="5B3FF27B" w14:textId="77777777" w:rsidR="0032698F" w:rsidRPr="00425CE8" w:rsidRDefault="0032698F" w:rsidP="00BC2F27">
            <w:pPr>
              <w:rPr>
                <w:rFonts w:ascii="Cambria" w:hAnsi="Cambria" w:cs="Arial"/>
                <w:strike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CPF: </w:t>
            </w:r>
            <w:r w:rsidRPr="00425CE8">
              <w:rPr>
                <w:rFonts w:ascii="Cambria" w:hAnsi="Cambria"/>
                <w:sz w:val="28"/>
                <w:szCs w:val="28"/>
              </w:rPr>
              <w:t>190.948.948-40</w:t>
            </w:r>
          </w:p>
          <w:p w14:paraId="3F4642C8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</w:p>
          <w:p w14:paraId="731AAE96" w14:textId="77777777" w:rsidR="0032698F" w:rsidRPr="00425CE8" w:rsidRDefault="0032698F" w:rsidP="0032698F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Assinatura: _________________________________________________________________________</w:t>
            </w:r>
          </w:p>
          <w:p w14:paraId="20E8E85C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</w:p>
          <w:p w14:paraId="2226E438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t>Pela contratada:</w:t>
            </w:r>
          </w:p>
          <w:p w14:paraId="490E072B" w14:textId="57F3EA6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Nome: </w:t>
            </w:r>
            <w:r w:rsidRPr="00425CE8">
              <w:rPr>
                <w:rFonts w:ascii="Cambria" w:hAnsi="Cambria" w:cs="Arial"/>
                <w:b/>
                <w:spacing w:val="-1"/>
                <w:sz w:val="28"/>
                <w:szCs w:val="28"/>
              </w:rPr>
              <w:t>MARIANA AUGUSTA DE SOUZA</w:t>
            </w:r>
          </w:p>
          <w:p w14:paraId="3A35D9C2" w14:textId="5BE1A4F5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Cargo: </w:t>
            </w:r>
            <w:r w:rsidRPr="00425CE8">
              <w:rPr>
                <w:rFonts w:ascii="Cambria" w:hAnsi="Cambria"/>
                <w:sz w:val="28"/>
                <w:szCs w:val="28"/>
              </w:rPr>
              <w:t>Gerente Geral</w:t>
            </w:r>
          </w:p>
          <w:p w14:paraId="3EEFB8D9" w14:textId="3292494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CPF: </w:t>
            </w:r>
            <w:r w:rsidRPr="00425CE8">
              <w:rPr>
                <w:rFonts w:ascii="Cambria" w:hAnsi="Cambria" w:cs="Arial"/>
                <w:spacing w:val="-1"/>
                <w:sz w:val="28"/>
                <w:szCs w:val="28"/>
              </w:rPr>
              <w:t>030.976.064-08</w:t>
            </w:r>
          </w:p>
          <w:p w14:paraId="0D9340B7" w14:textId="03FFF7DE" w:rsidR="0032698F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</w:p>
          <w:p w14:paraId="1DFD0085" w14:textId="77777777" w:rsidR="0032698F" w:rsidRPr="00425CE8" w:rsidRDefault="0032698F" w:rsidP="0032698F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Assinatura: _________________________________________________________________________</w:t>
            </w:r>
          </w:p>
          <w:p w14:paraId="652664D3" w14:textId="61A8A634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</w:p>
          <w:p w14:paraId="0CF6E346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</w:p>
          <w:p w14:paraId="7679A821" w14:textId="77777777" w:rsidR="0032698F" w:rsidRPr="00425CE8" w:rsidRDefault="0032698F" w:rsidP="00BC2F27">
            <w:pPr>
              <w:rPr>
                <w:rFonts w:ascii="Cambria" w:hAnsi="Cambria" w:cs="Arial"/>
                <w:b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sz w:val="28"/>
                <w:szCs w:val="28"/>
              </w:rPr>
              <w:lastRenderedPageBreak/>
              <w:t>ORDENADOR DE DESPESAS DA CONTRATANTE:</w:t>
            </w:r>
          </w:p>
          <w:p w14:paraId="3433E091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Nome: </w:t>
            </w: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MARCOS JOSÉ ROSA</w:t>
            </w:r>
          </w:p>
          <w:p w14:paraId="453AE7C7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Cargo: Prefeito Municipal</w:t>
            </w:r>
          </w:p>
          <w:p w14:paraId="7FDA939B" w14:textId="77777777" w:rsidR="0032698F" w:rsidRPr="00425CE8" w:rsidRDefault="0032698F" w:rsidP="00BC2F27">
            <w:pPr>
              <w:rPr>
                <w:rFonts w:ascii="Cambria" w:hAnsi="Cambria" w:cs="Arial"/>
                <w:strike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 xml:space="preserve">CPF: </w:t>
            </w:r>
            <w:r w:rsidRPr="00425CE8">
              <w:rPr>
                <w:rFonts w:ascii="Cambria" w:hAnsi="Cambria"/>
                <w:sz w:val="28"/>
                <w:szCs w:val="28"/>
              </w:rPr>
              <w:t>190.948.948-40</w:t>
            </w:r>
          </w:p>
          <w:p w14:paraId="7F5DAB19" w14:textId="77777777" w:rsidR="0032698F" w:rsidRPr="00425CE8" w:rsidRDefault="0032698F" w:rsidP="00BC2F27">
            <w:pPr>
              <w:rPr>
                <w:rFonts w:ascii="Cambria" w:hAnsi="Cambria" w:cs="Arial"/>
                <w:sz w:val="28"/>
                <w:szCs w:val="28"/>
              </w:rPr>
            </w:pPr>
          </w:p>
          <w:p w14:paraId="0E09A9D0" w14:textId="77777777" w:rsidR="0032698F" w:rsidRPr="00425CE8" w:rsidRDefault="0032698F" w:rsidP="0032698F">
            <w:pPr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Assinatura: _________________________________________________________________________</w:t>
            </w:r>
          </w:p>
          <w:p w14:paraId="298AE5AE" w14:textId="77777777" w:rsidR="0032698F" w:rsidRPr="00425CE8" w:rsidRDefault="0032698F" w:rsidP="00BC2F27">
            <w:pPr>
              <w:rPr>
                <w:rFonts w:ascii="Cambria" w:hAnsi="Cambria"/>
                <w:b/>
                <w:caps/>
                <w:sz w:val="28"/>
                <w:szCs w:val="28"/>
              </w:rPr>
            </w:pPr>
          </w:p>
          <w:p w14:paraId="509A1EE0" w14:textId="77777777" w:rsidR="0032698F" w:rsidRPr="00425CE8" w:rsidRDefault="0032698F" w:rsidP="00BC2F27">
            <w:pPr>
              <w:autoSpaceDE w:val="0"/>
              <w:autoSpaceDN w:val="0"/>
              <w:adjustRightInd w:val="0"/>
              <w:jc w:val="center"/>
              <w:rPr>
                <w:rFonts w:ascii="Cambria" w:hAnsi="Cambria" w:cs="Consolas"/>
                <w:b/>
                <w:bCs/>
                <w:sz w:val="28"/>
                <w:szCs w:val="28"/>
              </w:rPr>
            </w:pPr>
          </w:p>
          <w:p w14:paraId="439F48F9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br/>
            </w:r>
            <w:r w:rsidRPr="00425CE8">
              <w:rPr>
                <w:rFonts w:ascii="Cambria" w:hAnsi="Cambria" w:cs="Arial"/>
                <w:sz w:val="28"/>
                <w:szCs w:val="28"/>
              </w:rPr>
              <w:br/>
              <w:t> </w:t>
            </w:r>
          </w:p>
          <w:p w14:paraId="50BF4AE1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55A86C15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3947535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0056330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05EFC93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5B0715A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39D590C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511EDF7B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2870415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758736F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5F5385F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2246C9B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0B556C9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7CF26A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3CBAB690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626416E9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225C1599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6603D975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53288BC1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D437CF8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33349C1C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6570348E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533B8659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F636D00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31FCE8CD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00A0FEAB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05DC0269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34D3CBC9" w14:textId="77777777" w:rsidR="0032698F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010B8388" w14:textId="64553B60" w:rsidR="0032698F" w:rsidRPr="00425CE8" w:rsidRDefault="0032698F" w:rsidP="00BC2F27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lastRenderedPageBreak/>
              <w:t>Anexo I</w:t>
            </w:r>
          </w:p>
          <w:p w14:paraId="31C1B33A" w14:textId="77777777" w:rsidR="0032698F" w:rsidRPr="00425CE8" w:rsidRDefault="0032698F" w:rsidP="00BC2F27">
            <w:pPr>
              <w:jc w:val="center"/>
              <w:rPr>
                <w:rFonts w:ascii="Cambria" w:hAnsi="Cambria" w:cs="Arial"/>
                <w:sz w:val="28"/>
                <w:szCs w:val="28"/>
              </w:rPr>
            </w:pPr>
          </w:p>
          <w:p w14:paraId="6F058219" w14:textId="77777777" w:rsidR="0032698F" w:rsidRPr="00425CE8" w:rsidRDefault="0032698F" w:rsidP="00BC2F27">
            <w:pPr>
              <w:jc w:val="both"/>
              <w:rPr>
                <w:rFonts w:ascii="Cambria" w:eastAsiaTheme="minorEastAs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Módulo 1º - União</w:t>
            </w:r>
            <w:r w:rsidRPr="00425CE8">
              <w:rPr>
                <w:rFonts w:ascii="Cambria" w:hAnsi="Cambria" w:cs="Arial"/>
                <w:color w:val="FF0000"/>
                <w:sz w:val="28"/>
                <w:szCs w:val="28"/>
              </w:rPr>
              <w:t>-Cortesia</w:t>
            </w:r>
          </w:p>
          <w:p w14:paraId="415CF01B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DOU/STF - Diário da Justiça Eletrônico - Supremo Tribunal Federal</w:t>
            </w:r>
          </w:p>
          <w:p w14:paraId="2574172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DOU/STJ - Diário da Justiça Eletrônico - Superior Tribunal de Justiça</w:t>
            </w:r>
          </w:p>
          <w:p w14:paraId="71A8D06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AC/ AP/ AM/ BA/ DF/ GO/ MA/ MT/ MG/ PA/ PI/ RO/ RR/ TO</w:t>
            </w:r>
          </w:p>
          <w:p w14:paraId="744F6005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DOU/TST - Diário da Justiça da União - Tribunal Superior do Trabalho</w:t>
            </w:r>
          </w:p>
          <w:p w14:paraId="24239BFA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DOU/TSE - Diário da Justiça Eletrônico - Tribunal Superior Eleitoral</w:t>
            </w:r>
          </w:p>
          <w:p w14:paraId="0523788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CSJT - Diário da Justiça da União – Conselho Superior da Justiça do Trabalho</w:t>
            </w:r>
          </w:p>
          <w:p w14:paraId="3CD46B9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DOU/CNJ - Diário da Justiça - Conselho Nacional de Justiça</w:t>
            </w:r>
          </w:p>
          <w:p w14:paraId="3C2FC2A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DOU/STM - Diário da Justiça Eletrônico - Superior Tribunal Militar</w:t>
            </w:r>
          </w:p>
          <w:p w14:paraId="0F4AD80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DOU/TM - Diário Eletrônico do Tribunal Marítimo - Caderno 2</w:t>
            </w:r>
          </w:p>
          <w:p w14:paraId="454F800E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DOU/TM - Diário Eletrônico do Tribunal Marítimo - Caderno 1</w:t>
            </w:r>
          </w:p>
          <w:p w14:paraId="15F0734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DOU/TSE - Diário da Justiça Eletrônico - Tribunal Superior Eleitoral - Edição Extra</w:t>
            </w:r>
          </w:p>
          <w:p w14:paraId="44841F1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DOU/CNMP - Diário Eletrônico do Conselho Nacional do Ministério Público - Processual</w:t>
            </w:r>
          </w:p>
          <w:p w14:paraId="1BAAD369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DOU/CNMP - Diário Eletrônico do Conselho Nacional do Ministério Público - Administrativo</w:t>
            </w:r>
          </w:p>
          <w:p w14:paraId="037D333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DOU/STJD - Superior Tribunal de Justiça Desportiva do Futebol</w:t>
            </w:r>
          </w:p>
          <w:p w14:paraId="7523B207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AC</w:t>
            </w:r>
          </w:p>
          <w:p w14:paraId="7571B4F2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AP</w:t>
            </w:r>
          </w:p>
          <w:p w14:paraId="2637923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AM</w:t>
            </w:r>
          </w:p>
          <w:p w14:paraId="3CF1FE69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BA</w:t>
            </w:r>
          </w:p>
          <w:p w14:paraId="2AB9CA3A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DF</w:t>
            </w:r>
          </w:p>
          <w:p w14:paraId="348FE2D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GO</w:t>
            </w:r>
          </w:p>
          <w:p w14:paraId="0EFF49A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MA</w:t>
            </w:r>
          </w:p>
          <w:p w14:paraId="72B92777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MT</w:t>
            </w:r>
          </w:p>
          <w:p w14:paraId="442BE8FB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MG</w:t>
            </w:r>
          </w:p>
          <w:p w14:paraId="6395BCA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PA</w:t>
            </w:r>
          </w:p>
          <w:p w14:paraId="02721EFE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PI</w:t>
            </w:r>
          </w:p>
          <w:p w14:paraId="6F1BBA15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RO</w:t>
            </w:r>
          </w:p>
          <w:p w14:paraId="15BEA03C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RR</w:t>
            </w:r>
          </w:p>
          <w:p w14:paraId="4D15D7DE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TO</w:t>
            </w:r>
          </w:p>
          <w:p w14:paraId="5A0730B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TRF</w:t>
            </w:r>
          </w:p>
          <w:p w14:paraId="60E4F13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Editais Judiciais TRF1</w:t>
            </w:r>
          </w:p>
          <w:p w14:paraId="4A0693C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lastRenderedPageBreak/>
              <w:t>UN - DOU/TRF1 - Diário Eletrônico da Justiça Federal da 1ª Região – Administrativo</w:t>
            </w:r>
          </w:p>
          <w:p w14:paraId="79615B51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DOU/TRF1 - Diário Eletrônico da Justiça Federal da 1ª Região – Eletrônico</w:t>
            </w:r>
          </w:p>
          <w:p w14:paraId="26F91A9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Módulo 57º - União - TRF3 - MS/ SP</w:t>
            </w:r>
            <w:r w:rsidRPr="00425CE8">
              <w:rPr>
                <w:rFonts w:ascii="Cambria" w:hAnsi="Cambria" w:cs="Arial"/>
                <w:color w:val="FF0000"/>
                <w:sz w:val="28"/>
                <w:szCs w:val="28"/>
              </w:rPr>
              <w:t>-Cortesia</w:t>
            </w:r>
          </w:p>
          <w:p w14:paraId="3D7D65D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 - Capital SP</w:t>
            </w:r>
          </w:p>
          <w:p w14:paraId="0EB8232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II - Capital SP</w:t>
            </w:r>
          </w:p>
          <w:p w14:paraId="4928437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 - TRF</w:t>
            </w:r>
          </w:p>
          <w:p w14:paraId="28AFFE19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II - TRF</w:t>
            </w:r>
          </w:p>
          <w:p w14:paraId="02B3D9D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 - Interior SP e MS</w:t>
            </w:r>
          </w:p>
          <w:p w14:paraId="48B85E3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II - Interior SP e MS</w:t>
            </w:r>
          </w:p>
          <w:p w14:paraId="6402AF9B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 - JEF</w:t>
            </w:r>
          </w:p>
          <w:p w14:paraId="5617BF6C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Judicial II - JEF</w:t>
            </w:r>
          </w:p>
          <w:p w14:paraId="6817849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DOU/TRF3 - Diário Eletrônico da Justiça Federal da 3ª Região - Administrativo</w:t>
            </w:r>
          </w:p>
          <w:p w14:paraId="6945DC4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Módulo 2º - União</w:t>
            </w:r>
            <w:r w:rsidRPr="00425CE8">
              <w:rPr>
                <w:rFonts w:ascii="Cambria" w:hAnsi="Cambria" w:cs="Arial"/>
                <w:color w:val="FF0000"/>
                <w:sz w:val="28"/>
                <w:szCs w:val="28"/>
              </w:rPr>
              <w:t>-Cortesia</w:t>
            </w:r>
          </w:p>
          <w:p w14:paraId="3820B10A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DOU1 - Diário Oficial da União - Seção 1</w:t>
            </w:r>
          </w:p>
          <w:p w14:paraId="5934A24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DOU3 - Diário Oficial da União - Seção 3</w:t>
            </w:r>
          </w:p>
          <w:p w14:paraId="534248D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DOU1 - Diário Oficial da União - Seção 1 - Edição Extra</w:t>
            </w:r>
          </w:p>
          <w:p w14:paraId="30F26D0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DOU3 - Diário Oficial da União - Seção 3 - Edição Extra</w:t>
            </w:r>
          </w:p>
          <w:p w14:paraId="5F4C789B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DOU2 - Diário Oficial da União - Seção 2</w:t>
            </w:r>
          </w:p>
          <w:p w14:paraId="13BBC9D2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DOU2 - Diário Oficial da União - Seção 2 - Edição Extra</w:t>
            </w:r>
          </w:p>
          <w:p w14:paraId="263A4C4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UN - DOU/TST - Diário da Justiça da União - Tribunal Superior do Trabalho - Administrativo</w:t>
            </w:r>
          </w:p>
          <w:p w14:paraId="258C916A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Módulo 3º - São Paulo</w:t>
            </w:r>
          </w:p>
          <w:p w14:paraId="1CB358A4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DOSP - Diário Oficial do Estado de São Paulo - Poder Executivo Seção I</w:t>
            </w:r>
          </w:p>
          <w:p w14:paraId="275C49D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DOSP - Diário Oficial do Estado de São Paulo - Poder Executivo Seção II</w:t>
            </w:r>
          </w:p>
          <w:p w14:paraId="1A89BB2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DOSP/TCE - Diário Oficial do Estado de São Paulo - Poder Legislativo</w:t>
            </w:r>
          </w:p>
          <w:p w14:paraId="30DCF51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DOCIDADESP - Diário Oficial da Cidade de São Paulo</w:t>
            </w:r>
          </w:p>
          <w:p w14:paraId="27B4841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DOSP - Diário Oficial do Estado de São Paulo - Empresarial</w:t>
            </w:r>
          </w:p>
          <w:p w14:paraId="533B9043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lastRenderedPageBreak/>
              <w:t>SP - DOSP/OAB - Diário Oficial do Estado de São Paulo - Poder Judiciário - Ordem dos Advogados do Brasil</w:t>
            </w:r>
          </w:p>
          <w:p w14:paraId="2F1A3F7F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DOSP - Diário Oficial do Estado de São Paulo - Caderno Junta Comercial</w:t>
            </w:r>
          </w:p>
          <w:p w14:paraId="1D02A6DB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APM - Diário Oficial dos Municípios do Estado de São Paulo</w:t>
            </w:r>
          </w:p>
          <w:p w14:paraId="09C7F07C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b/>
                <w:bCs/>
                <w:sz w:val="28"/>
                <w:szCs w:val="28"/>
              </w:rPr>
              <w:t>Módulo 4º - São Paulo</w:t>
            </w:r>
          </w:p>
          <w:p w14:paraId="56617F1E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1 - Administrativo</w:t>
            </w:r>
          </w:p>
          <w:p w14:paraId="755672F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2 - Judicial - 2ª Instância</w:t>
            </w:r>
          </w:p>
          <w:p w14:paraId="10858277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3 - Judicial - 1ª Instância - Capital</w:t>
            </w:r>
          </w:p>
          <w:p w14:paraId="6CEAD822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4 - Judicial - 1ª Instância - Interior - Parte I</w:t>
            </w:r>
          </w:p>
          <w:p w14:paraId="08728671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4 - Judicial - 1ª Instância - Interior - Parte II</w:t>
            </w:r>
          </w:p>
          <w:p w14:paraId="2C9C5AB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5 - Editais e Leilões</w:t>
            </w:r>
          </w:p>
          <w:p w14:paraId="05510B21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DO/TRT2 - Diário Oficial - Tribunal Regional do Trabalho da 2ª Região</w:t>
            </w:r>
          </w:p>
          <w:p w14:paraId="1124B301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DEJT/TRT15 - Diário Eletrônico da Justiça do Trabalho - Tribunal Regional do Trabalho da 15ª Região</w:t>
            </w:r>
          </w:p>
          <w:p w14:paraId="47F3E1D0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DJE/TJSP - Diário da Justiça Eletrônico - Caderno 4 - Judicial - 1ª Instância - Interior - Parte III</w:t>
            </w:r>
          </w:p>
          <w:p w14:paraId="722AC81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TJMSP - Diário da Justiça Militar Eletrônico</w:t>
            </w:r>
          </w:p>
          <w:p w14:paraId="6E4B3142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DJE/TRE-SP - Diário da Justiça Eletrônico - Tribunal Regional Eleitoral de São Paulo</w:t>
            </w:r>
          </w:p>
          <w:p w14:paraId="55ADAA96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DEJT/TRT2 - Diário Eletrônico da Justiça do Trabalho - Tribunal Regional do Trabalho da 2ª Região</w:t>
            </w:r>
          </w:p>
          <w:p w14:paraId="02760ED8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DJE/TRE-SP - Diário da Justiça Eletrônico - Tribunal Regional Eleitoral de São Paulo - Edição Extra</w:t>
            </w:r>
          </w:p>
          <w:p w14:paraId="0624197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TIT - Tribunal de Impostos e Taxas</w:t>
            </w:r>
          </w:p>
          <w:p w14:paraId="31F2798D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DEJT/TRT2 - Diário Eletrônico da Justiça do Trabalho - Tribunal Regional do Trabalho da 2ª Região - Administrativo</w:t>
            </w:r>
          </w:p>
          <w:p w14:paraId="3E2DD5FA" w14:textId="77777777" w:rsidR="0032698F" w:rsidRPr="00425CE8" w:rsidRDefault="0032698F" w:rsidP="00BC2F27">
            <w:pPr>
              <w:jc w:val="both"/>
              <w:rPr>
                <w:rFonts w:ascii="Cambria" w:hAnsi="Cambria" w:cs="Arial"/>
                <w:sz w:val="28"/>
                <w:szCs w:val="28"/>
              </w:rPr>
            </w:pPr>
            <w:r w:rsidRPr="00425CE8">
              <w:rPr>
                <w:rFonts w:ascii="Cambria" w:hAnsi="Cambria" w:cs="Arial"/>
                <w:sz w:val="28"/>
                <w:szCs w:val="28"/>
              </w:rPr>
              <w:t>SP - DEJT/TRT15 - Diário Eletrônico da Justiça do Trabalho - Tribunal Regional do Trabalho da 15ª Região - Administrativo</w:t>
            </w:r>
          </w:p>
        </w:tc>
      </w:tr>
    </w:tbl>
    <w:p w14:paraId="08917646" w14:textId="77777777" w:rsidR="0032698F" w:rsidRPr="00425CE8" w:rsidRDefault="0032698F" w:rsidP="0032698F">
      <w:pPr>
        <w:jc w:val="both"/>
        <w:rPr>
          <w:rFonts w:ascii="Cambria" w:hAnsi="Cambria"/>
          <w:sz w:val="28"/>
          <w:szCs w:val="28"/>
        </w:rPr>
      </w:pPr>
    </w:p>
    <w:p w14:paraId="4F73187F" w14:textId="77777777" w:rsidR="0032698F" w:rsidRPr="004F208C" w:rsidRDefault="0032698F" w:rsidP="0032698F"/>
    <w:p w14:paraId="0D7F9B67" w14:textId="77777777" w:rsidR="00086589" w:rsidRDefault="00086589"/>
    <w:sectPr w:rsidR="00086589" w:rsidSect="00F21D12">
      <w:headerReference w:type="default" r:id="rId6"/>
      <w:footerReference w:type="default" r:id="rId7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E7AAF5" w14:textId="77777777" w:rsidR="00D36C3C" w:rsidRDefault="00D36C3C">
      <w:r>
        <w:separator/>
      </w:r>
    </w:p>
  </w:endnote>
  <w:endnote w:type="continuationSeparator" w:id="0">
    <w:p w14:paraId="4E21F316" w14:textId="77777777" w:rsidR="00D36C3C" w:rsidRDefault="00D36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228E4" w14:textId="77777777" w:rsidR="00030D96" w:rsidRPr="00BF5FA9" w:rsidRDefault="005A004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36EB2C" wp14:editId="12E8D7A5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ED161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DD7645A" w14:textId="77777777" w:rsidR="00030D96" w:rsidRPr="00BB440C" w:rsidRDefault="005A004E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8B2C4" w14:textId="77777777" w:rsidR="00D36C3C" w:rsidRDefault="00D36C3C">
      <w:r>
        <w:separator/>
      </w:r>
    </w:p>
  </w:footnote>
  <w:footnote w:type="continuationSeparator" w:id="0">
    <w:p w14:paraId="230F268A" w14:textId="77777777" w:rsidR="00D36C3C" w:rsidRDefault="00D36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EFFC9" w14:textId="77777777" w:rsidR="00030D96" w:rsidRDefault="005A004E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D905ED" wp14:editId="0BC536A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447BEEE" w14:textId="77777777" w:rsidR="00030D96" w:rsidRPr="000A43E7" w:rsidRDefault="005A004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7CE918A" wp14:editId="3AB2320D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A5948F" w14:textId="77777777" w:rsidR="00030D96" w:rsidRPr="000A43E7" w:rsidRDefault="005A004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040ED98" w14:textId="77777777" w:rsidR="00030D96" w:rsidRPr="000A43E7" w:rsidRDefault="005A004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5E7AA2C" w14:textId="77777777" w:rsidR="00030D96" w:rsidRDefault="005A004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7CE918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09A5948F" w14:textId="77777777" w:rsidR="00030D96" w:rsidRPr="000A43E7" w:rsidRDefault="005A004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040ED98" w14:textId="77777777" w:rsidR="00030D96" w:rsidRPr="000A43E7" w:rsidRDefault="005A004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5E7AA2C" w14:textId="77777777" w:rsidR="00030D96" w:rsidRDefault="005A004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1F745C12" w14:textId="77777777" w:rsidR="00030D96" w:rsidRPr="000A43E7" w:rsidRDefault="00D36C3C" w:rsidP="000A43E7">
    <w:pPr>
      <w:shd w:val="clear" w:color="auto" w:fill="FFFFFF" w:themeFill="background1"/>
      <w:tabs>
        <w:tab w:val="left" w:pos="2127"/>
      </w:tabs>
      <w:jc w:val="center"/>
    </w:pPr>
  </w:p>
  <w:p w14:paraId="4DFCED70" w14:textId="77777777" w:rsidR="00030D96" w:rsidRDefault="00D36C3C" w:rsidP="000A43E7">
    <w:pPr>
      <w:pStyle w:val="Cabealho"/>
      <w:tabs>
        <w:tab w:val="left" w:pos="3140"/>
      </w:tabs>
      <w:rPr>
        <w:sz w:val="48"/>
        <w:szCs w:val="48"/>
      </w:rPr>
    </w:pPr>
  </w:p>
  <w:p w14:paraId="7B2DC5CA" w14:textId="77777777" w:rsidR="00030D96" w:rsidRPr="00DB1FB9" w:rsidRDefault="00D36C3C" w:rsidP="000A43E7">
    <w:pPr>
      <w:pStyle w:val="Cabealho"/>
      <w:tabs>
        <w:tab w:val="left" w:pos="3140"/>
      </w:tabs>
      <w:rPr>
        <w:sz w:val="22"/>
        <w:szCs w:val="22"/>
      </w:rPr>
    </w:pPr>
  </w:p>
  <w:p w14:paraId="2609CA00" w14:textId="77777777" w:rsidR="00030D96" w:rsidRDefault="005A004E">
    <w:pPr>
      <w:pStyle w:val="Cabealho"/>
    </w:pPr>
    <w:r>
      <w:t>---------------------------------------------------------------------------------------------------------------------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98F"/>
    <w:rsid w:val="00086589"/>
    <w:rsid w:val="0032698F"/>
    <w:rsid w:val="005A004E"/>
    <w:rsid w:val="00D36C3C"/>
    <w:rsid w:val="00FA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CC137"/>
  <w15:chartTrackingRefBased/>
  <w15:docId w15:val="{A57DCA42-E538-4423-810F-9C0146C2F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269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269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269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269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2698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odyText23">
    <w:name w:val="Body Text 23"/>
    <w:basedOn w:val="Normal"/>
    <w:rsid w:val="0032698F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customStyle="1" w:styleId="BodyText25">
    <w:name w:val="Body Text 25"/>
    <w:basedOn w:val="Normal"/>
    <w:rsid w:val="0032698F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Ttulo01">
    <w:name w:val="Título 01"/>
    <w:basedOn w:val="Ttulo"/>
    <w:rsid w:val="0032698F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character" w:styleId="Forte">
    <w:name w:val="Strong"/>
    <w:uiPriority w:val="22"/>
    <w:qFormat/>
    <w:rsid w:val="0032698F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32698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698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emEspaamento">
    <w:name w:val="No Spacing"/>
    <w:qFormat/>
    <w:rsid w:val="0032698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2760</Words>
  <Characters>14906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2021-02-16T17:38:00Z</dcterms:created>
  <dcterms:modified xsi:type="dcterms:W3CDTF">2021-02-16T17:59:00Z</dcterms:modified>
</cp:coreProperties>
</file>