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0EC29F" w14:textId="0AB118CC" w:rsidR="003A3E8A" w:rsidRPr="003A3E8A" w:rsidRDefault="003A3E8A" w:rsidP="003A3E8A">
      <w:pPr>
        <w:autoSpaceDE w:val="0"/>
        <w:autoSpaceDN w:val="0"/>
        <w:adjustRightInd w:val="0"/>
        <w:spacing w:line="360" w:lineRule="auto"/>
        <w:jc w:val="center"/>
        <w:rPr>
          <w:rFonts w:ascii="Cambria" w:hAnsi="Cambria" w:cs="Arial"/>
          <w:b/>
          <w:bCs/>
          <w:sz w:val="28"/>
          <w:szCs w:val="28"/>
        </w:rPr>
      </w:pPr>
      <w:r w:rsidRPr="003A3E8A">
        <w:rPr>
          <w:rFonts w:ascii="Cambria" w:hAnsi="Cambria" w:cs="Consolas"/>
          <w:b/>
          <w:sz w:val="28"/>
          <w:szCs w:val="28"/>
        </w:rPr>
        <w:t>CONTRATO Nº 01</w:t>
      </w:r>
      <w:r w:rsidRPr="003A3E8A">
        <w:rPr>
          <w:rFonts w:ascii="Cambria" w:hAnsi="Cambria" w:cs="Consolas"/>
          <w:b/>
          <w:sz w:val="28"/>
          <w:szCs w:val="28"/>
        </w:rPr>
        <w:t>5</w:t>
      </w:r>
      <w:r w:rsidRPr="003A3E8A">
        <w:rPr>
          <w:rFonts w:ascii="Cambria" w:hAnsi="Cambria" w:cs="Consolas"/>
          <w:b/>
          <w:sz w:val="28"/>
          <w:szCs w:val="28"/>
        </w:rPr>
        <w:t>/2021</w:t>
      </w:r>
    </w:p>
    <w:p w14:paraId="6E3D7DE5" w14:textId="33E873F1" w:rsidR="003A3E8A" w:rsidRPr="003A3E8A" w:rsidRDefault="003A3E8A" w:rsidP="003A3E8A">
      <w:pPr>
        <w:autoSpaceDE w:val="0"/>
        <w:autoSpaceDN w:val="0"/>
        <w:adjustRightInd w:val="0"/>
        <w:spacing w:line="360" w:lineRule="auto"/>
        <w:jc w:val="center"/>
        <w:rPr>
          <w:rFonts w:ascii="Cambria" w:hAnsi="Cambria" w:cs="Arial"/>
          <w:b/>
          <w:bCs/>
          <w:sz w:val="28"/>
          <w:szCs w:val="28"/>
        </w:rPr>
      </w:pPr>
      <w:r w:rsidRPr="003A3E8A">
        <w:rPr>
          <w:rFonts w:ascii="Cambria" w:hAnsi="Cambria" w:cs="Arial"/>
          <w:b/>
          <w:bCs/>
          <w:sz w:val="28"/>
          <w:szCs w:val="28"/>
        </w:rPr>
        <w:t>(TOMADA DE PREÇOS Nº 001/2021)</w:t>
      </w:r>
    </w:p>
    <w:p w14:paraId="48139B00" w14:textId="77777777" w:rsidR="003A3E8A" w:rsidRPr="003A3E8A" w:rsidRDefault="003A3E8A" w:rsidP="003A3E8A">
      <w:pPr>
        <w:autoSpaceDE w:val="0"/>
        <w:autoSpaceDN w:val="0"/>
        <w:adjustRightInd w:val="0"/>
        <w:spacing w:line="360" w:lineRule="auto"/>
        <w:jc w:val="both"/>
        <w:rPr>
          <w:rFonts w:ascii="Cambria" w:hAnsi="Cambria" w:cs="Arial"/>
          <w:b/>
          <w:bCs/>
          <w:sz w:val="28"/>
          <w:szCs w:val="28"/>
        </w:rPr>
      </w:pPr>
    </w:p>
    <w:p w14:paraId="332E1C8D" w14:textId="77777777" w:rsidR="003A3E8A" w:rsidRPr="003A3E8A" w:rsidRDefault="003A3E8A" w:rsidP="003A3E8A">
      <w:pPr>
        <w:autoSpaceDE w:val="0"/>
        <w:autoSpaceDN w:val="0"/>
        <w:adjustRightInd w:val="0"/>
        <w:jc w:val="both"/>
        <w:rPr>
          <w:rFonts w:ascii="Cambria" w:hAnsi="Cambria" w:cs="Arial"/>
          <w:b/>
          <w:bCs/>
          <w:sz w:val="28"/>
          <w:szCs w:val="28"/>
        </w:rPr>
      </w:pPr>
    </w:p>
    <w:p w14:paraId="0B0A26FE" w14:textId="517C4F4A"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Consolas"/>
          <w:sz w:val="28"/>
          <w:szCs w:val="28"/>
        </w:rPr>
        <w:t xml:space="preserve">O </w:t>
      </w:r>
      <w:r w:rsidRPr="003A3E8A">
        <w:rPr>
          <w:rFonts w:ascii="Cambria" w:hAnsi="Cambria" w:cs="Consolas"/>
          <w:b/>
          <w:bCs/>
          <w:sz w:val="28"/>
          <w:szCs w:val="28"/>
        </w:rPr>
        <w:t>MUNICÍPIO DE IARAS</w:t>
      </w:r>
      <w:r w:rsidRPr="003A3E8A">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3A3E8A">
        <w:rPr>
          <w:rFonts w:ascii="Cambria" w:hAnsi="Cambria" w:cs="Consolas"/>
          <w:b/>
          <w:bCs/>
          <w:sz w:val="28"/>
          <w:szCs w:val="28"/>
        </w:rPr>
        <w:t xml:space="preserve">SENHOR </w:t>
      </w:r>
      <w:r w:rsidRPr="003A3E8A">
        <w:rPr>
          <w:rFonts w:ascii="Cambria" w:hAnsi="Cambria" w:cs="Arial"/>
          <w:b/>
          <w:bCs/>
          <w:sz w:val="28"/>
          <w:szCs w:val="28"/>
        </w:rPr>
        <w:t>MARCOS JOSÉ ROSA</w:t>
      </w:r>
      <w:r w:rsidRPr="003A3E8A">
        <w:rPr>
          <w:rFonts w:ascii="Cambria" w:hAnsi="Cambria" w:cs="Consolas"/>
          <w:sz w:val="28"/>
          <w:szCs w:val="28"/>
        </w:rPr>
        <w:t xml:space="preserve">, portador da cédula de identidade RG nº </w:t>
      </w:r>
      <w:r w:rsidRPr="003A3E8A">
        <w:rPr>
          <w:rFonts w:ascii="Cambria" w:hAnsi="Cambria"/>
          <w:sz w:val="28"/>
          <w:szCs w:val="28"/>
        </w:rPr>
        <w:t>27.003.578-3</w:t>
      </w:r>
      <w:r w:rsidRPr="003A3E8A">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3A3E8A">
        <w:rPr>
          <w:rFonts w:ascii="Cambria" w:hAnsi="Cambria"/>
          <w:sz w:val="28"/>
          <w:szCs w:val="28"/>
        </w:rPr>
        <w:t>190.948.948-40</w:t>
      </w:r>
      <w:r w:rsidRPr="003A3E8A">
        <w:rPr>
          <w:rFonts w:ascii="Cambria" w:hAnsi="Cambria" w:cs="Consolas"/>
          <w:sz w:val="28"/>
          <w:szCs w:val="28"/>
        </w:rPr>
        <w:t xml:space="preserve">, de ora em diante designado </w:t>
      </w:r>
      <w:r w:rsidRPr="003A3E8A">
        <w:rPr>
          <w:rFonts w:ascii="Cambria" w:hAnsi="Cambria" w:cs="Consolas"/>
          <w:b/>
          <w:sz w:val="28"/>
          <w:szCs w:val="28"/>
        </w:rPr>
        <w:t>CONTRATANTE</w:t>
      </w:r>
      <w:r w:rsidRPr="003A3E8A">
        <w:rPr>
          <w:rFonts w:ascii="Cambria" w:hAnsi="Cambria" w:cs="Consolas"/>
          <w:sz w:val="28"/>
          <w:szCs w:val="28"/>
        </w:rPr>
        <w:t xml:space="preserve">, e a </w:t>
      </w:r>
      <w:r w:rsidRPr="003A3E8A">
        <w:rPr>
          <w:rFonts w:ascii="Cambria" w:hAnsi="Cambria" w:cs="Consolas"/>
          <w:b/>
          <w:bCs/>
          <w:sz w:val="28"/>
          <w:szCs w:val="28"/>
        </w:rPr>
        <w:t xml:space="preserve">EMPRESA </w:t>
      </w:r>
      <w:r w:rsidRPr="003A3E8A">
        <w:rPr>
          <w:rFonts w:ascii="Cambria" w:hAnsi="Cambria" w:cs="Consolas"/>
          <w:b/>
          <w:sz w:val="28"/>
          <w:szCs w:val="28"/>
        </w:rPr>
        <w:t>GRÁFICA EDITORA GUTEPLAN LTDA</w:t>
      </w:r>
      <w:r w:rsidRPr="003A3E8A">
        <w:rPr>
          <w:rFonts w:ascii="Cambria" w:hAnsi="Cambria" w:cs="Arial"/>
          <w:b/>
          <w:sz w:val="28"/>
          <w:szCs w:val="28"/>
        </w:rPr>
        <w:t>.,</w:t>
      </w:r>
      <w:r w:rsidRPr="003A3E8A">
        <w:rPr>
          <w:rFonts w:ascii="Cambria" w:hAnsi="Cambria" w:cs="Consolas"/>
          <w:sz w:val="28"/>
          <w:szCs w:val="28"/>
        </w:rPr>
        <w:t xml:space="preserve"> CNPJ nº 26.802.166/0001-15, com sede na Alameda </w:t>
      </w:r>
      <w:proofErr w:type="spellStart"/>
      <w:r w:rsidRPr="003A3E8A">
        <w:rPr>
          <w:rFonts w:ascii="Cambria" w:hAnsi="Cambria" w:cs="Consolas"/>
          <w:sz w:val="28"/>
          <w:szCs w:val="28"/>
        </w:rPr>
        <w:t>Itajuba</w:t>
      </w:r>
      <w:proofErr w:type="spellEnd"/>
      <w:r w:rsidRPr="003A3E8A">
        <w:rPr>
          <w:rFonts w:ascii="Cambria" w:hAnsi="Cambria" w:cs="Consolas"/>
          <w:sz w:val="28"/>
          <w:szCs w:val="28"/>
        </w:rPr>
        <w:t xml:space="preserve"> nº 2586 – Bairro </w:t>
      </w:r>
      <w:proofErr w:type="spellStart"/>
      <w:r w:rsidRPr="003A3E8A">
        <w:rPr>
          <w:rFonts w:ascii="Cambria" w:hAnsi="Cambria" w:cs="Consolas"/>
          <w:sz w:val="28"/>
          <w:szCs w:val="28"/>
        </w:rPr>
        <w:t>Joapiranga</w:t>
      </w:r>
      <w:proofErr w:type="spellEnd"/>
      <w:r w:rsidRPr="003A3E8A">
        <w:rPr>
          <w:rFonts w:ascii="Cambria" w:hAnsi="Cambria" w:cs="Consolas"/>
          <w:sz w:val="28"/>
          <w:szCs w:val="28"/>
        </w:rPr>
        <w:t xml:space="preserve"> II – CEP 13.278-530 – Valinhos – SP</w:t>
      </w:r>
      <w:r w:rsidRPr="003A3E8A">
        <w:rPr>
          <w:rFonts w:ascii="Cambria" w:hAnsi="Cambria" w:cs="Arial"/>
          <w:sz w:val="28"/>
          <w:szCs w:val="28"/>
        </w:rPr>
        <w:t xml:space="preserve"> </w:t>
      </w:r>
      <w:r w:rsidRPr="003A3E8A">
        <w:rPr>
          <w:rFonts w:ascii="Cambria" w:hAnsi="Cambria" w:cs="Consolas"/>
          <w:bCs/>
          <w:sz w:val="28"/>
          <w:szCs w:val="28"/>
        </w:rPr>
        <w:t>– Fone (0XX</w:t>
      </w:r>
      <w:r w:rsidRPr="003A3E8A">
        <w:rPr>
          <w:rFonts w:ascii="Cambria" w:hAnsi="Cambria" w:cs="Consolas"/>
          <w:bCs/>
          <w:sz w:val="28"/>
          <w:szCs w:val="28"/>
        </w:rPr>
        <w:t>11</w:t>
      </w:r>
      <w:r w:rsidRPr="003A3E8A">
        <w:rPr>
          <w:rFonts w:ascii="Cambria" w:hAnsi="Cambria" w:cs="Consolas"/>
          <w:bCs/>
          <w:sz w:val="28"/>
          <w:szCs w:val="28"/>
        </w:rPr>
        <w:t xml:space="preserve">) </w:t>
      </w:r>
      <w:r w:rsidRPr="003A3E8A">
        <w:rPr>
          <w:rFonts w:ascii="Cambria" w:hAnsi="Cambria" w:cs="Consolas"/>
          <w:bCs/>
          <w:sz w:val="28"/>
          <w:szCs w:val="28"/>
        </w:rPr>
        <w:t>2106-3092</w:t>
      </w:r>
      <w:r w:rsidRPr="003A3E8A">
        <w:rPr>
          <w:rFonts w:ascii="Cambria" w:hAnsi="Cambria" w:cs="Consolas"/>
          <w:sz w:val="28"/>
          <w:szCs w:val="28"/>
        </w:rPr>
        <w:t xml:space="preserve">– E-mail: </w:t>
      </w:r>
      <w:r w:rsidRPr="003A3E8A">
        <w:rPr>
          <w:rFonts w:ascii="Cambria" w:hAnsi="Cambria" w:cs="Consolas"/>
          <w:sz w:val="28"/>
          <w:szCs w:val="28"/>
        </w:rPr>
        <w:t>atendimento@etapapublico.com.br</w:t>
      </w:r>
      <w:r w:rsidRPr="003A3E8A">
        <w:rPr>
          <w:rFonts w:ascii="Cambria" w:hAnsi="Cambria" w:cs="Consolas"/>
          <w:sz w:val="28"/>
          <w:szCs w:val="28"/>
        </w:rPr>
        <w:t xml:space="preserve">, representada pelo </w:t>
      </w:r>
      <w:r w:rsidRPr="003A3E8A">
        <w:rPr>
          <w:rFonts w:ascii="Cambria" w:hAnsi="Cambria" w:cs="Consolas"/>
          <w:b/>
          <w:bCs/>
          <w:sz w:val="28"/>
          <w:szCs w:val="28"/>
        </w:rPr>
        <w:t xml:space="preserve">SENHOR </w:t>
      </w:r>
      <w:r w:rsidRPr="003A3E8A">
        <w:rPr>
          <w:rFonts w:ascii="Cambria" w:hAnsi="Cambria" w:cs="Arial"/>
          <w:b/>
          <w:bCs/>
          <w:sz w:val="28"/>
          <w:szCs w:val="28"/>
        </w:rPr>
        <w:t>CARLOS EDUARDO BINDI</w:t>
      </w:r>
      <w:r w:rsidRPr="003A3E8A">
        <w:rPr>
          <w:rFonts w:ascii="Cambria" w:hAnsi="Cambria" w:cs="Consolas"/>
          <w:bCs/>
          <w:sz w:val="28"/>
          <w:szCs w:val="28"/>
        </w:rPr>
        <w:t xml:space="preserve">, portador da cédula de identidade RG nº </w:t>
      </w:r>
      <w:r w:rsidRPr="003A3E8A">
        <w:rPr>
          <w:rFonts w:ascii="Cambria" w:hAnsi="Cambria" w:cs="Consolas"/>
          <w:sz w:val="28"/>
          <w:szCs w:val="28"/>
        </w:rPr>
        <w:t>52.823.180-7</w:t>
      </w:r>
      <w:r w:rsidRPr="003A3E8A">
        <w:rPr>
          <w:rFonts w:ascii="Cambria" w:hAnsi="Cambria" w:cs="Consolas"/>
          <w:bCs/>
          <w:sz w:val="28"/>
          <w:szCs w:val="28"/>
        </w:rPr>
        <w:t xml:space="preserve">, emitido pela Secretaria da Segurança Pública do Estado de São Paulo e, devidamente Inscrito no Cadastro das Pessoas Físicas do Ministério da Fazenda sob o nº </w:t>
      </w:r>
      <w:r w:rsidRPr="003A3E8A">
        <w:rPr>
          <w:rFonts w:ascii="Cambria" w:hAnsi="Cambria" w:cs="Arial"/>
          <w:sz w:val="28"/>
          <w:szCs w:val="28"/>
        </w:rPr>
        <w:t>229.470.358-87</w:t>
      </w:r>
      <w:r w:rsidRPr="003A3E8A">
        <w:rPr>
          <w:rFonts w:ascii="Cambria" w:hAnsi="Cambria" w:cs="Consolas"/>
          <w:sz w:val="28"/>
          <w:szCs w:val="28"/>
        </w:rPr>
        <w:t xml:space="preserve">, doravante denominada simplesmente </w:t>
      </w:r>
      <w:r w:rsidRPr="003A3E8A">
        <w:rPr>
          <w:rFonts w:ascii="Cambria" w:hAnsi="Cambria" w:cs="Consolas"/>
          <w:b/>
          <w:sz w:val="28"/>
          <w:szCs w:val="28"/>
        </w:rPr>
        <w:t>CONTRATADA</w:t>
      </w:r>
      <w:r w:rsidRPr="003A3E8A">
        <w:rPr>
          <w:rFonts w:ascii="Cambria" w:hAnsi="Cambria" w:cs="Arial"/>
          <w:sz w:val="28"/>
          <w:szCs w:val="28"/>
        </w:rPr>
        <w:t xml:space="preserve">, acordam e ajustam firmar o </w:t>
      </w:r>
      <w:r w:rsidRPr="003A3E8A">
        <w:rPr>
          <w:rFonts w:ascii="Cambria" w:hAnsi="Cambria" w:cs="Arial"/>
          <w:sz w:val="28"/>
          <w:szCs w:val="28"/>
        </w:rPr>
        <w:t>p</w:t>
      </w:r>
      <w:r w:rsidRPr="003A3E8A">
        <w:rPr>
          <w:rFonts w:ascii="Cambria" w:hAnsi="Cambria" w:cs="Arial"/>
          <w:sz w:val="28"/>
          <w:szCs w:val="28"/>
        </w:rPr>
        <w:t xml:space="preserve">resente </w:t>
      </w:r>
      <w:r w:rsidRPr="003A3E8A">
        <w:rPr>
          <w:rFonts w:ascii="Cambria" w:hAnsi="Cambria" w:cs="Arial"/>
          <w:b/>
          <w:bCs/>
          <w:sz w:val="28"/>
          <w:szCs w:val="28"/>
        </w:rPr>
        <w:t>CONTRATO</w:t>
      </w:r>
      <w:r w:rsidRPr="003A3E8A">
        <w:rPr>
          <w:rFonts w:ascii="Cambria" w:hAnsi="Cambria" w:cs="Arial"/>
          <w:sz w:val="28"/>
          <w:szCs w:val="28"/>
        </w:rPr>
        <w:t xml:space="preserve">, nos termos da Lei nº 8.666, de 21 de junho de 1993, suas alterações e legislações pertinentes, assim como pelas condições do </w:t>
      </w:r>
      <w:r w:rsidRPr="003A3E8A">
        <w:rPr>
          <w:rFonts w:ascii="Cambria" w:hAnsi="Cambria" w:cs="Arial"/>
          <w:b/>
          <w:bCs/>
          <w:sz w:val="28"/>
          <w:szCs w:val="28"/>
        </w:rPr>
        <w:t>EDITAL DE TOMADA DE PREÇOS Nº 001/2021</w:t>
      </w:r>
      <w:r w:rsidRPr="003A3E8A">
        <w:rPr>
          <w:rFonts w:ascii="Cambria" w:hAnsi="Cambria" w:cs="Arial"/>
          <w:sz w:val="28"/>
          <w:szCs w:val="28"/>
        </w:rPr>
        <w:t>.</w:t>
      </w:r>
    </w:p>
    <w:p w14:paraId="1F86829E" w14:textId="77777777" w:rsidR="003A3E8A" w:rsidRPr="003A3E8A" w:rsidRDefault="003A3E8A" w:rsidP="003A3E8A">
      <w:pPr>
        <w:autoSpaceDE w:val="0"/>
        <w:autoSpaceDN w:val="0"/>
        <w:adjustRightInd w:val="0"/>
        <w:jc w:val="both"/>
        <w:rPr>
          <w:rFonts w:ascii="Cambria" w:hAnsi="Cambria" w:cs="Arial"/>
          <w:sz w:val="28"/>
          <w:szCs w:val="28"/>
        </w:rPr>
      </w:pPr>
    </w:p>
    <w:p w14:paraId="064D9E8D" w14:textId="77777777" w:rsidR="003A3E8A" w:rsidRPr="003A3E8A" w:rsidRDefault="003A3E8A" w:rsidP="003A3E8A">
      <w:pPr>
        <w:autoSpaceDE w:val="0"/>
        <w:autoSpaceDN w:val="0"/>
        <w:adjustRightInd w:val="0"/>
        <w:jc w:val="both"/>
        <w:rPr>
          <w:rFonts w:ascii="Cambria" w:hAnsi="Cambria" w:cs="Arial"/>
          <w:b/>
          <w:bCs/>
          <w:sz w:val="28"/>
          <w:szCs w:val="28"/>
        </w:rPr>
      </w:pPr>
      <w:r w:rsidRPr="003A3E8A">
        <w:rPr>
          <w:rFonts w:ascii="Cambria" w:hAnsi="Cambria" w:cs="Arial"/>
          <w:sz w:val="28"/>
          <w:szCs w:val="28"/>
        </w:rPr>
        <w:t xml:space="preserve">Cláusula Primeira – </w:t>
      </w:r>
      <w:r w:rsidRPr="003A3E8A">
        <w:rPr>
          <w:rFonts w:ascii="Cambria" w:hAnsi="Cambria" w:cs="Arial"/>
          <w:b/>
          <w:bCs/>
          <w:sz w:val="28"/>
          <w:szCs w:val="28"/>
        </w:rPr>
        <w:t>Objeto</w:t>
      </w:r>
    </w:p>
    <w:p w14:paraId="6AC82EB5" w14:textId="77777777" w:rsidR="003A3E8A" w:rsidRPr="003A3E8A" w:rsidRDefault="003A3E8A" w:rsidP="003A3E8A">
      <w:pPr>
        <w:autoSpaceDE w:val="0"/>
        <w:autoSpaceDN w:val="0"/>
        <w:adjustRightInd w:val="0"/>
        <w:jc w:val="both"/>
        <w:rPr>
          <w:rFonts w:ascii="Cambria" w:hAnsi="Cambria" w:cs="Arial"/>
          <w:sz w:val="28"/>
          <w:szCs w:val="28"/>
        </w:rPr>
      </w:pPr>
    </w:p>
    <w:p w14:paraId="1CB4CB65"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sz w:val="28"/>
          <w:szCs w:val="28"/>
        </w:rPr>
        <w:t xml:space="preserve">O presente contrato tem por objeto, </w:t>
      </w:r>
      <w:r w:rsidRPr="003A3E8A">
        <w:rPr>
          <w:rFonts w:ascii="Cambria" w:eastAsia="MS Mincho" w:hAnsi="Cambria" w:cs="Consolas"/>
          <w:iCs/>
          <w:sz w:val="28"/>
          <w:szCs w:val="28"/>
        </w:rPr>
        <w:t xml:space="preserve">a aquisição de sistema de ensino e fornecimento de material didático para alunos e professores, acompanhado de orientação pedagógica continuada aos professores e gestores para sua melhor utilização e acesso ao portal com conteúdo adicional para alunos, professores e gestores, para o ano letivo de 2021, </w:t>
      </w:r>
      <w:r w:rsidRPr="003A3E8A">
        <w:rPr>
          <w:rFonts w:ascii="Cambria" w:hAnsi="Cambria" w:cs="Consolas"/>
          <w:iCs/>
          <w:sz w:val="28"/>
          <w:szCs w:val="28"/>
        </w:rPr>
        <w:t>conforme especificações constantes do Termo de Referência, que integra este Edital como Anexo I</w:t>
      </w:r>
      <w:r w:rsidRPr="003A3E8A">
        <w:rPr>
          <w:rFonts w:ascii="Cambria" w:hAnsi="Cambria" w:cs="Arial"/>
          <w:sz w:val="28"/>
          <w:szCs w:val="28"/>
        </w:rPr>
        <w:t>.</w:t>
      </w:r>
    </w:p>
    <w:p w14:paraId="5EEB9C0F" w14:textId="77777777" w:rsidR="003A3E8A" w:rsidRPr="003A3E8A" w:rsidRDefault="003A3E8A" w:rsidP="003A3E8A">
      <w:pPr>
        <w:autoSpaceDE w:val="0"/>
        <w:autoSpaceDN w:val="0"/>
        <w:adjustRightInd w:val="0"/>
        <w:jc w:val="both"/>
        <w:rPr>
          <w:rFonts w:ascii="Cambria" w:hAnsi="Cambria" w:cs="Arial"/>
          <w:sz w:val="28"/>
          <w:szCs w:val="28"/>
        </w:rPr>
      </w:pPr>
    </w:p>
    <w:p w14:paraId="0FCED866"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b/>
          <w:bCs/>
          <w:sz w:val="28"/>
          <w:szCs w:val="28"/>
        </w:rPr>
        <w:t xml:space="preserve">Parágrafo Único </w:t>
      </w:r>
      <w:r w:rsidRPr="003A3E8A">
        <w:rPr>
          <w:rFonts w:ascii="Cambria" w:hAnsi="Cambria" w:cs="Arial"/>
          <w:sz w:val="28"/>
          <w:szCs w:val="28"/>
        </w:rPr>
        <w:t xml:space="preserve">– Integram e completam o Presente Termo Contratual, para todos os fins de direito, obrigando as partes em todos os seus termos, as condições expressas no Edital nº 001/2021, juntamente com seus anexos e a PROPOSTA da </w:t>
      </w:r>
      <w:r w:rsidRPr="003A3E8A">
        <w:rPr>
          <w:rFonts w:ascii="Cambria" w:hAnsi="Cambria" w:cs="Arial"/>
          <w:b/>
          <w:bCs/>
          <w:sz w:val="28"/>
          <w:szCs w:val="28"/>
        </w:rPr>
        <w:t>CONTRATADA</w:t>
      </w:r>
      <w:r w:rsidRPr="003A3E8A">
        <w:rPr>
          <w:rFonts w:ascii="Cambria" w:hAnsi="Cambria" w:cs="Arial"/>
          <w:sz w:val="28"/>
          <w:szCs w:val="28"/>
        </w:rPr>
        <w:t>.</w:t>
      </w:r>
    </w:p>
    <w:p w14:paraId="0D507894" w14:textId="77777777" w:rsidR="003A3E8A" w:rsidRPr="003A3E8A" w:rsidRDefault="003A3E8A" w:rsidP="003A3E8A">
      <w:pPr>
        <w:autoSpaceDE w:val="0"/>
        <w:autoSpaceDN w:val="0"/>
        <w:adjustRightInd w:val="0"/>
        <w:jc w:val="both"/>
        <w:rPr>
          <w:rFonts w:ascii="Cambria" w:hAnsi="Cambria" w:cs="Arial"/>
          <w:sz w:val="28"/>
          <w:szCs w:val="28"/>
        </w:rPr>
      </w:pPr>
    </w:p>
    <w:p w14:paraId="632E9018" w14:textId="77777777" w:rsidR="003A3E8A" w:rsidRPr="003A3E8A" w:rsidRDefault="003A3E8A" w:rsidP="003A3E8A">
      <w:pPr>
        <w:autoSpaceDE w:val="0"/>
        <w:autoSpaceDN w:val="0"/>
        <w:adjustRightInd w:val="0"/>
        <w:jc w:val="both"/>
        <w:rPr>
          <w:rFonts w:ascii="Cambria" w:hAnsi="Cambria" w:cs="Arial"/>
          <w:sz w:val="28"/>
          <w:szCs w:val="28"/>
        </w:rPr>
      </w:pPr>
    </w:p>
    <w:p w14:paraId="0C5AC9C1" w14:textId="77777777" w:rsidR="003A3E8A" w:rsidRPr="003A3E8A" w:rsidRDefault="003A3E8A" w:rsidP="003A3E8A">
      <w:pPr>
        <w:autoSpaceDE w:val="0"/>
        <w:autoSpaceDN w:val="0"/>
        <w:adjustRightInd w:val="0"/>
        <w:jc w:val="both"/>
        <w:rPr>
          <w:rFonts w:ascii="Cambria" w:hAnsi="Cambria" w:cs="Arial"/>
          <w:sz w:val="28"/>
          <w:szCs w:val="28"/>
        </w:rPr>
      </w:pPr>
    </w:p>
    <w:p w14:paraId="11FAAD35" w14:textId="77777777" w:rsidR="003A3E8A" w:rsidRPr="003A3E8A" w:rsidRDefault="003A3E8A" w:rsidP="003A3E8A">
      <w:pPr>
        <w:autoSpaceDE w:val="0"/>
        <w:autoSpaceDN w:val="0"/>
        <w:adjustRightInd w:val="0"/>
        <w:jc w:val="both"/>
        <w:rPr>
          <w:rFonts w:ascii="Cambria" w:hAnsi="Cambria" w:cs="Arial"/>
          <w:b/>
          <w:bCs/>
          <w:sz w:val="28"/>
          <w:szCs w:val="28"/>
        </w:rPr>
      </w:pPr>
      <w:r w:rsidRPr="003A3E8A">
        <w:rPr>
          <w:rFonts w:ascii="Cambria" w:hAnsi="Cambria" w:cs="Arial"/>
          <w:sz w:val="28"/>
          <w:szCs w:val="28"/>
        </w:rPr>
        <w:lastRenderedPageBreak/>
        <w:t xml:space="preserve">Cláusula Segunda - </w:t>
      </w:r>
      <w:r w:rsidRPr="003A3E8A">
        <w:rPr>
          <w:rFonts w:ascii="Cambria" w:hAnsi="Cambria" w:cs="Arial"/>
          <w:b/>
          <w:bCs/>
          <w:sz w:val="28"/>
          <w:szCs w:val="28"/>
        </w:rPr>
        <w:t>Forma de Fornecimento</w:t>
      </w:r>
    </w:p>
    <w:p w14:paraId="58D397A7" w14:textId="77777777" w:rsidR="003A3E8A" w:rsidRPr="003A3E8A" w:rsidRDefault="003A3E8A" w:rsidP="003A3E8A">
      <w:pPr>
        <w:autoSpaceDE w:val="0"/>
        <w:autoSpaceDN w:val="0"/>
        <w:adjustRightInd w:val="0"/>
        <w:jc w:val="both"/>
        <w:rPr>
          <w:rFonts w:ascii="Cambria" w:hAnsi="Cambria" w:cs="Arial"/>
          <w:sz w:val="28"/>
          <w:szCs w:val="28"/>
        </w:rPr>
      </w:pPr>
    </w:p>
    <w:p w14:paraId="486DD3DC"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sz w:val="28"/>
          <w:szCs w:val="28"/>
        </w:rPr>
        <w:t>A execução do Presente Contrato dar-se-á sob a forma de fornecimento direto.</w:t>
      </w:r>
    </w:p>
    <w:p w14:paraId="386571DE" w14:textId="77777777" w:rsidR="003A3E8A" w:rsidRPr="003A3E8A" w:rsidRDefault="003A3E8A" w:rsidP="003A3E8A">
      <w:pPr>
        <w:autoSpaceDE w:val="0"/>
        <w:autoSpaceDN w:val="0"/>
        <w:adjustRightInd w:val="0"/>
        <w:jc w:val="both"/>
        <w:rPr>
          <w:rFonts w:ascii="Cambria" w:hAnsi="Cambria" w:cs="Arial"/>
          <w:sz w:val="28"/>
          <w:szCs w:val="28"/>
        </w:rPr>
      </w:pPr>
    </w:p>
    <w:p w14:paraId="26CE2E69" w14:textId="77777777" w:rsidR="003A3E8A" w:rsidRPr="003A3E8A" w:rsidRDefault="003A3E8A" w:rsidP="003A3E8A">
      <w:pPr>
        <w:autoSpaceDE w:val="0"/>
        <w:autoSpaceDN w:val="0"/>
        <w:adjustRightInd w:val="0"/>
        <w:jc w:val="both"/>
        <w:rPr>
          <w:rFonts w:ascii="Cambria" w:hAnsi="Cambria" w:cs="Arial"/>
          <w:b/>
          <w:bCs/>
          <w:sz w:val="28"/>
          <w:szCs w:val="28"/>
        </w:rPr>
      </w:pPr>
      <w:r w:rsidRPr="003A3E8A">
        <w:rPr>
          <w:rFonts w:ascii="Cambria" w:hAnsi="Cambria" w:cs="Arial"/>
          <w:sz w:val="28"/>
          <w:szCs w:val="28"/>
        </w:rPr>
        <w:t xml:space="preserve">Cláusula Terceira - </w:t>
      </w:r>
      <w:r w:rsidRPr="003A3E8A">
        <w:rPr>
          <w:rFonts w:ascii="Cambria" w:hAnsi="Cambria" w:cs="Arial"/>
          <w:b/>
          <w:bCs/>
          <w:sz w:val="28"/>
          <w:szCs w:val="28"/>
        </w:rPr>
        <w:t>Valor Contratual</w:t>
      </w:r>
    </w:p>
    <w:p w14:paraId="4ED7470A" w14:textId="77777777" w:rsidR="003A3E8A" w:rsidRPr="003A3E8A" w:rsidRDefault="003A3E8A" w:rsidP="003A3E8A">
      <w:pPr>
        <w:autoSpaceDE w:val="0"/>
        <w:autoSpaceDN w:val="0"/>
        <w:adjustRightInd w:val="0"/>
        <w:jc w:val="both"/>
        <w:rPr>
          <w:rFonts w:ascii="Cambria" w:hAnsi="Cambria" w:cs="Arial"/>
          <w:sz w:val="28"/>
          <w:szCs w:val="28"/>
        </w:rPr>
      </w:pPr>
    </w:p>
    <w:p w14:paraId="33CD1CC1" w14:textId="4976B5EE"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sz w:val="28"/>
          <w:szCs w:val="28"/>
        </w:rPr>
        <w:t xml:space="preserve">Pela execução do objeto ora contratado, a </w:t>
      </w:r>
      <w:r w:rsidRPr="003A3E8A">
        <w:rPr>
          <w:rFonts w:ascii="Cambria" w:hAnsi="Cambria" w:cs="Arial"/>
          <w:b/>
          <w:bCs/>
          <w:sz w:val="28"/>
          <w:szCs w:val="28"/>
        </w:rPr>
        <w:t>CONTRATANTE</w:t>
      </w:r>
      <w:r w:rsidRPr="003A3E8A">
        <w:rPr>
          <w:rFonts w:ascii="Cambria" w:hAnsi="Cambria" w:cs="Arial"/>
          <w:sz w:val="28"/>
          <w:szCs w:val="28"/>
        </w:rPr>
        <w:t xml:space="preserve"> pagará à </w:t>
      </w:r>
      <w:r w:rsidRPr="003A3E8A">
        <w:rPr>
          <w:rFonts w:ascii="Cambria" w:hAnsi="Cambria" w:cs="Arial"/>
          <w:b/>
          <w:bCs/>
          <w:sz w:val="28"/>
          <w:szCs w:val="28"/>
        </w:rPr>
        <w:t>CONTRATADA</w:t>
      </w:r>
      <w:r w:rsidRPr="003A3E8A">
        <w:rPr>
          <w:rFonts w:ascii="Cambria" w:hAnsi="Cambria" w:cs="Arial"/>
          <w:sz w:val="28"/>
          <w:szCs w:val="28"/>
        </w:rPr>
        <w:t xml:space="preserve"> o valor de </w:t>
      </w:r>
      <w:r w:rsidRPr="003A3E8A">
        <w:rPr>
          <w:rFonts w:ascii="Cambria" w:hAnsi="Cambria" w:cs="Consolas"/>
          <w:b/>
          <w:bCs/>
          <w:sz w:val="28"/>
          <w:szCs w:val="28"/>
        </w:rPr>
        <w:t>R$ 201.300,00 (DUZENTOS E UM MIL E TREZENTOS REAIS)</w:t>
      </w:r>
      <w:r w:rsidRPr="003A3E8A">
        <w:rPr>
          <w:rFonts w:ascii="Cambria" w:hAnsi="Cambria" w:cs="Arial"/>
          <w:b/>
          <w:bCs/>
          <w:sz w:val="28"/>
          <w:szCs w:val="28"/>
        </w:rPr>
        <w:t>.</w:t>
      </w:r>
    </w:p>
    <w:p w14:paraId="5ED4F4F3" w14:textId="77777777" w:rsidR="003A3E8A" w:rsidRPr="003A3E8A" w:rsidRDefault="003A3E8A" w:rsidP="003A3E8A">
      <w:pPr>
        <w:autoSpaceDE w:val="0"/>
        <w:autoSpaceDN w:val="0"/>
        <w:adjustRightInd w:val="0"/>
        <w:jc w:val="both"/>
        <w:rPr>
          <w:rFonts w:ascii="Cambria" w:hAnsi="Cambria" w:cs="Arial"/>
          <w:sz w:val="28"/>
          <w:szCs w:val="28"/>
        </w:rPr>
      </w:pPr>
    </w:p>
    <w:p w14:paraId="2AC5EA24" w14:textId="77777777" w:rsidR="003A3E8A" w:rsidRPr="003A3E8A" w:rsidRDefault="003A3E8A" w:rsidP="003A3E8A">
      <w:pPr>
        <w:autoSpaceDE w:val="0"/>
        <w:autoSpaceDN w:val="0"/>
        <w:adjustRightInd w:val="0"/>
        <w:jc w:val="both"/>
        <w:rPr>
          <w:rFonts w:ascii="Cambria" w:hAnsi="Cambria" w:cs="Arial"/>
          <w:b/>
          <w:bCs/>
          <w:sz w:val="28"/>
          <w:szCs w:val="28"/>
        </w:rPr>
      </w:pPr>
      <w:r w:rsidRPr="003A3E8A">
        <w:rPr>
          <w:rFonts w:ascii="Cambria" w:hAnsi="Cambria" w:cs="Arial"/>
          <w:sz w:val="28"/>
          <w:szCs w:val="28"/>
        </w:rPr>
        <w:t xml:space="preserve">Cláusula Quarta - </w:t>
      </w:r>
      <w:r w:rsidRPr="003A3E8A">
        <w:rPr>
          <w:rFonts w:ascii="Cambria" w:hAnsi="Cambria" w:cs="Arial"/>
          <w:b/>
          <w:bCs/>
          <w:sz w:val="28"/>
          <w:szCs w:val="28"/>
        </w:rPr>
        <w:t>Condições de Pagamento</w:t>
      </w:r>
    </w:p>
    <w:p w14:paraId="05B43515" w14:textId="77777777" w:rsidR="003A3E8A" w:rsidRPr="003A3E8A" w:rsidRDefault="003A3E8A" w:rsidP="003A3E8A">
      <w:pPr>
        <w:autoSpaceDE w:val="0"/>
        <w:autoSpaceDN w:val="0"/>
        <w:adjustRightInd w:val="0"/>
        <w:jc w:val="both"/>
        <w:rPr>
          <w:rFonts w:ascii="Cambria" w:hAnsi="Cambria" w:cs="Arial"/>
          <w:b/>
          <w:bCs/>
          <w:sz w:val="28"/>
          <w:szCs w:val="28"/>
        </w:rPr>
      </w:pPr>
    </w:p>
    <w:p w14:paraId="6D651D79"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b/>
          <w:bCs/>
          <w:sz w:val="28"/>
          <w:szCs w:val="28"/>
        </w:rPr>
        <w:t xml:space="preserve">Parágrafo Primeiro - </w:t>
      </w:r>
      <w:r w:rsidRPr="003A3E8A">
        <w:rPr>
          <w:rFonts w:ascii="Cambria" w:hAnsi="Cambria" w:cs="Arial"/>
          <w:sz w:val="28"/>
          <w:szCs w:val="28"/>
        </w:rPr>
        <w:t>Os PREÇOS permanecerão fixos e irreajustáveis durante a vigência deste contrato e deverão ser expressos em reais. Caso ocorra uma prorrogação de contrato, os preços poderão ser reajustados de acordo com a variação do IPCA – IBGE.</w:t>
      </w:r>
    </w:p>
    <w:p w14:paraId="5B28A9A9" w14:textId="77777777" w:rsidR="003A3E8A" w:rsidRPr="003A3E8A" w:rsidRDefault="003A3E8A" w:rsidP="003A3E8A">
      <w:pPr>
        <w:autoSpaceDE w:val="0"/>
        <w:autoSpaceDN w:val="0"/>
        <w:adjustRightInd w:val="0"/>
        <w:jc w:val="both"/>
        <w:rPr>
          <w:rFonts w:ascii="Cambria" w:hAnsi="Cambria" w:cs="Arial"/>
          <w:sz w:val="28"/>
          <w:szCs w:val="28"/>
        </w:rPr>
      </w:pPr>
    </w:p>
    <w:p w14:paraId="4201983A"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b/>
          <w:bCs/>
          <w:sz w:val="28"/>
          <w:szCs w:val="28"/>
        </w:rPr>
        <w:t xml:space="preserve">Parágrafo Segundo - </w:t>
      </w:r>
      <w:r w:rsidRPr="003A3E8A">
        <w:rPr>
          <w:rFonts w:ascii="Cambria" w:hAnsi="Cambria" w:cs="Arial"/>
          <w:sz w:val="28"/>
          <w:szCs w:val="28"/>
        </w:rPr>
        <w:t>O pagamento será efetuado em 30 (trinta) após cada entrega, fase por fase, respeitando o período letivo, dividido em 04 (quatro) bimestres, atendendo o calendário letivo do Município, totalizando 08 (oito) parcelas no ano e será efetuado através de depósito em Conta Corrente do fornecedor.</w:t>
      </w:r>
    </w:p>
    <w:p w14:paraId="5239CF1F" w14:textId="77777777" w:rsidR="003A3E8A" w:rsidRPr="003A3E8A" w:rsidRDefault="003A3E8A" w:rsidP="003A3E8A">
      <w:pPr>
        <w:autoSpaceDE w:val="0"/>
        <w:autoSpaceDN w:val="0"/>
        <w:adjustRightInd w:val="0"/>
        <w:jc w:val="both"/>
        <w:rPr>
          <w:rFonts w:ascii="Cambria" w:hAnsi="Cambria" w:cs="Arial"/>
          <w:sz w:val="28"/>
          <w:szCs w:val="28"/>
        </w:rPr>
      </w:pPr>
    </w:p>
    <w:p w14:paraId="0ECBC13D"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b/>
          <w:bCs/>
          <w:sz w:val="28"/>
          <w:szCs w:val="28"/>
        </w:rPr>
        <w:t xml:space="preserve">Parágrafo Terceiro - </w:t>
      </w:r>
      <w:r w:rsidRPr="003A3E8A">
        <w:rPr>
          <w:rFonts w:ascii="Cambria" w:hAnsi="Cambria" w:cs="Arial"/>
          <w:sz w:val="28"/>
          <w:szCs w:val="28"/>
        </w:rPr>
        <w:t>As Notas Fiscais/Faturas correspondentes serão discriminativas, constando o número do Edital e assinatura do responsável da Secretaria Municipal de Educação.</w:t>
      </w:r>
    </w:p>
    <w:p w14:paraId="39C106FE" w14:textId="77777777" w:rsidR="003A3E8A" w:rsidRPr="003A3E8A" w:rsidRDefault="003A3E8A" w:rsidP="003A3E8A">
      <w:pPr>
        <w:autoSpaceDE w:val="0"/>
        <w:autoSpaceDN w:val="0"/>
        <w:adjustRightInd w:val="0"/>
        <w:jc w:val="both"/>
        <w:rPr>
          <w:rFonts w:ascii="Cambria" w:hAnsi="Cambria" w:cs="Arial"/>
          <w:sz w:val="28"/>
          <w:szCs w:val="28"/>
        </w:rPr>
      </w:pPr>
    </w:p>
    <w:p w14:paraId="3D362334"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b/>
          <w:bCs/>
          <w:sz w:val="28"/>
          <w:szCs w:val="28"/>
        </w:rPr>
        <w:t xml:space="preserve">Parágrafo Quarto - </w:t>
      </w:r>
      <w:r w:rsidRPr="003A3E8A">
        <w:rPr>
          <w:rFonts w:ascii="Cambria" w:hAnsi="Cambria" w:cs="Arial"/>
          <w:sz w:val="28"/>
          <w:szCs w:val="28"/>
        </w:rPr>
        <w:t xml:space="preserve">O pagamento somente será efetuado após a comprovação pela empresa </w:t>
      </w:r>
      <w:r w:rsidRPr="003A3E8A">
        <w:rPr>
          <w:rFonts w:ascii="Cambria" w:hAnsi="Cambria" w:cs="Arial"/>
          <w:b/>
          <w:bCs/>
          <w:sz w:val="28"/>
          <w:szCs w:val="28"/>
        </w:rPr>
        <w:t>CONTRATADA</w:t>
      </w:r>
      <w:r w:rsidRPr="003A3E8A">
        <w:rPr>
          <w:rFonts w:ascii="Cambria" w:hAnsi="Cambria" w:cs="Arial"/>
          <w:sz w:val="28"/>
          <w:szCs w:val="28"/>
        </w:rPr>
        <w:t xml:space="preserve"> de que se encontra em situação de regularidade com suas obrigações para com Fundo de Garantia por Tempo de Serviço através do Certificado de Regularidade do FGTS, assim como com as suas obrigações para com a Fazenda Municipal, Estadual e Federal, mediante certidões negativa de débitos, todas com plena validade.</w:t>
      </w:r>
    </w:p>
    <w:p w14:paraId="60F14F11" w14:textId="77777777" w:rsidR="003A3E8A" w:rsidRPr="003A3E8A" w:rsidRDefault="003A3E8A" w:rsidP="003A3E8A">
      <w:pPr>
        <w:autoSpaceDE w:val="0"/>
        <w:autoSpaceDN w:val="0"/>
        <w:adjustRightInd w:val="0"/>
        <w:jc w:val="both"/>
        <w:rPr>
          <w:rFonts w:ascii="Cambria" w:hAnsi="Cambria" w:cs="Arial"/>
          <w:sz w:val="28"/>
          <w:szCs w:val="28"/>
        </w:rPr>
      </w:pPr>
    </w:p>
    <w:p w14:paraId="24731C77" w14:textId="77777777" w:rsidR="003A3E8A" w:rsidRPr="003A3E8A" w:rsidRDefault="003A3E8A" w:rsidP="003A3E8A">
      <w:pPr>
        <w:autoSpaceDE w:val="0"/>
        <w:autoSpaceDN w:val="0"/>
        <w:adjustRightInd w:val="0"/>
        <w:jc w:val="both"/>
        <w:rPr>
          <w:rFonts w:ascii="Cambria" w:hAnsi="Cambria" w:cs="Arial"/>
          <w:b/>
          <w:bCs/>
          <w:sz w:val="28"/>
          <w:szCs w:val="28"/>
        </w:rPr>
      </w:pPr>
      <w:r w:rsidRPr="003A3E8A">
        <w:rPr>
          <w:rFonts w:ascii="Cambria" w:hAnsi="Cambria" w:cs="Arial"/>
          <w:sz w:val="28"/>
          <w:szCs w:val="28"/>
        </w:rPr>
        <w:t xml:space="preserve">Cláusula Quinta - </w:t>
      </w:r>
      <w:r w:rsidRPr="003A3E8A">
        <w:rPr>
          <w:rFonts w:ascii="Cambria" w:hAnsi="Cambria" w:cs="Arial"/>
          <w:b/>
          <w:bCs/>
          <w:sz w:val="28"/>
          <w:szCs w:val="28"/>
        </w:rPr>
        <w:t>Recursos Orçamentários</w:t>
      </w:r>
    </w:p>
    <w:p w14:paraId="6F17BA2C" w14:textId="77777777" w:rsidR="003A3E8A" w:rsidRPr="003A3E8A" w:rsidRDefault="003A3E8A" w:rsidP="003A3E8A">
      <w:pPr>
        <w:autoSpaceDE w:val="0"/>
        <w:autoSpaceDN w:val="0"/>
        <w:adjustRightInd w:val="0"/>
        <w:jc w:val="both"/>
        <w:rPr>
          <w:rFonts w:ascii="Cambria" w:hAnsi="Cambria" w:cs="Arial"/>
          <w:sz w:val="28"/>
          <w:szCs w:val="28"/>
        </w:rPr>
      </w:pPr>
    </w:p>
    <w:p w14:paraId="7C4E2BFB"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sz w:val="28"/>
          <w:szCs w:val="28"/>
        </w:rPr>
        <w:t>As despesas do Presente contrato correrão por conta das dotações orçamentárias:</w:t>
      </w:r>
    </w:p>
    <w:p w14:paraId="5DFA4214" w14:textId="77777777" w:rsidR="003A3E8A" w:rsidRPr="003A3E8A" w:rsidRDefault="003A3E8A" w:rsidP="003A3E8A">
      <w:pPr>
        <w:autoSpaceDE w:val="0"/>
        <w:autoSpaceDN w:val="0"/>
        <w:adjustRightInd w:val="0"/>
        <w:jc w:val="both"/>
        <w:rPr>
          <w:rFonts w:ascii="Cambria" w:hAnsi="Cambria" w:cs="Arial"/>
          <w:b/>
          <w:bCs/>
          <w:sz w:val="28"/>
          <w:szCs w:val="28"/>
        </w:rPr>
      </w:pPr>
      <w:r w:rsidRPr="003A3E8A">
        <w:rPr>
          <w:rFonts w:ascii="Cambria" w:hAnsi="Cambria" w:cs="Arial"/>
          <w:b/>
          <w:bCs/>
          <w:sz w:val="28"/>
          <w:szCs w:val="28"/>
        </w:rPr>
        <w:t>FICHA 058;</w:t>
      </w:r>
    </w:p>
    <w:p w14:paraId="64C5E9E2" w14:textId="77777777" w:rsidR="003A3E8A" w:rsidRPr="003A3E8A" w:rsidRDefault="003A3E8A" w:rsidP="003A3E8A">
      <w:pPr>
        <w:autoSpaceDE w:val="0"/>
        <w:autoSpaceDN w:val="0"/>
        <w:adjustRightInd w:val="0"/>
        <w:jc w:val="both"/>
        <w:rPr>
          <w:rFonts w:ascii="Cambria" w:hAnsi="Cambria" w:cs="Arial"/>
          <w:b/>
          <w:bCs/>
          <w:sz w:val="28"/>
          <w:szCs w:val="28"/>
        </w:rPr>
      </w:pPr>
      <w:r w:rsidRPr="003A3E8A">
        <w:rPr>
          <w:rFonts w:ascii="Cambria" w:hAnsi="Cambria" w:cs="Arial"/>
          <w:b/>
          <w:bCs/>
          <w:sz w:val="28"/>
          <w:szCs w:val="28"/>
        </w:rPr>
        <w:t>FICHA 059;</w:t>
      </w:r>
    </w:p>
    <w:p w14:paraId="17AA5D2B" w14:textId="77777777" w:rsidR="003A3E8A" w:rsidRPr="003A3E8A" w:rsidRDefault="003A3E8A" w:rsidP="003A3E8A">
      <w:pPr>
        <w:autoSpaceDE w:val="0"/>
        <w:autoSpaceDN w:val="0"/>
        <w:adjustRightInd w:val="0"/>
        <w:jc w:val="both"/>
        <w:rPr>
          <w:rFonts w:ascii="Cambria" w:hAnsi="Cambria" w:cs="Arial"/>
          <w:b/>
          <w:bCs/>
          <w:sz w:val="28"/>
          <w:szCs w:val="28"/>
        </w:rPr>
      </w:pPr>
      <w:r w:rsidRPr="003A3E8A">
        <w:rPr>
          <w:rFonts w:ascii="Cambria" w:hAnsi="Cambria" w:cs="Arial"/>
          <w:b/>
          <w:bCs/>
          <w:sz w:val="28"/>
          <w:szCs w:val="28"/>
        </w:rPr>
        <w:lastRenderedPageBreak/>
        <w:t>FICHA 073;</w:t>
      </w:r>
    </w:p>
    <w:p w14:paraId="7DC4FAD5" w14:textId="77777777" w:rsidR="003A3E8A" w:rsidRPr="003A3E8A" w:rsidRDefault="003A3E8A" w:rsidP="003A3E8A">
      <w:pPr>
        <w:autoSpaceDE w:val="0"/>
        <w:autoSpaceDN w:val="0"/>
        <w:adjustRightInd w:val="0"/>
        <w:jc w:val="both"/>
        <w:rPr>
          <w:rFonts w:ascii="Cambria" w:hAnsi="Cambria" w:cs="Arial"/>
          <w:b/>
          <w:bCs/>
          <w:sz w:val="28"/>
          <w:szCs w:val="28"/>
        </w:rPr>
      </w:pPr>
      <w:r w:rsidRPr="003A3E8A">
        <w:rPr>
          <w:rFonts w:ascii="Cambria" w:hAnsi="Cambria" w:cs="Arial"/>
          <w:b/>
          <w:bCs/>
          <w:sz w:val="28"/>
          <w:szCs w:val="28"/>
        </w:rPr>
        <w:t>FICHA 083;</w:t>
      </w:r>
    </w:p>
    <w:p w14:paraId="08D7B0C6" w14:textId="77777777" w:rsidR="003A3E8A" w:rsidRPr="003A3E8A" w:rsidRDefault="003A3E8A" w:rsidP="003A3E8A">
      <w:pPr>
        <w:autoSpaceDE w:val="0"/>
        <w:autoSpaceDN w:val="0"/>
        <w:adjustRightInd w:val="0"/>
        <w:jc w:val="both"/>
        <w:rPr>
          <w:rFonts w:ascii="Cambria" w:hAnsi="Cambria" w:cs="Arial"/>
          <w:b/>
          <w:bCs/>
          <w:sz w:val="28"/>
          <w:szCs w:val="28"/>
        </w:rPr>
      </w:pPr>
      <w:r w:rsidRPr="003A3E8A">
        <w:rPr>
          <w:rFonts w:ascii="Cambria" w:hAnsi="Cambria" w:cs="Arial"/>
          <w:b/>
          <w:bCs/>
          <w:sz w:val="28"/>
          <w:szCs w:val="28"/>
        </w:rPr>
        <w:t>FICHA 102;</w:t>
      </w:r>
    </w:p>
    <w:p w14:paraId="55A544EA" w14:textId="77777777" w:rsidR="003A3E8A" w:rsidRPr="003A3E8A" w:rsidRDefault="003A3E8A" w:rsidP="003A3E8A">
      <w:pPr>
        <w:autoSpaceDE w:val="0"/>
        <w:autoSpaceDN w:val="0"/>
        <w:adjustRightInd w:val="0"/>
        <w:jc w:val="both"/>
        <w:rPr>
          <w:rFonts w:ascii="Cambria" w:hAnsi="Cambria" w:cs="Arial"/>
          <w:b/>
          <w:bCs/>
          <w:sz w:val="28"/>
          <w:szCs w:val="28"/>
        </w:rPr>
      </w:pPr>
      <w:r w:rsidRPr="003A3E8A">
        <w:rPr>
          <w:rFonts w:ascii="Cambria" w:hAnsi="Cambria" w:cs="Arial"/>
          <w:b/>
          <w:bCs/>
          <w:sz w:val="28"/>
          <w:szCs w:val="28"/>
        </w:rPr>
        <w:t>FICHA 109;</w:t>
      </w:r>
    </w:p>
    <w:p w14:paraId="4051AC8F" w14:textId="77777777" w:rsidR="003A3E8A" w:rsidRPr="003A3E8A" w:rsidRDefault="003A3E8A" w:rsidP="003A3E8A">
      <w:pPr>
        <w:autoSpaceDE w:val="0"/>
        <w:autoSpaceDN w:val="0"/>
        <w:adjustRightInd w:val="0"/>
        <w:jc w:val="both"/>
        <w:rPr>
          <w:rFonts w:ascii="Cambria" w:hAnsi="Cambria" w:cs="Arial"/>
          <w:b/>
          <w:bCs/>
          <w:sz w:val="28"/>
          <w:szCs w:val="28"/>
        </w:rPr>
      </w:pPr>
      <w:r w:rsidRPr="003A3E8A">
        <w:rPr>
          <w:rFonts w:ascii="Cambria" w:hAnsi="Cambria" w:cs="Arial"/>
          <w:b/>
          <w:bCs/>
          <w:sz w:val="28"/>
          <w:szCs w:val="28"/>
        </w:rPr>
        <w:t>FICHA 115.</w:t>
      </w:r>
    </w:p>
    <w:p w14:paraId="1855C4D7" w14:textId="77777777" w:rsidR="003A3E8A" w:rsidRPr="003A3E8A" w:rsidRDefault="003A3E8A" w:rsidP="003A3E8A">
      <w:pPr>
        <w:autoSpaceDE w:val="0"/>
        <w:autoSpaceDN w:val="0"/>
        <w:adjustRightInd w:val="0"/>
        <w:jc w:val="both"/>
        <w:rPr>
          <w:rFonts w:ascii="Cambria" w:hAnsi="Cambria" w:cs="Arial"/>
          <w:sz w:val="28"/>
          <w:szCs w:val="28"/>
        </w:rPr>
      </w:pPr>
    </w:p>
    <w:p w14:paraId="2D6D2C3F" w14:textId="77777777" w:rsidR="003A3E8A" w:rsidRPr="003A3E8A" w:rsidRDefault="003A3E8A" w:rsidP="003A3E8A">
      <w:pPr>
        <w:autoSpaceDE w:val="0"/>
        <w:autoSpaceDN w:val="0"/>
        <w:adjustRightInd w:val="0"/>
        <w:jc w:val="both"/>
        <w:rPr>
          <w:rFonts w:ascii="Cambria" w:hAnsi="Cambria" w:cs="Arial"/>
          <w:b/>
          <w:bCs/>
          <w:sz w:val="28"/>
          <w:szCs w:val="28"/>
        </w:rPr>
      </w:pPr>
      <w:r w:rsidRPr="003A3E8A">
        <w:rPr>
          <w:rFonts w:ascii="Cambria" w:hAnsi="Cambria" w:cs="Arial"/>
          <w:sz w:val="28"/>
          <w:szCs w:val="28"/>
        </w:rPr>
        <w:t xml:space="preserve">Cláusula Sexta - </w:t>
      </w:r>
      <w:r w:rsidRPr="003A3E8A">
        <w:rPr>
          <w:rFonts w:ascii="Cambria" w:hAnsi="Cambria" w:cs="Arial"/>
          <w:b/>
          <w:bCs/>
          <w:sz w:val="28"/>
          <w:szCs w:val="28"/>
        </w:rPr>
        <w:t>Prazo e Condições de Entrega do Objeto</w:t>
      </w:r>
    </w:p>
    <w:p w14:paraId="504732F2" w14:textId="77777777" w:rsidR="003A3E8A" w:rsidRPr="003A3E8A" w:rsidRDefault="003A3E8A" w:rsidP="003A3E8A">
      <w:pPr>
        <w:autoSpaceDE w:val="0"/>
        <w:autoSpaceDN w:val="0"/>
        <w:adjustRightInd w:val="0"/>
        <w:jc w:val="both"/>
        <w:rPr>
          <w:rFonts w:ascii="Cambria" w:hAnsi="Cambria" w:cs="Arial"/>
          <w:b/>
          <w:bCs/>
          <w:sz w:val="28"/>
          <w:szCs w:val="28"/>
        </w:rPr>
      </w:pPr>
    </w:p>
    <w:p w14:paraId="567A4162"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b/>
          <w:bCs/>
          <w:sz w:val="28"/>
          <w:szCs w:val="28"/>
        </w:rPr>
        <w:t xml:space="preserve">Parágrafo Primeiro - </w:t>
      </w:r>
      <w:r w:rsidRPr="003A3E8A">
        <w:rPr>
          <w:rFonts w:ascii="Cambria" w:hAnsi="Cambria" w:cs="Arial"/>
          <w:sz w:val="28"/>
          <w:szCs w:val="28"/>
        </w:rPr>
        <w:t>O objeto licitado, poderá ser entregue em até no máximo 15 (quinze) dias úteis da data do recebimento da ordem de fornecimento a ser expedido pelo setor competente, para o primeiro bimestre e até no máximo 15 (quinze) dias antes do início dos outros bimestres, atendendo ao calendário letivo do município, devendo o setor competente expedir ordem de fornecimento com pelo menos 15 dias de antecedência.</w:t>
      </w:r>
    </w:p>
    <w:p w14:paraId="2B2B33C8" w14:textId="77777777" w:rsidR="003A3E8A" w:rsidRPr="003A3E8A" w:rsidRDefault="003A3E8A" w:rsidP="003A3E8A">
      <w:pPr>
        <w:autoSpaceDE w:val="0"/>
        <w:autoSpaceDN w:val="0"/>
        <w:adjustRightInd w:val="0"/>
        <w:jc w:val="both"/>
        <w:rPr>
          <w:rFonts w:ascii="Cambria" w:hAnsi="Cambria" w:cs="Arial"/>
          <w:sz w:val="28"/>
          <w:szCs w:val="28"/>
        </w:rPr>
      </w:pPr>
    </w:p>
    <w:p w14:paraId="336E37B4"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b/>
          <w:bCs/>
          <w:sz w:val="28"/>
          <w:szCs w:val="28"/>
        </w:rPr>
        <w:t xml:space="preserve">Parágrafo Segundo - </w:t>
      </w:r>
      <w:r w:rsidRPr="003A3E8A">
        <w:rPr>
          <w:rFonts w:ascii="Cambria" w:hAnsi="Cambria" w:cs="Arial"/>
          <w:sz w:val="28"/>
          <w:szCs w:val="28"/>
        </w:rPr>
        <w:t xml:space="preserve">A empresa </w:t>
      </w:r>
      <w:r w:rsidRPr="003A3E8A">
        <w:rPr>
          <w:rFonts w:ascii="Cambria" w:hAnsi="Cambria" w:cs="Arial"/>
          <w:b/>
          <w:bCs/>
          <w:sz w:val="28"/>
          <w:szCs w:val="28"/>
        </w:rPr>
        <w:t>CONTRATADA</w:t>
      </w:r>
      <w:r w:rsidRPr="003A3E8A">
        <w:rPr>
          <w:rFonts w:ascii="Cambria" w:hAnsi="Cambria" w:cs="Arial"/>
          <w:sz w:val="28"/>
          <w:szCs w:val="28"/>
        </w:rPr>
        <w:t xml:space="preserve"> poderá entregar em 4 (quatro) etapas todos os materiais didáticos objeto desta licitação.</w:t>
      </w:r>
    </w:p>
    <w:p w14:paraId="265BC923" w14:textId="77777777" w:rsidR="003A3E8A" w:rsidRPr="003A3E8A" w:rsidRDefault="003A3E8A" w:rsidP="003A3E8A">
      <w:pPr>
        <w:autoSpaceDE w:val="0"/>
        <w:autoSpaceDN w:val="0"/>
        <w:adjustRightInd w:val="0"/>
        <w:jc w:val="both"/>
        <w:rPr>
          <w:rFonts w:ascii="Cambria" w:hAnsi="Cambria" w:cs="Arial"/>
          <w:sz w:val="28"/>
          <w:szCs w:val="28"/>
        </w:rPr>
      </w:pPr>
    </w:p>
    <w:p w14:paraId="2A4007E7"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b/>
          <w:bCs/>
          <w:sz w:val="28"/>
          <w:szCs w:val="28"/>
        </w:rPr>
        <w:t xml:space="preserve">Parágrafo Terceiro- </w:t>
      </w:r>
      <w:r w:rsidRPr="003A3E8A">
        <w:rPr>
          <w:rFonts w:ascii="Cambria" w:hAnsi="Cambria" w:cs="Arial"/>
          <w:sz w:val="28"/>
          <w:szCs w:val="28"/>
        </w:rPr>
        <w:t>A empresa vencedora será responsável pelo transporte dos materiais didáticos até o local determinado pelo Município de Iaras, quando será recebido por uma comissão de recebimento nos termos do art. 73 da lei 8666/93.</w:t>
      </w:r>
    </w:p>
    <w:p w14:paraId="757BE7A1" w14:textId="77777777" w:rsidR="003A3E8A" w:rsidRPr="003A3E8A" w:rsidRDefault="003A3E8A" w:rsidP="003A3E8A">
      <w:pPr>
        <w:autoSpaceDE w:val="0"/>
        <w:autoSpaceDN w:val="0"/>
        <w:adjustRightInd w:val="0"/>
        <w:jc w:val="both"/>
        <w:rPr>
          <w:rFonts w:ascii="Cambria" w:hAnsi="Cambria" w:cs="Arial"/>
          <w:sz w:val="28"/>
          <w:szCs w:val="28"/>
        </w:rPr>
      </w:pPr>
    </w:p>
    <w:p w14:paraId="2D720CF7"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b/>
          <w:bCs/>
          <w:sz w:val="28"/>
          <w:szCs w:val="28"/>
        </w:rPr>
        <w:t xml:space="preserve">Parágrafo Quarto - </w:t>
      </w:r>
      <w:r w:rsidRPr="003A3E8A">
        <w:rPr>
          <w:rFonts w:ascii="Cambria" w:hAnsi="Cambria" w:cs="Arial"/>
          <w:sz w:val="28"/>
          <w:szCs w:val="28"/>
        </w:rPr>
        <w:t>Independentemente da aceitação, a adjudicatária garantirá a qualidade do Produto obrigando-se a repor aquele que apresentar defeito ou for entregue em desacordo com o apresentado na PROPOSTA.</w:t>
      </w:r>
    </w:p>
    <w:p w14:paraId="0B6834C7" w14:textId="77777777" w:rsidR="003A3E8A" w:rsidRPr="003A3E8A" w:rsidRDefault="003A3E8A" w:rsidP="003A3E8A">
      <w:pPr>
        <w:autoSpaceDE w:val="0"/>
        <w:autoSpaceDN w:val="0"/>
        <w:adjustRightInd w:val="0"/>
        <w:jc w:val="both"/>
        <w:rPr>
          <w:rFonts w:ascii="Cambria" w:hAnsi="Cambria" w:cs="Arial"/>
          <w:sz w:val="28"/>
          <w:szCs w:val="28"/>
        </w:rPr>
      </w:pPr>
    </w:p>
    <w:p w14:paraId="37BD6FFD"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b/>
          <w:bCs/>
          <w:sz w:val="28"/>
          <w:szCs w:val="28"/>
        </w:rPr>
        <w:t xml:space="preserve">Parágrafo Quinto - </w:t>
      </w:r>
      <w:r w:rsidRPr="003A3E8A">
        <w:rPr>
          <w:rFonts w:ascii="Cambria" w:hAnsi="Cambria" w:cs="Arial"/>
          <w:sz w:val="28"/>
          <w:szCs w:val="28"/>
        </w:rPr>
        <w:t>O Município de Iaras poderá, quando o convocado não assinar o contrato ou aceitar outro instrumento hábil no Prazo e condições estabelecidos neste instrumento convocatório, convocar os Proponentes remanescentes, na ordem de classificação, para fazê-lo em igual Prazo e nas mesmas condições PROPOSTA pelo Primeiro classificado, inclusive quanto aos PREÇOS, atualizados de conformidade com o Presente Edital, ou revogar a licitação, independentemente da cominação Prevista no art. 81 da Lei 8.666/93.</w:t>
      </w:r>
    </w:p>
    <w:p w14:paraId="797E1180" w14:textId="77777777" w:rsidR="003A3E8A" w:rsidRPr="003A3E8A" w:rsidRDefault="003A3E8A" w:rsidP="003A3E8A">
      <w:pPr>
        <w:autoSpaceDE w:val="0"/>
        <w:autoSpaceDN w:val="0"/>
        <w:adjustRightInd w:val="0"/>
        <w:jc w:val="both"/>
        <w:rPr>
          <w:rFonts w:ascii="Cambria" w:hAnsi="Cambria" w:cs="Arial"/>
          <w:sz w:val="28"/>
          <w:szCs w:val="28"/>
        </w:rPr>
      </w:pPr>
    </w:p>
    <w:p w14:paraId="74725E79" w14:textId="77777777" w:rsidR="003A3E8A" w:rsidRPr="003A3E8A" w:rsidRDefault="003A3E8A" w:rsidP="003A3E8A">
      <w:pPr>
        <w:autoSpaceDE w:val="0"/>
        <w:autoSpaceDN w:val="0"/>
        <w:adjustRightInd w:val="0"/>
        <w:jc w:val="both"/>
        <w:rPr>
          <w:rFonts w:ascii="Cambria" w:hAnsi="Cambria" w:cs="Arial"/>
          <w:b/>
          <w:bCs/>
          <w:sz w:val="28"/>
          <w:szCs w:val="28"/>
        </w:rPr>
      </w:pPr>
      <w:r w:rsidRPr="003A3E8A">
        <w:rPr>
          <w:rFonts w:ascii="Cambria" w:hAnsi="Cambria" w:cs="Arial"/>
          <w:sz w:val="28"/>
          <w:szCs w:val="28"/>
        </w:rPr>
        <w:t xml:space="preserve">Cláusula Sétima - </w:t>
      </w:r>
      <w:r w:rsidRPr="003A3E8A">
        <w:rPr>
          <w:rFonts w:ascii="Cambria" w:hAnsi="Cambria" w:cs="Arial"/>
          <w:b/>
          <w:bCs/>
          <w:sz w:val="28"/>
          <w:szCs w:val="28"/>
        </w:rPr>
        <w:t>CONSTITUEM OBRIGAÇÕES DA CONTRATANTE:</w:t>
      </w:r>
    </w:p>
    <w:p w14:paraId="629F3547" w14:textId="77777777" w:rsidR="003A3E8A" w:rsidRPr="003A3E8A" w:rsidRDefault="003A3E8A" w:rsidP="003A3E8A">
      <w:pPr>
        <w:autoSpaceDE w:val="0"/>
        <w:autoSpaceDN w:val="0"/>
        <w:adjustRightInd w:val="0"/>
        <w:jc w:val="both"/>
        <w:rPr>
          <w:rFonts w:ascii="Cambria" w:hAnsi="Cambria" w:cs="Arial"/>
          <w:sz w:val="28"/>
          <w:szCs w:val="28"/>
        </w:rPr>
      </w:pPr>
    </w:p>
    <w:p w14:paraId="10CBBF3C"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sz w:val="28"/>
          <w:szCs w:val="28"/>
        </w:rPr>
        <w:t>a) Efetuar o pagamento ajustado;</w:t>
      </w:r>
    </w:p>
    <w:p w14:paraId="73741D7C"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sz w:val="28"/>
          <w:szCs w:val="28"/>
        </w:rPr>
        <w:t>b) Solicitação dos Produtos;</w:t>
      </w:r>
    </w:p>
    <w:p w14:paraId="489C2332"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sz w:val="28"/>
          <w:szCs w:val="28"/>
        </w:rPr>
        <w:t>c) Verificação das quantidades dos Produtos entregues;</w:t>
      </w:r>
    </w:p>
    <w:p w14:paraId="28FF0677"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sz w:val="28"/>
          <w:szCs w:val="28"/>
        </w:rPr>
        <w:lastRenderedPageBreak/>
        <w:t>d) Efetuar a requisição do objeto, caso a caso, nos termos contratuais;</w:t>
      </w:r>
    </w:p>
    <w:p w14:paraId="5AA7B9C7"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sz w:val="28"/>
          <w:szCs w:val="28"/>
        </w:rPr>
        <w:t>e) Receber o Produto objeto de cada requisição, nos termos contratuais;</w:t>
      </w:r>
    </w:p>
    <w:p w14:paraId="6F8EEA1F"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sz w:val="28"/>
          <w:szCs w:val="28"/>
        </w:rPr>
        <w:t>f) Fiscalizar a execução dos compromissos contratuais, objeto do edital através da Secretaria Municipal de Educação.</w:t>
      </w:r>
    </w:p>
    <w:p w14:paraId="58B89781" w14:textId="77777777" w:rsidR="003A3E8A" w:rsidRPr="003A3E8A" w:rsidRDefault="003A3E8A" w:rsidP="003A3E8A">
      <w:pPr>
        <w:autoSpaceDE w:val="0"/>
        <w:autoSpaceDN w:val="0"/>
        <w:adjustRightInd w:val="0"/>
        <w:jc w:val="both"/>
        <w:rPr>
          <w:rFonts w:ascii="Cambria" w:hAnsi="Cambria" w:cs="Arial"/>
          <w:sz w:val="28"/>
          <w:szCs w:val="28"/>
        </w:rPr>
      </w:pPr>
    </w:p>
    <w:p w14:paraId="3C990D99" w14:textId="77777777" w:rsidR="003A3E8A" w:rsidRPr="003A3E8A" w:rsidRDefault="003A3E8A" w:rsidP="003A3E8A">
      <w:pPr>
        <w:autoSpaceDE w:val="0"/>
        <w:autoSpaceDN w:val="0"/>
        <w:adjustRightInd w:val="0"/>
        <w:jc w:val="both"/>
        <w:rPr>
          <w:rFonts w:ascii="Cambria" w:hAnsi="Cambria" w:cs="Arial"/>
          <w:b/>
          <w:bCs/>
          <w:sz w:val="28"/>
          <w:szCs w:val="28"/>
        </w:rPr>
      </w:pPr>
      <w:r w:rsidRPr="003A3E8A">
        <w:rPr>
          <w:rFonts w:ascii="Cambria" w:hAnsi="Cambria" w:cs="Arial"/>
          <w:sz w:val="28"/>
          <w:szCs w:val="28"/>
        </w:rPr>
        <w:t xml:space="preserve">Cláusula Oitava - </w:t>
      </w:r>
      <w:r w:rsidRPr="003A3E8A">
        <w:rPr>
          <w:rFonts w:ascii="Cambria" w:hAnsi="Cambria" w:cs="Arial"/>
          <w:b/>
          <w:bCs/>
          <w:sz w:val="28"/>
          <w:szCs w:val="28"/>
        </w:rPr>
        <w:t>CONSTITUEM OBRIGAÇÕES DA CONTRATADA:</w:t>
      </w:r>
    </w:p>
    <w:p w14:paraId="56AB8956" w14:textId="77777777" w:rsidR="003A3E8A" w:rsidRPr="003A3E8A" w:rsidRDefault="003A3E8A" w:rsidP="003A3E8A">
      <w:pPr>
        <w:autoSpaceDE w:val="0"/>
        <w:autoSpaceDN w:val="0"/>
        <w:adjustRightInd w:val="0"/>
        <w:jc w:val="both"/>
        <w:rPr>
          <w:rFonts w:ascii="Cambria" w:hAnsi="Cambria" w:cs="Arial"/>
          <w:sz w:val="28"/>
          <w:szCs w:val="28"/>
        </w:rPr>
      </w:pPr>
    </w:p>
    <w:p w14:paraId="0DC09185"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sz w:val="28"/>
          <w:szCs w:val="28"/>
        </w:rPr>
        <w:t>a) entregar o objeto do contrato no Prazo e formas ajustados;</w:t>
      </w:r>
    </w:p>
    <w:p w14:paraId="2F9B56A9"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sz w:val="28"/>
          <w:szCs w:val="28"/>
        </w:rPr>
        <w:t>b) entregar o(s) Produtos(s), conforme solicitação da Secretaria Municipal de Educação;</w:t>
      </w:r>
    </w:p>
    <w:p w14:paraId="755865D6"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sz w:val="28"/>
          <w:szCs w:val="28"/>
        </w:rPr>
        <w:t>c) garantir a qualidade dos Produtos, obriga-se a repor aquele que for entregue em desacordo com o apresentado na PROPOSTA.</w:t>
      </w:r>
    </w:p>
    <w:p w14:paraId="5B47B7C7"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sz w:val="28"/>
          <w:szCs w:val="28"/>
        </w:rPr>
        <w:t>d) O PREÇO do objeto Proposto pelo licitante deverá incluir todos os impostos, encargos, taxas e bonificações previstas na legislação na data da entrega das PROPOSTA, bem como os serviços necessários para o cumprimento pleno dos requisitos do objeto e respectivas especificações técnicas e controle de qualidade constante no edital e das normas e especificações vigentes.</w:t>
      </w:r>
    </w:p>
    <w:p w14:paraId="69624301" w14:textId="77777777" w:rsidR="003A3E8A" w:rsidRPr="003A3E8A" w:rsidRDefault="003A3E8A" w:rsidP="003A3E8A">
      <w:pPr>
        <w:autoSpaceDE w:val="0"/>
        <w:autoSpaceDN w:val="0"/>
        <w:adjustRightInd w:val="0"/>
        <w:jc w:val="both"/>
        <w:rPr>
          <w:rFonts w:ascii="Cambria" w:hAnsi="Cambria" w:cs="Arial"/>
          <w:sz w:val="28"/>
          <w:szCs w:val="28"/>
        </w:rPr>
      </w:pPr>
    </w:p>
    <w:p w14:paraId="79B164E9" w14:textId="77777777" w:rsidR="003A3E8A" w:rsidRPr="003A3E8A" w:rsidRDefault="003A3E8A" w:rsidP="003A3E8A">
      <w:pPr>
        <w:autoSpaceDE w:val="0"/>
        <w:autoSpaceDN w:val="0"/>
        <w:adjustRightInd w:val="0"/>
        <w:jc w:val="both"/>
        <w:rPr>
          <w:rFonts w:ascii="Cambria" w:hAnsi="Cambria" w:cs="Arial"/>
          <w:b/>
          <w:bCs/>
          <w:sz w:val="28"/>
          <w:szCs w:val="28"/>
        </w:rPr>
      </w:pPr>
      <w:r w:rsidRPr="003A3E8A">
        <w:rPr>
          <w:rFonts w:ascii="Cambria" w:hAnsi="Cambria" w:cs="Arial"/>
          <w:sz w:val="28"/>
          <w:szCs w:val="28"/>
        </w:rPr>
        <w:t xml:space="preserve">Cláusula Nona - </w:t>
      </w:r>
      <w:r w:rsidRPr="003A3E8A">
        <w:rPr>
          <w:rFonts w:ascii="Cambria" w:hAnsi="Cambria" w:cs="Arial"/>
          <w:b/>
          <w:bCs/>
          <w:sz w:val="28"/>
          <w:szCs w:val="28"/>
        </w:rPr>
        <w:t>Sanções Administrativas para o Caso de Inadimplemento Contratual</w:t>
      </w:r>
    </w:p>
    <w:p w14:paraId="25793FE6" w14:textId="77777777" w:rsidR="003A3E8A" w:rsidRPr="003A3E8A" w:rsidRDefault="003A3E8A" w:rsidP="003A3E8A">
      <w:pPr>
        <w:autoSpaceDE w:val="0"/>
        <w:autoSpaceDN w:val="0"/>
        <w:adjustRightInd w:val="0"/>
        <w:jc w:val="both"/>
        <w:rPr>
          <w:rFonts w:ascii="Cambria" w:hAnsi="Cambria" w:cs="Arial"/>
          <w:sz w:val="28"/>
          <w:szCs w:val="28"/>
        </w:rPr>
      </w:pPr>
    </w:p>
    <w:p w14:paraId="37951AC5" w14:textId="77777777" w:rsidR="003A3E8A" w:rsidRPr="003A3E8A" w:rsidRDefault="003A3E8A" w:rsidP="003A3E8A">
      <w:pPr>
        <w:pStyle w:val="Rodap"/>
        <w:widowControl w:val="0"/>
        <w:jc w:val="both"/>
        <w:rPr>
          <w:rFonts w:ascii="Cambria" w:hAnsi="Cambria"/>
          <w:bCs/>
          <w:iCs/>
          <w:sz w:val="28"/>
          <w:szCs w:val="28"/>
        </w:rPr>
      </w:pPr>
      <w:r w:rsidRPr="003A3E8A">
        <w:rPr>
          <w:rFonts w:ascii="Cambria" w:hAnsi="Cambria"/>
          <w:bCs/>
          <w:iCs/>
          <w:sz w:val="28"/>
          <w:szCs w:val="28"/>
        </w:rPr>
        <w:t xml:space="preserve">O não cumprimento das obrigações assumidas no presente contrato ou a ocorrência da hipótese prevista nos artigos 77 e 78 da Lei Federal nº 8.666/93 e suas posteriores alterações, autoriza, desde já, o </w:t>
      </w:r>
      <w:r w:rsidRPr="003A3E8A">
        <w:rPr>
          <w:rFonts w:ascii="Cambria" w:hAnsi="Cambria"/>
          <w:b/>
          <w:iCs/>
          <w:sz w:val="28"/>
          <w:szCs w:val="28"/>
        </w:rPr>
        <w:t>CONTRATANTE</w:t>
      </w:r>
      <w:r w:rsidRPr="003A3E8A">
        <w:rPr>
          <w:rFonts w:ascii="Cambria" w:hAnsi="Cambria"/>
          <w:bCs/>
          <w:iCs/>
          <w:sz w:val="28"/>
          <w:szCs w:val="28"/>
        </w:rPr>
        <w:t xml:space="preserve"> a rescindir unilateralmente este contrato, independentemente de interpelação judicial, sendo aplicável, ainda, o disposto nos artigos 79 e 80 do mesmo diploma legal, no caso de inadimplência. </w:t>
      </w:r>
    </w:p>
    <w:p w14:paraId="6E30C497" w14:textId="77777777" w:rsidR="003A3E8A" w:rsidRPr="003A3E8A" w:rsidRDefault="003A3E8A" w:rsidP="003A3E8A">
      <w:pPr>
        <w:pStyle w:val="Rodap"/>
        <w:widowControl w:val="0"/>
        <w:jc w:val="both"/>
        <w:rPr>
          <w:rFonts w:ascii="Cambria" w:hAnsi="Cambria"/>
          <w:bCs/>
          <w:iCs/>
          <w:sz w:val="28"/>
          <w:szCs w:val="28"/>
        </w:rPr>
      </w:pPr>
    </w:p>
    <w:p w14:paraId="5FF2CA91" w14:textId="77777777" w:rsidR="003A3E8A" w:rsidRPr="003A3E8A" w:rsidRDefault="003A3E8A" w:rsidP="003A3E8A">
      <w:pPr>
        <w:pStyle w:val="Rodap"/>
        <w:widowControl w:val="0"/>
        <w:jc w:val="both"/>
        <w:rPr>
          <w:rFonts w:ascii="Cambria" w:hAnsi="Cambria"/>
          <w:bCs/>
          <w:iCs/>
          <w:sz w:val="28"/>
          <w:szCs w:val="28"/>
        </w:rPr>
      </w:pPr>
      <w:r w:rsidRPr="003A3E8A">
        <w:rPr>
          <w:rFonts w:ascii="Cambria" w:hAnsi="Cambria"/>
          <w:sz w:val="28"/>
          <w:szCs w:val="28"/>
        </w:rPr>
        <w:t xml:space="preserve">Aplicam-se a este Contrato as sanções estipuladas na Leis Federal nº 8.666/93 e no Decreto nº 1.400/2021, do </w:t>
      </w:r>
      <w:r w:rsidRPr="003A3E8A">
        <w:rPr>
          <w:rFonts w:ascii="Cambria" w:hAnsi="Cambria"/>
          <w:b/>
          <w:bCs/>
          <w:sz w:val="28"/>
          <w:szCs w:val="28"/>
        </w:rPr>
        <w:t>CONTRATANTE</w:t>
      </w:r>
      <w:r w:rsidRPr="003A3E8A">
        <w:rPr>
          <w:rFonts w:ascii="Cambria" w:hAnsi="Cambria"/>
          <w:sz w:val="28"/>
          <w:szCs w:val="28"/>
        </w:rPr>
        <w:t xml:space="preserve">, que a </w:t>
      </w:r>
      <w:r w:rsidRPr="003A3E8A">
        <w:rPr>
          <w:rFonts w:ascii="Cambria" w:hAnsi="Cambria"/>
          <w:b/>
          <w:bCs/>
          <w:sz w:val="28"/>
          <w:szCs w:val="28"/>
        </w:rPr>
        <w:t>CONTRATADA</w:t>
      </w:r>
      <w:r w:rsidRPr="003A3E8A">
        <w:rPr>
          <w:rFonts w:ascii="Cambria" w:hAnsi="Cambria"/>
          <w:sz w:val="28"/>
          <w:szCs w:val="28"/>
        </w:rPr>
        <w:t xml:space="preserve"> declara conhecer integralmente.</w:t>
      </w:r>
    </w:p>
    <w:p w14:paraId="0052044E" w14:textId="77777777" w:rsidR="003A3E8A" w:rsidRPr="003A3E8A" w:rsidRDefault="003A3E8A" w:rsidP="003A3E8A">
      <w:pPr>
        <w:pStyle w:val="Rodap"/>
        <w:widowControl w:val="0"/>
        <w:jc w:val="both"/>
        <w:rPr>
          <w:rFonts w:ascii="Cambria" w:hAnsi="Cambria"/>
          <w:bCs/>
          <w:iCs/>
          <w:sz w:val="28"/>
          <w:szCs w:val="28"/>
        </w:rPr>
      </w:pPr>
    </w:p>
    <w:p w14:paraId="657BDFD4" w14:textId="77777777" w:rsidR="003A3E8A" w:rsidRPr="003A3E8A" w:rsidRDefault="003A3E8A" w:rsidP="003A3E8A">
      <w:pPr>
        <w:pStyle w:val="Rodap"/>
        <w:widowControl w:val="0"/>
        <w:jc w:val="both"/>
        <w:rPr>
          <w:rFonts w:ascii="Cambria" w:hAnsi="Cambria"/>
          <w:bCs/>
          <w:iCs/>
          <w:sz w:val="28"/>
          <w:szCs w:val="28"/>
        </w:rPr>
      </w:pPr>
      <w:r w:rsidRPr="003A3E8A">
        <w:rPr>
          <w:rFonts w:ascii="Cambria" w:hAnsi="Cambria"/>
          <w:bCs/>
          <w:iCs/>
          <w:sz w:val="28"/>
          <w:szCs w:val="28"/>
        </w:rPr>
        <w:t xml:space="preserve">No caso de rescisão administrativa unilateral, a </w:t>
      </w:r>
      <w:r w:rsidRPr="003A3E8A">
        <w:rPr>
          <w:rFonts w:ascii="Cambria" w:hAnsi="Cambria"/>
          <w:b/>
          <w:iCs/>
          <w:sz w:val="28"/>
          <w:szCs w:val="28"/>
        </w:rPr>
        <w:t>CONTRATADA</w:t>
      </w:r>
      <w:r w:rsidRPr="003A3E8A">
        <w:rPr>
          <w:rFonts w:ascii="Cambria" w:hAnsi="Cambria"/>
          <w:bCs/>
          <w:iCs/>
          <w:sz w:val="28"/>
          <w:szCs w:val="28"/>
        </w:rPr>
        <w:t xml:space="preserve"> reconhece o direito do </w:t>
      </w:r>
      <w:r w:rsidRPr="003A3E8A">
        <w:rPr>
          <w:rFonts w:ascii="Cambria" w:hAnsi="Cambria"/>
          <w:b/>
          <w:iCs/>
          <w:sz w:val="28"/>
          <w:szCs w:val="28"/>
        </w:rPr>
        <w:t>CONTRATANTE</w:t>
      </w:r>
      <w:r w:rsidRPr="003A3E8A">
        <w:rPr>
          <w:rFonts w:ascii="Cambria" w:hAnsi="Cambria"/>
          <w:bCs/>
          <w:iCs/>
          <w:sz w:val="28"/>
          <w:szCs w:val="28"/>
        </w:rPr>
        <w:t xml:space="preserve"> de aplicar as sanções previstas neste ajuste e na legislação que rege a contratação. </w:t>
      </w:r>
    </w:p>
    <w:p w14:paraId="5C46AA66" w14:textId="77777777" w:rsidR="003A3E8A" w:rsidRPr="003A3E8A" w:rsidRDefault="003A3E8A" w:rsidP="003A3E8A">
      <w:pPr>
        <w:pStyle w:val="Rodap"/>
        <w:widowControl w:val="0"/>
        <w:jc w:val="both"/>
        <w:rPr>
          <w:rFonts w:ascii="Cambria" w:hAnsi="Cambria"/>
          <w:bCs/>
          <w:iCs/>
          <w:sz w:val="28"/>
          <w:szCs w:val="28"/>
        </w:rPr>
      </w:pPr>
    </w:p>
    <w:p w14:paraId="1E03DFE0" w14:textId="77777777" w:rsidR="003A3E8A" w:rsidRPr="003A3E8A" w:rsidRDefault="003A3E8A" w:rsidP="003A3E8A">
      <w:pPr>
        <w:pStyle w:val="Rodap"/>
        <w:widowControl w:val="0"/>
        <w:jc w:val="both"/>
        <w:rPr>
          <w:rFonts w:ascii="Cambria" w:hAnsi="Cambria"/>
          <w:bCs/>
          <w:iCs/>
          <w:sz w:val="28"/>
          <w:szCs w:val="28"/>
        </w:rPr>
      </w:pPr>
      <w:r w:rsidRPr="003A3E8A">
        <w:rPr>
          <w:rFonts w:ascii="Cambria" w:hAnsi="Cambria"/>
          <w:bCs/>
          <w:iCs/>
          <w:sz w:val="28"/>
          <w:szCs w:val="28"/>
        </w:rPr>
        <w:t xml:space="preserve">A aplicação de quaisquer sanções referidas neste dispositivo, não afasta a responsabilização civil da </w:t>
      </w:r>
      <w:r w:rsidRPr="003A3E8A">
        <w:rPr>
          <w:rFonts w:ascii="Cambria" w:hAnsi="Cambria"/>
          <w:b/>
          <w:iCs/>
          <w:sz w:val="28"/>
          <w:szCs w:val="28"/>
        </w:rPr>
        <w:t>CONTRATADA</w:t>
      </w:r>
      <w:r w:rsidRPr="003A3E8A">
        <w:rPr>
          <w:rFonts w:ascii="Cambria" w:hAnsi="Cambria"/>
          <w:bCs/>
          <w:iCs/>
          <w:sz w:val="28"/>
          <w:szCs w:val="28"/>
        </w:rPr>
        <w:t xml:space="preserve"> pela inexecução total ou parcial do objeto ou pela inadimplência. </w:t>
      </w:r>
    </w:p>
    <w:p w14:paraId="2A4D9F00" w14:textId="77777777" w:rsidR="003A3E8A" w:rsidRPr="003A3E8A" w:rsidRDefault="003A3E8A" w:rsidP="003A3E8A">
      <w:pPr>
        <w:autoSpaceDE w:val="0"/>
        <w:autoSpaceDN w:val="0"/>
        <w:adjustRightInd w:val="0"/>
        <w:jc w:val="both"/>
        <w:rPr>
          <w:rFonts w:ascii="Cambria" w:hAnsi="Cambria"/>
          <w:b/>
          <w:iCs/>
          <w:sz w:val="28"/>
          <w:szCs w:val="28"/>
        </w:rPr>
      </w:pPr>
      <w:r w:rsidRPr="003A3E8A">
        <w:rPr>
          <w:rFonts w:ascii="Cambria" w:hAnsi="Cambria"/>
          <w:bCs/>
          <w:iCs/>
          <w:sz w:val="28"/>
          <w:szCs w:val="28"/>
        </w:rPr>
        <w:lastRenderedPageBreak/>
        <w:t xml:space="preserve">A aplicação das penalidades não impede o </w:t>
      </w:r>
      <w:r w:rsidRPr="003A3E8A">
        <w:rPr>
          <w:rFonts w:ascii="Cambria" w:hAnsi="Cambria"/>
          <w:b/>
          <w:iCs/>
          <w:sz w:val="28"/>
          <w:szCs w:val="28"/>
        </w:rPr>
        <w:t>CONTRATANTE</w:t>
      </w:r>
      <w:r w:rsidRPr="003A3E8A">
        <w:rPr>
          <w:rFonts w:ascii="Cambria" w:hAnsi="Cambria"/>
          <w:bCs/>
          <w:iCs/>
          <w:sz w:val="28"/>
          <w:szCs w:val="28"/>
        </w:rPr>
        <w:t xml:space="preserve"> de exigir o ressarcimento dos prejuízos efetivados decorrentes de quaisquer faltas cometidas pela </w:t>
      </w:r>
      <w:r w:rsidRPr="003A3E8A">
        <w:rPr>
          <w:rFonts w:ascii="Cambria" w:hAnsi="Cambria"/>
          <w:b/>
          <w:iCs/>
          <w:sz w:val="28"/>
          <w:szCs w:val="28"/>
        </w:rPr>
        <w:t>CONTRATADA.</w:t>
      </w:r>
    </w:p>
    <w:p w14:paraId="7ED99E7C" w14:textId="77777777" w:rsidR="003A3E8A" w:rsidRPr="003A3E8A" w:rsidRDefault="003A3E8A" w:rsidP="003A3E8A">
      <w:pPr>
        <w:autoSpaceDE w:val="0"/>
        <w:autoSpaceDN w:val="0"/>
        <w:adjustRightInd w:val="0"/>
        <w:jc w:val="both"/>
        <w:rPr>
          <w:rFonts w:ascii="Cambria" w:hAnsi="Cambria" w:cs="Arial"/>
          <w:sz w:val="28"/>
          <w:szCs w:val="28"/>
        </w:rPr>
      </w:pPr>
    </w:p>
    <w:p w14:paraId="7DA1F2EE" w14:textId="77777777" w:rsidR="003A3E8A" w:rsidRPr="003A3E8A" w:rsidRDefault="003A3E8A" w:rsidP="003A3E8A">
      <w:pPr>
        <w:autoSpaceDE w:val="0"/>
        <w:autoSpaceDN w:val="0"/>
        <w:adjustRightInd w:val="0"/>
        <w:jc w:val="both"/>
        <w:rPr>
          <w:rFonts w:ascii="Cambria" w:hAnsi="Cambria" w:cs="Arial"/>
          <w:b/>
          <w:bCs/>
          <w:sz w:val="28"/>
          <w:szCs w:val="28"/>
        </w:rPr>
      </w:pPr>
      <w:r w:rsidRPr="003A3E8A">
        <w:rPr>
          <w:rFonts w:ascii="Cambria" w:hAnsi="Cambria" w:cs="Arial"/>
          <w:sz w:val="28"/>
          <w:szCs w:val="28"/>
        </w:rPr>
        <w:t xml:space="preserve">Cláusula Décima - </w:t>
      </w:r>
      <w:r w:rsidRPr="003A3E8A">
        <w:rPr>
          <w:rFonts w:ascii="Cambria" w:hAnsi="Cambria" w:cs="Arial"/>
          <w:b/>
          <w:bCs/>
          <w:sz w:val="28"/>
          <w:szCs w:val="28"/>
        </w:rPr>
        <w:t>Acréscimos ou Supressões</w:t>
      </w:r>
    </w:p>
    <w:p w14:paraId="48F18647" w14:textId="77777777" w:rsidR="003A3E8A" w:rsidRPr="003A3E8A" w:rsidRDefault="003A3E8A" w:rsidP="003A3E8A">
      <w:pPr>
        <w:autoSpaceDE w:val="0"/>
        <w:autoSpaceDN w:val="0"/>
        <w:adjustRightInd w:val="0"/>
        <w:jc w:val="both"/>
        <w:rPr>
          <w:rFonts w:ascii="Cambria" w:hAnsi="Cambria" w:cs="Arial"/>
          <w:sz w:val="28"/>
          <w:szCs w:val="28"/>
        </w:rPr>
      </w:pPr>
    </w:p>
    <w:p w14:paraId="74B92855"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sz w:val="28"/>
          <w:szCs w:val="28"/>
        </w:rPr>
        <w:t>O licitante se obriga a aceitar, nas mesmas condições contratuais, os acréscimos ou supressões que se fizerem necessários até o percentual de 25% (vinte e cinco por cento) do valor do Contrato ou documento equivalente.</w:t>
      </w:r>
    </w:p>
    <w:p w14:paraId="7E4D3D36" w14:textId="77777777" w:rsidR="003A3E8A" w:rsidRPr="003A3E8A" w:rsidRDefault="003A3E8A" w:rsidP="003A3E8A">
      <w:pPr>
        <w:autoSpaceDE w:val="0"/>
        <w:autoSpaceDN w:val="0"/>
        <w:adjustRightInd w:val="0"/>
        <w:jc w:val="both"/>
        <w:rPr>
          <w:rFonts w:ascii="Cambria" w:hAnsi="Cambria" w:cs="Arial"/>
          <w:sz w:val="28"/>
          <w:szCs w:val="28"/>
        </w:rPr>
      </w:pPr>
    </w:p>
    <w:p w14:paraId="74323607" w14:textId="77777777" w:rsidR="003A3E8A" w:rsidRPr="003A3E8A" w:rsidRDefault="003A3E8A" w:rsidP="003A3E8A">
      <w:pPr>
        <w:autoSpaceDE w:val="0"/>
        <w:autoSpaceDN w:val="0"/>
        <w:adjustRightInd w:val="0"/>
        <w:jc w:val="both"/>
        <w:rPr>
          <w:rFonts w:ascii="Cambria" w:hAnsi="Cambria" w:cs="Arial"/>
          <w:b/>
          <w:bCs/>
          <w:sz w:val="28"/>
          <w:szCs w:val="28"/>
        </w:rPr>
      </w:pPr>
      <w:r w:rsidRPr="003A3E8A">
        <w:rPr>
          <w:rFonts w:ascii="Cambria" w:hAnsi="Cambria" w:cs="Arial"/>
          <w:sz w:val="28"/>
          <w:szCs w:val="28"/>
        </w:rPr>
        <w:t xml:space="preserve">Cláusula Décima Primeira - </w:t>
      </w:r>
      <w:r w:rsidRPr="003A3E8A">
        <w:rPr>
          <w:rFonts w:ascii="Cambria" w:hAnsi="Cambria" w:cs="Arial"/>
          <w:b/>
          <w:bCs/>
          <w:sz w:val="28"/>
          <w:szCs w:val="28"/>
        </w:rPr>
        <w:t>Rescisão</w:t>
      </w:r>
    </w:p>
    <w:p w14:paraId="454F9CA9" w14:textId="77777777" w:rsidR="003A3E8A" w:rsidRPr="003A3E8A" w:rsidRDefault="003A3E8A" w:rsidP="003A3E8A">
      <w:pPr>
        <w:autoSpaceDE w:val="0"/>
        <w:autoSpaceDN w:val="0"/>
        <w:adjustRightInd w:val="0"/>
        <w:jc w:val="both"/>
        <w:rPr>
          <w:rFonts w:ascii="Cambria" w:hAnsi="Cambria" w:cs="Arial"/>
          <w:sz w:val="28"/>
          <w:szCs w:val="28"/>
        </w:rPr>
      </w:pPr>
    </w:p>
    <w:p w14:paraId="1A39CB73"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sz w:val="28"/>
          <w:szCs w:val="28"/>
        </w:rPr>
        <w:t xml:space="preserve">Este contrato poderá ser rescindido por mútuo consenso das partes, ou unilateralmente, por iniciativa do </w:t>
      </w:r>
      <w:r w:rsidRPr="003A3E8A">
        <w:rPr>
          <w:rFonts w:ascii="Cambria" w:hAnsi="Cambria" w:cs="Arial"/>
          <w:b/>
          <w:bCs/>
          <w:sz w:val="28"/>
          <w:szCs w:val="28"/>
        </w:rPr>
        <w:t>CONTRATANTE</w:t>
      </w:r>
      <w:r w:rsidRPr="003A3E8A">
        <w:rPr>
          <w:rFonts w:ascii="Cambria" w:hAnsi="Cambria" w:cs="Arial"/>
          <w:sz w:val="28"/>
          <w:szCs w:val="28"/>
        </w:rPr>
        <w:t xml:space="preserve">, se a </w:t>
      </w:r>
      <w:r w:rsidRPr="003A3E8A">
        <w:rPr>
          <w:rFonts w:ascii="Cambria" w:hAnsi="Cambria" w:cs="Arial"/>
          <w:b/>
          <w:bCs/>
          <w:sz w:val="28"/>
          <w:szCs w:val="28"/>
        </w:rPr>
        <w:t>CONTRATADA</w:t>
      </w:r>
      <w:r w:rsidRPr="003A3E8A">
        <w:rPr>
          <w:rFonts w:ascii="Cambria" w:hAnsi="Cambria" w:cs="Arial"/>
          <w:sz w:val="28"/>
          <w:szCs w:val="28"/>
        </w:rPr>
        <w:t xml:space="preserve"> não cumprir com quaisquer das cláusulas ou condições ora avençadas, bem como por infração ao disposto no artigo 77 e seguinte da lei nº. 8 666 de 21.06.93.</w:t>
      </w:r>
    </w:p>
    <w:p w14:paraId="363EBC44" w14:textId="77777777" w:rsidR="003A3E8A" w:rsidRPr="003A3E8A" w:rsidRDefault="003A3E8A" w:rsidP="003A3E8A">
      <w:pPr>
        <w:autoSpaceDE w:val="0"/>
        <w:autoSpaceDN w:val="0"/>
        <w:adjustRightInd w:val="0"/>
        <w:jc w:val="both"/>
        <w:rPr>
          <w:rFonts w:ascii="Cambria" w:hAnsi="Cambria" w:cs="Arial"/>
          <w:sz w:val="28"/>
          <w:szCs w:val="28"/>
        </w:rPr>
      </w:pPr>
    </w:p>
    <w:p w14:paraId="1FC94D1A" w14:textId="77777777" w:rsidR="003A3E8A" w:rsidRPr="003A3E8A" w:rsidRDefault="003A3E8A" w:rsidP="003A3E8A">
      <w:pPr>
        <w:autoSpaceDE w:val="0"/>
        <w:autoSpaceDN w:val="0"/>
        <w:adjustRightInd w:val="0"/>
        <w:jc w:val="both"/>
        <w:rPr>
          <w:rFonts w:ascii="Cambria" w:hAnsi="Cambria" w:cs="Arial"/>
          <w:b/>
          <w:bCs/>
          <w:sz w:val="28"/>
          <w:szCs w:val="28"/>
        </w:rPr>
      </w:pPr>
      <w:r w:rsidRPr="003A3E8A">
        <w:rPr>
          <w:rFonts w:ascii="Cambria" w:hAnsi="Cambria" w:cs="Arial"/>
          <w:sz w:val="28"/>
          <w:szCs w:val="28"/>
        </w:rPr>
        <w:t xml:space="preserve">Cláusula Décima Segunda - </w:t>
      </w:r>
      <w:r w:rsidRPr="003A3E8A">
        <w:rPr>
          <w:rFonts w:ascii="Cambria" w:hAnsi="Cambria" w:cs="Arial"/>
          <w:b/>
          <w:bCs/>
          <w:sz w:val="28"/>
          <w:szCs w:val="28"/>
        </w:rPr>
        <w:t>Prazo de vigência</w:t>
      </w:r>
    </w:p>
    <w:p w14:paraId="089FB477" w14:textId="77777777" w:rsidR="003A3E8A" w:rsidRPr="003A3E8A" w:rsidRDefault="003A3E8A" w:rsidP="003A3E8A">
      <w:pPr>
        <w:autoSpaceDE w:val="0"/>
        <w:autoSpaceDN w:val="0"/>
        <w:adjustRightInd w:val="0"/>
        <w:jc w:val="both"/>
        <w:rPr>
          <w:rFonts w:ascii="Cambria" w:hAnsi="Cambria" w:cs="Arial"/>
          <w:sz w:val="28"/>
          <w:szCs w:val="28"/>
        </w:rPr>
      </w:pPr>
    </w:p>
    <w:p w14:paraId="71DB00C9"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sz w:val="28"/>
          <w:szCs w:val="28"/>
        </w:rPr>
        <w:t>O presente contrato vigorará por 12 (doze) meses contados a partir da data de sua assinatura, podendo ser prorrogado por iguais e sucessivos períodos até o limite da Lei.</w:t>
      </w:r>
    </w:p>
    <w:p w14:paraId="79BA0AC3" w14:textId="77777777" w:rsidR="003A3E8A" w:rsidRPr="003A3E8A" w:rsidRDefault="003A3E8A" w:rsidP="003A3E8A">
      <w:pPr>
        <w:autoSpaceDE w:val="0"/>
        <w:autoSpaceDN w:val="0"/>
        <w:adjustRightInd w:val="0"/>
        <w:jc w:val="both"/>
        <w:rPr>
          <w:rFonts w:ascii="Cambria" w:hAnsi="Cambria" w:cs="Arial"/>
          <w:sz w:val="28"/>
          <w:szCs w:val="28"/>
        </w:rPr>
      </w:pPr>
    </w:p>
    <w:p w14:paraId="713BE2D5" w14:textId="77777777" w:rsidR="003A3E8A" w:rsidRPr="003A3E8A" w:rsidRDefault="003A3E8A" w:rsidP="003A3E8A">
      <w:pPr>
        <w:autoSpaceDE w:val="0"/>
        <w:autoSpaceDN w:val="0"/>
        <w:adjustRightInd w:val="0"/>
        <w:jc w:val="both"/>
        <w:rPr>
          <w:rFonts w:ascii="Cambria" w:hAnsi="Cambria" w:cs="Arial"/>
          <w:b/>
          <w:bCs/>
          <w:sz w:val="28"/>
          <w:szCs w:val="28"/>
        </w:rPr>
      </w:pPr>
      <w:r w:rsidRPr="003A3E8A">
        <w:rPr>
          <w:rFonts w:ascii="Cambria" w:hAnsi="Cambria" w:cs="Arial"/>
          <w:sz w:val="28"/>
          <w:szCs w:val="28"/>
        </w:rPr>
        <w:t xml:space="preserve">Cláusula Décima Terceira - </w:t>
      </w:r>
      <w:r w:rsidRPr="003A3E8A">
        <w:rPr>
          <w:rFonts w:ascii="Cambria" w:hAnsi="Cambria" w:cs="Arial"/>
          <w:b/>
          <w:bCs/>
          <w:sz w:val="28"/>
          <w:szCs w:val="28"/>
        </w:rPr>
        <w:t>Casos Omissos</w:t>
      </w:r>
    </w:p>
    <w:p w14:paraId="2179F94C" w14:textId="77777777" w:rsidR="003A3E8A" w:rsidRPr="003A3E8A" w:rsidRDefault="003A3E8A" w:rsidP="003A3E8A">
      <w:pPr>
        <w:autoSpaceDE w:val="0"/>
        <w:autoSpaceDN w:val="0"/>
        <w:adjustRightInd w:val="0"/>
        <w:jc w:val="both"/>
        <w:rPr>
          <w:rFonts w:ascii="Cambria" w:hAnsi="Cambria" w:cs="Arial"/>
          <w:sz w:val="28"/>
          <w:szCs w:val="28"/>
        </w:rPr>
      </w:pPr>
    </w:p>
    <w:p w14:paraId="5F5D8C15"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sz w:val="28"/>
          <w:szCs w:val="28"/>
        </w:rPr>
        <w:t>Os casos omissos serão resolvidos à luz da Lei nº 8.666/93, e dos Princípios gerais de direito.</w:t>
      </w:r>
    </w:p>
    <w:p w14:paraId="22D3F9AB" w14:textId="77777777" w:rsidR="003A3E8A" w:rsidRPr="003A3E8A" w:rsidRDefault="003A3E8A" w:rsidP="003A3E8A">
      <w:pPr>
        <w:autoSpaceDE w:val="0"/>
        <w:autoSpaceDN w:val="0"/>
        <w:adjustRightInd w:val="0"/>
        <w:jc w:val="both"/>
        <w:rPr>
          <w:rFonts w:ascii="Cambria" w:hAnsi="Cambria" w:cs="Arial"/>
          <w:sz w:val="28"/>
          <w:szCs w:val="28"/>
        </w:rPr>
      </w:pPr>
    </w:p>
    <w:p w14:paraId="391DC826" w14:textId="77777777" w:rsidR="003A3E8A" w:rsidRPr="003A3E8A" w:rsidRDefault="003A3E8A" w:rsidP="003A3E8A">
      <w:pPr>
        <w:autoSpaceDE w:val="0"/>
        <w:autoSpaceDN w:val="0"/>
        <w:adjustRightInd w:val="0"/>
        <w:jc w:val="both"/>
        <w:rPr>
          <w:rFonts w:ascii="Cambria" w:hAnsi="Cambria" w:cs="Arial"/>
          <w:b/>
          <w:bCs/>
          <w:sz w:val="28"/>
          <w:szCs w:val="28"/>
        </w:rPr>
      </w:pPr>
      <w:r w:rsidRPr="003A3E8A">
        <w:rPr>
          <w:rFonts w:ascii="Cambria" w:hAnsi="Cambria" w:cs="Arial"/>
          <w:sz w:val="28"/>
          <w:szCs w:val="28"/>
        </w:rPr>
        <w:t xml:space="preserve">Cláusula Décima Quarta - </w:t>
      </w:r>
      <w:r w:rsidRPr="003A3E8A">
        <w:rPr>
          <w:rFonts w:ascii="Cambria" w:hAnsi="Cambria" w:cs="Arial"/>
          <w:b/>
          <w:bCs/>
          <w:sz w:val="28"/>
          <w:szCs w:val="28"/>
        </w:rPr>
        <w:t>Foro</w:t>
      </w:r>
    </w:p>
    <w:p w14:paraId="46942808" w14:textId="77777777" w:rsidR="003A3E8A" w:rsidRPr="003A3E8A" w:rsidRDefault="003A3E8A" w:rsidP="003A3E8A">
      <w:pPr>
        <w:autoSpaceDE w:val="0"/>
        <w:autoSpaceDN w:val="0"/>
        <w:adjustRightInd w:val="0"/>
        <w:jc w:val="both"/>
        <w:rPr>
          <w:rFonts w:ascii="Cambria" w:hAnsi="Cambria" w:cs="Arial"/>
          <w:sz w:val="28"/>
          <w:szCs w:val="28"/>
        </w:rPr>
      </w:pPr>
    </w:p>
    <w:p w14:paraId="3CD086A9"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sz w:val="28"/>
          <w:szCs w:val="28"/>
        </w:rPr>
        <w:t>Os contratantes elegem o Foro da Comarca de Cerqueira Cesar, Estado de São Paulo, para dirimir quaisquer dúvidas oriundas do Presente contrato.</w:t>
      </w:r>
    </w:p>
    <w:p w14:paraId="26CACD60" w14:textId="77777777" w:rsidR="003A3E8A" w:rsidRPr="003A3E8A" w:rsidRDefault="003A3E8A" w:rsidP="003A3E8A">
      <w:pPr>
        <w:autoSpaceDE w:val="0"/>
        <w:autoSpaceDN w:val="0"/>
        <w:adjustRightInd w:val="0"/>
        <w:jc w:val="both"/>
        <w:rPr>
          <w:rFonts w:ascii="Cambria" w:hAnsi="Cambria" w:cs="Arial"/>
          <w:sz w:val="28"/>
          <w:szCs w:val="28"/>
        </w:rPr>
      </w:pPr>
    </w:p>
    <w:p w14:paraId="4D359665" w14:textId="77777777" w:rsidR="003A3E8A" w:rsidRPr="003A3E8A" w:rsidRDefault="003A3E8A" w:rsidP="003A3E8A">
      <w:pPr>
        <w:autoSpaceDE w:val="0"/>
        <w:autoSpaceDN w:val="0"/>
        <w:adjustRightInd w:val="0"/>
        <w:jc w:val="both"/>
        <w:rPr>
          <w:rFonts w:ascii="Cambria" w:hAnsi="Cambria" w:cs="Arial"/>
          <w:sz w:val="28"/>
          <w:szCs w:val="28"/>
        </w:rPr>
      </w:pPr>
      <w:r w:rsidRPr="003A3E8A">
        <w:rPr>
          <w:rFonts w:ascii="Cambria" w:hAnsi="Cambria" w:cs="Arial"/>
          <w:sz w:val="28"/>
          <w:szCs w:val="28"/>
        </w:rPr>
        <w:t>E, por estarem justas e contratadas, as partes assinam o Presente Instrumento Contratual em 3 (três vias) iguais e rubricadas para todos os fins de direito, na Presença das testemunhas abaixo:</w:t>
      </w:r>
    </w:p>
    <w:p w14:paraId="1BD77537" w14:textId="77777777" w:rsidR="003A3E8A" w:rsidRPr="003A3E8A" w:rsidRDefault="003A3E8A" w:rsidP="003A3E8A">
      <w:pPr>
        <w:autoSpaceDE w:val="0"/>
        <w:autoSpaceDN w:val="0"/>
        <w:adjustRightInd w:val="0"/>
        <w:jc w:val="center"/>
        <w:rPr>
          <w:rFonts w:ascii="Cambria" w:hAnsi="Cambria" w:cs="Consolas"/>
          <w:sz w:val="28"/>
          <w:szCs w:val="28"/>
        </w:rPr>
      </w:pPr>
    </w:p>
    <w:p w14:paraId="33B86E43" w14:textId="77777777" w:rsidR="003A3E8A" w:rsidRPr="003A3E8A" w:rsidRDefault="003A3E8A" w:rsidP="003A3E8A">
      <w:pPr>
        <w:autoSpaceDE w:val="0"/>
        <w:autoSpaceDN w:val="0"/>
        <w:adjustRightInd w:val="0"/>
        <w:jc w:val="center"/>
        <w:rPr>
          <w:rFonts w:ascii="Cambria" w:hAnsi="Cambria" w:cs="Consolas"/>
          <w:sz w:val="28"/>
          <w:szCs w:val="28"/>
        </w:rPr>
      </w:pPr>
    </w:p>
    <w:p w14:paraId="456ACB6B" w14:textId="22721026" w:rsidR="003A3E8A" w:rsidRPr="003A3E8A" w:rsidRDefault="003A3E8A" w:rsidP="003A3E8A">
      <w:pPr>
        <w:autoSpaceDE w:val="0"/>
        <w:autoSpaceDN w:val="0"/>
        <w:adjustRightInd w:val="0"/>
        <w:jc w:val="center"/>
        <w:rPr>
          <w:rFonts w:ascii="Cambria" w:hAnsi="Cambria" w:cs="Consolas"/>
          <w:sz w:val="28"/>
          <w:szCs w:val="28"/>
        </w:rPr>
      </w:pPr>
    </w:p>
    <w:p w14:paraId="62A40521" w14:textId="37E65658" w:rsidR="003A3E8A" w:rsidRPr="003A3E8A" w:rsidRDefault="003A3E8A" w:rsidP="003A3E8A">
      <w:pPr>
        <w:autoSpaceDE w:val="0"/>
        <w:autoSpaceDN w:val="0"/>
        <w:adjustRightInd w:val="0"/>
        <w:jc w:val="center"/>
        <w:rPr>
          <w:rFonts w:ascii="Cambria" w:hAnsi="Cambria" w:cs="Consolas"/>
          <w:b/>
          <w:bCs/>
          <w:sz w:val="28"/>
          <w:szCs w:val="28"/>
        </w:rPr>
      </w:pPr>
      <w:r w:rsidRPr="003A3E8A">
        <w:rPr>
          <w:rFonts w:ascii="Cambria" w:hAnsi="Cambria" w:cs="Consolas"/>
          <w:b/>
          <w:bCs/>
          <w:sz w:val="28"/>
          <w:szCs w:val="28"/>
        </w:rPr>
        <w:lastRenderedPageBreak/>
        <w:t xml:space="preserve">IARAS, </w:t>
      </w:r>
      <w:r w:rsidRPr="003A3E8A">
        <w:rPr>
          <w:rFonts w:ascii="Cambria" w:hAnsi="Cambria" w:cs="Consolas"/>
          <w:b/>
          <w:bCs/>
          <w:sz w:val="28"/>
          <w:szCs w:val="28"/>
        </w:rPr>
        <w:t>07</w:t>
      </w:r>
      <w:r w:rsidRPr="003A3E8A">
        <w:rPr>
          <w:rFonts w:ascii="Cambria" w:hAnsi="Cambria" w:cs="Consolas"/>
          <w:b/>
          <w:bCs/>
          <w:sz w:val="28"/>
          <w:szCs w:val="28"/>
        </w:rPr>
        <w:t xml:space="preserve"> DE </w:t>
      </w:r>
      <w:r w:rsidRPr="003A3E8A">
        <w:rPr>
          <w:rFonts w:ascii="Cambria" w:hAnsi="Cambria" w:cs="Consolas"/>
          <w:b/>
          <w:bCs/>
          <w:sz w:val="28"/>
          <w:szCs w:val="28"/>
        </w:rPr>
        <w:t>ABRIL</w:t>
      </w:r>
      <w:r w:rsidRPr="003A3E8A">
        <w:rPr>
          <w:rFonts w:ascii="Cambria" w:hAnsi="Cambria" w:cs="Consolas"/>
          <w:b/>
          <w:bCs/>
          <w:sz w:val="28"/>
          <w:szCs w:val="28"/>
        </w:rPr>
        <w:t xml:space="preserve"> DE 2021.</w:t>
      </w:r>
    </w:p>
    <w:p w14:paraId="4965C104" w14:textId="77777777" w:rsidR="003A3E8A" w:rsidRPr="003A3E8A" w:rsidRDefault="003A3E8A" w:rsidP="003A3E8A">
      <w:pPr>
        <w:autoSpaceDE w:val="0"/>
        <w:autoSpaceDN w:val="0"/>
        <w:adjustRightInd w:val="0"/>
        <w:jc w:val="center"/>
        <w:rPr>
          <w:rFonts w:ascii="Cambria" w:hAnsi="Cambria" w:cs="Consolas"/>
          <w:b/>
          <w:bCs/>
          <w:sz w:val="28"/>
          <w:szCs w:val="28"/>
        </w:rPr>
      </w:pPr>
    </w:p>
    <w:p w14:paraId="5FAAA439" w14:textId="77777777" w:rsidR="003A3E8A" w:rsidRPr="003A3E8A" w:rsidRDefault="003A3E8A" w:rsidP="003A3E8A">
      <w:pPr>
        <w:autoSpaceDE w:val="0"/>
        <w:autoSpaceDN w:val="0"/>
        <w:adjustRightInd w:val="0"/>
        <w:jc w:val="center"/>
        <w:rPr>
          <w:rFonts w:ascii="Cambria" w:hAnsi="Cambria" w:cs="Consolas"/>
          <w:b/>
          <w:bCs/>
          <w:sz w:val="28"/>
          <w:szCs w:val="28"/>
        </w:rPr>
      </w:pPr>
    </w:p>
    <w:p w14:paraId="306AFC85" w14:textId="77777777" w:rsidR="003A3E8A" w:rsidRPr="003A3E8A" w:rsidRDefault="003A3E8A" w:rsidP="003A3E8A">
      <w:pPr>
        <w:autoSpaceDE w:val="0"/>
        <w:autoSpaceDN w:val="0"/>
        <w:adjustRightInd w:val="0"/>
        <w:jc w:val="center"/>
        <w:rPr>
          <w:rFonts w:ascii="Cambria" w:hAnsi="Cambria" w:cs="Consolas"/>
          <w:b/>
          <w:bCs/>
          <w:sz w:val="28"/>
          <w:szCs w:val="28"/>
        </w:rPr>
      </w:pPr>
    </w:p>
    <w:p w14:paraId="13663DAE" w14:textId="77777777" w:rsidR="003A3E8A" w:rsidRPr="003A3E8A" w:rsidRDefault="003A3E8A" w:rsidP="003A3E8A">
      <w:pPr>
        <w:widowControl w:val="0"/>
        <w:jc w:val="center"/>
        <w:rPr>
          <w:rFonts w:ascii="Cambria" w:hAnsi="Cambria" w:cs="Consolas"/>
          <w:sz w:val="28"/>
          <w:szCs w:val="28"/>
        </w:rPr>
      </w:pPr>
      <w:r w:rsidRPr="003A3E8A">
        <w:rPr>
          <w:rFonts w:ascii="Cambria" w:hAnsi="Cambria" w:cs="Consolas"/>
          <w:b/>
          <w:bCs/>
          <w:sz w:val="28"/>
          <w:szCs w:val="28"/>
        </w:rPr>
        <w:t>MUNICÍPIO DE IARAS</w:t>
      </w:r>
    </w:p>
    <w:p w14:paraId="5458FB00" w14:textId="77777777" w:rsidR="003A3E8A" w:rsidRPr="003A3E8A" w:rsidRDefault="003A3E8A" w:rsidP="003A3E8A">
      <w:pPr>
        <w:widowControl w:val="0"/>
        <w:jc w:val="center"/>
        <w:rPr>
          <w:rFonts w:ascii="Cambria" w:hAnsi="Cambria" w:cs="Consolas"/>
          <w:b/>
          <w:sz w:val="28"/>
          <w:szCs w:val="28"/>
        </w:rPr>
      </w:pPr>
      <w:r w:rsidRPr="003A3E8A">
        <w:rPr>
          <w:rFonts w:ascii="Cambria" w:hAnsi="Cambria" w:cs="Arial"/>
          <w:b/>
          <w:bCs/>
          <w:sz w:val="28"/>
          <w:szCs w:val="28"/>
        </w:rPr>
        <w:t>MARCOS JOSÉ ROSA</w:t>
      </w:r>
    </w:p>
    <w:p w14:paraId="74A21114" w14:textId="77777777" w:rsidR="003A3E8A" w:rsidRPr="003A3E8A" w:rsidRDefault="003A3E8A" w:rsidP="003A3E8A">
      <w:pPr>
        <w:widowControl w:val="0"/>
        <w:jc w:val="center"/>
        <w:rPr>
          <w:rFonts w:ascii="Cambria" w:hAnsi="Cambria" w:cs="Consolas"/>
          <w:b/>
          <w:bCs/>
          <w:sz w:val="28"/>
          <w:szCs w:val="28"/>
        </w:rPr>
      </w:pPr>
      <w:r w:rsidRPr="003A3E8A">
        <w:rPr>
          <w:rFonts w:ascii="Cambria" w:hAnsi="Cambria" w:cs="Consolas"/>
          <w:b/>
          <w:bCs/>
          <w:sz w:val="28"/>
          <w:szCs w:val="28"/>
        </w:rPr>
        <w:t>MUNICÍPIO</w:t>
      </w:r>
    </w:p>
    <w:p w14:paraId="0876238E" w14:textId="77777777" w:rsidR="003A3E8A" w:rsidRPr="003A3E8A" w:rsidRDefault="003A3E8A" w:rsidP="003A3E8A">
      <w:pPr>
        <w:widowControl w:val="0"/>
        <w:jc w:val="center"/>
        <w:rPr>
          <w:rFonts w:ascii="Cambria" w:hAnsi="Cambria" w:cs="Consolas"/>
          <w:b/>
          <w:bCs/>
          <w:sz w:val="28"/>
          <w:szCs w:val="28"/>
        </w:rPr>
      </w:pPr>
    </w:p>
    <w:p w14:paraId="373EB8A8" w14:textId="77777777" w:rsidR="003A3E8A" w:rsidRPr="003A3E8A" w:rsidRDefault="003A3E8A" w:rsidP="003A3E8A">
      <w:pPr>
        <w:tabs>
          <w:tab w:val="left" w:pos="-1701"/>
        </w:tabs>
        <w:autoSpaceDE w:val="0"/>
        <w:autoSpaceDN w:val="0"/>
        <w:adjustRightInd w:val="0"/>
        <w:jc w:val="center"/>
        <w:rPr>
          <w:rFonts w:ascii="Cambria" w:hAnsi="Cambria" w:cs="Consolas"/>
          <w:b/>
          <w:bCs/>
          <w:sz w:val="28"/>
          <w:szCs w:val="28"/>
        </w:rPr>
      </w:pPr>
    </w:p>
    <w:p w14:paraId="7C3ED61A" w14:textId="77777777" w:rsidR="003A3E8A" w:rsidRPr="003A3E8A" w:rsidRDefault="003A3E8A" w:rsidP="003A3E8A">
      <w:pPr>
        <w:tabs>
          <w:tab w:val="left" w:pos="-1701"/>
        </w:tabs>
        <w:autoSpaceDE w:val="0"/>
        <w:autoSpaceDN w:val="0"/>
        <w:adjustRightInd w:val="0"/>
        <w:jc w:val="center"/>
        <w:rPr>
          <w:rFonts w:ascii="Cambria" w:hAnsi="Cambria" w:cs="Consolas"/>
          <w:b/>
          <w:bCs/>
          <w:sz w:val="28"/>
          <w:szCs w:val="28"/>
        </w:rPr>
      </w:pPr>
    </w:p>
    <w:p w14:paraId="11A891D1" w14:textId="082EF2E8" w:rsidR="003A3E8A" w:rsidRPr="003A3E8A" w:rsidRDefault="003A3E8A" w:rsidP="003A3E8A">
      <w:pPr>
        <w:tabs>
          <w:tab w:val="left" w:pos="-1701"/>
        </w:tabs>
        <w:autoSpaceDE w:val="0"/>
        <w:autoSpaceDN w:val="0"/>
        <w:adjustRightInd w:val="0"/>
        <w:jc w:val="center"/>
        <w:rPr>
          <w:rFonts w:ascii="Cambria" w:hAnsi="Cambria" w:cs="Arial"/>
          <w:b/>
          <w:bCs/>
          <w:sz w:val="28"/>
          <w:szCs w:val="28"/>
        </w:rPr>
      </w:pPr>
      <w:r w:rsidRPr="003A3E8A">
        <w:rPr>
          <w:rFonts w:ascii="Cambria" w:hAnsi="Cambria" w:cs="Consolas"/>
          <w:b/>
          <w:bCs/>
          <w:sz w:val="28"/>
          <w:szCs w:val="28"/>
        </w:rPr>
        <w:t xml:space="preserve">EMPRESA </w:t>
      </w:r>
      <w:r w:rsidRPr="003A3E8A">
        <w:rPr>
          <w:rFonts w:ascii="Cambria" w:hAnsi="Cambria" w:cs="Consolas"/>
          <w:b/>
          <w:sz w:val="28"/>
          <w:szCs w:val="28"/>
        </w:rPr>
        <w:t>GRÁFICA EDITORA GUTEPLAN LTDA</w:t>
      </w:r>
      <w:r w:rsidRPr="003A3E8A">
        <w:rPr>
          <w:rFonts w:ascii="Cambria" w:hAnsi="Cambria" w:cs="Arial"/>
          <w:b/>
          <w:sz w:val="28"/>
          <w:szCs w:val="28"/>
        </w:rPr>
        <w:t>.</w:t>
      </w:r>
    </w:p>
    <w:p w14:paraId="0AEEC7D6" w14:textId="353E666C" w:rsidR="003A3E8A" w:rsidRPr="003A3E8A" w:rsidRDefault="008A0646" w:rsidP="003A3E8A">
      <w:pPr>
        <w:tabs>
          <w:tab w:val="left" w:pos="-1701"/>
        </w:tabs>
        <w:autoSpaceDE w:val="0"/>
        <w:autoSpaceDN w:val="0"/>
        <w:adjustRightInd w:val="0"/>
        <w:jc w:val="center"/>
        <w:rPr>
          <w:rFonts w:ascii="Cambria" w:hAnsi="Cambria" w:cs="Consolas"/>
          <w:b/>
          <w:sz w:val="28"/>
          <w:szCs w:val="28"/>
        </w:rPr>
      </w:pPr>
      <w:r w:rsidRPr="003A3E8A">
        <w:rPr>
          <w:rFonts w:ascii="Cambria" w:hAnsi="Cambria" w:cs="Arial"/>
          <w:b/>
          <w:bCs/>
          <w:sz w:val="28"/>
          <w:szCs w:val="28"/>
        </w:rPr>
        <w:t>CARLOS EDUARDO BINDI</w:t>
      </w:r>
    </w:p>
    <w:p w14:paraId="0575061B" w14:textId="77777777" w:rsidR="003A3E8A" w:rsidRPr="003A3E8A" w:rsidRDefault="003A3E8A" w:rsidP="003A3E8A">
      <w:pPr>
        <w:tabs>
          <w:tab w:val="left" w:pos="-1701"/>
        </w:tabs>
        <w:autoSpaceDE w:val="0"/>
        <w:autoSpaceDN w:val="0"/>
        <w:adjustRightInd w:val="0"/>
        <w:jc w:val="center"/>
        <w:rPr>
          <w:rFonts w:ascii="Cambria" w:hAnsi="Cambria" w:cs="Consolas"/>
          <w:b/>
          <w:bCs/>
          <w:sz w:val="28"/>
          <w:szCs w:val="28"/>
        </w:rPr>
      </w:pPr>
      <w:r w:rsidRPr="003A3E8A">
        <w:rPr>
          <w:rFonts w:ascii="Cambria" w:hAnsi="Cambria" w:cs="Consolas"/>
          <w:b/>
          <w:bCs/>
          <w:sz w:val="28"/>
          <w:szCs w:val="28"/>
        </w:rPr>
        <w:t>CONTRATADA</w:t>
      </w:r>
    </w:p>
    <w:p w14:paraId="7577F779" w14:textId="77777777" w:rsidR="003A3E8A" w:rsidRPr="003A3E8A" w:rsidRDefault="003A3E8A" w:rsidP="003A3E8A">
      <w:pPr>
        <w:tabs>
          <w:tab w:val="left" w:pos="-1701"/>
        </w:tabs>
        <w:autoSpaceDE w:val="0"/>
        <w:autoSpaceDN w:val="0"/>
        <w:adjustRightInd w:val="0"/>
        <w:jc w:val="both"/>
        <w:rPr>
          <w:rFonts w:ascii="Cambria" w:hAnsi="Cambria" w:cs="Consolas"/>
          <w:b/>
          <w:bCs/>
          <w:sz w:val="28"/>
          <w:szCs w:val="28"/>
        </w:rPr>
      </w:pPr>
    </w:p>
    <w:p w14:paraId="165DC99B" w14:textId="77777777" w:rsidR="003A3E8A" w:rsidRPr="003A3E8A" w:rsidRDefault="003A3E8A" w:rsidP="003A3E8A">
      <w:pPr>
        <w:autoSpaceDE w:val="0"/>
        <w:autoSpaceDN w:val="0"/>
        <w:adjustRightInd w:val="0"/>
        <w:jc w:val="both"/>
        <w:rPr>
          <w:rFonts w:ascii="Cambria" w:hAnsi="Cambria" w:cs="Consolas"/>
          <w:sz w:val="28"/>
          <w:szCs w:val="28"/>
        </w:rPr>
      </w:pPr>
      <w:r w:rsidRPr="003A3E8A">
        <w:rPr>
          <w:rFonts w:ascii="Cambria" w:hAnsi="Cambria" w:cs="Consolas"/>
          <w:b/>
          <w:bCs/>
          <w:sz w:val="28"/>
          <w:szCs w:val="28"/>
        </w:rPr>
        <w:t>TESTEMUNHAS</w:t>
      </w:r>
      <w:r w:rsidRPr="003A3E8A">
        <w:rPr>
          <w:rFonts w:ascii="Cambria" w:hAnsi="Cambria" w:cs="Consolas"/>
          <w:sz w:val="28"/>
          <w:szCs w:val="28"/>
        </w:rPr>
        <w:t>:</w:t>
      </w:r>
    </w:p>
    <w:p w14:paraId="270C0179" w14:textId="77777777" w:rsidR="003A3E8A" w:rsidRPr="003A3E8A" w:rsidRDefault="003A3E8A" w:rsidP="003A3E8A">
      <w:pPr>
        <w:jc w:val="both"/>
        <w:rPr>
          <w:rFonts w:ascii="Cambria" w:hAnsi="Cambria" w:cs="Consolas"/>
          <w:b/>
          <w:sz w:val="28"/>
          <w:szCs w:val="28"/>
        </w:rPr>
      </w:pPr>
    </w:p>
    <w:p w14:paraId="12A14159" w14:textId="77777777" w:rsidR="003A3E8A" w:rsidRPr="003A3E8A" w:rsidRDefault="003A3E8A" w:rsidP="003A3E8A">
      <w:pPr>
        <w:jc w:val="both"/>
        <w:rPr>
          <w:rFonts w:ascii="Cambria" w:hAnsi="Cambria" w:cs="Consolas"/>
          <w:b/>
          <w:sz w:val="28"/>
          <w:szCs w:val="28"/>
        </w:rPr>
      </w:pPr>
    </w:p>
    <w:p w14:paraId="4F54A442" w14:textId="77777777" w:rsidR="003A3E8A" w:rsidRPr="003A3E8A" w:rsidRDefault="003A3E8A" w:rsidP="003A3E8A">
      <w:pPr>
        <w:jc w:val="both"/>
        <w:rPr>
          <w:rFonts w:ascii="Cambria" w:hAnsi="Cambria"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3A3E8A" w:rsidRPr="003A3E8A" w14:paraId="0AED8AA7" w14:textId="77777777" w:rsidTr="003A3E8A">
        <w:trPr>
          <w:jc w:val="center"/>
        </w:trPr>
        <w:tc>
          <w:tcPr>
            <w:tcW w:w="4768" w:type="dxa"/>
            <w:hideMark/>
          </w:tcPr>
          <w:p w14:paraId="7D2E6944" w14:textId="77777777" w:rsidR="003A3E8A" w:rsidRPr="003A3E8A" w:rsidRDefault="003A3E8A">
            <w:pPr>
              <w:jc w:val="center"/>
              <w:rPr>
                <w:rFonts w:ascii="Cambria" w:hAnsi="Cambria" w:cs="Consolas"/>
                <w:b/>
                <w:sz w:val="28"/>
                <w:szCs w:val="28"/>
              </w:rPr>
            </w:pPr>
            <w:r w:rsidRPr="003A3E8A">
              <w:rPr>
                <w:rFonts w:ascii="Cambria" w:hAnsi="Cambria" w:cs="Consolas"/>
                <w:b/>
                <w:sz w:val="28"/>
                <w:szCs w:val="28"/>
              </w:rPr>
              <w:t>JAQUELINE A. DUARTE VITOR</w:t>
            </w:r>
          </w:p>
          <w:p w14:paraId="7889481E" w14:textId="77777777" w:rsidR="003A3E8A" w:rsidRPr="003A3E8A" w:rsidRDefault="003A3E8A">
            <w:pPr>
              <w:jc w:val="center"/>
              <w:rPr>
                <w:rFonts w:ascii="Cambria" w:hAnsi="Cambria" w:cs="Consolas"/>
                <w:b/>
                <w:sz w:val="28"/>
                <w:szCs w:val="28"/>
              </w:rPr>
            </w:pPr>
            <w:r w:rsidRPr="003A3E8A">
              <w:rPr>
                <w:rFonts w:ascii="Cambria" w:hAnsi="Cambria" w:cs="Consolas"/>
                <w:b/>
                <w:sz w:val="28"/>
                <w:szCs w:val="28"/>
              </w:rPr>
              <w:t>ASSESSORA DE SECRETÁRIO</w:t>
            </w:r>
          </w:p>
          <w:p w14:paraId="45A08ED3" w14:textId="77777777" w:rsidR="003A3E8A" w:rsidRPr="003A3E8A" w:rsidRDefault="003A3E8A">
            <w:pPr>
              <w:jc w:val="center"/>
              <w:rPr>
                <w:rFonts w:ascii="Cambria" w:hAnsi="Cambria" w:cs="Consolas"/>
                <w:b/>
                <w:sz w:val="28"/>
                <w:szCs w:val="28"/>
              </w:rPr>
            </w:pPr>
            <w:r w:rsidRPr="003A3E8A">
              <w:rPr>
                <w:rFonts w:ascii="Cambria" w:hAnsi="Cambria" w:cs="Consolas"/>
                <w:b/>
                <w:sz w:val="28"/>
                <w:szCs w:val="28"/>
              </w:rPr>
              <w:t>RG Nº 46.152.527-6 SSP/SP</w:t>
            </w:r>
          </w:p>
          <w:p w14:paraId="3B940C18" w14:textId="77777777" w:rsidR="003A3E8A" w:rsidRPr="003A3E8A" w:rsidRDefault="003A3E8A">
            <w:pPr>
              <w:jc w:val="center"/>
              <w:rPr>
                <w:rFonts w:ascii="Cambria" w:hAnsi="Cambria" w:cs="Consolas"/>
                <w:b/>
                <w:sz w:val="28"/>
                <w:szCs w:val="28"/>
              </w:rPr>
            </w:pPr>
            <w:r w:rsidRPr="003A3E8A">
              <w:rPr>
                <w:rFonts w:ascii="Cambria" w:hAnsi="Cambria" w:cs="Consolas"/>
                <w:b/>
                <w:sz w:val="28"/>
                <w:szCs w:val="28"/>
              </w:rPr>
              <w:t>CPF Nº 387.342.078-30</w:t>
            </w:r>
          </w:p>
        </w:tc>
        <w:tc>
          <w:tcPr>
            <w:tcW w:w="4765" w:type="dxa"/>
            <w:hideMark/>
          </w:tcPr>
          <w:p w14:paraId="39A0CD96" w14:textId="77777777" w:rsidR="003A3E8A" w:rsidRPr="003A3E8A" w:rsidRDefault="003A3E8A">
            <w:pPr>
              <w:jc w:val="center"/>
              <w:rPr>
                <w:rFonts w:ascii="Cambria" w:hAnsi="Cambria" w:cs="Consolas"/>
                <w:b/>
                <w:sz w:val="28"/>
                <w:szCs w:val="28"/>
              </w:rPr>
            </w:pPr>
            <w:r w:rsidRPr="003A3E8A">
              <w:rPr>
                <w:rFonts w:ascii="Cambria" w:hAnsi="Cambria" w:cs="Consolas"/>
                <w:b/>
                <w:sz w:val="28"/>
                <w:szCs w:val="28"/>
              </w:rPr>
              <w:t>PRISCILA CARNEIRO BORGES</w:t>
            </w:r>
          </w:p>
          <w:p w14:paraId="68FBB74D" w14:textId="77777777" w:rsidR="003A3E8A" w:rsidRPr="003A3E8A" w:rsidRDefault="003A3E8A">
            <w:pPr>
              <w:jc w:val="center"/>
              <w:rPr>
                <w:rFonts w:ascii="Cambria" w:hAnsi="Cambria" w:cs="Consolas"/>
                <w:b/>
                <w:sz w:val="28"/>
                <w:szCs w:val="28"/>
              </w:rPr>
            </w:pPr>
            <w:r w:rsidRPr="003A3E8A">
              <w:rPr>
                <w:rFonts w:ascii="Cambria" w:hAnsi="Cambria" w:cs="Consolas"/>
                <w:b/>
                <w:sz w:val="28"/>
                <w:szCs w:val="28"/>
              </w:rPr>
              <w:t>ESCRITURÁRIA</w:t>
            </w:r>
          </w:p>
          <w:p w14:paraId="1BB3ED93" w14:textId="77777777" w:rsidR="003A3E8A" w:rsidRPr="003A3E8A" w:rsidRDefault="003A3E8A">
            <w:pPr>
              <w:jc w:val="center"/>
              <w:rPr>
                <w:rFonts w:ascii="Cambria" w:hAnsi="Cambria" w:cs="Consolas"/>
                <w:b/>
                <w:sz w:val="28"/>
                <w:szCs w:val="28"/>
              </w:rPr>
            </w:pPr>
            <w:r w:rsidRPr="003A3E8A">
              <w:rPr>
                <w:rFonts w:ascii="Cambria" w:hAnsi="Cambria" w:cs="Consolas"/>
                <w:b/>
                <w:sz w:val="28"/>
                <w:szCs w:val="28"/>
              </w:rPr>
              <w:t>RG Nº 33.563.920-0 SSP/SP</w:t>
            </w:r>
          </w:p>
          <w:p w14:paraId="60ADE9C1" w14:textId="77777777" w:rsidR="003A3E8A" w:rsidRPr="003A3E8A" w:rsidRDefault="003A3E8A">
            <w:pPr>
              <w:jc w:val="center"/>
              <w:rPr>
                <w:rFonts w:ascii="Cambria" w:hAnsi="Cambria" w:cs="Consolas"/>
                <w:b/>
                <w:sz w:val="28"/>
                <w:szCs w:val="28"/>
              </w:rPr>
            </w:pPr>
            <w:r w:rsidRPr="003A3E8A">
              <w:rPr>
                <w:rFonts w:ascii="Cambria" w:hAnsi="Cambria" w:cs="Consolas"/>
                <w:b/>
                <w:sz w:val="28"/>
                <w:szCs w:val="28"/>
              </w:rPr>
              <w:t>CPF Nº 343.535.038-55</w:t>
            </w:r>
          </w:p>
        </w:tc>
      </w:tr>
    </w:tbl>
    <w:p w14:paraId="55ECCD9B" w14:textId="77777777" w:rsidR="003A3E8A" w:rsidRPr="003A3E8A" w:rsidRDefault="003A3E8A" w:rsidP="003A3E8A">
      <w:pPr>
        <w:jc w:val="both"/>
        <w:rPr>
          <w:rFonts w:ascii="Cambria" w:hAnsi="Cambria" w:cs="Consolas"/>
          <w:b/>
          <w:bCs/>
          <w:sz w:val="28"/>
          <w:szCs w:val="28"/>
        </w:rPr>
      </w:pPr>
    </w:p>
    <w:p w14:paraId="756BF70A" w14:textId="77777777" w:rsidR="003A3E8A" w:rsidRPr="003A3E8A" w:rsidRDefault="003A3E8A" w:rsidP="003A3E8A">
      <w:pPr>
        <w:pStyle w:val="Ttulo01"/>
        <w:rPr>
          <w:rFonts w:ascii="Cambria" w:hAnsi="Cambria" w:cs="Consolas"/>
          <w:sz w:val="28"/>
          <w:szCs w:val="28"/>
        </w:rPr>
      </w:pPr>
    </w:p>
    <w:p w14:paraId="431763BF" w14:textId="77777777" w:rsidR="003A3E8A" w:rsidRPr="003A3E8A" w:rsidRDefault="003A3E8A" w:rsidP="003A3E8A">
      <w:pPr>
        <w:pStyle w:val="Ttulo01"/>
        <w:rPr>
          <w:rFonts w:ascii="Cambria" w:hAnsi="Cambria" w:cs="Consolas"/>
          <w:sz w:val="28"/>
          <w:szCs w:val="28"/>
        </w:rPr>
      </w:pPr>
    </w:p>
    <w:p w14:paraId="6EBE5C2E" w14:textId="77777777" w:rsidR="003A3E8A" w:rsidRPr="003A3E8A" w:rsidRDefault="003A3E8A" w:rsidP="003A3E8A">
      <w:pPr>
        <w:pStyle w:val="Ttulo01"/>
        <w:rPr>
          <w:rFonts w:ascii="Cambria" w:hAnsi="Cambria" w:cs="Consolas"/>
          <w:sz w:val="28"/>
          <w:szCs w:val="28"/>
        </w:rPr>
      </w:pPr>
    </w:p>
    <w:p w14:paraId="05ACBDE1" w14:textId="77777777" w:rsidR="003A3E8A" w:rsidRPr="003A3E8A" w:rsidRDefault="003A3E8A" w:rsidP="003A3E8A">
      <w:pPr>
        <w:pStyle w:val="Ttulo01"/>
        <w:rPr>
          <w:rFonts w:ascii="Cambria" w:hAnsi="Cambria" w:cs="Consolas"/>
          <w:sz w:val="28"/>
          <w:szCs w:val="28"/>
        </w:rPr>
      </w:pPr>
    </w:p>
    <w:p w14:paraId="6056189F" w14:textId="77777777" w:rsidR="003A3E8A" w:rsidRPr="003A3E8A" w:rsidRDefault="003A3E8A" w:rsidP="003A3E8A">
      <w:pPr>
        <w:pStyle w:val="Ttulo01"/>
        <w:rPr>
          <w:rFonts w:ascii="Cambria" w:hAnsi="Cambria" w:cs="Consolas"/>
          <w:sz w:val="28"/>
          <w:szCs w:val="28"/>
        </w:rPr>
      </w:pPr>
    </w:p>
    <w:p w14:paraId="078C130E" w14:textId="3B7E54D2" w:rsidR="003A3E8A" w:rsidRDefault="003A3E8A" w:rsidP="003A3E8A">
      <w:pPr>
        <w:pStyle w:val="Ttulo01"/>
        <w:rPr>
          <w:rFonts w:ascii="Cambria" w:hAnsi="Cambria" w:cs="Consolas"/>
          <w:sz w:val="28"/>
          <w:szCs w:val="28"/>
        </w:rPr>
      </w:pPr>
    </w:p>
    <w:p w14:paraId="7888C4BE" w14:textId="31F09FAA" w:rsidR="008A0646" w:rsidRDefault="008A0646" w:rsidP="003A3E8A">
      <w:pPr>
        <w:pStyle w:val="Ttulo01"/>
        <w:rPr>
          <w:rFonts w:ascii="Cambria" w:hAnsi="Cambria" w:cs="Consolas"/>
          <w:sz w:val="28"/>
          <w:szCs w:val="28"/>
        </w:rPr>
      </w:pPr>
    </w:p>
    <w:p w14:paraId="772A134C" w14:textId="243342F2" w:rsidR="008A0646" w:rsidRDefault="008A0646" w:rsidP="003A3E8A">
      <w:pPr>
        <w:pStyle w:val="Ttulo01"/>
        <w:rPr>
          <w:rFonts w:ascii="Cambria" w:hAnsi="Cambria" w:cs="Consolas"/>
          <w:sz w:val="28"/>
          <w:szCs w:val="28"/>
        </w:rPr>
      </w:pPr>
    </w:p>
    <w:p w14:paraId="5D9C0CF6" w14:textId="46AA2B68" w:rsidR="008A0646" w:rsidRDefault="008A0646" w:rsidP="003A3E8A">
      <w:pPr>
        <w:pStyle w:val="Ttulo01"/>
        <w:rPr>
          <w:rFonts w:ascii="Cambria" w:hAnsi="Cambria" w:cs="Consolas"/>
          <w:sz w:val="28"/>
          <w:szCs w:val="28"/>
        </w:rPr>
      </w:pPr>
    </w:p>
    <w:p w14:paraId="09502028" w14:textId="61EE5D2B" w:rsidR="008A0646" w:rsidRDefault="008A0646" w:rsidP="003A3E8A">
      <w:pPr>
        <w:pStyle w:val="Ttulo01"/>
        <w:rPr>
          <w:rFonts w:ascii="Cambria" w:hAnsi="Cambria" w:cs="Consolas"/>
          <w:sz w:val="28"/>
          <w:szCs w:val="28"/>
        </w:rPr>
      </w:pPr>
    </w:p>
    <w:p w14:paraId="10793522" w14:textId="14F80C28" w:rsidR="008A0646" w:rsidRDefault="008A0646" w:rsidP="003A3E8A">
      <w:pPr>
        <w:pStyle w:val="Ttulo01"/>
        <w:rPr>
          <w:rFonts w:ascii="Cambria" w:hAnsi="Cambria" w:cs="Consolas"/>
          <w:sz w:val="28"/>
          <w:szCs w:val="28"/>
        </w:rPr>
      </w:pPr>
    </w:p>
    <w:p w14:paraId="0AF713DB" w14:textId="43C16A50" w:rsidR="008A0646" w:rsidRDefault="008A0646" w:rsidP="003A3E8A">
      <w:pPr>
        <w:pStyle w:val="Ttulo01"/>
        <w:rPr>
          <w:rFonts w:ascii="Cambria" w:hAnsi="Cambria" w:cs="Consolas"/>
          <w:sz w:val="28"/>
          <w:szCs w:val="28"/>
        </w:rPr>
      </w:pPr>
    </w:p>
    <w:p w14:paraId="6E1849EA" w14:textId="77777777" w:rsidR="008A0646" w:rsidRPr="003A3E8A" w:rsidRDefault="008A0646" w:rsidP="003A3E8A">
      <w:pPr>
        <w:pStyle w:val="Ttulo01"/>
        <w:rPr>
          <w:rFonts w:ascii="Cambria" w:hAnsi="Cambria" w:cs="Consolas"/>
          <w:sz w:val="28"/>
          <w:szCs w:val="28"/>
        </w:rPr>
      </w:pPr>
    </w:p>
    <w:p w14:paraId="285EAF5F" w14:textId="77777777" w:rsidR="003A3E8A" w:rsidRPr="003A3E8A" w:rsidRDefault="003A3E8A" w:rsidP="003A3E8A">
      <w:pPr>
        <w:pStyle w:val="Ttulo01"/>
        <w:rPr>
          <w:rFonts w:ascii="Cambria" w:hAnsi="Cambria" w:cs="Consolas"/>
          <w:sz w:val="28"/>
          <w:szCs w:val="28"/>
        </w:rPr>
      </w:pPr>
    </w:p>
    <w:p w14:paraId="203BFBD9" w14:textId="77777777" w:rsidR="003A3E8A" w:rsidRPr="003A3E8A" w:rsidRDefault="003A3E8A" w:rsidP="003A3E8A">
      <w:pPr>
        <w:pStyle w:val="Ttulo01"/>
        <w:rPr>
          <w:rFonts w:ascii="Cambria" w:hAnsi="Cambria" w:cs="Consolas"/>
          <w:sz w:val="28"/>
          <w:szCs w:val="28"/>
        </w:rPr>
      </w:pPr>
    </w:p>
    <w:p w14:paraId="10C0CAE5" w14:textId="77777777" w:rsidR="003A3E8A" w:rsidRPr="003A3E8A" w:rsidRDefault="003A3E8A" w:rsidP="003A3E8A">
      <w:pPr>
        <w:pStyle w:val="Ttulo01"/>
        <w:rPr>
          <w:rFonts w:ascii="Cambria" w:hAnsi="Cambria" w:cs="Consolas"/>
          <w:sz w:val="28"/>
          <w:szCs w:val="28"/>
        </w:rPr>
      </w:pPr>
    </w:p>
    <w:p w14:paraId="279D8DD3" w14:textId="38397EC3" w:rsidR="003A3E8A" w:rsidRPr="003A3E8A" w:rsidRDefault="003A3E8A" w:rsidP="003A3E8A">
      <w:pPr>
        <w:pStyle w:val="Ttulo01"/>
        <w:rPr>
          <w:rFonts w:ascii="Cambria" w:hAnsi="Cambria" w:cs="Consolas"/>
          <w:sz w:val="28"/>
          <w:szCs w:val="28"/>
        </w:rPr>
      </w:pPr>
      <w:r w:rsidRPr="003A3E8A">
        <w:rPr>
          <w:rFonts w:ascii="Cambria" w:hAnsi="Cambria" w:cs="Consolas"/>
          <w:sz w:val="28"/>
          <w:szCs w:val="28"/>
        </w:rPr>
        <w:lastRenderedPageBreak/>
        <w:t>TERMO DE CIÊNCIA E DE NOTIFICAÇÃO</w:t>
      </w:r>
    </w:p>
    <w:p w14:paraId="625696AA" w14:textId="77777777" w:rsidR="003A3E8A" w:rsidRPr="003A3E8A" w:rsidRDefault="003A3E8A" w:rsidP="003A3E8A">
      <w:pPr>
        <w:rPr>
          <w:rFonts w:ascii="Cambria" w:hAnsi="Cambria" w:cs="Consolas"/>
          <w:sz w:val="28"/>
          <w:szCs w:val="28"/>
        </w:rPr>
      </w:pPr>
    </w:p>
    <w:p w14:paraId="2EDEEEBF" w14:textId="77777777" w:rsidR="003A3E8A" w:rsidRPr="003A3E8A" w:rsidRDefault="003A3E8A" w:rsidP="003A3E8A">
      <w:pPr>
        <w:jc w:val="both"/>
        <w:rPr>
          <w:rFonts w:ascii="Cambria" w:hAnsi="Cambria" w:cs="Consolas"/>
          <w:b/>
          <w:sz w:val="28"/>
          <w:szCs w:val="28"/>
        </w:rPr>
      </w:pPr>
      <w:r w:rsidRPr="003A3E8A">
        <w:rPr>
          <w:rFonts w:ascii="Cambria" w:hAnsi="Cambria" w:cs="Consolas"/>
          <w:b/>
          <w:sz w:val="28"/>
          <w:szCs w:val="28"/>
        </w:rPr>
        <w:t xml:space="preserve">CONTRATANTE: </w:t>
      </w:r>
      <w:r w:rsidRPr="003A3E8A">
        <w:rPr>
          <w:rFonts w:ascii="Cambria" w:hAnsi="Cambria" w:cs="Consolas"/>
          <w:b/>
          <w:bCs/>
          <w:sz w:val="28"/>
          <w:szCs w:val="28"/>
        </w:rPr>
        <w:t>MUNICÍPIO DE IARAS</w:t>
      </w:r>
    </w:p>
    <w:p w14:paraId="3979D9F2" w14:textId="287039FB" w:rsidR="003A3E8A" w:rsidRPr="003A3E8A" w:rsidRDefault="003A3E8A" w:rsidP="003A3E8A">
      <w:pPr>
        <w:jc w:val="both"/>
        <w:rPr>
          <w:rFonts w:ascii="Cambria" w:hAnsi="Cambria" w:cs="Consolas"/>
          <w:b/>
          <w:sz w:val="28"/>
          <w:szCs w:val="28"/>
        </w:rPr>
      </w:pPr>
      <w:r w:rsidRPr="003A3E8A">
        <w:rPr>
          <w:rFonts w:ascii="Cambria" w:hAnsi="Cambria" w:cs="Consolas"/>
          <w:b/>
          <w:sz w:val="28"/>
          <w:szCs w:val="28"/>
        </w:rPr>
        <w:t xml:space="preserve">CONTRATADA: </w:t>
      </w:r>
      <w:r w:rsidRPr="003A3E8A">
        <w:rPr>
          <w:rFonts w:ascii="Cambria" w:hAnsi="Cambria" w:cs="Consolas"/>
          <w:b/>
          <w:bCs/>
          <w:sz w:val="28"/>
          <w:szCs w:val="28"/>
        </w:rPr>
        <w:t xml:space="preserve">EMPRESA </w:t>
      </w:r>
      <w:r w:rsidRPr="003A3E8A">
        <w:rPr>
          <w:rFonts w:ascii="Cambria" w:hAnsi="Cambria" w:cs="Consolas"/>
          <w:b/>
          <w:sz w:val="28"/>
          <w:szCs w:val="28"/>
        </w:rPr>
        <w:t>GRÁFICA EDITORA GUTEPLAN LTDA</w:t>
      </w:r>
      <w:r w:rsidRPr="003A3E8A">
        <w:rPr>
          <w:rFonts w:ascii="Cambria" w:hAnsi="Cambria" w:cs="Arial"/>
          <w:b/>
          <w:sz w:val="28"/>
          <w:szCs w:val="28"/>
        </w:rPr>
        <w:t>.</w:t>
      </w:r>
    </w:p>
    <w:p w14:paraId="12AAFA79" w14:textId="19058D76" w:rsidR="003A3E8A" w:rsidRPr="003A3E8A" w:rsidRDefault="003A3E8A" w:rsidP="003A3E8A">
      <w:pPr>
        <w:jc w:val="both"/>
        <w:rPr>
          <w:rFonts w:ascii="Cambria" w:hAnsi="Cambria" w:cs="Consolas"/>
          <w:sz w:val="28"/>
          <w:szCs w:val="28"/>
        </w:rPr>
      </w:pPr>
      <w:r w:rsidRPr="003A3E8A">
        <w:rPr>
          <w:rFonts w:ascii="Cambria" w:hAnsi="Cambria" w:cs="Consolas"/>
          <w:b/>
          <w:sz w:val="28"/>
          <w:szCs w:val="28"/>
        </w:rPr>
        <w:t>CONTRATO Nº (DE ORIGEM):</w:t>
      </w:r>
      <w:r w:rsidRPr="003A3E8A">
        <w:rPr>
          <w:rFonts w:ascii="Cambria" w:hAnsi="Cambria" w:cs="Consolas"/>
          <w:sz w:val="28"/>
          <w:szCs w:val="28"/>
        </w:rPr>
        <w:t xml:space="preserve"> 01</w:t>
      </w:r>
      <w:r w:rsidRPr="003A3E8A">
        <w:rPr>
          <w:rFonts w:ascii="Cambria" w:hAnsi="Cambria" w:cs="Consolas"/>
          <w:sz w:val="28"/>
          <w:szCs w:val="28"/>
        </w:rPr>
        <w:t>5</w:t>
      </w:r>
      <w:r w:rsidRPr="003A3E8A">
        <w:rPr>
          <w:rFonts w:ascii="Cambria" w:hAnsi="Cambria" w:cs="Consolas"/>
          <w:sz w:val="28"/>
          <w:szCs w:val="28"/>
        </w:rPr>
        <w:t>/2021</w:t>
      </w:r>
    </w:p>
    <w:p w14:paraId="4457BA77" w14:textId="45BE5F16" w:rsidR="003A3E8A" w:rsidRPr="003A3E8A" w:rsidRDefault="003A3E8A" w:rsidP="003A3E8A">
      <w:pPr>
        <w:widowControl w:val="0"/>
        <w:ind w:right="-7"/>
        <w:jc w:val="both"/>
        <w:rPr>
          <w:rFonts w:ascii="Cambria" w:hAnsi="Cambria" w:cs="Consolas"/>
          <w:b/>
          <w:bCs/>
          <w:sz w:val="28"/>
          <w:szCs w:val="28"/>
        </w:rPr>
      </w:pPr>
      <w:r w:rsidRPr="003A3E8A">
        <w:rPr>
          <w:rFonts w:ascii="Cambria" w:hAnsi="Cambria" w:cs="Consolas"/>
          <w:b/>
          <w:sz w:val="28"/>
          <w:szCs w:val="28"/>
        </w:rPr>
        <w:t>OBJETO:</w:t>
      </w:r>
      <w:r w:rsidRPr="003A3E8A">
        <w:rPr>
          <w:rFonts w:ascii="Cambria" w:hAnsi="Cambria" w:cs="Consolas"/>
          <w:sz w:val="28"/>
          <w:szCs w:val="28"/>
        </w:rPr>
        <w:t xml:space="preserve"> </w:t>
      </w:r>
      <w:r w:rsidRPr="003A3E8A">
        <w:rPr>
          <w:rFonts w:ascii="Cambria" w:hAnsi="Cambria" w:cs="Arial"/>
          <w:sz w:val="28"/>
          <w:szCs w:val="28"/>
        </w:rPr>
        <w:t xml:space="preserve">O presente contrato tem por objeto, </w:t>
      </w:r>
      <w:r w:rsidRPr="003A3E8A">
        <w:rPr>
          <w:rFonts w:ascii="Cambria" w:eastAsia="MS Mincho" w:hAnsi="Cambria" w:cs="Consolas"/>
          <w:iCs/>
          <w:sz w:val="28"/>
          <w:szCs w:val="28"/>
        </w:rPr>
        <w:t xml:space="preserve">a aquisição de sistema de ensino e fornecimento de material didático para alunos e professores, acompanhado de orientação pedagógica continuada aos professores e gestores para sua melhor utilização e acesso ao portal com conteúdo adicional para alunos, professores e gestores, para o ano letivo de 2021, </w:t>
      </w:r>
      <w:r w:rsidRPr="003A3E8A">
        <w:rPr>
          <w:rFonts w:ascii="Cambria" w:hAnsi="Cambria" w:cs="Consolas"/>
          <w:iCs/>
          <w:sz w:val="28"/>
          <w:szCs w:val="28"/>
        </w:rPr>
        <w:t>conforme especificações constantes do Termo de Referência, que integra este Edital como Anexo I</w:t>
      </w:r>
      <w:r w:rsidRPr="003A3E8A">
        <w:rPr>
          <w:rFonts w:ascii="Cambria" w:hAnsi="Cambria" w:cs="Consolas"/>
          <w:sz w:val="28"/>
          <w:szCs w:val="28"/>
        </w:rPr>
        <w:t>.</w:t>
      </w:r>
    </w:p>
    <w:p w14:paraId="74993E25" w14:textId="77777777" w:rsidR="003A3E8A" w:rsidRPr="003A3E8A" w:rsidRDefault="003A3E8A" w:rsidP="003A3E8A">
      <w:pPr>
        <w:jc w:val="both"/>
        <w:rPr>
          <w:rFonts w:ascii="Cambria" w:hAnsi="Cambria" w:cs="Consolas"/>
          <w:sz w:val="28"/>
          <w:szCs w:val="28"/>
        </w:rPr>
      </w:pPr>
      <w:r w:rsidRPr="003A3E8A">
        <w:rPr>
          <w:rFonts w:ascii="Cambria" w:hAnsi="Cambria" w:cs="Consolas"/>
          <w:b/>
          <w:sz w:val="28"/>
          <w:szCs w:val="28"/>
        </w:rPr>
        <w:t>ADVOGADO/Nº OAB / E-mail:</w:t>
      </w:r>
      <w:r w:rsidRPr="003A3E8A">
        <w:rPr>
          <w:rFonts w:ascii="Cambria" w:hAnsi="Cambria" w:cs="Consolas"/>
          <w:sz w:val="28"/>
          <w:szCs w:val="28"/>
        </w:rPr>
        <w:t xml:space="preserve"> Felipe Simões Grangeiro / 311.007 / </w:t>
      </w:r>
      <w:r w:rsidRPr="003A3E8A">
        <w:rPr>
          <w:rFonts w:ascii="Cambria" w:hAnsi="Cambria"/>
          <w:sz w:val="28"/>
          <w:szCs w:val="28"/>
        </w:rPr>
        <w:t xml:space="preserve">prefiaras@uol.com.br </w:t>
      </w:r>
    </w:p>
    <w:p w14:paraId="60158127" w14:textId="77777777" w:rsidR="003A3E8A" w:rsidRPr="003A3E8A" w:rsidRDefault="003A3E8A" w:rsidP="003A3E8A">
      <w:pPr>
        <w:jc w:val="both"/>
        <w:rPr>
          <w:rFonts w:ascii="Cambria" w:hAnsi="Cambria" w:cs="Arial"/>
          <w:sz w:val="28"/>
          <w:szCs w:val="28"/>
        </w:rPr>
      </w:pPr>
    </w:p>
    <w:p w14:paraId="20E6CC59" w14:textId="7CB8FED7" w:rsidR="003A3E8A" w:rsidRPr="003A3E8A" w:rsidRDefault="003A3E8A" w:rsidP="003A3E8A">
      <w:pPr>
        <w:jc w:val="both"/>
        <w:rPr>
          <w:rFonts w:ascii="Cambria" w:hAnsi="Cambria" w:cs="Arial"/>
          <w:sz w:val="28"/>
          <w:szCs w:val="28"/>
        </w:rPr>
      </w:pPr>
      <w:r w:rsidRPr="003A3E8A">
        <w:rPr>
          <w:rFonts w:ascii="Cambria" w:hAnsi="Cambria" w:cs="Arial"/>
          <w:sz w:val="28"/>
          <w:szCs w:val="28"/>
        </w:rPr>
        <w:t>Pelo presente TERMO, nós, abaixo identificados:</w:t>
      </w:r>
    </w:p>
    <w:p w14:paraId="513A38EA" w14:textId="77777777" w:rsidR="003A3E8A" w:rsidRPr="003A3E8A" w:rsidRDefault="003A3E8A" w:rsidP="003A3E8A">
      <w:pPr>
        <w:jc w:val="both"/>
        <w:rPr>
          <w:rFonts w:ascii="Cambria" w:hAnsi="Cambria" w:cs="Arial"/>
          <w:b/>
          <w:sz w:val="28"/>
          <w:szCs w:val="28"/>
        </w:rPr>
      </w:pPr>
      <w:r w:rsidRPr="003A3E8A">
        <w:rPr>
          <w:rFonts w:ascii="Cambria" w:hAnsi="Cambria" w:cs="Arial"/>
          <w:b/>
          <w:sz w:val="28"/>
          <w:szCs w:val="28"/>
        </w:rPr>
        <w:t>1.</w:t>
      </w:r>
      <w:r w:rsidRPr="003A3E8A">
        <w:rPr>
          <w:rFonts w:ascii="Cambria" w:hAnsi="Cambria" w:cs="Arial"/>
          <w:b/>
          <w:sz w:val="28"/>
          <w:szCs w:val="28"/>
        </w:rPr>
        <w:tab/>
        <w:t>Estamos CIENTES de que:</w:t>
      </w:r>
    </w:p>
    <w:p w14:paraId="41A646E5" w14:textId="77777777" w:rsidR="003A3E8A" w:rsidRPr="003A3E8A" w:rsidRDefault="003A3E8A" w:rsidP="003A3E8A">
      <w:pPr>
        <w:jc w:val="both"/>
        <w:rPr>
          <w:rFonts w:ascii="Cambria" w:hAnsi="Cambria" w:cs="Arial"/>
          <w:sz w:val="28"/>
          <w:szCs w:val="28"/>
        </w:rPr>
      </w:pPr>
      <w:r w:rsidRPr="003A3E8A">
        <w:rPr>
          <w:rFonts w:ascii="Cambria" w:hAnsi="Cambria" w:cs="Arial"/>
          <w:sz w:val="28"/>
          <w:szCs w:val="28"/>
        </w:rPr>
        <w:t>a)</w:t>
      </w:r>
      <w:r w:rsidRPr="003A3E8A">
        <w:rPr>
          <w:rFonts w:ascii="Cambria" w:hAnsi="Cambria" w:cs="Arial"/>
          <w:sz w:val="28"/>
          <w:szCs w:val="28"/>
        </w:rPr>
        <w:tab/>
        <w:t>o ajuste acima referido, seus aditamentos, bem como o acompanhamento de sua execução contratual, estarão sujeitos a análise e julgamento pelo Tribunal de Contas do Estado de São Paulo, cujo trâmite processual ocorrerá pelo sistema eletrônico;</w:t>
      </w:r>
    </w:p>
    <w:p w14:paraId="22FA8986" w14:textId="77777777" w:rsidR="003A3E8A" w:rsidRPr="003A3E8A" w:rsidRDefault="003A3E8A" w:rsidP="003A3E8A">
      <w:pPr>
        <w:jc w:val="both"/>
        <w:rPr>
          <w:rFonts w:ascii="Cambria" w:hAnsi="Cambria" w:cs="Arial"/>
          <w:sz w:val="28"/>
          <w:szCs w:val="28"/>
        </w:rPr>
      </w:pPr>
      <w:r w:rsidRPr="003A3E8A">
        <w:rPr>
          <w:rFonts w:ascii="Cambria" w:hAnsi="Cambria" w:cs="Arial"/>
          <w:sz w:val="28"/>
          <w:szCs w:val="28"/>
        </w:rPr>
        <w:t>b)</w:t>
      </w:r>
      <w:r w:rsidRPr="003A3E8A">
        <w:rPr>
          <w:rFonts w:ascii="Cambria" w:hAnsi="Cambria" w:cs="Arial"/>
          <w:sz w:val="28"/>
          <w:szCs w:val="28"/>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007A945A" w14:textId="77777777" w:rsidR="003A3E8A" w:rsidRPr="003A3E8A" w:rsidRDefault="003A3E8A" w:rsidP="003A3E8A">
      <w:pPr>
        <w:jc w:val="both"/>
        <w:rPr>
          <w:rFonts w:ascii="Cambria" w:hAnsi="Cambria" w:cs="Arial"/>
          <w:sz w:val="28"/>
          <w:szCs w:val="28"/>
        </w:rPr>
      </w:pPr>
      <w:r w:rsidRPr="003A3E8A">
        <w:rPr>
          <w:rFonts w:ascii="Cambria" w:hAnsi="Cambria" w:cs="Arial"/>
          <w:sz w:val="28"/>
          <w:szCs w:val="28"/>
        </w:rPr>
        <w:t>c)</w:t>
      </w:r>
      <w:r w:rsidRPr="003A3E8A">
        <w:rPr>
          <w:rFonts w:ascii="Cambria" w:hAnsi="Cambria" w:cs="Arial"/>
          <w:sz w:val="28"/>
          <w:szCs w:val="28"/>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7999FCC9" w14:textId="77777777" w:rsidR="003A3E8A" w:rsidRPr="003A3E8A" w:rsidRDefault="003A3E8A" w:rsidP="003A3E8A">
      <w:pPr>
        <w:jc w:val="both"/>
        <w:rPr>
          <w:rFonts w:ascii="Cambria" w:hAnsi="Cambria" w:cs="Arial"/>
          <w:sz w:val="28"/>
          <w:szCs w:val="28"/>
        </w:rPr>
      </w:pPr>
      <w:r w:rsidRPr="003A3E8A">
        <w:rPr>
          <w:rFonts w:ascii="Cambria" w:hAnsi="Cambria" w:cs="Arial"/>
          <w:sz w:val="28"/>
          <w:szCs w:val="28"/>
        </w:rPr>
        <w:t xml:space="preserve">d) as informações pessoais dos responsáveis pela contratante estão cadastradas no módulo eletrônico do “Cadastro Corporativo TCESP – </w:t>
      </w:r>
      <w:proofErr w:type="spellStart"/>
      <w:r w:rsidRPr="003A3E8A">
        <w:rPr>
          <w:rFonts w:ascii="Cambria" w:hAnsi="Cambria" w:cs="Arial"/>
          <w:sz w:val="28"/>
          <w:szCs w:val="28"/>
        </w:rPr>
        <w:t>CadTCESP</w:t>
      </w:r>
      <w:proofErr w:type="spellEnd"/>
      <w:r w:rsidRPr="003A3E8A">
        <w:rPr>
          <w:rFonts w:ascii="Cambria" w:hAnsi="Cambria" w:cs="Arial"/>
          <w:sz w:val="28"/>
          <w:szCs w:val="28"/>
        </w:rPr>
        <w:t>”, nos termos previstos no Artigo 2º das Instruções nº01/2020, conforme “Declaração(</w:t>
      </w:r>
      <w:proofErr w:type="spellStart"/>
      <w:r w:rsidRPr="003A3E8A">
        <w:rPr>
          <w:rFonts w:ascii="Cambria" w:hAnsi="Cambria" w:cs="Arial"/>
          <w:sz w:val="28"/>
          <w:szCs w:val="28"/>
        </w:rPr>
        <w:t>ões</w:t>
      </w:r>
      <w:proofErr w:type="spellEnd"/>
      <w:r w:rsidRPr="003A3E8A">
        <w:rPr>
          <w:rFonts w:ascii="Cambria" w:hAnsi="Cambria" w:cs="Arial"/>
          <w:sz w:val="28"/>
          <w:szCs w:val="28"/>
        </w:rPr>
        <w:t>) de Atualização Cadastral” anexa (s);</w:t>
      </w:r>
    </w:p>
    <w:p w14:paraId="23839EC9" w14:textId="3408A988" w:rsidR="003A3E8A" w:rsidRPr="003A3E8A" w:rsidRDefault="003A3E8A" w:rsidP="003A3E8A">
      <w:pPr>
        <w:jc w:val="both"/>
        <w:rPr>
          <w:rFonts w:ascii="Cambria" w:hAnsi="Cambria" w:cs="Arial"/>
          <w:sz w:val="28"/>
          <w:szCs w:val="28"/>
        </w:rPr>
      </w:pPr>
      <w:r w:rsidRPr="003A3E8A">
        <w:rPr>
          <w:rFonts w:ascii="Cambria" w:hAnsi="Cambria" w:cs="Arial"/>
          <w:sz w:val="28"/>
          <w:szCs w:val="28"/>
        </w:rPr>
        <w:t>e) é de exclusiva responsabilidade do contratado manter seus dados sempre atualizados.</w:t>
      </w:r>
    </w:p>
    <w:p w14:paraId="4B5CA39E" w14:textId="3BFDBCBD" w:rsidR="003A3E8A" w:rsidRPr="003A3E8A" w:rsidRDefault="003A3E8A" w:rsidP="003A3E8A">
      <w:pPr>
        <w:jc w:val="both"/>
        <w:rPr>
          <w:rFonts w:ascii="Cambria" w:hAnsi="Cambria" w:cs="Arial"/>
          <w:sz w:val="28"/>
          <w:szCs w:val="28"/>
        </w:rPr>
      </w:pPr>
    </w:p>
    <w:p w14:paraId="103E7E6C" w14:textId="4884ADF4" w:rsidR="003A3E8A" w:rsidRPr="003A3E8A" w:rsidRDefault="003A3E8A" w:rsidP="003A3E8A">
      <w:pPr>
        <w:jc w:val="both"/>
        <w:rPr>
          <w:rFonts w:ascii="Cambria" w:hAnsi="Cambria" w:cs="Arial"/>
          <w:sz w:val="28"/>
          <w:szCs w:val="28"/>
        </w:rPr>
      </w:pPr>
    </w:p>
    <w:p w14:paraId="251256BD" w14:textId="77777777" w:rsidR="003A3E8A" w:rsidRPr="003A3E8A" w:rsidRDefault="003A3E8A" w:rsidP="003A3E8A">
      <w:pPr>
        <w:jc w:val="both"/>
        <w:rPr>
          <w:rFonts w:ascii="Cambria" w:hAnsi="Cambria" w:cs="Arial"/>
          <w:sz w:val="28"/>
          <w:szCs w:val="28"/>
        </w:rPr>
      </w:pPr>
    </w:p>
    <w:p w14:paraId="0B6F5C77" w14:textId="77777777" w:rsidR="003A3E8A" w:rsidRPr="003A3E8A" w:rsidRDefault="003A3E8A" w:rsidP="003A3E8A">
      <w:pPr>
        <w:jc w:val="both"/>
        <w:rPr>
          <w:rFonts w:ascii="Cambria" w:hAnsi="Cambria" w:cs="Arial"/>
          <w:b/>
          <w:sz w:val="28"/>
          <w:szCs w:val="28"/>
        </w:rPr>
      </w:pPr>
      <w:r w:rsidRPr="003A3E8A">
        <w:rPr>
          <w:rFonts w:ascii="Cambria" w:hAnsi="Cambria" w:cs="Arial"/>
          <w:b/>
          <w:sz w:val="28"/>
          <w:szCs w:val="28"/>
        </w:rPr>
        <w:lastRenderedPageBreak/>
        <w:t>2.</w:t>
      </w:r>
      <w:r w:rsidRPr="003A3E8A">
        <w:rPr>
          <w:rFonts w:ascii="Cambria" w:hAnsi="Cambria" w:cs="Arial"/>
          <w:b/>
          <w:sz w:val="28"/>
          <w:szCs w:val="28"/>
        </w:rPr>
        <w:tab/>
        <w:t>Damo-nos por NOTIFICADOS para:</w:t>
      </w:r>
    </w:p>
    <w:p w14:paraId="4A3AF3BB" w14:textId="77777777" w:rsidR="003A3E8A" w:rsidRPr="003A3E8A" w:rsidRDefault="003A3E8A" w:rsidP="003A3E8A">
      <w:pPr>
        <w:jc w:val="both"/>
        <w:rPr>
          <w:rFonts w:ascii="Cambria" w:hAnsi="Cambria" w:cs="Arial"/>
          <w:sz w:val="28"/>
          <w:szCs w:val="28"/>
        </w:rPr>
      </w:pPr>
      <w:r w:rsidRPr="003A3E8A">
        <w:rPr>
          <w:rFonts w:ascii="Cambria" w:hAnsi="Cambria" w:cs="Arial"/>
          <w:sz w:val="28"/>
          <w:szCs w:val="28"/>
        </w:rPr>
        <w:t>a)</w:t>
      </w:r>
      <w:r w:rsidRPr="003A3E8A">
        <w:rPr>
          <w:rFonts w:ascii="Cambria" w:hAnsi="Cambria" w:cs="Arial"/>
          <w:sz w:val="28"/>
          <w:szCs w:val="28"/>
        </w:rPr>
        <w:tab/>
        <w:t>O acompanhamento dos atos do processo até seu julgamento final e consequente publicação;</w:t>
      </w:r>
    </w:p>
    <w:p w14:paraId="52A5371B" w14:textId="77777777" w:rsidR="003A3E8A" w:rsidRPr="003A3E8A" w:rsidRDefault="003A3E8A" w:rsidP="003A3E8A">
      <w:pPr>
        <w:jc w:val="both"/>
        <w:rPr>
          <w:rFonts w:ascii="Cambria" w:hAnsi="Cambria" w:cs="Arial"/>
          <w:sz w:val="28"/>
          <w:szCs w:val="28"/>
        </w:rPr>
      </w:pPr>
      <w:r w:rsidRPr="003A3E8A">
        <w:rPr>
          <w:rFonts w:ascii="Cambria" w:hAnsi="Cambria" w:cs="Arial"/>
          <w:sz w:val="28"/>
          <w:szCs w:val="28"/>
        </w:rPr>
        <w:t>b)</w:t>
      </w:r>
      <w:r w:rsidRPr="003A3E8A">
        <w:rPr>
          <w:rFonts w:ascii="Cambria" w:hAnsi="Cambria" w:cs="Arial"/>
          <w:sz w:val="28"/>
          <w:szCs w:val="28"/>
        </w:rPr>
        <w:tab/>
        <w:t>Se for o caso e de nosso interesse, nos prazos e nas formas legais e regimentais, exercer o direito de defesa, interpor recursos e o que mais couber.</w:t>
      </w:r>
    </w:p>
    <w:p w14:paraId="025AE521" w14:textId="77777777" w:rsidR="003A3E8A" w:rsidRPr="003A3E8A" w:rsidRDefault="003A3E8A" w:rsidP="003A3E8A">
      <w:pPr>
        <w:jc w:val="center"/>
        <w:rPr>
          <w:rFonts w:ascii="Cambria" w:hAnsi="Cambria" w:cs="Consolas"/>
          <w:b/>
          <w:bCs/>
          <w:sz w:val="28"/>
          <w:szCs w:val="28"/>
        </w:rPr>
      </w:pPr>
    </w:p>
    <w:p w14:paraId="273FEF69" w14:textId="7C7DAF3F" w:rsidR="003A3E8A" w:rsidRPr="003A3E8A" w:rsidRDefault="003A3E8A" w:rsidP="003A3E8A">
      <w:pPr>
        <w:jc w:val="center"/>
        <w:rPr>
          <w:rFonts w:ascii="Cambria" w:hAnsi="Cambria" w:cs="Consolas"/>
          <w:b/>
          <w:sz w:val="28"/>
          <w:szCs w:val="28"/>
        </w:rPr>
      </w:pPr>
      <w:r w:rsidRPr="003A3E8A">
        <w:rPr>
          <w:rFonts w:ascii="Cambria" w:hAnsi="Cambria" w:cs="Consolas"/>
          <w:b/>
          <w:bCs/>
          <w:sz w:val="28"/>
          <w:szCs w:val="28"/>
        </w:rPr>
        <w:t xml:space="preserve">IARAS, </w:t>
      </w:r>
      <w:r w:rsidRPr="003A3E8A">
        <w:rPr>
          <w:rFonts w:ascii="Cambria" w:hAnsi="Cambria" w:cs="Consolas"/>
          <w:b/>
          <w:bCs/>
          <w:sz w:val="28"/>
          <w:szCs w:val="28"/>
        </w:rPr>
        <w:t>07</w:t>
      </w:r>
      <w:r w:rsidRPr="003A3E8A">
        <w:rPr>
          <w:rFonts w:ascii="Cambria" w:hAnsi="Cambria" w:cs="Consolas"/>
          <w:b/>
          <w:bCs/>
          <w:sz w:val="28"/>
          <w:szCs w:val="28"/>
        </w:rPr>
        <w:t xml:space="preserve"> DE </w:t>
      </w:r>
      <w:r w:rsidRPr="003A3E8A">
        <w:rPr>
          <w:rFonts w:ascii="Cambria" w:hAnsi="Cambria" w:cs="Consolas"/>
          <w:b/>
          <w:bCs/>
          <w:sz w:val="28"/>
          <w:szCs w:val="28"/>
        </w:rPr>
        <w:t>ABRIL</w:t>
      </w:r>
      <w:r w:rsidRPr="003A3E8A">
        <w:rPr>
          <w:rFonts w:ascii="Cambria" w:hAnsi="Cambria" w:cs="Consolas"/>
          <w:b/>
          <w:bCs/>
          <w:sz w:val="28"/>
          <w:szCs w:val="28"/>
        </w:rPr>
        <w:t xml:space="preserve"> DE 2021</w:t>
      </w:r>
      <w:r w:rsidRPr="003A3E8A">
        <w:rPr>
          <w:rFonts w:ascii="Cambria" w:eastAsia="MS Mincho" w:hAnsi="Cambria" w:cs="Consolas"/>
          <w:b/>
          <w:bCs/>
          <w:sz w:val="28"/>
          <w:szCs w:val="28"/>
        </w:rPr>
        <w:t>.</w:t>
      </w:r>
    </w:p>
    <w:p w14:paraId="5AD0587F" w14:textId="77777777" w:rsidR="003A3E8A" w:rsidRPr="003A3E8A" w:rsidRDefault="003A3E8A" w:rsidP="003A3E8A">
      <w:pPr>
        <w:rPr>
          <w:rFonts w:ascii="Cambria" w:hAnsi="Cambria" w:cs="Arial"/>
          <w:sz w:val="28"/>
          <w:szCs w:val="28"/>
        </w:rPr>
      </w:pPr>
    </w:p>
    <w:p w14:paraId="05DFF9AD" w14:textId="77777777" w:rsidR="003A3E8A" w:rsidRPr="003A3E8A" w:rsidRDefault="003A3E8A" w:rsidP="003A3E8A">
      <w:pPr>
        <w:rPr>
          <w:rFonts w:ascii="Cambria" w:hAnsi="Cambria" w:cs="Arial"/>
          <w:b/>
          <w:sz w:val="28"/>
          <w:szCs w:val="28"/>
        </w:rPr>
      </w:pPr>
      <w:r w:rsidRPr="003A3E8A">
        <w:rPr>
          <w:rFonts w:ascii="Cambria" w:hAnsi="Cambria" w:cs="Arial"/>
          <w:b/>
          <w:sz w:val="28"/>
          <w:szCs w:val="28"/>
        </w:rPr>
        <w:t>AUTORIDADE MÁXIMA DO ÓRGÃO/ENTIDADE</w:t>
      </w:r>
      <w:r w:rsidRPr="003A3E8A">
        <w:rPr>
          <w:rFonts w:ascii="Cambria" w:hAnsi="Cambria" w:cs="Arial"/>
          <w:b/>
          <w:strike/>
          <w:sz w:val="28"/>
          <w:szCs w:val="28"/>
        </w:rPr>
        <w:t>:</w:t>
      </w:r>
    </w:p>
    <w:p w14:paraId="7C7A06C9" w14:textId="77777777" w:rsidR="003A3E8A" w:rsidRPr="003A3E8A" w:rsidRDefault="003A3E8A" w:rsidP="003A3E8A">
      <w:pPr>
        <w:rPr>
          <w:rFonts w:ascii="Cambria" w:hAnsi="Cambria" w:cs="Arial"/>
          <w:sz w:val="28"/>
          <w:szCs w:val="28"/>
        </w:rPr>
      </w:pPr>
      <w:r w:rsidRPr="003A3E8A">
        <w:rPr>
          <w:rFonts w:ascii="Cambria" w:hAnsi="Cambria" w:cs="Arial"/>
          <w:sz w:val="28"/>
          <w:szCs w:val="28"/>
        </w:rPr>
        <w:t xml:space="preserve">Nome: </w:t>
      </w:r>
      <w:r w:rsidRPr="003A3E8A">
        <w:rPr>
          <w:rFonts w:ascii="Cambria" w:hAnsi="Cambria" w:cs="Arial"/>
          <w:b/>
          <w:bCs/>
          <w:sz w:val="28"/>
          <w:szCs w:val="28"/>
        </w:rPr>
        <w:t>MARCOS JOSÉ ROSA</w:t>
      </w:r>
    </w:p>
    <w:p w14:paraId="70633BE9" w14:textId="77777777" w:rsidR="003A3E8A" w:rsidRPr="003A3E8A" w:rsidRDefault="003A3E8A" w:rsidP="003A3E8A">
      <w:pPr>
        <w:rPr>
          <w:rFonts w:ascii="Cambria" w:hAnsi="Cambria" w:cs="Arial"/>
          <w:sz w:val="28"/>
          <w:szCs w:val="28"/>
        </w:rPr>
      </w:pPr>
      <w:r w:rsidRPr="003A3E8A">
        <w:rPr>
          <w:rFonts w:ascii="Cambria" w:hAnsi="Cambria" w:cs="Arial"/>
          <w:sz w:val="28"/>
          <w:szCs w:val="28"/>
        </w:rPr>
        <w:t>Cargo: Prefeito Municipal</w:t>
      </w:r>
    </w:p>
    <w:p w14:paraId="29FE5341" w14:textId="77777777" w:rsidR="003A3E8A" w:rsidRPr="003A3E8A" w:rsidRDefault="003A3E8A" w:rsidP="003A3E8A">
      <w:pPr>
        <w:rPr>
          <w:rFonts w:ascii="Cambria" w:hAnsi="Cambria"/>
          <w:sz w:val="28"/>
          <w:szCs w:val="28"/>
        </w:rPr>
      </w:pPr>
      <w:r w:rsidRPr="003A3E8A">
        <w:rPr>
          <w:rFonts w:ascii="Cambria" w:hAnsi="Cambria" w:cs="Arial"/>
          <w:sz w:val="28"/>
          <w:szCs w:val="28"/>
        </w:rPr>
        <w:t xml:space="preserve">CPF: </w:t>
      </w:r>
      <w:r w:rsidRPr="003A3E8A">
        <w:rPr>
          <w:rFonts w:ascii="Cambria" w:hAnsi="Cambria"/>
          <w:sz w:val="28"/>
          <w:szCs w:val="28"/>
        </w:rPr>
        <w:t>190.948.948-40</w:t>
      </w:r>
    </w:p>
    <w:p w14:paraId="1CCCB6F6" w14:textId="77777777" w:rsidR="003A3E8A" w:rsidRPr="003A3E8A" w:rsidRDefault="003A3E8A" w:rsidP="003A3E8A">
      <w:pPr>
        <w:rPr>
          <w:rFonts w:ascii="Cambria" w:hAnsi="Cambria" w:cs="Arial"/>
          <w:b/>
          <w:sz w:val="28"/>
          <w:szCs w:val="28"/>
        </w:rPr>
      </w:pPr>
    </w:p>
    <w:p w14:paraId="7493C6BE" w14:textId="77777777" w:rsidR="003A3E8A" w:rsidRPr="003A3E8A" w:rsidRDefault="003A3E8A" w:rsidP="003A3E8A">
      <w:pPr>
        <w:rPr>
          <w:rFonts w:ascii="Cambria" w:hAnsi="Cambria" w:cs="Arial"/>
          <w:b/>
          <w:sz w:val="28"/>
          <w:szCs w:val="28"/>
        </w:rPr>
      </w:pPr>
      <w:r w:rsidRPr="003A3E8A">
        <w:rPr>
          <w:rFonts w:ascii="Cambria" w:hAnsi="Cambria" w:cs="Arial"/>
          <w:b/>
          <w:sz w:val="28"/>
          <w:szCs w:val="28"/>
        </w:rPr>
        <w:t>RESPONSÁVEIS PELA HOMOLOGAÇÃO DO CERTAME OU RATIFICAÇÃO DA DISPENSA/INEXIGIBILIDADE DE LICITAÇÃO:</w:t>
      </w:r>
    </w:p>
    <w:p w14:paraId="643C5CE2" w14:textId="77777777" w:rsidR="003A3E8A" w:rsidRPr="003A3E8A" w:rsidRDefault="003A3E8A" w:rsidP="003A3E8A">
      <w:pPr>
        <w:rPr>
          <w:rFonts w:ascii="Cambria" w:hAnsi="Cambria" w:cs="Arial"/>
          <w:sz w:val="28"/>
          <w:szCs w:val="28"/>
        </w:rPr>
      </w:pPr>
      <w:r w:rsidRPr="003A3E8A">
        <w:rPr>
          <w:rFonts w:ascii="Cambria" w:hAnsi="Cambria" w:cs="Arial"/>
          <w:sz w:val="28"/>
          <w:szCs w:val="28"/>
        </w:rPr>
        <w:t xml:space="preserve">Nome: </w:t>
      </w:r>
      <w:r w:rsidRPr="003A3E8A">
        <w:rPr>
          <w:rFonts w:ascii="Cambria" w:hAnsi="Cambria" w:cs="Arial"/>
          <w:b/>
          <w:bCs/>
          <w:sz w:val="28"/>
          <w:szCs w:val="28"/>
        </w:rPr>
        <w:t>MARCOS JOSÉ ROSA</w:t>
      </w:r>
    </w:p>
    <w:p w14:paraId="7AC43FA9" w14:textId="77777777" w:rsidR="003A3E8A" w:rsidRPr="003A3E8A" w:rsidRDefault="003A3E8A" w:rsidP="003A3E8A">
      <w:pPr>
        <w:rPr>
          <w:rFonts w:ascii="Cambria" w:hAnsi="Cambria" w:cs="Arial"/>
          <w:sz w:val="28"/>
          <w:szCs w:val="28"/>
        </w:rPr>
      </w:pPr>
      <w:r w:rsidRPr="003A3E8A">
        <w:rPr>
          <w:rFonts w:ascii="Cambria" w:hAnsi="Cambria" w:cs="Arial"/>
          <w:sz w:val="28"/>
          <w:szCs w:val="28"/>
        </w:rPr>
        <w:t>Cargo: Prefeito Municipal</w:t>
      </w:r>
    </w:p>
    <w:p w14:paraId="55CB365F" w14:textId="77777777" w:rsidR="003A3E8A" w:rsidRPr="003A3E8A" w:rsidRDefault="003A3E8A" w:rsidP="003A3E8A">
      <w:pPr>
        <w:rPr>
          <w:rFonts w:ascii="Cambria" w:hAnsi="Cambria" w:cs="Arial"/>
          <w:strike/>
          <w:sz w:val="28"/>
          <w:szCs w:val="28"/>
        </w:rPr>
      </w:pPr>
      <w:r w:rsidRPr="003A3E8A">
        <w:rPr>
          <w:rFonts w:ascii="Cambria" w:hAnsi="Cambria" w:cs="Arial"/>
          <w:sz w:val="28"/>
          <w:szCs w:val="28"/>
        </w:rPr>
        <w:t xml:space="preserve">CPF: </w:t>
      </w:r>
      <w:r w:rsidRPr="003A3E8A">
        <w:rPr>
          <w:rFonts w:ascii="Cambria" w:hAnsi="Cambria"/>
          <w:sz w:val="28"/>
          <w:szCs w:val="28"/>
        </w:rPr>
        <w:t>190.948.948-40</w:t>
      </w:r>
    </w:p>
    <w:p w14:paraId="6FF1BDA4" w14:textId="77777777" w:rsidR="003A3E8A" w:rsidRPr="003A3E8A" w:rsidRDefault="003A3E8A" w:rsidP="003A3E8A">
      <w:pPr>
        <w:rPr>
          <w:rFonts w:ascii="Cambria" w:hAnsi="Cambria" w:cs="Arial"/>
          <w:sz w:val="28"/>
          <w:szCs w:val="28"/>
        </w:rPr>
      </w:pPr>
    </w:p>
    <w:p w14:paraId="28052255" w14:textId="77777777" w:rsidR="003A3E8A" w:rsidRPr="003A3E8A" w:rsidRDefault="003A3E8A" w:rsidP="003A3E8A">
      <w:pPr>
        <w:rPr>
          <w:rFonts w:ascii="Cambria" w:hAnsi="Cambria" w:cs="Arial"/>
          <w:sz w:val="28"/>
          <w:szCs w:val="28"/>
        </w:rPr>
      </w:pPr>
      <w:r w:rsidRPr="003A3E8A">
        <w:rPr>
          <w:rFonts w:ascii="Cambria" w:hAnsi="Cambria" w:cs="Arial"/>
          <w:sz w:val="28"/>
          <w:szCs w:val="28"/>
        </w:rPr>
        <w:t>Assinatura: _______________________________________________________________________________</w:t>
      </w:r>
    </w:p>
    <w:p w14:paraId="6802E421" w14:textId="77777777" w:rsidR="003A3E8A" w:rsidRPr="003A3E8A" w:rsidRDefault="003A3E8A" w:rsidP="003A3E8A">
      <w:pPr>
        <w:rPr>
          <w:rFonts w:ascii="Cambria" w:hAnsi="Cambria" w:cs="Arial"/>
          <w:b/>
          <w:sz w:val="28"/>
          <w:szCs w:val="28"/>
        </w:rPr>
      </w:pPr>
    </w:p>
    <w:p w14:paraId="51F6AA3E" w14:textId="77777777" w:rsidR="003A3E8A" w:rsidRPr="003A3E8A" w:rsidRDefault="003A3E8A" w:rsidP="003A3E8A">
      <w:pPr>
        <w:rPr>
          <w:rFonts w:ascii="Cambria" w:hAnsi="Cambria" w:cs="Arial"/>
          <w:b/>
          <w:sz w:val="28"/>
          <w:szCs w:val="28"/>
        </w:rPr>
      </w:pPr>
      <w:r w:rsidRPr="003A3E8A">
        <w:rPr>
          <w:rFonts w:ascii="Cambria" w:hAnsi="Cambria" w:cs="Arial"/>
          <w:b/>
          <w:sz w:val="28"/>
          <w:szCs w:val="28"/>
        </w:rPr>
        <w:t>RESPONSÁVEIS QUE ASSINARAM O AJUSTE:</w:t>
      </w:r>
    </w:p>
    <w:p w14:paraId="7EEDE7B5" w14:textId="77777777" w:rsidR="003A3E8A" w:rsidRPr="003A3E8A" w:rsidRDefault="003A3E8A" w:rsidP="003A3E8A">
      <w:pPr>
        <w:rPr>
          <w:rFonts w:ascii="Cambria" w:hAnsi="Cambria" w:cs="Arial"/>
          <w:b/>
          <w:sz w:val="28"/>
          <w:szCs w:val="28"/>
        </w:rPr>
      </w:pPr>
    </w:p>
    <w:p w14:paraId="07DF0D22" w14:textId="77777777" w:rsidR="003A3E8A" w:rsidRPr="003A3E8A" w:rsidRDefault="003A3E8A" w:rsidP="003A3E8A">
      <w:pPr>
        <w:rPr>
          <w:rFonts w:ascii="Cambria" w:hAnsi="Cambria" w:cs="Arial"/>
          <w:b/>
          <w:sz w:val="28"/>
          <w:szCs w:val="28"/>
        </w:rPr>
      </w:pPr>
      <w:r w:rsidRPr="003A3E8A">
        <w:rPr>
          <w:rFonts w:ascii="Cambria" w:hAnsi="Cambria" w:cs="Arial"/>
          <w:b/>
          <w:sz w:val="28"/>
          <w:szCs w:val="28"/>
        </w:rPr>
        <w:t>Pelo contratante:</w:t>
      </w:r>
    </w:p>
    <w:p w14:paraId="130786EE" w14:textId="77777777" w:rsidR="003A3E8A" w:rsidRPr="003A3E8A" w:rsidRDefault="003A3E8A" w:rsidP="003A3E8A">
      <w:pPr>
        <w:rPr>
          <w:rFonts w:ascii="Cambria" w:hAnsi="Cambria" w:cs="Arial"/>
          <w:sz w:val="28"/>
          <w:szCs w:val="28"/>
        </w:rPr>
      </w:pPr>
      <w:r w:rsidRPr="003A3E8A">
        <w:rPr>
          <w:rFonts w:ascii="Cambria" w:hAnsi="Cambria" w:cs="Arial"/>
          <w:sz w:val="28"/>
          <w:szCs w:val="28"/>
        </w:rPr>
        <w:t xml:space="preserve">Nome: </w:t>
      </w:r>
      <w:r w:rsidRPr="003A3E8A">
        <w:rPr>
          <w:rFonts w:ascii="Cambria" w:hAnsi="Cambria" w:cs="Arial"/>
          <w:b/>
          <w:bCs/>
          <w:sz w:val="28"/>
          <w:szCs w:val="28"/>
        </w:rPr>
        <w:t>MARCOS JOSÉ ROSA</w:t>
      </w:r>
    </w:p>
    <w:p w14:paraId="22D00712" w14:textId="77777777" w:rsidR="003A3E8A" w:rsidRPr="003A3E8A" w:rsidRDefault="003A3E8A" w:rsidP="003A3E8A">
      <w:pPr>
        <w:rPr>
          <w:rFonts w:ascii="Cambria" w:hAnsi="Cambria" w:cs="Arial"/>
          <w:sz w:val="28"/>
          <w:szCs w:val="28"/>
        </w:rPr>
      </w:pPr>
      <w:r w:rsidRPr="003A3E8A">
        <w:rPr>
          <w:rFonts w:ascii="Cambria" w:hAnsi="Cambria" w:cs="Arial"/>
          <w:sz w:val="28"/>
          <w:szCs w:val="28"/>
        </w:rPr>
        <w:t>Cargo: Prefeito Municipal</w:t>
      </w:r>
    </w:p>
    <w:p w14:paraId="21ABF045" w14:textId="77777777" w:rsidR="003A3E8A" w:rsidRPr="003A3E8A" w:rsidRDefault="003A3E8A" w:rsidP="003A3E8A">
      <w:pPr>
        <w:rPr>
          <w:rFonts w:ascii="Cambria" w:hAnsi="Cambria" w:cs="Arial"/>
          <w:strike/>
          <w:sz w:val="28"/>
          <w:szCs w:val="28"/>
        </w:rPr>
      </w:pPr>
      <w:r w:rsidRPr="003A3E8A">
        <w:rPr>
          <w:rFonts w:ascii="Cambria" w:hAnsi="Cambria" w:cs="Arial"/>
          <w:sz w:val="28"/>
          <w:szCs w:val="28"/>
        </w:rPr>
        <w:t xml:space="preserve">CPF: </w:t>
      </w:r>
      <w:r w:rsidRPr="003A3E8A">
        <w:rPr>
          <w:rFonts w:ascii="Cambria" w:hAnsi="Cambria"/>
          <w:sz w:val="28"/>
          <w:szCs w:val="28"/>
        </w:rPr>
        <w:t>190.948.948-40</w:t>
      </w:r>
    </w:p>
    <w:p w14:paraId="5C2D396B" w14:textId="77777777" w:rsidR="003A3E8A" w:rsidRPr="003A3E8A" w:rsidRDefault="003A3E8A" w:rsidP="003A3E8A">
      <w:pPr>
        <w:rPr>
          <w:rFonts w:ascii="Cambria" w:hAnsi="Cambria" w:cs="Arial"/>
          <w:sz w:val="28"/>
          <w:szCs w:val="28"/>
        </w:rPr>
      </w:pPr>
    </w:p>
    <w:p w14:paraId="4E009A1B" w14:textId="77777777" w:rsidR="003A3E8A" w:rsidRPr="003A3E8A" w:rsidRDefault="003A3E8A" w:rsidP="003A3E8A">
      <w:pPr>
        <w:rPr>
          <w:rFonts w:ascii="Cambria" w:hAnsi="Cambria" w:cs="Arial"/>
          <w:sz w:val="28"/>
          <w:szCs w:val="28"/>
        </w:rPr>
      </w:pPr>
      <w:r w:rsidRPr="003A3E8A">
        <w:rPr>
          <w:rFonts w:ascii="Cambria" w:hAnsi="Cambria" w:cs="Arial"/>
          <w:sz w:val="28"/>
          <w:szCs w:val="28"/>
        </w:rPr>
        <w:t>Assinatura: _______________________________________________________________________________</w:t>
      </w:r>
    </w:p>
    <w:p w14:paraId="0824EEA8" w14:textId="77777777" w:rsidR="003A3E8A" w:rsidRPr="003A3E8A" w:rsidRDefault="003A3E8A" w:rsidP="003A3E8A">
      <w:pPr>
        <w:rPr>
          <w:rFonts w:ascii="Cambria" w:hAnsi="Cambria" w:cs="Arial"/>
          <w:b/>
          <w:sz w:val="28"/>
          <w:szCs w:val="28"/>
        </w:rPr>
      </w:pPr>
    </w:p>
    <w:p w14:paraId="0BE44547" w14:textId="77777777" w:rsidR="003A3E8A" w:rsidRPr="003A3E8A" w:rsidRDefault="003A3E8A" w:rsidP="003A3E8A">
      <w:pPr>
        <w:rPr>
          <w:rFonts w:ascii="Cambria" w:hAnsi="Cambria" w:cs="Arial"/>
          <w:b/>
          <w:sz w:val="28"/>
          <w:szCs w:val="28"/>
        </w:rPr>
      </w:pPr>
      <w:r w:rsidRPr="003A3E8A">
        <w:rPr>
          <w:rFonts w:ascii="Cambria" w:hAnsi="Cambria" w:cs="Arial"/>
          <w:b/>
          <w:sz w:val="28"/>
          <w:szCs w:val="28"/>
        </w:rPr>
        <w:t>Pela contratada:</w:t>
      </w:r>
    </w:p>
    <w:p w14:paraId="4F4268A5" w14:textId="214148DF" w:rsidR="003A3E8A" w:rsidRPr="003A3E8A" w:rsidRDefault="003A3E8A" w:rsidP="003A3E8A">
      <w:pPr>
        <w:tabs>
          <w:tab w:val="left" w:pos="-1701"/>
        </w:tabs>
        <w:autoSpaceDE w:val="0"/>
        <w:autoSpaceDN w:val="0"/>
        <w:adjustRightInd w:val="0"/>
        <w:rPr>
          <w:rFonts w:ascii="Cambria" w:hAnsi="Cambria" w:cs="Consolas"/>
          <w:b/>
          <w:sz w:val="28"/>
          <w:szCs w:val="28"/>
        </w:rPr>
      </w:pPr>
      <w:r w:rsidRPr="003A3E8A">
        <w:rPr>
          <w:rFonts w:ascii="Cambria" w:hAnsi="Cambria" w:cs="Arial"/>
          <w:sz w:val="28"/>
          <w:szCs w:val="28"/>
        </w:rPr>
        <w:t xml:space="preserve">Nome: </w:t>
      </w:r>
      <w:r w:rsidR="008A0646" w:rsidRPr="003A3E8A">
        <w:rPr>
          <w:rFonts w:ascii="Cambria" w:hAnsi="Cambria" w:cs="Arial"/>
          <w:b/>
          <w:bCs/>
          <w:sz w:val="28"/>
          <w:szCs w:val="28"/>
        </w:rPr>
        <w:t>CARLOS EDUARDO BINDI</w:t>
      </w:r>
    </w:p>
    <w:p w14:paraId="41B55018" w14:textId="77777777" w:rsidR="003A3E8A" w:rsidRPr="003A3E8A" w:rsidRDefault="003A3E8A" w:rsidP="003A3E8A">
      <w:pPr>
        <w:rPr>
          <w:rFonts w:ascii="Cambria" w:hAnsi="Cambria" w:cs="Arial"/>
          <w:sz w:val="28"/>
          <w:szCs w:val="28"/>
        </w:rPr>
      </w:pPr>
      <w:r w:rsidRPr="003A3E8A">
        <w:rPr>
          <w:rFonts w:ascii="Cambria" w:hAnsi="Cambria" w:cs="Arial"/>
          <w:sz w:val="28"/>
          <w:szCs w:val="28"/>
        </w:rPr>
        <w:t>Cargo: Empresário</w:t>
      </w:r>
    </w:p>
    <w:p w14:paraId="63CE6D80" w14:textId="00B9CDBF" w:rsidR="003A3E8A" w:rsidRPr="003A3E8A" w:rsidRDefault="003A3E8A" w:rsidP="003A3E8A">
      <w:pPr>
        <w:rPr>
          <w:rFonts w:ascii="Cambria" w:hAnsi="Cambria" w:cs="Arial"/>
          <w:sz w:val="28"/>
          <w:szCs w:val="28"/>
        </w:rPr>
      </w:pPr>
      <w:r w:rsidRPr="003A3E8A">
        <w:rPr>
          <w:rFonts w:ascii="Cambria" w:hAnsi="Cambria" w:cs="Arial"/>
          <w:sz w:val="28"/>
          <w:szCs w:val="28"/>
        </w:rPr>
        <w:t xml:space="preserve">CPF: </w:t>
      </w:r>
      <w:r w:rsidR="008A0646" w:rsidRPr="003A3E8A">
        <w:rPr>
          <w:rFonts w:ascii="Cambria" w:hAnsi="Cambria" w:cs="Arial"/>
          <w:sz w:val="28"/>
          <w:szCs w:val="28"/>
        </w:rPr>
        <w:t>229.470.358-87</w:t>
      </w:r>
    </w:p>
    <w:p w14:paraId="340BD533" w14:textId="77777777" w:rsidR="008A0646" w:rsidRPr="003A3E8A" w:rsidRDefault="008A0646" w:rsidP="008A0646">
      <w:pPr>
        <w:jc w:val="right"/>
        <w:rPr>
          <w:rFonts w:ascii="Cambria" w:hAnsi="Cambria" w:cs="Arial"/>
          <w:sz w:val="28"/>
          <w:szCs w:val="28"/>
        </w:rPr>
      </w:pPr>
    </w:p>
    <w:p w14:paraId="51C366E0" w14:textId="77777777" w:rsidR="003A3E8A" w:rsidRPr="003A3E8A" w:rsidRDefault="003A3E8A" w:rsidP="003A3E8A">
      <w:pPr>
        <w:rPr>
          <w:rFonts w:ascii="Cambria" w:hAnsi="Cambria" w:cs="Arial"/>
          <w:sz w:val="28"/>
          <w:szCs w:val="28"/>
        </w:rPr>
      </w:pPr>
      <w:r w:rsidRPr="003A3E8A">
        <w:rPr>
          <w:rFonts w:ascii="Cambria" w:hAnsi="Cambria" w:cs="Arial"/>
          <w:sz w:val="28"/>
          <w:szCs w:val="28"/>
        </w:rPr>
        <w:t>Assinatura: _______________________________________________________________________________</w:t>
      </w:r>
    </w:p>
    <w:p w14:paraId="504E776B" w14:textId="4B96561E" w:rsidR="003A3E8A" w:rsidRPr="003A3E8A" w:rsidRDefault="003A3E8A" w:rsidP="003A3E8A">
      <w:pPr>
        <w:rPr>
          <w:rFonts w:ascii="Cambria" w:hAnsi="Cambria" w:cs="Arial"/>
          <w:b/>
          <w:sz w:val="28"/>
          <w:szCs w:val="28"/>
        </w:rPr>
      </w:pPr>
    </w:p>
    <w:p w14:paraId="6172A559" w14:textId="063E291E" w:rsidR="003A3E8A" w:rsidRPr="003A3E8A" w:rsidRDefault="003A3E8A" w:rsidP="003A3E8A">
      <w:pPr>
        <w:rPr>
          <w:rFonts w:ascii="Cambria" w:hAnsi="Cambria" w:cs="Arial"/>
          <w:b/>
          <w:sz w:val="28"/>
          <w:szCs w:val="28"/>
        </w:rPr>
      </w:pPr>
    </w:p>
    <w:p w14:paraId="19BC18F3" w14:textId="77777777" w:rsidR="003A3E8A" w:rsidRPr="003A3E8A" w:rsidRDefault="003A3E8A" w:rsidP="003A3E8A">
      <w:pPr>
        <w:rPr>
          <w:rFonts w:ascii="Cambria" w:hAnsi="Cambria" w:cs="Arial"/>
          <w:b/>
          <w:sz w:val="28"/>
          <w:szCs w:val="28"/>
        </w:rPr>
      </w:pPr>
    </w:p>
    <w:p w14:paraId="6D481338" w14:textId="77777777" w:rsidR="003A3E8A" w:rsidRPr="003A3E8A" w:rsidRDefault="003A3E8A" w:rsidP="003A3E8A">
      <w:pPr>
        <w:rPr>
          <w:rFonts w:ascii="Cambria" w:hAnsi="Cambria" w:cs="Arial"/>
          <w:b/>
          <w:sz w:val="28"/>
          <w:szCs w:val="28"/>
        </w:rPr>
      </w:pPr>
      <w:r w:rsidRPr="003A3E8A">
        <w:rPr>
          <w:rFonts w:ascii="Cambria" w:hAnsi="Cambria" w:cs="Arial"/>
          <w:b/>
          <w:sz w:val="28"/>
          <w:szCs w:val="28"/>
        </w:rPr>
        <w:lastRenderedPageBreak/>
        <w:t>ORDENADOR DE DESPESAS DA CONTRATANTE:</w:t>
      </w:r>
    </w:p>
    <w:p w14:paraId="011632E6" w14:textId="77777777" w:rsidR="003A3E8A" w:rsidRPr="003A3E8A" w:rsidRDefault="003A3E8A" w:rsidP="003A3E8A">
      <w:pPr>
        <w:rPr>
          <w:rFonts w:ascii="Cambria" w:hAnsi="Cambria" w:cs="Arial"/>
          <w:sz w:val="28"/>
          <w:szCs w:val="28"/>
        </w:rPr>
      </w:pPr>
      <w:r w:rsidRPr="003A3E8A">
        <w:rPr>
          <w:rFonts w:ascii="Cambria" w:hAnsi="Cambria" w:cs="Arial"/>
          <w:sz w:val="28"/>
          <w:szCs w:val="28"/>
        </w:rPr>
        <w:t xml:space="preserve">Nome: </w:t>
      </w:r>
      <w:r w:rsidRPr="003A3E8A">
        <w:rPr>
          <w:rFonts w:ascii="Cambria" w:hAnsi="Cambria" w:cs="Arial"/>
          <w:b/>
          <w:bCs/>
          <w:sz w:val="28"/>
          <w:szCs w:val="28"/>
        </w:rPr>
        <w:t>MARCOS JOSÉ ROSA</w:t>
      </w:r>
    </w:p>
    <w:p w14:paraId="4BAB563B" w14:textId="77777777" w:rsidR="003A3E8A" w:rsidRPr="003A3E8A" w:rsidRDefault="003A3E8A" w:rsidP="003A3E8A">
      <w:pPr>
        <w:rPr>
          <w:rFonts w:ascii="Cambria" w:hAnsi="Cambria" w:cs="Arial"/>
          <w:sz w:val="28"/>
          <w:szCs w:val="28"/>
        </w:rPr>
      </w:pPr>
      <w:r w:rsidRPr="003A3E8A">
        <w:rPr>
          <w:rFonts w:ascii="Cambria" w:hAnsi="Cambria" w:cs="Arial"/>
          <w:sz w:val="28"/>
          <w:szCs w:val="28"/>
        </w:rPr>
        <w:t>Cargo: Prefeito Municipal</w:t>
      </w:r>
    </w:p>
    <w:p w14:paraId="0717E384" w14:textId="77777777" w:rsidR="003A3E8A" w:rsidRPr="003A3E8A" w:rsidRDefault="003A3E8A" w:rsidP="003A3E8A">
      <w:pPr>
        <w:rPr>
          <w:rFonts w:ascii="Cambria" w:hAnsi="Cambria" w:cs="Arial"/>
          <w:strike/>
          <w:sz w:val="28"/>
          <w:szCs w:val="28"/>
        </w:rPr>
      </w:pPr>
      <w:r w:rsidRPr="003A3E8A">
        <w:rPr>
          <w:rFonts w:ascii="Cambria" w:hAnsi="Cambria" w:cs="Arial"/>
          <w:sz w:val="28"/>
          <w:szCs w:val="28"/>
        </w:rPr>
        <w:t xml:space="preserve">CPF: </w:t>
      </w:r>
      <w:r w:rsidRPr="003A3E8A">
        <w:rPr>
          <w:rFonts w:ascii="Cambria" w:hAnsi="Cambria"/>
          <w:sz w:val="28"/>
          <w:szCs w:val="28"/>
        </w:rPr>
        <w:t>190.948.948-40</w:t>
      </w:r>
    </w:p>
    <w:p w14:paraId="3A7FE1DF" w14:textId="77777777" w:rsidR="003A3E8A" w:rsidRPr="003A3E8A" w:rsidRDefault="003A3E8A" w:rsidP="003A3E8A">
      <w:pPr>
        <w:rPr>
          <w:rFonts w:ascii="Cambria" w:hAnsi="Cambria" w:cs="Arial"/>
          <w:sz w:val="28"/>
          <w:szCs w:val="28"/>
        </w:rPr>
      </w:pPr>
    </w:p>
    <w:p w14:paraId="5708F436" w14:textId="77777777" w:rsidR="003A3E8A" w:rsidRPr="003A3E8A" w:rsidRDefault="003A3E8A" w:rsidP="003A3E8A">
      <w:pPr>
        <w:rPr>
          <w:rFonts w:ascii="Cambria" w:hAnsi="Cambria" w:cs="Arial"/>
          <w:sz w:val="28"/>
          <w:szCs w:val="28"/>
        </w:rPr>
      </w:pPr>
      <w:r w:rsidRPr="003A3E8A">
        <w:rPr>
          <w:rFonts w:ascii="Cambria" w:hAnsi="Cambria" w:cs="Arial"/>
          <w:sz w:val="28"/>
          <w:szCs w:val="28"/>
        </w:rPr>
        <w:t>Assinatura: _______________________________________________________________________________</w:t>
      </w:r>
    </w:p>
    <w:p w14:paraId="0D8DB168" w14:textId="77777777" w:rsidR="003A3E8A" w:rsidRPr="003A3E8A" w:rsidRDefault="003A3E8A" w:rsidP="003A3E8A">
      <w:pPr>
        <w:pStyle w:val="BodyText23"/>
        <w:spacing w:line="240" w:lineRule="auto"/>
        <w:ind w:left="0" w:firstLine="0"/>
        <w:rPr>
          <w:rFonts w:ascii="Cambria" w:hAnsi="Cambria" w:cs="Consolas"/>
          <w:sz w:val="28"/>
          <w:szCs w:val="28"/>
        </w:rPr>
      </w:pPr>
    </w:p>
    <w:p w14:paraId="0FDBAAF1" w14:textId="77777777" w:rsidR="003A3E8A" w:rsidRPr="003A3E8A" w:rsidRDefault="003A3E8A" w:rsidP="003A3E8A">
      <w:pPr>
        <w:pStyle w:val="BodyText23"/>
        <w:spacing w:line="240" w:lineRule="auto"/>
        <w:ind w:left="0" w:firstLine="0"/>
        <w:rPr>
          <w:rFonts w:ascii="Cambria" w:hAnsi="Cambria" w:cs="Consolas"/>
          <w:sz w:val="28"/>
          <w:szCs w:val="28"/>
        </w:rPr>
      </w:pPr>
    </w:p>
    <w:p w14:paraId="0CE24F0F" w14:textId="77777777" w:rsidR="003A3E8A" w:rsidRPr="003A3E8A" w:rsidRDefault="003A3E8A" w:rsidP="003A3E8A">
      <w:pPr>
        <w:autoSpaceDE w:val="0"/>
        <w:autoSpaceDN w:val="0"/>
        <w:adjustRightInd w:val="0"/>
        <w:jc w:val="center"/>
        <w:rPr>
          <w:rFonts w:ascii="Cambria" w:hAnsi="Cambria" w:cs="Consolas"/>
          <w:sz w:val="28"/>
          <w:szCs w:val="28"/>
        </w:rPr>
      </w:pPr>
    </w:p>
    <w:sectPr w:rsidR="003A3E8A" w:rsidRPr="003A3E8A" w:rsidSect="00F21D12">
      <w:headerReference w:type="default" r:id="rId5"/>
      <w:footerReference w:type="default" r:id="rId6"/>
      <w:pgSz w:w="11907" w:h="16840" w:code="9"/>
      <w:pgMar w:top="238" w:right="1134" w:bottom="1134" w:left="1134" w:header="720" w:footer="39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altName w:val="Arial"/>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Times New (W1)">
    <w:altName w:val="Times New Roman"/>
    <w:charset w:val="00"/>
    <w:family w:val="roman"/>
    <w:pitch w:val="variable"/>
  </w:font>
  <w:font w:name="Frutiger LT Std 47 Light Conden">
    <w:panose1 w:val="00000000000000000000"/>
    <w:charset w:val="00"/>
    <w:family w:val="auto"/>
    <w:notTrueType/>
    <w:pitch w:val="default"/>
    <w:sig w:usb0="00000003" w:usb1="00000000" w:usb2="00000000" w:usb3="00000000" w:csb0="00000001" w:csb1="00000000"/>
  </w:font>
  <w:font w:name="Monospac821 BT">
    <w:altName w:val="Lucida Console"/>
    <w:charset w:val="00"/>
    <w:family w:val="modern"/>
    <w:pitch w:val="fixed"/>
    <w:sig w:usb0="00000087" w:usb1="00000000" w:usb2="00000000" w:usb3="00000000" w:csb0="0000001B" w:csb1="00000000"/>
  </w:font>
  <w:font w:name="Hybrea">
    <w:altName w:val="Hybre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CC35C2" w14:textId="77777777" w:rsidR="00617F23" w:rsidRPr="00BF5FA9" w:rsidRDefault="008A0646"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3F786F34" wp14:editId="0A4EE12E">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12BB1F"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21372D65" w14:textId="77777777" w:rsidR="00617F23" w:rsidRPr="00BB440C" w:rsidRDefault="008A0646" w:rsidP="000A43E7">
    <w:pPr>
      <w:pStyle w:val="Rodap"/>
      <w:jc w:val="center"/>
      <w:rPr>
        <w:sz w:val="22"/>
        <w:szCs w:val="22"/>
      </w:rPr>
    </w:pPr>
    <w:r>
      <w:rPr>
        <w:sz w:val="22"/>
        <w:szCs w:val="22"/>
      </w:rPr>
      <w:t>e-mail: prefiaras@uol.com.br / licitacaoiaras@hotmail.com</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B6B59C" w14:textId="77777777" w:rsidR="00617F23" w:rsidRDefault="008A0646" w:rsidP="00BB440C">
    <w:pPr>
      <w:pStyle w:val="Cabealho"/>
    </w:pPr>
    <w:r>
      <w:rPr>
        <w:noProof/>
      </w:rPr>
      <w:drawing>
        <wp:anchor distT="0" distB="0" distL="114300" distR="114300" simplePos="0" relativeHeight="251659264" behindDoc="0" locked="0" layoutInCell="1" allowOverlap="1" wp14:anchorId="7951585C" wp14:editId="40B7B663">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0C6211B1" w14:textId="77777777" w:rsidR="00617F23" w:rsidRPr="000A43E7" w:rsidRDefault="008A064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62DCBC45" wp14:editId="492F87C5">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6094095F" w14:textId="77777777" w:rsidR="00617F23" w:rsidRPr="000A43E7" w:rsidRDefault="008A064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2A3867A4" w14:textId="77777777" w:rsidR="00617F23" w:rsidRPr="000A43E7" w:rsidRDefault="008A064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50ECC828" w14:textId="77777777" w:rsidR="00617F23" w:rsidRDefault="008A0646" w:rsidP="000A43E7">
                          <w:pPr>
                            <w:jc w:val="center"/>
                          </w:pPr>
                          <w:r w:rsidRPr="000A43E7">
                            <w:rPr>
                              <w:sz w:val="22"/>
                              <w:szCs w:val="22"/>
                            </w:rPr>
                            <w:t xml:space="preserve">CNPJ – </w:t>
                          </w:r>
                          <w:r w:rsidRPr="000A43E7">
                            <w:rPr>
                              <w:sz w:val="22"/>
                              <w:szCs w:val="22"/>
                            </w:rPr>
                            <w:t>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2DCBC45"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6094095F" w14:textId="77777777" w:rsidR="00617F23" w:rsidRPr="000A43E7" w:rsidRDefault="008A064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2A3867A4" w14:textId="77777777" w:rsidR="00617F23" w:rsidRPr="000A43E7" w:rsidRDefault="008A064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50ECC828" w14:textId="77777777" w:rsidR="00617F23" w:rsidRDefault="008A0646" w:rsidP="000A43E7">
                    <w:pPr>
                      <w:jc w:val="center"/>
                    </w:pPr>
                    <w:r w:rsidRPr="000A43E7">
                      <w:rPr>
                        <w:sz w:val="22"/>
                        <w:szCs w:val="22"/>
                      </w:rPr>
                      <w:t xml:space="preserve">CNPJ – </w:t>
                    </w:r>
                    <w:r w:rsidRPr="000A43E7">
                      <w:rPr>
                        <w:sz w:val="22"/>
                        <w:szCs w:val="22"/>
                      </w:rPr>
                      <w:t>57.263.949/0001-00</w:t>
                    </w:r>
                  </w:p>
                </w:txbxContent>
              </v:textbox>
              <w10:wrap type="square" anchorx="margin"/>
            </v:shape>
          </w:pict>
        </mc:Fallback>
      </mc:AlternateContent>
    </w:r>
    <w:r w:rsidRPr="000A43E7">
      <w:rPr>
        <w:sz w:val="48"/>
        <w:szCs w:val="48"/>
      </w:rPr>
      <w:t xml:space="preserve">                  </w:t>
    </w:r>
  </w:p>
  <w:p w14:paraId="294D7BFC" w14:textId="77777777" w:rsidR="00617F23" w:rsidRPr="000A43E7" w:rsidRDefault="008A0646" w:rsidP="000A43E7">
    <w:pPr>
      <w:shd w:val="clear" w:color="auto" w:fill="FFFFFF" w:themeFill="background1"/>
      <w:tabs>
        <w:tab w:val="left" w:pos="2127"/>
      </w:tabs>
      <w:jc w:val="center"/>
    </w:pPr>
  </w:p>
  <w:p w14:paraId="1C9A2D5E" w14:textId="77777777" w:rsidR="00617F23" w:rsidRDefault="008A0646" w:rsidP="000A43E7">
    <w:pPr>
      <w:pStyle w:val="Cabealho"/>
      <w:tabs>
        <w:tab w:val="left" w:pos="3140"/>
      </w:tabs>
      <w:rPr>
        <w:sz w:val="48"/>
        <w:szCs w:val="48"/>
      </w:rPr>
    </w:pPr>
  </w:p>
  <w:p w14:paraId="61CB392D" w14:textId="77777777" w:rsidR="00617F23" w:rsidRPr="00DB1FB9" w:rsidRDefault="008A0646" w:rsidP="000A43E7">
    <w:pPr>
      <w:pStyle w:val="Cabealho"/>
      <w:tabs>
        <w:tab w:val="left" w:pos="3140"/>
      </w:tabs>
      <w:rPr>
        <w:sz w:val="22"/>
        <w:szCs w:val="22"/>
      </w:rPr>
    </w:pPr>
  </w:p>
  <w:p w14:paraId="4C5D5EDF" w14:textId="77777777" w:rsidR="00617F23" w:rsidRDefault="008A064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98B41B8"/>
    <w:multiLevelType w:val="hybridMultilevel"/>
    <w:tmpl w:val="A822B9A8"/>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C1F201D"/>
    <w:multiLevelType w:val="hybridMultilevel"/>
    <w:tmpl w:val="82D244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2513A8"/>
    <w:multiLevelType w:val="hybridMultilevel"/>
    <w:tmpl w:val="E8604C92"/>
    <w:lvl w:ilvl="0" w:tplc="04160001">
      <w:start w:val="1"/>
      <w:numFmt w:val="bullet"/>
      <w:lvlText w:val=""/>
      <w:lvlJc w:val="left"/>
      <w:pPr>
        <w:ind w:left="1440" w:hanging="360"/>
      </w:pPr>
      <w:rPr>
        <w:rFonts w:ascii="Symbol" w:hAnsi="Symbol" w:hint="default"/>
      </w:rPr>
    </w:lvl>
    <w:lvl w:ilvl="1" w:tplc="04160001">
      <w:start w:val="1"/>
      <w:numFmt w:val="bullet"/>
      <w:lvlText w:val=""/>
      <w:lvlJc w:val="left"/>
      <w:pPr>
        <w:ind w:left="2160" w:hanging="360"/>
      </w:pPr>
      <w:rPr>
        <w:rFonts w:ascii="Symbol" w:hAnsi="Symbol"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 w15:restartNumberingAfterBreak="0">
    <w:nsid w:val="2425517A"/>
    <w:multiLevelType w:val="hybridMultilevel"/>
    <w:tmpl w:val="77100370"/>
    <w:lvl w:ilvl="0" w:tplc="04160001">
      <w:start w:val="1"/>
      <w:numFmt w:val="bullet"/>
      <w:lvlText w:val=""/>
      <w:lvlJc w:val="left"/>
      <w:pPr>
        <w:ind w:left="1207" w:hanging="360"/>
      </w:pPr>
      <w:rPr>
        <w:rFonts w:ascii="Symbol" w:hAnsi="Symbol" w:hint="default"/>
      </w:rPr>
    </w:lvl>
    <w:lvl w:ilvl="1" w:tplc="04160001">
      <w:start w:val="1"/>
      <w:numFmt w:val="bullet"/>
      <w:lvlText w:val=""/>
      <w:lvlJc w:val="left"/>
      <w:pPr>
        <w:ind w:left="1927" w:hanging="360"/>
      </w:pPr>
      <w:rPr>
        <w:rFonts w:ascii="Symbol" w:hAnsi="Symbol" w:hint="default"/>
      </w:rPr>
    </w:lvl>
    <w:lvl w:ilvl="2" w:tplc="04160005" w:tentative="1">
      <w:start w:val="1"/>
      <w:numFmt w:val="bullet"/>
      <w:lvlText w:val=""/>
      <w:lvlJc w:val="left"/>
      <w:pPr>
        <w:ind w:left="2647" w:hanging="360"/>
      </w:pPr>
      <w:rPr>
        <w:rFonts w:ascii="Wingdings" w:hAnsi="Wingdings" w:hint="default"/>
      </w:rPr>
    </w:lvl>
    <w:lvl w:ilvl="3" w:tplc="04160001" w:tentative="1">
      <w:start w:val="1"/>
      <w:numFmt w:val="bullet"/>
      <w:lvlText w:val=""/>
      <w:lvlJc w:val="left"/>
      <w:pPr>
        <w:ind w:left="3367" w:hanging="360"/>
      </w:pPr>
      <w:rPr>
        <w:rFonts w:ascii="Symbol" w:hAnsi="Symbol" w:hint="default"/>
      </w:rPr>
    </w:lvl>
    <w:lvl w:ilvl="4" w:tplc="04160003" w:tentative="1">
      <w:start w:val="1"/>
      <w:numFmt w:val="bullet"/>
      <w:lvlText w:val="o"/>
      <w:lvlJc w:val="left"/>
      <w:pPr>
        <w:ind w:left="4087" w:hanging="360"/>
      </w:pPr>
      <w:rPr>
        <w:rFonts w:ascii="Courier New" w:hAnsi="Courier New" w:cs="Courier New" w:hint="default"/>
      </w:rPr>
    </w:lvl>
    <w:lvl w:ilvl="5" w:tplc="04160005" w:tentative="1">
      <w:start w:val="1"/>
      <w:numFmt w:val="bullet"/>
      <w:lvlText w:val=""/>
      <w:lvlJc w:val="left"/>
      <w:pPr>
        <w:ind w:left="4807" w:hanging="360"/>
      </w:pPr>
      <w:rPr>
        <w:rFonts w:ascii="Wingdings" w:hAnsi="Wingdings" w:hint="default"/>
      </w:rPr>
    </w:lvl>
    <w:lvl w:ilvl="6" w:tplc="04160001" w:tentative="1">
      <w:start w:val="1"/>
      <w:numFmt w:val="bullet"/>
      <w:lvlText w:val=""/>
      <w:lvlJc w:val="left"/>
      <w:pPr>
        <w:ind w:left="5527" w:hanging="360"/>
      </w:pPr>
      <w:rPr>
        <w:rFonts w:ascii="Symbol" w:hAnsi="Symbol" w:hint="default"/>
      </w:rPr>
    </w:lvl>
    <w:lvl w:ilvl="7" w:tplc="04160003" w:tentative="1">
      <w:start w:val="1"/>
      <w:numFmt w:val="bullet"/>
      <w:lvlText w:val="o"/>
      <w:lvlJc w:val="left"/>
      <w:pPr>
        <w:ind w:left="6247" w:hanging="360"/>
      </w:pPr>
      <w:rPr>
        <w:rFonts w:ascii="Courier New" w:hAnsi="Courier New" w:cs="Courier New" w:hint="default"/>
      </w:rPr>
    </w:lvl>
    <w:lvl w:ilvl="8" w:tplc="04160005" w:tentative="1">
      <w:start w:val="1"/>
      <w:numFmt w:val="bullet"/>
      <w:lvlText w:val=""/>
      <w:lvlJc w:val="left"/>
      <w:pPr>
        <w:ind w:left="6967" w:hanging="360"/>
      </w:pPr>
      <w:rPr>
        <w:rFonts w:ascii="Wingdings" w:hAnsi="Wingdings" w:hint="default"/>
      </w:rPr>
    </w:lvl>
  </w:abstractNum>
  <w:abstractNum w:abstractNumId="5" w15:restartNumberingAfterBreak="0">
    <w:nsid w:val="30E90485"/>
    <w:multiLevelType w:val="hybridMultilevel"/>
    <w:tmpl w:val="15C68FDA"/>
    <w:lvl w:ilvl="0" w:tplc="0416000F">
      <w:start w:val="1"/>
      <w:numFmt w:val="decimal"/>
      <w:lvlText w:val="%1."/>
      <w:lvlJc w:val="left"/>
      <w:pPr>
        <w:ind w:left="1428" w:hanging="360"/>
      </w:pPr>
      <w:rPr>
        <w:rFont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 w15:restartNumberingAfterBreak="0">
    <w:nsid w:val="30F202FA"/>
    <w:multiLevelType w:val="hybridMultilevel"/>
    <w:tmpl w:val="2DFC82EC"/>
    <w:lvl w:ilvl="0" w:tplc="B79EBAFA">
      <w:start w:val="1"/>
      <w:numFmt w:val="decimal"/>
      <w:lvlText w:val="%1)"/>
      <w:lvlJc w:val="left"/>
      <w:pPr>
        <w:ind w:left="720" w:hanging="360"/>
      </w:pPr>
      <w:rPr>
        <w:b w:val="0"/>
      </w:rPr>
    </w:lvl>
    <w:lvl w:ilvl="1" w:tplc="AB4613E8">
      <w:numFmt w:val="bullet"/>
      <w:lvlText w:val="•"/>
      <w:lvlJc w:val="left"/>
      <w:pPr>
        <w:ind w:left="1440" w:hanging="360"/>
      </w:pPr>
      <w:rPr>
        <w:rFonts w:ascii="Calibri" w:eastAsia="Times New Roman" w:hAnsi="Calibri" w:cs="Arial" w:hint="default"/>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25D4AAB"/>
    <w:multiLevelType w:val="hybridMultilevel"/>
    <w:tmpl w:val="0C78D38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3CE2A7A"/>
    <w:multiLevelType w:val="hybridMultilevel"/>
    <w:tmpl w:val="E358477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B7528A5"/>
    <w:multiLevelType w:val="hybridMultilevel"/>
    <w:tmpl w:val="30E419A8"/>
    <w:lvl w:ilvl="0" w:tplc="8CF040F4">
      <w:start w:val="9"/>
      <w:numFmt w:val="bullet"/>
      <w:lvlText w:val=""/>
      <w:lvlJc w:val="left"/>
      <w:pPr>
        <w:ind w:left="1860" w:hanging="360"/>
      </w:pPr>
      <w:rPr>
        <w:rFonts w:ascii="Symbol" w:eastAsia="Calibri" w:hAnsi="Symbol" w:cs="Arial" w:hint="default"/>
      </w:rPr>
    </w:lvl>
    <w:lvl w:ilvl="1" w:tplc="04160003">
      <w:start w:val="1"/>
      <w:numFmt w:val="bullet"/>
      <w:lvlText w:val="o"/>
      <w:lvlJc w:val="left"/>
      <w:pPr>
        <w:ind w:left="2580" w:hanging="360"/>
      </w:pPr>
      <w:rPr>
        <w:rFonts w:ascii="Courier New" w:hAnsi="Courier New" w:cs="Courier New" w:hint="default"/>
      </w:rPr>
    </w:lvl>
    <w:lvl w:ilvl="2" w:tplc="04160005" w:tentative="1">
      <w:start w:val="1"/>
      <w:numFmt w:val="bullet"/>
      <w:lvlText w:val=""/>
      <w:lvlJc w:val="left"/>
      <w:pPr>
        <w:ind w:left="3300" w:hanging="360"/>
      </w:pPr>
      <w:rPr>
        <w:rFonts w:ascii="Wingdings" w:hAnsi="Wingdings" w:hint="default"/>
      </w:rPr>
    </w:lvl>
    <w:lvl w:ilvl="3" w:tplc="04160001" w:tentative="1">
      <w:start w:val="1"/>
      <w:numFmt w:val="bullet"/>
      <w:lvlText w:val=""/>
      <w:lvlJc w:val="left"/>
      <w:pPr>
        <w:ind w:left="4020" w:hanging="360"/>
      </w:pPr>
      <w:rPr>
        <w:rFonts w:ascii="Symbol" w:hAnsi="Symbol" w:hint="default"/>
      </w:rPr>
    </w:lvl>
    <w:lvl w:ilvl="4" w:tplc="04160003" w:tentative="1">
      <w:start w:val="1"/>
      <w:numFmt w:val="bullet"/>
      <w:lvlText w:val="o"/>
      <w:lvlJc w:val="left"/>
      <w:pPr>
        <w:ind w:left="4740" w:hanging="360"/>
      </w:pPr>
      <w:rPr>
        <w:rFonts w:ascii="Courier New" w:hAnsi="Courier New" w:cs="Courier New" w:hint="default"/>
      </w:rPr>
    </w:lvl>
    <w:lvl w:ilvl="5" w:tplc="04160005" w:tentative="1">
      <w:start w:val="1"/>
      <w:numFmt w:val="bullet"/>
      <w:lvlText w:val=""/>
      <w:lvlJc w:val="left"/>
      <w:pPr>
        <w:ind w:left="5460" w:hanging="360"/>
      </w:pPr>
      <w:rPr>
        <w:rFonts w:ascii="Wingdings" w:hAnsi="Wingdings" w:hint="default"/>
      </w:rPr>
    </w:lvl>
    <w:lvl w:ilvl="6" w:tplc="04160001" w:tentative="1">
      <w:start w:val="1"/>
      <w:numFmt w:val="bullet"/>
      <w:lvlText w:val=""/>
      <w:lvlJc w:val="left"/>
      <w:pPr>
        <w:ind w:left="6180" w:hanging="360"/>
      </w:pPr>
      <w:rPr>
        <w:rFonts w:ascii="Symbol" w:hAnsi="Symbol" w:hint="default"/>
      </w:rPr>
    </w:lvl>
    <w:lvl w:ilvl="7" w:tplc="04160003" w:tentative="1">
      <w:start w:val="1"/>
      <w:numFmt w:val="bullet"/>
      <w:lvlText w:val="o"/>
      <w:lvlJc w:val="left"/>
      <w:pPr>
        <w:ind w:left="6900" w:hanging="360"/>
      </w:pPr>
      <w:rPr>
        <w:rFonts w:ascii="Courier New" w:hAnsi="Courier New" w:cs="Courier New" w:hint="default"/>
      </w:rPr>
    </w:lvl>
    <w:lvl w:ilvl="8" w:tplc="04160005" w:tentative="1">
      <w:start w:val="1"/>
      <w:numFmt w:val="bullet"/>
      <w:lvlText w:val=""/>
      <w:lvlJc w:val="left"/>
      <w:pPr>
        <w:ind w:left="7620" w:hanging="360"/>
      </w:pPr>
      <w:rPr>
        <w:rFonts w:ascii="Wingdings" w:hAnsi="Wingdings" w:hint="default"/>
      </w:rPr>
    </w:lvl>
  </w:abstractNum>
  <w:abstractNum w:abstractNumId="10" w15:restartNumberingAfterBreak="0">
    <w:nsid w:val="438B6905"/>
    <w:multiLevelType w:val="multilevel"/>
    <w:tmpl w:val="BB2070B8"/>
    <w:lvl w:ilvl="0">
      <w:start w:val="1"/>
      <w:numFmt w:val="decimal"/>
      <w:lvlText w:val="%1."/>
      <w:lvlJc w:val="left"/>
      <w:pPr>
        <w:ind w:left="360" w:hanging="360"/>
      </w:pPr>
      <w:rPr>
        <w:rFonts w:hint="default"/>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1" w15:restartNumberingAfterBreak="0">
    <w:nsid w:val="524017B7"/>
    <w:multiLevelType w:val="hybridMultilevel"/>
    <w:tmpl w:val="E2323C60"/>
    <w:lvl w:ilvl="0" w:tplc="04160001">
      <w:start w:val="1"/>
      <w:numFmt w:val="bullet"/>
      <w:lvlText w:val=""/>
      <w:lvlJc w:val="left"/>
      <w:pPr>
        <w:ind w:left="1068" w:hanging="360"/>
      </w:pPr>
      <w:rPr>
        <w:rFonts w:ascii="Symbol" w:hAnsi="Symbol" w:hint="default"/>
      </w:rPr>
    </w:lvl>
    <w:lvl w:ilvl="1" w:tplc="04160003">
      <w:start w:val="1"/>
      <w:numFmt w:val="bullet"/>
      <w:lvlText w:val="o"/>
      <w:lvlJc w:val="left"/>
      <w:pPr>
        <w:ind w:left="1788" w:hanging="360"/>
      </w:pPr>
      <w:rPr>
        <w:rFonts w:ascii="Courier New" w:hAnsi="Courier New" w:cs="Courier New" w:hint="default"/>
      </w:rPr>
    </w:lvl>
    <w:lvl w:ilvl="2" w:tplc="04160005">
      <w:start w:val="1"/>
      <w:numFmt w:val="bullet"/>
      <w:lvlText w:val=""/>
      <w:lvlJc w:val="left"/>
      <w:pPr>
        <w:ind w:left="2508" w:hanging="360"/>
      </w:pPr>
      <w:rPr>
        <w:rFonts w:ascii="Wingdings" w:hAnsi="Wingdings" w:hint="default"/>
      </w:rPr>
    </w:lvl>
    <w:lvl w:ilvl="3" w:tplc="0416000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2" w15:restartNumberingAfterBreak="0">
    <w:nsid w:val="587B2420"/>
    <w:multiLevelType w:val="hybridMultilevel"/>
    <w:tmpl w:val="EBFEF442"/>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3FF5639"/>
    <w:multiLevelType w:val="hybridMultilevel"/>
    <w:tmpl w:val="384C32A6"/>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4" w15:restartNumberingAfterBreak="0">
    <w:nsid w:val="7DA323D0"/>
    <w:multiLevelType w:val="hybridMultilevel"/>
    <w:tmpl w:val="953ED5AC"/>
    <w:lvl w:ilvl="0" w:tplc="EE0CFB34">
      <w:start w:val="1"/>
      <w:numFmt w:val="decimal"/>
      <w:lvlText w:val="%1."/>
      <w:lvlJc w:val="left"/>
      <w:pPr>
        <w:ind w:left="284"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F2512C3"/>
    <w:multiLevelType w:val="hybridMultilevel"/>
    <w:tmpl w:val="D75ED35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0"/>
  </w:num>
  <w:num w:numId="2">
    <w:abstractNumId w:val="8"/>
  </w:num>
  <w:num w:numId="3">
    <w:abstractNumId w:val="6"/>
  </w:num>
  <w:num w:numId="4">
    <w:abstractNumId w:val="9"/>
  </w:num>
  <w:num w:numId="5">
    <w:abstractNumId w:val="5"/>
  </w:num>
  <w:num w:numId="6">
    <w:abstractNumId w:val="1"/>
  </w:num>
  <w:num w:numId="7">
    <w:abstractNumId w:val="12"/>
  </w:num>
  <w:num w:numId="8">
    <w:abstractNumId w:val="3"/>
  </w:num>
  <w:num w:numId="9">
    <w:abstractNumId w:val="14"/>
  </w:num>
  <w:num w:numId="10">
    <w:abstractNumId w:val="13"/>
  </w:num>
  <w:num w:numId="11">
    <w:abstractNumId w:val="7"/>
  </w:num>
  <w:num w:numId="12">
    <w:abstractNumId w:val="10"/>
  </w:num>
  <w:num w:numId="13">
    <w:abstractNumId w:val="11"/>
  </w:num>
  <w:num w:numId="14">
    <w:abstractNumId w:val="4"/>
  </w:num>
  <w:num w:numId="15">
    <w:abstractNumId w:val="2"/>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E8A"/>
    <w:rsid w:val="0016241F"/>
    <w:rsid w:val="003A3E8A"/>
    <w:rsid w:val="008A06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C985"/>
  <w15:chartTrackingRefBased/>
  <w15:docId w15:val="{E977118C-77BB-40F5-A76D-2F6EA4954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E8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3A3E8A"/>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3A3E8A"/>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3A3E8A"/>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nhideWhenUsed/>
    <w:qFormat/>
    <w:rsid w:val="003A3E8A"/>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qFormat/>
    <w:rsid w:val="003A3E8A"/>
    <w:pPr>
      <w:keepNext/>
      <w:ind w:left="2124" w:firstLine="771"/>
      <w:jc w:val="both"/>
      <w:outlineLvl w:val="4"/>
    </w:pPr>
    <w:rPr>
      <w:sz w:val="28"/>
      <w:szCs w:val="20"/>
    </w:rPr>
  </w:style>
  <w:style w:type="paragraph" w:styleId="Ttulo6">
    <w:name w:val="heading 6"/>
    <w:basedOn w:val="Normal"/>
    <w:next w:val="Normal"/>
    <w:link w:val="Ttulo6Char"/>
    <w:qFormat/>
    <w:rsid w:val="003A3E8A"/>
    <w:pPr>
      <w:keepNext/>
      <w:jc w:val="center"/>
      <w:outlineLvl w:val="5"/>
    </w:pPr>
    <w:rPr>
      <w:sz w:val="28"/>
      <w:szCs w:val="20"/>
    </w:rPr>
  </w:style>
  <w:style w:type="paragraph" w:styleId="Ttulo7">
    <w:name w:val="heading 7"/>
    <w:basedOn w:val="Normal"/>
    <w:next w:val="Normal"/>
    <w:link w:val="Ttulo7Char"/>
    <w:uiPriority w:val="99"/>
    <w:qFormat/>
    <w:rsid w:val="003A3E8A"/>
    <w:pPr>
      <w:keepNext/>
      <w:ind w:left="4245"/>
      <w:outlineLvl w:val="6"/>
    </w:pPr>
    <w:rPr>
      <w:b/>
      <w:bCs/>
      <w:sz w:val="28"/>
      <w:szCs w:val="20"/>
    </w:rPr>
  </w:style>
  <w:style w:type="paragraph" w:styleId="Ttulo8">
    <w:name w:val="heading 8"/>
    <w:basedOn w:val="Normal"/>
    <w:next w:val="Normal"/>
    <w:link w:val="Ttulo8Char"/>
    <w:qFormat/>
    <w:rsid w:val="003A3E8A"/>
    <w:pPr>
      <w:keepNext/>
      <w:ind w:left="2832" w:firstLine="708"/>
      <w:outlineLvl w:val="7"/>
    </w:pPr>
    <w:rPr>
      <w:b/>
      <w:bCs/>
      <w:sz w:val="28"/>
      <w:szCs w:val="20"/>
    </w:rPr>
  </w:style>
  <w:style w:type="paragraph" w:styleId="Ttulo9">
    <w:name w:val="heading 9"/>
    <w:basedOn w:val="Normal"/>
    <w:next w:val="Normal"/>
    <w:link w:val="Ttulo9Char"/>
    <w:qFormat/>
    <w:rsid w:val="003A3E8A"/>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A3E8A"/>
    <w:rPr>
      <w:rFonts w:ascii="Old English" w:eastAsia="Times New Roman" w:hAnsi="Old English" w:cs="Times New Roman"/>
      <w:outline/>
      <w:color w:val="000000"/>
      <w:sz w:val="84"/>
      <w:szCs w:val="20"/>
      <w:lang w:eastAsia="pt-BR"/>
      <w14:textOutline w14:w="9525" w14:cap="flat" w14:cmpd="sng" w14:algn="ctr">
        <w14:solidFill>
          <w14:srgbClr w14:val="000000"/>
        </w14:solidFill>
        <w14:prstDash w14:val="solid"/>
        <w14:round/>
      </w14:textOutline>
      <w14:textFill>
        <w14:noFill/>
      </w14:textFill>
    </w:rPr>
  </w:style>
  <w:style w:type="character" w:customStyle="1" w:styleId="Ttulo2Char">
    <w:name w:val="Título 2 Char"/>
    <w:basedOn w:val="Fontepargpadro"/>
    <w:link w:val="Ttulo2"/>
    <w:rsid w:val="003A3E8A"/>
    <w:rPr>
      <w:rFonts w:ascii="Arial Rounded MT Bold" w:eastAsia="Times New Roman" w:hAnsi="Arial Rounded MT Bold" w:cs="Times New Roman"/>
      <w:b/>
      <w:sz w:val="32"/>
      <w:szCs w:val="24"/>
      <w:u w:val="single"/>
      <w:lang w:eastAsia="pt-BR"/>
    </w:rPr>
  </w:style>
  <w:style w:type="character" w:customStyle="1" w:styleId="Ttulo3Char">
    <w:name w:val="Título 3 Char"/>
    <w:basedOn w:val="Fontepargpadro"/>
    <w:link w:val="Ttulo3"/>
    <w:rsid w:val="003A3E8A"/>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rsid w:val="003A3E8A"/>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rsid w:val="003A3E8A"/>
    <w:rPr>
      <w:rFonts w:ascii="Times New Roman" w:eastAsia="Times New Roman" w:hAnsi="Times New Roman" w:cs="Times New Roman"/>
      <w:sz w:val="28"/>
      <w:szCs w:val="20"/>
      <w:lang w:eastAsia="pt-BR"/>
    </w:rPr>
  </w:style>
  <w:style w:type="character" w:customStyle="1" w:styleId="Ttulo6Char">
    <w:name w:val="Título 6 Char"/>
    <w:basedOn w:val="Fontepargpadro"/>
    <w:link w:val="Ttulo6"/>
    <w:rsid w:val="003A3E8A"/>
    <w:rPr>
      <w:rFonts w:ascii="Times New Roman" w:eastAsia="Times New Roman" w:hAnsi="Times New Roman" w:cs="Times New Roman"/>
      <w:sz w:val="28"/>
      <w:szCs w:val="20"/>
      <w:lang w:eastAsia="pt-BR"/>
    </w:rPr>
  </w:style>
  <w:style w:type="character" w:customStyle="1" w:styleId="Ttulo7Char">
    <w:name w:val="Título 7 Char"/>
    <w:basedOn w:val="Fontepargpadro"/>
    <w:link w:val="Ttulo7"/>
    <w:uiPriority w:val="99"/>
    <w:rsid w:val="003A3E8A"/>
    <w:rPr>
      <w:rFonts w:ascii="Times New Roman" w:eastAsia="Times New Roman" w:hAnsi="Times New Roman" w:cs="Times New Roman"/>
      <w:b/>
      <w:bCs/>
      <w:sz w:val="28"/>
      <w:szCs w:val="20"/>
      <w:lang w:eastAsia="pt-BR"/>
    </w:rPr>
  </w:style>
  <w:style w:type="character" w:customStyle="1" w:styleId="Ttulo8Char">
    <w:name w:val="Título 8 Char"/>
    <w:basedOn w:val="Fontepargpadro"/>
    <w:link w:val="Ttulo8"/>
    <w:rsid w:val="003A3E8A"/>
    <w:rPr>
      <w:rFonts w:ascii="Times New Roman" w:eastAsia="Times New Roman" w:hAnsi="Times New Roman" w:cs="Times New Roman"/>
      <w:b/>
      <w:bCs/>
      <w:sz w:val="28"/>
      <w:szCs w:val="20"/>
      <w:lang w:eastAsia="pt-BR"/>
    </w:rPr>
  </w:style>
  <w:style w:type="character" w:customStyle="1" w:styleId="Ttulo9Char">
    <w:name w:val="Título 9 Char"/>
    <w:basedOn w:val="Fontepargpadro"/>
    <w:link w:val="Ttulo9"/>
    <w:rsid w:val="003A3E8A"/>
    <w:rPr>
      <w:rFonts w:ascii="Times New Roman" w:eastAsia="Times New Roman" w:hAnsi="Times New Roman" w:cs="Times New Roman"/>
      <w:b/>
      <w:bCs/>
      <w:sz w:val="28"/>
      <w:szCs w:val="20"/>
      <w:lang w:eastAsia="pt-BR"/>
    </w:rPr>
  </w:style>
  <w:style w:type="table" w:styleId="Tabelacomgrade">
    <w:name w:val="Table Grid"/>
    <w:basedOn w:val="Tabelanormal"/>
    <w:rsid w:val="003A3E8A"/>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3A3E8A"/>
    <w:pPr>
      <w:tabs>
        <w:tab w:val="center" w:pos="4252"/>
        <w:tab w:val="right" w:pos="8504"/>
      </w:tabs>
    </w:pPr>
  </w:style>
  <w:style w:type="character" w:customStyle="1" w:styleId="CabealhoChar">
    <w:name w:val="Cabeçalho Char"/>
    <w:basedOn w:val="Fontepargpadro"/>
    <w:link w:val="Cabealho"/>
    <w:rsid w:val="003A3E8A"/>
    <w:rPr>
      <w:rFonts w:ascii="Times New Roman" w:eastAsia="Times New Roman" w:hAnsi="Times New Roman" w:cs="Times New Roman"/>
      <w:sz w:val="24"/>
      <w:szCs w:val="24"/>
      <w:lang w:eastAsia="pt-BR"/>
    </w:rPr>
  </w:style>
  <w:style w:type="paragraph" w:styleId="Rodap">
    <w:name w:val="footer"/>
    <w:basedOn w:val="Normal"/>
    <w:link w:val="RodapChar"/>
    <w:rsid w:val="003A3E8A"/>
    <w:pPr>
      <w:tabs>
        <w:tab w:val="center" w:pos="4252"/>
        <w:tab w:val="right" w:pos="8504"/>
      </w:tabs>
    </w:pPr>
  </w:style>
  <w:style w:type="character" w:customStyle="1" w:styleId="RodapChar">
    <w:name w:val="Rodapé Char"/>
    <w:basedOn w:val="Fontepargpadro"/>
    <w:link w:val="Rodap"/>
    <w:rsid w:val="003A3E8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rsid w:val="003A3E8A"/>
    <w:rPr>
      <w:rFonts w:ascii="Tahoma" w:hAnsi="Tahoma" w:cs="Tahoma"/>
      <w:sz w:val="16"/>
      <w:szCs w:val="16"/>
    </w:rPr>
  </w:style>
  <w:style w:type="character" w:customStyle="1" w:styleId="TextodebaloChar">
    <w:name w:val="Texto de balão Char"/>
    <w:basedOn w:val="Fontepargpadro"/>
    <w:link w:val="Textodebalo"/>
    <w:uiPriority w:val="99"/>
    <w:rsid w:val="003A3E8A"/>
    <w:rPr>
      <w:rFonts w:ascii="Tahoma" w:eastAsia="Times New Roman" w:hAnsi="Tahoma" w:cs="Tahoma"/>
      <w:sz w:val="16"/>
      <w:szCs w:val="16"/>
      <w:lang w:eastAsia="pt-BR"/>
    </w:rPr>
  </w:style>
  <w:style w:type="paragraph" w:customStyle="1" w:styleId="BodyText23">
    <w:name w:val="Body Text 23"/>
    <w:basedOn w:val="Normal"/>
    <w:uiPriority w:val="99"/>
    <w:rsid w:val="003A3E8A"/>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3A3E8A"/>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3A3E8A"/>
    <w:rPr>
      <w:rFonts w:ascii="Times New Roman" w:eastAsia="Times New Roman" w:hAnsi="Times New Roman" w:cs="Times New Roman"/>
      <w:b/>
      <w:bCs/>
      <w:sz w:val="28"/>
      <w:szCs w:val="28"/>
      <w:lang w:eastAsia="pt-BR"/>
    </w:rPr>
  </w:style>
  <w:style w:type="paragraph" w:customStyle="1" w:styleId="BodyText25">
    <w:name w:val="Body Text 25"/>
    <w:basedOn w:val="Normal"/>
    <w:uiPriority w:val="99"/>
    <w:rsid w:val="003A3E8A"/>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3A3E8A"/>
    <w:rPr>
      <w:b/>
      <w:bCs/>
      <w:i w:val="0"/>
      <w:iCs w:val="0"/>
    </w:rPr>
  </w:style>
  <w:style w:type="paragraph" w:customStyle="1" w:styleId="Corpodetexto1">
    <w:name w:val="Corpo de texto1"/>
    <w:rsid w:val="003A3E8A"/>
    <w:pPr>
      <w:spacing w:after="0" w:line="240" w:lineRule="auto"/>
    </w:pPr>
    <w:rPr>
      <w:rFonts w:ascii="CG Times" w:eastAsia="Times New Roman" w:hAnsi="CG Times" w:cs="Times New Roman"/>
      <w:color w:val="000000"/>
      <w:sz w:val="24"/>
      <w:szCs w:val="20"/>
      <w:lang w:val="en-US" w:eastAsia="pt-BR"/>
    </w:rPr>
  </w:style>
  <w:style w:type="paragraph" w:styleId="PargrafodaLista">
    <w:name w:val="List Paragraph"/>
    <w:basedOn w:val="Normal"/>
    <w:uiPriority w:val="34"/>
    <w:qFormat/>
    <w:rsid w:val="003A3E8A"/>
    <w:pPr>
      <w:ind w:left="708"/>
    </w:pPr>
  </w:style>
  <w:style w:type="paragraph" w:styleId="Textodecomentrio">
    <w:name w:val="annotation text"/>
    <w:basedOn w:val="Normal"/>
    <w:link w:val="TextodecomentrioChar"/>
    <w:uiPriority w:val="99"/>
    <w:unhideWhenUsed/>
    <w:rsid w:val="003A3E8A"/>
    <w:rPr>
      <w:sz w:val="20"/>
      <w:szCs w:val="20"/>
    </w:rPr>
  </w:style>
  <w:style w:type="character" w:customStyle="1" w:styleId="TextodecomentrioChar">
    <w:name w:val="Texto de comentário Char"/>
    <w:basedOn w:val="Fontepargpadro"/>
    <w:link w:val="Textodecomentrio"/>
    <w:uiPriority w:val="99"/>
    <w:rsid w:val="003A3E8A"/>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3A3E8A"/>
    <w:rPr>
      <w:color w:val="0563C1" w:themeColor="hyperlink"/>
      <w:u w:val="single"/>
    </w:rPr>
  </w:style>
  <w:style w:type="character" w:styleId="MenoPendente">
    <w:name w:val="Unresolved Mention"/>
    <w:basedOn w:val="Fontepargpadro"/>
    <w:uiPriority w:val="99"/>
    <w:semiHidden/>
    <w:unhideWhenUsed/>
    <w:rsid w:val="003A3E8A"/>
    <w:rPr>
      <w:color w:val="605E5C"/>
      <w:shd w:val="clear" w:color="auto" w:fill="E1DFDD"/>
    </w:rPr>
  </w:style>
  <w:style w:type="paragraph" w:styleId="Corpodetexto2">
    <w:name w:val="Body Text 2"/>
    <w:basedOn w:val="Normal"/>
    <w:link w:val="Corpodetexto2Char"/>
    <w:uiPriority w:val="99"/>
    <w:unhideWhenUsed/>
    <w:rsid w:val="003A3E8A"/>
    <w:pPr>
      <w:spacing w:after="120" w:line="480" w:lineRule="auto"/>
    </w:pPr>
  </w:style>
  <w:style w:type="character" w:customStyle="1" w:styleId="Corpodetexto2Char">
    <w:name w:val="Corpo de texto 2 Char"/>
    <w:basedOn w:val="Fontepargpadro"/>
    <w:link w:val="Corpodetexto2"/>
    <w:uiPriority w:val="99"/>
    <w:rsid w:val="003A3E8A"/>
    <w:rPr>
      <w:rFonts w:ascii="Times New Roman" w:eastAsia="Times New Roman" w:hAnsi="Times New Roman" w:cs="Times New Roman"/>
      <w:sz w:val="24"/>
      <w:szCs w:val="24"/>
      <w:lang w:eastAsia="pt-BR"/>
    </w:rPr>
  </w:style>
  <w:style w:type="paragraph" w:customStyle="1" w:styleId="Ttulo01">
    <w:name w:val="Título 01"/>
    <w:basedOn w:val="Ttulo"/>
    <w:uiPriority w:val="99"/>
    <w:rsid w:val="003A3E8A"/>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3A3E8A"/>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3A3E8A"/>
    <w:rPr>
      <w:rFonts w:asciiTheme="majorHAnsi" w:eastAsiaTheme="majorEastAsia" w:hAnsiTheme="majorHAnsi" w:cstheme="majorBidi"/>
      <w:spacing w:val="-10"/>
      <w:kern w:val="28"/>
      <w:sz w:val="56"/>
      <w:szCs w:val="56"/>
      <w:lang w:eastAsia="pt-BR"/>
    </w:rPr>
  </w:style>
  <w:style w:type="paragraph" w:customStyle="1" w:styleId="Livro">
    <w:name w:val="Livro"/>
    <w:basedOn w:val="Normal"/>
    <w:link w:val="LivroChar"/>
    <w:qFormat/>
    <w:rsid w:val="003A3E8A"/>
    <w:pPr>
      <w:spacing w:before="120" w:after="120"/>
      <w:jc w:val="center"/>
      <w:outlineLvl w:val="0"/>
    </w:pPr>
    <w:rPr>
      <w:rFonts w:ascii="Arial" w:hAnsi="Arial"/>
      <w:b/>
      <w:caps/>
    </w:rPr>
  </w:style>
  <w:style w:type="character" w:customStyle="1" w:styleId="LivroChar">
    <w:name w:val="Livro Char"/>
    <w:link w:val="Livro"/>
    <w:rsid w:val="003A3E8A"/>
    <w:rPr>
      <w:rFonts w:ascii="Arial" w:eastAsia="Times New Roman" w:hAnsi="Arial" w:cs="Times New Roman"/>
      <w:b/>
      <w:caps/>
      <w:sz w:val="24"/>
      <w:szCs w:val="24"/>
      <w:lang w:eastAsia="pt-BR"/>
    </w:rPr>
  </w:style>
  <w:style w:type="paragraph" w:styleId="SemEspaamento">
    <w:name w:val="No Spacing"/>
    <w:uiPriority w:val="1"/>
    <w:qFormat/>
    <w:rsid w:val="003A3E8A"/>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3A3E8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3A3E8A"/>
    <w:rPr>
      <w:rFonts w:ascii="Courier New" w:eastAsia="Times New Roman" w:hAnsi="Courier New" w:cs="Courier New"/>
      <w:sz w:val="20"/>
      <w:szCs w:val="20"/>
      <w:lang w:eastAsia="pt-BR"/>
    </w:rPr>
  </w:style>
  <w:style w:type="paragraph" w:styleId="Recuodecorpodetexto">
    <w:name w:val="Body Text Indent"/>
    <w:basedOn w:val="Normal"/>
    <w:link w:val="RecuodecorpodetextoChar"/>
    <w:unhideWhenUsed/>
    <w:rsid w:val="003A3E8A"/>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rsid w:val="003A3E8A"/>
    <w:rPr>
      <w:rFonts w:ascii="Calibri" w:eastAsia="Calibri" w:hAnsi="Calibri" w:cs="Times New Roman"/>
    </w:rPr>
  </w:style>
  <w:style w:type="numbering" w:customStyle="1" w:styleId="Semlista1">
    <w:name w:val="Sem lista1"/>
    <w:next w:val="Semlista"/>
    <w:uiPriority w:val="99"/>
    <w:semiHidden/>
    <w:unhideWhenUsed/>
    <w:rsid w:val="003A3E8A"/>
  </w:style>
  <w:style w:type="paragraph" w:styleId="Subttulo">
    <w:name w:val="Subtitle"/>
    <w:basedOn w:val="Normal"/>
    <w:link w:val="SubttuloChar"/>
    <w:qFormat/>
    <w:rsid w:val="003A3E8A"/>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3A3E8A"/>
    <w:rPr>
      <w:rFonts w:ascii="Courier New" w:eastAsia="Times New Roman" w:hAnsi="Courier New" w:cs="Times New Roman"/>
      <w:i/>
      <w:sz w:val="20"/>
      <w:szCs w:val="20"/>
      <w:lang w:eastAsia="pt-BR"/>
    </w:rPr>
  </w:style>
  <w:style w:type="paragraph" w:styleId="Recuodecorpodetexto2">
    <w:name w:val="Body Text Indent 2"/>
    <w:basedOn w:val="Normal"/>
    <w:link w:val="Recuodecorpodetexto2Char"/>
    <w:uiPriority w:val="99"/>
    <w:rsid w:val="003A3E8A"/>
    <w:pPr>
      <w:ind w:left="3540"/>
    </w:pPr>
    <w:rPr>
      <w:sz w:val="28"/>
      <w:szCs w:val="20"/>
    </w:rPr>
  </w:style>
  <w:style w:type="character" w:customStyle="1" w:styleId="Recuodecorpodetexto2Char">
    <w:name w:val="Recuo de corpo de texto 2 Char"/>
    <w:basedOn w:val="Fontepargpadro"/>
    <w:link w:val="Recuodecorpodetexto2"/>
    <w:uiPriority w:val="99"/>
    <w:rsid w:val="003A3E8A"/>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rsid w:val="003A3E8A"/>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3A3E8A"/>
    <w:rPr>
      <w:rFonts w:ascii="Times New Roman" w:eastAsia="Times New Roman" w:hAnsi="Times New Roman" w:cs="Times New Roman"/>
      <w:sz w:val="28"/>
      <w:szCs w:val="20"/>
      <w:lang w:eastAsia="pt-BR"/>
    </w:rPr>
  </w:style>
  <w:style w:type="paragraph" w:styleId="Corpodetexto3">
    <w:name w:val="Body Text 3"/>
    <w:basedOn w:val="Normal"/>
    <w:link w:val="Corpodetexto3Char"/>
    <w:uiPriority w:val="99"/>
    <w:rsid w:val="003A3E8A"/>
    <w:rPr>
      <w:sz w:val="28"/>
      <w:szCs w:val="20"/>
    </w:rPr>
  </w:style>
  <w:style w:type="character" w:customStyle="1" w:styleId="Corpodetexto3Char">
    <w:name w:val="Corpo de texto 3 Char"/>
    <w:basedOn w:val="Fontepargpadro"/>
    <w:link w:val="Corpodetexto3"/>
    <w:uiPriority w:val="99"/>
    <w:rsid w:val="003A3E8A"/>
    <w:rPr>
      <w:rFonts w:ascii="Times New Roman" w:eastAsia="Times New Roman" w:hAnsi="Times New Roman" w:cs="Times New Roman"/>
      <w:sz w:val="28"/>
      <w:szCs w:val="20"/>
      <w:lang w:eastAsia="pt-BR"/>
    </w:rPr>
  </w:style>
  <w:style w:type="character" w:styleId="Nmerodepgina">
    <w:name w:val="page number"/>
    <w:basedOn w:val="Fontepargpadro"/>
    <w:rsid w:val="003A3E8A"/>
  </w:style>
  <w:style w:type="paragraph" w:customStyle="1" w:styleId="Corpodetexto21">
    <w:name w:val="Corpo de texto 21"/>
    <w:basedOn w:val="Normal"/>
    <w:uiPriority w:val="99"/>
    <w:rsid w:val="003A3E8A"/>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3A3E8A"/>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3A3E8A"/>
    <w:rPr>
      <w:rFonts w:ascii="Arial" w:eastAsia="Times New Roman" w:hAnsi="Arial" w:cs="Times New Roman"/>
      <w:sz w:val="20"/>
      <w:szCs w:val="20"/>
      <w:lang w:val="en-US" w:eastAsia="pt-BR"/>
    </w:rPr>
  </w:style>
  <w:style w:type="paragraph" w:styleId="Textoembloco">
    <w:name w:val="Block Text"/>
    <w:basedOn w:val="Normal"/>
    <w:rsid w:val="003A3E8A"/>
    <w:pPr>
      <w:ind w:left="-851" w:right="-1650"/>
    </w:pPr>
    <w:rPr>
      <w:rFonts w:ascii="Helv" w:hAnsi="Helv"/>
      <w:b/>
      <w:sz w:val="18"/>
      <w:szCs w:val="20"/>
      <w:lang w:val="en-US"/>
    </w:rPr>
  </w:style>
  <w:style w:type="paragraph" w:customStyle="1" w:styleId="Ttulo02">
    <w:name w:val="Título 02"/>
    <w:basedOn w:val="Ttulo2"/>
    <w:uiPriority w:val="99"/>
    <w:rsid w:val="003A3E8A"/>
    <w:rPr>
      <w:rFonts w:ascii="Arial" w:hAnsi="Arial" w:cs="Arial"/>
      <w:bCs/>
      <w:caps/>
      <w:snapToGrid w:val="0"/>
      <w:sz w:val="24"/>
      <w:u w:val="none"/>
    </w:rPr>
  </w:style>
  <w:style w:type="paragraph" w:styleId="Commarcadores">
    <w:name w:val="List Bullet"/>
    <w:basedOn w:val="Normal"/>
    <w:uiPriority w:val="99"/>
    <w:rsid w:val="003A3E8A"/>
    <w:pPr>
      <w:numPr>
        <w:numId w:val="1"/>
      </w:numPr>
    </w:pPr>
    <w:rPr>
      <w:rFonts w:ascii="Helv" w:hAnsi="Helv"/>
      <w:sz w:val="20"/>
      <w:szCs w:val="20"/>
      <w:lang w:val="en-US"/>
    </w:rPr>
  </w:style>
  <w:style w:type="character" w:customStyle="1" w:styleId="st1">
    <w:name w:val="st1"/>
    <w:basedOn w:val="Fontepargpadro"/>
    <w:rsid w:val="003A3E8A"/>
  </w:style>
  <w:style w:type="paragraph" w:customStyle="1" w:styleId="Default">
    <w:name w:val="Default"/>
    <w:rsid w:val="003A3E8A"/>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CharChar1">
    <w:name w:val="Char Char1"/>
    <w:basedOn w:val="Fontepargpadro"/>
    <w:semiHidden/>
    <w:rsid w:val="003A3E8A"/>
    <w:rPr>
      <w:sz w:val="28"/>
      <w:lang w:val="pt-BR" w:eastAsia="pt-BR" w:bidi="ar-SA"/>
    </w:rPr>
  </w:style>
  <w:style w:type="paragraph" w:styleId="NormalWeb">
    <w:name w:val="Normal (Web)"/>
    <w:basedOn w:val="Normal"/>
    <w:uiPriority w:val="99"/>
    <w:rsid w:val="003A3E8A"/>
    <w:pPr>
      <w:spacing w:before="100" w:beforeAutospacing="1" w:after="100" w:afterAutospacing="1"/>
    </w:pPr>
    <w:rPr>
      <w:color w:val="000000"/>
    </w:rPr>
  </w:style>
  <w:style w:type="character" w:styleId="Refdenotaderodap">
    <w:name w:val="footnote reference"/>
    <w:basedOn w:val="Fontepargpadro"/>
    <w:semiHidden/>
    <w:rsid w:val="003A3E8A"/>
    <w:rPr>
      <w:vertAlign w:val="superscript"/>
    </w:rPr>
  </w:style>
  <w:style w:type="paragraph" w:styleId="Legenda">
    <w:name w:val="caption"/>
    <w:basedOn w:val="Normal"/>
    <w:next w:val="Normal"/>
    <w:qFormat/>
    <w:rsid w:val="003A3E8A"/>
    <w:pPr>
      <w:spacing w:line="480" w:lineRule="atLeast"/>
      <w:ind w:left="-851" w:right="-1650"/>
    </w:pPr>
    <w:rPr>
      <w:rFonts w:ascii="Helv" w:hAnsi="Helv"/>
      <w:b/>
      <w:sz w:val="18"/>
      <w:szCs w:val="20"/>
    </w:rPr>
  </w:style>
  <w:style w:type="character" w:customStyle="1" w:styleId="clconteudodados1">
    <w:name w:val="clconteudodados1"/>
    <w:basedOn w:val="Fontepargpadro"/>
    <w:rsid w:val="003A3E8A"/>
    <w:rPr>
      <w:sz w:val="15"/>
      <w:szCs w:val="15"/>
    </w:rPr>
  </w:style>
  <w:style w:type="paragraph" w:customStyle="1" w:styleId="Corpo">
    <w:name w:val="Corpo"/>
    <w:rsid w:val="003A3E8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rsid w:val="003A3E8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rsid w:val="003A3E8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3A3E8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3A3E8A"/>
    <w:pPr>
      <w:jc w:val="both"/>
    </w:pPr>
    <w:rPr>
      <w:szCs w:val="20"/>
    </w:rPr>
  </w:style>
  <w:style w:type="character" w:customStyle="1" w:styleId="WW8Num16z0">
    <w:name w:val="WW8Num16z0"/>
    <w:rsid w:val="003A3E8A"/>
    <w:rPr>
      <w:rFonts w:ascii="Wingdings" w:hAnsi="Wingdings"/>
    </w:rPr>
  </w:style>
  <w:style w:type="paragraph" w:customStyle="1" w:styleId="Patricia">
    <w:name w:val="Patricia"/>
    <w:basedOn w:val="Normal"/>
    <w:rsid w:val="003A3E8A"/>
    <w:rPr>
      <w:rFonts w:ascii="Arial" w:hAnsi="Arial"/>
      <w:szCs w:val="20"/>
    </w:rPr>
  </w:style>
  <w:style w:type="paragraph" w:customStyle="1" w:styleId="Artigo">
    <w:name w:val="Artigo"/>
    <w:basedOn w:val="Normal"/>
    <w:link w:val="ArtigoChar"/>
    <w:uiPriority w:val="99"/>
    <w:rsid w:val="003A3E8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3A3E8A"/>
    <w:rPr>
      <w:rFonts w:ascii="Arial" w:eastAsia="Times New Roman" w:hAnsi="Arial" w:cs="Times New Roman"/>
      <w:b/>
      <w:bCs/>
      <w:sz w:val="20"/>
      <w:szCs w:val="20"/>
      <w:u w:val="single"/>
      <w:lang w:eastAsia="pt-BR"/>
    </w:rPr>
  </w:style>
  <w:style w:type="character" w:styleId="Forte">
    <w:name w:val="Strong"/>
    <w:uiPriority w:val="22"/>
    <w:qFormat/>
    <w:rsid w:val="003A3E8A"/>
    <w:rPr>
      <w:b/>
      <w:bCs/>
    </w:rPr>
  </w:style>
  <w:style w:type="paragraph" w:customStyle="1" w:styleId="Assunto">
    <w:name w:val="Assunto"/>
    <w:basedOn w:val="Normal"/>
    <w:uiPriority w:val="99"/>
    <w:rsid w:val="003A3E8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3A3E8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3A3E8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3A3E8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3A3E8A"/>
    <w:rPr>
      <w:rFonts w:ascii="Arial" w:eastAsia="Times New Roman" w:hAnsi="Arial" w:cs="Times New Roman"/>
      <w:i/>
      <w:iCs/>
      <w:sz w:val="20"/>
      <w:szCs w:val="20"/>
      <w:lang w:eastAsia="pt-BR"/>
    </w:rPr>
  </w:style>
  <w:style w:type="paragraph" w:customStyle="1" w:styleId="Alnea">
    <w:name w:val="Alínea"/>
    <w:basedOn w:val="Normal"/>
    <w:rsid w:val="003A3E8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3A3E8A"/>
    <w:pPr>
      <w:spacing w:before="100" w:beforeAutospacing="1" w:after="100" w:afterAutospacing="1"/>
    </w:pPr>
  </w:style>
  <w:style w:type="paragraph" w:customStyle="1" w:styleId="assunto0">
    <w:name w:val="assunto"/>
    <w:basedOn w:val="Normal"/>
    <w:rsid w:val="003A3E8A"/>
    <w:pPr>
      <w:spacing w:before="100" w:beforeAutospacing="1" w:after="100" w:afterAutospacing="1"/>
    </w:pPr>
  </w:style>
  <w:style w:type="paragraph" w:customStyle="1" w:styleId="artigo10">
    <w:name w:val="artigo1"/>
    <w:basedOn w:val="Normal"/>
    <w:rsid w:val="003A3E8A"/>
    <w:pPr>
      <w:spacing w:before="100" w:beforeAutospacing="1" w:after="100" w:afterAutospacing="1"/>
    </w:pPr>
  </w:style>
  <w:style w:type="paragraph" w:customStyle="1" w:styleId="inciso">
    <w:name w:val="inciso"/>
    <w:basedOn w:val="Normal"/>
    <w:rsid w:val="003A3E8A"/>
    <w:pPr>
      <w:spacing w:before="100" w:beforeAutospacing="1" w:after="100" w:afterAutospacing="1"/>
    </w:pPr>
  </w:style>
  <w:style w:type="paragraph" w:customStyle="1" w:styleId="artigo0">
    <w:name w:val="artigo"/>
    <w:basedOn w:val="Normal"/>
    <w:rsid w:val="003A3E8A"/>
    <w:pPr>
      <w:spacing w:before="100" w:beforeAutospacing="1" w:after="100" w:afterAutospacing="1"/>
    </w:pPr>
  </w:style>
  <w:style w:type="paragraph" w:customStyle="1" w:styleId="Textopadro">
    <w:name w:val="Texto padrão"/>
    <w:basedOn w:val="Normal"/>
    <w:rsid w:val="003A3E8A"/>
    <w:pPr>
      <w:autoSpaceDE w:val="0"/>
      <w:autoSpaceDN w:val="0"/>
      <w:adjustRightInd w:val="0"/>
    </w:pPr>
  </w:style>
  <w:style w:type="table" w:customStyle="1" w:styleId="Tabelacomgrade1">
    <w:name w:val="Tabela com grade1"/>
    <w:basedOn w:val="Tabelanormal"/>
    <w:next w:val="Tabelacomgrade"/>
    <w:uiPriority w:val="59"/>
    <w:rsid w:val="003A3E8A"/>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3A3E8A"/>
    <w:pPr>
      <w:spacing w:before="100" w:beforeAutospacing="1" w:after="100" w:afterAutospacing="1"/>
    </w:pPr>
  </w:style>
  <w:style w:type="character" w:customStyle="1" w:styleId="apple-converted-space">
    <w:name w:val="apple-converted-space"/>
    <w:basedOn w:val="Fontepargpadro"/>
    <w:rsid w:val="003A3E8A"/>
  </w:style>
  <w:style w:type="character" w:customStyle="1" w:styleId="apple-style-span">
    <w:name w:val="apple-style-span"/>
    <w:basedOn w:val="Fontepargpadro"/>
    <w:rsid w:val="003A3E8A"/>
  </w:style>
  <w:style w:type="character" w:styleId="HiperlinkVisitado">
    <w:name w:val="FollowedHyperlink"/>
    <w:uiPriority w:val="99"/>
    <w:unhideWhenUsed/>
    <w:rsid w:val="003A3E8A"/>
    <w:rPr>
      <w:color w:val="800080"/>
      <w:u w:val="single"/>
    </w:rPr>
  </w:style>
  <w:style w:type="paragraph" w:customStyle="1" w:styleId="xl63">
    <w:name w:val="xl63"/>
    <w:basedOn w:val="Normal"/>
    <w:rsid w:val="003A3E8A"/>
    <w:pPr>
      <w:spacing w:before="100" w:beforeAutospacing="1" w:after="100" w:afterAutospacing="1"/>
      <w:textAlignment w:val="center"/>
    </w:pPr>
  </w:style>
  <w:style w:type="paragraph" w:customStyle="1" w:styleId="xl64">
    <w:name w:val="xl64"/>
    <w:basedOn w:val="Normal"/>
    <w:rsid w:val="003A3E8A"/>
    <w:pPr>
      <w:spacing w:before="100" w:beforeAutospacing="1" w:after="100" w:afterAutospacing="1"/>
    </w:pPr>
    <w:rPr>
      <w:rFonts w:ascii="Arial" w:hAnsi="Arial" w:cs="Arial"/>
      <w:sz w:val="16"/>
      <w:szCs w:val="16"/>
    </w:rPr>
  </w:style>
  <w:style w:type="paragraph" w:customStyle="1" w:styleId="xl65">
    <w:name w:val="xl65"/>
    <w:basedOn w:val="Normal"/>
    <w:rsid w:val="003A3E8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3A3E8A"/>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3A3E8A"/>
    <w:pPr>
      <w:spacing w:before="100" w:beforeAutospacing="1" w:after="100" w:afterAutospacing="1"/>
      <w:textAlignment w:val="center"/>
    </w:pPr>
    <w:rPr>
      <w:rFonts w:ascii="Arial" w:hAnsi="Arial" w:cs="Arial"/>
      <w:color w:val="000080"/>
    </w:rPr>
  </w:style>
  <w:style w:type="paragraph" w:customStyle="1" w:styleId="xl68">
    <w:name w:val="xl68"/>
    <w:basedOn w:val="Normal"/>
    <w:rsid w:val="003A3E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3A3E8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3A3E8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3A3E8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3A3E8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3A3E8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3A3E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3A3E8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3A3E8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3A3E8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3A3E8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3A3E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3A3E8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3A3E8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3A3E8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3A3E8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3A3E8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3A3E8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3A3E8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3A3E8A"/>
    <w:pPr>
      <w:spacing w:before="100" w:beforeAutospacing="1" w:after="100" w:afterAutospacing="1"/>
      <w:textAlignment w:val="center"/>
    </w:pPr>
    <w:rPr>
      <w:rFonts w:ascii="Verdana" w:hAnsi="Verdana"/>
      <w:sz w:val="16"/>
      <w:szCs w:val="16"/>
    </w:rPr>
  </w:style>
  <w:style w:type="paragraph" w:customStyle="1" w:styleId="xl88">
    <w:name w:val="xl88"/>
    <w:basedOn w:val="Normal"/>
    <w:rsid w:val="003A3E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3A3E8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3A3E8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3A3E8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3A3E8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3A3E8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3A3E8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3A3E8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3A3E8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3A3E8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3A3E8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3A3E8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3A3E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3A3E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3A3E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3A3E8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3A3E8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3A3E8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3A3E8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3A3E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3A3E8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3A3E8A"/>
    <w:pPr>
      <w:spacing w:before="100" w:beforeAutospacing="1" w:after="100" w:afterAutospacing="1"/>
    </w:pPr>
    <w:rPr>
      <w:rFonts w:ascii="Verdana" w:hAnsi="Verdana"/>
      <w:sz w:val="16"/>
      <w:szCs w:val="16"/>
    </w:rPr>
  </w:style>
  <w:style w:type="paragraph" w:customStyle="1" w:styleId="xl110">
    <w:name w:val="xl110"/>
    <w:basedOn w:val="Normal"/>
    <w:rsid w:val="003A3E8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3A3E8A"/>
    <w:pPr>
      <w:spacing w:before="100" w:beforeAutospacing="1" w:after="100" w:afterAutospacing="1"/>
      <w:textAlignment w:val="center"/>
    </w:pPr>
    <w:rPr>
      <w:rFonts w:ascii="Brush Script MT" w:hAnsi="Brush Script MT"/>
    </w:rPr>
  </w:style>
  <w:style w:type="paragraph" w:customStyle="1" w:styleId="xl112">
    <w:name w:val="xl112"/>
    <w:basedOn w:val="Normal"/>
    <w:rsid w:val="003A3E8A"/>
    <w:pPr>
      <w:spacing w:before="100" w:beforeAutospacing="1" w:after="100" w:afterAutospacing="1"/>
      <w:textAlignment w:val="center"/>
    </w:pPr>
    <w:rPr>
      <w:rFonts w:ascii="Arial" w:hAnsi="Arial" w:cs="Arial"/>
    </w:rPr>
  </w:style>
  <w:style w:type="paragraph" w:customStyle="1" w:styleId="xl113">
    <w:name w:val="xl113"/>
    <w:basedOn w:val="Normal"/>
    <w:rsid w:val="003A3E8A"/>
    <w:pPr>
      <w:spacing w:before="100" w:beforeAutospacing="1" w:after="100" w:afterAutospacing="1"/>
    </w:pPr>
    <w:rPr>
      <w:rFonts w:ascii="Brush Script MT" w:hAnsi="Brush Script MT"/>
      <w:sz w:val="28"/>
      <w:szCs w:val="28"/>
    </w:rPr>
  </w:style>
  <w:style w:type="paragraph" w:customStyle="1" w:styleId="xl114">
    <w:name w:val="xl114"/>
    <w:basedOn w:val="Normal"/>
    <w:rsid w:val="003A3E8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3A3E8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3A3E8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3A3E8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3A3E8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3A3E8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3A3E8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3A3E8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3A3E8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3A3E8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3A3E8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3A3E8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3A3E8A"/>
  </w:style>
  <w:style w:type="table" w:customStyle="1" w:styleId="Tabelacomgrade2">
    <w:name w:val="Tabela com grade2"/>
    <w:basedOn w:val="Tabelanormal"/>
    <w:next w:val="Tabelacomgrade"/>
    <w:rsid w:val="003A3E8A"/>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3A3E8A"/>
  </w:style>
  <w:style w:type="character" w:customStyle="1" w:styleId="normalchar1">
    <w:name w:val="normal__char1"/>
    <w:rsid w:val="003A3E8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3A3E8A"/>
    <w:pPr>
      <w:suppressLineNumbers/>
      <w:suppressAutoHyphens/>
    </w:pPr>
    <w:rPr>
      <w:szCs w:val="20"/>
      <w:lang w:eastAsia="ar-SA"/>
    </w:rPr>
  </w:style>
  <w:style w:type="paragraph" w:customStyle="1" w:styleId="Textoembloco1">
    <w:name w:val="Texto em bloco1"/>
    <w:basedOn w:val="Normal"/>
    <w:uiPriority w:val="99"/>
    <w:rsid w:val="003A3E8A"/>
    <w:pPr>
      <w:ind w:left="2832" w:right="567" w:hanging="2832"/>
      <w:jc w:val="both"/>
    </w:pPr>
    <w:rPr>
      <w:rFonts w:ascii="Courier" w:hAnsi="Courier"/>
      <w:szCs w:val="20"/>
    </w:rPr>
  </w:style>
  <w:style w:type="paragraph" w:customStyle="1" w:styleId="yiv784081582msonormal">
    <w:name w:val="yiv784081582msonormal"/>
    <w:basedOn w:val="Normal"/>
    <w:rsid w:val="003A3E8A"/>
    <w:pPr>
      <w:spacing w:before="100" w:beforeAutospacing="1" w:after="100" w:afterAutospacing="1"/>
    </w:pPr>
  </w:style>
  <w:style w:type="paragraph" w:styleId="Pr-formataoHTML">
    <w:name w:val="HTML Preformatted"/>
    <w:basedOn w:val="Normal"/>
    <w:link w:val="Pr-formataoHTMLChar"/>
    <w:uiPriority w:val="99"/>
    <w:unhideWhenUsed/>
    <w:rsid w:val="003A3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3A3E8A"/>
    <w:rPr>
      <w:rFonts w:ascii="Courier New" w:eastAsia="Times New Roman" w:hAnsi="Courier New" w:cs="Courier New"/>
      <w:sz w:val="20"/>
      <w:szCs w:val="20"/>
      <w:lang w:eastAsia="pt-BR"/>
    </w:rPr>
  </w:style>
  <w:style w:type="character" w:styleId="Nmerodelinha">
    <w:name w:val="line number"/>
    <w:basedOn w:val="Fontepargpadro"/>
    <w:uiPriority w:val="99"/>
    <w:semiHidden/>
    <w:unhideWhenUsed/>
    <w:rsid w:val="003A3E8A"/>
  </w:style>
  <w:style w:type="character" w:customStyle="1" w:styleId="TextodenotaderodapChar1">
    <w:name w:val="Texto de nota de rodapé Char1"/>
    <w:basedOn w:val="Fontepargpadro"/>
    <w:uiPriority w:val="99"/>
    <w:semiHidden/>
    <w:rsid w:val="003A3E8A"/>
    <w:rPr>
      <w:lang w:eastAsia="en-US"/>
    </w:rPr>
  </w:style>
  <w:style w:type="character" w:customStyle="1" w:styleId="CabealhoChar1">
    <w:name w:val="Cabeçalho Char1"/>
    <w:basedOn w:val="Fontepargpadro"/>
    <w:uiPriority w:val="99"/>
    <w:semiHidden/>
    <w:rsid w:val="003A3E8A"/>
    <w:rPr>
      <w:sz w:val="22"/>
      <w:szCs w:val="22"/>
      <w:lang w:eastAsia="en-US"/>
    </w:rPr>
  </w:style>
  <w:style w:type="character" w:customStyle="1" w:styleId="RodapChar1">
    <w:name w:val="Rodapé Char1"/>
    <w:basedOn w:val="Fontepargpadro"/>
    <w:uiPriority w:val="99"/>
    <w:semiHidden/>
    <w:rsid w:val="003A3E8A"/>
    <w:rPr>
      <w:sz w:val="22"/>
      <w:szCs w:val="22"/>
      <w:lang w:eastAsia="en-US"/>
    </w:rPr>
  </w:style>
  <w:style w:type="character" w:customStyle="1" w:styleId="CorpodetextoChar1">
    <w:name w:val="Corpo de texto Char1"/>
    <w:basedOn w:val="Fontepargpadro"/>
    <w:uiPriority w:val="99"/>
    <w:semiHidden/>
    <w:rsid w:val="003A3E8A"/>
    <w:rPr>
      <w:sz w:val="22"/>
      <w:szCs w:val="22"/>
      <w:lang w:eastAsia="en-US"/>
    </w:rPr>
  </w:style>
  <w:style w:type="character" w:customStyle="1" w:styleId="RecuodecorpodetextoChar1">
    <w:name w:val="Recuo de corpo de texto Char1"/>
    <w:basedOn w:val="Fontepargpadro"/>
    <w:uiPriority w:val="99"/>
    <w:semiHidden/>
    <w:rsid w:val="003A3E8A"/>
    <w:rPr>
      <w:sz w:val="22"/>
      <w:szCs w:val="22"/>
      <w:lang w:eastAsia="en-US"/>
    </w:rPr>
  </w:style>
  <w:style w:type="character" w:customStyle="1" w:styleId="Corpodetexto2Char1">
    <w:name w:val="Corpo de texto 2 Char1"/>
    <w:basedOn w:val="Fontepargpadro"/>
    <w:uiPriority w:val="99"/>
    <w:semiHidden/>
    <w:rsid w:val="003A3E8A"/>
    <w:rPr>
      <w:sz w:val="22"/>
      <w:szCs w:val="22"/>
      <w:lang w:eastAsia="en-US"/>
    </w:rPr>
  </w:style>
  <w:style w:type="character" w:customStyle="1" w:styleId="Corpodetexto3Char1">
    <w:name w:val="Corpo de texto 3 Char1"/>
    <w:basedOn w:val="Fontepargpadro"/>
    <w:uiPriority w:val="99"/>
    <w:semiHidden/>
    <w:rsid w:val="003A3E8A"/>
    <w:rPr>
      <w:sz w:val="16"/>
      <w:szCs w:val="16"/>
      <w:lang w:eastAsia="en-US"/>
    </w:rPr>
  </w:style>
  <w:style w:type="character" w:customStyle="1" w:styleId="Recuodecorpodetexto2Char1">
    <w:name w:val="Recuo de corpo de texto 2 Char1"/>
    <w:basedOn w:val="Fontepargpadro"/>
    <w:uiPriority w:val="99"/>
    <w:semiHidden/>
    <w:rsid w:val="003A3E8A"/>
    <w:rPr>
      <w:sz w:val="22"/>
      <w:szCs w:val="22"/>
      <w:lang w:eastAsia="en-US"/>
    </w:rPr>
  </w:style>
  <w:style w:type="character" w:customStyle="1" w:styleId="Recuodecorpodetexto3Char1">
    <w:name w:val="Recuo de corpo de texto 3 Char1"/>
    <w:basedOn w:val="Fontepargpadro"/>
    <w:uiPriority w:val="99"/>
    <w:semiHidden/>
    <w:rsid w:val="003A3E8A"/>
    <w:rPr>
      <w:sz w:val="16"/>
      <w:szCs w:val="16"/>
      <w:lang w:eastAsia="en-US"/>
    </w:rPr>
  </w:style>
  <w:style w:type="character" w:customStyle="1" w:styleId="TextosemFormataoChar1">
    <w:name w:val="Texto sem Formatação Char1"/>
    <w:basedOn w:val="Fontepargpadro"/>
    <w:semiHidden/>
    <w:rsid w:val="003A3E8A"/>
    <w:rPr>
      <w:rFonts w:ascii="Consolas" w:hAnsi="Consolas" w:cs="Consolas"/>
      <w:sz w:val="21"/>
      <w:szCs w:val="21"/>
      <w:lang w:eastAsia="en-US"/>
    </w:rPr>
  </w:style>
  <w:style w:type="character" w:customStyle="1" w:styleId="portal-description">
    <w:name w:val="portal-description"/>
    <w:basedOn w:val="Fontepargpadro"/>
    <w:rsid w:val="003A3E8A"/>
  </w:style>
  <w:style w:type="paragraph" w:customStyle="1" w:styleId="font5">
    <w:name w:val="font5"/>
    <w:basedOn w:val="Normal"/>
    <w:rsid w:val="003A3E8A"/>
    <w:pPr>
      <w:spacing w:before="100" w:beforeAutospacing="1" w:after="100" w:afterAutospacing="1"/>
    </w:pPr>
    <w:rPr>
      <w:rFonts w:ascii="Book Antiqua" w:hAnsi="Book Antiqua"/>
      <w:color w:val="000000"/>
    </w:rPr>
  </w:style>
  <w:style w:type="paragraph" w:customStyle="1" w:styleId="font6">
    <w:name w:val="font6"/>
    <w:basedOn w:val="Normal"/>
    <w:rsid w:val="003A3E8A"/>
    <w:pPr>
      <w:spacing w:before="100" w:beforeAutospacing="1" w:after="100" w:afterAutospacing="1"/>
    </w:pPr>
    <w:rPr>
      <w:rFonts w:ascii="Book Antiqua" w:hAnsi="Book Antiqua"/>
      <w:b/>
      <w:bCs/>
      <w:color w:val="000000"/>
    </w:rPr>
  </w:style>
  <w:style w:type="paragraph" w:customStyle="1" w:styleId="font7">
    <w:name w:val="font7"/>
    <w:basedOn w:val="Normal"/>
    <w:rsid w:val="003A3E8A"/>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3A3E8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3A3E8A"/>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3A3E8A"/>
    <w:pPr>
      <w:spacing w:before="100" w:beforeAutospacing="1" w:after="100" w:afterAutospacing="1"/>
    </w:pPr>
  </w:style>
  <w:style w:type="character" w:customStyle="1" w:styleId="fontstyle01">
    <w:name w:val="fontstyle01"/>
    <w:basedOn w:val="Fontepargpadro"/>
    <w:rsid w:val="003A3E8A"/>
    <w:rPr>
      <w:rFonts w:ascii="Consolas" w:hAnsi="Consolas" w:hint="default"/>
      <w:b w:val="0"/>
      <w:bCs w:val="0"/>
      <w:i w:val="0"/>
      <w:iCs w:val="0"/>
      <w:color w:val="000000"/>
      <w:sz w:val="28"/>
      <w:szCs w:val="28"/>
    </w:rPr>
  </w:style>
  <w:style w:type="paragraph" w:customStyle="1" w:styleId="BasicParagraph">
    <w:name w:val="[Basic Paragraph]"/>
    <w:basedOn w:val="Normal"/>
    <w:uiPriority w:val="99"/>
    <w:rsid w:val="003A3E8A"/>
    <w:pPr>
      <w:autoSpaceDE w:val="0"/>
      <w:autoSpaceDN w:val="0"/>
      <w:adjustRightInd w:val="0"/>
      <w:spacing w:line="288" w:lineRule="auto"/>
      <w:textAlignment w:val="center"/>
    </w:pPr>
    <w:rPr>
      <w:rFonts w:ascii="Times-Roman" w:eastAsia="Calibri" w:hAnsi="Times-Roman" w:cs="Times-Roman"/>
      <w:color w:val="000000"/>
      <w:lang w:eastAsia="en-US"/>
    </w:rPr>
  </w:style>
  <w:style w:type="paragraph" w:customStyle="1" w:styleId="Disciplina">
    <w:name w:val="Disciplina"/>
    <w:basedOn w:val="Normal"/>
    <w:rsid w:val="003A3E8A"/>
    <w:pPr>
      <w:spacing w:before="280" w:after="140"/>
      <w:jc w:val="center"/>
    </w:pPr>
    <w:rPr>
      <w:rFonts w:ascii="Times New (W1)" w:hAnsi="Times New (W1)"/>
      <w:b/>
      <w:caps/>
      <w:sz w:val="30"/>
    </w:rPr>
  </w:style>
  <w:style w:type="paragraph" w:customStyle="1" w:styleId="a">
    <w:name w:val="a"/>
    <w:basedOn w:val="Normal"/>
    <w:rsid w:val="003A3E8A"/>
    <w:pPr>
      <w:spacing w:before="100" w:beforeAutospacing="1" w:after="100" w:afterAutospacing="1"/>
    </w:pPr>
  </w:style>
  <w:style w:type="paragraph" w:customStyle="1" w:styleId="3-corpodetexto1">
    <w:name w:val="3-corpo de texto 1"/>
    <w:basedOn w:val="Normal"/>
    <w:uiPriority w:val="99"/>
    <w:rsid w:val="003A3E8A"/>
    <w:pPr>
      <w:suppressAutoHyphens/>
      <w:autoSpaceDE w:val="0"/>
      <w:autoSpaceDN w:val="0"/>
      <w:adjustRightInd w:val="0"/>
      <w:spacing w:after="113" w:line="320" w:lineRule="atLeast"/>
      <w:ind w:firstLine="227"/>
      <w:jc w:val="both"/>
      <w:textAlignment w:val="center"/>
    </w:pPr>
    <w:rPr>
      <w:rFonts w:ascii="Frutiger LT Std 47 Light Conden" w:eastAsia="Calibri" w:hAnsi="Frutiger LT Std 47 Light Conden" w:cs="Frutiger LT Std 47 Light Conden"/>
      <w:color w:val="000000"/>
      <w:sz w:val="22"/>
      <w:szCs w:val="22"/>
      <w:lang w:eastAsia="en-US"/>
    </w:rPr>
  </w:style>
  <w:style w:type="paragraph" w:customStyle="1" w:styleId="SemEspaamento1">
    <w:name w:val="Sem Espaçamento1"/>
    <w:rsid w:val="003A3E8A"/>
    <w:pPr>
      <w:spacing w:after="0" w:line="240" w:lineRule="auto"/>
    </w:pPr>
    <w:rPr>
      <w:rFonts w:ascii="Monospac821 BT" w:eastAsia="Calibri" w:hAnsi="Monospac821 BT" w:cs="Monospac821 BT"/>
      <w:sz w:val="20"/>
      <w:szCs w:val="20"/>
    </w:rPr>
  </w:style>
  <w:style w:type="paragraph" w:customStyle="1" w:styleId="Pa6">
    <w:name w:val="Pa6"/>
    <w:basedOn w:val="Normal"/>
    <w:next w:val="Normal"/>
    <w:rsid w:val="003A3E8A"/>
    <w:pPr>
      <w:autoSpaceDE w:val="0"/>
      <w:autoSpaceDN w:val="0"/>
      <w:adjustRightInd w:val="0"/>
      <w:spacing w:line="301" w:lineRule="atLeast"/>
    </w:pPr>
    <w:rPr>
      <w:rFonts w:ascii="Hybrea" w:hAnsi="Hybrea"/>
      <w:lang w:eastAsia="en-US"/>
    </w:rPr>
  </w:style>
  <w:style w:type="paragraph" w:customStyle="1" w:styleId="Pa0">
    <w:name w:val="Pa0"/>
    <w:basedOn w:val="Normal"/>
    <w:next w:val="Normal"/>
    <w:rsid w:val="003A3E8A"/>
    <w:pPr>
      <w:autoSpaceDE w:val="0"/>
      <w:autoSpaceDN w:val="0"/>
      <w:adjustRightInd w:val="0"/>
      <w:spacing w:line="201" w:lineRule="atLeast"/>
    </w:pPr>
    <w:rPr>
      <w:rFonts w:ascii="Hybrea" w:hAnsi="Hybrea"/>
      <w:lang w:eastAsia="en-US"/>
    </w:rPr>
  </w:style>
  <w:style w:type="paragraph" w:customStyle="1" w:styleId="Pa1">
    <w:name w:val="Pa1"/>
    <w:basedOn w:val="Normal"/>
    <w:next w:val="Normal"/>
    <w:rsid w:val="003A3E8A"/>
    <w:pPr>
      <w:autoSpaceDE w:val="0"/>
      <w:autoSpaceDN w:val="0"/>
      <w:adjustRightInd w:val="0"/>
      <w:spacing w:line="201" w:lineRule="atLeast"/>
    </w:pPr>
    <w:rPr>
      <w:rFonts w:ascii="Hybrea" w:hAnsi="Hybrea"/>
      <w:lang w:eastAsia="en-US"/>
    </w:rPr>
  </w:style>
  <w:style w:type="paragraph" w:customStyle="1" w:styleId="TITULOPRINCIPAL">
    <w:name w:val="TITULO PRINCIPAL"/>
    <w:basedOn w:val="Normal"/>
    <w:rsid w:val="003A3E8A"/>
    <w:pPr>
      <w:jc w:val="both"/>
    </w:pPr>
    <w:rPr>
      <w:rFonts w:ascii="Arial" w:hAnsi="Arial"/>
      <w:szCs w:val="20"/>
    </w:rPr>
  </w:style>
  <w:style w:type="paragraph" w:customStyle="1" w:styleId="Recuodecorpodetexto31">
    <w:name w:val="Recuo de corpo de texto 31"/>
    <w:basedOn w:val="Normal"/>
    <w:rsid w:val="003A3E8A"/>
    <w:pPr>
      <w:tabs>
        <w:tab w:val="left" w:pos="1134"/>
      </w:tabs>
      <w:suppressAutoHyphens/>
      <w:ind w:left="426"/>
      <w:jc w:val="both"/>
    </w:pPr>
    <w:rPr>
      <w:rFonts w:ascii="Verdana" w:hAnsi="Verdana"/>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61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1979</Words>
  <Characters>10687</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2021-04-06T19:36:00Z</dcterms:created>
  <dcterms:modified xsi:type="dcterms:W3CDTF">2021-04-06T19:54:00Z</dcterms:modified>
</cp:coreProperties>
</file>