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EC932" w14:textId="67D93D1E" w:rsidR="00404594" w:rsidRPr="00B843EB" w:rsidRDefault="00404594" w:rsidP="00404594">
      <w:pPr>
        <w:jc w:val="center"/>
        <w:rPr>
          <w:rFonts w:ascii="Consolas" w:hAnsi="Consolas" w:cs="Consolas"/>
          <w:b/>
          <w:bCs/>
          <w:sz w:val="28"/>
          <w:szCs w:val="28"/>
        </w:rPr>
      </w:pPr>
      <w:bookmarkStart w:id="0" w:name="_GoBack"/>
      <w:bookmarkEnd w:id="0"/>
      <w:r w:rsidRPr="00B843EB">
        <w:rPr>
          <w:rFonts w:ascii="Consolas" w:hAnsi="Consolas" w:cs="Consolas"/>
          <w:b/>
          <w:bCs/>
          <w:sz w:val="28"/>
          <w:szCs w:val="28"/>
        </w:rPr>
        <w:t>PREGÃO (PRESENCIAL) N° 0</w:t>
      </w:r>
      <w:r w:rsidR="004E256E" w:rsidRPr="00B843EB">
        <w:rPr>
          <w:rFonts w:ascii="Consolas" w:hAnsi="Consolas" w:cs="Consolas"/>
          <w:b/>
          <w:bCs/>
          <w:sz w:val="28"/>
          <w:szCs w:val="28"/>
        </w:rPr>
        <w:t>29</w:t>
      </w:r>
      <w:r w:rsidRPr="00B843EB">
        <w:rPr>
          <w:rFonts w:ascii="Consolas" w:hAnsi="Consolas" w:cs="Consolas"/>
          <w:b/>
          <w:bCs/>
          <w:sz w:val="28"/>
          <w:szCs w:val="28"/>
        </w:rPr>
        <w:t>/202</w:t>
      </w:r>
      <w:r w:rsidR="00F2203D" w:rsidRPr="00B843EB">
        <w:rPr>
          <w:rFonts w:ascii="Consolas" w:hAnsi="Consolas" w:cs="Consolas"/>
          <w:b/>
          <w:bCs/>
          <w:sz w:val="28"/>
          <w:szCs w:val="28"/>
        </w:rPr>
        <w:t>2</w:t>
      </w:r>
    </w:p>
    <w:p w14:paraId="33F9829E" w14:textId="6C273D7C" w:rsidR="00404594" w:rsidRPr="00B843EB" w:rsidRDefault="00404594" w:rsidP="00404594">
      <w:pPr>
        <w:autoSpaceDE w:val="0"/>
        <w:autoSpaceDN w:val="0"/>
        <w:adjustRightInd w:val="0"/>
        <w:jc w:val="center"/>
        <w:rPr>
          <w:rFonts w:ascii="Consolas" w:hAnsi="Consolas" w:cs="Consolas"/>
          <w:b/>
          <w:bCs/>
          <w:sz w:val="28"/>
          <w:szCs w:val="28"/>
        </w:rPr>
      </w:pPr>
      <w:r w:rsidRPr="00B843EB">
        <w:rPr>
          <w:rFonts w:ascii="Consolas" w:hAnsi="Consolas" w:cs="Consolas"/>
          <w:b/>
          <w:bCs/>
          <w:sz w:val="28"/>
          <w:szCs w:val="28"/>
        </w:rPr>
        <w:t xml:space="preserve">PROCESSO N° </w:t>
      </w:r>
      <w:r w:rsidR="0040680D">
        <w:rPr>
          <w:rFonts w:ascii="Consolas" w:hAnsi="Consolas" w:cs="Consolas"/>
          <w:b/>
          <w:bCs/>
          <w:sz w:val="28"/>
          <w:szCs w:val="28"/>
        </w:rPr>
        <w:t>094/2022</w:t>
      </w:r>
    </w:p>
    <w:p w14:paraId="0614C031" w14:textId="77777777" w:rsidR="00404594" w:rsidRPr="00B843EB" w:rsidRDefault="00404594" w:rsidP="00404594">
      <w:pPr>
        <w:widowControl w:val="0"/>
        <w:ind w:left="0" w:right="-1"/>
        <w:jc w:val="center"/>
        <w:rPr>
          <w:rFonts w:ascii="Consolas" w:hAnsi="Consolas" w:cs="Consolas"/>
          <w:b/>
          <w:bCs/>
          <w:sz w:val="28"/>
          <w:szCs w:val="28"/>
        </w:rPr>
      </w:pPr>
      <w:r w:rsidRPr="00B843EB">
        <w:rPr>
          <w:rFonts w:ascii="Consolas" w:hAnsi="Consolas" w:cs="Consolas"/>
          <w:b/>
          <w:bCs/>
          <w:sz w:val="28"/>
          <w:szCs w:val="28"/>
        </w:rPr>
        <w:t>TIPO: MENOR PREÇO GLOBAL</w:t>
      </w:r>
    </w:p>
    <w:p w14:paraId="651DD4A4" w14:textId="77777777" w:rsidR="00404594" w:rsidRPr="00B843EB" w:rsidRDefault="00404594" w:rsidP="00404594">
      <w:pPr>
        <w:tabs>
          <w:tab w:val="center" w:pos="4677"/>
          <w:tab w:val="left" w:pos="8051"/>
        </w:tabs>
        <w:jc w:val="center"/>
        <w:rPr>
          <w:rFonts w:ascii="Consolas" w:hAnsi="Consolas" w:cs="Consolas"/>
          <w:b/>
          <w:sz w:val="28"/>
          <w:szCs w:val="28"/>
        </w:rPr>
      </w:pPr>
    </w:p>
    <w:p w14:paraId="4473844D" w14:textId="36DAD146" w:rsidR="00404594" w:rsidRPr="00B843EB" w:rsidRDefault="00404594" w:rsidP="00404594">
      <w:pPr>
        <w:widowControl w:val="0"/>
        <w:ind w:left="0" w:right="-1"/>
        <w:rPr>
          <w:rFonts w:ascii="Consolas" w:hAnsi="Consolas" w:cs="Consolas"/>
          <w:sz w:val="28"/>
          <w:szCs w:val="28"/>
        </w:rPr>
      </w:pPr>
      <w:r w:rsidRPr="00B843EB">
        <w:rPr>
          <w:rFonts w:ascii="Consolas" w:hAnsi="Consolas" w:cs="Consolas"/>
          <w:b/>
          <w:bCs/>
          <w:sz w:val="28"/>
          <w:szCs w:val="28"/>
        </w:rPr>
        <w:t xml:space="preserve">OBJETO: </w:t>
      </w:r>
      <w:r w:rsidRPr="00B843EB">
        <w:rPr>
          <w:rFonts w:ascii="Consolas" w:hAnsi="Consolas"/>
          <w:sz w:val="28"/>
          <w:szCs w:val="28"/>
        </w:rPr>
        <w:t xml:space="preserve">A presente licitação tem por objeto, a </w:t>
      </w:r>
      <w:r w:rsidR="004E256E" w:rsidRPr="00B843EB">
        <w:rPr>
          <w:rFonts w:ascii="Consolas" w:hAnsi="Consolas"/>
          <w:sz w:val="28"/>
          <w:szCs w:val="28"/>
        </w:rPr>
        <w:t>contratação de serviços de administração, gerenciamento, emissão e fornecimento de Cartão Alimentação, na forma de cartão eletrônico com chip, para os servidores públicos municipais, previsto pela Lei Municipal nº 771/2017, para aquisição de gêneros alimentícios em estabelecimentos comerciais credenciados, conforme quantidades, valores estimados e demais critérios definidos no Termo de Referência – Anexo I deste Edital</w:t>
      </w:r>
      <w:r w:rsidR="004E256E" w:rsidRPr="00B843EB">
        <w:rPr>
          <w:rFonts w:ascii="Consolas" w:hAnsi="Consolas" w:cs="Consolas"/>
          <w:iCs/>
          <w:sz w:val="28"/>
          <w:szCs w:val="28"/>
        </w:rPr>
        <w:t>.</w:t>
      </w:r>
    </w:p>
    <w:p w14:paraId="1EA746F5" w14:textId="77777777" w:rsidR="00404594" w:rsidRPr="00B843EB" w:rsidRDefault="00404594" w:rsidP="00404594">
      <w:pPr>
        <w:autoSpaceDE w:val="0"/>
        <w:autoSpaceDN w:val="0"/>
        <w:adjustRightInd w:val="0"/>
        <w:ind w:left="0" w:right="-1"/>
        <w:rPr>
          <w:rFonts w:ascii="Consolas" w:hAnsi="Consolas" w:cs="Consolas"/>
          <w:bCs/>
          <w:sz w:val="28"/>
          <w:szCs w:val="28"/>
        </w:rPr>
      </w:pPr>
    </w:p>
    <w:p w14:paraId="1259D556" w14:textId="2A82B9E9" w:rsidR="00404594" w:rsidRPr="00B843EB" w:rsidRDefault="00404594" w:rsidP="00404594">
      <w:pPr>
        <w:widowControl w:val="0"/>
        <w:ind w:left="0"/>
        <w:rPr>
          <w:rFonts w:ascii="Consolas" w:hAnsi="Consolas" w:cs="Consolas"/>
          <w:b/>
          <w:sz w:val="28"/>
          <w:szCs w:val="28"/>
        </w:rPr>
      </w:pPr>
      <w:r w:rsidRPr="00B843EB">
        <w:rPr>
          <w:rFonts w:ascii="Consolas" w:hAnsi="Consolas" w:cs="Consolas"/>
          <w:b/>
          <w:bCs/>
          <w:sz w:val="28"/>
          <w:szCs w:val="28"/>
        </w:rPr>
        <w:t xml:space="preserve">DATA DA REALIZAÇÃO: </w:t>
      </w:r>
      <w:r w:rsidR="004E256E" w:rsidRPr="00B843EB">
        <w:rPr>
          <w:rFonts w:ascii="Consolas" w:hAnsi="Consolas" w:cs="Consolas"/>
          <w:b/>
          <w:bCs/>
          <w:sz w:val="28"/>
          <w:szCs w:val="28"/>
        </w:rPr>
        <w:t>22</w:t>
      </w:r>
      <w:r w:rsidRPr="00B843EB">
        <w:rPr>
          <w:rFonts w:ascii="Consolas" w:hAnsi="Consolas" w:cs="Consolas"/>
          <w:b/>
          <w:bCs/>
          <w:sz w:val="28"/>
          <w:szCs w:val="28"/>
        </w:rPr>
        <w:t>/0</w:t>
      </w:r>
      <w:r w:rsidR="004E256E" w:rsidRPr="00B843EB">
        <w:rPr>
          <w:rFonts w:ascii="Consolas" w:hAnsi="Consolas" w:cs="Consolas"/>
          <w:b/>
          <w:bCs/>
          <w:sz w:val="28"/>
          <w:szCs w:val="28"/>
        </w:rPr>
        <w:t>6</w:t>
      </w:r>
      <w:r w:rsidRPr="00B843EB">
        <w:rPr>
          <w:rFonts w:ascii="Consolas" w:hAnsi="Consolas" w:cs="Consolas"/>
          <w:b/>
          <w:bCs/>
          <w:sz w:val="28"/>
          <w:szCs w:val="28"/>
        </w:rPr>
        <w:t>/2022.</w:t>
      </w:r>
    </w:p>
    <w:p w14:paraId="1B59FDCA" w14:textId="77777777" w:rsidR="00404594" w:rsidRPr="00B843EB" w:rsidRDefault="00404594" w:rsidP="00404594">
      <w:pPr>
        <w:widowControl w:val="0"/>
        <w:rPr>
          <w:rFonts w:ascii="Consolas" w:hAnsi="Consolas" w:cs="Consolas"/>
          <w:b/>
          <w:bCs/>
          <w:sz w:val="28"/>
          <w:szCs w:val="28"/>
        </w:rPr>
      </w:pPr>
    </w:p>
    <w:p w14:paraId="6669F50A" w14:textId="75305201" w:rsidR="00404594" w:rsidRPr="00B843EB" w:rsidRDefault="00404594" w:rsidP="00404594">
      <w:pPr>
        <w:ind w:left="0" w:right="-1"/>
        <w:rPr>
          <w:rFonts w:ascii="Consolas" w:hAnsi="Consolas" w:cs="Consolas"/>
          <w:b/>
          <w:bCs/>
          <w:sz w:val="28"/>
          <w:szCs w:val="28"/>
        </w:rPr>
      </w:pPr>
      <w:r w:rsidRPr="00B843EB">
        <w:rPr>
          <w:rFonts w:ascii="Consolas" w:hAnsi="Consolas" w:cs="Consolas"/>
          <w:b/>
          <w:bCs/>
          <w:sz w:val="28"/>
          <w:szCs w:val="28"/>
        </w:rPr>
        <w:t xml:space="preserve">HORÁRIO DE INÍCIO: </w:t>
      </w:r>
      <w:r w:rsidR="004E256E" w:rsidRPr="00B843EB">
        <w:rPr>
          <w:rFonts w:ascii="Consolas" w:hAnsi="Consolas" w:cs="Consolas"/>
          <w:b/>
          <w:bCs/>
          <w:sz w:val="28"/>
          <w:szCs w:val="28"/>
        </w:rPr>
        <w:t>15</w:t>
      </w:r>
      <w:r w:rsidRPr="00B843EB">
        <w:rPr>
          <w:rFonts w:ascii="Consolas" w:hAnsi="Consolas" w:cs="Consolas"/>
          <w:b/>
          <w:bCs/>
          <w:sz w:val="28"/>
          <w:szCs w:val="28"/>
        </w:rPr>
        <w:t>h</w:t>
      </w:r>
      <w:r w:rsidR="004E256E" w:rsidRPr="00B843EB">
        <w:rPr>
          <w:rFonts w:ascii="Consolas" w:hAnsi="Consolas" w:cs="Consolas"/>
          <w:b/>
          <w:bCs/>
          <w:sz w:val="28"/>
          <w:szCs w:val="28"/>
        </w:rPr>
        <w:t>3</w:t>
      </w:r>
      <w:r w:rsidRPr="00B843EB">
        <w:rPr>
          <w:rFonts w:ascii="Consolas" w:hAnsi="Consolas" w:cs="Consolas"/>
          <w:b/>
          <w:bCs/>
          <w:sz w:val="28"/>
          <w:szCs w:val="28"/>
        </w:rPr>
        <w:t>0.</w:t>
      </w:r>
    </w:p>
    <w:p w14:paraId="09EA657D" w14:textId="77777777" w:rsidR="00404594" w:rsidRPr="00B843EB" w:rsidRDefault="00404594" w:rsidP="00404594">
      <w:pPr>
        <w:widowControl w:val="0"/>
        <w:ind w:left="0" w:right="-1"/>
        <w:rPr>
          <w:rFonts w:ascii="Consolas" w:hAnsi="Consolas" w:cs="Consolas"/>
          <w:b/>
          <w:bCs/>
          <w:sz w:val="28"/>
          <w:szCs w:val="28"/>
        </w:rPr>
      </w:pPr>
    </w:p>
    <w:p w14:paraId="0044329F" w14:textId="06618178" w:rsidR="00404594" w:rsidRPr="00B843EB" w:rsidRDefault="004E256E" w:rsidP="00404594">
      <w:pPr>
        <w:autoSpaceDE w:val="0"/>
        <w:autoSpaceDN w:val="0"/>
        <w:adjustRightInd w:val="0"/>
        <w:ind w:left="0" w:right="-1"/>
        <w:rPr>
          <w:rFonts w:ascii="Consolas" w:eastAsia="MS Mincho" w:hAnsi="Consolas" w:cs="Consolas"/>
          <w:b/>
          <w:bCs/>
          <w:sz w:val="28"/>
          <w:szCs w:val="28"/>
        </w:rPr>
      </w:pPr>
      <w:r w:rsidRPr="00B843EB">
        <w:rPr>
          <w:rFonts w:ascii="Consolas" w:hAnsi="Consolas" w:cs="Consolas"/>
          <w:b/>
          <w:bCs/>
          <w:iCs/>
          <w:sz w:val="28"/>
          <w:szCs w:val="28"/>
        </w:rPr>
        <w:t>LOCAL DE REALIZAÇÃO DA SESSÃO</w:t>
      </w:r>
      <w:r w:rsidRPr="00B843EB">
        <w:rPr>
          <w:rFonts w:ascii="Consolas" w:hAnsi="Consolas" w:cs="Consolas"/>
          <w:iCs/>
          <w:sz w:val="28"/>
          <w:szCs w:val="28"/>
        </w:rPr>
        <w:t xml:space="preserve">: </w:t>
      </w:r>
      <w:r w:rsidRPr="00B843EB">
        <w:rPr>
          <w:rFonts w:ascii="Consolas" w:hAnsi="Consolas" w:cs="Consolas"/>
          <w:b/>
          <w:bCs/>
          <w:iCs/>
          <w:sz w:val="28"/>
          <w:szCs w:val="28"/>
        </w:rPr>
        <w:t>DEPARTAMENTO DE COMPRAS E LICITAÇÕES</w:t>
      </w:r>
      <w:r w:rsidRPr="00B843EB">
        <w:rPr>
          <w:rFonts w:ascii="Consolas" w:hAnsi="Consolas" w:cs="Consolas"/>
          <w:bCs/>
          <w:iCs/>
          <w:sz w:val="28"/>
          <w:szCs w:val="28"/>
        </w:rPr>
        <w:t xml:space="preserve">, localizado na </w:t>
      </w:r>
      <w:r w:rsidRPr="00B843EB">
        <w:rPr>
          <w:rFonts w:ascii="Consolas" w:hAnsi="Consolas" w:cs="Consolas"/>
          <w:iCs/>
          <w:sz w:val="28"/>
          <w:szCs w:val="28"/>
        </w:rPr>
        <w:t xml:space="preserve">Praça Monção nº 683 – Bairro Centro – CEP 18.775-021 – Iaras – SP – Telefone (0XX14) 3764-9400 – E-mail: </w:t>
      </w:r>
      <w:r w:rsidRPr="00B843EB">
        <w:rPr>
          <w:rFonts w:ascii="Consolas" w:hAnsi="Consolas"/>
          <w:iCs/>
          <w:sz w:val="28"/>
          <w:szCs w:val="28"/>
        </w:rPr>
        <w:t>licitacaoiaras@hotmail.com</w:t>
      </w:r>
      <w:r w:rsidRPr="00B843EB">
        <w:rPr>
          <w:rStyle w:val="Hyperlink"/>
          <w:rFonts w:ascii="Consolas" w:hAnsi="Consolas" w:cs="Consolas"/>
          <w:iCs/>
          <w:color w:val="000000" w:themeColor="text1"/>
          <w:sz w:val="28"/>
          <w:szCs w:val="28"/>
          <w:u w:val="none"/>
          <w:shd w:val="clear" w:color="auto" w:fill="FFFFFF"/>
        </w:rPr>
        <w:t>.</w:t>
      </w:r>
    </w:p>
    <w:p w14:paraId="5356B8CE" w14:textId="77777777" w:rsidR="00404594" w:rsidRPr="00B843EB" w:rsidRDefault="00404594" w:rsidP="00404594">
      <w:pPr>
        <w:widowControl w:val="0"/>
        <w:ind w:left="0" w:right="-1"/>
        <w:rPr>
          <w:rFonts w:ascii="Consolas" w:eastAsiaTheme="minorHAnsi" w:hAnsi="Consolas" w:cs="Consolas"/>
          <w:b/>
          <w:bCs/>
          <w:sz w:val="28"/>
          <w:szCs w:val="28"/>
        </w:rPr>
      </w:pPr>
    </w:p>
    <w:p w14:paraId="14D9FC1F" w14:textId="23AC70CE" w:rsidR="001C5117" w:rsidRPr="00B843EB" w:rsidRDefault="004E256E" w:rsidP="00404594">
      <w:pPr>
        <w:widowControl w:val="0"/>
        <w:tabs>
          <w:tab w:val="left" w:pos="-1701"/>
        </w:tabs>
        <w:ind w:left="0" w:right="-1"/>
        <w:rPr>
          <w:rFonts w:ascii="Consolas" w:hAnsi="Consolas" w:cs="Consolas"/>
          <w:sz w:val="28"/>
          <w:szCs w:val="28"/>
        </w:rPr>
      </w:pPr>
      <w:r w:rsidRPr="00B843EB">
        <w:rPr>
          <w:rFonts w:ascii="Consolas" w:hAnsi="Consolas" w:cs="Consolas"/>
          <w:b/>
          <w:bCs/>
          <w:iCs/>
          <w:sz w:val="28"/>
          <w:szCs w:val="28"/>
        </w:rPr>
        <w:t>ESCLARECIMENTOS E IMPUGNAÇÕES</w:t>
      </w:r>
      <w:r w:rsidRPr="00B843EB">
        <w:rPr>
          <w:rFonts w:ascii="Consolas" w:hAnsi="Consolas" w:cs="Consolas"/>
          <w:iCs/>
          <w:sz w:val="28"/>
          <w:szCs w:val="28"/>
        </w:rPr>
        <w:t xml:space="preserve">: </w:t>
      </w:r>
      <w:r w:rsidRPr="00B843EB">
        <w:rPr>
          <w:rFonts w:ascii="Consolas" w:hAnsi="Consolas" w:cs="Consolas"/>
          <w:b/>
          <w:bCs/>
          <w:iCs/>
          <w:sz w:val="28"/>
          <w:szCs w:val="28"/>
        </w:rPr>
        <w:t>DEPARTAMENTO DE COMPRAS E LICITAÇÕES</w:t>
      </w:r>
      <w:r w:rsidRPr="00B843EB">
        <w:rPr>
          <w:rFonts w:ascii="Consolas" w:hAnsi="Consolas" w:cs="Consolas"/>
          <w:iCs/>
          <w:sz w:val="28"/>
          <w:szCs w:val="28"/>
        </w:rPr>
        <w:t xml:space="preserve">, localizado na Praça Monção nº 683 – Bairro Centro – CEP 18.775-021 – Iaras – SP – Telefone (0XX14) 3764-9400 – E-mail: </w:t>
      </w:r>
      <w:r w:rsidRPr="00B843EB">
        <w:rPr>
          <w:rFonts w:ascii="Consolas" w:hAnsi="Consolas"/>
          <w:iCs/>
          <w:sz w:val="28"/>
          <w:szCs w:val="28"/>
        </w:rPr>
        <w:t>licitacaoiaras@hotmail.com.</w:t>
      </w:r>
    </w:p>
    <w:p w14:paraId="09A9E2D5" w14:textId="77777777" w:rsidR="003E5E8F" w:rsidRPr="00B843EB" w:rsidRDefault="003E5E8F" w:rsidP="001A6001">
      <w:pPr>
        <w:widowControl w:val="0"/>
        <w:tabs>
          <w:tab w:val="left" w:pos="-1701"/>
        </w:tabs>
        <w:ind w:left="0" w:right="-1"/>
        <w:rPr>
          <w:rFonts w:ascii="Consolas" w:hAnsi="Consolas" w:cs="Consolas"/>
          <w:sz w:val="28"/>
          <w:szCs w:val="28"/>
        </w:rPr>
      </w:pPr>
    </w:p>
    <w:p w14:paraId="3D1D1367" w14:textId="06C8ECD5" w:rsidR="00404594" w:rsidRPr="00B843EB" w:rsidRDefault="00404594" w:rsidP="00404594">
      <w:pPr>
        <w:widowControl w:val="0"/>
        <w:tabs>
          <w:tab w:val="left" w:pos="-1701"/>
        </w:tabs>
        <w:ind w:left="0" w:right="-1"/>
        <w:rPr>
          <w:rFonts w:ascii="Consolas" w:hAnsi="Consolas" w:cs="Consolas"/>
          <w:sz w:val="28"/>
          <w:szCs w:val="28"/>
        </w:rPr>
      </w:pPr>
      <w:r w:rsidRPr="00B843EB">
        <w:rPr>
          <w:rFonts w:ascii="Consolas" w:hAnsi="Consolas" w:cs="Consolas"/>
          <w:sz w:val="28"/>
          <w:szCs w:val="28"/>
        </w:rPr>
        <w:t xml:space="preserve">Os interessados poderão solicitar esclarecimentos preferencialmente através do e-mail </w:t>
      </w:r>
      <w:r w:rsidR="004E256E" w:rsidRPr="00B843EB">
        <w:rPr>
          <w:rFonts w:ascii="Consolas" w:hAnsi="Consolas"/>
          <w:iCs/>
          <w:sz w:val="28"/>
          <w:szCs w:val="28"/>
        </w:rPr>
        <w:t>licitacaoiaras@hotmail.com</w:t>
      </w:r>
      <w:r w:rsidRPr="00B843EB">
        <w:rPr>
          <w:rFonts w:ascii="Consolas" w:hAnsi="Consolas" w:cs="Consolas"/>
          <w:sz w:val="28"/>
          <w:szCs w:val="28"/>
        </w:rPr>
        <w:t xml:space="preserve">, aos cuidados da </w:t>
      </w:r>
      <w:r w:rsidR="004E256E" w:rsidRPr="00B843EB">
        <w:rPr>
          <w:rFonts w:ascii="Consolas" w:hAnsi="Consolas" w:cs="Consolas"/>
          <w:b/>
          <w:bCs/>
          <w:sz w:val="28"/>
          <w:szCs w:val="28"/>
        </w:rPr>
        <w:t>Departamento de Compras e Licitações</w:t>
      </w:r>
      <w:r w:rsidRPr="00B843EB">
        <w:rPr>
          <w:rFonts w:ascii="Consolas" w:hAnsi="Consolas" w:cs="Consolas"/>
          <w:sz w:val="28"/>
          <w:szCs w:val="28"/>
        </w:rPr>
        <w:t xml:space="preserve">, até o prazo de um dia útil anterior à data para abertura dos envelopes. </w:t>
      </w:r>
    </w:p>
    <w:p w14:paraId="1F7E25C5" w14:textId="77777777" w:rsidR="00404594" w:rsidRPr="00B843EB" w:rsidRDefault="00404594" w:rsidP="00404594">
      <w:pPr>
        <w:widowControl w:val="0"/>
        <w:tabs>
          <w:tab w:val="left" w:pos="-1701"/>
        </w:tabs>
        <w:ind w:left="0" w:right="-1"/>
        <w:rPr>
          <w:rFonts w:ascii="Consolas" w:hAnsi="Consolas" w:cs="Consolas"/>
          <w:sz w:val="28"/>
          <w:szCs w:val="28"/>
        </w:rPr>
      </w:pPr>
    </w:p>
    <w:p w14:paraId="457BB7C1" w14:textId="4A6BBDA4" w:rsidR="00404594" w:rsidRPr="00B843EB" w:rsidRDefault="00404594" w:rsidP="00404594">
      <w:pPr>
        <w:widowControl w:val="0"/>
        <w:tabs>
          <w:tab w:val="left" w:pos="-1701"/>
        </w:tabs>
        <w:ind w:left="0" w:right="-1"/>
        <w:rPr>
          <w:rFonts w:ascii="Consolas" w:hAnsi="Consolas" w:cs="Consolas"/>
          <w:sz w:val="28"/>
          <w:szCs w:val="28"/>
        </w:rPr>
      </w:pPr>
      <w:r w:rsidRPr="00B843EB">
        <w:rPr>
          <w:rFonts w:ascii="Consolas" w:hAnsi="Consolas" w:cs="Consolas"/>
          <w:sz w:val="28"/>
          <w:szCs w:val="28"/>
        </w:rPr>
        <w:t xml:space="preserve">Os esclarecimentos prestados e as decisões sobre eventuais impugnações serão disponibilizados na página da Internet:  </w:t>
      </w:r>
      <w:hyperlink r:id="rId8" w:history="1">
        <w:r w:rsidR="004E256E" w:rsidRPr="00B843EB">
          <w:rPr>
            <w:rStyle w:val="Hyperlink"/>
            <w:rFonts w:ascii="Consolas" w:hAnsi="Consolas"/>
            <w:color w:val="auto"/>
            <w:sz w:val="28"/>
            <w:szCs w:val="28"/>
            <w:u w:val="none"/>
          </w:rPr>
          <w:t>https://www.iaras.sp.gov.br</w:t>
        </w:r>
      </w:hyperlink>
      <w:r w:rsidRPr="00B843EB">
        <w:rPr>
          <w:rFonts w:ascii="Consolas" w:hAnsi="Consolas" w:cs="Consolas"/>
          <w:sz w:val="28"/>
          <w:szCs w:val="28"/>
        </w:rPr>
        <w:t xml:space="preserve">. </w:t>
      </w:r>
    </w:p>
    <w:p w14:paraId="36454201" w14:textId="77777777" w:rsidR="00404594" w:rsidRPr="00B843EB" w:rsidRDefault="00404594" w:rsidP="00404594">
      <w:pPr>
        <w:widowControl w:val="0"/>
        <w:tabs>
          <w:tab w:val="left" w:pos="-1701"/>
        </w:tabs>
        <w:ind w:left="0" w:right="-1"/>
        <w:rPr>
          <w:rFonts w:ascii="Consolas" w:hAnsi="Consolas" w:cs="Consolas"/>
          <w:sz w:val="28"/>
          <w:szCs w:val="28"/>
        </w:rPr>
      </w:pPr>
    </w:p>
    <w:p w14:paraId="1A01E081" w14:textId="31D6EFC7" w:rsidR="00404594" w:rsidRPr="00B843EB" w:rsidRDefault="00404594" w:rsidP="00404594">
      <w:pPr>
        <w:widowControl w:val="0"/>
        <w:tabs>
          <w:tab w:val="left" w:pos="-1701"/>
        </w:tabs>
        <w:ind w:left="0" w:right="-1"/>
        <w:rPr>
          <w:rFonts w:ascii="Consolas" w:hAnsi="Consolas" w:cs="Consolas"/>
          <w:sz w:val="28"/>
          <w:szCs w:val="28"/>
        </w:rPr>
      </w:pPr>
      <w:r w:rsidRPr="00B843EB">
        <w:rPr>
          <w:rFonts w:ascii="Consolas" w:hAnsi="Consolas" w:cs="Consolas"/>
          <w:sz w:val="28"/>
          <w:szCs w:val="28"/>
        </w:rPr>
        <w:t xml:space="preserve">As eventuais impugnações contra este Edital deverão ser dirigidas ao Prefeito Municipal, protocoladas diretamente na </w:t>
      </w:r>
      <w:r w:rsidR="004E256E" w:rsidRPr="00B843EB">
        <w:rPr>
          <w:rFonts w:ascii="Consolas" w:hAnsi="Consolas" w:cs="Consolas"/>
          <w:b/>
          <w:bCs/>
          <w:sz w:val="28"/>
          <w:szCs w:val="28"/>
        </w:rPr>
        <w:t>Departamento de Compras e Licitações</w:t>
      </w:r>
      <w:r w:rsidRPr="00B843EB">
        <w:rPr>
          <w:rFonts w:ascii="Consolas" w:hAnsi="Consolas" w:cs="Consolas"/>
          <w:sz w:val="28"/>
          <w:szCs w:val="28"/>
        </w:rPr>
        <w:t xml:space="preserve">, na forma, nos prazos e com </w:t>
      </w:r>
      <w:r w:rsidRPr="00B843EB">
        <w:rPr>
          <w:rFonts w:ascii="Consolas" w:hAnsi="Consolas" w:cs="Consolas"/>
          <w:sz w:val="28"/>
          <w:szCs w:val="28"/>
        </w:rPr>
        <w:lastRenderedPageBreak/>
        <w:t>os efeitos estabelecidos em Lei. Admite-se impugnação por intermédio de e-mail (</w:t>
      </w:r>
      <w:r w:rsidR="004E256E" w:rsidRPr="00B843EB">
        <w:rPr>
          <w:rFonts w:ascii="Consolas" w:hAnsi="Consolas"/>
          <w:iCs/>
          <w:sz w:val="28"/>
          <w:szCs w:val="28"/>
        </w:rPr>
        <w:t>licitacaoiaras@hotmail.com</w:t>
      </w:r>
      <w:r w:rsidRPr="00B843EB">
        <w:rPr>
          <w:rFonts w:ascii="Consolas" w:hAnsi="Consolas" w:cs="Consolas"/>
          <w:sz w:val="28"/>
          <w:szCs w:val="28"/>
        </w:rPr>
        <w:t xml:space="preserve">), ficando a validade do procedimento condicionada à protocolização do original no setor de </w:t>
      </w:r>
      <w:r w:rsidRPr="00B843EB">
        <w:rPr>
          <w:rFonts w:ascii="Consolas" w:hAnsi="Consolas" w:cs="Consolas"/>
          <w:b/>
          <w:sz w:val="28"/>
          <w:szCs w:val="28"/>
        </w:rPr>
        <w:t>PROTOCOLO</w:t>
      </w:r>
      <w:r w:rsidRPr="00B843EB">
        <w:rPr>
          <w:rFonts w:ascii="Consolas" w:hAnsi="Consolas" w:cs="Consolas"/>
          <w:sz w:val="28"/>
          <w:szCs w:val="28"/>
        </w:rPr>
        <w:t xml:space="preserve"> no prazo de até 48 horas anteriores à data para abertura dos envelopes.</w:t>
      </w:r>
    </w:p>
    <w:p w14:paraId="550E7AEC" w14:textId="77777777" w:rsidR="00404594" w:rsidRPr="00B843EB" w:rsidRDefault="00404594" w:rsidP="00404594">
      <w:pPr>
        <w:widowControl w:val="0"/>
        <w:tabs>
          <w:tab w:val="left" w:pos="-1701"/>
        </w:tabs>
        <w:ind w:left="0" w:right="-1"/>
        <w:rPr>
          <w:rFonts w:ascii="Consolas" w:hAnsi="Consolas" w:cs="Consolas"/>
          <w:sz w:val="28"/>
          <w:szCs w:val="28"/>
        </w:rPr>
      </w:pPr>
    </w:p>
    <w:p w14:paraId="278E8335" w14:textId="77777777" w:rsidR="00404594" w:rsidRPr="00B843EB" w:rsidRDefault="00404594" w:rsidP="00404594">
      <w:pPr>
        <w:widowControl w:val="0"/>
        <w:tabs>
          <w:tab w:val="left" w:pos="-1701"/>
        </w:tabs>
        <w:ind w:left="0" w:right="-1"/>
        <w:rPr>
          <w:rFonts w:ascii="Consolas" w:hAnsi="Consolas" w:cs="Consolas"/>
          <w:sz w:val="28"/>
          <w:szCs w:val="28"/>
        </w:rPr>
      </w:pPr>
      <w:r w:rsidRPr="00B843EB">
        <w:rPr>
          <w:rFonts w:ascii="Consolas" w:hAnsi="Consolas" w:cs="Consolas"/>
          <w:sz w:val="28"/>
          <w:szCs w:val="28"/>
        </w:rPr>
        <w:t xml:space="preserve">Acolhida a impugnação contra o ato convocatório, será designada nova data para realização da sessão pública. </w:t>
      </w:r>
    </w:p>
    <w:p w14:paraId="214C4912" w14:textId="77777777" w:rsidR="00404594" w:rsidRPr="00B843EB" w:rsidRDefault="00404594" w:rsidP="00404594">
      <w:pPr>
        <w:widowControl w:val="0"/>
        <w:tabs>
          <w:tab w:val="left" w:pos="-1701"/>
        </w:tabs>
        <w:ind w:left="0" w:right="-1"/>
        <w:rPr>
          <w:rFonts w:ascii="Consolas" w:hAnsi="Consolas" w:cs="Consolas"/>
          <w:sz w:val="28"/>
          <w:szCs w:val="28"/>
        </w:rPr>
      </w:pPr>
    </w:p>
    <w:p w14:paraId="069BEF97" w14:textId="77777777" w:rsidR="00404594" w:rsidRPr="00B843EB" w:rsidRDefault="00404594" w:rsidP="00404594">
      <w:pPr>
        <w:widowControl w:val="0"/>
        <w:tabs>
          <w:tab w:val="left" w:pos="-1701"/>
        </w:tabs>
        <w:ind w:left="0" w:right="-1"/>
        <w:rPr>
          <w:rFonts w:ascii="Consolas" w:hAnsi="Consolas" w:cs="Consolas"/>
          <w:sz w:val="28"/>
          <w:szCs w:val="28"/>
        </w:rPr>
      </w:pPr>
      <w:r w:rsidRPr="00B843EB">
        <w:rPr>
          <w:rFonts w:ascii="Consolas" w:hAnsi="Consolas" w:cs="Consolas"/>
          <w:sz w:val="28"/>
          <w:szCs w:val="28"/>
        </w:rPr>
        <w:t>A entrega da proposta, sem que tenha sido tempestivamente impugnado este Edital, implicará na plena aceitação, por parte das interessadas, das condições nele estabelecidas.</w:t>
      </w:r>
    </w:p>
    <w:p w14:paraId="2743223D" w14:textId="77777777" w:rsidR="00404594" w:rsidRPr="00B843EB" w:rsidRDefault="00404594" w:rsidP="00404594">
      <w:pPr>
        <w:widowControl w:val="0"/>
        <w:tabs>
          <w:tab w:val="left" w:pos="-1701"/>
        </w:tabs>
        <w:ind w:left="0" w:right="-1"/>
        <w:rPr>
          <w:rFonts w:ascii="Consolas" w:hAnsi="Consolas" w:cs="Consolas"/>
          <w:sz w:val="28"/>
          <w:szCs w:val="28"/>
        </w:rPr>
      </w:pPr>
    </w:p>
    <w:p w14:paraId="55854258" w14:textId="4732D3E3" w:rsidR="00404594" w:rsidRPr="00B843EB" w:rsidRDefault="004E256E" w:rsidP="00404594">
      <w:pPr>
        <w:pStyle w:val="Default"/>
        <w:ind w:right="-1" w:firstLine="0"/>
        <w:jc w:val="both"/>
        <w:rPr>
          <w:rFonts w:ascii="Consolas" w:hAnsi="Consolas" w:cs="Consolas"/>
          <w:color w:val="auto"/>
          <w:sz w:val="28"/>
          <w:szCs w:val="28"/>
          <w:lang w:val="pt-BR"/>
        </w:rPr>
      </w:pPr>
      <w:r w:rsidRPr="00B843EB">
        <w:rPr>
          <w:rFonts w:ascii="Consolas" w:hAnsi="Consolas" w:cs="Consolas"/>
          <w:color w:val="auto"/>
          <w:sz w:val="28"/>
          <w:szCs w:val="28"/>
        </w:rPr>
        <w:t xml:space="preserve">O </w:t>
      </w:r>
      <w:r w:rsidRPr="00B843EB">
        <w:rPr>
          <w:rFonts w:ascii="Consolas" w:hAnsi="Consolas" w:cs="Consolas"/>
          <w:b/>
          <w:color w:val="auto"/>
          <w:sz w:val="28"/>
          <w:szCs w:val="28"/>
        </w:rPr>
        <w:t xml:space="preserve">SENHOR </w:t>
      </w:r>
      <w:r w:rsidRPr="00B843EB">
        <w:rPr>
          <w:rFonts w:ascii="Consolas" w:hAnsi="Consolas"/>
          <w:b/>
          <w:bCs/>
          <w:color w:val="auto"/>
          <w:sz w:val="28"/>
          <w:szCs w:val="28"/>
        </w:rPr>
        <w:t>MARCOS JOSÉ ROSA</w:t>
      </w:r>
      <w:r w:rsidRPr="00B843EB">
        <w:rPr>
          <w:rFonts w:ascii="Consolas" w:eastAsia="MS Mincho" w:hAnsi="Consolas" w:cs="Consolas"/>
          <w:b/>
          <w:bCs/>
          <w:color w:val="auto"/>
          <w:sz w:val="28"/>
          <w:szCs w:val="28"/>
        </w:rPr>
        <w:t xml:space="preserve">, </w:t>
      </w:r>
      <w:r w:rsidRPr="00B843EB">
        <w:rPr>
          <w:rFonts w:ascii="Consolas" w:hAnsi="Consolas"/>
          <w:b/>
          <w:bCs/>
          <w:color w:val="auto"/>
          <w:sz w:val="28"/>
          <w:szCs w:val="28"/>
        </w:rPr>
        <w:t>PREFEITO MUNICIPAL DE IARAS</w:t>
      </w:r>
      <w:r w:rsidRPr="00B843EB">
        <w:rPr>
          <w:rFonts w:ascii="Consolas" w:hAnsi="Consolas" w:cs="Consolas"/>
          <w:b/>
          <w:color w:val="auto"/>
          <w:sz w:val="28"/>
          <w:szCs w:val="28"/>
        </w:rPr>
        <w:t>, ESTADO DE SÃO PAULO</w:t>
      </w:r>
      <w:r w:rsidR="00404594" w:rsidRPr="00B843EB">
        <w:rPr>
          <w:rFonts w:ascii="Consolas" w:hAnsi="Consolas" w:cs="Consolas"/>
          <w:color w:val="auto"/>
          <w:sz w:val="28"/>
          <w:szCs w:val="28"/>
          <w:lang w:val="pt-BR"/>
        </w:rPr>
        <w:t xml:space="preserve">, torna público que se acha aberta </w:t>
      </w:r>
      <w:proofErr w:type="spellStart"/>
      <w:r w:rsidR="00404594" w:rsidRPr="00B843EB">
        <w:rPr>
          <w:rFonts w:ascii="Consolas" w:hAnsi="Consolas" w:cs="Consolas"/>
          <w:color w:val="auto"/>
          <w:sz w:val="28"/>
          <w:szCs w:val="28"/>
          <w:lang w:val="pt-BR"/>
        </w:rPr>
        <w:t>neste</w:t>
      </w:r>
      <w:proofErr w:type="spellEnd"/>
      <w:r w:rsidR="00404594" w:rsidRPr="00B843EB">
        <w:rPr>
          <w:rFonts w:ascii="Consolas" w:hAnsi="Consolas" w:cs="Consolas"/>
          <w:color w:val="auto"/>
          <w:sz w:val="28"/>
          <w:szCs w:val="28"/>
          <w:lang w:val="pt-BR"/>
        </w:rPr>
        <w:t xml:space="preserve"> Município de </w:t>
      </w:r>
      <w:r w:rsidR="00A36F2D" w:rsidRPr="00B843EB">
        <w:rPr>
          <w:rFonts w:ascii="Consolas" w:hAnsi="Consolas" w:cs="Consolas"/>
          <w:color w:val="auto"/>
          <w:sz w:val="28"/>
          <w:szCs w:val="28"/>
          <w:lang w:val="pt-BR"/>
        </w:rPr>
        <w:t>Iaras</w:t>
      </w:r>
      <w:r w:rsidR="00404594" w:rsidRPr="00B843EB">
        <w:rPr>
          <w:rFonts w:ascii="Consolas" w:hAnsi="Consolas" w:cs="Consolas"/>
          <w:color w:val="auto"/>
          <w:sz w:val="28"/>
          <w:szCs w:val="28"/>
          <w:lang w:val="pt-BR"/>
        </w:rPr>
        <w:t xml:space="preserve">, licitação na modalidade </w:t>
      </w:r>
      <w:r w:rsidR="00404594" w:rsidRPr="00B843EB">
        <w:rPr>
          <w:rFonts w:ascii="Consolas" w:hAnsi="Consolas" w:cs="Consolas"/>
          <w:b/>
          <w:color w:val="auto"/>
          <w:sz w:val="28"/>
          <w:szCs w:val="28"/>
          <w:lang w:val="pt-BR"/>
        </w:rPr>
        <w:t>PREGÃO (PRESENCIAL)</w:t>
      </w:r>
      <w:r w:rsidR="00404594" w:rsidRPr="00B843EB">
        <w:rPr>
          <w:rFonts w:ascii="Consolas" w:hAnsi="Consolas" w:cs="Consolas"/>
          <w:color w:val="auto"/>
          <w:sz w:val="28"/>
          <w:szCs w:val="28"/>
          <w:lang w:val="pt-BR"/>
        </w:rPr>
        <w:t xml:space="preserve">, do tipo </w:t>
      </w:r>
      <w:r w:rsidR="00404594" w:rsidRPr="00B843EB">
        <w:rPr>
          <w:rFonts w:ascii="Consolas" w:hAnsi="Consolas" w:cs="Consolas"/>
          <w:b/>
          <w:bCs/>
          <w:color w:val="auto"/>
          <w:sz w:val="28"/>
          <w:szCs w:val="28"/>
          <w:lang w:val="pt-BR"/>
        </w:rPr>
        <w:t>MENOR PREÇO GLOBAL</w:t>
      </w:r>
      <w:r w:rsidR="00404594" w:rsidRPr="00B843EB">
        <w:rPr>
          <w:rFonts w:ascii="Consolas" w:hAnsi="Consolas" w:cs="Consolas"/>
          <w:color w:val="auto"/>
          <w:sz w:val="28"/>
          <w:szCs w:val="28"/>
          <w:lang w:val="pt-BR"/>
        </w:rPr>
        <w:t xml:space="preserve">, objetivando </w:t>
      </w:r>
      <w:r w:rsidR="00404594" w:rsidRPr="00B843EB">
        <w:rPr>
          <w:rFonts w:ascii="Consolas" w:eastAsia="MS Mincho" w:hAnsi="Consolas" w:cs="Consolas"/>
          <w:bCs/>
          <w:color w:val="auto"/>
          <w:sz w:val="28"/>
          <w:szCs w:val="28"/>
          <w:lang w:val="pt-BR"/>
        </w:rPr>
        <w:t xml:space="preserve">a </w:t>
      </w:r>
      <w:bookmarkStart w:id="1" w:name="_Hlk105503987"/>
      <w:proofErr w:type="spellStart"/>
      <w:r w:rsidRPr="00B843EB">
        <w:rPr>
          <w:rFonts w:ascii="Consolas" w:hAnsi="Consolas"/>
          <w:sz w:val="28"/>
          <w:szCs w:val="28"/>
        </w:rPr>
        <w:t>contratação</w:t>
      </w:r>
      <w:proofErr w:type="spellEnd"/>
      <w:r w:rsidRPr="00B843EB">
        <w:rPr>
          <w:rFonts w:ascii="Consolas" w:hAnsi="Consolas"/>
          <w:sz w:val="28"/>
          <w:szCs w:val="28"/>
        </w:rPr>
        <w:t xml:space="preserve"> de </w:t>
      </w:r>
      <w:proofErr w:type="spellStart"/>
      <w:r w:rsidRPr="00B843EB">
        <w:rPr>
          <w:rFonts w:ascii="Consolas" w:hAnsi="Consolas"/>
          <w:sz w:val="28"/>
          <w:szCs w:val="28"/>
        </w:rPr>
        <w:t>serviços</w:t>
      </w:r>
      <w:proofErr w:type="spellEnd"/>
      <w:r w:rsidRPr="00B843EB">
        <w:rPr>
          <w:rFonts w:ascii="Consolas" w:hAnsi="Consolas"/>
          <w:sz w:val="28"/>
          <w:szCs w:val="28"/>
        </w:rPr>
        <w:t xml:space="preserve"> de </w:t>
      </w:r>
      <w:proofErr w:type="spellStart"/>
      <w:r w:rsidRPr="00B843EB">
        <w:rPr>
          <w:rFonts w:ascii="Consolas" w:hAnsi="Consolas"/>
          <w:sz w:val="28"/>
          <w:szCs w:val="28"/>
        </w:rPr>
        <w:t>administração</w:t>
      </w:r>
      <w:proofErr w:type="spellEnd"/>
      <w:r w:rsidRPr="00B843EB">
        <w:rPr>
          <w:rFonts w:ascii="Consolas" w:hAnsi="Consolas"/>
          <w:sz w:val="28"/>
          <w:szCs w:val="28"/>
        </w:rPr>
        <w:t xml:space="preserve">, </w:t>
      </w:r>
      <w:proofErr w:type="spellStart"/>
      <w:r w:rsidRPr="00B843EB">
        <w:rPr>
          <w:rFonts w:ascii="Consolas" w:hAnsi="Consolas"/>
          <w:sz w:val="28"/>
          <w:szCs w:val="28"/>
        </w:rPr>
        <w:t>gerenciamento</w:t>
      </w:r>
      <w:proofErr w:type="spellEnd"/>
      <w:r w:rsidRPr="00B843EB">
        <w:rPr>
          <w:rFonts w:ascii="Consolas" w:hAnsi="Consolas"/>
          <w:sz w:val="28"/>
          <w:szCs w:val="28"/>
        </w:rPr>
        <w:t xml:space="preserve">, </w:t>
      </w:r>
      <w:proofErr w:type="spellStart"/>
      <w:r w:rsidRPr="00B843EB">
        <w:rPr>
          <w:rFonts w:ascii="Consolas" w:hAnsi="Consolas"/>
          <w:sz w:val="28"/>
          <w:szCs w:val="28"/>
        </w:rPr>
        <w:t>emissão</w:t>
      </w:r>
      <w:proofErr w:type="spellEnd"/>
      <w:r w:rsidRPr="00B843EB">
        <w:rPr>
          <w:rFonts w:ascii="Consolas" w:hAnsi="Consolas"/>
          <w:sz w:val="28"/>
          <w:szCs w:val="28"/>
        </w:rPr>
        <w:t xml:space="preserve"> e </w:t>
      </w:r>
      <w:proofErr w:type="spellStart"/>
      <w:r w:rsidRPr="00B843EB">
        <w:rPr>
          <w:rFonts w:ascii="Consolas" w:hAnsi="Consolas"/>
          <w:sz w:val="28"/>
          <w:szCs w:val="28"/>
        </w:rPr>
        <w:t>fornecimento</w:t>
      </w:r>
      <w:proofErr w:type="spellEnd"/>
      <w:r w:rsidRPr="00B843EB">
        <w:rPr>
          <w:rFonts w:ascii="Consolas" w:hAnsi="Consolas"/>
          <w:sz w:val="28"/>
          <w:szCs w:val="28"/>
        </w:rPr>
        <w:t xml:space="preserve"> de </w:t>
      </w:r>
      <w:proofErr w:type="spellStart"/>
      <w:r w:rsidRPr="00B843EB">
        <w:rPr>
          <w:rFonts w:ascii="Consolas" w:hAnsi="Consolas"/>
          <w:sz w:val="28"/>
          <w:szCs w:val="28"/>
        </w:rPr>
        <w:t>Cartão</w:t>
      </w:r>
      <w:proofErr w:type="spellEnd"/>
      <w:r w:rsidRPr="00B843EB">
        <w:rPr>
          <w:rFonts w:ascii="Consolas" w:hAnsi="Consolas"/>
          <w:sz w:val="28"/>
          <w:szCs w:val="28"/>
        </w:rPr>
        <w:t xml:space="preserve"> </w:t>
      </w:r>
      <w:proofErr w:type="spellStart"/>
      <w:r w:rsidRPr="00B843EB">
        <w:rPr>
          <w:rFonts w:ascii="Consolas" w:hAnsi="Consolas"/>
          <w:sz w:val="28"/>
          <w:szCs w:val="28"/>
        </w:rPr>
        <w:t>Alimentação</w:t>
      </w:r>
      <w:proofErr w:type="spellEnd"/>
      <w:r w:rsidRPr="00B843EB">
        <w:rPr>
          <w:rFonts w:ascii="Consolas" w:hAnsi="Consolas"/>
          <w:sz w:val="28"/>
          <w:szCs w:val="28"/>
        </w:rPr>
        <w:t xml:space="preserve">, </w:t>
      </w:r>
      <w:proofErr w:type="spellStart"/>
      <w:r w:rsidRPr="00B843EB">
        <w:rPr>
          <w:rFonts w:ascii="Consolas" w:hAnsi="Consolas"/>
          <w:sz w:val="28"/>
          <w:szCs w:val="28"/>
        </w:rPr>
        <w:t>na</w:t>
      </w:r>
      <w:proofErr w:type="spellEnd"/>
      <w:r w:rsidRPr="00B843EB">
        <w:rPr>
          <w:rFonts w:ascii="Consolas" w:hAnsi="Consolas"/>
          <w:sz w:val="28"/>
          <w:szCs w:val="28"/>
        </w:rPr>
        <w:t xml:space="preserve"> forma de </w:t>
      </w:r>
      <w:proofErr w:type="spellStart"/>
      <w:r w:rsidRPr="00B843EB">
        <w:rPr>
          <w:rFonts w:ascii="Consolas" w:hAnsi="Consolas"/>
          <w:sz w:val="28"/>
          <w:szCs w:val="28"/>
        </w:rPr>
        <w:t>cartão</w:t>
      </w:r>
      <w:proofErr w:type="spellEnd"/>
      <w:r w:rsidRPr="00B843EB">
        <w:rPr>
          <w:rFonts w:ascii="Consolas" w:hAnsi="Consolas"/>
          <w:sz w:val="28"/>
          <w:szCs w:val="28"/>
        </w:rPr>
        <w:t xml:space="preserve"> </w:t>
      </w:r>
      <w:proofErr w:type="spellStart"/>
      <w:r w:rsidRPr="00B843EB">
        <w:rPr>
          <w:rFonts w:ascii="Consolas" w:hAnsi="Consolas"/>
          <w:sz w:val="28"/>
          <w:szCs w:val="28"/>
        </w:rPr>
        <w:t>eletrônico</w:t>
      </w:r>
      <w:proofErr w:type="spellEnd"/>
      <w:r w:rsidRPr="00B843EB">
        <w:rPr>
          <w:rFonts w:ascii="Consolas" w:hAnsi="Consolas"/>
          <w:sz w:val="28"/>
          <w:szCs w:val="28"/>
        </w:rPr>
        <w:t xml:space="preserve"> com chip, para </w:t>
      </w:r>
      <w:proofErr w:type="spellStart"/>
      <w:r w:rsidRPr="00B843EB">
        <w:rPr>
          <w:rFonts w:ascii="Consolas" w:hAnsi="Consolas"/>
          <w:sz w:val="28"/>
          <w:szCs w:val="28"/>
        </w:rPr>
        <w:t>os</w:t>
      </w:r>
      <w:proofErr w:type="spellEnd"/>
      <w:r w:rsidRPr="00B843EB">
        <w:rPr>
          <w:rFonts w:ascii="Consolas" w:hAnsi="Consolas"/>
          <w:sz w:val="28"/>
          <w:szCs w:val="28"/>
        </w:rPr>
        <w:t xml:space="preserve"> </w:t>
      </w:r>
      <w:proofErr w:type="spellStart"/>
      <w:r w:rsidRPr="00B843EB">
        <w:rPr>
          <w:rFonts w:ascii="Consolas" w:hAnsi="Consolas"/>
          <w:sz w:val="28"/>
          <w:szCs w:val="28"/>
        </w:rPr>
        <w:t>servidores</w:t>
      </w:r>
      <w:proofErr w:type="spellEnd"/>
      <w:r w:rsidRPr="00B843EB">
        <w:rPr>
          <w:rFonts w:ascii="Consolas" w:hAnsi="Consolas"/>
          <w:sz w:val="28"/>
          <w:szCs w:val="28"/>
        </w:rPr>
        <w:t xml:space="preserve"> </w:t>
      </w:r>
      <w:proofErr w:type="spellStart"/>
      <w:r w:rsidRPr="00B843EB">
        <w:rPr>
          <w:rFonts w:ascii="Consolas" w:hAnsi="Consolas"/>
          <w:sz w:val="28"/>
          <w:szCs w:val="28"/>
        </w:rPr>
        <w:t>públicos</w:t>
      </w:r>
      <w:proofErr w:type="spellEnd"/>
      <w:r w:rsidRPr="00B843EB">
        <w:rPr>
          <w:rFonts w:ascii="Consolas" w:hAnsi="Consolas"/>
          <w:sz w:val="28"/>
          <w:szCs w:val="28"/>
        </w:rPr>
        <w:t xml:space="preserve"> </w:t>
      </w:r>
      <w:proofErr w:type="spellStart"/>
      <w:r w:rsidRPr="00B843EB">
        <w:rPr>
          <w:rFonts w:ascii="Consolas" w:hAnsi="Consolas"/>
          <w:sz w:val="28"/>
          <w:szCs w:val="28"/>
        </w:rPr>
        <w:t>municipais</w:t>
      </w:r>
      <w:proofErr w:type="spellEnd"/>
      <w:r w:rsidRPr="00B843EB">
        <w:rPr>
          <w:rFonts w:ascii="Consolas" w:hAnsi="Consolas"/>
          <w:sz w:val="28"/>
          <w:szCs w:val="28"/>
        </w:rPr>
        <w:t xml:space="preserve">, </w:t>
      </w:r>
      <w:proofErr w:type="spellStart"/>
      <w:r w:rsidRPr="00B843EB">
        <w:rPr>
          <w:rFonts w:ascii="Consolas" w:hAnsi="Consolas"/>
          <w:sz w:val="28"/>
          <w:szCs w:val="28"/>
        </w:rPr>
        <w:t>previsto</w:t>
      </w:r>
      <w:proofErr w:type="spellEnd"/>
      <w:r w:rsidRPr="00B843EB">
        <w:rPr>
          <w:rFonts w:ascii="Consolas" w:hAnsi="Consolas"/>
          <w:sz w:val="28"/>
          <w:szCs w:val="28"/>
        </w:rPr>
        <w:t xml:space="preserve"> pela Lei Municipal nº 771/2017, para </w:t>
      </w:r>
      <w:proofErr w:type="spellStart"/>
      <w:r w:rsidRPr="00B843EB">
        <w:rPr>
          <w:rFonts w:ascii="Consolas" w:hAnsi="Consolas"/>
          <w:sz w:val="28"/>
          <w:szCs w:val="28"/>
        </w:rPr>
        <w:t>aquisição</w:t>
      </w:r>
      <w:proofErr w:type="spellEnd"/>
      <w:r w:rsidRPr="00B843EB">
        <w:rPr>
          <w:rFonts w:ascii="Consolas" w:hAnsi="Consolas"/>
          <w:sz w:val="28"/>
          <w:szCs w:val="28"/>
        </w:rPr>
        <w:t xml:space="preserve"> de </w:t>
      </w:r>
      <w:proofErr w:type="spellStart"/>
      <w:r w:rsidRPr="00B843EB">
        <w:rPr>
          <w:rFonts w:ascii="Consolas" w:hAnsi="Consolas"/>
          <w:sz w:val="28"/>
          <w:szCs w:val="28"/>
        </w:rPr>
        <w:t>gêneros</w:t>
      </w:r>
      <w:proofErr w:type="spellEnd"/>
      <w:r w:rsidRPr="00B843EB">
        <w:rPr>
          <w:rFonts w:ascii="Consolas" w:hAnsi="Consolas"/>
          <w:sz w:val="28"/>
          <w:szCs w:val="28"/>
        </w:rPr>
        <w:t xml:space="preserve"> </w:t>
      </w:r>
      <w:proofErr w:type="spellStart"/>
      <w:r w:rsidRPr="00B843EB">
        <w:rPr>
          <w:rFonts w:ascii="Consolas" w:hAnsi="Consolas"/>
          <w:sz w:val="28"/>
          <w:szCs w:val="28"/>
        </w:rPr>
        <w:t>alimentícios</w:t>
      </w:r>
      <w:proofErr w:type="spellEnd"/>
      <w:r w:rsidRPr="00B843EB">
        <w:rPr>
          <w:rFonts w:ascii="Consolas" w:hAnsi="Consolas"/>
          <w:sz w:val="28"/>
          <w:szCs w:val="28"/>
        </w:rPr>
        <w:t xml:space="preserve"> </w:t>
      </w:r>
      <w:proofErr w:type="spellStart"/>
      <w:r w:rsidRPr="00B843EB">
        <w:rPr>
          <w:rFonts w:ascii="Consolas" w:hAnsi="Consolas"/>
          <w:sz w:val="28"/>
          <w:szCs w:val="28"/>
        </w:rPr>
        <w:t>em</w:t>
      </w:r>
      <w:proofErr w:type="spellEnd"/>
      <w:r w:rsidRPr="00B843EB">
        <w:rPr>
          <w:rFonts w:ascii="Consolas" w:hAnsi="Consolas"/>
          <w:sz w:val="28"/>
          <w:szCs w:val="28"/>
        </w:rPr>
        <w:t xml:space="preserve"> </w:t>
      </w:r>
      <w:proofErr w:type="spellStart"/>
      <w:r w:rsidRPr="00B843EB">
        <w:rPr>
          <w:rFonts w:ascii="Consolas" w:hAnsi="Consolas"/>
          <w:sz w:val="28"/>
          <w:szCs w:val="28"/>
        </w:rPr>
        <w:t>estabelecimentos</w:t>
      </w:r>
      <w:proofErr w:type="spellEnd"/>
      <w:r w:rsidRPr="00B843EB">
        <w:rPr>
          <w:rFonts w:ascii="Consolas" w:hAnsi="Consolas"/>
          <w:sz w:val="28"/>
          <w:szCs w:val="28"/>
        </w:rPr>
        <w:t xml:space="preserve"> </w:t>
      </w:r>
      <w:proofErr w:type="spellStart"/>
      <w:r w:rsidRPr="00B843EB">
        <w:rPr>
          <w:rFonts w:ascii="Consolas" w:hAnsi="Consolas"/>
          <w:sz w:val="28"/>
          <w:szCs w:val="28"/>
        </w:rPr>
        <w:t>comerciais</w:t>
      </w:r>
      <w:proofErr w:type="spellEnd"/>
      <w:r w:rsidRPr="00B843EB">
        <w:rPr>
          <w:rFonts w:ascii="Consolas" w:hAnsi="Consolas"/>
          <w:sz w:val="28"/>
          <w:szCs w:val="28"/>
        </w:rPr>
        <w:t xml:space="preserve"> </w:t>
      </w:r>
      <w:proofErr w:type="spellStart"/>
      <w:r w:rsidRPr="00B843EB">
        <w:rPr>
          <w:rFonts w:ascii="Consolas" w:hAnsi="Consolas"/>
          <w:sz w:val="28"/>
          <w:szCs w:val="28"/>
        </w:rPr>
        <w:t>credenciados</w:t>
      </w:r>
      <w:proofErr w:type="spellEnd"/>
      <w:r w:rsidRPr="00B843EB">
        <w:rPr>
          <w:rFonts w:ascii="Consolas" w:hAnsi="Consolas"/>
          <w:sz w:val="28"/>
          <w:szCs w:val="28"/>
        </w:rPr>
        <w:t xml:space="preserve">, </w:t>
      </w:r>
      <w:proofErr w:type="spellStart"/>
      <w:r w:rsidRPr="00B843EB">
        <w:rPr>
          <w:rFonts w:ascii="Consolas" w:hAnsi="Consolas"/>
          <w:sz w:val="28"/>
          <w:szCs w:val="28"/>
        </w:rPr>
        <w:t>conforme</w:t>
      </w:r>
      <w:proofErr w:type="spellEnd"/>
      <w:r w:rsidRPr="00B843EB">
        <w:rPr>
          <w:rFonts w:ascii="Consolas" w:hAnsi="Consolas"/>
          <w:sz w:val="28"/>
          <w:szCs w:val="28"/>
        </w:rPr>
        <w:t xml:space="preserve"> </w:t>
      </w:r>
      <w:proofErr w:type="spellStart"/>
      <w:r w:rsidRPr="00B843EB">
        <w:rPr>
          <w:rFonts w:ascii="Consolas" w:hAnsi="Consolas"/>
          <w:sz w:val="28"/>
          <w:szCs w:val="28"/>
        </w:rPr>
        <w:t>quantidades</w:t>
      </w:r>
      <w:proofErr w:type="spellEnd"/>
      <w:r w:rsidRPr="00B843EB">
        <w:rPr>
          <w:rFonts w:ascii="Consolas" w:hAnsi="Consolas"/>
          <w:sz w:val="28"/>
          <w:szCs w:val="28"/>
        </w:rPr>
        <w:t xml:space="preserve">, </w:t>
      </w:r>
      <w:proofErr w:type="spellStart"/>
      <w:r w:rsidRPr="00B843EB">
        <w:rPr>
          <w:rFonts w:ascii="Consolas" w:hAnsi="Consolas"/>
          <w:sz w:val="28"/>
          <w:szCs w:val="28"/>
        </w:rPr>
        <w:t>valores</w:t>
      </w:r>
      <w:proofErr w:type="spellEnd"/>
      <w:r w:rsidRPr="00B843EB">
        <w:rPr>
          <w:rFonts w:ascii="Consolas" w:hAnsi="Consolas"/>
          <w:sz w:val="28"/>
          <w:szCs w:val="28"/>
        </w:rPr>
        <w:t xml:space="preserve"> </w:t>
      </w:r>
      <w:proofErr w:type="spellStart"/>
      <w:r w:rsidRPr="00B843EB">
        <w:rPr>
          <w:rFonts w:ascii="Consolas" w:hAnsi="Consolas"/>
          <w:sz w:val="28"/>
          <w:szCs w:val="28"/>
        </w:rPr>
        <w:t>estimados</w:t>
      </w:r>
      <w:proofErr w:type="spellEnd"/>
      <w:r w:rsidRPr="00B843EB">
        <w:rPr>
          <w:rFonts w:ascii="Consolas" w:hAnsi="Consolas"/>
          <w:sz w:val="28"/>
          <w:szCs w:val="28"/>
        </w:rPr>
        <w:t xml:space="preserve"> e </w:t>
      </w:r>
      <w:proofErr w:type="spellStart"/>
      <w:r w:rsidRPr="00B843EB">
        <w:rPr>
          <w:rFonts w:ascii="Consolas" w:hAnsi="Consolas"/>
          <w:sz w:val="28"/>
          <w:szCs w:val="28"/>
        </w:rPr>
        <w:t>demais</w:t>
      </w:r>
      <w:proofErr w:type="spellEnd"/>
      <w:r w:rsidRPr="00B843EB">
        <w:rPr>
          <w:rFonts w:ascii="Consolas" w:hAnsi="Consolas"/>
          <w:sz w:val="28"/>
          <w:szCs w:val="28"/>
        </w:rPr>
        <w:t xml:space="preserve"> </w:t>
      </w:r>
      <w:proofErr w:type="spellStart"/>
      <w:r w:rsidRPr="00B843EB">
        <w:rPr>
          <w:rFonts w:ascii="Consolas" w:hAnsi="Consolas"/>
          <w:sz w:val="28"/>
          <w:szCs w:val="28"/>
        </w:rPr>
        <w:t>critérios</w:t>
      </w:r>
      <w:proofErr w:type="spellEnd"/>
      <w:r w:rsidRPr="00B843EB">
        <w:rPr>
          <w:rFonts w:ascii="Consolas" w:hAnsi="Consolas"/>
          <w:sz w:val="28"/>
          <w:szCs w:val="28"/>
        </w:rPr>
        <w:t xml:space="preserve"> </w:t>
      </w:r>
      <w:proofErr w:type="spellStart"/>
      <w:r w:rsidRPr="00B843EB">
        <w:rPr>
          <w:rFonts w:ascii="Consolas" w:hAnsi="Consolas"/>
          <w:sz w:val="28"/>
          <w:szCs w:val="28"/>
        </w:rPr>
        <w:t>definidos</w:t>
      </w:r>
      <w:proofErr w:type="spellEnd"/>
      <w:r w:rsidRPr="00B843EB">
        <w:rPr>
          <w:rFonts w:ascii="Consolas" w:hAnsi="Consolas"/>
          <w:sz w:val="28"/>
          <w:szCs w:val="28"/>
        </w:rPr>
        <w:t xml:space="preserve"> no </w:t>
      </w:r>
      <w:proofErr w:type="spellStart"/>
      <w:r w:rsidRPr="00B843EB">
        <w:rPr>
          <w:rFonts w:ascii="Consolas" w:hAnsi="Consolas"/>
          <w:sz w:val="28"/>
          <w:szCs w:val="28"/>
        </w:rPr>
        <w:t>Termo</w:t>
      </w:r>
      <w:proofErr w:type="spellEnd"/>
      <w:r w:rsidRPr="00B843EB">
        <w:rPr>
          <w:rFonts w:ascii="Consolas" w:hAnsi="Consolas"/>
          <w:sz w:val="28"/>
          <w:szCs w:val="28"/>
        </w:rPr>
        <w:t xml:space="preserve"> de </w:t>
      </w:r>
      <w:proofErr w:type="spellStart"/>
      <w:r w:rsidRPr="00B843EB">
        <w:rPr>
          <w:rFonts w:ascii="Consolas" w:hAnsi="Consolas"/>
          <w:sz w:val="28"/>
          <w:szCs w:val="28"/>
        </w:rPr>
        <w:t>Referência</w:t>
      </w:r>
      <w:proofErr w:type="spellEnd"/>
      <w:r w:rsidRPr="00B843EB">
        <w:rPr>
          <w:rFonts w:ascii="Consolas" w:hAnsi="Consolas"/>
          <w:sz w:val="28"/>
          <w:szCs w:val="28"/>
        </w:rPr>
        <w:t xml:space="preserve"> – </w:t>
      </w:r>
      <w:proofErr w:type="spellStart"/>
      <w:r w:rsidRPr="00B843EB">
        <w:rPr>
          <w:rFonts w:ascii="Consolas" w:hAnsi="Consolas"/>
          <w:sz w:val="28"/>
          <w:szCs w:val="28"/>
        </w:rPr>
        <w:t>Anexo</w:t>
      </w:r>
      <w:proofErr w:type="spellEnd"/>
      <w:r w:rsidRPr="00B843EB">
        <w:rPr>
          <w:rFonts w:ascii="Consolas" w:hAnsi="Consolas"/>
          <w:sz w:val="28"/>
          <w:szCs w:val="28"/>
        </w:rPr>
        <w:t xml:space="preserve"> I </w:t>
      </w:r>
      <w:proofErr w:type="spellStart"/>
      <w:r w:rsidRPr="00B843EB">
        <w:rPr>
          <w:rFonts w:ascii="Consolas" w:hAnsi="Consolas"/>
          <w:sz w:val="28"/>
          <w:szCs w:val="28"/>
        </w:rPr>
        <w:t>deste</w:t>
      </w:r>
      <w:proofErr w:type="spellEnd"/>
      <w:r w:rsidRPr="00B843EB">
        <w:rPr>
          <w:rFonts w:ascii="Consolas" w:hAnsi="Consolas"/>
          <w:sz w:val="28"/>
          <w:szCs w:val="28"/>
        </w:rPr>
        <w:t xml:space="preserve"> </w:t>
      </w:r>
      <w:proofErr w:type="spellStart"/>
      <w:r w:rsidRPr="00B843EB">
        <w:rPr>
          <w:rFonts w:ascii="Consolas" w:hAnsi="Consolas"/>
          <w:sz w:val="28"/>
          <w:szCs w:val="28"/>
        </w:rPr>
        <w:t>Edital</w:t>
      </w:r>
      <w:proofErr w:type="spellEnd"/>
      <w:r w:rsidRPr="00B843EB">
        <w:rPr>
          <w:rFonts w:ascii="Consolas" w:hAnsi="Consolas" w:cs="Consolas"/>
          <w:iCs/>
          <w:sz w:val="28"/>
          <w:szCs w:val="28"/>
        </w:rPr>
        <w:t>.</w:t>
      </w:r>
      <w:bookmarkEnd w:id="1"/>
    </w:p>
    <w:p w14:paraId="744F0F0B" w14:textId="77777777" w:rsidR="00404594" w:rsidRPr="00B843EB" w:rsidRDefault="00404594" w:rsidP="00404594">
      <w:pPr>
        <w:pStyle w:val="Default"/>
        <w:ind w:right="-1" w:firstLine="0"/>
        <w:jc w:val="both"/>
        <w:rPr>
          <w:rFonts w:ascii="Consolas" w:hAnsi="Consolas" w:cs="Consolas"/>
          <w:color w:val="auto"/>
          <w:sz w:val="28"/>
          <w:szCs w:val="28"/>
          <w:lang w:val="pt-BR"/>
        </w:rPr>
      </w:pPr>
    </w:p>
    <w:p w14:paraId="18011A7A" w14:textId="35653DBD" w:rsidR="00404594" w:rsidRPr="00B843EB" w:rsidRDefault="009525EE" w:rsidP="00404594">
      <w:pPr>
        <w:pStyle w:val="Default"/>
        <w:ind w:right="-1" w:firstLine="0"/>
        <w:jc w:val="both"/>
        <w:rPr>
          <w:rFonts w:ascii="Consolas" w:hAnsi="Consolas" w:cs="Consolas"/>
          <w:color w:val="auto"/>
          <w:sz w:val="28"/>
          <w:szCs w:val="28"/>
          <w:lang w:val="pt-BR"/>
        </w:rPr>
      </w:pPr>
      <w:r w:rsidRPr="00C77092">
        <w:rPr>
          <w:rFonts w:ascii="Consolas" w:hAnsi="Consolas"/>
          <w:color w:val="auto"/>
          <w:sz w:val="28"/>
          <w:szCs w:val="28"/>
        </w:rPr>
        <w:t xml:space="preserve">Este </w:t>
      </w:r>
      <w:proofErr w:type="spellStart"/>
      <w:r w:rsidRPr="00C77092">
        <w:rPr>
          <w:rFonts w:ascii="Consolas" w:hAnsi="Consolas"/>
          <w:color w:val="auto"/>
          <w:sz w:val="28"/>
          <w:szCs w:val="28"/>
        </w:rPr>
        <w:t>certame</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será</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regido</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pelos</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princípios</w:t>
      </w:r>
      <w:proofErr w:type="spellEnd"/>
      <w:r w:rsidRPr="00C77092">
        <w:rPr>
          <w:rFonts w:ascii="Consolas" w:hAnsi="Consolas"/>
          <w:color w:val="auto"/>
          <w:sz w:val="28"/>
          <w:szCs w:val="28"/>
        </w:rPr>
        <w:t xml:space="preserve"> de </w:t>
      </w:r>
      <w:proofErr w:type="spellStart"/>
      <w:r w:rsidRPr="00C77092">
        <w:rPr>
          <w:rFonts w:ascii="Consolas" w:hAnsi="Consolas"/>
          <w:color w:val="auto"/>
          <w:sz w:val="28"/>
          <w:szCs w:val="28"/>
        </w:rPr>
        <w:t>Direito</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Público</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pelo</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inciso</w:t>
      </w:r>
      <w:proofErr w:type="spellEnd"/>
      <w:r w:rsidRPr="00C77092">
        <w:rPr>
          <w:rFonts w:ascii="Consolas" w:hAnsi="Consolas"/>
          <w:color w:val="auto"/>
          <w:sz w:val="28"/>
          <w:szCs w:val="28"/>
        </w:rPr>
        <w:t xml:space="preserve"> XXI e caput do </w:t>
      </w:r>
      <w:proofErr w:type="spellStart"/>
      <w:r w:rsidRPr="00C77092">
        <w:rPr>
          <w:rFonts w:ascii="Consolas" w:hAnsi="Consolas"/>
          <w:color w:val="auto"/>
          <w:sz w:val="28"/>
          <w:szCs w:val="28"/>
        </w:rPr>
        <w:t>artigo</w:t>
      </w:r>
      <w:proofErr w:type="spellEnd"/>
      <w:r w:rsidRPr="00C77092">
        <w:rPr>
          <w:rFonts w:ascii="Consolas" w:hAnsi="Consolas"/>
          <w:color w:val="auto"/>
          <w:sz w:val="28"/>
          <w:szCs w:val="28"/>
        </w:rPr>
        <w:t xml:space="preserve"> 37 da </w:t>
      </w:r>
      <w:proofErr w:type="spellStart"/>
      <w:r w:rsidRPr="00C77092">
        <w:rPr>
          <w:rFonts w:ascii="Consolas" w:hAnsi="Consolas"/>
          <w:color w:val="auto"/>
          <w:sz w:val="28"/>
          <w:szCs w:val="28"/>
        </w:rPr>
        <w:t>Constituição</w:t>
      </w:r>
      <w:proofErr w:type="spellEnd"/>
      <w:r w:rsidRPr="00C77092">
        <w:rPr>
          <w:rFonts w:ascii="Consolas" w:hAnsi="Consolas"/>
          <w:color w:val="auto"/>
          <w:sz w:val="28"/>
          <w:szCs w:val="28"/>
        </w:rPr>
        <w:t xml:space="preserve"> da </w:t>
      </w:r>
      <w:proofErr w:type="spellStart"/>
      <w:r w:rsidRPr="00C77092">
        <w:rPr>
          <w:rFonts w:ascii="Consolas" w:hAnsi="Consolas"/>
          <w:color w:val="auto"/>
          <w:sz w:val="28"/>
          <w:szCs w:val="28"/>
        </w:rPr>
        <w:t>República</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Federativa</w:t>
      </w:r>
      <w:proofErr w:type="spellEnd"/>
      <w:r w:rsidRPr="00C77092">
        <w:rPr>
          <w:rFonts w:ascii="Consolas" w:hAnsi="Consolas"/>
          <w:color w:val="auto"/>
          <w:sz w:val="28"/>
          <w:szCs w:val="28"/>
        </w:rPr>
        <w:t xml:space="preserve"> do </w:t>
      </w:r>
      <w:proofErr w:type="spellStart"/>
      <w:r w:rsidRPr="00C77092">
        <w:rPr>
          <w:rFonts w:ascii="Consolas" w:hAnsi="Consolas"/>
          <w:color w:val="auto"/>
          <w:sz w:val="28"/>
          <w:szCs w:val="28"/>
        </w:rPr>
        <w:t>Brasil</w:t>
      </w:r>
      <w:proofErr w:type="spellEnd"/>
      <w:r w:rsidRPr="00C77092">
        <w:rPr>
          <w:rFonts w:ascii="Consolas" w:hAnsi="Consolas"/>
          <w:color w:val="auto"/>
          <w:sz w:val="28"/>
          <w:szCs w:val="28"/>
        </w:rPr>
        <w:t>,</w:t>
      </w:r>
      <w:r w:rsidRPr="00C77092">
        <w:rPr>
          <w:rFonts w:ascii="Consolas" w:hAnsi="Consolas" w:cs="Consolas"/>
          <w:color w:val="auto"/>
          <w:sz w:val="28"/>
          <w:szCs w:val="28"/>
        </w:rPr>
        <w:t xml:space="preserve"> </w:t>
      </w:r>
      <w:r w:rsidRPr="00C77092">
        <w:rPr>
          <w:rFonts w:ascii="Consolas" w:hAnsi="Consolas"/>
          <w:color w:val="auto"/>
          <w:sz w:val="28"/>
          <w:szCs w:val="28"/>
        </w:rPr>
        <w:t xml:space="preserve">pela Lei Federal nº 10.520, de 17 de </w:t>
      </w:r>
      <w:proofErr w:type="spellStart"/>
      <w:r w:rsidRPr="00C77092">
        <w:rPr>
          <w:rFonts w:ascii="Consolas" w:hAnsi="Consolas"/>
          <w:color w:val="auto"/>
          <w:sz w:val="28"/>
          <w:szCs w:val="28"/>
        </w:rPr>
        <w:t>julho</w:t>
      </w:r>
      <w:proofErr w:type="spellEnd"/>
      <w:r w:rsidRPr="00C77092">
        <w:rPr>
          <w:rFonts w:ascii="Consolas" w:hAnsi="Consolas"/>
          <w:color w:val="auto"/>
          <w:sz w:val="28"/>
          <w:szCs w:val="28"/>
        </w:rPr>
        <w:t xml:space="preserve"> de 2002, </w:t>
      </w:r>
      <w:proofErr w:type="spellStart"/>
      <w:r w:rsidRPr="00C77092">
        <w:rPr>
          <w:rFonts w:ascii="Consolas" w:hAnsi="Consolas"/>
          <w:color w:val="auto"/>
          <w:sz w:val="28"/>
          <w:szCs w:val="28"/>
        </w:rPr>
        <w:t>pelo</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Decreto</w:t>
      </w:r>
      <w:proofErr w:type="spellEnd"/>
      <w:r w:rsidRPr="00C77092">
        <w:rPr>
          <w:rFonts w:ascii="Consolas" w:hAnsi="Consolas"/>
          <w:color w:val="auto"/>
          <w:sz w:val="28"/>
          <w:szCs w:val="28"/>
        </w:rPr>
        <w:t xml:space="preserve"> nº 1.400/2021, de 28 de </w:t>
      </w:r>
      <w:proofErr w:type="spellStart"/>
      <w:r w:rsidRPr="00C77092">
        <w:rPr>
          <w:rFonts w:ascii="Consolas" w:hAnsi="Consolas"/>
          <w:color w:val="auto"/>
          <w:sz w:val="28"/>
          <w:szCs w:val="28"/>
        </w:rPr>
        <w:t>janeiro</w:t>
      </w:r>
      <w:proofErr w:type="spellEnd"/>
      <w:r w:rsidRPr="00C77092">
        <w:rPr>
          <w:rFonts w:ascii="Consolas" w:hAnsi="Consolas"/>
          <w:color w:val="auto"/>
          <w:sz w:val="28"/>
          <w:szCs w:val="28"/>
        </w:rPr>
        <w:t xml:space="preserve"> de 2021, </w:t>
      </w:r>
      <w:proofErr w:type="spellStart"/>
      <w:r w:rsidRPr="00C77092">
        <w:rPr>
          <w:rFonts w:ascii="Consolas" w:hAnsi="Consolas"/>
          <w:color w:val="auto"/>
          <w:sz w:val="28"/>
          <w:szCs w:val="28"/>
        </w:rPr>
        <w:t>aplicando</w:t>
      </w:r>
      <w:proofErr w:type="spellEnd"/>
      <w:r w:rsidRPr="00C77092">
        <w:rPr>
          <w:rFonts w:ascii="Consolas" w:hAnsi="Consolas"/>
          <w:color w:val="auto"/>
          <w:sz w:val="28"/>
          <w:szCs w:val="28"/>
        </w:rPr>
        <w:t xml:space="preserve">-se, </w:t>
      </w:r>
      <w:proofErr w:type="spellStart"/>
      <w:r w:rsidRPr="00C77092">
        <w:rPr>
          <w:rFonts w:ascii="Consolas" w:hAnsi="Consolas"/>
          <w:color w:val="auto"/>
          <w:sz w:val="28"/>
          <w:szCs w:val="28"/>
        </w:rPr>
        <w:t>subsidiariamente</w:t>
      </w:r>
      <w:proofErr w:type="spellEnd"/>
      <w:r w:rsidRPr="00C77092">
        <w:rPr>
          <w:rFonts w:ascii="Consolas" w:hAnsi="Consolas"/>
          <w:color w:val="auto"/>
          <w:sz w:val="28"/>
          <w:szCs w:val="28"/>
        </w:rPr>
        <w:t xml:space="preserve">, no que </w:t>
      </w:r>
      <w:proofErr w:type="spellStart"/>
      <w:r w:rsidRPr="00C77092">
        <w:rPr>
          <w:rFonts w:ascii="Consolas" w:hAnsi="Consolas"/>
          <w:color w:val="auto"/>
          <w:sz w:val="28"/>
          <w:szCs w:val="28"/>
        </w:rPr>
        <w:t>couberem</w:t>
      </w:r>
      <w:proofErr w:type="spellEnd"/>
      <w:r w:rsidRPr="00C77092">
        <w:rPr>
          <w:rFonts w:ascii="Consolas" w:hAnsi="Consolas"/>
          <w:color w:val="auto"/>
          <w:sz w:val="28"/>
          <w:szCs w:val="28"/>
        </w:rPr>
        <w:t xml:space="preserve">, as </w:t>
      </w:r>
      <w:proofErr w:type="spellStart"/>
      <w:r w:rsidRPr="00C77092">
        <w:rPr>
          <w:rFonts w:ascii="Consolas" w:hAnsi="Consolas"/>
          <w:color w:val="auto"/>
          <w:sz w:val="28"/>
          <w:szCs w:val="28"/>
        </w:rPr>
        <w:t>disposições</w:t>
      </w:r>
      <w:proofErr w:type="spellEnd"/>
      <w:r w:rsidRPr="00C77092">
        <w:rPr>
          <w:rFonts w:ascii="Consolas" w:hAnsi="Consolas"/>
          <w:color w:val="auto"/>
          <w:sz w:val="28"/>
          <w:szCs w:val="28"/>
        </w:rPr>
        <w:t xml:space="preserve"> da Lei Federal nº 8.666, de 21 de </w:t>
      </w:r>
      <w:proofErr w:type="spellStart"/>
      <w:r w:rsidRPr="00C77092">
        <w:rPr>
          <w:rFonts w:ascii="Consolas" w:hAnsi="Consolas"/>
          <w:color w:val="auto"/>
          <w:sz w:val="28"/>
          <w:szCs w:val="28"/>
        </w:rPr>
        <w:t>junho</w:t>
      </w:r>
      <w:proofErr w:type="spellEnd"/>
      <w:r w:rsidRPr="00C77092">
        <w:rPr>
          <w:rFonts w:ascii="Consolas" w:hAnsi="Consolas"/>
          <w:color w:val="auto"/>
          <w:sz w:val="28"/>
          <w:szCs w:val="28"/>
        </w:rPr>
        <w:t xml:space="preserve"> de 1993, da Lei </w:t>
      </w:r>
      <w:proofErr w:type="spellStart"/>
      <w:r w:rsidRPr="00C77092">
        <w:rPr>
          <w:rFonts w:ascii="Consolas" w:hAnsi="Consolas"/>
          <w:color w:val="auto"/>
          <w:sz w:val="28"/>
          <w:szCs w:val="28"/>
        </w:rPr>
        <w:t>Complementar</w:t>
      </w:r>
      <w:proofErr w:type="spellEnd"/>
      <w:r w:rsidRPr="00C77092">
        <w:rPr>
          <w:rFonts w:ascii="Consolas" w:hAnsi="Consolas"/>
          <w:color w:val="auto"/>
          <w:sz w:val="28"/>
          <w:szCs w:val="28"/>
        </w:rPr>
        <w:t xml:space="preserve"> nº 123, de 14 de </w:t>
      </w:r>
      <w:proofErr w:type="spellStart"/>
      <w:r w:rsidRPr="00C77092">
        <w:rPr>
          <w:rFonts w:ascii="Consolas" w:hAnsi="Consolas"/>
          <w:color w:val="auto"/>
          <w:sz w:val="28"/>
          <w:szCs w:val="28"/>
        </w:rPr>
        <w:t>dezembro</w:t>
      </w:r>
      <w:proofErr w:type="spellEnd"/>
      <w:r w:rsidRPr="00C77092">
        <w:rPr>
          <w:rFonts w:ascii="Consolas" w:hAnsi="Consolas"/>
          <w:color w:val="auto"/>
          <w:sz w:val="28"/>
          <w:szCs w:val="28"/>
        </w:rPr>
        <w:t xml:space="preserve"> de 2006, e </w:t>
      </w:r>
      <w:proofErr w:type="spellStart"/>
      <w:r w:rsidRPr="00C77092">
        <w:rPr>
          <w:rFonts w:ascii="Consolas" w:hAnsi="Consolas"/>
          <w:color w:val="auto"/>
          <w:sz w:val="28"/>
          <w:szCs w:val="28"/>
        </w:rPr>
        <w:t>alterações</w:t>
      </w:r>
      <w:proofErr w:type="spellEnd"/>
      <w:r w:rsidRPr="00C77092">
        <w:rPr>
          <w:rFonts w:ascii="Consolas" w:hAnsi="Consolas"/>
          <w:color w:val="auto"/>
          <w:sz w:val="28"/>
          <w:szCs w:val="28"/>
        </w:rPr>
        <w:t xml:space="preserve">, e das </w:t>
      </w:r>
      <w:proofErr w:type="spellStart"/>
      <w:r w:rsidRPr="00C77092">
        <w:rPr>
          <w:rFonts w:ascii="Consolas" w:hAnsi="Consolas"/>
          <w:color w:val="auto"/>
          <w:sz w:val="28"/>
          <w:szCs w:val="28"/>
        </w:rPr>
        <w:t>demais</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normas</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regulamentares</w:t>
      </w:r>
      <w:proofErr w:type="spellEnd"/>
      <w:r w:rsidRPr="00C77092">
        <w:rPr>
          <w:rFonts w:ascii="Consolas" w:hAnsi="Consolas"/>
          <w:color w:val="auto"/>
          <w:sz w:val="28"/>
          <w:szCs w:val="28"/>
        </w:rPr>
        <w:t xml:space="preserve"> </w:t>
      </w:r>
      <w:proofErr w:type="spellStart"/>
      <w:r w:rsidRPr="00C77092">
        <w:rPr>
          <w:rFonts w:ascii="Consolas" w:hAnsi="Consolas"/>
          <w:color w:val="auto"/>
          <w:sz w:val="28"/>
          <w:szCs w:val="28"/>
        </w:rPr>
        <w:t>aplicáveis</w:t>
      </w:r>
      <w:proofErr w:type="spellEnd"/>
      <w:r w:rsidRPr="00C77092">
        <w:rPr>
          <w:rFonts w:ascii="Consolas" w:hAnsi="Consolas"/>
          <w:color w:val="auto"/>
          <w:sz w:val="28"/>
          <w:szCs w:val="28"/>
        </w:rPr>
        <w:t xml:space="preserve"> à </w:t>
      </w:r>
      <w:proofErr w:type="spellStart"/>
      <w:r w:rsidRPr="00C77092">
        <w:rPr>
          <w:rFonts w:ascii="Consolas" w:hAnsi="Consolas"/>
          <w:color w:val="auto"/>
          <w:sz w:val="28"/>
          <w:szCs w:val="28"/>
        </w:rPr>
        <w:t>espécie</w:t>
      </w:r>
      <w:proofErr w:type="spellEnd"/>
      <w:r w:rsidR="00404594" w:rsidRPr="00B843EB">
        <w:rPr>
          <w:rFonts w:ascii="Consolas" w:eastAsiaTheme="minorHAnsi" w:hAnsi="Consolas" w:cs="Consolas"/>
          <w:color w:val="auto"/>
          <w:sz w:val="28"/>
          <w:szCs w:val="28"/>
          <w:lang w:val="pt-BR" w:bidi="ar-SA"/>
        </w:rPr>
        <w:t>.</w:t>
      </w:r>
    </w:p>
    <w:p w14:paraId="7D6168FF" w14:textId="77777777" w:rsidR="00404594" w:rsidRPr="00B843EB" w:rsidRDefault="00404594" w:rsidP="00404594">
      <w:pPr>
        <w:autoSpaceDE w:val="0"/>
        <w:autoSpaceDN w:val="0"/>
        <w:adjustRightInd w:val="0"/>
        <w:ind w:left="0" w:right="-1"/>
        <w:rPr>
          <w:rFonts w:ascii="Consolas" w:hAnsi="Consolas" w:cs="Consolas"/>
          <w:sz w:val="28"/>
          <w:szCs w:val="28"/>
        </w:rPr>
      </w:pPr>
    </w:p>
    <w:p w14:paraId="1D06050F" w14:textId="77777777" w:rsidR="00404594" w:rsidRPr="00B843EB" w:rsidRDefault="00404594" w:rsidP="00404594">
      <w:pPr>
        <w:autoSpaceDE w:val="0"/>
        <w:autoSpaceDN w:val="0"/>
        <w:adjustRightInd w:val="0"/>
        <w:ind w:left="0" w:right="-1"/>
        <w:rPr>
          <w:rFonts w:ascii="Consolas" w:hAnsi="Consolas" w:cs="Consolas"/>
          <w:sz w:val="28"/>
          <w:szCs w:val="28"/>
        </w:rPr>
      </w:pPr>
      <w:r w:rsidRPr="00B843EB">
        <w:rPr>
          <w:rFonts w:ascii="Consolas" w:hAnsi="Consolas" w:cs="Consolas"/>
          <w:sz w:val="28"/>
          <w:szCs w:val="28"/>
        </w:rPr>
        <w:t>As propostas deverão obedecer às especificações e exigências constantes deste instrumento convocatório, bem como as do Anexo I – Termo de Referência.</w:t>
      </w:r>
    </w:p>
    <w:p w14:paraId="0AFCE532" w14:textId="31B89747" w:rsidR="00404594" w:rsidRDefault="00404594" w:rsidP="00404594">
      <w:pPr>
        <w:autoSpaceDE w:val="0"/>
        <w:autoSpaceDN w:val="0"/>
        <w:adjustRightInd w:val="0"/>
        <w:ind w:left="0" w:right="-1"/>
        <w:rPr>
          <w:rFonts w:ascii="Consolas" w:hAnsi="Consolas" w:cs="Consolas"/>
          <w:sz w:val="28"/>
          <w:szCs w:val="28"/>
        </w:rPr>
      </w:pPr>
    </w:p>
    <w:p w14:paraId="11904DD8" w14:textId="77777777" w:rsidR="009525EE" w:rsidRPr="00B843EB" w:rsidRDefault="009525EE" w:rsidP="00404594">
      <w:pPr>
        <w:autoSpaceDE w:val="0"/>
        <w:autoSpaceDN w:val="0"/>
        <w:adjustRightInd w:val="0"/>
        <w:ind w:left="0" w:right="-1"/>
        <w:rPr>
          <w:rFonts w:ascii="Consolas" w:hAnsi="Consolas" w:cs="Consolas"/>
          <w:sz w:val="28"/>
          <w:szCs w:val="28"/>
        </w:rPr>
      </w:pPr>
    </w:p>
    <w:p w14:paraId="22F1735A" w14:textId="04BCE787" w:rsidR="00404594" w:rsidRPr="00B843EB" w:rsidRDefault="00404594" w:rsidP="00404594">
      <w:pPr>
        <w:autoSpaceDE w:val="0"/>
        <w:autoSpaceDN w:val="0"/>
        <w:adjustRightInd w:val="0"/>
        <w:ind w:left="0" w:right="-1"/>
        <w:rPr>
          <w:rFonts w:ascii="Consolas" w:hAnsi="Consolas" w:cs="Consolas"/>
          <w:sz w:val="28"/>
          <w:szCs w:val="28"/>
        </w:rPr>
      </w:pPr>
      <w:r w:rsidRPr="00B843EB">
        <w:rPr>
          <w:rFonts w:ascii="Consolas" w:hAnsi="Consolas" w:cs="Consolas"/>
          <w:sz w:val="28"/>
          <w:szCs w:val="28"/>
        </w:rPr>
        <w:lastRenderedPageBreak/>
        <w:t>Integram este Edital os Anexos de I a VII.</w:t>
      </w:r>
    </w:p>
    <w:p w14:paraId="23E3026A" w14:textId="77777777" w:rsidR="00404594" w:rsidRPr="00B843EB" w:rsidRDefault="00404594" w:rsidP="00404594">
      <w:pPr>
        <w:pStyle w:val="Default"/>
        <w:ind w:right="-1" w:firstLine="0"/>
        <w:jc w:val="both"/>
        <w:rPr>
          <w:rFonts w:ascii="Consolas" w:hAnsi="Consolas" w:cs="Consolas"/>
          <w:color w:val="auto"/>
          <w:sz w:val="28"/>
          <w:szCs w:val="28"/>
          <w:lang w:val="pt-BR"/>
        </w:rPr>
      </w:pPr>
    </w:p>
    <w:p w14:paraId="56E05142" w14:textId="08D41CA2" w:rsidR="00404594" w:rsidRPr="00B843EB" w:rsidRDefault="00404594" w:rsidP="00404594">
      <w:pPr>
        <w:tabs>
          <w:tab w:val="left" w:pos="-1701"/>
        </w:tabs>
        <w:ind w:left="0" w:right="-1"/>
        <w:rPr>
          <w:rFonts w:ascii="Consolas" w:hAnsi="Consolas" w:cs="Consolas"/>
          <w:color w:val="000000" w:themeColor="text1"/>
          <w:sz w:val="28"/>
          <w:szCs w:val="28"/>
        </w:rPr>
      </w:pPr>
      <w:r w:rsidRPr="00B843EB">
        <w:rPr>
          <w:rFonts w:ascii="Consolas" w:hAnsi="Consolas" w:cs="Consolas"/>
          <w:b/>
          <w:color w:val="000000" w:themeColor="text1"/>
          <w:sz w:val="28"/>
          <w:szCs w:val="28"/>
        </w:rPr>
        <w:t xml:space="preserve">DOS RECURSOS ORÇAMENTÁRIOS: </w:t>
      </w:r>
      <w:r w:rsidRPr="00B843EB">
        <w:rPr>
          <w:rFonts w:ascii="Consolas" w:hAnsi="Consolas" w:cs="Consolas"/>
          <w:color w:val="000000" w:themeColor="text1"/>
          <w:sz w:val="28"/>
          <w:szCs w:val="28"/>
        </w:rPr>
        <w:t xml:space="preserve">A despesa total, estimada em </w:t>
      </w:r>
      <w:bookmarkStart w:id="2" w:name="OLE_LINK5"/>
      <w:bookmarkStart w:id="3" w:name="OLE_LINK6"/>
      <w:r w:rsidR="00A54D86" w:rsidRPr="00B843EB">
        <w:rPr>
          <w:rFonts w:ascii="Consolas" w:hAnsi="Consolas"/>
          <w:b/>
          <w:color w:val="000000" w:themeColor="text1"/>
          <w:sz w:val="28"/>
          <w:szCs w:val="28"/>
        </w:rPr>
        <w:t xml:space="preserve">R$ </w:t>
      </w:r>
      <w:r w:rsidR="00F2203D" w:rsidRPr="00B843EB">
        <w:rPr>
          <w:rFonts w:ascii="Consolas" w:hAnsi="Consolas" w:cs="Consolas"/>
          <w:b/>
          <w:color w:val="000000" w:themeColor="text1"/>
          <w:sz w:val="28"/>
          <w:szCs w:val="28"/>
        </w:rPr>
        <w:t>1.986.600,00</w:t>
      </w:r>
      <w:r w:rsidR="00A54D86" w:rsidRPr="00B843EB">
        <w:rPr>
          <w:rFonts w:ascii="Consolas" w:hAnsi="Consolas" w:cs="Consolas"/>
          <w:b/>
          <w:color w:val="000000" w:themeColor="text1"/>
          <w:sz w:val="28"/>
          <w:szCs w:val="28"/>
        </w:rPr>
        <w:t xml:space="preserve"> (</w:t>
      </w:r>
      <w:r w:rsidR="00F2203D" w:rsidRPr="00B843EB">
        <w:rPr>
          <w:rFonts w:ascii="Consolas" w:hAnsi="Consolas" w:cs="Consolas"/>
          <w:b/>
          <w:color w:val="000000" w:themeColor="text1"/>
          <w:sz w:val="28"/>
          <w:szCs w:val="28"/>
        </w:rPr>
        <w:t>UM MILHÃO E NOVECENTOS E OITENTA E SEIS MIL E SEISCENTOS REAIS</w:t>
      </w:r>
      <w:r w:rsidR="00A54D86" w:rsidRPr="00B843EB">
        <w:rPr>
          <w:rFonts w:ascii="Consolas" w:hAnsi="Consolas" w:cs="Consolas"/>
          <w:b/>
          <w:color w:val="000000" w:themeColor="text1"/>
          <w:sz w:val="28"/>
          <w:szCs w:val="28"/>
        </w:rPr>
        <w:t>)</w:t>
      </w:r>
      <w:bookmarkEnd w:id="2"/>
      <w:bookmarkEnd w:id="3"/>
      <w:r w:rsidRPr="00B843EB">
        <w:rPr>
          <w:rFonts w:ascii="Consolas" w:hAnsi="Consolas" w:cs="Consolas"/>
          <w:bCs/>
          <w:color w:val="000000" w:themeColor="text1"/>
          <w:sz w:val="28"/>
          <w:szCs w:val="28"/>
        </w:rPr>
        <w:t>,</w:t>
      </w:r>
      <w:r w:rsidRPr="00B843EB">
        <w:rPr>
          <w:rFonts w:ascii="Consolas" w:hAnsi="Consolas" w:cs="Consolas"/>
          <w:b/>
          <w:color w:val="000000" w:themeColor="text1"/>
          <w:sz w:val="28"/>
          <w:szCs w:val="28"/>
        </w:rPr>
        <w:t xml:space="preserve"> </w:t>
      </w:r>
      <w:r w:rsidRPr="00B843EB">
        <w:rPr>
          <w:rFonts w:ascii="Consolas" w:hAnsi="Consolas" w:cs="Consolas"/>
          <w:color w:val="000000" w:themeColor="text1"/>
          <w:sz w:val="28"/>
          <w:szCs w:val="28"/>
        </w:rPr>
        <w:t xml:space="preserve">onerará os recursos orçamentários e financeiros próprios, reservados nos códigos: </w:t>
      </w:r>
    </w:p>
    <w:p w14:paraId="1A5D00A9"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019;</w:t>
      </w:r>
    </w:p>
    <w:p w14:paraId="7CEF02F8"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023;</w:t>
      </w:r>
    </w:p>
    <w:p w14:paraId="7851F168"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031;</w:t>
      </w:r>
    </w:p>
    <w:p w14:paraId="7AA712CC"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051;</w:t>
      </w:r>
    </w:p>
    <w:p w14:paraId="76890B3A"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065;</w:t>
      </w:r>
    </w:p>
    <w:p w14:paraId="0280984D"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078;</w:t>
      </w:r>
    </w:p>
    <w:p w14:paraId="1A5F6890"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089;</w:t>
      </w:r>
    </w:p>
    <w:p w14:paraId="593B24B2"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107;</w:t>
      </w:r>
    </w:p>
    <w:p w14:paraId="4CFB9CFA"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114;</w:t>
      </w:r>
    </w:p>
    <w:p w14:paraId="6BC1F444"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120;</w:t>
      </w:r>
    </w:p>
    <w:p w14:paraId="0AC4BF8E"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127;</w:t>
      </w:r>
    </w:p>
    <w:p w14:paraId="38F55EF6"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139;</w:t>
      </w:r>
    </w:p>
    <w:p w14:paraId="3848DBEF"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170;</w:t>
      </w:r>
    </w:p>
    <w:p w14:paraId="5E2A2E1F"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193;</w:t>
      </w:r>
    </w:p>
    <w:p w14:paraId="13385459"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205;</w:t>
      </w:r>
    </w:p>
    <w:p w14:paraId="7308A22F"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213;</w:t>
      </w:r>
    </w:p>
    <w:p w14:paraId="2D42ECB2"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221;</w:t>
      </w:r>
    </w:p>
    <w:p w14:paraId="7B7F39CF"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229;</w:t>
      </w:r>
    </w:p>
    <w:p w14:paraId="5AD9AF89"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238;</w:t>
      </w:r>
    </w:p>
    <w:p w14:paraId="6C3005FD"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246;</w:t>
      </w:r>
    </w:p>
    <w:p w14:paraId="0962B858"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255;</w:t>
      </w:r>
    </w:p>
    <w:p w14:paraId="2B46BE25"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284;</w:t>
      </w:r>
    </w:p>
    <w:p w14:paraId="53F9516E"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295;</w:t>
      </w:r>
    </w:p>
    <w:p w14:paraId="1EB5C773" w14:textId="77777777" w:rsidR="00A36F2D" w:rsidRPr="00B843EB" w:rsidRDefault="00A36F2D" w:rsidP="00A36F2D">
      <w:pPr>
        <w:tabs>
          <w:tab w:val="left" w:pos="-1701"/>
        </w:tabs>
        <w:ind w:left="0" w:right="-1"/>
        <w:rPr>
          <w:rFonts w:ascii="Consolas" w:hAnsi="Consolas" w:cs="Consolas"/>
          <w:b/>
          <w:sz w:val="28"/>
          <w:szCs w:val="28"/>
        </w:rPr>
      </w:pPr>
      <w:r w:rsidRPr="00B843EB">
        <w:rPr>
          <w:rFonts w:ascii="Consolas" w:hAnsi="Consolas" w:cs="Consolas"/>
          <w:b/>
          <w:sz w:val="28"/>
          <w:szCs w:val="28"/>
        </w:rPr>
        <w:t>FICHA 302;</w:t>
      </w:r>
    </w:p>
    <w:p w14:paraId="6F8700B4" w14:textId="3EB13C20" w:rsidR="00A54D86" w:rsidRPr="00B843EB" w:rsidRDefault="00A36F2D" w:rsidP="00A36F2D">
      <w:pPr>
        <w:tabs>
          <w:tab w:val="left" w:pos="-1701"/>
        </w:tabs>
        <w:ind w:left="0" w:right="-1"/>
        <w:rPr>
          <w:rFonts w:ascii="Consolas" w:hAnsi="Consolas" w:cs="Consolas"/>
          <w:b/>
          <w:color w:val="FF0000"/>
          <w:sz w:val="28"/>
          <w:szCs w:val="28"/>
        </w:rPr>
      </w:pPr>
      <w:r w:rsidRPr="00B843EB">
        <w:rPr>
          <w:rFonts w:ascii="Consolas" w:hAnsi="Consolas" w:cs="Consolas"/>
          <w:b/>
          <w:sz w:val="28"/>
          <w:szCs w:val="28"/>
        </w:rPr>
        <w:t>FICHA 310.</w:t>
      </w:r>
    </w:p>
    <w:p w14:paraId="5F11EA70" w14:textId="284D3A4D" w:rsidR="001C5117" w:rsidRDefault="001C5117" w:rsidP="001C5117">
      <w:pPr>
        <w:pStyle w:val="Default"/>
        <w:tabs>
          <w:tab w:val="left" w:pos="-1701"/>
        </w:tabs>
        <w:ind w:right="-1" w:firstLine="0"/>
        <w:jc w:val="both"/>
        <w:rPr>
          <w:rFonts w:ascii="Consolas" w:hAnsi="Consolas" w:cs="Consolas"/>
          <w:color w:val="auto"/>
          <w:sz w:val="28"/>
          <w:szCs w:val="28"/>
          <w:lang w:val="pt-BR"/>
        </w:rPr>
      </w:pPr>
    </w:p>
    <w:p w14:paraId="4D5BC2F2"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1 – PARTICIPAÇÃO</w:t>
      </w:r>
    </w:p>
    <w:p w14:paraId="5452AC35"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02A5557C" w14:textId="77777777" w:rsidR="001C5117" w:rsidRPr="00B843EB" w:rsidRDefault="001C5117" w:rsidP="001C5117">
      <w:pPr>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1.1 </w:t>
      </w:r>
      <w:r w:rsidRPr="00B843EB">
        <w:rPr>
          <w:rFonts w:ascii="Consolas" w:hAnsi="Consolas" w:cs="Consolas"/>
          <w:sz w:val="28"/>
          <w:szCs w:val="28"/>
        </w:rPr>
        <w:t>– Poderão participar deste Pregão empresas do ramo de atividade pertinente ao objeto desta licitação que atenderem às exigências de habilitação.</w:t>
      </w:r>
    </w:p>
    <w:p w14:paraId="1BCD1C90" w14:textId="77777777" w:rsidR="001C5117" w:rsidRPr="00B843EB" w:rsidRDefault="001C5117" w:rsidP="001C5117">
      <w:pPr>
        <w:autoSpaceDE w:val="0"/>
        <w:autoSpaceDN w:val="0"/>
        <w:adjustRightInd w:val="0"/>
        <w:ind w:left="0" w:right="-1"/>
        <w:rPr>
          <w:rFonts w:ascii="Consolas" w:hAnsi="Consolas" w:cs="Consolas"/>
          <w:sz w:val="28"/>
          <w:szCs w:val="28"/>
        </w:rPr>
      </w:pPr>
    </w:p>
    <w:p w14:paraId="26CD81BB" w14:textId="77777777" w:rsidR="001C5117" w:rsidRPr="00B843EB" w:rsidRDefault="001C5117" w:rsidP="001C5117">
      <w:pPr>
        <w:pStyle w:val="Default"/>
        <w:ind w:right="-1" w:firstLine="0"/>
        <w:jc w:val="both"/>
        <w:rPr>
          <w:rFonts w:ascii="Consolas" w:eastAsiaTheme="minorHAnsi" w:hAnsi="Consolas" w:cs="Consolas"/>
          <w:color w:val="auto"/>
          <w:sz w:val="28"/>
          <w:szCs w:val="28"/>
          <w:lang w:val="pt-BR" w:bidi="ar-SA"/>
        </w:rPr>
      </w:pPr>
      <w:r w:rsidRPr="00B843EB">
        <w:rPr>
          <w:rFonts w:ascii="Consolas" w:hAnsi="Consolas" w:cs="Consolas"/>
          <w:b/>
          <w:bCs/>
          <w:color w:val="auto"/>
          <w:sz w:val="28"/>
          <w:szCs w:val="28"/>
          <w:lang w:val="pt-BR"/>
        </w:rPr>
        <w:lastRenderedPageBreak/>
        <w:t xml:space="preserve">1.2 </w:t>
      </w:r>
      <w:r w:rsidRPr="00B843EB">
        <w:rPr>
          <w:rFonts w:ascii="Consolas" w:hAnsi="Consolas" w:cs="Consolas"/>
          <w:color w:val="auto"/>
          <w:sz w:val="28"/>
          <w:szCs w:val="28"/>
          <w:lang w:val="pt-BR"/>
        </w:rPr>
        <w:t xml:space="preserve">– </w:t>
      </w:r>
      <w:r w:rsidRPr="00B843EB">
        <w:rPr>
          <w:rFonts w:ascii="Consolas" w:eastAsiaTheme="minorHAnsi" w:hAnsi="Consolas" w:cs="Consolas"/>
          <w:color w:val="auto"/>
          <w:sz w:val="28"/>
          <w:szCs w:val="28"/>
          <w:lang w:val="pt-BR" w:bidi="ar-SA"/>
        </w:rPr>
        <w:t xml:space="preserve">Além das vedações estabelecidas pelo </w:t>
      </w:r>
      <w:r w:rsidRPr="00B843EB">
        <w:rPr>
          <w:rFonts w:ascii="Consolas" w:eastAsiaTheme="minorHAnsi" w:hAnsi="Consolas" w:cs="Consolas"/>
          <w:bCs/>
          <w:color w:val="auto"/>
          <w:sz w:val="28"/>
          <w:szCs w:val="28"/>
          <w:lang w:val="pt-BR" w:bidi="ar-SA"/>
        </w:rPr>
        <w:t>artigo 9º da Lei Federal nº 8.666/93</w:t>
      </w:r>
      <w:r w:rsidRPr="00B843EB">
        <w:rPr>
          <w:rFonts w:ascii="Consolas" w:eastAsiaTheme="minorHAnsi" w:hAnsi="Consolas" w:cs="Consolas"/>
          <w:color w:val="auto"/>
          <w:sz w:val="28"/>
          <w:szCs w:val="28"/>
          <w:lang w:val="pt-BR" w:bidi="ar-SA"/>
        </w:rPr>
        <w:t xml:space="preserve">, não será permitida a participação de empresas: </w:t>
      </w:r>
    </w:p>
    <w:p w14:paraId="34F69D01" w14:textId="77777777" w:rsidR="001C5117" w:rsidRPr="00B843EB" w:rsidRDefault="001C5117" w:rsidP="001C5117">
      <w:pPr>
        <w:pStyle w:val="Default"/>
        <w:ind w:right="-1" w:firstLine="0"/>
        <w:jc w:val="both"/>
        <w:rPr>
          <w:rFonts w:ascii="Consolas" w:eastAsiaTheme="minorHAnsi" w:hAnsi="Consolas" w:cs="Consolas"/>
          <w:color w:val="auto"/>
          <w:sz w:val="28"/>
          <w:szCs w:val="28"/>
          <w:lang w:val="pt-BR" w:bidi="ar-SA"/>
        </w:rPr>
      </w:pPr>
    </w:p>
    <w:p w14:paraId="73F2006F" w14:textId="77777777" w:rsidR="001C5117" w:rsidRPr="00B843EB" w:rsidRDefault="001C5117" w:rsidP="001C5117">
      <w:pPr>
        <w:autoSpaceDE w:val="0"/>
        <w:autoSpaceDN w:val="0"/>
        <w:adjustRightInd w:val="0"/>
        <w:ind w:left="0" w:right="-1"/>
        <w:rPr>
          <w:rFonts w:ascii="Consolas" w:eastAsiaTheme="minorHAnsi" w:hAnsi="Consolas" w:cs="Consolas"/>
          <w:sz w:val="28"/>
          <w:szCs w:val="28"/>
        </w:rPr>
      </w:pPr>
      <w:r w:rsidRPr="00B843EB">
        <w:rPr>
          <w:rFonts w:ascii="Consolas" w:eastAsiaTheme="minorHAnsi" w:hAnsi="Consolas" w:cs="Consolas"/>
          <w:b/>
          <w:bCs/>
          <w:sz w:val="28"/>
          <w:szCs w:val="28"/>
        </w:rPr>
        <w:t>a)</w:t>
      </w:r>
      <w:r w:rsidRPr="00B843EB">
        <w:rPr>
          <w:rFonts w:ascii="Consolas" w:eastAsiaTheme="minorHAnsi" w:hAnsi="Consolas" w:cs="Consolas"/>
          <w:bCs/>
          <w:sz w:val="28"/>
          <w:szCs w:val="28"/>
        </w:rPr>
        <w:t xml:space="preserve"> Estrangeiras que não funcionem no País</w:t>
      </w:r>
      <w:r w:rsidRPr="00B843EB">
        <w:rPr>
          <w:rFonts w:ascii="Consolas" w:eastAsiaTheme="minorHAnsi" w:hAnsi="Consolas" w:cs="Consolas"/>
          <w:sz w:val="28"/>
          <w:szCs w:val="28"/>
        </w:rPr>
        <w:t xml:space="preserve">; </w:t>
      </w:r>
    </w:p>
    <w:p w14:paraId="260790B2" w14:textId="77777777" w:rsidR="001C5117" w:rsidRPr="00B843EB" w:rsidRDefault="001C5117" w:rsidP="001C5117">
      <w:pPr>
        <w:autoSpaceDE w:val="0"/>
        <w:autoSpaceDN w:val="0"/>
        <w:adjustRightInd w:val="0"/>
        <w:ind w:left="0" w:right="-1"/>
        <w:rPr>
          <w:rFonts w:ascii="Consolas" w:eastAsiaTheme="minorHAnsi" w:hAnsi="Consolas" w:cs="Consolas"/>
          <w:sz w:val="28"/>
          <w:szCs w:val="28"/>
        </w:rPr>
      </w:pPr>
    </w:p>
    <w:p w14:paraId="0B46C593" w14:textId="77777777" w:rsidR="001C5117" w:rsidRPr="00B843EB" w:rsidRDefault="001C5117" w:rsidP="001C5117">
      <w:pPr>
        <w:autoSpaceDE w:val="0"/>
        <w:autoSpaceDN w:val="0"/>
        <w:adjustRightInd w:val="0"/>
        <w:ind w:left="0" w:right="-1"/>
        <w:rPr>
          <w:rFonts w:ascii="Consolas" w:eastAsiaTheme="minorHAnsi" w:hAnsi="Consolas" w:cs="Consolas"/>
          <w:sz w:val="28"/>
          <w:szCs w:val="28"/>
        </w:rPr>
      </w:pPr>
      <w:r w:rsidRPr="00B843EB">
        <w:rPr>
          <w:rFonts w:ascii="Consolas" w:eastAsiaTheme="minorHAnsi" w:hAnsi="Consolas" w:cs="Consolas"/>
          <w:b/>
          <w:bCs/>
          <w:sz w:val="28"/>
          <w:szCs w:val="28"/>
        </w:rPr>
        <w:t>b)</w:t>
      </w:r>
      <w:r w:rsidRPr="00B843EB">
        <w:rPr>
          <w:rFonts w:ascii="Consolas" w:eastAsiaTheme="minorHAnsi" w:hAnsi="Consolas" w:cs="Consolas"/>
          <w:bCs/>
          <w:sz w:val="28"/>
          <w:szCs w:val="28"/>
        </w:rPr>
        <w:t xml:space="preserve"> Reunidas sob a forma de consórcio</w:t>
      </w:r>
      <w:r w:rsidRPr="00B843EB">
        <w:rPr>
          <w:rFonts w:ascii="Consolas" w:eastAsiaTheme="minorHAnsi" w:hAnsi="Consolas" w:cs="Consolas"/>
          <w:sz w:val="28"/>
          <w:szCs w:val="28"/>
        </w:rPr>
        <w:t xml:space="preserve">, qualquer que seja sua forma de constituição; </w:t>
      </w:r>
    </w:p>
    <w:p w14:paraId="351641C4" w14:textId="77777777" w:rsidR="001C5117" w:rsidRPr="00B843EB" w:rsidRDefault="001C5117" w:rsidP="001C5117">
      <w:pPr>
        <w:autoSpaceDE w:val="0"/>
        <w:autoSpaceDN w:val="0"/>
        <w:adjustRightInd w:val="0"/>
        <w:ind w:left="0" w:right="-1"/>
        <w:rPr>
          <w:rFonts w:ascii="Consolas" w:eastAsiaTheme="minorHAnsi" w:hAnsi="Consolas" w:cs="Consolas"/>
          <w:sz w:val="28"/>
          <w:szCs w:val="28"/>
        </w:rPr>
      </w:pPr>
    </w:p>
    <w:p w14:paraId="31E5B9DF" w14:textId="77777777" w:rsidR="001C5117" w:rsidRPr="00B843EB" w:rsidRDefault="001C5117" w:rsidP="001C5117">
      <w:pPr>
        <w:autoSpaceDE w:val="0"/>
        <w:autoSpaceDN w:val="0"/>
        <w:adjustRightInd w:val="0"/>
        <w:ind w:left="0" w:right="-1"/>
        <w:rPr>
          <w:rFonts w:ascii="Consolas" w:eastAsiaTheme="minorHAnsi" w:hAnsi="Consolas" w:cs="Consolas"/>
          <w:sz w:val="28"/>
          <w:szCs w:val="28"/>
        </w:rPr>
      </w:pPr>
      <w:r w:rsidRPr="00B843EB">
        <w:rPr>
          <w:rFonts w:ascii="Consolas" w:eastAsiaTheme="minorHAnsi" w:hAnsi="Consolas" w:cs="Consolas"/>
          <w:b/>
          <w:bCs/>
          <w:sz w:val="28"/>
          <w:szCs w:val="28"/>
        </w:rPr>
        <w:t>c)</w:t>
      </w:r>
      <w:r w:rsidRPr="00B843EB">
        <w:rPr>
          <w:rFonts w:ascii="Consolas" w:eastAsiaTheme="minorHAnsi" w:hAnsi="Consolas" w:cs="Consolas"/>
          <w:bCs/>
          <w:sz w:val="28"/>
          <w:szCs w:val="28"/>
        </w:rPr>
        <w:t xml:space="preserve"> Impedidas e suspensas de licitar e/ou contratar </w:t>
      </w:r>
      <w:r w:rsidRPr="00B843EB">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5518664B" w14:textId="77777777" w:rsidR="001A6001" w:rsidRPr="00B843EB" w:rsidRDefault="001A6001" w:rsidP="001C5117">
      <w:pPr>
        <w:autoSpaceDE w:val="0"/>
        <w:autoSpaceDN w:val="0"/>
        <w:adjustRightInd w:val="0"/>
        <w:ind w:left="0" w:right="-1"/>
        <w:rPr>
          <w:rFonts w:ascii="Consolas" w:eastAsiaTheme="minorHAnsi" w:hAnsi="Consolas" w:cs="Consolas"/>
          <w:sz w:val="28"/>
          <w:szCs w:val="28"/>
        </w:rPr>
      </w:pPr>
    </w:p>
    <w:p w14:paraId="241933A0" w14:textId="5EC41C2E" w:rsidR="001C5117" w:rsidRPr="00B843EB" w:rsidRDefault="001C5117" w:rsidP="001C5117">
      <w:pPr>
        <w:autoSpaceDE w:val="0"/>
        <w:autoSpaceDN w:val="0"/>
        <w:adjustRightInd w:val="0"/>
        <w:ind w:left="0" w:right="-1"/>
        <w:rPr>
          <w:rFonts w:ascii="Consolas" w:eastAsiaTheme="minorHAnsi" w:hAnsi="Consolas" w:cs="Consolas"/>
          <w:sz w:val="28"/>
          <w:szCs w:val="28"/>
        </w:rPr>
      </w:pPr>
      <w:r w:rsidRPr="00B843EB">
        <w:rPr>
          <w:rFonts w:ascii="Consolas" w:eastAsiaTheme="minorHAnsi" w:hAnsi="Consolas" w:cs="Consolas"/>
          <w:b/>
          <w:bCs/>
          <w:sz w:val="28"/>
          <w:szCs w:val="28"/>
        </w:rPr>
        <w:t>d)</w:t>
      </w:r>
      <w:r w:rsidRPr="00B843EB">
        <w:rPr>
          <w:rFonts w:ascii="Consolas" w:eastAsiaTheme="minorHAnsi" w:hAnsi="Consolas" w:cs="Consolas"/>
          <w:bCs/>
          <w:sz w:val="28"/>
          <w:szCs w:val="28"/>
        </w:rPr>
        <w:t xml:space="preserve"> Impedidas de licitar e contratar nos termos do artigo 10 da Lei Federal nº 9.605/98</w:t>
      </w:r>
      <w:r w:rsidRPr="00B843EB">
        <w:rPr>
          <w:rFonts w:ascii="Consolas" w:eastAsiaTheme="minorHAnsi" w:hAnsi="Consolas" w:cs="Consolas"/>
          <w:sz w:val="28"/>
          <w:szCs w:val="28"/>
        </w:rPr>
        <w:t>;</w:t>
      </w:r>
    </w:p>
    <w:p w14:paraId="75DE3592" w14:textId="77777777" w:rsidR="001C5117" w:rsidRPr="00B843EB" w:rsidRDefault="001C5117" w:rsidP="001C5117">
      <w:pPr>
        <w:tabs>
          <w:tab w:val="left" w:pos="-1701"/>
        </w:tabs>
        <w:autoSpaceDE w:val="0"/>
        <w:autoSpaceDN w:val="0"/>
        <w:adjustRightInd w:val="0"/>
        <w:ind w:left="0" w:right="-1"/>
        <w:rPr>
          <w:rFonts w:ascii="Consolas" w:eastAsiaTheme="minorHAnsi" w:hAnsi="Consolas" w:cs="Consolas"/>
          <w:b/>
          <w:bCs/>
          <w:sz w:val="28"/>
          <w:szCs w:val="28"/>
        </w:rPr>
      </w:pPr>
    </w:p>
    <w:p w14:paraId="68BA27EF"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eastAsiaTheme="minorHAnsi" w:hAnsi="Consolas" w:cs="Consolas"/>
          <w:b/>
          <w:bCs/>
          <w:sz w:val="28"/>
          <w:szCs w:val="28"/>
        </w:rPr>
        <w:t>e)</w:t>
      </w:r>
      <w:r w:rsidRPr="00B843EB">
        <w:rPr>
          <w:rFonts w:ascii="Consolas" w:eastAsiaTheme="minorHAnsi" w:hAnsi="Consolas" w:cs="Consolas"/>
          <w:bCs/>
          <w:sz w:val="28"/>
          <w:szCs w:val="28"/>
        </w:rPr>
        <w:t xml:space="preserve"> Declaradas inidôneas </w:t>
      </w:r>
      <w:r w:rsidRPr="00B843EB">
        <w:rPr>
          <w:rFonts w:ascii="Consolas" w:eastAsiaTheme="minorHAnsi" w:hAnsi="Consolas" w:cs="Consolas"/>
          <w:sz w:val="28"/>
          <w:szCs w:val="28"/>
        </w:rPr>
        <w:t>pelo Poder Público e não reabilitadas</w:t>
      </w:r>
      <w:r w:rsidRPr="00B843EB">
        <w:rPr>
          <w:rFonts w:ascii="Consolas" w:hAnsi="Consolas" w:cs="Consolas"/>
          <w:sz w:val="28"/>
          <w:szCs w:val="28"/>
        </w:rPr>
        <w:t>.</w:t>
      </w:r>
    </w:p>
    <w:p w14:paraId="5403033F" w14:textId="77777777" w:rsidR="00D020E7" w:rsidRPr="00B843EB" w:rsidRDefault="00D020E7" w:rsidP="001C5117">
      <w:pPr>
        <w:tabs>
          <w:tab w:val="left" w:pos="-1701"/>
        </w:tabs>
        <w:autoSpaceDE w:val="0"/>
        <w:autoSpaceDN w:val="0"/>
        <w:adjustRightInd w:val="0"/>
        <w:ind w:left="0" w:right="-1"/>
        <w:rPr>
          <w:rFonts w:ascii="Consolas" w:hAnsi="Consolas" w:cs="Consolas"/>
          <w:b/>
          <w:bCs/>
          <w:sz w:val="28"/>
          <w:szCs w:val="28"/>
        </w:rPr>
      </w:pPr>
    </w:p>
    <w:p w14:paraId="7A6D851D"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2 – CREDENCIAMENTO</w:t>
      </w:r>
    </w:p>
    <w:p w14:paraId="5698901C"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35DD75A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2.1 </w:t>
      </w:r>
      <w:r w:rsidRPr="00B843EB">
        <w:rPr>
          <w:rFonts w:ascii="Consolas" w:hAnsi="Consolas" w:cs="Consolas"/>
          <w:sz w:val="28"/>
          <w:szCs w:val="28"/>
        </w:rPr>
        <w:t>– Por ocasião da fase de credenciamento dos licitantes, deverá ser apresentado o que se segue:</w:t>
      </w:r>
    </w:p>
    <w:p w14:paraId="0BF6C48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4DE78D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2.1.1 </w:t>
      </w:r>
      <w:r w:rsidRPr="00B843EB">
        <w:rPr>
          <w:rFonts w:ascii="Consolas" w:hAnsi="Consolas" w:cs="Consolas"/>
          <w:sz w:val="28"/>
          <w:szCs w:val="28"/>
        </w:rPr>
        <w:t>– Quanto aos representantes:</w:t>
      </w:r>
    </w:p>
    <w:p w14:paraId="35CE850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ED15A5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a) </w:t>
      </w:r>
      <w:r w:rsidRPr="00B843EB">
        <w:rPr>
          <w:rFonts w:ascii="Consolas" w:hAnsi="Consolas" w:cs="Consolas"/>
          <w:sz w:val="28"/>
          <w:szCs w:val="28"/>
        </w:rPr>
        <w:t xml:space="preserve">Tratando-se de </w:t>
      </w:r>
      <w:r w:rsidRPr="00B843EB">
        <w:rPr>
          <w:rFonts w:ascii="Consolas" w:hAnsi="Consolas" w:cs="Consolas"/>
          <w:b/>
          <w:bCs/>
          <w:sz w:val="28"/>
          <w:szCs w:val="28"/>
        </w:rPr>
        <w:t xml:space="preserve">Representante Legal </w:t>
      </w:r>
      <w:r w:rsidRPr="00B843EB">
        <w:rPr>
          <w:rFonts w:ascii="Consolas" w:hAnsi="Consolas"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7EABEF6B" w14:textId="77777777" w:rsidR="009525EE" w:rsidRDefault="009525EE" w:rsidP="001C5117">
      <w:pPr>
        <w:tabs>
          <w:tab w:val="left" w:pos="-1701"/>
        </w:tabs>
        <w:autoSpaceDE w:val="0"/>
        <w:autoSpaceDN w:val="0"/>
        <w:adjustRightInd w:val="0"/>
        <w:ind w:left="0" w:right="-1"/>
        <w:rPr>
          <w:rFonts w:ascii="Consolas" w:hAnsi="Consolas" w:cs="Consolas"/>
          <w:b/>
          <w:bCs/>
          <w:sz w:val="28"/>
          <w:szCs w:val="28"/>
        </w:rPr>
      </w:pPr>
    </w:p>
    <w:p w14:paraId="687B295C" w14:textId="60502BC4"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b) </w:t>
      </w:r>
      <w:r w:rsidRPr="00B843EB">
        <w:rPr>
          <w:rFonts w:ascii="Consolas" w:hAnsi="Consolas" w:cs="Consolas"/>
          <w:sz w:val="28"/>
          <w:szCs w:val="28"/>
        </w:rPr>
        <w:t xml:space="preserve">Tratando-se de </w:t>
      </w:r>
      <w:r w:rsidRPr="00B843EB">
        <w:rPr>
          <w:rFonts w:ascii="Consolas" w:hAnsi="Consolas" w:cs="Consolas"/>
          <w:b/>
          <w:bCs/>
          <w:sz w:val="28"/>
          <w:szCs w:val="28"/>
        </w:rPr>
        <w:t>Procurador</w:t>
      </w:r>
      <w:r w:rsidRPr="00B843EB">
        <w:rPr>
          <w:rFonts w:ascii="Consolas" w:hAnsi="Consolas" w:cs="Consolas"/>
          <w:sz w:val="28"/>
          <w:szCs w:val="28"/>
        </w:rPr>
        <w:t xml:space="preserve">,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w:t>
      </w:r>
      <w:r w:rsidRPr="00B843EB">
        <w:rPr>
          <w:rFonts w:ascii="Consolas" w:hAnsi="Consolas" w:cs="Consolas"/>
          <w:sz w:val="28"/>
          <w:szCs w:val="28"/>
        </w:rPr>
        <w:lastRenderedPageBreak/>
        <w:t>ao certame. No caso de instrumento particular, o procurador deverá apresentar instrumento constitutivo da empresa na forma estipulada no subitem “a”;</w:t>
      </w:r>
    </w:p>
    <w:p w14:paraId="57EEAA5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A0A292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c) </w:t>
      </w:r>
      <w:r w:rsidRPr="00B843EB">
        <w:rPr>
          <w:rFonts w:ascii="Consolas" w:hAnsi="Consolas" w:cs="Consolas"/>
          <w:sz w:val="28"/>
          <w:szCs w:val="28"/>
        </w:rPr>
        <w:t>O representante (legal ou procurador) da empresa interessada deverá identificar-se exibindo documento oficial que contenha foto;</w:t>
      </w:r>
    </w:p>
    <w:p w14:paraId="72DA34B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825C92B" w14:textId="785EBED6"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d) </w:t>
      </w:r>
      <w:r w:rsidRPr="00B843EB">
        <w:rPr>
          <w:rFonts w:ascii="Consolas" w:hAnsi="Consolas" w:cs="Consolas"/>
          <w:sz w:val="28"/>
          <w:szCs w:val="28"/>
        </w:rPr>
        <w:t xml:space="preserve">O licitante que não contar com </w:t>
      </w:r>
      <w:r w:rsidRPr="00B843EB">
        <w:rPr>
          <w:rFonts w:ascii="Consolas" w:hAnsi="Consolas" w:cs="Consolas"/>
          <w:b/>
          <w:bCs/>
          <w:sz w:val="28"/>
          <w:szCs w:val="28"/>
        </w:rPr>
        <w:t xml:space="preserve">representante </w:t>
      </w:r>
      <w:r w:rsidRPr="00B843EB">
        <w:rPr>
          <w:rFonts w:ascii="Consolas" w:hAnsi="Consolas"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w:t>
      </w:r>
      <w:r w:rsidR="00FE1A52" w:rsidRPr="00B843EB">
        <w:rPr>
          <w:rFonts w:ascii="Consolas" w:hAnsi="Consolas" w:cs="Consolas"/>
          <w:bCs/>
          <w:sz w:val="28"/>
          <w:szCs w:val="28"/>
        </w:rPr>
        <w:t>menor preço</w:t>
      </w:r>
      <w:r w:rsidR="00B427B1" w:rsidRPr="00B843EB">
        <w:rPr>
          <w:rFonts w:ascii="Consolas" w:hAnsi="Consolas" w:cs="Consolas"/>
          <w:bCs/>
          <w:sz w:val="28"/>
          <w:szCs w:val="28"/>
        </w:rPr>
        <w:t xml:space="preserve"> global</w:t>
      </w:r>
      <w:r w:rsidRPr="00B843EB">
        <w:rPr>
          <w:rFonts w:ascii="Consolas" w:hAnsi="Consolas" w:cs="Consolas"/>
          <w:sz w:val="28"/>
          <w:szCs w:val="28"/>
        </w:rPr>
        <w:t>;</w:t>
      </w:r>
    </w:p>
    <w:p w14:paraId="1CA34B5E"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3F8F195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e) </w:t>
      </w:r>
      <w:r w:rsidRPr="00B843EB">
        <w:rPr>
          <w:rFonts w:ascii="Consolas" w:hAnsi="Consolas" w:cs="Consolas"/>
          <w:sz w:val="28"/>
          <w:szCs w:val="28"/>
        </w:rPr>
        <w:t>Encerrada a fase de credenciamento pelo Pregoeiro, não serão admitidos credenciamentos de eventuais licitantes retardatários;</w:t>
      </w:r>
    </w:p>
    <w:p w14:paraId="6FCBB6F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536B01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f) </w:t>
      </w:r>
      <w:r w:rsidRPr="00B843EB">
        <w:rPr>
          <w:rFonts w:ascii="Consolas" w:hAnsi="Consolas" w:cs="Consolas"/>
          <w:sz w:val="28"/>
          <w:szCs w:val="28"/>
        </w:rPr>
        <w:t xml:space="preserve">Será admitido apenas </w:t>
      </w:r>
      <w:r w:rsidRPr="00B843EB">
        <w:rPr>
          <w:rFonts w:ascii="Consolas" w:hAnsi="Consolas" w:cs="Consolas"/>
          <w:b/>
          <w:sz w:val="28"/>
          <w:szCs w:val="28"/>
        </w:rPr>
        <w:t>0</w:t>
      </w:r>
      <w:r w:rsidRPr="00B843EB">
        <w:rPr>
          <w:rFonts w:ascii="Consolas" w:hAnsi="Consolas" w:cs="Consolas"/>
          <w:b/>
          <w:bCs/>
          <w:sz w:val="28"/>
          <w:szCs w:val="28"/>
        </w:rPr>
        <w:t xml:space="preserve">1 </w:t>
      </w:r>
      <w:r w:rsidRPr="00B843EB">
        <w:rPr>
          <w:rFonts w:ascii="Consolas" w:hAnsi="Consolas" w:cs="Consolas"/>
          <w:b/>
          <w:sz w:val="28"/>
          <w:szCs w:val="28"/>
        </w:rPr>
        <w:t xml:space="preserve">(um) </w:t>
      </w:r>
      <w:r w:rsidRPr="00B843EB">
        <w:rPr>
          <w:rFonts w:ascii="Consolas" w:hAnsi="Consolas" w:cs="Consolas"/>
          <w:b/>
          <w:bCs/>
          <w:sz w:val="28"/>
          <w:szCs w:val="28"/>
        </w:rPr>
        <w:t xml:space="preserve">representante </w:t>
      </w:r>
      <w:r w:rsidRPr="00B843EB">
        <w:rPr>
          <w:rFonts w:ascii="Consolas" w:hAnsi="Consolas" w:cs="Consolas"/>
          <w:sz w:val="28"/>
          <w:szCs w:val="28"/>
        </w:rPr>
        <w:t>para cada licitante credenciado, sendo que cada um deles poderá representar apenas um licitante credenciado.</w:t>
      </w:r>
    </w:p>
    <w:p w14:paraId="30AA8F01" w14:textId="77777777" w:rsidR="0030722F" w:rsidRDefault="0030722F" w:rsidP="001C5117">
      <w:pPr>
        <w:tabs>
          <w:tab w:val="left" w:pos="-1701"/>
        </w:tabs>
        <w:autoSpaceDE w:val="0"/>
        <w:autoSpaceDN w:val="0"/>
        <w:adjustRightInd w:val="0"/>
        <w:ind w:left="0" w:right="-1"/>
        <w:rPr>
          <w:rFonts w:ascii="Consolas" w:hAnsi="Consolas" w:cs="Consolas"/>
          <w:b/>
          <w:bCs/>
          <w:sz w:val="28"/>
          <w:szCs w:val="28"/>
        </w:rPr>
      </w:pPr>
    </w:p>
    <w:p w14:paraId="3AAE54AF" w14:textId="6137B1BD"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2.1.2 </w:t>
      </w:r>
      <w:r w:rsidRPr="00B843EB">
        <w:rPr>
          <w:rFonts w:ascii="Consolas" w:hAnsi="Consolas" w:cs="Consolas"/>
          <w:sz w:val="28"/>
          <w:szCs w:val="28"/>
        </w:rPr>
        <w:t>– Quanto ao pleno atendimento aos requisitos de habilitação:</w:t>
      </w:r>
    </w:p>
    <w:p w14:paraId="4CF3992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846AC3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Declaração de pleno atendimento aos requisitos de habilitação </w:t>
      </w:r>
      <w:r w:rsidRPr="00B843EB">
        <w:rPr>
          <w:rFonts w:ascii="Consolas" w:hAnsi="Consolas" w:cs="Consolas"/>
          <w:sz w:val="28"/>
          <w:szCs w:val="28"/>
        </w:rPr>
        <w:t xml:space="preserve">e inexistência de qualquer fato impeditivo à participação, que deverá ser feita de acordo com o modelo estabelecido no </w:t>
      </w:r>
      <w:r w:rsidRPr="00B843EB">
        <w:rPr>
          <w:rFonts w:ascii="Consolas" w:hAnsi="Consolas" w:cs="Consolas"/>
          <w:b/>
          <w:bCs/>
          <w:sz w:val="28"/>
          <w:szCs w:val="28"/>
        </w:rPr>
        <w:t xml:space="preserve">Anexo IV </w:t>
      </w:r>
      <w:r w:rsidRPr="00B843EB">
        <w:rPr>
          <w:rFonts w:ascii="Consolas" w:hAnsi="Consolas" w:cs="Consolas"/>
          <w:sz w:val="28"/>
          <w:szCs w:val="28"/>
        </w:rPr>
        <w:t xml:space="preserve">deste Edital, e apresentada </w:t>
      </w:r>
      <w:r w:rsidRPr="00B843EB">
        <w:rPr>
          <w:rFonts w:ascii="Consolas" w:hAnsi="Consolas" w:cs="Consolas"/>
          <w:b/>
          <w:bCs/>
          <w:sz w:val="28"/>
          <w:szCs w:val="28"/>
        </w:rPr>
        <w:t xml:space="preserve">FORA </w:t>
      </w:r>
      <w:r w:rsidRPr="00B843EB">
        <w:rPr>
          <w:rFonts w:ascii="Consolas" w:hAnsi="Consolas" w:cs="Consolas"/>
          <w:sz w:val="28"/>
          <w:szCs w:val="28"/>
        </w:rPr>
        <w:t>dos Envelopes nº 01 (Proposta) e nº 02 (Habilitação).</w:t>
      </w:r>
    </w:p>
    <w:p w14:paraId="08432888" w14:textId="77777777" w:rsidR="004E256E" w:rsidRPr="00B843EB" w:rsidRDefault="004E256E" w:rsidP="001C5117">
      <w:pPr>
        <w:tabs>
          <w:tab w:val="left" w:pos="-1701"/>
        </w:tabs>
        <w:autoSpaceDE w:val="0"/>
        <w:autoSpaceDN w:val="0"/>
        <w:adjustRightInd w:val="0"/>
        <w:ind w:left="0" w:right="-1"/>
        <w:rPr>
          <w:rFonts w:ascii="Consolas" w:hAnsi="Consolas" w:cs="Consolas"/>
          <w:b/>
          <w:bCs/>
          <w:sz w:val="28"/>
          <w:szCs w:val="28"/>
        </w:rPr>
      </w:pPr>
    </w:p>
    <w:p w14:paraId="35733556" w14:textId="521EF253"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2.1.3 </w:t>
      </w:r>
      <w:r w:rsidRPr="00B843EB">
        <w:rPr>
          <w:rFonts w:ascii="Consolas" w:hAnsi="Consolas" w:cs="Consolas"/>
          <w:sz w:val="28"/>
          <w:szCs w:val="28"/>
        </w:rPr>
        <w:t xml:space="preserve">– Quanto às microempresas e empresas de pequeno porte: </w:t>
      </w:r>
    </w:p>
    <w:p w14:paraId="1FD1EBB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534CFCF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Declaração de microempresa ou empresa de pequeno porte </w:t>
      </w:r>
      <w:r w:rsidRPr="00B843EB">
        <w:rPr>
          <w:rFonts w:ascii="Consolas" w:hAnsi="Consolas" w:cs="Consolas"/>
          <w:sz w:val="28"/>
          <w:szCs w:val="28"/>
        </w:rPr>
        <w:t xml:space="preserve">visando ao exercício dos direitos previstos nos artigos 42 a 45 da Lei </w:t>
      </w:r>
      <w:r w:rsidRPr="00B843EB">
        <w:rPr>
          <w:rFonts w:ascii="Consolas" w:hAnsi="Consolas" w:cs="Consolas"/>
          <w:sz w:val="28"/>
          <w:szCs w:val="28"/>
        </w:rPr>
        <w:lastRenderedPageBreak/>
        <w:t xml:space="preserve">Complementar nº 123/06, que deverá ser feita de acordo com o modelo estabelecido no </w:t>
      </w:r>
      <w:r w:rsidRPr="00B843EB">
        <w:rPr>
          <w:rFonts w:ascii="Consolas" w:hAnsi="Consolas" w:cs="Consolas"/>
          <w:b/>
          <w:bCs/>
          <w:sz w:val="28"/>
          <w:szCs w:val="28"/>
        </w:rPr>
        <w:t xml:space="preserve">Anexo V </w:t>
      </w:r>
      <w:r w:rsidRPr="00B843EB">
        <w:rPr>
          <w:rFonts w:ascii="Consolas" w:hAnsi="Consolas" w:cs="Consolas"/>
          <w:sz w:val="28"/>
          <w:szCs w:val="28"/>
        </w:rPr>
        <w:t xml:space="preserve">deste Edital, e apresentada </w:t>
      </w:r>
      <w:r w:rsidRPr="00B843EB">
        <w:rPr>
          <w:rFonts w:ascii="Consolas" w:hAnsi="Consolas" w:cs="Consolas"/>
          <w:b/>
          <w:bCs/>
          <w:sz w:val="28"/>
          <w:szCs w:val="28"/>
        </w:rPr>
        <w:t xml:space="preserve">FORA </w:t>
      </w:r>
      <w:r w:rsidRPr="00B843EB">
        <w:rPr>
          <w:rFonts w:ascii="Consolas" w:hAnsi="Consolas" w:cs="Consolas"/>
          <w:sz w:val="28"/>
          <w:szCs w:val="28"/>
        </w:rPr>
        <w:t>dos Envelopes nº 01 (Proposta) e nº 02 (Habilitação).</w:t>
      </w:r>
    </w:p>
    <w:p w14:paraId="4B923526" w14:textId="77777777" w:rsidR="008B2830" w:rsidRPr="00B843EB" w:rsidRDefault="008B2830" w:rsidP="001C5117">
      <w:pPr>
        <w:tabs>
          <w:tab w:val="left" w:pos="-1701"/>
        </w:tabs>
        <w:autoSpaceDE w:val="0"/>
        <w:autoSpaceDN w:val="0"/>
        <w:adjustRightInd w:val="0"/>
        <w:ind w:left="0" w:right="-1"/>
        <w:rPr>
          <w:rFonts w:ascii="Consolas" w:hAnsi="Consolas" w:cs="Consolas"/>
          <w:sz w:val="28"/>
          <w:szCs w:val="28"/>
        </w:rPr>
      </w:pPr>
    </w:p>
    <w:p w14:paraId="430DD855"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3 – FORMA DE APRESENTAÇÃO DA PROPOSTA E DOS DOCUMENTOS DE HABILITAÇÃO</w:t>
      </w:r>
    </w:p>
    <w:p w14:paraId="05311371"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46C3925E"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551201F8" w14:textId="77777777" w:rsidR="001A6001" w:rsidRPr="00B843EB" w:rsidRDefault="001A6001" w:rsidP="001C5117">
      <w:pPr>
        <w:tabs>
          <w:tab w:val="left" w:pos="-1701"/>
        </w:tabs>
        <w:autoSpaceDE w:val="0"/>
        <w:autoSpaceDN w:val="0"/>
        <w:adjustRightInd w:val="0"/>
        <w:ind w:left="0" w:right="-1"/>
        <w:rPr>
          <w:rFonts w:ascii="Consolas" w:hAnsi="Consolas" w:cs="Consolas"/>
          <w:sz w:val="28"/>
          <w:szCs w:val="28"/>
        </w:rPr>
      </w:pPr>
    </w:p>
    <w:tbl>
      <w:tblPr>
        <w:tblW w:w="0" w:type="auto"/>
        <w:jc w:val="center"/>
        <w:tblLook w:val="01E0" w:firstRow="1" w:lastRow="1" w:firstColumn="1" w:lastColumn="1" w:noHBand="0" w:noVBand="0"/>
      </w:tblPr>
      <w:tblGrid>
        <w:gridCol w:w="4862"/>
        <w:gridCol w:w="4776"/>
      </w:tblGrid>
      <w:tr w:rsidR="001A6001" w:rsidRPr="00B843EB" w14:paraId="2A9FAE31" w14:textId="77777777" w:rsidTr="001C5117">
        <w:trPr>
          <w:jc w:val="center"/>
        </w:trPr>
        <w:tc>
          <w:tcPr>
            <w:tcW w:w="4927" w:type="dxa"/>
          </w:tcPr>
          <w:p w14:paraId="2EE25B2A" w14:textId="77777777" w:rsidR="001C5117" w:rsidRPr="00B843EB" w:rsidRDefault="001C5117" w:rsidP="001C5117">
            <w:pPr>
              <w:tabs>
                <w:tab w:val="left" w:pos="-1701"/>
              </w:tabs>
              <w:ind w:left="0" w:right="-1"/>
              <w:rPr>
                <w:rFonts w:ascii="Consolas" w:hAnsi="Consolas" w:cs="Consolas"/>
                <w:b/>
                <w:sz w:val="28"/>
                <w:szCs w:val="28"/>
              </w:rPr>
            </w:pPr>
            <w:r w:rsidRPr="00B843EB">
              <w:rPr>
                <w:rFonts w:ascii="Consolas" w:hAnsi="Consolas" w:cs="Consolas"/>
                <w:b/>
                <w:sz w:val="28"/>
                <w:szCs w:val="28"/>
              </w:rPr>
              <w:t>DENOMINAÇÃO:</w:t>
            </w:r>
          </w:p>
          <w:p w14:paraId="3CD02C74" w14:textId="77777777" w:rsidR="001C5117" w:rsidRPr="00B843EB" w:rsidRDefault="001C5117" w:rsidP="001C5117">
            <w:pPr>
              <w:tabs>
                <w:tab w:val="left" w:pos="-1701"/>
              </w:tabs>
              <w:ind w:left="0" w:right="-1"/>
              <w:rPr>
                <w:rFonts w:ascii="Consolas" w:hAnsi="Consolas" w:cs="Consolas"/>
                <w:b/>
                <w:bCs/>
                <w:sz w:val="28"/>
                <w:szCs w:val="28"/>
              </w:rPr>
            </w:pPr>
            <w:r w:rsidRPr="00B843EB">
              <w:rPr>
                <w:rFonts w:ascii="Consolas" w:hAnsi="Consolas" w:cs="Consolas"/>
                <w:b/>
                <w:bCs/>
                <w:sz w:val="28"/>
                <w:szCs w:val="28"/>
              </w:rPr>
              <w:t>ENVELOPE Nº 01 – PROPOSTA</w:t>
            </w:r>
          </w:p>
          <w:p w14:paraId="194641F3" w14:textId="5F7E3A53" w:rsidR="001C5117" w:rsidRPr="00B843EB" w:rsidRDefault="001C5117" w:rsidP="001C5117">
            <w:pPr>
              <w:tabs>
                <w:tab w:val="left" w:pos="-1701"/>
              </w:tabs>
              <w:ind w:left="0" w:right="-1"/>
              <w:rPr>
                <w:rFonts w:ascii="Consolas" w:hAnsi="Consolas" w:cs="Consolas"/>
                <w:b/>
                <w:sz w:val="28"/>
                <w:szCs w:val="28"/>
              </w:rPr>
            </w:pPr>
            <w:r w:rsidRPr="00B843EB">
              <w:rPr>
                <w:rFonts w:ascii="Consolas" w:hAnsi="Consolas" w:cs="Consolas"/>
                <w:b/>
                <w:sz w:val="28"/>
                <w:szCs w:val="28"/>
              </w:rPr>
              <w:t xml:space="preserve">PREGÃO PRESENCIAL Nº </w:t>
            </w:r>
            <w:r w:rsidR="003862A6" w:rsidRPr="00B843EB">
              <w:rPr>
                <w:rFonts w:ascii="Consolas" w:hAnsi="Consolas" w:cs="Consolas"/>
                <w:b/>
                <w:sz w:val="28"/>
                <w:szCs w:val="28"/>
              </w:rPr>
              <w:t>0</w:t>
            </w:r>
            <w:r w:rsidR="004E256E" w:rsidRPr="00B843EB">
              <w:rPr>
                <w:rFonts w:ascii="Consolas" w:hAnsi="Consolas" w:cs="Consolas"/>
                <w:b/>
                <w:sz w:val="28"/>
                <w:szCs w:val="28"/>
              </w:rPr>
              <w:t>29</w:t>
            </w:r>
            <w:r w:rsidRPr="00B843EB">
              <w:rPr>
                <w:rFonts w:ascii="Consolas" w:hAnsi="Consolas" w:cs="Consolas"/>
                <w:b/>
                <w:sz w:val="28"/>
                <w:szCs w:val="28"/>
              </w:rPr>
              <w:t>/20</w:t>
            </w:r>
            <w:r w:rsidR="00404594" w:rsidRPr="00B843EB">
              <w:rPr>
                <w:rFonts w:ascii="Consolas" w:hAnsi="Consolas" w:cs="Consolas"/>
                <w:b/>
                <w:sz w:val="28"/>
                <w:szCs w:val="28"/>
              </w:rPr>
              <w:t>2</w:t>
            </w:r>
            <w:r w:rsidR="00F2203D" w:rsidRPr="00B843EB">
              <w:rPr>
                <w:rFonts w:ascii="Consolas" w:hAnsi="Consolas" w:cs="Consolas"/>
                <w:b/>
                <w:sz w:val="28"/>
                <w:szCs w:val="28"/>
              </w:rPr>
              <w:t>2</w:t>
            </w:r>
          </w:p>
          <w:p w14:paraId="375CB8A8" w14:textId="0B62F08D" w:rsidR="001C5117" w:rsidRPr="00B843EB" w:rsidRDefault="001C5117" w:rsidP="001A6001">
            <w:pPr>
              <w:tabs>
                <w:tab w:val="left" w:pos="-1701"/>
              </w:tabs>
              <w:ind w:left="0" w:right="-1"/>
              <w:rPr>
                <w:rFonts w:ascii="Consolas" w:hAnsi="Consolas" w:cs="Consolas"/>
                <w:b/>
                <w:sz w:val="28"/>
                <w:szCs w:val="28"/>
              </w:rPr>
            </w:pPr>
            <w:r w:rsidRPr="00B843EB">
              <w:rPr>
                <w:rFonts w:ascii="Consolas" w:hAnsi="Consolas" w:cs="Consolas"/>
                <w:b/>
                <w:sz w:val="28"/>
                <w:szCs w:val="28"/>
              </w:rPr>
              <w:t xml:space="preserve">PROCESSO Nº </w:t>
            </w:r>
            <w:r w:rsidR="0040680D">
              <w:rPr>
                <w:rFonts w:ascii="Consolas" w:hAnsi="Consolas" w:cs="Consolas"/>
                <w:b/>
                <w:sz w:val="28"/>
                <w:szCs w:val="28"/>
              </w:rPr>
              <w:t>094/2022</w:t>
            </w:r>
          </w:p>
        </w:tc>
        <w:tc>
          <w:tcPr>
            <w:tcW w:w="4838" w:type="dxa"/>
          </w:tcPr>
          <w:p w14:paraId="7B24D367" w14:textId="77777777" w:rsidR="001C5117" w:rsidRPr="00B843EB" w:rsidRDefault="001C5117" w:rsidP="001C5117">
            <w:pPr>
              <w:tabs>
                <w:tab w:val="left" w:pos="-1701"/>
              </w:tabs>
              <w:ind w:left="0" w:right="-1"/>
              <w:rPr>
                <w:rFonts w:ascii="Consolas" w:hAnsi="Consolas" w:cs="Consolas"/>
                <w:b/>
                <w:sz w:val="28"/>
                <w:szCs w:val="28"/>
              </w:rPr>
            </w:pPr>
            <w:r w:rsidRPr="00B843EB">
              <w:rPr>
                <w:rFonts w:ascii="Consolas" w:hAnsi="Consolas" w:cs="Consolas"/>
                <w:b/>
                <w:sz w:val="28"/>
                <w:szCs w:val="28"/>
              </w:rPr>
              <w:t>DENOMINAÇÃO:</w:t>
            </w:r>
          </w:p>
          <w:p w14:paraId="4ECF1678" w14:textId="77777777" w:rsidR="001C5117" w:rsidRPr="00B843EB" w:rsidRDefault="001C5117" w:rsidP="001C5117">
            <w:pPr>
              <w:tabs>
                <w:tab w:val="left" w:pos="-1701"/>
              </w:tabs>
              <w:ind w:left="0" w:right="-1"/>
              <w:rPr>
                <w:rFonts w:ascii="Consolas" w:hAnsi="Consolas" w:cs="Consolas"/>
                <w:b/>
                <w:bCs/>
                <w:sz w:val="28"/>
                <w:szCs w:val="28"/>
              </w:rPr>
            </w:pPr>
            <w:r w:rsidRPr="00B843EB">
              <w:rPr>
                <w:rFonts w:ascii="Consolas" w:hAnsi="Consolas" w:cs="Consolas"/>
                <w:b/>
                <w:bCs/>
                <w:sz w:val="28"/>
                <w:szCs w:val="28"/>
              </w:rPr>
              <w:t>ENVELOPE Nº 02 – HABILITAÇÃO</w:t>
            </w:r>
          </w:p>
          <w:p w14:paraId="799DE3C4" w14:textId="5233C3C3" w:rsidR="001C5117" w:rsidRPr="00B843EB" w:rsidRDefault="001C5117" w:rsidP="001C5117">
            <w:pPr>
              <w:tabs>
                <w:tab w:val="left" w:pos="-1701"/>
              </w:tabs>
              <w:ind w:left="0" w:right="-1"/>
              <w:rPr>
                <w:rFonts w:ascii="Consolas" w:hAnsi="Consolas" w:cs="Consolas"/>
                <w:b/>
                <w:sz w:val="28"/>
                <w:szCs w:val="28"/>
              </w:rPr>
            </w:pPr>
            <w:r w:rsidRPr="00B843EB">
              <w:rPr>
                <w:rFonts w:ascii="Consolas" w:hAnsi="Consolas" w:cs="Consolas"/>
                <w:b/>
                <w:sz w:val="28"/>
                <w:szCs w:val="28"/>
              </w:rPr>
              <w:t>PREGÃO PRESENCIAL Nº 0</w:t>
            </w:r>
            <w:r w:rsidR="004E256E" w:rsidRPr="00B843EB">
              <w:rPr>
                <w:rFonts w:ascii="Consolas" w:hAnsi="Consolas" w:cs="Consolas"/>
                <w:b/>
                <w:sz w:val="28"/>
                <w:szCs w:val="28"/>
              </w:rPr>
              <w:t>29</w:t>
            </w:r>
            <w:r w:rsidRPr="00B843EB">
              <w:rPr>
                <w:rFonts w:ascii="Consolas" w:hAnsi="Consolas" w:cs="Consolas"/>
                <w:b/>
                <w:sz w:val="28"/>
                <w:szCs w:val="28"/>
              </w:rPr>
              <w:t>/20</w:t>
            </w:r>
            <w:r w:rsidR="00404594" w:rsidRPr="00B843EB">
              <w:rPr>
                <w:rFonts w:ascii="Consolas" w:hAnsi="Consolas" w:cs="Consolas"/>
                <w:b/>
                <w:sz w:val="28"/>
                <w:szCs w:val="28"/>
              </w:rPr>
              <w:t>2</w:t>
            </w:r>
            <w:r w:rsidR="00F2203D" w:rsidRPr="00B843EB">
              <w:rPr>
                <w:rFonts w:ascii="Consolas" w:hAnsi="Consolas" w:cs="Consolas"/>
                <w:b/>
                <w:sz w:val="28"/>
                <w:szCs w:val="28"/>
              </w:rPr>
              <w:t>2</w:t>
            </w:r>
          </w:p>
          <w:p w14:paraId="3937BECE" w14:textId="0A6B9A50" w:rsidR="001C5117" w:rsidRPr="00B843EB" w:rsidRDefault="001C5117" w:rsidP="001A6001">
            <w:pPr>
              <w:tabs>
                <w:tab w:val="left" w:pos="-1701"/>
              </w:tabs>
              <w:ind w:left="0" w:right="-1"/>
              <w:rPr>
                <w:rFonts w:ascii="Consolas" w:hAnsi="Consolas" w:cs="Consolas"/>
                <w:b/>
                <w:sz w:val="28"/>
                <w:szCs w:val="28"/>
              </w:rPr>
            </w:pPr>
            <w:r w:rsidRPr="00B843EB">
              <w:rPr>
                <w:rFonts w:ascii="Consolas" w:hAnsi="Consolas" w:cs="Consolas"/>
                <w:b/>
                <w:sz w:val="28"/>
                <w:szCs w:val="28"/>
              </w:rPr>
              <w:t xml:space="preserve">PROCESSO Nº </w:t>
            </w:r>
            <w:r w:rsidR="0040680D">
              <w:rPr>
                <w:rFonts w:ascii="Consolas" w:hAnsi="Consolas" w:cs="Consolas"/>
                <w:b/>
                <w:sz w:val="28"/>
                <w:szCs w:val="28"/>
              </w:rPr>
              <w:t>094/2022</w:t>
            </w:r>
          </w:p>
        </w:tc>
      </w:tr>
    </w:tbl>
    <w:p w14:paraId="4AEA60F9"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1C96FBC3"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4 – PROPOSTA</w:t>
      </w:r>
    </w:p>
    <w:p w14:paraId="6745305E"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645D7FC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4.1 </w:t>
      </w:r>
      <w:r w:rsidRPr="00B843EB">
        <w:rPr>
          <w:rFonts w:ascii="Consolas" w:hAnsi="Consolas" w:cs="Consolas"/>
          <w:b/>
          <w:sz w:val="28"/>
          <w:szCs w:val="28"/>
        </w:rPr>
        <w:t xml:space="preserve">– </w:t>
      </w:r>
      <w:r w:rsidRPr="00B843EB">
        <w:rPr>
          <w:rFonts w:ascii="Consolas" w:hAnsi="Consolas" w:cs="Consolas"/>
          <w:sz w:val="28"/>
          <w:szCs w:val="28"/>
        </w:rPr>
        <w:t>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6C32470E" w14:textId="77777777" w:rsidR="00404594" w:rsidRPr="00B843EB" w:rsidRDefault="00404594" w:rsidP="001C5117">
      <w:pPr>
        <w:tabs>
          <w:tab w:val="left" w:pos="-1701"/>
        </w:tabs>
        <w:autoSpaceDE w:val="0"/>
        <w:autoSpaceDN w:val="0"/>
        <w:adjustRightInd w:val="0"/>
        <w:ind w:left="0" w:right="-1"/>
        <w:rPr>
          <w:rFonts w:ascii="Consolas" w:hAnsi="Consolas" w:cs="Consolas"/>
          <w:b/>
          <w:bCs/>
          <w:sz w:val="28"/>
          <w:szCs w:val="28"/>
        </w:rPr>
      </w:pPr>
    </w:p>
    <w:p w14:paraId="46651529" w14:textId="5560588F"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4.2 </w:t>
      </w:r>
      <w:r w:rsidRPr="00B843EB">
        <w:rPr>
          <w:rFonts w:ascii="Consolas" w:hAnsi="Consolas" w:cs="Consolas"/>
          <w:b/>
          <w:sz w:val="28"/>
          <w:szCs w:val="28"/>
        </w:rPr>
        <w:t>–</w:t>
      </w:r>
      <w:r w:rsidRPr="00B843EB">
        <w:rPr>
          <w:rFonts w:ascii="Consolas" w:hAnsi="Consolas" w:cs="Consolas"/>
          <w:sz w:val="28"/>
          <w:szCs w:val="28"/>
        </w:rPr>
        <w:t xml:space="preserve"> A proposta deverá conter as seguintes indicações:</w:t>
      </w:r>
    </w:p>
    <w:p w14:paraId="2EE99997"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52B60B9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4.2.1 </w:t>
      </w:r>
      <w:r w:rsidRPr="00B843EB">
        <w:rPr>
          <w:rFonts w:ascii="Consolas" w:hAnsi="Consolas" w:cs="Consolas"/>
          <w:b/>
          <w:sz w:val="28"/>
          <w:szCs w:val="28"/>
        </w:rPr>
        <w:t>–</w:t>
      </w:r>
      <w:r w:rsidRPr="00B843EB">
        <w:rPr>
          <w:rFonts w:ascii="Consolas" w:hAnsi="Consolas" w:cs="Consolas"/>
          <w:sz w:val="28"/>
          <w:szCs w:val="28"/>
        </w:rPr>
        <w:t xml:space="preserve"> A denominação, endereço/CEP, e-mail, telefone, CNPJ do licitante e data;</w:t>
      </w:r>
    </w:p>
    <w:p w14:paraId="2CE6D873"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2F0A89A6" w14:textId="1C60145B" w:rsidR="00AA2A83" w:rsidRDefault="00AA2A83" w:rsidP="001C5117">
      <w:pPr>
        <w:tabs>
          <w:tab w:val="left" w:pos="-1701"/>
        </w:tabs>
        <w:autoSpaceDE w:val="0"/>
        <w:autoSpaceDN w:val="0"/>
        <w:adjustRightInd w:val="0"/>
        <w:ind w:left="0" w:right="-1"/>
        <w:rPr>
          <w:rFonts w:ascii="Consolas" w:hAnsi="Consolas"/>
          <w:sz w:val="28"/>
          <w:szCs w:val="28"/>
        </w:rPr>
      </w:pPr>
      <w:r w:rsidRPr="00B843EB">
        <w:rPr>
          <w:rFonts w:ascii="Consolas" w:hAnsi="Consolas" w:cs="Consolas"/>
          <w:b/>
          <w:bCs/>
          <w:sz w:val="28"/>
          <w:szCs w:val="28"/>
        </w:rPr>
        <w:t xml:space="preserve">4.2.2 </w:t>
      </w:r>
      <w:r w:rsidRPr="00B843EB">
        <w:rPr>
          <w:rFonts w:ascii="Consolas" w:hAnsi="Consolas" w:cs="Consolas"/>
          <w:b/>
          <w:sz w:val="28"/>
          <w:szCs w:val="28"/>
        </w:rPr>
        <w:t>–</w:t>
      </w:r>
      <w:r w:rsidRPr="00B843EB">
        <w:rPr>
          <w:rFonts w:ascii="Consolas" w:hAnsi="Consolas" w:cs="Consolas"/>
          <w:sz w:val="28"/>
          <w:szCs w:val="28"/>
        </w:rPr>
        <w:t xml:space="preserve"> </w:t>
      </w:r>
      <w:r w:rsidRPr="00B843EB">
        <w:rPr>
          <w:rFonts w:ascii="Consolas" w:hAnsi="Consolas"/>
          <w:sz w:val="28"/>
          <w:szCs w:val="28"/>
        </w:rPr>
        <w:t>Preço total mensal, em algarismos, apurado à data de sua apresentação, expresso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p>
    <w:p w14:paraId="2CF99524" w14:textId="7DDB54C0" w:rsidR="0030722F" w:rsidRPr="0030722F" w:rsidRDefault="0030722F" w:rsidP="001C5117">
      <w:pPr>
        <w:tabs>
          <w:tab w:val="left" w:pos="-1701"/>
        </w:tabs>
        <w:autoSpaceDE w:val="0"/>
        <w:autoSpaceDN w:val="0"/>
        <w:adjustRightInd w:val="0"/>
        <w:ind w:left="0" w:right="-1"/>
        <w:rPr>
          <w:rFonts w:ascii="Consolas" w:hAnsi="Consolas"/>
          <w:sz w:val="28"/>
          <w:szCs w:val="28"/>
        </w:rPr>
      </w:pPr>
    </w:p>
    <w:p w14:paraId="624F3F50" w14:textId="492840DD" w:rsidR="0030722F" w:rsidRPr="0030722F" w:rsidRDefault="0030722F" w:rsidP="001C5117">
      <w:pPr>
        <w:tabs>
          <w:tab w:val="left" w:pos="-1701"/>
        </w:tabs>
        <w:autoSpaceDE w:val="0"/>
        <w:autoSpaceDN w:val="0"/>
        <w:adjustRightInd w:val="0"/>
        <w:ind w:left="0" w:right="-1"/>
        <w:rPr>
          <w:rFonts w:ascii="Consolas" w:hAnsi="Consolas"/>
          <w:sz w:val="28"/>
          <w:szCs w:val="28"/>
        </w:rPr>
      </w:pPr>
      <w:r w:rsidRPr="0030722F">
        <w:rPr>
          <w:rFonts w:ascii="Consolas" w:hAnsi="Consolas" w:cs="Consolas"/>
          <w:b/>
          <w:bCs/>
          <w:sz w:val="28"/>
          <w:szCs w:val="28"/>
        </w:rPr>
        <w:lastRenderedPageBreak/>
        <w:t xml:space="preserve">4.2.3 </w:t>
      </w:r>
      <w:r w:rsidRPr="0030722F">
        <w:rPr>
          <w:rFonts w:ascii="Consolas" w:hAnsi="Consolas" w:cs="Consolas"/>
          <w:b/>
          <w:sz w:val="28"/>
          <w:szCs w:val="28"/>
        </w:rPr>
        <w:t>–</w:t>
      </w:r>
      <w:r w:rsidRPr="0030722F">
        <w:rPr>
          <w:rFonts w:ascii="Consolas" w:hAnsi="Consolas" w:cs="Consolas"/>
          <w:sz w:val="28"/>
          <w:szCs w:val="28"/>
        </w:rPr>
        <w:t xml:space="preserve"> </w:t>
      </w:r>
      <w:r w:rsidRPr="0030722F">
        <w:rPr>
          <w:rFonts w:ascii="Consolas" w:hAnsi="Consolas"/>
          <w:sz w:val="28"/>
          <w:szCs w:val="28"/>
        </w:rPr>
        <w:t xml:space="preserve">Não será aceita taxa de administração negativa (menor que zero por cento). Desta forma não será contratado valor inferior a </w:t>
      </w:r>
      <w:r w:rsidRPr="0030722F">
        <w:rPr>
          <w:rFonts w:ascii="Consolas" w:hAnsi="Consolas"/>
          <w:b/>
          <w:bCs/>
          <w:sz w:val="28"/>
          <w:szCs w:val="28"/>
        </w:rPr>
        <w:t xml:space="preserve">R$ </w:t>
      </w:r>
      <w:r w:rsidRPr="00B843EB">
        <w:rPr>
          <w:rFonts w:ascii="Consolas" w:hAnsi="Consolas" w:cs="Consolas"/>
          <w:b/>
          <w:color w:val="000000" w:themeColor="text1"/>
          <w:sz w:val="28"/>
          <w:szCs w:val="28"/>
        </w:rPr>
        <w:t>1.986.600,00 (UM MILHÃO E NOVECENTOS E OITENTA E SEIS MIL E SEISCENTOS REAIS</w:t>
      </w:r>
      <w:r w:rsidRPr="0030722F">
        <w:rPr>
          <w:rFonts w:ascii="Consolas" w:hAnsi="Consolas"/>
          <w:b/>
          <w:bCs/>
          <w:sz w:val="28"/>
          <w:szCs w:val="28"/>
        </w:rPr>
        <w:t>)</w:t>
      </w:r>
      <w:r w:rsidRPr="0030722F">
        <w:rPr>
          <w:rFonts w:ascii="Consolas" w:hAnsi="Consolas"/>
          <w:sz w:val="28"/>
          <w:szCs w:val="28"/>
        </w:rPr>
        <w:t>, que corresponde ao valor total anual estimado da contratação para o prazo de 12 (doze) meses</w:t>
      </w:r>
    </w:p>
    <w:p w14:paraId="10DA4A5E" w14:textId="77777777" w:rsidR="00A54D86" w:rsidRPr="0030722F" w:rsidRDefault="00A54D86" w:rsidP="001C5117">
      <w:pPr>
        <w:tabs>
          <w:tab w:val="left" w:pos="-1701"/>
        </w:tabs>
        <w:autoSpaceDE w:val="0"/>
        <w:autoSpaceDN w:val="0"/>
        <w:adjustRightInd w:val="0"/>
        <w:ind w:left="0" w:right="-1"/>
        <w:rPr>
          <w:rFonts w:ascii="Consolas" w:hAnsi="Consolas" w:cs="Consolas"/>
          <w:b/>
          <w:bCs/>
          <w:sz w:val="28"/>
          <w:szCs w:val="28"/>
        </w:rPr>
      </w:pPr>
    </w:p>
    <w:p w14:paraId="79F977B8" w14:textId="48055D54" w:rsidR="001C5117" w:rsidRPr="00B843EB" w:rsidRDefault="00AA2A83"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4.3 – </w:t>
      </w:r>
      <w:r w:rsidRPr="00B843EB">
        <w:rPr>
          <w:rFonts w:ascii="Consolas" w:hAnsi="Consolas"/>
          <w:sz w:val="28"/>
          <w:szCs w:val="28"/>
        </w:rPr>
        <w:t xml:space="preserve">Prazo de execução dos serviços: 12 (doze) meses consecutivos e ininterruptos contados da data indicada pelo </w:t>
      </w:r>
      <w:r w:rsidRPr="00B843EB">
        <w:rPr>
          <w:rFonts w:ascii="Consolas" w:hAnsi="Consolas"/>
          <w:b/>
          <w:sz w:val="28"/>
          <w:szCs w:val="28"/>
        </w:rPr>
        <w:t>CONTRATANTE</w:t>
      </w:r>
      <w:r w:rsidRPr="00B843EB">
        <w:rPr>
          <w:rFonts w:ascii="Consolas" w:hAnsi="Consolas"/>
          <w:sz w:val="28"/>
          <w:szCs w:val="28"/>
        </w:rPr>
        <w:t xml:space="preserve"> na Autorização para Início dos Serviços.</w:t>
      </w:r>
    </w:p>
    <w:p w14:paraId="7272D4F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A5FE83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bookmarkStart w:id="4" w:name="OLE_LINK31"/>
      <w:bookmarkStart w:id="5" w:name="OLE_LINK32"/>
      <w:r w:rsidRPr="00B843EB">
        <w:rPr>
          <w:rFonts w:ascii="Consolas" w:hAnsi="Consolas" w:cs="Consolas"/>
          <w:b/>
          <w:bCs/>
          <w:sz w:val="28"/>
          <w:szCs w:val="28"/>
        </w:rPr>
        <w:t>4.</w:t>
      </w:r>
      <w:r w:rsidR="00AA2A83" w:rsidRPr="00B843EB">
        <w:rPr>
          <w:rFonts w:ascii="Consolas" w:hAnsi="Consolas" w:cs="Consolas"/>
          <w:b/>
          <w:bCs/>
          <w:sz w:val="28"/>
          <w:szCs w:val="28"/>
        </w:rPr>
        <w:t>4</w:t>
      </w:r>
      <w:r w:rsidRPr="00B843EB">
        <w:rPr>
          <w:rFonts w:ascii="Consolas" w:hAnsi="Consolas" w:cs="Consolas"/>
          <w:b/>
          <w:bCs/>
          <w:sz w:val="28"/>
          <w:szCs w:val="28"/>
        </w:rPr>
        <w:t xml:space="preserve"> – </w:t>
      </w:r>
      <w:bookmarkEnd w:id="4"/>
      <w:bookmarkEnd w:id="5"/>
      <w:r w:rsidRPr="00B843EB">
        <w:rPr>
          <w:rFonts w:ascii="Consolas" w:hAnsi="Consolas" w:cs="Consolas"/>
          <w:sz w:val="28"/>
          <w:szCs w:val="28"/>
        </w:rPr>
        <w:t>O prazo de validade da proposta será de 60 (sessenta) dias, contados a partir da data de sua apresentação.</w:t>
      </w:r>
    </w:p>
    <w:p w14:paraId="0C5C1E3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4FEBE4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4.</w:t>
      </w:r>
      <w:r w:rsidR="00AA2A83" w:rsidRPr="00B843EB">
        <w:rPr>
          <w:rFonts w:ascii="Consolas" w:hAnsi="Consolas" w:cs="Consolas"/>
          <w:b/>
          <w:bCs/>
          <w:sz w:val="28"/>
          <w:szCs w:val="28"/>
        </w:rPr>
        <w:t>5</w:t>
      </w:r>
      <w:r w:rsidRPr="00B843EB">
        <w:rPr>
          <w:rFonts w:ascii="Consolas" w:hAnsi="Consolas" w:cs="Consolas"/>
          <w:b/>
          <w:bCs/>
          <w:sz w:val="28"/>
          <w:szCs w:val="28"/>
        </w:rPr>
        <w:t xml:space="preserve"> </w:t>
      </w:r>
      <w:r w:rsidRPr="00B843EB">
        <w:rPr>
          <w:rFonts w:ascii="Consolas" w:hAnsi="Consolas" w:cs="Consolas"/>
          <w:b/>
          <w:sz w:val="28"/>
          <w:szCs w:val="28"/>
        </w:rPr>
        <w:t xml:space="preserve">– </w:t>
      </w:r>
      <w:r w:rsidRPr="00B843EB">
        <w:rPr>
          <w:rFonts w:ascii="Consolas" w:hAnsi="Consolas" w:cs="Consolas"/>
          <w:sz w:val="28"/>
          <w:szCs w:val="28"/>
        </w:rPr>
        <w:t>O objeto ofertado deverá atender, sob as penas da lei, a todas as especificações exigidas no Termo de Referência – Anexo I deste Edital.</w:t>
      </w:r>
    </w:p>
    <w:p w14:paraId="5AB37BC4" w14:textId="77777777" w:rsidR="00404594" w:rsidRPr="00B843EB" w:rsidRDefault="00404594" w:rsidP="001C5117">
      <w:pPr>
        <w:tabs>
          <w:tab w:val="left" w:pos="-1701"/>
        </w:tabs>
        <w:autoSpaceDE w:val="0"/>
        <w:autoSpaceDN w:val="0"/>
        <w:adjustRightInd w:val="0"/>
        <w:ind w:left="0" w:right="-1"/>
        <w:rPr>
          <w:rFonts w:ascii="Consolas" w:hAnsi="Consolas" w:cs="Consolas"/>
          <w:b/>
          <w:bCs/>
          <w:sz w:val="28"/>
          <w:szCs w:val="28"/>
        </w:rPr>
      </w:pPr>
    </w:p>
    <w:p w14:paraId="7BD57A88" w14:textId="7FE6F78B"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5 – DOCUMENTOS DE HABILITAÇÃO</w:t>
      </w:r>
    </w:p>
    <w:p w14:paraId="47CAB914"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472B0FE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 xml:space="preserve">O julgamento da Habilitação se processará após a fase de lances e negociação, mediante o </w:t>
      </w:r>
      <w:r w:rsidRPr="00B843EB">
        <w:rPr>
          <w:rFonts w:ascii="Consolas" w:hAnsi="Consolas" w:cs="Consolas"/>
          <w:b/>
          <w:bCs/>
          <w:sz w:val="28"/>
          <w:szCs w:val="28"/>
        </w:rPr>
        <w:t>exame dos documentos a seguir relacionados</w:t>
      </w:r>
      <w:r w:rsidRPr="00B843EB">
        <w:rPr>
          <w:rFonts w:ascii="Consolas" w:hAnsi="Consolas" w:cs="Consolas"/>
          <w:sz w:val="28"/>
          <w:szCs w:val="28"/>
        </w:rPr>
        <w:t>, os quais dizem respeito a:</w:t>
      </w:r>
    </w:p>
    <w:p w14:paraId="5A0DF06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3CB7C7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5.1 – HABILITAÇÃO JURÍDICA</w:t>
      </w:r>
      <w:r w:rsidRPr="00B843EB">
        <w:rPr>
          <w:rFonts w:ascii="Consolas" w:hAnsi="Consolas" w:cs="Consolas"/>
          <w:sz w:val="28"/>
          <w:szCs w:val="28"/>
        </w:rPr>
        <w:t>:</w:t>
      </w:r>
    </w:p>
    <w:p w14:paraId="10721EFF"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51BE09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Registro empresarial na Junta Comercial, no caso de empresário individual (ou cédula de identidade em se tratando de pessoa física não empresária); </w:t>
      </w:r>
    </w:p>
    <w:p w14:paraId="19841DC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C765C9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Ato constitutivo, estatuto ou contrato social em vigor, devidamente registrado na Junta Comercial, tratando-se de sociedade empresária; </w:t>
      </w:r>
    </w:p>
    <w:p w14:paraId="63CAE0C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91DF68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c)</w:t>
      </w:r>
      <w:r w:rsidRPr="00B843EB">
        <w:rPr>
          <w:rFonts w:ascii="Consolas" w:hAnsi="Consolas" w:cs="Consolas"/>
          <w:sz w:val="28"/>
          <w:szCs w:val="28"/>
        </w:rPr>
        <w:t xml:space="preserve"> Documentos de eleição ou designação dos atuais administradores, tratando-se de sociedade empresária; </w:t>
      </w:r>
    </w:p>
    <w:p w14:paraId="0D886B4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5880D3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d)</w:t>
      </w:r>
      <w:r w:rsidRPr="00B843EB">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45986DF7" w14:textId="17B456FA" w:rsidR="001C5117"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lastRenderedPageBreak/>
        <w:t>e)</w:t>
      </w:r>
      <w:r w:rsidRPr="00B843EB">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r w:rsidR="009525EE">
        <w:rPr>
          <w:rFonts w:ascii="Consolas" w:hAnsi="Consolas" w:cs="Consolas"/>
          <w:sz w:val="28"/>
          <w:szCs w:val="28"/>
        </w:rPr>
        <w:t>;</w:t>
      </w:r>
    </w:p>
    <w:p w14:paraId="7C7977F4" w14:textId="5AFBC240" w:rsidR="009525EE" w:rsidRDefault="009525EE" w:rsidP="001C5117">
      <w:pPr>
        <w:tabs>
          <w:tab w:val="left" w:pos="-1701"/>
        </w:tabs>
        <w:autoSpaceDE w:val="0"/>
        <w:autoSpaceDN w:val="0"/>
        <w:adjustRightInd w:val="0"/>
        <w:ind w:left="0" w:right="-1"/>
        <w:rPr>
          <w:rFonts w:ascii="Consolas" w:hAnsi="Consolas" w:cs="Consolas"/>
          <w:sz w:val="28"/>
          <w:szCs w:val="28"/>
        </w:rPr>
      </w:pPr>
    </w:p>
    <w:p w14:paraId="0757FFC6" w14:textId="55FBFF55" w:rsidR="009525EE" w:rsidRPr="00B843EB" w:rsidRDefault="009525EE" w:rsidP="001C5117">
      <w:pPr>
        <w:tabs>
          <w:tab w:val="left" w:pos="-1701"/>
        </w:tabs>
        <w:autoSpaceDE w:val="0"/>
        <w:autoSpaceDN w:val="0"/>
        <w:adjustRightInd w:val="0"/>
        <w:ind w:left="0" w:right="-1"/>
        <w:rPr>
          <w:rFonts w:ascii="Consolas" w:hAnsi="Consolas" w:cs="Consolas"/>
          <w:sz w:val="28"/>
          <w:szCs w:val="28"/>
        </w:rPr>
      </w:pPr>
      <w:r w:rsidRPr="00C77092">
        <w:rPr>
          <w:rFonts w:ascii="Consolas" w:hAnsi="Consolas"/>
          <w:b/>
          <w:bCs/>
          <w:sz w:val="28"/>
          <w:szCs w:val="28"/>
        </w:rPr>
        <w:t>f)</w:t>
      </w:r>
      <w:r w:rsidRPr="00C77092">
        <w:rPr>
          <w:rFonts w:ascii="Consolas" w:hAnsi="Consolas"/>
          <w:sz w:val="28"/>
          <w:szCs w:val="28"/>
        </w:rPr>
        <w:t xml:space="preserve"> Os documentos relacionados nas alíneas “a”, “b”, “c”, “d” e “e”, não precisarão constar do Envelope nº 2 – Habilitação se tiverem sido apresentados para o credenciamento neste Pregão.</w:t>
      </w:r>
    </w:p>
    <w:p w14:paraId="6FB820FB" w14:textId="77777777" w:rsidR="006A041C" w:rsidRPr="00B843EB" w:rsidRDefault="006A041C" w:rsidP="001C5117">
      <w:pPr>
        <w:tabs>
          <w:tab w:val="left" w:pos="-1701"/>
        </w:tabs>
        <w:autoSpaceDE w:val="0"/>
        <w:autoSpaceDN w:val="0"/>
        <w:adjustRightInd w:val="0"/>
        <w:ind w:left="0" w:right="-1"/>
        <w:rPr>
          <w:rFonts w:ascii="Consolas" w:hAnsi="Consolas" w:cs="Consolas"/>
          <w:sz w:val="28"/>
          <w:szCs w:val="28"/>
        </w:rPr>
      </w:pPr>
    </w:p>
    <w:p w14:paraId="653159D1"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 xml:space="preserve">5.2 </w:t>
      </w:r>
      <w:r w:rsidRPr="00B843EB">
        <w:rPr>
          <w:rFonts w:ascii="Consolas" w:hAnsi="Consolas" w:cs="Consolas"/>
          <w:sz w:val="28"/>
          <w:szCs w:val="28"/>
        </w:rPr>
        <w:t xml:space="preserve">– </w:t>
      </w:r>
      <w:r w:rsidRPr="00B843EB">
        <w:rPr>
          <w:rFonts w:ascii="Consolas" w:hAnsi="Consolas" w:cs="Consolas"/>
          <w:b/>
          <w:bCs/>
          <w:sz w:val="28"/>
          <w:szCs w:val="28"/>
        </w:rPr>
        <w:t>REGULARIDADE FISCAL E TRABALHISTA</w:t>
      </w:r>
      <w:r w:rsidR="006B32DB" w:rsidRPr="00B843EB">
        <w:rPr>
          <w:rFonts w:ascii="Consolas" w:hAnsi="Consolas" w:cs="Consolas"/>
          <w:b/>
          <w:bCs/>
          <w:sz w:val="28"/>
          <w:szCs w:val="28"/>
        </w:rPr>
        <w:t>:</w:t>
      </w:r>
    </w:p>
    <w:p w14:paraId="314FA628"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57A6105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Prova de inscrição no Cadastro Nacional de Pessoas Jurídicas do Ministério da Fazenda (CNPJ) ou no Cadastro de Pessoas Físicas (CPF); </w:t>
      </w:r>
    </w:p>
    <w:p w14:paraId="18CDC23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8A0349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06B8D3D2" w14:textId="77777777" w:rsidR="006A041C" w:rsidRPr="00B843EB" w:rsidRDefault="006A041C" w:rsidP="001C5117">
      <w:pPr>
        <w:tabs>
          <w:tab w:val="left" w:pos="-1701"/>
        </w:tabs>
        <w:autoSpaceDE w:val="0"/>
        <w:autoSpaceDN w:val="0"/>
        <w:adjustRightInd w:val="0"/>
        <w:ind w:left="0" w:right="-1"/>
        <w:rPr>
          <w:rFonts w:ascii="Consolas" w:hAnsi="Consolas" w:cs="Consolas"/>
          <w:b/>
          <w:sz w:val="28"/>
          <w:szCs w:val="28"/>
        </w:rPr>
      </w:pPr>
    </w:p>
    <w:p w14:paraId="4F1284C5" w14:textId="05D63B9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c)</w:t>
      </w:r>
      <w:r w:rsidRPr="00B843EB">
        <w:rPr>
          <w:rFonts w:ascii="Consolas" w:hAnsi="Consolas" w:cs="Consolas"/>
          <w:sz w:val="28"/>
          <w:szCs w:val="28"/>
        </w:rPr>
        <w:t xml:space="preserve"> Certidão Conjunta Negativa de Débitos ou Positiva com efeito de Negativa, relativa a Tributos Federais (inclusive às contribuições sociais) e à Dívida Ativa da União; </w:t>
      </w:r>
    </w:p>
    <w:p w14:paraId="3E4D605F" w14:textId="77777777" w:rsidR="00404594" w:rsidRPr="00B843EB" w:rsidRDefault="00404594" w:rsidP="001C5117">
      <w:pPr>
        <w:tabs>
          <w:tab w:val="left" w:pos="-1701"/>
        </w:tabs>
        <w:autoSpaceDE w:val="0"/>
        <w:autoSpaceDN w:val="0"/>
        <w:adjustRightInd w:val="0"/>
        <w:ind w:left="0" w:right="-1"/>
        <w:rPr>
          <w:rFonts w:ascii="Consolas" w:hAnsi="Consolas" w:cs="Consolas"/>
          <w:sz w:val="28"/>
          <w:szCs w:val="28"/>
        </w:rPr>
      </w:pPr>
    </w:p>
    <w:p w14:paraId="147C6877" w14:textId="26C3ABDE"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d)</w:t>
      </w:r>
      <w:r w:rsidRPr="00B843EB">
        <w:rPr>
          <w:rFonts w:ascii="Consolas" w:hAnsi="Consolas" w:cs="Consolas"/>
          <w:sz w:val="28"/>
          <w:szCs w:val="28"/>
        </w:rPr>
        <w:t xml:space="preserve"> Certidão de regularidade de débito com a Fazenda </w:t>
      </w:r>
      <w:r w:rsidR="006A041C" w:rsidRPr="00B843EB">
        <w:rPr>
          <w:rFonts w:ascii="Consolas" w:hAnsi="Consolas" w:cs="Consolas"/>
          <w:sz w:val="28"/>
          <w:szCs w:val="28"/>
        </w:rPr>
        <w:t>Municipal</w:t>
      </w:r>
      <w:r w:rsidRPr="00B843EB">
        <w:rPr>
          <w:rFonts w:ascii="Consolas" w:hAnsi="Consolas" w:cs="Consolas"/>
          <w:sz w:val="28"/>
          <w:szCs w:val="28"/>
        </w:rPr>
        <w:t xml:space="preserve">, da sede ou do domicílio do licitante, relativa aos tributos incidentes sobre o objeto desta licitação; </w:t>
      </w:r>
    </w:p>
    <w:p w14:paraId="03C04A1E"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2E80CCF"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e)</w:t>
      </w:r>
      <w:r w:rsidRPr="00B843EB">
        <w:rPr>
          <w:rFonts w:ascii="Consolas" w:hAnsi="Consolas" w:cs="Consolas"/>
          <w:sz w:val="28"/>
          <w:szCs w:val="28"/>
        </w:rPr>
        <w:t xml:space="preserve"> Certidão de regularidade de débito para com o Fundo de Garantia por Tempo de Serviço (FGTS); </w:t>
      </w:r>
    </w:p>
    <w:p w14:paraId="1B40259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6EFA54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f)</w:t>
      </w:r>
      <w:r w:rsidRPr="00B843EB">
        <w:rPr>
          <w:rFonts w:ascii="Consolas" w:hAnsi="Consolas" w:cs="Consolas"/>
          <w:sz w:val="28"/>
          <w:szCs w:val="28"/>
        </w:rPr>
        <w:t xml:space="preserve"> Certidão Negativa de Débitos Trabalhistas – CNDT ou Positiva de Débitos Trabalhistas com Efeito de Negativa.</w:t>
      </w:r>
    </w:p>
    <w:p w14:paraId="10FBEC76" w14:textId="77777777" w:rsidR="009525EE" w:rsidRDefault="009525EE" w:rsidP="001C5117">
      <w:pPr>
        <w:tabs>
          <w:tab w:val="left" w:pos="-1701"/>
        </w:tabs>
        <w:autoSpaceDE w:val="0"/>
        <w:autoSpaceDN w:val="0"/>
        <w:adjustRightInd w:val="0"/>
        <w:ind w:left="0" w:right="-1"/>
        <w:rPr>
          <w:rFonts w:ascii="Consolas" w:hAnsi="Consolas" w:cs="Consolas"/>
          <w:sz w:val="28"/>
          <w:szCs w:val="28"/>
        </w:rPr>
      </w:pPr>
    </w:p>
    <w:p w14:paraId="01FD111B" w14:textId="75066274"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w:t>
      </w:r>
      <w:r w:rsidRPr="00B843EB">
        <w:rPr>
          <w:rFonts w:ascii="Consolas" w:hAnsi="Consolas" w:cs="Consolas"/>
          <w:sz w:val="28"/>
          <w:szCs w:val="28"/>
        </w:rPr>
        <w:lastRenderedPageBreak/>
        <w:t xml:space="preserve">exigidos neste subitem, ainda que os mesmos veiculem restrições impeditivas à referida comprovação. </w:t>
      </w:r>
    </w:p>
    <w:p w14:paraId="6485E8C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03F6447" w14:textId="52B235F0"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sidR="00A36F2D" w:rsidRPr="00B843EB">
        <w:rPr>
          <w:rFonts w:ascii="Consolas" w:hAnsi="Consolas" w:cs="Consolas"/>
          <w:sz w:val="28"/>
          <w:szCs w:val="28"/>
        </w:rPr>
        <w:t>Iaras</w:t>
      </w:r>
      <w:r w:rsidRPr="00B843EB">
        <w:rPr>
          <w:rFonts w:ascii="Consolas" w:hAnsi="Consolas"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07D8A982" w14:textId="77777777" w:rsidR="00A54D86" w:rsidRPr="00B843EB" w:rsidRDefault="00A54D86" w:rsidP="001C5117">
      <w:pPr>
        <w:tabs>
          <w:tab w:val="left" w:pos="-1701"/>
        </w:tabs>
        <w:autoSpaceDE w:val="0"/>
        <w:autoSpaceDN w:val="0"/>
        <w:adjustRightInd w:val="0"/>
        <w:ind w:left="0" w:right="-1"/>
        <w:rPr>
          <w:rFonts w:ascii="Consolas" w:hAnsi="Consolas" w:cs="Consolas"/>
          <w:b/>
          <w:bCs/>
          <w:sz w:val="28"/>
          <w:szCs w:val="28"/>
        </w:rPr>
      </w:pPr>
    </w:p>
    <w:p w14:paraId="01FE9FCC" w14:textId="2163AC60"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 xml:space="preserve">5.3 </w:t>
      </w:r>
      <w:r w:rsidRPr="00B843EB">
        <w:rPr>
          <w:rFonts w:ascii="Consolas" w:hAnsi="Consolas" w:cs="Consolas"/>
          <w:sz w:val="28"/>
          <w:szCs w:val="28"/>
        </w:rPr>
        <w:t xml:space="preserve">– </w:t>
      </w:r>
      <w:r w:rsidRPr="00B843EB">
        <w:rPr>
          <w:rFonts w:ascii="Consolas" w:hAnsi="Consolas" w:cs="Consolas"/>
          <w:b/>
          <w:bCs/>
          <w:sz w:val="28"/>
          <w:szCs w:val="28"/>
        </w:rPr>
        <w:t>QUALIFICAÇÃO ECONÔMICO-FINANCEIRA</w:t>
      </w:r>
      <w:r w:rsidR="006B32DB" w:rsidRPr="00B843EB">
        <w:rPr>
          <w:rFonts w:ascii="Consolas" w:hAnsi="Consolas" w:cs="Consolas"/>
          <w:b/>
          <w:bCs/>
          <w:sz w:val="28"/>
          <w:szCs w:val="28"/>
        </w:rPr>
        <w:t>:</w:t>
      </w:r>
    </w:p>
    <w:p w14:paraId="204515C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5611D6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a) </w:t>
      </w:r>
      <w:r w:rsidRPr="00B843EB">
        <w:rPr>
          <w:rFonts w:ascii="Consolas" w:hAnsi="Consolas" w:cs="Consolas"/>
          <w:sz w:val="28"/>
          <w:szCs w:val="28"/>
        </w:rPr>
        <w:t>Certidão negativa de falência e concordata expedida pelo distribuidor da sede da pessoa jurídica;</w:t>
      </w:r>
    </w:p>
    <w:p w14:paraId="49B1EC6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9C7328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Certidão negativa de recuperação judicial ou extrajudicial expedida pelo distribuidor da sede da pessoa jurídica; </w:t>
      </w:r>
    </w:p>
    <w:p w14:paraId="79E9B88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6593DA8" w14:textId="7C5F8670"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b.1)</w:t>
      </w:r>
      <w:r w:rsidRPr="00B843EB">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77B5729E" w14:textId="06FB0206" w:rsidR="000E0E73" w:rsidRPr="00B843EB" w:rsidRDefault="000E0E73" w:rsidP="000E0E73">
      <w:pPr>
        <w:tabs>
          <w:tab w:val="left" w:pos="-1701"/>
        </w:tabs>
        <w:autoSpaceDE w:val="0"/>
        <w:autoSpaceDN w:val="0"/>
        <w:adjustRightInd w:val="0"/>
        <w:ind w:left="0" w:right="0"/>
        <w:rPr>
          <w:rFonts w:ascii="Consolas" w:hAnsi="Consolas" w:cs="Consolas"/>
          <w:sz w:val="28"/>
          <w:szCs w:val="28"/>
        </w:rPr>
      </w:pPr>
    </w:p>
    <w:p w14:paraId="40188626" w14:textId="634ACA3A" w:rsidR="000E0E73" w:rsidRPr="00B843EB" w:rsidRDefault="000E0E73" w:rsidP="000E0E73">
      <w:pPr>
        <w:ind w:left="0" w:right="0"/>
        <w:rPr>
          <w:rFonts w:ascii="Consolas" w:hAnsi="Consolas" w:cs="Segoe UI"/>
          <w:sz w:val="28"/>
          <w:szCs w:val="28"/>
        </w:rPr>
      </w:pPr>
      <w:r w:rsidRPr="00B843EB">
        <w:rPr>
          <w:rFonts w:ascii="Consolas" w:hAnsi="Consolas" w:cs="Segoe UI"/>
          <w:b/>
          <w:bCs/>
          <w:sz w:val="28"/>
          <w:szCs w:val="28"/>
        </w:rPr>
        <w:t xml:space="preserve">c) </w:t>
      </w:r>
      <w:r w:rsidRPr="00B843EB">
        <w:rPr>
          <w:rFonts w:ascii="Consolas" w:hAnsi="Consolas" w:cs="Segoe UI"/>
          <w:sz w:val="28"/>
          <w:szCs w:val="28"/>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3 (três) meses da data da apresentação da proposta;</w:t>
      </w:r>
    </w:p>
    <w:p w14:paraId="473CECAF" w14:textId="77777777" w:rsidR="000E0E73" w:rsidRPr="00B843EB" w:rsidRDefault="000E0E73" w:rsidP="000E0E73">
      <w:pPr>
        <w:ind w:left="0" w:right="0"/>
        <w:rPr>
          <w:rFonts w:ascii="Consolas" w:hAnsi="Consolas" w:cs="Segoe UI"/>
          <w:sz w:val="28"/>
          <w:szCs w:val="28"/>
        </w:rPr>
      </w:pPr>
    </w:p>
    <w:p w14:paraId="07DF311B" w14:textId="0750D8B5" w:rsidR="000E0E73" w:rsidRPr="00B843EB" w:rsidRDefault="000E0E73" w:rsidP="000E0E73">
      <w:pPr>
        <w:ind w:left="0" w:right="0"/>
        <w:rPr>
          <w:rFonts w:ascii="Consolas" w:hAnsi="Consolas" w:cs="Segoe UI"/>
          <w:sz w:val="28"/>
          <w:szCs w:val="28"/>
        </w:rPr>
      </w:pPr>
      <w:r w:rsidRPr="00B843EB">
        <w:rPr>
          <w:rFonts w:ascii="Consolas" w:hAnsi="Consolas" w:cs="Segoe UI"/>
          <w:b/>
          <w:bCs/>
          <w:sz w:val="28"/>
          <w:szCs w:val="28"/>
        </w:rPr>
        <w:t xml:space="preserve">c.1) </w:t>
      </w:r>
      <w:r w:rsidRPr="00B843EB">
        <w:rPr>
          <w:rFonts w:ascii="Consolas" w:hAnsi="Consolas" w:cs="Segoe UI"/>
          <w:sz w:val="28"/>
          <w:szCs w:val="28"/>
        </w:rPr>
        <w:t>O balanço patrimonial deverá estar assinado por contador ou por outro profissional equivalente, devidamente registrado no Conselho Regional de Contabilidade;</w:t>
      </w:r>
    </w:p>
    <w:p w14:paraId="43965725" w14:textId="77777777" w:rsidR="000E0E73" w:rsidRPr="00B843EB" w:rsidRDefault="000E0E73" w:rsidP="000E0E73">
      <w:pPr>
        <w:ind w:left="0" w:right="0"/>
        <w:rPr>
          <w:rFonts w:ascii="Consolas" w:hAnsi="Consolas" w:cs="Segoe UI"/>
          <w:sz w:val="28"/>
          <w:szCs w:val="28"/>
        </w:rPr>
      </w:pPr>
    </w:p>
    <w:p w14:paraId="186B8F5C" w14:textId="635C7CBF" w:rsidR="000E0E73" w:rsidRPr="00B843EB" w:rsidRDefault="000E0E73" w:rsidP="000E0E73">
      <w:pPr>
        <w:ind w:left="0" w:right="0"/>
        <w:rPr>
          <w:rFonts w:ascii="Consolas" w:hAnsi="Consolas" w:cs="Segoe UI"/>
          <w:sz w:val="28"/>
          <w:szCs w:val="28"/>
        </w:rPr>
      </w:pPr>
      <w:r w:rsidRPr="00B843EB">
        <w:rPr>
          <w:rFonts w:ascii="Consolas" w:hAnsi="Consolas" w:cs="Segoe UI"/>
          <w:b/>
          <w:bCs/>
          <w:sz w:val="28"/>
          <w:szCs w:val="28"/>
        </w:rPr>
        <w:lastRenderedPageBreak/>
        <w:t xml:space="preserve">c.2) </w:t>
      </w:r>
      <w:r w:rsidRPr="00B843EB">
        <w:rPr>
          <w:rFonts w:ascii="Consolas" w:hAnsi="Consolas" w:cs="Segoe UI"/>
          <w:sz w:val="28"/>
          <w:szCs w:val="28"/>
        </w:rPr>
        <w:t>no caso de empresa constituída no exercício social vigente, admite-se a apresentação de balanço patrimonial e demonstrações contábeis referentes ao período de existência da sociedade;</w:t>
      </w:r>
    </w:p>
    <w:p w14:paraId="6E2AA9A3" w14:textId="77777777" w:rsidR="000E0E73" w:rsidRPr="00B843EB" w:rsidRDefault="000E0E73" w:rsidP="000E0E73">
      <w:pPr>
        <w:ind w:left="0" w:right="0"/>
        <w:rPr>
          <w:rFonts w:ascii="Consolas" w:hAnsi="Consolas" w:cs="Segoe UI"/>
          <w:sz w:val="28"/>
          <w:szCs w:val="28"/>
        </w:rPr>
      </w:pPr>
    </w:p>
    <w:p w14:paraId="668965F0" w14:textId="3C655245" w:rsidR="000E0E73" w:rsidRPr="00B843EB" w:rsidRDefault="000E0E73" w:rsidP="000E0E73">
      <w:pPr>
        <w:tabs>
          <w:tab w:val="left" w:pos="-1701"/>
        </w:tabs>
        <w:autoSpaceDE w:val="0"/>
        <w:autoSpaceDN w:val="0"/>
        <w:adjustRightInd w:val="0"/>
        <w:ind w:left="0" w:right="0"/>
        <w:rPr>
          <w:rFonts w:ascii="Consolas" w:hAnsi="Consolas" w:cs="Segoe UI"/>
          <w:sz w:val="28"/>
          <w:szCs w:val="28"/>
        </w:rPr>
      </w:pPr>
      <w:r w:rsidRPr="00B843EB">
        <w:rPr>
          <w:rFonts w:ascii="Consolas" w:hAnsi="Consolas" w:cs="Segoe UI"/>
          <w:b/>
          <w:bCs/>
          <w:sz w:val="28"/>
          <w:szCs w:val="28"/>
        </w:rPr>
        <w:t xml:space="preserve">c.3) </w:t>
      </w:r>
      <w:r w:rsidRPr="00B843EB">
        <w:rPr>
          <w:rFonts w:ascii="Consolas" w:hAnsi="Consolas" w:cs="Segoe UI"/>
          <w:sz w:val="28"/>
          <w:szCs w:val="28"/>
        </w:rPr>
        <w:t>as sociedades por ações deverão apresentar as demonstrações contábeis publicadas, de acordo com a legislação pertinente.</w:t>
      </w:r>
    </w:p>
    <w:p w14:paraId="161205FF" w14:textId="4C7CD4D0" w:rsidR="000E0E73" w:rsidRPr="00B843EB" w:rsidRDefault="000E0E73" w:rsidP="000E0E73">
      <w:pPr>
        <w:tabs>
          <w:tab w:val="left" w:pos="-1701"/>
        </w:tabs>
        <w:autoSpaceDE w:val="0"/>
        <w:autoSpaceDN w:val="0"/>
        <w:adjustRightInd w:val="0"/>
        <w:ind w:left="0" w:right="0"/>
        <w:rPr>
          <w:rFonts w:ascii="Consolas" w:hAnsi="Consolas" w:cs="Segoe UI"/>
          <w:sz w:val="28"/>
          <w:szCs w:val="28"/>
        </w:rPr>
      </w:pPr>
    </w:p>
    <w:p w14:paraId="0BAC2A54" w14:textId="77777777" w:rsidR="001C5117" w:rsidRPr="00841515" w:rsidRDefault="001C5117" w:rsidP="001C5117">
      <w:pPr>
        <w:tabs>
          <w:tab w:val="left" w:pos="-1701"/>
        </w:tabs>
        <w:autoSpaceDE w:val="0"/>
        <w:autoSpaceDN w:val="0"/>
        <w:adjustRightInd w:val="0"/>
        <w:ind w:left="0" w:right="-1"/>
        <w:rPr>
          <w:rFonts w:ascii="Consolas" w:hAnsi="Consolas" w:cs="Consolas"/>
          <w:b/>
          <w:sz w:val="28"/>
          <w:szCs w:val="28"/>
        </w:rPr>
      </w:pPr>
      <w:r w:rsidRPr="00841515">
        <w:rPr>
          <w:rFonts w:ascii="Consolas" w:hAnsi="Consolas" w:cs="Consolas"/>
          <w:b/>
          <w:sz w:val="28"/>
          <w:szCs w:val="28"/>
        </w:rPr>
        <w:t>5.4 – QUALIFICAÇÃO TÉCNICA/OPERACIONAL</w:t>
      </w:r>
      <w:r w:rsidR="006B32DB" w:rsidRPr="00841515">
        <w:rPr>
          <w:rFonts w:ascii="Consolas" w:hAnsi="Consolas" w:cs="Consolas"/>
          <w:b/>
          <w:sz w:val="28"/>
          <w:szCs w:val="28"/>
        </w:rPr>
        <w:t>:</w:t>
      </w:r>
      <w:r w:rsidRPr="00841515">
        <w:rPr>
          <w:rFonts w:ascii="Consolas" w:hAnsi="Consolas" w:cs="Consolas"/>
          <w:b/>
          <w:sz w:val="28"/>
          <w:szCs w:val="28"/>
        </w:rPr>
        <w:t xml:space="preserve"> </w:t>
      </w:r>
    </w:p>
    <w:p w14:paraId="66E0907C" w14:textId="77777777" w:rsidR="001C5117" w:rsidRPr="00841515" w:rsidRDefault="001C5117" w:rsidP="001C5117">
      <w:pPr>
        <w:tabs>
          <w:tab w:val="left" w:pos="-1701"/>
        </w:tabs>
        <w:autoSpaceDE w:val="0"/>
        <w:autoSpaceDN w:val="0"/>
        <w:adjustRightInd w:val="0"/>
        <w:ind w:left="0" w:right="-1"/>
        <w:rPr>
          <w:rFonts w:ascii="Consolas" w:hAnsi="Consolas" w:cs="Consolas"/>
          <w:sz w:val="28"/>
          <w:szCs w:val="28"/>
        </w:rPr>
      </w:pPr>
    </w:p>
    <w:p w14:paraId="5013D92F" w14:textId="1D1FB26F" w:rsidR="00257DE6" w:rsidRPr="00841515" w:rsidRDefault="00AA2A83" w:rsidP="001A6001">
      <w:pPr>
        <w:tabs>
          <w:tab w:val="left" w:pos="-1701"/>
        </w:tabs>
        <w:autoSpaceDE w:val="0"/>
        <w:autoSpaceDN w:val="0"/>
        <w:adjustRightInd w:val="0"/>
        <w:ind w:left="0" w:right="-1"/>
        <w:rPr>
          <w:rFonts w:ascii="Consolas" w:hAnsi="Consolas"/>
          <w:sz w:val="28"/>
          <w:szCs w:val="28"/>
        </w:rPr>
      </w:pPr>
      <w:r w:rsidRPr="00841515">
        <w:rPr>
          <w:rFonts w:ascii="Consolas" w:hAnsi="Consolas"/>
          <w:b/>
          <w:sz w:val="28"/>
          <w:szCs w:val="28"/>
        </w:rPr>
        <w:t>a)</w:t>
      </w:r>
      <w:r w:rsidRPr="00841515">
        <w:rPr>
          <w:rFonts w:ascii="Consolas" w:hAnsi="Consolas"/>
          <w:sz w:val="28"/>
          <w:szCs w:val="28"/>
        </w:rPr>
        <w:t xml:space="preserve"> Prova de aptidão para o desempenho de atividade pertinente e compatível com o objeto desta licitação, por meio da apresentação de Atestado(s) ou Certidão(</w:t>
      </w:r>
      <w:proofErr w:type="spellStart"/>
      <w:r w:rsidRPr="00841515">
        <w:rPr>
          <w:rFonts w:ascii="Consolas" w:hAnsi="Consolas"/>
          <w:sz w:val="28"/>
          <w:szCs w:val="28"/>
        </w:rPr>
        <w:t>ões</w:t>
      </w:r>
      <w:proofErr w:type="spellEnd"/>
      <w:r w:rsidRPr="00841515">
        <w:rPr>
          <w:rFonts w:ascii="Consolas" w:hAnsi="Consolas"/>
          <w:sz w:val="28"/>
          <w:szCs w:val="28"/>
        </w:rPr>
        <w:t xml:space="preserve">), expedido(s) por pessoa jurídica de direito público ou privado, necessariamente em nome do licitante, no(s) qual(ais) se indique(m) o fornecimento de </w:t>
      </w:r>
      <w:r w:rsidR="00257DE6" w:rsidRPr="00841515">
        <w:rPr>
          <w:rFonts w:ascii="Consolas" w:hAnsi="Consolas"/>
          <w:sz w:val="28"/>
          <w:szCs w:val="28"/>
        </w:rPr>
        <w:t>Vale-Alimentação, na forma de cartão eletrônico com chip</w:t>
      </w:r>
      <w:r w:rsidRPr="00841515">
        <w:rPr>
          <w:rFonts w:ascii="Consolas" w:hAnsi="Consolas"/>
          <w:sz w:val="28"/>
          <w:szCs w:val="28"/>
        </w:rPr>
        <w:t xml:space="preserve"> para, no mínimo, </w:t>
      </w:r>
      <w:r w:rsidR="00F2203D" w:rsidRPr="00841515">
        <w:rPr>
          <w:rFonts w:ascii="Consolas" w:hAnsi="Consolas"/>
          <w:sz w:val="28"/>
          <w:szCs w:val="28"/>
        </w:rPr>
        <w:t>215</w:t>
      </w:r>
      <w:r w:rsidRPr="00841515">
        <w:rPr>
          <w:rFonts w:ascii="Consolas" w:hAnsi="Consolas"/>
          <w:sz w:val="28"/>
          <w:szCs w:val="28"/>
        </w:rPr>
        <w:t xml:space="preserve"> (</w:t>
      </w:r>
      <w:r w:rsidR="00F2203D" w:rsidRPr="00841515">
        <w:rPr>
          <w:rFonts w:ascii="Consolas" w:hAnsi="Consolas"/>
          <w:sz w:val="28"/>
          <w:szCs w:val="28"/>
        </w:rPr>
        <w:t>duzentos e quinze</w:t>
      </w:r>
      <w:r w:rsidRPr="00841515">
        <w:rPr>
          <w:rFonts w:ascii="Consolas" w:hAnsi="Consolas"/>
          <w:sz w:val="28"/>
          <w:szCs w:val="28"/>
        </w:rPr>
        <w:t xml:space="preserve">) beneficiários. </w:t>
      </w:r>
    </w:p>
    <w:p w14:paraId="247FCEBF" w14:textId="77777777" w:rsidR="00257DE6" w:rsidRPr="00841515" w:rsidRDefault="00257DE6" w:rsidP="001A6001">
      <w:pPr>
        <w:tabs>
          <w:tab w:val="left" w:pos="-1701"/>
        </w:tabs>
        <w:autoSpaceDE w:val="0"/>
        <w:autoSpaceDN w:val="0"/>
        <w:adjustRightInd w:val="0"/>
        <w:ind w:left="0" w:right="-1"/>
        <w:rPr>
          <w:rFonts w:ascii="Consolas" w:hAnsi="Consolas"/>
          <w:sz w:val="28"/>
          <w:szCs w:val="28"/>
        </w:rPr>
      </w:pPr>
    </w:p>
    <w:p w14:paraId="562B33BA" w14:textId="77777777" w:rsidR="00102EDF" w:rsidRPr="00841515" w:rsidRDefault="00AA2A83" w:rsidP="001A6001">
      <w:pPr>
        <w:tabs>
          <w:tab w:val="left" w:pos="-1701"/>
        </w:tabs>
        <w:autoSpaceDE w:val="0"/>
        <w:autoSpaceDN w:val="0"/>
        <w:adjustRightInd w:val="0"/>
        <w:ind w:left="0" w:right="-1"/>
        <w:rPr>
          <w:rFonts w:ascii="Consolas" w:hAnsi="Consolas"/>
          <w:sz w:val="28"/>
          <w:szCs w:val="28"/>
        </w:rPr>
      </w:pPr>
      <w:r w:rsidRPr="00841515">
        <w:rPr>
          <w:rFonts w:ascii="Consolas" w:hAnsi="Consolas"/>
          <w:b/>
          <w:sz w:val="28"/>
          <w:szCs w:val="28"/>
        </w:rPr>
        <w:t>b)</w:t>
      </w:r>
      <w:r w:rsidRPr="00841515">
        <w:rPr>
          <w:rFonts w:ascii="Consolas" w:hAnsi="Consolas"/>
          <w:sz w:val="28"/>
          <w:szCs w:val="28"/>
        </w:rPr>
        <w:t xml:space="preserve"> A comprovação a que se refere a alínea “a” poderá ser efetuada pelo somatório das quantidades realizadas em tantos atestados ou certidões quanto dispuser o licitante.</w:t>
      </w:r>
    </w:p>
    <w:p w14:paraId="526C4534" w14:textId="77777777" w:rsidR="00AA2A83" w:rsidRPr="00B843EB" w:rsidRDefault="00AA2A83" w:rsidP="001A6001">
      <w:pPr>
        <w:tabs>
          <w:tab w:val="left" w:pos="-1701"/>
        </w:tabs>
        <w:autoSpaceDE w:val="0"/>
        <w:autoSpaceDN w:val="0"/>
        <w:adjustRightInd w:val="0"/>
        <w:ind w:left="0" w:right="-1"/>
        <w:rPr>
          <w:rFonts w:ascii="Consolas" w:eastAsiaTheme="minorHAnsi" w:hAnsi="Consolas" w:cs="Consolas"/>
          <w:sz w:val="28"/>
          <w:szCs w:val="28"/>
        </w:rPr>
      </w:pPr>
    </w:p>
    <w:p w14:paraId="1EA7C58B"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 xml:space="preserve">5.5 </w:t>
      </w:r>
      <w:r w:rsidRPr="00B843EB">
        <w:rPr>
          <w:rFonts w:ascii="Consolas" w:hAnsi="Consolas" w:cs="Consolas"/>
          <w:sz w:val="28"/>
          <w:szCs w:val="28"/>
        </w:rPr>
        <w:t xml:space="preserve">– </w:t>
      </w:r>
      <w:r w:rsidRPr="00B843EB">
        <w:rPr>
          <w:rFonts w:ascii="Consolas" w:hAnsi="Consolas" w:cs="Consolas"/>
          <w:b/>
          <w:bCs/>
          <w:sz w:val="28"/>
          <w:szCs w:val="28"/>
        </w:rPr>
        <w:t>OUTRAS COMPROVAÇÕES</w:t>
      </w:r>
    </w:p>
    <w:p w14:paraId="25521D52"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5A3B92A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 xml:space="preserve">Declarações subscritas por representante legal do licitante, elaboradas em papel timbrado, conforme modelo mostrado no Anexo VI deste Edital, atestando que: </w:t>
      </w:r>
    </w:p>
    <w:p w14:paraId="3A74FB0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4CF6C3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477AC6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E1D181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4D32518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65BA14D" w14:textId="640CFF20" w:rsidR="00102EDF"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c)</w:t>
      </w:r>
      <w:r w:rsidRPr="00B843EB">
        <w:rPr>
          <w:rFonts w:ascii="Consolas" w:hAnsi="Consolas" w:cs="Consolas"/>
          <w:sz w:val="28"/>
          <w:szCs w:val="28"/>
        </w:rPr>
        <w:t xml:space="preserve"> A empresa não possui qualquer dos impedimentos previstos nos §§ 4º e seguintes todos do artigo 3º da Lei Complementar nº 123, </w:t>
      </w:r>
      <w:r w:rsidRPr="00B843EB">
        <w:rPr>
          <w:rFonts w:ascii="Consolas" w:hAnsi="Consolas" w:cs="Consolas"/>
          <w:sz w:val="28"/>
          <w:szCs w:val="28"/>
        </w:rPr>
        <w:lastRenderedPageBreak/>
        <w:t xml:space="preserve">de 14 de dezembro de 2006, e alterações, cujos termos declara conhecer na íntegra; </w:t>
      </w:r>
    </w:p>
    <w:p w14:paraId="2ED228FF" w14:textId="77777777" w:rsidR="0030722F" w:rsidRDefault="0030722F" w:rsidP="001C5117">
      <w:pPr>
        <w:tabs>
          <w:tab w:val="left" w:pos="-1701"/>
        </w:tabs>
        <w:autoSpaceDE w:val="0"/>
        <w:autoSpaceDN w:val="0"/>
        <w:adjustRightInd w:val="0"/>
        <w:ind w:left="0" w:right="-1"/>
        <w:rPr>
          <w:rFonts w:ascii="Consolas" w:hAnsi="Consolas" w:cs="Consolas"/>
          <w:b/>
          <w:sz w:val="28"/>
          <w:szCs w:val="28"/>
        </w:rPr>
      </w:pPr>
    </w:p>
    <w:p w14:paraId="0447B1D6" w14:textId="1A3CF00F"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d)</w:t>
      </w:r>
      <w:r w:rsidRPr="00B843EB">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4D7E0E5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7F846B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e)</w:t>
      </w:r>
      <w:r w:rsidRPr="00B843EB">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w:t>
      </w:r>
      <w:r w:rsidR="00257DE6" w:rsidRPr="00B843EB">
        <w:rPr>
          <w:rFonts w:ascii="Consolas" w:hAnsi="Consolas" w:cs="Consolas"/>
          <w:sz w:val="28"/>
          <w:szCs w:val="28"/>
        </w:rPr>
        <w:t>ajudicial estão sendo cumpridas;</w:t>
      </w:r>
    </w:p>
    <w:p w14:paraId="51D2DE42" w14:textId="77777777" w:rsidR="00E1650D" w:rsidRPr="00B843EB" w:rsidRDefault="00E1650D" w:rsidP="001C5117">
      <w:pPr>
        <w:tabs>
          <w:tab w:val="left" w:pos="-1701"/>
        </w:tabs>
        <w:autoSpaceDE w:val="0"/>
        <w:autoSpaceDN w:val="0"/>
        <w:adjustRightInd w:val="0"/>
        <w:ind w:left="0" w:right="-1"/>
        <w:rPr>
          <w:rFonts w:ascii="Consolas" w:hAnsi="Consolas" w:cs="Consolas"/>
          <w:sz w:val="28"/>
          <w:szCs w:val="28"/>
        </w:rPr>
      </w:pPr>
    </w:p>
    <w:p w14:paraId="50870C39" w14:textId="77777777" w:rsidR="00257DE6" w:rsidRPr="00B843EB" w:rsidRDefault="00257DE6"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b/>
          <w:sz w:val="28"/>
          <w:szCs w:val="28"/>
        </w:rPr>
        <w:t>f)</w:t>
      </w:r>
      <w:r w:rsidRPr="00B843EB">
        <w:rPr>
          <w:rFonts w:ascii="Consolas" w:hAnsi="Consolas"/>
          <w:sz w:val="28"/>
          <w:szCs w:val="28"/>
        </w:rPr>
        <w:t xml:space="preserve"> Está ciente de que deverá ser apresentada, para efeito de assinatura do contrato, comprovação de credenciamento de estabelecimentos que atendam, no mínimo, a 50% da quantidade estabelecida no Termo de Referência, Anexo I deste edital.</w:t>
      </w:r>
    </w:p>
    <w:p w14:paraId="710FB7C0" w14:textId="77777777" w:rsidR="00A54D86" w:rsidRPr="00B843EB" w:rsidRDefault="00A54D86" w:rsidP="001C5117">
      <w:pPr>
        <w:tabs>
          <w:tab w:val="left" w:pos="-1701"/>
        </w:tabs>
        <w:autoSpaceDE w:val="0"/>
        <w:autoSpaceDN w:val="0"/>
        <w:adjustRightInd w:val="0"/>
        <w:ind w:left="0" w:right="-1"/>
        <w:rPr>
          <w:rFonts w:ascii="Consolas" w:hAnsi="Consolas" w:cs="Consolas"/>
          <w:b/>
          <w:bCs/>
          <w:sz w:val="28"/>
          <w:szCs w:val="28"/>
        </w:rPr>
      </w:pPr>
    </w:p>
    <w:p w14:paraId="0404C59C" w14:textId="1DEB9068"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 xml:space="preserve">5.6 – DISPOSIÇÕES GERAIS </w:t>
      </w:r>
    </w:p>
    <w:p w14:paraId="461D97E3"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7858AB5D" w14:textId="479408EB"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5.6.1 –</w:t>
      </w:r>
      <w:r w:rsidRPr="00B843EB">
        <w:rPr>
          <w:rFonts w:ascii="Consolas" w:hAnsi="Consolas" w:cs="Consolas"/>
          <w:sz w:val="28"/>
          <w:szCs w:val="28"/>
        </w:rPr>
        <w:t xml:space="preserve"> Na hipótese de não constar prazo de validade nas certidões apresentadas, este Município de </w:t>
      </w:r>
      <w:r w:rsidR="00A36F2D" w:rsidRPr="00B843EB">
        <w:rPr>
          <w:rFonts w:ascii="Consolas" w:hAnsi="Consolas" w:cs="Consolas"/>
          <w:sz w:val="28"/>
          <w:szCs w:val="28"/>
        </w:rPr>
        <w:t>Iaras</w:t>
      </w:r>
      <w:r w:rsidRPr="00B843EB">
        <w:rPr>
          <w:rFonts w:ascii="Consolas" w:hAnsi="Consolas" w:cs="Consolas"/>
          <w:sz w:val="28"/>
          <w:szCs w:val="28"/>
        </w:rPr>
        <w:t xml:space="preserve"> aceitará como válidas as expedidas até 180 (cento e oitenta) dias imediatamente anteriores à data de apresentação das propostas. </w:t>
      </w:r>
    </w:p>
    <w:p w14:paraId="7CB30F0F"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C55B17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5.6.2 –</w:t>
      </w:r>
      <w:r w:rsidRPr="00B843EB">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055D504" w14:textId="77777777" w:rsidR="009525EE" w:rsidRDefault="009525EE" w:rsidP="001C5117">
      <w:pPr>
        <w:tabs>
          <w:tab w:val="left" w:pos="-1701"/>
        </w:tabs>
        <w:autoSpaceDE w:val="0"/>
        <w:autoSpaceDN w:val="0"/>
        <w:adjustRightInd w:val="0"/>
        <w:ind w:left="0" w:right="-1"/>
        <w:rPr>
          <w:rFonts w:ascii="Consolas" w:hAnsi="Consolas" w:cs="Consolas"/>
          <w:b/>
          <w:sz w:val="28"/>
          <w:szCs w:val="28"/>
        </w:rPr>
      </w:pPr>
    </w:p>
    <w:p w14:paraId="63385EB0" w14:textId="2BAB2922"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sz w:val="28"/>
          <w:szCs w:val="28"/>
        </w:rPr>
        <w:t>a)</w:t>
      </w:r>
      <w:r w:rsidRPr="00B843EB">
        <w:rPr>
          <w:rFonts w:ascii="Consolas" w:hAnsi="Consolas"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04957775" w14:textId="77777777" w:rsidR="00572DB0" w:rsidRPr="00B843EB" w:rsidRDefault="00572DB0" w:rsidP="001C5117">
      <w:pPr>
        <w:tabs>
          <w:tab w:val="left" w:pos="-1701"/>
        </w:tabs>
        <w:autoSpaceDE w:val="0"/>
        <w:autoSpaceDN w:val="0"/>
        <w:adjustRightInd w:val="0"/>
        <w:ind w:left="0" w:right="-1"/>
        <w:rPr>
          <w:rFonts w:ascii="Consolas" w:hAnsi="Consolas" w:cs="Consolas"/>
          <w:b/>
          <w:bCs/>
          <w:sz w:val="28"/>
          <w:szCs w:val="28"/>
        </w:rPr>
      </w:pPr>
    </w:p>
    <w:p w14:paraId="75147E18"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lastRenderedPageBreak/>
        <w:t xml:space="preserve">6 – </w:t>
      </w:r>
      <w:r w:rsidRPr="00B843EB">
        <w:rPr>
          <w:rFonts w:ascii="Consolas" w:hAnsi="Consolas" w:cs="Consolas"/>
          <w:b/>
          <w:sz w:val="28"/>
          <w:szCs w:val="28"/>
        </w:rPr>
        <w:t>DA SESSÃO PÚBLICA E DO JULGAMENTO</w:t>
      </w:r>
    </w:p>
    <w:p w14:paraId="2E366092"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772392A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 </w:t>
      </w:r>
      <w:r w:rsidRPr="00B843EB">
        <w:rPr>
          <w:rFonts w:ascii="Consolas" w:hAnsi="Consolas"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2ABD49A3"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3ABEC49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6.2 </w:t>
      </w:r>
      <w:r w:rsidRPr="00B843EB">
        <w:rPr>
          <w:rFonts w:ascii="Consolas" w:hAnsi="Consolas" w:cs="Consolas"/>
          <w:sz w:val="28"/>
          <w:szCs w:val="28"/>
        </w:rPr>
        <w:t xml:space="preserve">– Encerrada a fase de credenciamento, os licitantes entregarão ao Pregoeiro os </w:t>
      </w:r>
      <w:r w:rsidRPr="00B843EB">
        <w:rPr>
          <w:rFonts w:ascii="Consolas" w:hAnsi="Consolas" w:cs="Consolas"/>
          <w:b/>
          <w:bCs/>
          <w:sz w:val="28"/>
          <w:szCs w:val="28"/>
        </w:rPr>
        <w:t xml:space="preserve">Envelopes nº 01 </w:t>
      </w:r>
      <w:r w:rsidRPr="00B843EB">
        <w:rPr>
          <w:rFonts w:ascii="Consolas" w:hAnsi="Consolas" w:cs="Consolas"/>
          <w:sz w:val="28"/>
          <w:szCs w:val="28"/>
        </w:rPr>
        <w:t xml:space="preserve">e </w:t>
      </w:r>
      <w:r w:rsidRPr="00B843EB">
        <w:rPr>
          <w:rFonts w:ascii="Consolas" w:hAnsi="Consolas" w:cs="Consolas"/>
          <w:b/>
          <w:bCs/>
          <w:sz w:val="28"/>
          <w:szCs w:val="28"/>
        </w:rPr>
        <w:t>nº 02</w:t>
      </w:r>
      <w:r w:rsidRPr="00B843EB">
        <w:rPr>
          <w:rFonts w:ascii="Consolas" w:hAnsi="Consolas" w:cs="Consolas"/>
          <w:sz w:val="28"/>
          <w:szCs w:val="28"/>
        </w:rPr>
        <w:t>, contendo, cada qual, separadamente, a Proposta de Preços e a Documentação de Habilitação.</w:t>
      </w:r>
    </w:p>
    <w:p w14:paraId="438793B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339BCCD" w14:textId="310B91D6"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6.3 </w:t>
      </w:r>
      <w:r w:rsidRPr="00B843EB">
        <w:rPr>
          <w:rFonts w:ascii="Consolas" w:hAnsi="Consolas" w:cs="Consolas"/>
          <w:sz w:val="28"/>
          <w:szCs w:val="28"/>
        </w:rPr>
        <w:t xml:space="preserve">– O julgamento será feito pelo critério de </w:t>
      </w:r>
      <w:r w:rsidR="00B427B1" w:rsidRPr="00B843EB">
        <w:rPr>
          <w:rFonts w:ascii="Consolas" w:hAnsi="Consolas" w:cs="Consolas"/>
          <w:b/>
          <w:bCs/>
          <w:sz w:val="28"/>
          <w:szCs w:val="28"/>
        </w:rPr>
        <w:t>menor preço global</w:t>
      </w:r>
      <w:r w:rsidRPr="00B843EB">
        <w:rPr>
          <w:rFonts w:ascii="Consolas" w:hAnsi="Consolas" w:cs="Consolas"/>
          <w:sz w:val="28"/>
          <w:szCs w:val="28"/>
        </w:rPr>
        <w:t>, observadas as especificações técnicas e parâmetros mínimos definidos neste Edital.</w:t>
      </w:r>
    </w:p>
    <w:p w14:paraId="190CD39A" w14:textId="77777777" w:rsidR="00055452" w:rsidRPr="00B843EB" w:rsidRDefault="00055452" w:rsidP="001C5117">
      <w:pPr>
        <w:tabs>
          <w:tab w:val="left" w:pos="-1701"/>
        </w:tabs>
        <w:autoSpaceDE w:val="0"/>
        <w:autoSpaceDN w:val="0"/>
        <w:adjustRightInd w:val="0"/>
        <w:ind w:left="0" w:right="-1"/>
        <w:rPr>
          <w:rFonts w:ascii="Consolas" w:hAnsi="Consolas" w:cs="Consolas"/>
          <w:b/>
          <w:bCs/>
          <w:sz w:val="28"/>
          <w:szCs w:val="28"/>
        </w:rPr>
      </w:pPr>
    </w:p>
    <w:p w14:paraId="1C1E673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6.3.1 </w:t>
      </w:r>
      <w:r w:rsidRPr="00B843EB">
        <w:rPr>
          <w:rFonts w:ascii="Consolas" w:hAnsi="Consolas" w:cs="Consolas"/>
          <w:sz w:val="28"/>
          <w:szCs w:val="28"/>
        </w:rPr>
        <w:t xml:space="preserve">– Havendo divergência entre os valores, prevalecerá o </w:t>
      </w:r>
      <w:r w:rsidRPr="00B843EB">
        <w:rPr>
          <w:rFonts w:ascii="Consolas" w:hAnsi="Consolas" w:cs="Consolas"/>
          <w:b/>
          <w:bCs/>
          <w:sz w:val="28"/>
          <w:szCs w:val="28"/>
        </w:rPr>
        <w:t>preço total por extenso</w:t>
      </w:r>
      <w:r w:rsidRPr="00B843EB">
        <w:rPr>
          <w:rFonts w:ascii="Consolas" w:hAnsi="Consolas" w:cs="Consolas"/>
          <w:sz w:val="28"/>
          <w:szCs w:val="28"/>
        </w:rPr>
        <w:t xml:space="preserve"> e as correções efetuadas serão consideradas para apuração do valor da proposta.</w:t>
      </w:r>
    </w:p>
    <w:p w14:paraId="556B035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56B462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6.4 </w:t>
      </w:r>
      <w:r w:rsidRPr="00B843EB">
        <w:rPr>
          <w:rFonts w:ascii="Consolas" w:hAnsi="Consolas" w:cs="Consolas"/>
          <w:sz w:val="28"/>
          <w:szCs w:val="28"/>
        </w:rPr>
        <w:t>– A análise das propostas pelo Pregoeiro visará ao atendimento das condições estabelecidas neste Edital e seus anexos.</w:t>
      </w:r>
    </w:p>
    <w:p w14:paraId="50B57319" w14:textId="77777777" w:rsidR="0030722F" w:rsidRDefault="0030722F" w:rsidP="001C5117">
      <w:pPr>
        <w:tabs>
          <w:tab w:val="left" w:pos="-1701"/>
        </w:tabs>
        <w:autoSpaceDE w:val="0"/>
        <w:autoSpaceDN w:val="0"/>
        <w:adjustRightInd w:val="0"/>
        <w:ind w:left="0" w:right="-1"/>
        <w:rPr>
          <w:rFonts w:ascii="Consolas" w:hAnsi="Consolas" w:cs="Consolas"/>
          <w:b/>
          <w:sz w:val="28"/>
          <w:szCs w:val="28"/>
        </w:rPr>
      </w:pPr>
    </w:p>
    <w:p w14:paraId="7AC92571" w14:textId="4F7B854B"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6.4.1 – </w:t>
      </w:r>
      <w:r w:rsidRPr="00B843EB">
        <w:rPr>
          <w:rFonts w:ascii="Consolas" w:hAnsi="Consolas" w:cs="Consolas"/>
          <w:sz w:val="28"/>
          <w:szCs w:val="28"/>
        </w:rPr>
        <w:t xml:space="preserve">Sendo </w:t>
      </w:r>
      <w:r w:rsidRPr="00B843EB">
        <w:rPr>
          <w:rFonts w:ascii="Consolas" w:hAnsi="Consolas" w:cs="Consolas"/>
          <w:b/>
          <w:bCs/>
          <w:sz w:val="28"/>
          <w:szCs w:val="28"/>
        </w:rPr>
        <w:t xml:space="preserve">desclassificadas </w:t>
      </w:r>
      <w:r w:rsidRPr="00B843EB">
        <w:rPr>
          <w:rFonts w:ascii="Consolas" w:hAnsi="Consolas" w:cs="Consolas"/>
          <w:sz w:val="28"/>
          <w:szCs w:val="28"/>
        </w:rPr>
        <w:t>as propostas:</w:t>
      </w:r>
    </w:p>
    <w:p w14:paraId="11AE680C"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6ADA61E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a) </w:t>
      </w:r>
      <w:r w:rsidRPr="00B843EB">
        <w:rPr>
          <w:rFonts w:ascii="Consolas" w:hAnsi="Consolas" w:cs="Consolas"/>
          <w:sz w:val="28"/>
          <w:szCs w:val="28"/>
        </w:rPr>
        <w:t>Cujo objeto não atenda às especificações, aos prazos e às condições fixadas neste Edital;</w:t>
      </w:r>
    </w:p>
    <w:p w14:paraId="56EB0168"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10A1E40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b) </w:t>
      </w:r>
      <w:r w:rsidRPr="00B843EB">
        <w:rPr>
          <w:rFonts w:ascii="Consolas" w:hAnsi="Consolas" w:cs="Consolas"/>
          <w:sz w:val="28"/>
          <w:szCs w:val="28"/>
        </w:rPr>
        <w:t>Que apresentem preço baseado exclusivamente em proposta dos demais licitantes;</w:t>
      </w:r>
    </w:p>
    <w:p w14:paraId="2DB4991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461A69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c)</w:t>
      </w:r>
      <w:r w:rsidRPr="00B843EB">
        <w:rPr>
          <w:rFonts w:ascii="Consolas" w:hAnsi="Consolas" w:cs="Consolas"/>
          <w:sz w:val="28"/>
          <w:szCs w:val="28"/>
        </w:rPr>
        <w:t xml:space="preserve"> Que contiverem cotação de objeto diverso daquele constante neste Edital.</w:t>
      </w:r>
    </w:p>
    <w:p w14:paraId="314131F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D26D0A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6.4.2 – </w:t>
      </w:r>
      <w:r w:rsidRPr="00B843EB">
        <w:rPr>
          <w:rFonts w:ascii="Consolas" w:hAnsi="Consolas" w:cs="Consolas"/>
          <w:sz w:val="28"/>
          <w:szCs w:val="28"/>
        </w:rPr>
        <w:t>A desclassificação se dará por decisão motivada do Pregoeiro.</w:t>
      </w:r>
    </w:p>
    <w:p w14:paraId="4999FF98" w14:textId="77777777" w:rsidR="006A041C" w:rsidRPr="00B843EB" w:rsidRDefault="006A041C" w:rsidP="001C5117">
      <w:pPr>
        <w:tabs>
          <w:tab w:val="left" w:pos="-1701"/>
        </w:tabs>
        <w:autoSpaceDE w:val="0"/>
        <w:autoSpaceDN w:val="0"/>
        <w:adjustRightInd w:val="0"/>
        <w:ind w:left="0" w:right="-1"/>
        <w:rPr>
          <w:rFonts w:ascii="Consolas" w:hAnsi="Consolas" w:cs="Consolas"/>
          <w:b/>
          <w:bCs/>
          <w:sz w:val="28"/>
          <w:szCs w:val="28"/>
        </w:rPr>
      </w:pPr>
    </w:p>
    <w:p w14:paraId="45C663F7" w14:textId="3BA52570"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lastRenderedPageBreak/>
        <w:t xml:space="preserve">6.5 </w:t>
      </w:r>
      <w:r w:rsidRPr="00B843EB">
        <w:rPr>
          <w:rFonts w:ascii="Consolas" w:hAnsi="Consolas" w:cs="Consolas"/>
          <w:sz w:val="28"/>
          <w:szCs w:val="28"/>
        </w:rPr>
        <w:t>– Na hipótese de desclassificação de todas as propostas, o Pregoeiro dará por encerrado o certame, lavrando-se ata a respeito.</w:t>
      </w:r>
    </w:p>
    <w:p w14:paraId="66F5C77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DF1AD5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6.6 </w:t>
      </w:r>
      <w:r w:rsidRPr="00B843EB">
        <w:rPr>
          <w:rFonts w:ascii="Consolas" w:hAnsi="Consolas" w:cs="Consolas"/>
          <w:sz w:val="28"/>
          <w:szCs w:val="28"/>
        </w:rPr>
        <w:t xml:space="preserve">– As propostas classificadas serão selecionadas para a </w:t>
      </w:r>
      <w:r w:rsidRPr="00B843EB">
        <w:rPr>
          <w:rFonts w:ascii="Consolas" w:hAnsi="Consolas" w:cs="Consolas"/>
          <w:b/>
          <w:bCs/>
          <w:sz w:val="28"/>
          <w:szCs w:val="28"/>
        </w:rPr>
        <w:t>etapa de lances</w:t>
      </w:r>
      <w:r w:rsidRPr="00B843EB">
        <w:rPr>
          <w:rFonts w:ascii="Consolas" w:hAnsi="Consolas" w:cs="Consolas"/>
          <w:sz w:val="28"/>
          <w:szCs w:val="28"/>
        </w:rPr>
        <w:t>, com observância dos seguintes critérios:</w:t>
      </w:r>
    </w:p>
    <w:p w14:paraId="3B93DAA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2379F1E" w14:textId="5C596D43"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6.6.1 </w:t>
      </w:r>
      <w:r w:rsidRPr="00B843EB">
        <w:rPr>
          <w:rFonts w:ascii="Consolas" w:hAnsi="Consolas" w:cs="Consolas"/>
          <w:sz w:val="28"/>
          <w:szCs w:val="28"/>
        </w:rPr>
        <w:t xml:space="preserve">– Seleção da proposta de </w:t>
      </w:r>
      <w:r w:rsidR="00B427B1" w:rsidRPr="00B843EB">
        <w:rPr>
          <w:rFonts w:ascii="Consolas" w:hAnsi="Consolas" w:cs="Consolas"/>
          <w:bCs/>
          <w:sz w:val="28"/>
          <w:szCs w:val="28"/>
        </w:rPr>
        <w:t>menor preço global</w:t>
      </w:r>
      <w:r w:rsidR="00FE1A52" w:rsidRPr="00B843EB">
        <w:rPr>
          <w:rFonts w:ascii="Consolas" w:hAnsi="Consolas" w:cs="Consolas"/>
          <w:bCs/>
          <w:sz w:val="28"/>
          <w:szCs w:val="28"/>
        </w:rPr>
        <w:t xml:space="preserve"> </w:t>
      </w:r>
      <w:r w:rsidRPr="00B843EB">
        <w:rPr>
          <w:rFonts w:ascii="Consolas" w:hAnsi="Consolas" w:cs="Consolas"/>
          <w:sz w:val="28"/>
          <w:szCs w:val="28"/>
        </w:rPr>
        <w:t xml:space="preserve">e das demais com preços até </w:t>
      </w:r>
      <w:r w:rsidRPr="00B843EB">
        <w:rPr>
          <w:rFonts w:ascii="Consolas" w:hAnsi="Consolas" w:cs="Consolas"/>
          <w:b/>
          <w:bCs/>
          <w:sz w:val="28"/>
          <w:szCs w:val="28"/>
        </w:rPr>
        <w:t xml:space="preserve">10% </w:t>
      </w:r>
      <w:r w:rsidRPr="00B843EB">
        <w:rPr>
          <w:rFonts w:ascii="Consolas" w:hAnsi="Consolas" w:cs="Consolas"/>
          <w:sz w:val="28"/>
          <w:szCs w:val="28"/>
        </w:rPr>
        <w:t>(dez por cento) superiores àquela;</w:t>
      </w:r>
    </w:p>
    <w:p w14:paraId="23CA2CE3" w14:textId="77777777" w:rsidR="00404594" w:rsidRPr="00B843EB" w:rsidRDefault="00404594" w:rsidP="001C5117">
      <w:pPr>
        <w:tabs>
          <w:tab w:val="left" w:pos="-1701"/>
        </w:tabs>
        <w:autoSpaceDE w:val="0"/>
        <w:autoSpaceDN w:val="0"/>
        <w:adjustRightInd w:val="0"/>
        <w:ind w:left="0" w:right="-1"/>
        <w:rPr>
          <w:rFonts w:ascii="Consolas" w:hAnsi="Consolas" w:cs="Consolas"/>
          <w:b/>
          <w:bCs/>
          <w:sz w:val="28"/>
          <w:szCs w:val="28"/>
        </w:rPr>
      </w:pPr>
    </w:p>
    <w:p w14:paraId="1AE01E10" w14:textId="3976F60D"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6.6.2 </w:t>
      </w:r>
      <w:r w:rsidRPr="00B843EB">
        <w:rPr>
          <w:rFonts w:ascii="Consolas" w:hAnsi="Consolas" w:cs="Consolas"/>
          <w:sz w:val="28"/>
          <w:szCs w:val="28"/>
        </w:rPr>
        <w:t xml:space="preserve">– Não havendo pelo menos </w:t>
      </w:r>
      <w:r w:rsidRPr="00B843EB">
        <w:rPr>
          <w:rFonts w:ascii="Consolas" w:hAnsi="Consolas" w:cs="Consolas"/>
          <w:b/>
          <w:bCs/>
          <w:sz w:val="28"/>
          <w:szCs w:val="28"/>
        </w:rPr>
        <w:t xml:space="preserve">três </w:t>
      </w:r>
      <w:r w:rsidRPr="00B843EB">
        <w:rPr>
          <w:rFonts w:ascii="Consolas" w:hAnsi="Consolas" w:cs="Consolas"/>
          <w:sz w:val="28"/>
          <w:szCs w:val="28"/>
        </w:rPr>
        <w:t xml:space="preserve">propostas nas condições definidas no item anterior, serão selecionadas as propostas que apresentarem os menores preços, até o máximo de </w:t>
      </w:r>
      <w:r w:rsidRPr="00B843EB">
        <w:rPr>
          <w:rFonts w:ascii="Consolas" w:hAnsi="Consolas" w:cs="Consolas"/>
          <w:b/>
          <w:bCs/>
          <w:sz w:val="28"/>
          <w:szCs w:val="28"/>
        </w:rPr>
        <w:t>três</w:t>
      </w:r>
      <w:r w:rsidRPr="00B843EB">
        <w:rPr>
          <w:rFonts w:ascii="Consolas" w:hAnsi="Consolas" w:cs="Consolas"/>
          <w:sz w:val="28"/>
          <w:szCs w:val="28"/>
        </w:rPr>
        <w:t>. No caso de empate das propostas, serão admitidas todas estas, independentemente do número de licitantes;</w:t>
      </w:r>
    </w:p>
    <w:p w14:paraId="22EE0F53"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21CEAFE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6.6.3 </w:t>
      </w:r>
      <w:r w:rsidRPr="00B843EB">
        <w:rPr>
          <w:rFonts w:ascii="Consolas" w:hAnsi="Consolas" w:cs="Consolas"/>
          <w:sz w:val="28"/>
          <w:szCs w:val="28"/>
        </w:rPr>
        <w:t xml:space="preserve">– O Pregoeiro convidará individualmente os autores das propostas selecionadas a formular lances de forma verbal e </w:t>
      </w:r>
      <w:proofErr w:type="spellStart"/>
      <w:r w:rsidRPr="00B843EB">
        <w:rPr>
          <w:rFonts w:ascii="Consolas" w:hAnsi="Consolas" w:cs="Consolas"/>
          <w:sz w:val="28"/>
          <w:szCs w:val="28"/>
        </w:rPr>
        <w:t>seqüencial</w:t>
      </w:r>
      <w:proofErr w:type="spellEnd"/>
      <w:r w:rsidRPr="00B843EB">
        <w:rPr>
          <w:rFonts w:ascii="Consolas" w:hAnsi="Consolas" w:cs="Consolas"/>
          <w:sz w:val="28"/>
          <w:szCs w:val="28"/>
        </w:rPr>
        <w:t xml:space="preserve">, a partir do autor da proposta de maior preço e, os demais, em ordem decrescente de valor, decidindo-se por meio de </w:t>
      </w:r>
      <w:r w:rsidRPr="00B843EB">
        <w:rPr>
          <w:rFonts w:ascii="Consolas" w:hAnsi="Consolas" w:cs="Consolas"/>
          <w:b/>
          <w:bCs/>
          <w:sz w:val="28"/>
          <w:szCs w:val="28"/>
        </w:rPr>
        <w:t xml:space="preserve">sorteio </w:t>
      </w:r>
      <w:r w:rsidRPr="00B843EB">
        <w:rPr>
          <w:rFonts w:ascii="Consolas" w:hAnsi="Consolas" w:cs="Consolas"/>
          <w:sz w:val="28"/>
          <w:szCs w:val="28"/>
        </w:rPr>
        <w:t>no caso de empate de preços;</w:t>
      </w:r>
    </w:p>
    <w:p w14:paraId="113E249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80E137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a) </w:t>
      </w:r>
      <w:r w:rsidRPr="00B843EB">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6F0C8913" w14:textId="77777777" w:rsidR="001C5117" w:rsidRPr="00B843EB" w:rsidRDefault="001C5117" w:rsidP="001C5117">
      <w:pPr>
        <w:tabs>
          <w:tab w:val="left" w:pos="-1701"/>
          <w:tab w:val="left" w:pos="3445"/>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ab/>
      </w:r>
    </w:p>
    <w:p w14:paraId="4EF3927D" w14:textId="7BBB52F6"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6.7 – </w:t>
      </w:r>
      <w:r w:rsidRPr="00B843EB">
        <w:rPr>
          <w:rFonts w:ascii="Consolas" w:hAnsi="Consolas" w:cs="Consolas"/>
          <w:sz w:val="28"/>
          <w:szCs w:val="28"/>
        </w:rPr>
        <w:t xml:space="preserve">Os lances deverão ser formulados em valores distintos e decrescentes, inferiores à proposta de </w:t>
      </w:r>
      <w:r w:rsidR="00B427B1" w:rsidRPr="00B843EB">
        <w:rPr>
          <w:rFonts w:ascii="Consolas" w:hAnsi="Consolas" w:cs="Consolas"/>
          <w:bCs/>
          <w:sz w:val="28"/>
          <w:szCs w:val="28"/>
        </w:rPr>
        <w:t>menor preço global</w:t>
      </w:r>
      <w:r w:rsidRPr="00B843EB">
        <w:rPr>
          <w:rFonts w:ascii="Consolas" w:hAnsi="Consolas" w:cs="Consolas"/>
          <w:sz w:val="28"/>
          <w:szCs w:val="28"/>
        </w:rPr>
        <w:t>, ou em valores distintos e decrescentes inferiores ao do último valor apresentado pelo próprio licitante ofertante, aplicável, inclusive, em relação ao primeiro lance formulado, prevalecendo o primeiro lance recebido quando ocorrerem 02 (dois) ou mais lances do mesmo valor;</w:t>
      </w:r>
    </w:p>
    <w:p w14:paraId="5DAEB084" w14:textId="77777777" w:rsidR="009525EE" w:rsidRDefault="009525EE" w:rsidP="001C5117">
      <w:pPr>
        <w:tabs>
          <w:tab w:val="left" w:pos="-1701"/>
        </w:tabs>
        <w:autoSpaceDE w:val="0"/>
        <w:autoSpaceDN w:val="0"/>
        <w:adjustRightInd w:val="0"/>
        <w:ind w:left="0" w:right="-1"/>
        <w:rPr>
          <w:rFonts w:ascii="Consolas" w:hAnsi="Consolas" w:cs="Consolas"/>
          <w:b/>
          <w:sz w:val="28"/>
          <w:szCs w:val="28"/>
        </w:rPr>
      </w:pPr>
    </w:p>
    <w:p w14:paraId="67588205" w14:textId="57D9E839"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6.7.1 –</w:t>
      </w:r>
      <w:r w:rsidRPr="00B843EB">
        <w:rPr>
          <w:rFonts w:ascii="Consolas" w:hAnsi="Consolas" w:cs="Consolas"/>
          <w:sz w:val="28"/>
          <w:szCs w:val="28"/>
        </w:rPr>
        <w:t xml:space="preserve"> A aplicação do valor de redução mínima entre os lances incidirá sobre o preço</w:t>
      </w:r>
      <w:r w:rsidR="00BA3F09" w:rsidRPr="00B843EB">
        <w:rPr>
          <w:rFonts w:ascii="Consolas" w:hAnsi="Consolas" w:cs="Consolas"/>
          <w:sz w:val="28"/>
          <w:szCs w:val="28"/>
        </w:rPr>
        <w:t xml:space="preserve"> total</w:t>
      </w:r>
      <w:r w:rsidRPr="00B843EB">
        <w:rPr>
          <w:rFonts w:ascii="Consolas" w:hAnsi="Consolas" w:cs="Consolas"/>
          <w:sz w:val="28"/>
          <w:szCs w:val="28"/>
        </w:rPr>
        <w:t>.</w:t>
      </w:r>
    </w:p>
    <w:p w14:paraId="4980DAD9" w14:textId="77777777" w:rsidR="00507EAA" w:rsidRPr="00B843EB" w:rsidRDefault="00507EAA" w:rsidP="001C5117">
      <w:pPr>
        <w:tabs>
          <w:tab w:val="left" w:pos="-1701"/>
        </w:tabs>
        <w:autoSpaceDE w:val="0"/>
        <w:autoSpaceDN w:val="0"/>
        <w:adjustRightInd w:val="0"/>
        <w:ind w:left="0" w:right="-1"/>
        <w:rPr>
          <w:rFonts w:ascii="Consolas" w:hAnsi="Consolas" w:cs="Consolas"/>
          <w:b/>
          <w:bCs/>
          <w:sz w:val="28"/>
          <w:szCs w:val="28"/>
        </w:rPr>
      </w:pPr>
    </w:p>
    <w:p w14:paraId="6F58994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lastRenderedPageBreak/>
        <w:t xml:space="preserve">6.7.2 </w:t>
      </w:r>
      <w:r w:rsidRPr="00B843EB">
        <w:rPr>
          <w:rFonts w:ascii="Consolas" w:hAnsi="Consolas" w:cs="Consolas"/>
          <w:sz w:val="28"/>
          <w:szCs w:val="28"/>
        </w:rPr>
        <w:t>– A etapa de lances será considerada encerrada quando todos os participantes dessa etapa declinarem da formulação de lances.</w:t>
      </w:r>
    </w:p>
    <w:p w14:paraId="34FD794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B22B16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6.8 – </w:t>
      </w:r>
      <w:r w:rsidRPr="00B843EB">
        <w:rPr>
          <w:rFonts w:ascii="Consolas" w:hAnsi="Consolas" w:cs="Consolas"/>
          <w:sz w:val="28"/>
          <w:szCs w:val="28"/>
        </w:rPr>
        <w:t xml:space="preserve">Se houver </w:t>
      </w:r>
      <w:r w:rsidRPr="00B843EB">
        <w:rPr>
          <w:rFonts w:ascii="Consolas" w:hAnsi="Consolas" w:cs="Consolas"/>
          <w:b/>
          <w:sz w:val="28"/>
          <w:szCs w:val="28"/>
        </w:rPr>
        <w:t>empate</w:t>
      </w:r>
      <w:r w:rsidRPr="00B843EB">
        <w:rPr>
          <w:rFonts w:ascii="Consolas" w:hAnsi="Consolas" w:cs="Consolas"/>
          <w:sz w:val="28"/>
          <w:szCs w:val="28"/>
        </w:rPr>
        <w:t xml:space="preserve">, será assegurado o </w:t>
      </w:r>
      <w:r w:rsidRPr="00B843EB">
        <w:rPr>
          <w:rFonts w:ascii="Consolas" w:hAnsi="Consolas" w:cs="Consolas"/>
          <w:b/>
          <w:sz w:val="28"/>
          <w:szCs w:val="28"/>
        </w:rPr>
        <w:t>exercício do direito de preferência às microempresas e empresas de pequeno porte</w:t>
      </w:r>
      <w:r w:rsidRPr="00B843EB">
        <w:rPr>
          <w:rFonts w:ascii="Consolas" w:hAnsi="Consolas" w:cs="Consolas"/>
          <w:sz w:val="28"/>
          <w:szCs w:val="28"/>
        </w:rPr>
        <w:t xml:space="preserve">, nos seguintes termos: </w:t>
      </w:r>
    </w:p>
    <w:p w14:paraId="7FC785F3" w14:textId="77777777" w:rsidR="006A041C" w:rsidRPr="00B843EB" w:rsidRDefault="006A041C" w:rsidP="001C5117">
      <w:pPr>
        <w:tabs>
          <w:tab w:val="left" w:pos="-1701"/>
        </w:tabs>
        <w:autoSpaceDE w:val="0"/>
        <w:autoSpaceDN w:val="0"/>
        <w:adjustRightInd w:val="0"/>
        <w:ind w:left="0" w:right="-1"/>
        <w:rPr>
          <w:rFonts w:ascii="Consolas" w:hAnsi="Consolas" w:cs="Consolas"/>
          <w:b/>
          <w:sz w:val="28"/>
          <w:szCs w:val="28"/>
        </w:rPr>
      </w:pPr>
    </w:p>
    <w:p w14:paraId="1DDEC873" w14:textId="33EF561E"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6.8.1 – </w:t>
      </w:r>
      <w:r w:rsidRPr="00B843EB">
        <w:rPr>
          <w:rFonts w:ascii="Consolas" w:hAnsi="Consolas"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06BC92C3" w14:textId="77777777" w:rsidR="00512060" w:rsidRPr="00B843EB" w:rsidRDefault="00512060" w:rsidP="001C5117">
      <w:pPr>
        <w:tabs>
          <w:tab w:val="left" w:pos="-1701"/>
        </w:tabs>
        <w:autoSpaceDE w:val="0"/>
        <w:autoSpaceDN w:val="0"/>
        <w:adjustRightInd w:val="0"/>
        <w:ind w:left="0" w:right="-1"/>
        <w:rPr>
          <w:rFonts w:ascii="Consolas" w:hAnsi="Consolas" w:cs="Consolas"/>
          <w:b/>
          <w:sz w:val="28"/>
          <w:szCs w:val="28"/>
        </w:rPr>
      </w:pPr>
    </w:p>
    <w:p w14:paraId="0B56F20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6.8.2 – </w:t>
      </w:r>
      <w:r w:rsidRPr="00B843EB">
        <w:rPr>
          <w:rFonts w:ascii="Consolas" w:hAnsi="Consolas"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21907A79" w14:textId="77777777" w:rsidR="00257DE6" w:rsidRPr="00B843EB" w:rsidRDefault="00257DE6" w:rsidP="001C5117">
      <w:pPr>
        <w:tabs>
          <w:tab w:val="left" w:pos="-1701"/>
        </w:tabs>
        <w:autoSpaceDE w:val="0"/>
        <w:autoSpaceDN w:val="0"/>
        <w:adjustRightInd w:val="0"/>
        <w:ind w:left="0" w:right="-1"/>
        <w:rPr>
          <w:rFonts w:ascii="Consolas" w:hAnsi="Consolas" w:cs="Consolas"/>
          <w:sz w:val="28"/>
          <w:szCs w:val="28"/>
        </w:rPr>
      </w:pPr>
    </w:p>
    <w:p w14:paraId="3EB72BB4" w14:textId="77777777" w:rsidR="003E5E8F"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w:t>
      </w:r>
    </w:p>
    <w:p w14:paraId="141477A1" w14:textId="77777777" w:rsidR="00572DB0" w:rsidRPr="00B843EB" w:rsidRDefault="00572DB0" w:rsidP="001C5117">
      <w:pPr>
        <w:tabs>
          <w:tab w:val="left" w:pos="-1701"/>
        </w:tabs>
        <w:autoSpaceDE w:val="0"/>
        <w:autoSpaceDN w:val="0"/>
        <w:adjustRightInd w:val="0"/>
        <w:ind w:left="0" w:right="-1"/>
        <w:rPr>
          <w:rFonts w:ascii="Consolas" w:hAnsi="Consolas" w:cs="Consolas"/>
          <w:b/>
          <w:sz w:val="28"/>
          <w:szCs w:val="28"/>
        </w:rPr>
      </w:pPr>
    </w:p>
    <w:p w14:paraId="703E09C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70A9454"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p>
    <w:p w14:paraId="0BE91D6E"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b.1)</w:t>
      </w:r>
      <w:r w:rsidRPr="00B843EB">
        <w:rPr>
          <w:rFonts w:ascii="Consolas" w:hAnsi="Consolas" w:cs="Consolas"/>
          <w:sz w:val="28"/>
          <w:szCs w:val="28"/>
        </w:rPr>
        <w:t xml:space="preserve"> Entende-se por equivalência dos valores das propostas as que apresentarem igual valor, respeitada a ordem de classificação. </w:t>
      </w:r>
    </w:p>
    <w:p w14:paraId="21A56863" w14:textId="77777777" w:rsidR="00E1650D" w:rsidRPr="00B843EB" w:rsidRDefault="00E1650D" w:rsidP="001C5117">
      <w:pPr>
        <w:tabs>
          <w:tab w:val="left" w:pos="-1701"/>
        </w:tabs>
        <w:autoSpaceDE w:val="0"/>
        <w:autoSpaceDN w:val="0"/>
        <w:adjustRightInd w:val="0"/>
        <w:ind w:left="0" w:right="-1"/>
        <w:rPr>
          <w:rFonts w:ascii="Consolas" w:hAnsi="Consolas" w:cs="Consolas"/>
          <w:b/>
          <w:sz w:val="28"/>
          <w:szCs w:val="28"/>
        </w:rPr>
      </w:pPr>
    </w:p>
    <w:p w14:paraId="625044C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6.8.3 – </w:t>
      </w:r>
      <w:r w:rsidRPr="00B843EB">
        <w:rPr>
          <w:rFonts w:ascii="Consolas" w:hAnsi="Consolas" w:cs="Consolas"/>
          <w:sz w:val="28"/>
          <w:szCs w:val="28"/>
        </w:rPr>
        <w:t xml:space="preserve">O exercício do direito de preferência somente será aplicado quando a melhor oferta da fase de lances não tiver sido apresentada por microempresa ou empresa de pequeno porte; </w:t>
      </w:r>
    </w:p>
    <w:p w14:paraId="26654F01" w14:textId="77777777" w:rsidR="009525EE" w:rsidRDefault="009525EE" w:rsidP="001C5117">
      <w:pPr>
        <w:tabs>
          <w:tab w:val="left" w:pos="-1701"/>
        </w:tabs>
        <w:autoSpaceDE w:val="0"/>
        <w:autoSpaceDN w:val="0"/>
        <w:adjustRightInd w:val="0"/>
        <w:ind w:left="0" w:right="-1"/>
        <w:rPr>
          <w:rFonts w:ascii="Consolas" w:hAnsi="Consolas" w:cs="Consolas"/>
          <w:b/>
          <w:sz w:val="28"/>
          <w:szCs w:val="28"/>
        </w:rPr>
      </w:pPr>
    </w:p>
    <w:p w14:paraId="02673B15" w14:textId="11B6A1AE"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6.8.4 – </w:t>
      </w:r>
      <w:r w:rsidRPr="00B843EB">
        <w:rPr>
          <w:rFonts w:ascii="Consolas" w:hAnsi="Consolas" w:cs="Consolas"/>
          <w:sz w:val="28"/>
          <w:szCs w:val="28"/>
        </w:rPr>
        <w:t xml:space="preserve">Não ocorrendo a contratação da microempresa ou empresa de pequeno porte, retomar-se-ão, em sessão pública, os </w:t>
      </w:r>
      <w:r w:rsidRPr="00B843EB">
        <w:rPr>
          <w:rFonts w:ascii="Consolas" w:hAnsi="Consolas" w:cs="Consolas"/>
          <w:sz w:val="28"/>
          <w:szCs w:val="28"/>
        </w:rPr>
        <w:lastRenderedPageBreak/>
        <w:t xml:space="preserve">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843EB">
        <w:rPr>
          <w:rFonts w:ascii="Consolas" w:hAnsi="Consolas" w:cs="Consolas"/>
          <w:b/>
          <w:sz w:val="28"/>
          <w:szCs w:val="28"/>
        </w:rPr>
        <w:t>6.8.1</w:t>
      </w:r>
      <w:r w:rsidRPr="00B843EB">
        <w:rPr>
          <w:rFonts w:ascii="Consolas" w:hAnsi="Consolas" w:cs="Consolas"/>
          <w:sz w:val="28"/>
          <w:szCs w:val="28"/>
        </w:rPr>
        <w:t xml:space="preserve">; </w:t>
      </w:r>
    </w:p>
    <w:p w14:paraId="4D5247E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89C65DE"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sz w:val="28"/>
          <w:szCs w:val="28"/>
        </w:rPr>
        <w:t>a)</w:t>
      </w:r>
      <w:r w:rsidRPr="00B843EB">
        <w:rPr>
          <w:rFonts w:ascii="Consolas" w:hAnsi="Consolas" w:cs="Consolas"/>
          <w:sz w:val="28"/>
          <w:szCs w:val="28"/>
        </w:rPr>
        <w:t xml:space="preserve"> Não configurada a hipótese prevista neste subitem, será declarada a melhor oferta aquela proposta originalmente vencedora da fase de lances.</w:t>
      </w:r>
    </w:p>
    <w:p w14:paraId="52FCF267"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4CEC43D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6.9 </w:t>
      </w:r>
      <w:r w:rsidRPr="00B843EB">
        <w:rPr>
          <w:rFonts w:ascii="Consolas" w:hAnsi="Consolas" w:cs="Consolas"/>
          <w:sz w:val="28"/>
          <w:szCs w:val="28"/>
        </w:rPr>
        <w:t xml:space="preserve">– Após a fase de lances serão </w:t>
      </w:r>
      <w:r w:rsidRPr="00B843EB">
        <w:rPr>
          <w:rFonts w:ascii="Consolas" w:hAnsi="Consolas" w:cs="Consolas"/>
          <w:b/>
          <w:bCs/>
          <w:sz w:val="28"/>
          <w:szCs w:val="28"/>
        </w:rPr>
        <w:t>classificadas</w:t>
      </w:r>
      <w:r w:rsidRPr="00B843EB">
        <w:rPr>
          <w:rFonts w:ascii="Consolas" w:hAnsi="Consolas" w:cs="Consolas"/>
          <w:sz w:val="28"/>
          <w:szCs w:val="28"/>
        </w:rPr>
        <w:t xml:space="preserve">, na </w:t>
      </w:r>
      <w:r w:rsidRPr="00B843EB">
        <w:rPr>
          <w:rFonts w:ascii="Consolas" w:hAnsi="Consolas" w:cs="Consolas"/>
          <w:b/>
          <w:bCs/>
          <w:sz w:val="28"/>
          <w:szCs w:val="28"/>
        </w:rPr>
        <w:t>ordem crescente dos valores</w:t>
      </w:r>
      <w:r w:rsidRPr="00B843EB">
        <w:rPr>
          <w:rFonts w:ascii="Consolas" w:hAnsi="Consolas" w:cs="Consolas"/>
          <w:sz w:val="28"/>
          <w:szCs w:val="28"/>
        </w:rPr>
        <w:t>, as propostas não selecionadas por conta da regra disposta no item 6.6.1, e aquelas selecionadas para a etapa de lances, considerando-se para estas, o último preço ofertado.</w:t>
      </w:r>
    </w:p>
    <w:p w14:paraId="1EF2801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5827EF8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6.10 </w:t>
      </w:r>
      <w:r w:rsidRPr="00B843EB">
        <w:rPr>
          <w:rFonts w:ascii="Consolas" w:hAnsi="Consolas" w:cs="Consolas"/>
          <w:sz w:val="28"/>
          <w:szCs w:val="28"/>
        </w:rPr>
        <w:t>– Não poderá haver desistência dos lances ofertados, sujeitando-se o licitante desistente às penalidades legais cabíveis.</w:t>
      </w:r>
    </w:p>
    <w:p w14:paraId="0F1D08B4"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67E3A22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6.11 </w:t>
      </w:r>
      <w:r w:rsidRPr="00B843EB">
        <w:rPr>
          <w:rFonts w:ascii="Consolas" w:hAnsi="Consolas" w:cs="Consolas"/>
          <w:sz w:val="28"/>
          <w:szCs w:val="28"/>
        </w:rPr>
        <w:t xml:space="preserve">– O Pregoeiro poderá </w:t>
      </w:r>
      <w:r w:rsidRPr="00B843EB">
        <w:rPr>
          <w:rFonts w:ascii="Consolas" w:hAnsi="Consolas" w:cs="Consolas"/>
          <w:b/>
          <w:bCs/>
          <w:sz w:val="28"/>
          <w:szCs w:val="28"/>
        </w:rPr>
        <w:t xml:space="preserve">negociar </w:t>
      </w:r>
      <w:r w:rsidRPr="00B843EB">
        <w:rPr>
          <w:rFonts w:ascii="Consolas" w:hAnsi="Consolas" w:cs="Consolas"/>
          <w:sz w:val="28"/>
          <w:szCs w:val="28"/>
        </w:rPr>
        <w:t>com o autor da oferta de menor valor com vistas à redução do preço.</w:t>
      </w:r>
    </w:p>
    <w:p w14:paraId="22CFA36F"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2BD8BD4" w14:textId="27D18ECD"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6.12 </w:t>
      </w:r>
      <w:r w:rsidRPr="00B843EB">
        <w:rPr>
          <w:rFonts w:ascii="Consolas" w:hAnsi="Consolas" w:cs="Consolas"/>
          <w:sz w:val="28"/>
          <w:szCs w:val="28"/>
        </w:rPr>
        <w:t xml:space="preserve">– Após a negociação, se houver, o Pregoeiro examinará a </w:t>
      </w:r>
      <w:r w:rsidRPr="00B843EB">
        <w:rPr>
          <w:rFonts w:ascii="Consolas" w:hAnsi="Consolas" w:cs="Consolas"/>
          <w:b/>
          <w:bCs/>
          <w:sz w:val="28"/>
          <w:szCs w:val="28"/>
        </w:rPr>
        <w:t xml:space="preserve">aceitabilidade do </w:t>
      </w:r>
      <w:r w:rsidR="00B427B1" w:rsidRPr="00B843EB">
        <w:rPr>
          <w:rFonts w:ascii="Consolas" w:hAnsi="Consolas" w:cs="Consolas"/>
          <w:b/>
          <w:bCs/>
          <w:sz w:val="28"/>
          <w:szCs w:val="28"/>
        </w:rPr>
        <w:t>menor preço global</w:t>
      </w:r>
      <w:r w:rsidRPr="00B843EB">
        <w:rPr>
          <w:rFonts w:ascii="Consolas" w:hAnsi="Consolas" w:cs="Consolas"/>
          <w:sz w:val="28"/>
          <w:szCs w:val="28"/>
        </w:rPr>
        <w:t>, decidindo motivadamente a respeito;</w:t>
      </w:r>
    </w:p>
    <w:p w14:paraId="0CAA07D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1FB1240" w14:textId="58098683"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6.13 </w:t>
      </w:r>
      <w:r w:rsidRPr="00B843EB">
        <w:rPr>
          <w:rFonts w:ascii="Consolas" w:hAnsi="Consolas" w:cs="Consolas"/>
          <w:sz w:val="28"/>
          <w:szCs w:val="28"/>
        </w:rPr>
        <w:t xml:space="preserve">– Considerada aceitável a oferta de </w:t>
      </w:r>
      <w:r w:rsidR="00B427B1" w:rsidRPr="00B843EB">
        <w:rPr>
          <w:rFonts w:ascii="Consolas" w:hAnsi="Consolas" w:cs="Consolas"/>
          <w:bCs/>
          <w:sz w:val="28"/>
          <w:szCs w:val="28"/>
        </w:rPr>
        <w:t>menor preço global</w:t>
      </w:r>
      <w:r w:rsidRPr="00B843EB">
        <w:rPr>
          <w:rFonts w:ascii="Consolas" w:hAnsi="Consolas" w:cs="Consolas"/>
          <w:sz w:val="28"/>
          <w:szCs w:val="28"/>
        </w:rPr>
        <w:t xml:space="preserve">, no momento oportuno, a critério do Pregoeiro, será verificado o atendimento do licitante às condições </w:t>
      </w:r>
      <w:proofErr w:type="spellStart"/>
      <w:r w:rsidRPr="00B843EB">
        <w:rPr>
          <w:rFonts w:ascii="Consolas" w:hAnsi="Consolas" w:cs="Consolas"/>
          <w:sz w:val="28"/>
          <w:szCs w:val="28"/>
        </w:rPr>
        <w:t>habilitatórias</w:t>
      </w:r>
      <w:proofErr w:type="spellEnd"/>
      <w:r w:rsidRPr="00B843EB">
        <w:rPr>
          <w:rFonts w:ascii="Consolas" w:hAnsi="Consolas" w:cs="Consolas"/>
          <w:sz w:val="28"/>
          <w:szCs w:val="28"/>
        </w:rPr>
        <w:t xml:space="preserve"> estipuladas neste Edital;</w:t>
      </w:r>
    </w:p>
    <w:p w14:paraId="47F810F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2AFCD5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6.14 </w:t>
      </w:r>
      <w:r w:rsidRPr="00B843EB">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7D6554E0" w14:textId="77777777" w:rsidR="00AA2A83" w:rsidRPr="00B843EB" w:rsidRDefault="00AA2A83" w:rsidP="001C5117">
      <w:pPr>
        <w:tabs>
          <w:tab w:val="left" w:pos="-1701"/>
        </w:tabs>
        <w:autoSpaceDE w:val="0"/>
        <w:autoSpaceDN w:val="0"/>
        <w:adjustRightInd w:val="0"/>
        <w:ind w:left="0" w:right="-1"/>
        <w:rPr>
          <w:rFonts w:ascii="Consolas" w:hAnsi="Consolas" w:cs="Consolas"/>
          <w:b/>
          <w:bCs/>
          <w:sz w:val="28"/>
          <w:szCs w:val="28"/>
        </w:rPr>
      </w:pPr>
    </w:p>
    <w:p w14:paraId="3376002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lastRenderedPageBreak/>
        <w:t xml:space="preserve">6.15 </w:t>
      </w:r>
      <w:r w:rsidRPr="00B843EB">
        <w:rPr>
          <w:rFonts w:ascii="Consolas" w:hAnsi="Consolas" w:cs="Consolas"/>
          <w:sz w:val="28"/>
          <w:szCs w:val="28"/>
        </w:rPr>
        <w:t xml:space="preserve">– A verificação será certificada pelo Pregoeiro, anexando aos autos documentos passíveis de obtenção por meio eletrônico, salvo impossibilidade devidamente justificada. </w:t>
      </w:r>
    </w:p>
    <w:p w14:paraId="50F0858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63E5538" w14:textId="1327DECF"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6.16 </w:t>
      </w:r>
      <w:r w:rsidRPr="00B843EB">
        <w:rPr>
          <w:rFonts w:ascii="Consolas" w:hAnsi="Consolas" w:cs="Consolas"/>
          <w:sz w:val="28"/>
          <w:szCs w:val="28"/>
        </w:rPr>
        <w:t xml:space="preserve">– Este Município de </w:t>
      </w:r>
      <w:r w:rsidR="00A36F2D" w:rsidRPr="00B843EB">
        <w:rPr>
          <w:rFonts w:ascii="Consolas" w:hAnsi="Consolas" w:cs="Consolas"/>
          <w:sz w:val="28"/>
          <w:szCs w:val="28"/>
        </w:rPr>
        <w:t>Iaras</w:t>
      </w:r>
      <w:r w:rsidRPr="00B843EB">
        <w:rPr>
          <w:rFonts w:ascii="Consolas" w:hAnsi="Consolas"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1058176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E862D3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6.17 </w:t>
      </w:r>
      <w:r w:rsidRPr="00B843EB">
        <w:rPr>
          <w:rFonts w:ascii="Consolas" w:hAnsi="Consolas" w:cs="Consolas"/>
          <w:sz w:val="28"/>
          <w:szCs w:val="28"/>
        </w:rPr>
        <w:t xml:space="preserve">– Constatado o atendimento pleno aos requisitos de habilitação previstos neste Edital, o licitante será habilitado e declarado vencedor. </w:t>
      </w:r>
    </w:p>
    <w:p w14:paraId="1C80B726" w14:textId="77777777" w:rsidR="00055452" w:rsidRPr="00B843EB" w:rsidRDefault="00055452" w:rsidP="001C5117">
      <w:pPr>
        <w:tabs>
          <w:tab w:val="left" w:pos="-1701"/>
        </w:tabs>
        <w:autoSpaceDE w:val="0"/>
        <w:autoSpaceDN w:val="0"/>
        <w:adjustRightInd w:val="0"/>
        <w:ind w:left="0" w:right="-1"/>
        <w:rPr>
          <w:rFonts w:ascii="Consolas" w:hAnsi="Consolas" w:cs="Consolas"/>
          <w:b/>
          <w:bCs/>
          <w:sz w:val="28"/>
          <w:szCs w:val="28"/>
        </w:rPr>
      </w:pPr>
    </w:p>
    <w:p w14:paraId="10FEFA6F" w14:textId="690FF894"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6.18 </w:t>
      </w:r>
      <w:r w:rsidRPr="00B843EB">
        <w:rPr>
          <w:rFonts w:ascii="Consolas" w:hAnsi="Consolas" w:cs="Consolas"/>
          <w:sz w:val="28"/>
          <w:szCs w:val="28"/>
        </w:rPr>
        <w:t xml:space="preserve">– Se a oferta de </w:t>
      </w:r>
      <w:r w:rsidR="00B427B1" w:rsidRPr="00B843EB">
        <w:rPr>
          <w:rFonts w:ascii="Consolas" w:hAnsi="Consolas" w:cs="Consolas"/>
          <w:bCs/>
          <w:sz w:val="28"/>
          <w:szCs w:val="28"/>
        </w:rPr>
        <w:t>menor preço global</w:t>
      </w:r>
      <w:r w:rsidR="00FE1A52" w:rsidRPr="00B843EB">
        <w:rPr>
          <w:rFonts w:ascii="Consolas" w:hAnsi="Consolas" w:cs="Consolas"/>
          <w:bCs/>
          <w:sz w:val="28"/>
          <w:szCs w:val="28"/>
        </w:rPr>
        <w:t xml:space="preserve"> </w:t>
      </w:r>
      <w:r w:rsidRPr="00B843EB">
        <w:rPr>
          <w:rFonts w:ascii="Consolas" w:hAnsi="Consolas" w:cs="Consolas"/>
          <w:sz w:val="28"/>
          <w:szCs w:val="28"/>
        </w:rPr>
        <w:t xml:space="preserve">não for aceitável, ou se o licitante não atender às exigências de habilitação, o Pregoeiro examinará as ofertas </w:t>
      </w:r>
      <w:r w:rsidR="00C22D2B" w:rsidRPr="00B843EB">
        <w:rPr>
          <w:rFonts w:ascii="Consolas" w:hAnsi="Consolas" w:cs="Consolas"/>
          <w:sz w:val="28"/>
          <w:szCs w:val="28"/>
        </w:rPr>
        <w:t>subsequentes</w:t>
      </w:r>
      <w:r w:rsidRPr="00B843EB">
        <w:rPr>
          <w:rFonts w:ascii="Consolas" w:hAnsi="Consolas" w:cs="Consolas"/>
          <w:sz w:val="28"/>
          <w:szCs w:val="28"/>
        </w:rPr>
        <w:t xml:space="preserve">, na ordem de classificação, podendo negociar com os respectivos autores, até a apuração de uma proposta que, verificada sua aceitabilidade e a habilitação do licitante, será declarada vencedora. </w:t>
      </w:r>
    </w:p>
    <w:p w14:paraId="20DA2EB2" w14:textId="77777777" w:rsidR="00572DB0" w:rsidRPr="00B843EB" w:rsidRDefault="00572DB0" w:rsidP="001C5117">
      <w:pPr>
        <w:tabs>
          <w:tab w:val="left" w:pos="-1701"/>
        </w:tabs>
        <w:autoSpaceDE w:val="0"/>
        <w:autoSpaceDN w:val="0"/>
        <w:adjustRightInd w:val="0"/>
        <w:ind w:left="0" w:right="-1"/>
        <w:rPr>
          <w:rFonts w:ascii="Consolas" w:hAnsi="Consolas" w:cs="Consolas"/>
          <w:b/>
          <w:bCs/>
          <w:sz w:val="28"/>
          <w:szCs w:val="28"/>
        </w:rPr>
      </w:pPr>
    </w:p>
    <w:p w14:paraId="6D3E293E"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6.19 </w:t>
      </w:r>
      <w:r w:rsidRPr="00B843EB">
        <w:rPr>
          <w:rFonts w:ascii="Consolas" w:hAnsi="Consolas" w:cs="Consolas"/>
          <w:sz w:val="28"/>
          <w:szCs w:val="28"/>
        </w:rPr>
        <w:t xml:space="preserve">– Da sessão será lavrada ata circunstanciada, na qual serão registradas as ocorrências relevantes. </w:t>
      </w:r>
    </w:p>
    <w:p w14:paraId="04C133C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2EBFD5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6.20 </w:t>
      </w:r>
      <w:r w:rsidRPr="00B843EB">
        <w:rPr>
          <w:rFonts w:ascii="Consolas" w:hAnsi="Consolas"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2628DE1" w14:textId="77777777" w:rsidR="00257DE6" w:rsidRPr="00B843EB" w:rsidRDefault="00257DE6" w:rsidP="001C5117">
      <w:pPr>
        <w:tabs>
          <w:tab w:val="left" w:pos="-1701"/>
        </w:tabs>
        <w:autoSpaceDE w:val="0"/>
        <w:autoSpaceDN w:val="0"/>
        <w:adjustRightInd w:val="0"/>
        <w:ind w:left="0" w:right="-1"/>
        <w:rPr>
          <w:rFonts w:ascii="Consolas" w:hAnsi="Consolas" w:cs="Consolas"/>
          <w:b/>
          <w:bCs/>
          <w:sz w:val="28"/>
          <w:szCs w:val="28"/>
        </w:rPr>
      </w:pPr>
    </w:p>
    <w:p w14:paraId="09E9CF14" w14:textId="01D875C0"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6.21 </w:t>
      </w:r>
      <w:r w:rsidRPr="00B843EB">
        <w:rPr>
          <w:rFonts w:ascii="Consolas" w:hAnsi="Consolas" w:cs="Consolas"/>
          <w:sz w:val="28"/>
          <w:szCs w:val="28"/>
        </w:rPr>
        <w:t>– Havendo redução do valor inicialmente ofertado decorrente de lances e/ou negociação, a licitante vencedora deverá protocolar n</w:t>
      </w:r>
      <w:r w:rsidR="00696C7B" w:rsidRPr="00B843EB">
        <w:rPr>
          <w:rFonts w:ascii="Consolas" w:hAnsi="Consolas" w:cs="Consolas"/>
          <w:sz w:val="28"/>
          <w:szCs w:val="28"/>
        </w:rPr>
        <w:t>a</w:t>
      </w:r>
      <w:r w:rsidRPr="00B843EB">
        <w:rPr>
          <w:rFonts w:ascii="Consolas" w:hAnsi="Consolas" w:cs="Consolas"/>
          <w:sz w:val="28"/>
          <w:szCs w:val="28"/>
        </w:rPr>
        <w:t xml:space="preserve"> </w:t>
      </w:r>
      <w:r w:rsidR="00B277D6" w:rsidRPr="00B843EB">
        <w:rPr>
          <w:rFonts w:ascii="Consolas" w:hAnsi="Consolas" w:cs="Consolas"/>
          <w:b/>
          <w:bCs/>
          <w:iCs/>
          <w:sz w:val="28"/>
          <w:szCs w:val="28"/>
        </w:rPr>
        <w:t>DEPARTAMENTO DE COMPRAS E LICITAÇÕES</w:t>
      </w:r>
      <w:r w:rsidR="00EB233F" w:rsidRPr="00B843EB">
        <w:rPr>
          <w:rFonts w:ascii="Consolas" w:hAnsi="Consolas" w:cs="Consolas"/>
          <w:bCs/>
          <w:sz w:val="28"/>
          <w:szCs w:val="28"/>
        </w:rPr>
        <w:t xml:space="preserve">, localizado na </w:t>
      </w:r>
      <w:r w:rsidR="00B277D6" w:rsidRPr="00B843EB">
        <w:rPr>
          <w:rFonts w:ascii="Consolas" w:hAnsi="Consolas" w:cs="Consolas"/>
          <w:iCs/>
          <w:sz w:val="28"/>
          <w:szCs w:val="28"/>
        </w:rPr>
        <w:t>Praça Monção nº 683 – Bairro Centro – CEP 18.775-021 – Iaras – SP</w:t>
      </w:r>
      <w:r w:rsidRPr="00B843EB">
        <w:rPr>
          <w:rFonts w:ascii="Consolas" w:hAnsi="Consolas" w:cs="Consolas"/>
          <w:sz w:val="28"/>
          <w:szCs w:val="28"/>
        </w:rPr>
        <w:t xml:space="preserve">, aos cuidados da Comissão de Licitações, até o segundo dia útil seguinte contado da data de adjudicação do objeto, os novos preços unitários e totais para a </w:t>
      </w:r>
      <w:r w:rsidR="001A102E" w:rsidRPr="00B843EB">
        <w:rPr>
          <w:rFonts w:ascii="Consolas" w:hAnsi="Consolas" w:cs="Consolas"/>
          <w:sz w:val="28"/>
          <w:szCs w:val="28"/>
        </w:rPr>
        <w:t>contratação</w:t>
      </w:r>
      <w:r w:rsidRPr="00B843EB">
        <w:rPr>
          <w:rFonts w:ascii="Consolas" w:hAnsi="Consolas" w:cs="Consolas"/>
          <w:sz w:val="28"/>
          <w:szCs w:val="28"/>
        </w:rPr>
        <w:t xml:space="preserve">, nos moldes do Anexo II deste Edital, respeitada a proporção de redução dos preços; </w:t>
      </w:r>
    </w:p>
    <w:p w14:paraId="1D5328D1" w14:textId="14F308D9"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lastRenderedPageBreak/>
        <w:t xml:space="preserve">6.21.1 </w:t>
      </w:r>
      <w:r w:rsidRPr="00B843EB">
        <w:rPr>
          <w:rFonts w:ascii="Consolas" w:hAnsi="Consolas"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sidR="00A36F2D" w:rsidRPr="00B843EB">
        <w:rPr>
          <w:rFonts w:ascii="Consolas" w:hAnsi="Consolas" w:cs="Consolas"/>
          <w:sz w:val="28"/>
          <w:szCs w:val="28"/>
        </w:rPr>
        <w:t>Iaras</w:t>
      </w:r>
      <w:r w:rsidRPr="00B843EB">
        <w:rPr>
          <w:rFonts w:ascii="Consolas" w:hAnsi="Consolas"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1A519918"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p>
    <w:p w14:paraId="476AE5EA"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r w:rsidRPr="00B843EB">
        <w:rPr>
          <w:rFonts w:ascii="Consolas" w:hAnsi="Consolas" w:cs="Consolas"/>
          <w:b/>
          <w:sz w:val="28"/>
          <w:szCs w:val="28"/>
        </w:rPr>
        <w:t>7 – DA FASE DE HABILITAÇÃO</w:t>
      </w:r>
    </w:p>
    <w:p w14:paraId="6B0324B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2A3563E"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7.1 – </w:t>
      </w:r>
      <w:r w:rsidRPr="00B843EB">
        <w:rPr>
          <w:rFonts w:ascii="Consolas" w:hAnsi="Consolas" w:cs="Consolas"/>
          <w:sz w:val="28"/>
          <w:szCs w:val="28"/>
        </w:rPr>
        <w:t>Na fase de habilitação:</w:t>
      </w:r>
    </w:p>
    <w:p w14:paraId="7F306E59" w14:textId="77777777" w:rsidR="00055452" w:rsidRPr="00B843EB" w:rsidRDefault="00055452" w:rsidP="001C5117">
      <w:pPr>
        <w:tabs>
          <w:tab w:val="left" w:pos="-1701"/>
        </w:tabs>
        <w:autoSpaceDE w:val="0"/>
        <w:autoSpaceDN w:val="0"/>
        <w:adjustRightInd w:val="0"/>
        <w:ind w:left="0" w:right="-1"/>
        <w:rPr>
          <w:rFonts w:ascii="Consolas" w:hAnsi="Consolas" w:cs="Consolas"/>
          <w:b/>
          <w:sz w:val="28"/>
          <w:szCs w:val="28"/>
        </w:rPr>
      </w:pPr>
    </w:p>
    <w:p w14:paraId="000646D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O Pregoeiro verificará os documentos indicados no Item </w:t>
      </w:r>
      <w:r w:rsidRPr="00B843EB">
        <w:rPr>
          <w:rFonts w:ascii="Consolas" w:hAnsi="Consolas" w:cs="Consolas"/>
          <w:bCs/>
          <w:sz w:val="28"/>
          <w:szCs w:val="28"/>
        </w:rPr>
        <w:t xml:space="preserve">5 – </w:t>
      </w:r>
      <w:r w:rsidRPr="00B843EB">
        <w:rPr>
          <w:rFonts w:ascii="Consolas" w:hAnsi="Consolas" w:cs="Consolas"/>
          <w:b/>
          <w:bCs/>
          <w:sz w:val="28"/>
          <w:szCs w:val="28"/>
        </w:rPr>
        <w:t>DOCUMENTOS DE HABILITAÇÃO</w:t>
      </w:r>
      <w:r w:rsidRPr="00B843EB">
        <w:rPr>
          <w:rFonts w:ascii="Consolas" w:hAnsi="Consolas" w:cs="Consolas"/>
          <w:sz w:val="28"/>
          <w:szCs w:val="28"/>
        </w:rPr>
        <w:t xml:space="preserve"> deste Edital;</w:t>
      </w:r>
    </w:p>
    <w:p w14:paraId="0BD87F5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B9A39A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36A16A6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97C2A2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b.1)</w:t>
      </w:r>
      <w:r w:rsidRPr="00B843EB">
        <w:rPr>
          <w:rFonts w:ascii="Consolas" w:hAnsi="Consolas"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2E39C8E9" w14:textId="77777777" w:rsidR="006A041C" w:rsidRPr="00B843EB" w:rsidRDefault="006A041C" w:rsidP="001C5117">
      <w:pPr>
        <w:tabs>
          <w:tab w:val="left" w:pos="-1701"/>
        </w:tabs>
        <w:autoSpaceDE w:val="0"/>
        <w:autoSpaceDN w:val="0"/>
        <w:adjustRightInd w:val="0"/>
        <w:ind w:left="0" w:right="-1"/>
        <w:rPr>
          <w:rFonts w:ascii="Consolas" w:hAnsi="Consolas" w:cs="Consolas"/>
          <w:b/>
          <w:sz w:val="28"/>
          <w:szCs w:val="28"/>
        </w:rPr>
      </w:pPr>
    </w:p>
    <w:p w14:paraId="711D69C7" w14:textId="088F4860"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c)</w:t>
      </w:r>
      <w:r w:rsidRPr="00B843EB">
        <w:rPr>
          <w:rFonts w:ascii="Consolas" w:hAnsi="Consolas" w:cs="Consolas"/>
          <w:sz w:val="28"/>
          <w:szCs w:val="28"/>
        </w:rPr>
        <w:t xml:space="preserve"> Este Município de </w:t>
      </w:r>
      <w:r w:rsidR="00A36F2D" w:rsidRPr="00B843EB">
        <w:rPr>
          <w:rFonts w:ascii="Consolas" w:hAnsi="Consolas" w:cs="Consolas"/>
          <w:sz w:val="28"/>
          <w:szCs w:val="28"/>
        </w:rPr>
        <w:t>Iaras</w:t>
      </w:r>
      <w:r w:rsidRPr="00B843EB">
        <w:rPr>
          <w:rFonts w:ascii="Consolas" w:hAnsi="Consolas"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3A28178D" w14:textId="77777777" w:rsidR="009525EE" w:rsidRDefault="009525EE" w:rsidP="001C5117">
      <w:pPr>
        <w:tabs>
          <w:tab w:val="left" w:pos="-1701"/>
        </w:tabs>
        <w:autoSpaceDE w:val="0"/>
        <w:autoSpaceDN w:val="0"/>
        <w:adjustRightInd w:val="0"/>
        <w:ind w:left="0" w:right="-1"/>
        <w:rPr>
          <w:rFonts w:ascii="Consolas" w:hAnsi="Consolas" w:cs="Consolas"/>
          <w:b/>
          <w:sz w:val="28"/>
          <w:szCs w:val="28"/>
        </w:rPr>
      </w:pPr>
    </w:p>
    <w:p w14:paraId="2EAB0099" w14:textId="17949515"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d)</w:t>
      </w:r>
      <w:r w:rsidRPr="00B843EB">
        <w:rPr>
          <w:rFonts w:ascii="Consolas" w:hAnsi="Consolas" w:cs="Consolas"/>
          <w:sz w:val="28"/>
          <w:szCs w:val="28"/>
        </w:rPr>
        <w:t xml:space="preserve"> Os documentos poderão ser apresentados em cópia simples, desde que acompanhados dos originais para que sejam autenticados </w:t>
      </w:r>
      <w:r w:rsidRPr="00B843EB">
        <w:rPr>
          <w:rFonts w:ascii="Consolas" w:hAnsi="Consolas" w:cs="Consolas"/>
          <w:sz w:val="28"/>
          <w:szCs w:val="28"/>
        </w:rPr>
        <w:lastRenderedPageBreak/>
        <w:t xml:space="preserve">por servidor da administração, ou por publicação em órgão da imprensa oficial; </w:t>
      </w:r>
    </w:p>
    <w:p w14:paraId="7142B36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6E9CE7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e)</w:t>
      </w:r>
      <w:r w:rsidRPr="00B843EB">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72A16BF0"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p>
    <w:p w14:paraId="35B6BA71" w14:textId="31CB9525"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e.1)</w:t>
      </w:r>
      <w:r w:rsidRPr="00B843EB">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A36F2D" w:rsidRPr="00B843EB">
        <w:rPr>
          <w:rFonts w:ascii="Consolas" w:hAnsi="Consolas" w:cs="Consolas"/>
          <w:sz w:val="28"/>
          <w:szCs w:val="28"/>
        </w:rPr>
        <w:t>Iaras</w:t>
      </w:r>
      <w:r w:rsidRPr="00B843EB">
        <w:rPr>
          <w:rFonts w:ascii="Consolas" w:hAnsi="Consolas" w:cs="Consolas"/>
          <w:sz w:val="28"/>
          <w:szCs w:val="28"/>
        </w:rPr>
        <w:t xml:space="preserve">, para a regularização da documentação com emissão de certidões negativas ou positivas com efeito de negativa; </w:t>
      </w:r>
    </w:p>
    <w:p w14:paraId="3E1B5C6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AB42BE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e.2)</w:t>
      </w:r>
      <w:r w:rsidRPr="00B843EB">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2D0583B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79A661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f)</w:t>
      </w:r>
      <w:r w:rsidRPr="00B843EB">
        <w:rPr>
          <w:rFonts w:ascii="Consolas" w:hAnsi="Consolas" w:cs="Consolas"/>
          <w:sz w:val="28"/>
          <w:szCs w:val="28"/>
        </w:rPr>
        <w:t xml:space="preserve"> Constatado o cumprimento dos requisitos e condições estabelecidos no Edital, o licitante será habilitado e declarado vencedor do certame.</w:t>
      </w:r>
    </w:p>
    <w:p w14:paraId="094C123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663C436" w14:textId="0AF45214"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7.2 –</w:t>
      </w:r>
      <w:r w:rsidRPr="00B843EB">
        <w:rPr>
          <w:rFonts w:ascii="Consolas" w:hAnsi="Consolas" w:cs="Consolas"/>
          <w:sz w:val="28"/>
          <w:szCs w:val="28"/>
        </w:rPr>
        <w:t xml:space="preserve"> Se o licitante desatender às exigências para a habilitação, o Pregoeiro, respeitada a ordem de classificação, examinará a oferta </w:t>
      </w:r>
      <w:r w:rsidR="0030722F" w:rsidRPr="00B843EB">
        <w:rPr>
          <w:rFonts w:ascii="Consolas" w:hAnsi="Consolas" w:cs="Consolas"/>
          <w:sz w:val="28"/>
          <w:szCs w:val="28"/>
        </w:rPr>
        <w:t>subsequente</w:t>
      </w:r>
      <w:r w:rsidRPr="00B843EB">
        <w:rPr>
          <w:rFonts w:ascii="Consolas" w:hAnsi="Consolas" w:cs="Consolas"/>
          <w:sz w:val="28"/>
          <w:szCs w:val="28"/>
        </w:rPr>
        <w:t xml:space="preserve"> de </w:t>
      </w:r>
      <w:r w:rsidR="00B427B1" w:rsidRPr="00B843EB">
        <w:rPr>
          <w:rFonts w:ascii="Consolas" w:hAnsi="Consolas" w:cs="Consolas"/>
          <w:bCs/>
          <w:sz w:val="28"/>
          <w:szCs w:val="28"/>
        </w:rPr>
        <w:t>menor preço global</w:t>
      </w:r>
      <w:r w:rsidRPr="00B843EB">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7C6B2B99" w14:textId="2F1C5CA8" w:rsidR="00AA2A83" w:rsidRDefault="00AA2A83" w:rsidP="001C5117">
      <w:pPr>
        <w:tabs>
          <w:tab w:val="left" w:pos="-1701"/>
        </w:tabs>
        <w:autoSpaceDE w:val="0"/>
        <w:autoSpaceDN w:val="0"/>
        <w:adjustRightInd w:val="0"/>
        <w:ind w:left="0" w:right="-1"/>
        <w:rPr>
          <w:rFonts w:ascii="Consolas" w:hAnsi="Consolas" w:cs="Consolas"/>
          <w:sz w:val="28"/>
          <w:szCs w:val="28"/>
        </w:rPr>
      </w:pPr>
    </w:p>
    <w:p w14:paraId="6E1B6A1A" w14:textId="2CC255D1" w:rsidR="009525EE" w:rsidRDefault="009525EE" w:rsidP="001C5117">
      <w:pPr>
        <w:tabs>
          <w:tab w:val="left" w:pos="-1701"/>
        </w:tabs>
        <w:autoSpaceDE w:val="0"/>
        <w:autoSpaceDN w:val="0"/>
        <w:adjustRightInd w:val="0"/>
        <w:ind w:left="0" w:right="-1"/>
        <w:rPr>
          <w:rFonts w:ascii="Consolas" w:hAnsi="Consolas" w:cs="Consolas"/>
          <w:sz w:val="28"/>
          <w:szCs w:val="28"/>
        </w:rPr>
      </w:pPr>
    </w:p>
    <w:p w14:paraId="3662FBD5" w14:textId="77777777" w:rsidR="009525EE" w:rsidRDefault="009525EE" w:rsidP="001C5117">
      <w:pPr>
        <w:tabs>
          <w:tab w:val="left" w:pos="-1701"/>
        </w:tabs>
        <w:autoSpaceDE w:val="0"/>
        <w:autoSpaceDN w:val="0"/>
        <w:adjustRightInd w:val="0"/>
        <w:ind w:left="0" w:right="-1"/>
        <w:rPr>
          <w:rFonts w:ascii="Consolas" w:hAnsi="Consolas" w:cs="Consolas"/>
          <w:sz w:val="28"/>
          <w:szCs w:val="28"/>
        </w:rPr>
      </w:pPr>
    </w:p>
    <w:p w14:paraId="5657A97B" w14:textId="77777777" w:rsidR="0040680D" w:rsidRPr="00B843EB" w:rsidRDefault="0040680D" w:rsidP="001C5117">
      <w:pPr>
        <w:tabs>
          <w:tab w:val="left" w:pos="-1701"/>
        </w:tabs>
        <w:autoSpaceDE w:val="0"/>
        <w:autoSpaceDN w:val="0"/>
        <w:adjustRightInd w:val="0"/>
        <w:ind w:left="0" w:right="-1"/>
        <w:rPr>
          <w:rFonts w:ascii="Consolas" w:hAnsi="Consolas" w:cs="Consolas"/>
          <w:sz w:val="28"/>
          <w:szCs w:val="28"/>
        </w:rPr>
      </w:pPr>
    </w:p>
    <w:p w14:paraId="36748092"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lastRenderedPageBreak/>
        <w:t>8 – IMPUGNAÇÃO AO EDITAL, RECURSO, ADJUDICAÇÃO E HOMOLOGAÇÃO</w:t>
      </w:r>
    </w:p>
    <w:p w14:paraId="2E7541C6"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63690F8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8.1 </w:t>
      </w:r>
      <w:r w:rsidRPr="00B843EB">
        <w:rPr>
          <w:rFonts w:ascii="Consolas" w:hAnsi="Consolas" w:cs="Consolas"/>
          <w:sz w:val="28"/>
          <w:szCs w:val="28"/>
        </w:rPr>
        <w:t xml:space="preserve">– Até </w:t>
      </w:r>
      <w:r w:rsidRPr="00B843EB">
        <w:rPr>
          <w:rFonts w:ascii="Consolas" w:hAnsi="Consolas" w:cs="Consolas"/>
          <w:b/>
          <w:sz w:val="28"/>
          <w:szCs w:val="28"/>
        </w:rPr>
        <w:t xml:space="preserve">02 </w:t>
      </w:r>
      <w:r w:rsidRPr="00B843EB">
        <w:rPr>
          <w:rFonts w:ascii="Consolas" w:hAnsi="Consolas" w:cs="Consolas"/>
          <w:sz w:val="28"/>
          <w:szCs w:val="28"/>
        </w:rPr>
        <w:t>(</w:t>
      </w:r>
      <w:r w:rsidRPr="00B843EB">
        <w:rPr>
          <w:rFonts w:ascii="Consolas" w:hAnsi="Consolas" w:cs="Consolas"/>
          <w:bCs/>
          <w:sz w:val="28"/>
          <w:szCs w:val="28"/>
        </w:rPr>
        <w:t>dois)</w:t>
      </w:r>
      <w:r w:rsidRPr="00B843EB">
        <w:rPr>
          <w:rFonts w:ascii="Consolas" w:hAnsi="Consolas" w:cs="Consolas"/>
          <w:b/>
          <w:bCs/>
          <w:sz w:val="28"/>
          <w:szCs w:val="28"/>
        </w:rPr>
        <w:t xml:space="preserve"> dias úteis anteriores </w:t>
      </w:r>
      <w:r w:rsidRPr="00B843EB">
        <w:rPr>
          <w:rFonts w:ascii="Consolas" w:hAnsi="Consolas" w:cs="Consolas"/>
          <w:bCs/>
          <w:sz w:val="28"/>
          <w:szCs w:val="28"/>
        </w:rPr>
        <w:t>à</w:t>
      </w:r>
      <w:r w:rsidRPr="00B843EB">
        <w:rPr>
          <w:rFonts w:ascii="Consolas" w:hAnsi="Consolas" w:cs="Consolas"/>
          <w:sz w:val="28"/>
          <w:szCs w:val="28"/>
        </w:rPr>
        <w:t xml:space="preserve"> data fixada para abertura da sessão pública, qualquer pessoa poderá, solicitar esclarecimentos ou impugnar o ato convocatório do Pregão.</w:t>
      </w:r>
    </w:p>
    <w:p w14:paraId="5084F279"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1756FCA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8.2 </w:t>
      </w:r>
      <w:r w:rsidRPr="00B843EB">
        <w:rPr>
          <w:rFonts w:ascii="Consolas" w:hAnsi="Consolas" w:cs="Consolas"/>
          <w:sz w:val="28"/>
          <w:szCs w:val="28"/>
        </w:rPr>
        <w:t xml:space="preserve">– Eventual impugnação deverá ser dirigida ao subscritor deste Edital e </w:t>
      </w:r>
      <w:r w:rsidRPr="00B843EB">
        <w:rPr>
          <w:rFonts w:ascii="Consolas" w:hAnsi="Consolas" w:cs="Consolas"/>
          <w:b/>
          <w:bCs/>
          <w:sz w:val="28"/>
          <w:szCs w:val="28"/>
        </w:rPr>
        <w:t xml:space="preserve">protocolada </w:t>
      </w:r>
      <w:r w:rsidRPr="00B843EB">
        <w:rPr>
          <w:rFonts w:ascii="Consolas" w:hAnsi="Consolas" w:cs="Consolas"/>
          <w:sz w:val="28"/>
          <w:szCs w:val="28"/>
        </w:rPr>
        <w:t>na Seção de Licitações;</w:t>
      </w:r>
    </w:p>
    <w:p w14:paraId="7F274D5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1CEBEB3" w14:textId="5B1E34E3"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8.2.1 –</w:t>
      </w:r>
      <w:r w:rsidRPr="00B843EB">
        <w:rPr>
          <w:rFonts w:ascii="Consolas" w:hAnsi="Consolas" w:cs="Consolas"/>
          <w:sz w:val="28"/>
          <w:szCs w:val="28"/>
        </w:rPr>
        <w:t xml:space="preserve"> Admite-se impugnação por intermédio de e-mail (</w:t>
      </w:r>
      <w:r w:rsidR="00A36F2D" w:rsidRPr="00B843EB">
        <w:rPr>
          <w:rFonts w:ascii="Consolas" w:hAnsi="Consolas"/>
          <w:iCs/>
          <w:sz w:val="28"/>
          <w:szCs w:val="28"/>
        </w:rPr>
        <w:t>licitacaoiaras@hotmail.com</w:t>
      </w:r>
      <w:r w:rsidRPr="00B843EB">
        <w:rPr>
          <w:rFonts w:ascii="Consolas" w:hAnsi="Consolas" w:cs="Consolas"/>
          <w:sz w:val="28"/>
          <w:szCs w:val="28"/>
        </w:rPr>
        <w:t>), ficando a validade do procedimento condicionada à protocolização do original n</w:t>
      </w:r>
      <w:r w:rsidR="00696C7B" w:rsidRPr="00B843EB">
        <w:rPr>
          <w:rFonts w:ascii="Consolas" w:hAnsi="Consolas" w:cs="Consolas"/>
          <w:sz w:val="28"/>
          <w:szCs w:val="28"/>
        </w:rPr>
        <w:t>a</w:t>
      </w:r>
      <w:r w:rsidRPr="00B843EB">
        <w:rPr>
          <w:rFonts w:ascii="Consolas" w:hAnsi="Consolas" w:cs="Consolas"/>
          <w:sz w:val="28"/>
          <w:szCs w:val="28"/>
        </w:rPr>
        <w:t xml:space="preserve"> </w:t>
      </w:r>
      <w:bookmarkStart w:id="6" w:name="_Hlk105504518"/>
      <w:r w:rsidR="00B277D6" w:rsidRPr="00B843EB">
        <w:rPr>
          <w:rFonts w:ascii="Consolas" w:hAnsi="Consolas" w:cs="Consolas"/>
          <w:b/>
          <w:bCs/>
          <w:iCs/>
          <w:sz w:val="28"/>
          <w:szCs w:val="28"/>
        </w:rPr>
        <w:t>DEPARTAMENTO DE COMPRAS E LICITAÇÕES</w:t>
      </w:r>
      <w:bookmarkEnd w:id="6"/>
      <w:r w:rsidR="00EB233F" w:rsidRPr="00B843EB">
        <w:rPr>
          <w:rFonts w:ascii="Consolas" w:hAnsi="Consolas" w:cs="Consolas"/>
          <w:sz w:val="28"/>
          <w:szCs w:val="28"/>
        </w:rPr>
        <w:t xml:space="preserve">, localizado na </w:t>
      </w:r>
      <w:r w:rsidR="00B277D6" w:rsidRPr="00B843EB">
        <w:rPr>
          <w:rFonts w:ascii="Consolas" w:hAnsi="Consolas" w:cs="Consolas"/>
          <w:iCs/>
          <w:sz w:val="28"/>
          <w:szCs w:val="28"/>
        </w:rPr>
        <w:t>Praça Monção nº 683 – Bairro Centro – CEP 18.775-021 – Iaras – SP</w:t>
      </w:r>
      <w:r w:rsidRPr="00B843EB">
        <w:rPr>
          <w:rFonts w:ascii="Consolas" w:hAnsi="Consolas" w:cs="Consolas"/>
          <w:sz w:val="28"/>
          <w:szCs w:val="28"/>
        </w:rPr>
        <w:t>, no prazo de 48 horas de seu envio.</w:t>
      </w:r>
    </w:p>
    <w:p w14:paraId="636A2A68" w14:textId="77777777" w:rsidR="000E0E73" w:rsidRPr="00B843EB" w:rsidRDefault="000E0E73" w:rsidP="001C5117">
      <w:pPr>
        <w:tabs>
          <w:tab w:val="left" w:pos="-1701"/>
        </w:tabs>
        <w:autoSpaceDE w:val="0"/>
        <w:autoSpaceDN w:val="0"/>
        <w:adjustRightInd w:val="0"/>
        <w:ind w:left="0" w:right="-1"/>
        <w:rPr>
          <w:rFonts w:ascii="Consolas" w:hAnsi="Consolas" w:cs="Consolas"/>
          <w:b/>
          <w:bCs/>
          <w:sz w:val="28"/>
          <w:szCs w:val="28"/>
        </w:rPr>
      </w:pPr>
    </w:p>
    <w:p w14:paraId="49E15588" w14:textId="36E7530F"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8.2.2 </w:t>
      </w:r>
      <w:r w:rsidRPr="00B843EB">
        <w:rPr>
          <w:rFonts w:ascii="Consolas" w:hAnsi="Consolas" w:cs="Consolas"/>
          <w:sz w:val="28"/>
          <w:szCs w:val="28"/>
        </w:rPr>
        <w:t>– Acolhida a impugnação contra o ato convocatório, será designada nova data para realização da sessão pública.</w:t>
      </w:r>
    </w:p>
    <w:p w14:paraId="649B0D1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B52C8AF"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8.3 </w:t>
      </w:r>
      <w:r w:rsidRPr="00B843EB">
        <w:rPr>
          <w:rFonts w:ascii="Consolas" w:hAnsi="Consolas" w:cs="Consolas"/>
          <w:sz w:val="28"/>
          <w:szCs w:val="28"/>
        </w:rPr>
        <w:t>– A entrega da proposta, sem que tenha sido tempestivamente impugnado este Edital, implicará na plena aceitação, por parte das interessadas, das condições nele estabelecidas.</w:t>
      </w:r>
    </w:p>
    <w:p w14:paraId="21E9AF6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CFBB7E0" w14:textId="22D35C30"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8.4 </w:t>
      </w:r>
      <w:r w:rsidRPr="00B843EB">
        <w:rPr>
          <w:rFonts w:ascii="Consolas" w:hAnsi="Consolas"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B843EB">
        <w:rPr>
          <w:rFonts w:ascii="Consolas" w:hAnsi="Consolas" w:cs="Consolas"/>
          <w:b/>
          <w:bCs/>
          <w:sz w:val="28"/>
          <w:szCs w:val="28"/>
        </w:rPr>
        <w:t xml:space="preserve">três dias </w:t>
      </w:r>
      <w:r w:rsidRPr="00B843EB">
        <w:rPr>
          <w:rFonts w:ascii="Consolas" w:hAnsi="Consolas" w:cs="Consolas"/>
          <w:sz w:val="28"/>
          <w:szCs w:val="28"/>
        </w:rPr>
        <w:t xml:space="preserve">que começará a correr a partir do dia em que houver expediente neste Município de </w:t>
      </w:r>
      <w:r w:rsidR="00A36F2D" w:rsidRPr="00B843EB">
        <w:rPr>
          <w:rFonts w:ascii="Consolas" w:hAnsi="Consolas"/>
          <w:sz w:val="28"/>
          <w:szCs w:val="28"/>
        </w:rPr>
        <w:t>Iaras</w:t>
      </w:r>
      <w:r w:rsidRPr="00B843EB">
        <w:rPr>
          <w:rFonts w:ascii="Consolas" w:hAnsi="Consolas" w:cs="Consolas"/>
          <w:sz w:val="28"/>
          <w:szCs w:val="28"/>
        </w:rPr>
        <w:t xml:space="preserve"> para a apresentação das razões, por meio de memoriais, ficando os demais licitantes, desde logo, intimados para apresentar </w:t>
      </w:r>
      <w:r w:rsidR="00C22D2B" w:rsidRPr="00B843EB">
        <w:rPr>
          <w:rFonts w:ascii="Consolas" w:hAnsi="Consolas" w:cs="Consolas"/>
          <w:sz w:val="28"/>
          <w:szCs w:val="28"/>
        </w:rPr>
        <w:t>contrarrazões</w:t>
      </w:r>
      <w:r w:rsidRPr="00B843EB">
        <w:rPr>
          <w:rFonts w:ascii="Consolas" w:hAnsi="Consolas" w:cs="Consolas"/>
          <w:sz w:val="28"/>
          <w:szCs w:val="28"/>
        </w:rPr>
        <w:t>, em igual número de dias, que começarão a correr no término do prazo do recorrente, sendo-lhes assegurada vista imediata dos autos.</w:t>
      </w:r>
    </w:p>
    <w:p w14:paraId="7FC9C69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AD4943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8.4.1 </w:t>
      </w:r>
      <w:r w:rsidRPr="00B843EB">
        <w:rPr>
          <w:rFonts w:ascii="Consolas" w:hAnsi="Consolas" w:cs="Consolas"/>
          <w:sz w:val="28"/>
          <w:szCs w:val="28"/>
        </w:rPr>
        <w:t>– Na hipótese de interposição de recurso, o Pregoeiro encaminhará os autos devidamente funda</w:t>
      </w:r>
      <w:r w:rsidR="0029444F" w:rsidRPr="00B843EB">
        <w:rPr>
          <w:rFonts w:ascii="Consolas" w:hAnsi="Consolas" w:cs="Consolas"/>
          <w:sz w:val="28"/>
          <w:szCs w:val="28"/>
        </w:rPr>
        <w:t>mentado à autoridade competente;</w:t>
      </w:r>
    </w:p>
    <w:p w14:paraId="48475B33" w14:textId="77777777" w:rsidR="008346C4" w:rsidRPr="00B843EB" w:rsidRDefault="008346C4" w:rsidP="001C5117">
      <w:pPr>
        <w:tabs>
          <w:tab w:val="left" w:pos="-1701"/>
        </w:tabs>
        <w:autoSpaceDE w:val="0"/>
        <w:autoSpaceDN w:val="0"/>
        <w:adjustRightInd w:val="0"/>
        <w:ind w:left="0" w:right="-1"/>
        <w:rPr>
          <w:rFonts w:ascii="Consolas" w:hAnsi="Consolas" w:cs="Consolas"/>
          <w:sz w:val="28"/>
          <w:szCs w:val="28"/>
        </w:rPr>
      </w:pPr>
    </w:p>
    <w:p w14:paraId="74827D2E"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lastRenderedPageBreak/>
        <w:t xml:space="preserve">8.4.2 </w:t>
      </w:r>
      <w:r w:rsidRPr="00B843EB">
        <w:rPr>
          <w:rFonts w:ascii="Consolas" w:hAnsi="Consolas" w:cs="Consolas"/>
          <w:sz w:val="28"/>
          <w:szCs w:val="28"/>
        </w:rPr>
        <w:t xml:space="preserve">– O recurso contra decisão do Pregoeiro terá efeito suspensivo e o seu acolhimento resultará na invalidação apenas dos atos insuscetíveis de aproveitamento; </w:t>
      </w:r>
    </w:p>
    <w:p w14:paraId="4D093CC1"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766C9971" w14:textId="7FDA31C9"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8.4.3 </w:t>
      </w:r>
      <w:r w:rsidRPr="00B843EB">
        <w:rPr>
          <w:rFonts w:ascii="Consolas" w:hAnsi="Consolas" w:cs="Consolas"/>
          <w:sz w:val="28"/>
          <w:szCs w:val="28"/>
        </w:rPr>
        <w:t>– Os recursos devem ser protocolados n</w:t>
      </w:r>
      <w:r w:rsidR="00696C7B" w:rsidRPr="00B843EB">
        <w:rPr>
          <w:rFonts w:ascii="Consolas" w:hAnsi="Consolas" w:cs="Consolas"/>
          <w:sz w:val="28"/>
          <w:szCs w:val="28"/>
        </w:rPr>
        <w:t>a</w:t>
      </w:r>
      <w:r w:rsidRPr="00B843EB">
        <w:rPr>
          <w:rFonts w:ascii="Consolas" w:hAnsi="Consolas" w:cs="Consolas"/>
          <w:sz w:val="28"/>
          <w:szCs w:val="28"/>
        </w:rPr>
        <w:t xml:space="preserve"> </w:t>
      </w:r>
      <w:r w:rsidR="00B277D6" w:rsidRPr="00B843EB">
        <w:rPr>
          <w:rFonts w:ascii="Consolas" w:hAnsi="Consolas" w:cs="Consolas"/>
          <w:b/>
          <w:bCs/>
          <w:iCs/>
          <w:sz w:val="28"/>
          <w:szCs w:val="28"/>
        </w:rPr>
        <w:t>DEPARTAMENTO DE COMPRAS E LICITAÇÕES</w:t>
      </w:r>
      <w:r w:rsidR="00EB233F" w:rsidRPr="00B843EB">
        <w:rPr>
          <w:rFonts w:ascii="Consolas" w:hAnsi="Consolas" w:cs="Consolas"/>
          <w:sz w:val="28"/>
          <w:szCs w:val="28"/>
        </w:rPr>
        <w:t xml:space="preserve">, localizado na </w:t>
      </w:r>
      <w:bookmarkStart w:id="7" w:name="_Hlk105504527"/>
      <w:r w:rsidR="00B277D6" w:rsidRPr="00B843EB">
        <w:rPr>
          <w:rFonts w:ascii="Consolas" w:hAnsi="Consolas" w:cs="Consolas"/>
          <w:iCs/>
          <w:sz w:val="28"/>
          <w:szCs w:val="28"/>
        </w:rPr>
        <w:t>Praça Monção nº 683 – Bairro Centro – CEP 18.775-021 – Iaras – SP</w:t>
      </w:r>
      <w:bookmarkEnd w:id="7"/>
      <w:r w:rsidRPr="00B843EB">
        <w:rPr>
          <w:rFonts w:ascii="Consolas" w:hAnsi="Consolas" w:cs="Consolas"/>
          <w:sz w:val="28"/>
          <w:szCs w:val="28"/>
        </w:rPr>
        <w:t>, aos cuidados da Comissão de Licitaçõe</w:t>
      </w:r>
      <w:r w:rsidR="00EB233F" w:rsidRPr="00B843EB">
        <w:rPr>
          <w:rFonts w:ascii="Consolas" w:hAnsi="Consolas" w:cs="Consolas"/>
          <w:sz w:val="28"/>
          <w:szCs w:val="28"/>
        </w:rPr>
        <w:t>s e dirigidos a</w:t>
      </w:r>
      <w:r w:rsidR="00696C7B" w:rsidRPr="00B843EB">
        <w:rPr>
          <w:rFonts w:ascii="Consolas" w:hAnsi="Consolas" w:cs="Consolas"/>
          <w:sz w:val="28"/>
          <w:szCs w:val="28"/>
        </w:rPr>
        <w:t>o</w:t>
      </w:r>
      <w:r w:rsidR="00EB233F" w:rsidRPr="00B843EB">
        <w:rPr>
          <w:rFonts w:ascii="Consolas" w:hAnsi="Consolas" w:cs="Consolas"/>
          <w:sz w:val="28"/>
          <w:szCs w:val="28"/>
        </w:rPr>
        <w:t xml:space="preserve"> Prefeit</w:t>
      </w:r>
      <w:r w:rsidR="00696C7B" w:rsidRPr="00B843EB">
        <w:rPr>
          <w:rFonts w:ascii="Consolas" w:hAnsi="Consolas" w:cs="Consolas"/>
          <w:sz w:val="28"/>
          <w:szCs w:val="28"/>
        </w:rPr>
        <w:t xml:space="preserve">o </w:t>
      </w:r>
      <w:r w:rsidR="0029444F" w:rsidRPr="00B843EB">
        <w:rPr>
          <w:rFonts w:ascii="Consolas" w:hAnsi="Consolas" w:cs="Consolas"/>
          <w:sz w:val="28"/>
          <w:szCs w:val="28"/>
        </w:rPr>
        <w:t>Municipal;</w:t>
      </w:r>
    </w:p>
    <w:p w14:paraId="3F47826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561A6AB" w14:textId="36AB5343"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8.4.4 </w:t>
      </w:r>
      <w:r w:rsidRPr="00B843EB">
        <w:rPr>
          <w:rFonts w:ascii="Consolas" w:hAnsi="Consolas" w:cs="Consolas"/>
          <w:bCs/>
          <w:sz w:val="28"/>
          <w:szCs w:val="28"/>
        </w:rPr>
        <w:t xml:space="preserve">– </w:t>
      </w:r>
      <w:r w:rsidRPr="00B843EB">
        <w:rPr>
          <w:rFonts w:ascii="Consolas" w:hAnsi="Consolas" w:cs="Consolas"/>
          <w:sz w:val="28"/>
          <w:szCs w:val="28"/>
        </w:rPr>
        <w:t>Admite-se recursos por intermédio de e-mail (</w:t>
      </w:r>
      <w:bookmarkStart w:id="8" w:name="_Hlk105508097"/>
      <w:r w:rsidR="00A36F2D" w:rsidRPr="00B843EB">
        <w:rPr>
          <w:rFonts w:ascii="Consolas" w:hAnsi="Consolas"/>
          <w:iCs/>
          <w:sz w:val="28"/>
          <w:szCs w:val="28"/>
        </w:rPr>
        <w:t>licitacaoiaras@hotmail.com</w:t>
      </w:r>
      <w:bookmarkEnd w:id="8"/>
      <w:r w:rsidRPr="00B843EB">
        <w:rPr>
          <w:rFonts w:ascii="Consolas" w:hAnsi="Consolas" w:cs="Consolas"/>
          <w:sz w:val="28"/>
          <w:szCs w:val="28"/>
        </w:rPr>
        <w:t>), ficando a validade do procedimento condicionada à protocolização do original, n</w:t>
      </w:r>
      <w:r w:rsidR="00696C7B" w:rsidRPr="00B843EB">
        <w:rPr>
          <w:rFonts w:ascii="Consolas" w:hAnsi="Consolas" w:cs="Consolas"/>
          <w:sz w:val="28"/>
          <w:szCs w:val="28"/>
        </w:rPr>
        <w:t>a</w:t>
      </w:r>
      <w:r w:rsidRPr="00B843EB">
        <w:rPr>
          <w:rFonts w:ascii="Consolas" w:hAnsi="Consolas" w:cs="Consolas"/>
          <w:sz w:val="28"/>
          <w:szCs w:val="28"/>
        </w:rPr>
        <w:t xml:space="preserve"> respectiv</w:t>
      </w:r>
      <w:r w:rsidR="00696C7B" w:rsidRPr="00B843EB">
        <w:rPr>
          <w:rFonts w:ascii="Consolas" w:hAnsi="Consolas" w:cs="Consolas"/>
          <w:sz w:val="28"/>
          <w:szCs w:val="28"/>
        </w:rPr>
        <w:t>a</w:t>
      </w:r>
      <w:r w:rsidRPr="00B843EB">
        <w:rPr>
          <w:rFonts w:ascii="Consolas" w:hAnsi="Consolas" w:cs="Consolas"/>
          <w:sz w:val="28"/>
          <w:szCs w:val="28"/>
        </w:rPr>
        <w:t xml:space="preserve"> </w:t>
      </w:r>
      <w:r w:rsidR="00B277D6" w:rsidRPr="00B843EB">
        <w:rPr>
          <w:rFonts w:ascii="Consolas" w:hAnsi="Consolas" w:cs="Consolas"/>
          <w:b/>
          <w:bCs/>
          <w:iCs/>
          <w:sz w:val="28"/>
          <w:szCs w:val="28"/>
        </w:rPr>
        <w:t>DEPARTAMENTO DE COMPRAS E LICITAÇÕES</w:t>
      </w:r>
      <w:r w:rsidR="00EB233F" w:rsidRPr="00B843EB">
        <w:rPr>
          <w:rFonts w:ascii="Consolas" w:hAnsi="Consolas" w:cs="Consolas"/>
          <w:sz w:val="28"/>
          <w:szCs w:val="28"/>
        </w:rPr>
        <w:t xml:space="preserve">, localizado na </w:t>
      </w:r>
      <w:r w:rsidR="00B277D6" w:rsidRPr="00B843EB">
        <w:rPr>
          <w:rFonts w:ascii="Consolas" w:hAnsi="Consolas" w:cs="Consolas"/>
          <w:iCs/>
          <w:sz w:val="28"/>
          <w:szCs w:val="28"/>
        </w:rPr>
        <w:t>Praça Monção nº 683 – Bairro Centro – CEP 18.775-021 – Iaras – SP</w:t>
      </w:r>
      <w:r w:rsidRPr="00B843EB">
        <w:rPr>
          <w:rFonts w:ascii="Consolas" w:hAnsi="Consolas" w:cs="Consolas"/>
          <w:sz w:val="28"/>
          <w:szCs w:val="28"/>
        </w:rPr>
        <w:t xml:space="preserve">, no prazo de </w:t>
      </w:r>
      <w:r w:rsidRPr="00B843EB">
        <w:rPr>
          <w:rFonts w:ascii="Consolas" w:hAnsi="Consolas" w:cs="Consolas"/>
          <w:b/>
          <w:bCs/>
          <w:sz w:val="28"/>
          <w:szCs w:val="28"/>
        </w:rPr>
        <w:t>48 horas</w:t>
      </w:r>
      <w:r w:rsidRPr="00B843EB">
        <w:rPr>
          <w:rFonts w:ascii="Consolas" w:hAnsi="Consolas" w:cs="Consolas"/>
          <w:sz w:val="28"/>
          <w:szCs w:val="28"/>
        </w:rPr>
        <w:t xml:space="preserve">. </w:t>
      </w:r>
    </w:p>
    <w:p w14:paraId="7E43C96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991979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8.5 –</w:t>
      </w:r>
      <w:r w:rsidRPr="00B843EB">
        <w:rPr>
          <w:rFonts w:ascii="Consolas" w:hAnsi="Consolas" w:cs="Consolas"/>
          <w:sz w:val="28"/>
          <w:szCs w:val="28"/>
        </w:rPr>
        <w:t xml:space="preserve"> Uma vez decididos os recursos administrativos eventualmente interpostos e, constatada a regularidade dos atos praticados, a autoridade competente, no interesse público, adjudicará o objeto do certame ao licitante vencedor e homologará o procedimento licitatório. </w:t>
      </w:r>
    </w:p>
    <w:p w14:paraId="61A272B5" w14:textId="77777777" w:rsidR="00E1650D" w:rsidRPr="00B843EB" w:rsidRDefault="00E1650D" w:rsidP="001C5117">
      <w:pPr>
        <w:tabs>
          <w:tab w:val="left" w:pos="-1701"/>
        </w:tabs>
        <w:autoSpaceDE w:val="0"/>
        <w:autoSpaceDN w:val="0"/>
        <w:adjustRightInd w:val="0"/>
        <w:ind w:left="0" w:right="-1"/>
        <w:rPr>
          <w:rFonts w:ascii="Consolas" w:hAnsi="Consolas" w:cs="Consolas"/>
          <w:b/>
          <w:sz w:val="28"/>
          <w:szCs w:val="28"/>
        </w:rPr>
      </w:pPr>
    </w:p>
    <w:p w14:paraId="5827272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8.6 –</w:t>
      </w:r>
      <w:r w:rsidRPr="00B843EB">
        <w:rPr>
          <w:rFonts w:ascii="Consolas" w:hAnsi="Consolas" w:cs="Consolas"/>
          <w:sz w:val="28"/>
          <w:szCs w:val="28"/>
        </w:rPr>
        <w:t xml:space="preserve"> 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14:paraId="7114EE6F" w14:textId="77777777" w:rsidR="00B25715" w:rsidRPr="00B843EB" w:rsidRDefault="00B25715" w:rsidP="001C5117">
      <w:pPr>
        <w:tabs>
          <w:tab w:val="left" w:pos="-1701"/>
        </w:tabs>
        <w:autoSpaceDE w:val="0"/>
        <w:autoSpaceDN w:val="0"/>
        <w:adjustRightInd w:val="0"/>
        <w:ind w:left="0" w:right="-1"/>
        <w:rPr>
          <w:rFonts w:ascii="Consolas" w:hAnsi="Consolas" w:cs="Consolas"/>
          <w:sz w:val="28"/>
          <w:szCs w:val="28"/>
        </w:rPr>
      </w:pPr>
    </w:p>
    <w:p w14:paraId="4B0C032C"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9 – DA CONTRATAÇÃO</w:t>
      </w:r>
    </w:p>
    <w:p w14:paraId="26E289B9"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5BCA56C5" w14:textId="08311E7D"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9.1 </w:t>
      </w:r>
      <w:r w:rsidRPr="00B843EB">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A36F2D" w:rsidRPr="00B843EB">
        <w:rPr>
          <w:rFonts w:ascii="Consolas" w:hAnsi="Consolas"/>
          <w:sz w:val="28"/>
          <w:szCs w:val="28"/>
        </w:rPr>
        <w:t>Iaras</w:t>
      </w:r>
      <w:r w:rsidRPr="00B843EB">
        <w:rPr>
          <w:rFonts w:ascii="Consolas" w:hAnsi="Consolas" w:cs="Consolas"/>
          <w:sz w:val="28"/>
          <w:szCs w:val="28"/>
        </w:rPr>
        <w:t xml:space="preserve">, sob pena de decair do direito à contratação se não o fizer, sem prejuízo das sanções previstas neste Edital. </w:t>
      </w:r>
    </w:p>
    <w:p w14:paraId="7C6FB83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4FB8227" w14:textId="465F0DDC"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lastRenderedPageBreak/>
        <w:t xml:space="preserve">9.2 </w:t>
      </w:r>
      <w:r w:rsidRPr="00B843EB">
        <w:rPr>
          <w:rFonts w:ascii="Consolas" w:hAnsi="Consolas" w:cs="Consolas"/>
          <w:sz w:val="28"/>
          <w:szCs w:val="28"/>
        </w:rPr>
        <w:t xml:space="preserve">– Se, por ocasião da formalização do contrato, a documentação relativa à regularidade fiscal e trabalhista estiver com os prazos de validade vencidos, este Município de </w:t>
      </w:r>
      <w:r w:rsidR="00A36F2D" w:rsidRPr="00B843EB">
        <w:rPr>
          <w:rFonts w:ascii="Consolas" w:hAnsi="Consolas"/>
          <w:sz w:val="28"/>
          <w:szCs w:val="28"/>
        </w:rPr>
        <w:t>Iaras</w:t>
      </w:r>
      <w:r w:rsidRPr="00B843EB">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1FBD0064"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p>
    <w:p w14:paraId="30C4B73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5B5D6B5" w14:textId="77777777" w:rsidR="00B65FE5" w:rsidRPr="00B843EB" w:rsidRDefault="00B65FE5" w:rsidP="001C5117">
      <w:pPr>
        <w:tabs>
          <w:tab w:val="left" w:pos="-1701"/>
        </w:tabs>
        <w:autoSpaceDE w:val="0"/>
        <w:autoSpaceDN w:val="0"/>
        <w:adjustRightInd w:val="0"/>
        <w:ind w:left="0" w:right="-1"/>
        <w:rPr>
          <w:rFonts w:ascii="Consolas" w:hAnsi="Consolas" w:cs="Consolas"/>
          <w:sz w:val="28"/>
          <w:szCs w:val="28"/>
        </w:rPr>
      </w:pPr>
    </w:p>
    <w:p w14:paraId="2BFA9EC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9.3 –</w:t>
      </w:r>
      <w:r w:rsidRPr="00B843EB">
        <w:rPr>
          <w:rFonts w:ascii="Consolas" w:hAnsi="Consolas" w:cs="Consolas"/>
          <w:sz w:val="28"/>
          <w:szCs w:val="28"/>
        </w:rPr>
        <w:t xml:space="preserve"> Constituem também condições para a celebração da contratação: </w:t>
      </w:r>
    </w:p>
    <w:p w14:paraId="48AA9EB2" w14:textId="77777777" w:rsidR="00055452" w:rsidRPr="00B843EB" w:rsidRDefault="00055452" w:rsidP="001C5117">
      <w:pPr>
        <w:tabs>
          <w:tab w:val="left" w:pos="-1701"/>
        </w:tabs>
        <w:autoSpaceDE w:val="0"/>
        <w:autoSpaceDN w:val="0"/>
        <w:adjustRightInd w:val="0"/>
        <w:ind w:left="0" w:right="-1"/>
        <w:rPr>
          <w:rFonts w:ascii="Consolas" w:hAnsi="Consolas" w:cs="Consolas"/>
          <w:b/>
          <w:sz w:val="28"/>
          <w:szCs w:val="28"/>
        </w:rPr>
      </w:pPr>
    </w:p>
    <w:p w14:paraId="5497016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401DDE7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54EBE2A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3904D122" w14:textId="77777777" w:rsidR="0030722F" w:rsidRPr="00B843EB" w:rsidRDefault="0030722F" w:rsidP="001C5117">
      <w:pPr>
        <w:tabs>
          <w:tab w:val="left" w:pos="-1701"/>
        </w:tabs>
        <w:autoSpaceDE w:val="0"/>
        <w:autoSpaceDN w:val="0"/>
        <w:adjustRightInd w:val="0"/>
        <w:ind w:left="0" w:right="-1"/>
        <w:rPr>
          <w:rFonts w:ascii="Consolas" w:hAnsi="Consolas" w:cs="Consolas"/>
          <w:b/>
          <w:bCs/>
          <w:sz w:val="28"/>
          <w:szCs w:val="28"/>
        </w:rPr>
      </w:pPr>
    </w:p>
    <w:p w14:paraId="0A9E02F8"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r w:rsidRPr="00B843EB">
        <w:rPr>
          <w:rFonts w:ascii="Consolas" w:hAnsi="Consolas" w:cs="Consolas"/>
          <w:b/>
          <w:bCs/>
          <w:sz w:val="28"/>
          <w:szCs w:val="28"/>
        </w:rPr>
        <w:t xml:space="preserve">10 – </w:t>
      </w:r>
      <w:r w:rsidRPr="00B843EB">
        <w:rPr>
          <w:rFonts w:ascii="Consolas" w:hAnsi="Consolas" w:cs="Consolas"/>
          <w:b/>
          <w:sz w:val="28"/>
          <w:szCs w:val="28"/>
        </w:rPr>
        <w:t xml:space="preserve">CONDIÇÕES DE EXECUÇÃO DOS SERVIÇOS, LOCAL, FISCALIZAÇÃO E PAGAMENTO </w:t>
      </w:r>
    </w:p>
    <w:p w14:paraId="6AE48F7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5D611BAD"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 xml:space="preserve">10.1 – </w:t>
      </w:r>
      <w:r w:rsidRPr="00B843EB">
        <w:rPr>
          <w:rFonts w:ascii="Consolas" w:hAnsi="Consolas" w:cs="Consolas"/>
          <w:sz w:val="28"/>
          <w:szCs w:val="28"/>
        </w:rPr>
        <w:t>As disposições sobre a execução dos serviços, local, fiscalização e pagamento estão dispostas no Termo de Referência e na Minuta de Contrato, que integram este Edital como anexos.</w:t>
      </w:r>
    </w:p>
    <w:p w14:paraId="64382B4B" w14:textId="7C0DAFC4" w:rsidR="00257DE6" w:rsidRDefault="00257DE6" w:rsidP="001C5117">
      <w:pPr>
        <w:tabs>
          <w:tab w:val="left" w:pos="-1701"/>
        </w:tabs>
        <w:autoSpaceDE w:val="0"/>
        <w:autoSpaceDN w:val="0"/>
        <w:adjustRightInd w:val="0"/>
        <w:ind w:left="0" w:right="-1"/>
        <w:rPr>
          <w:rFonts w:ascii="Consolas" w:hAnsi="Consolas" w:cs="Consolas"/>
          <w:b/>
          <w:bCs/>
          <w:sz w:val="28"/>
          <w:szCs w:val="28"/>
        </w:rPr>
      </w:pPr>
    </w:p>
    <w:p w14:paraId="341CFB79" w14:textId="77777777" w:rsidR="0040680D" w:rsidRPr="00B843EB" w:rsidRDefault="0040680D" w:rsidP="001C5117">
      <w:pPr>
        <w:tabs>
          <w:tab w:val="left" w:pos="-1701"/>
        </w:tabs>
        <w:autoSpaceDE w:val="0"/>
        <w:autoSpaceDN w:val="0"/>
        <w:adjustRightInd w:val="0"/>
        <w:ind w:left="0" w:right="-1"/>
        <w:rPr>
          <w:rFonts w:ascii="Consolas" w:hAnsi="Consolas" w:cs="Consolas"/>
          <w:b/>
          <w:bCs/>
          <w:sz w:val="28"/>
          <w:szCs w:val="28"/>
        </w:rPr>
      </w:pPr>
    </w:p>
    <w:p w14:paraId="59E1C2F9"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r w:rsidRPr="00B843EB">
        <w:rPr>
          <w:rFonts w:ascii="Consolas" w:hAnsi="Consolas" w:cs="Consolas"/>
          <w:b/>
          <w:sz w:val="28"/>
          <w:szCs w:val="28"/>
        </w:rPr>
        <w:lastRenderedPageBreak/>
        <w:t xml:space="preserve">11 – DAS HIPÓTESES DE RETOMADA DA SESSÃO PÚBLICA </w:t>
      </w:r>
    </w:p>
    <w:p w14:paraId="4501A56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B33E75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11.1 –</w:t>
      </w:r>
      <w:r w:rsidRPr="00B843EB">
        <w:rPr>
          <w:rFonts w:ascii="Consolas" w:hAnsi="Consolas" w:cs="Consolas"/>
          <w:sz w:val="28"/>
          <w:szCs w:val="28"/>
        </w:rPr>
        <w:t xml:space="preserve"> Serão convocados os demais licitantes classificados para participar de nova sessão pública do Pregão com vistas à celebração da contratação, quando a(s) adjudicatária(s): </w:t>
      </w:r>
    </w:p>
    <w:p w14:paraId="413EDCE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3AD842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52B2A34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A2ECAF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3DDCCB20" w14:textId="77777777" w:rsidR="006A041C" w:rsidRPr="00B843EB" w:rsidRDefault="006A041C" w:rsidP="001C5117">
      <w:pPr>
        <w:tabs>
          <w:tab w:val="left" w:pos="-1701"/>
        </w:tabs>
        <w:autoSpaceDE w:val="0"/>
        <w:autoSpaceDN w:val="0"/>
        <w:adjustRightInd w:val="0"/>
        <w:ind w:left="0" w:right="-1"/>
        <w:rPr>
          <w:rFonts w:ascii="Consolas" w:hAnsi="Consolas" w:cs="Consolas"/>
          <w:b/>
          <w:sz w:val="28"/>
          <w:szCs w:val="28"/>
        </w:rPr>
      </w:pPr>
    </w:p>
    <w:p w14:paraId="3CB13D7D" w14:textId="79DD679C"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11.2 –</w:t>
      </w:r>
      <w:r w:rsidRPr="00B843EB">
        <w:rPr>
          <w:rFonts w:ascii="Consolas" w:hAnsi="Consolas" w:cs="Consolas"/>
          <w:sz w:val="28"/>
          <w:szCs w:val="28"/>
        </w:rPr>
        <w:t xml:space="preserve"> A nova sessão será realizada em prazo, não inferior a 03 (três) dias úteis, contados da divulgação do aviso. </w:t>
      </w:r>
    </w:p>
    <w:p w14:paraId="7690AF3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79DA8EB" w14:textId="479CDD04"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11.3 –</w:t>
      </w:r>
      <w:r w:rsidRPr="00B843EB">
        <w:rPr>
          <w:rFonts w:ascii="Consolas" w:hAnsi="Consolas" w:cs="Consolas"/>
          <w:sz w:val="28"/>
          <w:szCs w:val="28"/>
        </w:rPr>
        <w:t xml:space="preserve"> A divulgação do aviso ocorrerá por publicação no Diário Oficial do Município de </w:t>
      </w:r>
      <w:r w:rsidR="00A36F2D" w:rsidRPr="00B843EB">
        <w:rPr>
          <w:rFonts w:ascii="Consolas" w:hAnsi="Consolas"/>
          <w:sz w:val="28"/>
          <w:szCs w:val="28"/>
        </w:rPr>
        <w:t>Iaras</w:t>
      </w:r>
      <w:r w:rsidRPr="00B843EB">
        <w:rPr>
          <w:rFonts w:ascii="Consolas" w:hAnsi="Consolas" w:cs="Consolas"/>
          <w:sz w:val="28"/>
          <w:szCs w:val="28"/>
        </w:rPr>
        <w:t xml:space="preserve"> e no endereço eletrônico www.</w:t>
      </w:r>
      <w:r w:rsidR="00A36F2D" w:rsidRPr="00B843EB">
        <w:rPr>
          <w:rFonts w:ascii="Consolas" w:hAnsi="Consolas" w:cs="Consolas"/>
          <w:sz w:val="28"/>
          <w:szCs w:val="28"/>
        </w:rPr>
        <w:t>iaras</w:t>
      </w:r>
      <w:r w:rsidRPr="00B843EB">
        <w:rPr>
          <w:rFonts w:ascii="Consolas" w:hAnsi="Consolas" w:cs="Consolas"/>
          <w:sz w:val="28"/>
          <w:szCs w:val="28"/>
        </w:rPr>
        <w:t xml:space="preserve">.sp.gov.br. </w:t>
      </w:r>
    </w:p>
    <w:p w14:paraId="6666092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37AD9F6"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r w:rsidRPr="00B843EB">
        <w:rPr>
          <w:rFonts w:ascii="Consolas" w:hAnsi="Consolas" w:cs="Consolas"/>
          <w:b/>
          <w:sz w:val="28"/>
          <w:szCs w:val="28"/>
        </w:rPr>
        <w:t>11.4 –</w:t>
      </w:r>
      <w:r w:rsidRPr="00B843EB">
        <w:rPr>
          <w:rFonts w:ascii="Consolas" w:hAnsi="Consolas" w:cs="Consolas"/>
          <w:sz w:val="28"/>
          <w:szCs w:val="28"/>
        </w:rPr>
        <w:t xml:space="preserve"> Na sessão, respeitada a ordem de classificação, passar-se-á diretamente à fase de negociação.</w:t>
      </w:r>
    </w:p>
    <w:p w14:paraId="0B8128DF" w14:textId="77777777" w:rsidR="0030722F" w:rsidRPr="00B843EB" w:rsidRDefault="0030722F" w:rsidP="001C5117">
      <w:pPr>
        <w:tabs>
          <w:tab w:val="left" w:pos="-1701"/>
        </w:tabs>
        <w:autoSpaceDE w:val="0"/>
        <w:autoSpaceDN w:val="0"/>
        <w:adjustRightInd w:val="0"/>
        <w:ind w:left="0" w:right="-1"/>
        <w:rPr>
          <w:rFonts w:ascii="Consolas" w:hAnsi="Consolas" w:cs="Consolas"/>
          <w:b/>
          <w:bCs/>
          <w:sz w:val="28"/>
          <w:szCs w:val="28"/>
        </w:rPr>
      </w:pPr>
    </w:p>
    <w:p w14:paraId="2794DE57" w14:textId="4058CB7A"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 xml:space="preserve">12 – </w:t>
      </w:r>
      <w:r w:rsidRPr="00B843EB">
        <w:rPr>
          <w:rFonts w:ascii="Consolas" w:hAnsi="Consolas" w:cs="Consolas"/>
          <w:b/>
          <w:sz w:val="28"/>
          <w:szCs w:val="28"/>
        </w:rPr>
        <w:t>SANÇÕES PARA O CASO DE INADIMPLEMENTO</w:t>
      </w:r>
    </w:p>
    <w:p w14:paraId="152274B1"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309D3DF0" w14:textId="77777777" w:rsidR="00696C7B" w:rsidRPr="00B843EB" w:rsidRDefault="00696C7B" w:rsidP="00696C7B">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12.1 – </w:t>
      </w:r>
      <w:r w:rsidRPr="00B843EB">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10DBB03" w14:textId="77777777" w:rsidR="0030722F" w:rsidRDefault="0030722F" w:rsidP="001C5117">
      <w:pPr>
        <w:tabs>
          <w:tab w:val="left" w:pos="-1701"/>
        </w:tabs>
        <w:autoSpaceDE w:val="0"/>
        <w:autoSpaceDN w:val="0"/>
        <w:adjustRightInd w:val="0"/>
        <w:ind w:left="0" w:right="-1"/>
        <w:rPr>
          <w:rFonts w:ascii="Consolas" w:hAnsi="Consolas" w:cs="Consolas"/>
          <w:b/>
          <w:sz w:val="28"/>
          <w:szCs w:val="28"/>
        </w:rPr>
      </w:pPr>
    </w:p>
    <w:p w14:paraId="65E36FE8" w14:textId="7509B911" w:rsidR="001C5117" w:rsidRPr="00B843EB" w:rsidRDefault="00696C7B"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lastRenderedPageBreak/>
        <w:t xml:space="preserve">12.2 – </w:t>
      </w:r>
      <w:r w:rsidRPr="00B843EB">
        <w:rPr>
          <w:rFonts w:ascii="Consolas" w:hAnsi="Consolas"/>
          <w:sz w:val="28"/>
          <w:szCs w:val="28"/>
        </w:rPr>
        <w:t>A sanção de que trata o subitem anterior poderá ser aplicada juntamente com as multas previstas n</w:t>
      </w:r>
      <w:r w:rsidR="00F2203D" w:rsidRPr="00B843EB">
        <w:rPr>
          <w:rFonts w:ascii="Consolas" w:hAnsi="Consolas"/>
          <w:sz w:val="28"/>
          <w:szCs w:val="28"/>
        </w:rPr>
        <w:t>o</w:t>
      </w:r>
      <w:r w:rsidRPr="00B843EB">
        <w:rPr>
          <w:rFonts w:ascii="Consolas" w:hAnsi="Consolas"/>
          <w:sz w:val="28"/>
          <w:szCs w:val="28"/>
        </w:rPr>
        <w:t xml:space="preserve"> </w:t>
      </w:r>
      <w:r w:rsidR="00F2203D" w:rsidRPr="00B843EB">
        <w:rPr>
          <w:rFonts w:ascii="Consolas" w:hAnsi="Consolas" w:cs="Consolas"/>
          <w:sz w:val="28"/>
          <w:szCs w:val="28"/>
        </w:rPr>
        <w:t>Decreto nº 1.400/2021</w:t>
      </w:r>
      <w:r w:rsidRPr="00B843EB">
        <w:rPr>
          <w:rFonts w:ascii="Consolas" w:hAnsi="Consolas"/>
          <w:sz w:val="28"/>
          <w:szCs w:val="28"/>
        </w:rPr>
        <w:t>, garantido o exercício de prévia e ampla defesa</w:t>
      </w:r>
      <w:r w:rsidR="001C5117" w:rsidRPr="00B843EB">
        <w:rPr>
          <w:rFonts w:ascii="Consolas" w:hAnsi="Consolas" w:cs="Consolas"/>
          <w:sz w:val="28"/>
          <w:szCs w:val="28"/>
        </w:rPr>
        <w:t>.</w:t>
      </w:r>
    </w:p>
    <w:p w14:paraId="521A8675" w14:textId="77777777" w:rsidR="00257DE6" w:rsidRPr="00B843EB" w:rsidRDefault="00257DE6" w:rsidP="001C5117">
      <w:pPr>
        <w:tabs>
          <w:tab w:val="left" w:pos="-1701"/>
        </w:tabs>
        <w:autoSpaceDE w:val="0"/>
        <w:autoSpaceDN w:val="0"/>
        <w:adjustRightInd w:val="0"/>
        <w:ind w:left="0" w:right="-1"/>
        <w:rPr>
          <w:rFonts w:ascii="Consolas" w:hAnsi="Consolas" w:cs="Consolas"/>
          <w:b/>
          <w:bCs/>
          <w:sz w:val="28"/>
          <w:szCs w:val="28"/>
        </w:rPr>
      </w:pPr>
    </w:p>
    <w:p w14:paraId="5EA52998"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13 – DISPOSIÇÕES FINAIS</w:t>
      </w:r>
    </w:p>
    <w:p w14:paraId="01398610"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16D8BF2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13.1 </w:t>
      </w:r>
      <w:r w:rsidRPr="00B843EB">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1428E1A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F659D64" w14:textId="54C55C03"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13.2 </w:t>
      </w:r>
      <w:r w:rsidRPr="00B843EB">
        <w:rPr>
          <w:rFonts w:ascii="Consolas" w:hAnsi="Consolas" w:cs="Consolas"/>
          <w:sz w:val="28"/>
          <w:szCs w:val="28"/>
        </w:rPr>
        <w:t xml:space="preserve">– O resultado deste Pregão e os demais atos pertinentes a esta licitação, sujeitos à publicação, serão divulgados no Diário Oficial do Município de </w:t>
      </w:r>
      <w:r w:rsidR="00A36F2D" w:rsidRPr="00B843EB">
        <w:rPr>
          <w:rFonts w:ascii="Consolas" w:hAnsi="Consolas"/>
          <w:sz w:val="28"/>
          <w:szCs w:val="28"/>
        </w:rPr>
        <w:t>Iaras</w:t>
      </w:r>
      <w:r w:rsidRPr="00B843EB">
        <w:rPr>
          <w:rFonts w:ascii="Consolas" w:hAnsi="Consolas" w:cs="Consolas"/>
          <w:sz w:val="28"/>
          <w:szCs w:val="28"/>
        </w:rPr>
        <w:t xml:space="preserve"> e no endereço eletrônico www.</w:t>
      </w:r>
      <w:r w:rsidR="00A36F2D" w:rsidRPr="00B843EB">
        <w:rPr>
          <w:rFonts w:ascii="Consolas" w:hAnsi="Consolas" w:cs="Consolas"/>
          <w:sz w:val="28"/>
          <w:szCs w:val="28"/>
        </w:rPr>
        <w:t>iaras</w:t>
      </w:r>
      <w:r w:rsidRPr="00B843EB">
        <w:rPr>
          <w:rFonts w:ascii="Consolas" w:hAnsi="Consolas" w:cs="Consolas"/>
          <w:sz w:val="28"/>
          <w:szCs w:val="28"/>
        </w:rPr>
        <w:t>.sp.gov.br.</w:t>
      </w:r>
    </w:p>
    <w:p w14:paraId="7854061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A7A933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13.3 </w:t>
      </w:r>
      <w:r w:rsidRPr="00B843EB">
        <w:rPr>
          <w:rFonts w:ascii="Consolas" w:hAnsi="Consolas"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5B6EB6B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1646F7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13.4 </w:t>
      </w:r>
      <w:r w:rsidRPr="00B843EB">
        <w:rPr>
          <w:rFonts w:ascii="Consolas" w:hAnsi="Consolas" w:cs="Consolas"/>
          <w:sz w:val="28"/>
          <w:szCs w:val="28"/>
        </w:rPr>
        <w:t xml:space="preserve">– Os casos omissos do presente Pregão serão solucionados pelo Pregoeiro. </w:t>
      </w:r>
    </w:p>
    <w:p w14:paraId="4515BC3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DE17CF7" w14:textId="12A28E43"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13.5 </w:t>
      </w:r>
      <w:r w:rsidRPr="00B843EB">
        <w:rPr>
          <w:rFonts w:ascii="Consolas" w:hAnsi="Consolas" w:cs="Consolas"/>
          <w:sz w:val="28"/>
          <w:szCs w:val="28"/>
        </w:rPr>
        <w:t xml:space="preserve">– Para dirimir quaisquer questões decorrentes desta licitação, não resolvidas na esfera administrativa, será competente o Foro da Comarca de </w:t>
      </w:r>
      <w:r w:rsidR="00A36F2D" w:rsidRPr="00B843EB">
        <w:rPr>
          <w:rFonts w:ascii="Consolas" w:hAnsi="Consolas" w:cs="Consolas"/>
          <w:sz w:val="28"/>
          <w:szCs w:val="28"/>
        </w:rPr>
        <w:t>Cerqueira César</w:t>
      </w:r>
      <w:r w:rsidRPr="00B843EB">
        <w:rPr>
          <w:rFonts w:ascii="Consolas" w:hAnsi="Consolas" w:cs="Consolas"/>
          <w:sz w:val="28"/>
          <w:szCs w:val="28"/>
        </w:rPr>
        <w:t>, Estado de São Paulo.</w:t>
      </w:r>
    </w:p>
    <w:p w14:paraId="70699611" w14:textId="77777777" w:rsidR="0030722F" w:rsidRPr="00B843EB" w:rsidRDefault="0030722F" w:rsidP="00EB233F">
      <w:pPr>
        <w:jc w:val="center"/>
        <w:rPr>
          <w:rFonts w:ascii="Consolas" w:eastAsia="MS Mincho" w:hAnsi="Consolas" w:cs="Consolas"/>
          <w:b/>
          <w:bCs/>
          <w:sz w:val="28"/>
          <w:szCs w:val="28"/>
        </w:rPr>
      </w:pPr>
    </w:p>
    <w:p w14:paraId="76223340" w14:textId="7D013B8E" w:rsidR="00404594" w:rsidRPr="00B843EB" w:rsidRDefault="00A36F2D" w:rsidP="00F2203D">
      <w:pPr>
        <w:autoSpaceDE w:val="0"/>
        <w:autoSpaceDN w:val="0"/>
        <w:adjustRightInd w:val="0"/>
        <w:ind w:left="0" w:right="-1"/>
        <w:jc w:val="center"/>
        <w:rPr>
          <w:rFonts w:ascii="Consolas" w:hAnsi="Consolas" w:cs="Consolas"/>
          <w:b/>
          <w:sz w:val="28"/>
          <w:szCs w:val="28"/>
        </w:rPr>
      </w:pPr>
      <w:r w:rsidRPr="00B843EB">
        <w:rPr>
          <w:rFonts w:ascii="Consolas" w:hAnsi="Consolas"/>
          <w:b/>
          <w:bCs/>
          <w:sz w:val="28"/>
          <w:szCs w:val="28"/>
        </w:rPr>
        <w:t>IARAS</w:t>
      </w:r>
      <w:r w:rsidR="00404594" w:rsidRPr="00B843EB">
        <w:rPr>
          <w:rFonts w:ascii="Consolas" w:hAnsi="Consolas" w:cs="Consolas"/>
          <w:b/>
          <w:sz w:val="28"/>
          <w:szCs w:val="28"/>
        </w:rPr>
        <w:t xml:space="preserve">, </w:t>
      </w:r>
      <w:r w:rsidR="00B277D6" w:rsidRPr="00B843EB">
        <w:rPr>
          <w:rFonts w:ascii="Consolas" w:hAnsi="Consolas" w:cs="Consolas"/>
          <w:b/>
          <w:sz w:val="28"/>
          <w:szCs w:val="28"/>
        </w:rPr>
        <w:t>02</w:t>
      </w:r>
      <w:r w:rsidR="00404594" w:rsidRPr="00B843EB">
        <w:rPr>
          <w:rFonts w:ascii="Consolas" w:hAnsi="Consolas" w:cs="Consolas"/>
          <w:b/>
          <w:sz w:val="28"/>
          <w:szCs w:val="28"/>
        </w:rPr>
        <w:t xml:space="preserve"> DE </w:t>
      </w:r>
      <w:r w:rsidR="00B277D6" w:rsidRPr="00B843EB">
        <w:rPr>
          <w:rFonts w:ascii="Consolas" w:hAnsi="Consolas" w:cs="Consolas"/>
          <w:b/>
          <w:sz w:val="28"/>
          <w:szCs w:val="28"/>
        </w:rPr>
        <w:t>JUNHO</w:t>
      </w:r>
      <w:r w:rsidR="00404594" w:rsidRPr="00B843EB">
        <w:rPr>
          <w:rFonts w:ascii="Consolas" w:hAnsi="Consolas" w:cs="Consolas"/>
          <w:b/>
          <w:sz w:val="28"/>
          <w:szCs w:val="28"/>
        </w:rPr>
        <w:t xml:space="preserve"> DE 202</w:t>
      </w:r>
      <w:r w:rsidR="00F2203D" w:rsidRPr="00B843EB">
        <w:rPr>
          <w:rFonts w:ascii="Consolas" w:hAnsi="Consolas" w:cs="Consolas"/>
          <w:b/>
          <w:sz w:val="28"/>
          <w:szCs w:val="28"/>
        </w:rPr>
        <w:t>2</w:t>
      </w:r>
      <w:r w:rsidR="00404594" w:rsidRPr="00B843EB">
        <w:rPr>
          <w:rFonts w:ascii="Consolas" w:hAnsi="Consolas" w:cs="Consolas"/>
          <w:b/>
          <w:sz w:val="28"/>
          <w:szCs w:val="28"/>
        </w:rPr>
        <w:t>.</w:t>
      </w:r>
    </w:p>
    <w:p w14:paraId="19152439" w14:textId="77777777" w:rsidR="00404594" w:rsidRPr="00B843EB" w:rsidRDefault="00404594" w:rsidP="00404594">
      <w:pPr>
        <w:autoSpaceDE w:val="0"/>
        <w:autoSpaceDN w:val="0"/>
        <w:adjustRightInd w:val="0"/>
        <w:ind w:left="0" w:right="-1"/>
        <w:rPr>
          <w:rFonts w:ascii="Consolas" w:hAnsi="Consolas" w:cs="Consolas"/>
          <w:sz w:val="28"/>
          <w:szCs w:val="28"/>
        </w:rPr>
      </w:pPr>
    </w:p>
    <w:p w14:paraId="5B1B6FDA" w14:textId="77777777" w:rsidR="00404594" w:rsidRPr="00B843EB" w:rsidRDefault="00404594" w:rsidP="00404594">
      <w:pPr>
        <w:autoSpaceDE w:val="0"/>
        <w:autoSpaceDN w:val="0"/>
        <w:adjustRightInd w:val="0"/>
        <w:ind w:left="0" w:right="-1"/>
        <w:rPr>
          <w:rFonts w:ascii="Consolas" w:hAnsi="Consolas" w:cs="Consolas"/>
          <w:sz w:val="28"/>
          <w:szCs w:val="28"/>
        </w:rPr>
      </w:pPr>
    </w:p>
    <w:p w14:paraId="469EF388" w14:textId="77777777" w:rsidR="00404594" w:rsidRPr="00B843EB" w:rsidRDefault="00404594" w:rsidP="00404594">
      <w:pPr>
        <w:autoSpaceDE w:val="0"/>
        <w:autoSpaceDN w:val="0"/>
        <w:adjustRightInd w:val="0"/>
        <w:ind w:left="0" w:right="-1"/>
        <w:rPr>
          <w:rFonts w:ascii="Consolas" w:hAnsi="Consolas" w:cs="Consolas"/>
          <w:sz w:val="28"/>
          <w:szCs w:val="28"/>
        </w:rPr>
      </w:pPr>
    </w:p>
    <w:p w14:paraId="30FAFBC9" w14:textId="77777777" w:rsidR="00B277D6" w:rsidRPr="00B843EB" w:rsidRDefault="00B277D6" w:rsidP="00B277D6">
      <w:pPr>
        <w:jc w:val="center"/>
        <w:rPr>
          <w:rFonts w:ascii="Consolas" w:hAnsi="Consolas" w:cs="Arial"/>
          <w:b/>
          <w:bCs/>
          <w:iCs/>
          <w:sz w:val="28"/>
          <w:szCs w:val="28"/>
        </w:rPr>
      </w:pPr>
      <w:r w:rsidRPr="00B843EB">
        <w:rPr>
          <w:rFonts w:ascii="Consolas" w:hAnsi="Consolas" w:cs="Arial"/>
          <w:b/>
          <w:bCs/>
          <w:iCs/>
          <w:sz w:val="28"/>
          <w:szCs w:val="28"/>
        </w:rPr>
        <w:t>MARCOS JOSÉ ROSA</w:t>
      </w:r>
    </w:p>
    <w:p w14:paraId="34AF1DD4" w14:textId="279A1E6B" w:rsidR="001C5117" w:rsidRPr="00B843EB" w:rsidRDefault="00B277D6" w:rsidP="00B277D6">
      <w:pPr>
        <w:ind w:left="0" w:right="-1"/>
        <w:jc w:val="center"/>
        <w:rPr>
          <w:rFonts w:ascii="Consolas" w:hAnsi="Consolas" w:cs="Consolas"/>
          <w:sz w:val="28"/>
          <w:szCs w:val="28"/>
        </w:rPr>
      </w:pPr>
      <w:r w:rsidRPr="00B843EB">
        <w:rPr>
          <w:rFonts w:ascii="Consolas" w:hAnsi="Consolas" w:cs="Arial"/>
          <w:b/>
          <w:bCs/>
          <w:iCs/>
          <w:sz w:val="28"/>
          <w:szCs w:val="28"/>
        </w:rPr>
        <w:t>PREFEITO MUNICIPAL DE IARAS</w:t>
      </w:r>
    </w:p>
    <w:p w14:paraId="3D181772" w14:textId="77777777" w:rsidR="001C5117" w:rsidRPr="00B843EB" w:rsidRDefault="00757196" w:rsidP="00572DB0">
      <w:pPr>
        <w:ind w:left="0" w:right="0"/>
        <w:contextualSpacing/>
        <w:jc w:val="center"/>
        <w:rPr>
          <w:rFonts w:ascii="Consolas" w:hAnsi="Consolas" w:cs="Consolas"/>
          <w:b/>
          <w:bCs/>
          <w:sz w:val="28"/>
          <w:szCs w:val="28"/>
        </w:rPr>
      </w:pPr>
      <w:r w:rsidRPr="00B843EB">
        <w:rPr>
          <w:rFonts w:ascii="Consolas" w:hAnsi="Consolas" w:cs="Consolas"/>
          <w:b/>
          <w:bCs/>
          <w:sz w:val="28"/>
          <w:szCs w:val="28"/>
        </w:rPr>
        <w:br w:type="page"/>
      </w:r>
      <w:r w:rsidR="001C5117" w:rsidRPr="00B843EB">
        <w:rPr>
          <w:rFonts w:ascii="Consolas" w:hAnsi="Consolas" w:cs="Consolas"/>
          <w:b/>
          <w:bCs/>
          <w:sz w:val="28"/>
          <w:szCs w:val="28"/>
        </w:rPr>
        <w:lastRenderedPageBreak/>
        <w:t xml:space="preserve">ANEXO I – </w:t>
      </w:r>
      <w:r w:rsidR="001C5117" w:rsidRPr="00B843EB">
        <w:rPr>
          <w:rFonts w:ascii="Consolas" w:hAnsi="Consolas" w:cs="Consolas"/>
          <w:b/>
          <w:sz w:val="28"/>
          <w:szCs w:val="28"/>
        </w:rPr>
        <w:t>TERMO DE REFERÊNCIA</w:t>
      </w:r>
    </w:p>
    <w:p w14:paraId="60484A8D" w14:textId="1F9B418C" w:rsidR="001C5117" w:rsidRPr="00B843EB" w:rsidRDefault="001C5117" w:rsidP="00572DB0">
      <w:pPr>
        <w:tabs>
          <w:tab w:val="left" w:pos="-1701"/>
        </w:tabs>
        <w:autoSpaceDE w:val="0"/>
        <w:autoSpaceDN w:val="0"/>
        <w:adjustRightInd w:val="0"/>
        <w:ind w:left="0" w:right="0"/>
        <w:contextualSpacing/>
        <w:jc w:val="center"/>
        <w:rPr>
          <w:rFonts w:ascii="Consolas" w:hAnsi="Consolas" w:cs="Consolas"/>
          <w:b/>
          <w:sz w:val="28"/>
          <w:szCs w:val="28"/>
        </w:rPr>
      </w:pPr>
      <w:r w:rsidRPr="00B843EB">
        <w:rPr>
          <w:rFonts w:ascii="Consolas" w:hAnsi="Consolas" w:cs="Consolas"/>
          <w:b/>
          <w:sz w:val="28"/>
          <w:szCs w:val="28"/>
        </w:rPr>
        <w:t xml:space="preserve">PREGÃO PRESENCIAL Nº </w:t>
      </w:r>
      <w:r w:rsidR="00B25715" w:rsidRPr="00B843EB">
        <w:rPr>
          <w:rFonts w:ascii="Consolas" w:hAnsi="Consolas" w:cs="Consolas"/>
          <w:b/>
          <w:bCs/>
          <w:sz w:val="28"/>
          <w:szCs w:val="28"/>
        </w:rPr>
        <w:t>0</w:t>
      </w:r>
      <w:r w:rsidR="00B277D6" w:rsidRPr="00B843EB">
        <w:rPr>
          <w:rFonts w:ascii="Consolas" w:hAnsi="Consolas" w:cs="Consolas"/>
          <w:b/>
          <w:bCs/>
          <w:sz w:val="28"/>
          <w:szCs w:val="28"/>
        </w:rPr>
        <w:t>29</w:t>
      </w:r>
      <w:r w:rsidRPr="00B843EB">
        <w:rPr>
          <w:rFonts w:ascii="Consolas" w:hAnsi="Consolas" w:cs="Consolas"/>
          <w:b/>
          <w:bCs/>
          <w:sz w:val="28"/>
          <w:szCs w:val="28"/>
        </w:rPr>
        <w:t>/20</w:t>
      </w:r>
      <w:r w:rsidR="00404594" w:rsidRPr="00B843EB">
        <w:rPr>
          <w:rFonts w:ascii="Consolas" w:hAnsi="Consolas" w:cs="Consolas"/>
          <w:b/>
          <w:bCs/>
          <w:sz w:val="28"/>
          <w:szCs w:val="28"/>
        </w:rPr>
        <w:t>2</w:t>
      </w:r>
      <w:r w:rsidR="00F2203D" w:rsidRPr="00B843EB">
        <w:rPr>
          <w:rFonts w:ascii="Consolas" w:hAnsi="Consolas" w:cs="Consolas"/>
          <w:b/>
          <w:bCs/>
          <w:sz w:val="28"/>
          <w:szCs w:val="28"/>
        </w:rPr>
        <w:t>2</w:t>
      </w:r>
    </w:p>
    <w:p w14:paraId="5060F0C4" w14:textId="77777777" w:rsidR="001C5117" w:rsidRPr="00B843EB" w:rsidRDefault="001C5117" w:rsidP="00572DB0">
      <w:pPr>
        <w:tabs>
          <w:tab w:val="left" w:pos="-1701"/>
        </w:tabs>
        <w:autoSpaceDE w:val="0"/>
        <w:autoSpaceDN w:val="0"/>
        <w:adjustRightInd w:val="0"/>
        <w:ind w:left="0" w:right="0"/>
        <w:contextualSpacing/>
        <w:jc w:val="center"/>
        <w:rPr>
          <w:rFonts w:ascii="Consolas" w:hAnsi="Consolas" w:cs="Consolas"/>
          <w:b/>
          <w:sz w:val="28"/>
          <w:szCs w:val="28"/>
        </w:rPr>
      </w:pPr>
    </w:p>
    <w:p w14:paraId="32017E79" w14:textId="77777777" w:rsidR="001C5117" w:rsidRPr="00B843EB" w:rsidRDefault="00FB52B4" w:rsidP="001C5117">
      <w:pPr>
        <w:widowControl w:val="0"/>
        <w:shd w:val="clear" w:color="auto" w:fill="DDD9C3" w:themeFill="background2" w:themeFillShade="E6"/>
        <w:tabs>
          <w:tab w:val="left" w:pos="-1701"/>
        </w:tabs>
        <w:ind w:left="0" w:right="-1"/>
        <w:rPr>
          <w:rFonts w:ascii="Consolas" w:eastAsia="MS Mincho" w:hAnsi="Consolas" w:cs="Consolas"/>
          <w:b/>
          <w:bCs/>
          <w:sz w:val="28"/>
          <w:szCs w:val="28"/>
        </w:rPr>
      </w:pPr>
      <w:r w:rsidRPr="00B843EB">
        <w:rPr>
          <w:rFonts w:ascii="Consolas" w:eastAsia="MS Mincho" w:hAnsi="Consolas" w:cs="Consolas"/>
          <w:b/>
          <w:bCs/>
          <w:sz w:val="28"/>
          <w:szCs w:val="28"/>
        </w:rPr>
        <w:t>1 – OBJETO</w:t>
      </w:r>
    </w:p>
    <w:p w14:paraId="7E5DB7AD" w14:textId="77777777" w:rsidR="001C5117" w:rsidRPr="00B843EB" w:rsidRDefault="001C5117" w:rsidP="001C5117">
      <w:pPr>
        <w:widowControl w:val="0"/>
        <w:tabs>
          <w:tab w:val="left" w:pos="-1701"/>
        </w:tabs>
        <w:ind w:left="0" w:right="-1"/>
        <w:rPr>
          <w:rFonts w:ascii="Consolas" w:eastAsia="MS Mincho" w:hAnsi="Consolas" w:cs="Consolas"/>
          <w:b/>
          <w:bCs/>
          <w:sz w:val="28"/>
          <w:szCs w:val="28"/>
        </w:rPr>
      </w:pPr>
    </w:p>
    <w:p w14:paraId="6C5C723D" w14:textId="083729C2" w:rsidR="001C5117" w:rsidRPr="00B843EB" w:rsidRDefault="00404594" w:rsidP="001C5117">
      <w:pPr>
        <w:widowControl w:val="0"/>
        <w:tabs>
          <w:tab w:val="left" w:pos="-1701"/>
        </w:tabs>
        <w:ind w:left="0" w:right="-1"/>
        <w:rPr>
          <w:rFonts w:ascii="Consolas" w:hAnsi="Consolas" w:cs="Consolas"/>
          <w:sz w:val="28"/>
          <w:szCs w:val="28"/>
        </w:rPr>
      </w:pPr>
      <w:r w:rsidRPr="00B843EB">
        <w:rPr>
          <w:rFonts w:ascii="Consolas" w:hAnsi="Consolas"/>
          <w:b/>
          <w:bCs/>
          <w:sz w:val="28"/>
          <w:szCs w:val="28"/>
        </w:rPr>
        <w:t xml:space="preserve">1.1 – </w:t>
      </w:r>
      <w:r w:rsidRPr="00B843EB">
        <w:rPr>
          <w:rFonts w:ascii="Consolas" w:hAnsi="Consolas"/>
          <w:sz w:val="28"/>
          <w:szCs w:val="28"/>
        </w:rPr>
        <w:t xml:space="preserve">A presente licitação tem por objeto, a </w:t>
      </w:r>
      <w:r w:rsidR="00B277D6" w:rsidRPr="00B843EB">
        <w:rPr>
          <w:rFonts w:ascii="Consolas" w:hAnsi="Consolas"/>
          <w:sz w:val="28"/>
          <w:szCs w:val="28"/>
        </w:rPr>
        <w:t>contratação de serviços de administração, gerenciamento, emissão e fornecimento de Cartão Alimentação, na forma de cartão eletrônico com chip, para os servidores públicos municipais, previsto pela Lei Municipal nº 771/2017, para aquisição de gêneros alimentícios em estabelecimentos comerciais credenciados, conforme quantidades, valores estimados e demais critérios definidos no Termo de Referência – Anexo I deste Edital</w:t>
      </w:r>
      <w:r w:rsidR="00B277D6" w:rsidRPr="00B843EB">
        <w:rPr>
          <w:rFonts w:ascii="Consolas" w:hAnsi="Consolas" w:cs="Consolas"/>
          <w:iCs/>
          <w:sz w:val="28"/>
          <w:szCs w:val="28"/>
        </w:rPr>
        <w:t>.</w:t>
      </w:r>
    </w:p>
    <w:p w14:paraId="31977AE2" w14:textId="77777777" w:rsidR="00757196" w:rsidRPr="00B843EB" w:rsidRDefault="00757196" w:rsidP="002D04FB">
      <w:pPr>
        <w:widowControl w:val="0"/>
        <w:tabs>
          <w:tab w:val="left" w:pos="-1701"/>
        </w:tabs>
        <w:ind w:left="0" w:right="0"/>
        <w:rPr>
          <w:rFonts w:ascii="Consolas" w:hAnsi="Consolas" w:cs="Consolas"/>
          <w:sz w:val="28"/>
          <w:szCs w:val="28"/>
        </w:rPr>
      </w:pPr>
    </w:p>
    <w:p w14:paraId="1B51F929" w14:textId="77777777" w:rsidR="008D6707" w:rsidRPr="00B843EB" w:rsidRDefault="00257DE6" w:rsidP="008D6707">
      <w:pPr>
        <w:widowControl w:val="0"/>
        <w:shd w:val="clear" w:color="auto" w:fill="DDD9C3" w:themeFill="background2" w:themeFillShade="E6"/>
        <w:tabs>
          <w:tab w:val="left" w:pos="-1701"/>
        </w:tabs>
        <w:ind w:left="0" w:right="0"/>
        <w:rPr>
          <w:rFonts w:ascii="Consolas" w:hAnsi="Consolas"/>
          <w:b/>
          <w:sz w:val="28"/>
          <w:szCs w:val="28"/>
        </w:rPr>
      </w:pPr>
      <w:r w:rsidRPr="00B843EB">
        <w:rPr>
          <w:rFonts w:ascii="Consolas" w:hAnsi="Consolas"/>
          <w:b/>
          <w:sz w:val="28"/>
          <w:szCs w:val="28"/>
        </w:rPr>
        <w:t xml:space="preserve">2 - DO REGIME DE EXECUÇÃO </w:t>
      </w:r>
    </w:p>
    <w:p w14:paraId="32D05131" w14:textId="77777777" w:rsidR="008D6707" w:rsidRPr="00B843EB" w:rsidRDefault="008D6707" w:rsidP="002D04FB">
      <w:pPr>
        <w:widowControl w:val="0"/>
        <w:tabs>
          <w:tab w:val="left" w:pos="-1701"/>
        </w:tabs>
        <w:ind w:left="0" w:right="0"/>
        <w:rPr>
          <w:rFonts w:ascii="Consolas" w:hAnsi="Consolas"/>
          <w:sz w:val="28"/>
          <w:szCs w:val="28"/>
        </w:rPr>
      </w:pPr>
    </w:p>
    <w:p w14:paraId="7CC7A096" w14:textId="706B36B7" w:rsidR="008D6707" w:rsidRPr="00B843EB" w:rsidRDefault="00B520FF"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2.1 – </w:t>
      </w:r>
      <w:r w:rsidR="00257DE6" w:rsidRPr="00B843EB">
        <w:rPr>
          <w:rFonts w:ascii="Consolas" w:hAnsi="Consolas"/>
          <w:sz w:val="28"/>
          <w:szCs w:val="28"/>
        </w:rPr>
        <w:t xml:space="preserve">Empreitada por preço </w:t>
      </w:r>
      <w:r w:rsidR="00CE5A90">
        <w:rPr>
          <w:rFonts w:ascii="Consolas" w:hAnsi="Consolas"/>
          <w:sz w:val="28"/>
          <w:szCs w:val="28"/>
        </w:rPr>
        <w:t>global</w:t>
      </w:r>
      <w:r w:rsidR="00257DE6" w:rsidRPr="00B843EB">
        <w:rPr>
          <w:rFonts w:ascii="Consolas" w:hAnsi="Consolas"/>
          <w:sz w:val="28"/>
          <w:szCs w:val="28"/>
        </w:rPr>
        <w:t xml:space="preserve">. </w:t>
      </w:r>
    </w:p>
    <w:p w14:paraId="116887E4" w14:textId="77777777" w:rsidR="008D6707" w:rsidRPr="00B843EB" w:rsidRDefault="008D6707" w:rsidP="002D04FB">
      <w:pPr>
        <w:widowControl w:val="0"/>
        <w:tabs>
          <w:tab w:val="left" w:pos="-1701"/>
        </w:tabs>
        <w:ind w:left="0" w:right="0"/>
        <w:rPr>
          <w:rFonts w:ascii="Consolas" w:hAnsi="Consolas"/>
          <w:sz w:val="28"/>
          <w:szCs w:val="28"/>
        </w:rPr>
      </w:pPr>
    </w:p>
    <w:p w14:paraId="7231F0CB" w14:textId="77777777" w:rsidR="008D6707" w:rsidRPr="00B843EB" w:rsidRDefault="00257DE6" w:rsidP="008D6707">
      <w:pPr>
        <w:widowControl w:val="0"/>
        <w:shd w:val="clear" w:color="auto" w:fill="DDD9C3" w:themeFill="background2" w:themeFillShade="E6"/>
        <w:tabs>
          <w:tab w:val="left" w:pos="-1701"/>
        </w:tabs>
        <w:ind w:left="0" w:right="0"/>
        <w:rPr>
          <w:rFonts w:ascii="Consolas" w:hAnsi="Consolas"/>
          <w:b/>
          <w:sz w:val="28"/>
          <w:szCs w:val="28"/>
        </w:rPr>
      </w:pPr>
      <w:r w:rsidRPr="00B843EB">
        <w:rPr>
          <w:rFonts w:ascii="Consolas" w:hAnsi="Consolas"/>
          <w:b/>
          <w:sz w:val="28"/>
          <w:szCs w:val="28"/>
        </w:rPr>
        <w:t xml:space="preserve">3 </w:t>
      </w:r>
      <w:r w:rsidR="008D6707" w:rsidRPr="00B843EB">
        <w:rPr>
          <w:rFonts w:ascii="Consolas" w:hAnsi="Consolas"/>
          <w:b/>
          <w:sz w:val="28"/>
          <w:szCs w:val="28"/>
        </w:rPr>
        <w:t>–</w:t>
      </w:r>
      <w:r w:rsidRPr="00B843EB">
        <w:rPr>
          <w:rFonts w:ascii="Consolas" w:hAnsi="Consolas"/>
          <w:b/>
          <w:sz w:val="28"/>
          <w:szCs w:val="28"/>
        </w:rPr>
        <w:t xml:space="preserve"> DA ASSINATURA DO CONTRATO, PRAZO PARA CREDENCIAMENTO DA REDE DE ESTABALECIMENTOS E DA IMP</w:t>
      </w:r>
      <w:r w:rsidR="008D6707" w:rsidRPr="00B843EB">
        <w:rPr>
          <w:rFonts w:ascii="Consolas" w:hAnsi="Consolas"/>
          <w:b/>
          <w:sz w:val="28"/>
          <w:szCs w:val="28"/>
        </w:rPr>
        <w:t>LANTAÇÃO DO SISTEMA</w:t>
      </w:r>
    </w:p>
    <w:p w14:paraId="00EF9A14" w14:textId="77777777" w:rsidR="008D6707" w:rsidRPr="00B843EB" w:rsidRDefault="008D6707" w:rsidP="002D04FB">
      <w:pPr>
        <w:widowControl w:val="0"/>
        <w:tabs>
          <w:tab w:val="left" w:pos="-1701"/>
        </w:tabs>
        <w:ind w:left="0" w:right="0"/>
        <w:rPr>
          <w:rFonts w:ascii="Consolas" w:hAnsi="Consolas"/>
          <w:sz w:val="28"/>
          <w:szCs w:val="28"/>
        </w:rPr>
      </w:pPr>
    </w:p>
    <w:p w14:paraId="02F6AE56" w14:textId="77777777"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3.1 – </w:t>
      </w:r>
      <w:r w:rsidR="00257DE6" w:rsidRPr="00B843EB">
        <w:rPr>
          <w:rFonts w:ascii="Consolas" w:hAnsi="Consolas"/>
          <w:sz w:val="28"/>
          <w:szCs w:val="28"/>
        </w:rPr>
        <w:t xml:space="preserve">O contrato deverá ser assinado no prazo de até </w:t>
      </w:r>
      <w:r w:rsidRPr="00B843EB">
        <w:rPr>
          <w:rFonts w:ascii="Consolas" w:hAnsi="Consolas"/>
          <w:sz w:val="28"/>
          <w:szCs w:val="28"/>
        </w:rPr>
        <w:t>05</w:t>
      </w:r>
      <w:r w:rsidR="00257DE6" w:rsidRPr="00B843EB">
        <w:rPr>
          <w:rFonts w:ascii="Consolas" w:hAnsi="Consolas"/>
          <w:sz w:val="28"/>
          <w:szCs w:val="28"/>
        </w:rPr>
        <w:t xml:space="preserve"> (</w:t>
      </w:r>
      <w:r w:rsidRPr="00B843EB">
        <w:rPr>
          <w:rFonts w:ascii="Consolas" w:hAnsi="Consolas"/>
          <w:sz w:val="28"/>
          <w:szCs w:val="28"/>
        </w:rPr>
        <w:t>cinco</w:t>
      </w:r>
      <w:r w:rsidR="00257DE6" w:rsidRPr="00B843EB">
        <w:rPr>
          <w:rFonts w:ascii="Consolas" w:hAnsi="Consolas"/>
          <w:sz w:val="28"/>
          <w:szCs w:val="28"/>
        </w:rPr>
        <w:t>) dias</w:t>
      </w:r>
      <w:r w:rsidRPr="00B843EB">
        <w:rPr>
          <w:rFonts w:ascii="Consolas" w:hAnsi="Consolas"/>
          <w:sz w:val="28"/>
          <w:szCs w:val="28"/>
        </w:rPr>
        <w:t xml:space="preserve"> úteis</w:t>
      </w:r>
      <w:r w:rsidR="00257DE6" w:rsidRPr="00B843EB">
        <w:rPr>
          <w:rFonts w:ascii="Consolas" w:hAnsi="Consolas"/>
          <w:sz w:val="28"/>
          <w:szCs w:val="28"/>
        </w:rPr>
        <w:t xml:space="preserve"> a contar do ato de convocação. </w:t>
      </w:r>
    </w:p>
    <w:p w14:paraId="4C8ACE24" w14:textId="77777777" w:rsidR="008D6707" w:rsidRPr="00B843EB" w:rsidRDefault="008D6707" w:rsidP="002D04FB">
      <w:pPr>
        <w:widowControl w:val="0"/>
        <w:tabs>
          <w:tab w:val="left" w:pos="-1701"/>
        </w:tabs>
        <w:ind w:left="0" w:right="0"/>
        <w:rPr>
          <w:rFonts w:ascii="Consolas" w:hAnsi="Consolas"/>
          <w:sz w:val="28"/>
          <w:szCs w:val="28"/>
        </w:rPr>
      </w:pPr>
    </w:p>
    <w:p w14:paraId="04132990" w14:textId="77777777" w:rsidR="008D6707" w:rsidRPr="00841515" w:rsidRDefault="008D6707" w:rsidP="002D04FB">
      <w:pPr>
        <w:widowControl w:val="0"/>
        <w:tabs>
          <w:tab w:val="left" w:pos="-1701"/>
        </w:tabs>
        <w:ind w:left="0" w:right="0"/>
        <w:rPr>
          <w:rFonts w:ascii="Consolas" w:hAnsi="Consolas"/>
          <w:sz w:val="28"/>
          <w:szCs w:val="28"/>
        </w:rPr>
      </w:pPr>
      <w:r w:rsidRPr="00841515">
        <w:rPr>
          <w:rFonts w:ascii="Consolas" w:hAnsi="Consolas"/>
          <w:b/>
          <w:sz w:val="28"/>
          <w:szCs w:val="28"/>
        </w:rPr>
        <w:t xml:space="preserve">3.2 – </w:t>
      </w:r>
      <w:r w:rsidR="00257DE6" w:rsidRPr="00841515">
        <w:rPr>
          <w:rFonts w:ascii="Consolas" w:hAnsi="Consolas"/>
          <w:sz w:val="28"/>
          <w:szCs w:val="28"/>
        </w:rPr>
        <w:t xml:space="preserve">No mesmo prazo da assinatura, a </w:t>
      </w:r>
      <w:r w:rsidR="00257DE6" w:rsidRPr="00841515">
        <w:rPr>
          <w:rFonts w:ascii="Consolas" w:hAnsi="Consolas"/>
          <w:b/>
          <w:sz w:val="28"/>
          <w:szCs w:val="28"/>
        </w:rPr>
        <w:t>CONTRATADA</w:t>
      </w:r>
      <w:r w:rsidR="00257DE6" w:rsidRPr="00841515">
        <w:rPr>
          <w:rFonts w:ascii="Consolas" w:hAnsi="Consolas"/>
          <w:sz w:val="28"/>
          <w:szCs w:val="28"/>
        </w:rPr>
        <w:t xml:space="preserve"> deverá comprovar o credenciamento de, no mínimo, 50% dos estabelecimentos elencad</w:t>
      </w:r>
      <w:r w:rsidRPr="00841515">
        <w:rPr>
          <w:rFonts w:ascii="Consolas" w:hAnsi="Consolas"/>
          <w:sz w:val="28"/>
          <w:szCs w:val="28"/>
        </w:rPr>
        <w:t>o</w:t>
      </w:r>
      <w:r w:rsidR="00257DE6" w:rsidRPr="00841515">
        <w:rPr>
          <w:rFonts w:ascii="Consolas" w:hAnsi="Consolas"/>
          <w:sz w:val="28"/>
          <w:szCs w:val="28"/>
        </w:rPr>
        <w:t xml:space="preserve">s na planilha do item 05 deste Termo de Referência. </w:t>
      </w:r>
    </w:p>
    <w:p w14:paraId="6E2E2272" w14:textId="77777777" w:rsidR="008D6707" w:rsidRPr="00841515" w:rsidRDefault="008D6707" w:rsidP="002D04FB">
      <w:pPr>
        <w:widowControl w:val="0"/>
        <w:tabs>
          <w:tab w:val="left" w:pos="-1701"/>
        </w:tabs>
        <w:ind w:left="0" w:right="0"/>
        <w:rPr>
          <w:rFonts w:ascii="Consolas" w:hAnsi="Consolas"/>
          <w:sz w:val="28"/>
          <w:szCs w:val="28"/>
        </w:rPr>
      </w:pPr>
    </w:p>
    <w:p w14:paraId="7AEC64E6" w14:textId="77777777" w:rsidR="008D6707" w:rsidRPr="00841515" w:rsidRDefault="008D6707" w:rsidP="002D04FB">
      <w:pPr>
        <w:widowControl w:val="0"/>
        <w:tabs>
          <w:tab w:val="left" w:pos="-1701"/>
        </w:tabs>
        <w:ind w:left="0" w:right="0"/>
        <w:rPr>
          <w:rFonts w:ascii="Consolas" w:hAnsi="Consolas"/>
          <w:sz w:val="28"/>
          <w:szCs w:val="28"/>
        </w:rPr>
      </w:pPr>
      <w:r w:rsidRPr="00841515">
        <w:rPr>
          <w:rFonts w:ascii="Consolas" w:hAnsi="Consolas"/>
          <w:b/>
          <w:sz w:val="28"/>
          <w:szCs w:val="28"/>
        </w:rPr>
        <w:t xml:space="preserve">3.2.1 – </w:t>
      </w:r>
      <w:r w:rsidR="00257DE6" w:rsidRPr="00841515">
        <w:rPr>
          <w:rFonts w:ascii="Consolas" w:hAnsi="Consolas"/>
          <w:sz w:val="28"/>
          <w:szCs w:val="28"/>
        </w:rPr>
        <w:t xml:space="preserve">O credenciamento dos outros 50% de estabelecimentos deverá ser concluído no prazo de 20 (vinte) dias a contar da data indicada na Autorização para Início dos Serviços. </w:t>
      </w:r>
    </w:p>
    <w:p w14:paraId="59E7C490" w14:textId="77777777" w:rsidR="008D6707" w:rsidRPr="00841515" w:rsidRDefault="008D6707" w:rsidP="002D04FB">
      <w:pPr>
        <w:widowControl w:val="0"/>
        <w:tabs>
          <w:tab w:val="left" w:pos="-1701"/>
        </w:tabs>
        <w:ind w:left="0" w:right="0"/>
        <w:rPr>
          <w:rFonts w:ascii="Consolas" w:hAnsi="Consolas"/>
          <w:sz w:val="28"/>
          <w:szCs w:val="28"/>
        </w:rPr>
      </w:pPr>
    </w:p>
    <w:p w14:paraId="2B6CAFA4" w14:textId="573CD92D"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3.3 – </w:t>
      </w:r>
      <w:r w:rsidR="00257DE6" w:rsidRPr="00B843EB">
        <w:rPr>
          <w:rFonts w:ascii="Consolas" w:hAnsi="Consolas"/>
          <w:sz w:val="28"/>
          <w:szCs w:val="28"/>
        </w:rPr>
        <w:t xml:space="preserve">A Autorização para Início dos Serviços (AIS) será expedida em até 10 (dez) dias da publicação do extrato do contrato no Diário Oficial do </w:t>
      </w:r>
      <w:r w:rsidRPr="00B843EB">
        <w:rPr>
          <w:rFonts w:ascii="Consolas" w:hAnsi="Consolas"/>
          <w:sz w:val="28"/>
          <w:szCs w:val="28"/>
        </w:rPr>
        <w:t xml:space="preserve">Município de </w:t>
      </w:r>
      <w:r w:rsidR="006B704A" w:rsidRPr="00B843EB">
        <w:rPr>
          <w:rFonts w:ascii="Consolas" w:hAnsi="Consolas"/>
          <w:sz w:val="28"/>
          <w:szCs w:val="28"/>
        </w:rPr>
        <w:t>Iaras</w:t>
      </w:r>
      <w:r w:rsidR="00257DE6" w:rsidRPr="00B843EB">
        <w:rPr>
          <w:rFonts w:ascii="Consolas" w:hAnsi="Consolas"/>
          <w:sz w:val="28"/>
          <w:szCs w:val="28"/>
        </w:rPr>
        <w:t xml:space="preserve">. </w:t>
      </w:r>
    </w:p>
    <w:p w14:paraId="039AEC91" w14:textId="77777777" w:rsidR="008D6707" w:rsidRPr="00B843EB" w:rsidRDefault="008D6707" w:rsidP="002D04FB">
      <w:pPr>
        <w:widowControl w:val="0"/>
        <w:tabs>
          <w:tab w:val="left" w:pos="-1701"/>
        </w:tabs>
        <w:ind w:left="0" w:right="0"/>
        <w:rPr>
          <w:rFonts w:ascii="Consolas" w:hAnsi="Consolas"/>
          <w:sz w:val="28"/>
          <w:szCs w:val="28"/>
        </w:rPr>
      </w:pPr>
    </w:p>
    <w:p w14:paraId="69721CD0" w14:textId="0A78FB7F"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3.4 – </w:t>
      </w:r>
      <w:r w:rsidR="00257DE6" w:rsidRPr="00B843EB">
        <w:rPr>
          <w:rFonts w:ascii="Consolas" w:hAnsi="Consolas"/>
          <w:sz w:val="28"/>
          <w:szCs w:val="28"/>
        </w:rPr>
        <w:t xml:space="preserve">A comprovação da rede credenciada deverá ser realizada por meio do envio de relação (em formato MS-Excel), indexada por Município indicado na Planilha do item 5 deste Termo de </w:t>
      </w:r>
      <w:r w:rsidR="00257DE6" w:rsidRPr="00B843EB">
        <w:rPr>
          <w:rFonts w:ascii="Consolas" w:hAnsi="Consolas"/>
          <w:sz w:val="28"/>
          <w:szCs w:val="28"/>
        </w:rPr>
        <w:lastRenderedPageBreak/>
        <w:t xml:space="preserve">Referência, contendo nome fantasia, razão social, CNPJ, endereço, telefone, bem como a distância compreendida entre o estabelecimento e </w:t>
      </w:r>
      <w:r w:rsidRPr="00B843EB">
        <w:rPr>
          <w:rFonts w:ascii="Consolas" w:hAnsi="Consolas"/>
          <w:sz w:val="28"/>
          <w:szCs w:val="28"/>
        </w:rPr>
        <w:t>o</w:t>
      </w:r>
      <w:r w:rsidR="00257DE6" w:rsidRPr="00B843EB">
        <w:rPr>
          <w:rFonts w:ascii="Consolas" w:hAnsi="Consolas"/>
          <w:sz w:val="28"/>
          <w:szCs w:val="28"/>
        </w:rPr>
        <w:t xml:space="preserve"> respectiv</w:t>
      </w:r>
      <w:r w:rsidRPr="00B843EB">
        <w:rPr>
          <w:rFonts w:ascii="Consolas" w:hAnsi="Consolas"/>
          <w:sz w:val="28"/>
          <w:szCs w:val="28"/>
        </w:rPr>
        <w:t>o</w:t>
      </w:r>
      <w:r w:rsidR="00257DE6" w:rsidRPr="00B843EB">
        <w:rPr>
          <w:rFonts w:ascii="Consolas" w:hAnsi="Consolas"/>
          <w:sz w:val="28"/>
          <w:szCs w:val="28"/>
        </w:rPr>
        <w:t xml:space="preserve"> </w:t>
      </w:r>
      <w:r w:rsidRPr="00B843EB">
        <w:rPr>
          <w:rFonts w:ascii="Consolas" w:hAnsi="Consolas"/>
          <w:sz w:val="28"/>
          <w:szCs w:val="28"/>
        </w:rPr>
        <w:t xml:space="preserve">Município de </w:t>
      </w:r>
      <w:r w:rsidR="006B704A" w:rsidRPr="00B843EB">
        <w:rPr>
          <w:rFonts w:ascii="Consolas" w:hAnsi="Consolas"/>
          <w:sz w:val="28"/>
          <w:szCs w:val="28"/>
        </w:rPr>
        <w:t>Iaras</w:t>
      </w:r>
      <w:r w:rsidRPr="00B843EB">
        <w:rPr>
          <w:rFonts w:ascii="Consolas" w:hAnsi="Consolas"/>
          <w:sz w:val="28"/>
          <w:szCs w:val="28"/>
        </w:rPr>
        <w:t>.</w:t>
      </w:r>
    </w:p>
    <w:p w14:paraId="327734D6" w14:textId="77777777" w:rsidR="00E1650D" w:rsidRPr="00B843EB" w:rsidRDefault="00E1650D" w:rsidP="002D04FB">
      <w:pPr>
        <w:widowControl w:val="0"/>
        <w:tabs>
          <w:tab w:val="left" w:pos="-1701"/>
        </w:tabs>
        <w:ind w:left="0" w:right="0"/>
        <w:rPr>
          <w:rFonts w:ascii="Consolas" w:hAnsi="Consolas"/>
          <w:b/>
          <w:sz w:val="28"/>
          <w:szCs w:val="28"/>
        </w:rPr>
      </w:pPr>
    </w:p>
    <w:p w14:paraId="72B9CFF4" w14:textId="799707C4"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3.5 – </w:t>
      </w:r>
      <w:r w:rsidR="00257DE6" w:rsidRPr="00B843EB">
        <w:rPr>
          <w:rFonts w:ascii="Consolas" w:hAnsi="Consolas"/>
          <w:sz w:val="28"/>
          <w:szCs w:val="28"/>
        </w:rPr>
        <w:t>Para a confecção dos cartões individuais de vale-</w:t>
      </w:r>
      <w:r w:rsidRPr="00B843EB">
        <w:rPr>
          <w:rFonts w:ascii="Consolas" w:hAnsi="Consolas"/>
          <w:sz w:val="28"/>
          <w:szCs w:val="28"/>
        </w:rPr>
        <w:t>alimentação</w:t>
      </w:r>
      <w:r w:rsidR="00257DE6" w:rsidRPr="00B843EB">
        <w:rPr>
          <w:rFonts w:ascii="Consolas" w:hAnsi="Consolas"/>
          <w:sz w:val="28"/>
          <w:szCs w:val="28"/>
        </w:rPr>
        <w:t xml:space="preserve">, as informações cadastrais dos servidores do </w:t>
      </w:r>
      <w:r w:rsidRPr="00B843EB">
        <w:rPr>
          <w:rFonts w:ascii="Consolas" w:hAnsi="Consolas"/>
          <w:sz w:val="28"/>
          <w:szCs w:val="28"/>
        </w:rPr>
        <w:t xml:space="preserve">Município de </w:t>
      </w:r>
      <w:r w:rsidR="006B704A" w:rsidRPr="00B843EB">
        <w:rPr>
          <w:rFonts w:ascii="Consolas" w:hAnsi="Consolas"/>
          <w:sz w:val="28"/>
          <w:szCs w:val="28"/>
        </w:rPr>
        <w:t>Iaras</w:t>
      </w:r>
      <w:r w:rsidR="00257DE6" w:rsidRPr="00B843EB">
        <w:rPr>
          <w:rFonts w:ascii="Consolas" w:hAnsi="Consolas"/>
          <w:sz w:val="28"/>
          <w:szCs w:val="28"/>
        </w:rPr>
        <w:t xml:space="preserve"> serão fornecidas à </w:t>
      </w:r>
      <w:r w:rsidR="00257DE6" w:rsidRPr="00B843EB">
        <w:rPr>
          <w:rFonts w:ascii="Consolas" w:hAnsi="Consolas"/>
          <w:b/>
          <w:sz w:val="28"/>
          <w:szCs w:val="28"/>
        </w:rPr>
        <w:t>CONTRATADA</w:t>
      </w:r>
      <w:r w:rsidR="00257DE6" w:rsidRPr="00B843EB">
        <w:rPr>
          <w:rFonts w:ascii="Consolas" w:hAnsi="Consolas"/>
          <w:sz w:val="28"/>
          <w:szCs w:val="28"/>
        </w:rPr>
        <w:t xml:space="preserve"> na data da emissão da Autorização para Início dos Serviços – AIS, conforme leiaute de arquivo e meio de comunicação definidos pelas partes. </w:t>
      </w:r>
    </w:p>
    <w:p w14:paraId="5D6BC245" w14:textId="77777777" w:rsidR="008D6707" w:rsidRPr="00B843EB" w:rsidRDefault="008D6707" w:rsidP="002D04FB">
      <w:pPr>
        <w:widowControl w:val="0"/>
        <w:tabs>
          <w:tab w:val="left" w:pos="-1701"/>
        </w:tabs>
        <w:ind w:left="0" w:right="0"/>
        <w:rPr>
          <w:rFonts w:ascii="Consolas" w:hAnsi="Consolas"/>
          <w:sz w:val="28"/>
          <w:szCs w:val="28"/>
        </w:rPr>
      </w:pPr>
    </w:p>
    <w:p w14:paraId="0A08AA03" w14:textId="51A20EF3"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3.6 – </w:t>
      </w:r>
      <w:r w:rsidR="00257DE6" w:rsidRPr="00B843EB">
        <w:rPr>
          <w:rFonts w:ascii="Consolas" w:hAnsi="Consolas"/>
          <w:sz w:val="28"/>
          <w:szCs w:val="28"/>
        </w:rPr>
        <w:t xml:space="preserve">Os cartões deverão ser confeccionados e entregues pela </w:t>
      </w:r>
      <w:r w:rsidR="00257DE6" w:rsidRPr="00B843EB">
        <w:rPr>
          <w:rFonts w:ascii="Consolas" w:hAnsi="Consolas"/>
          <w:b/>
          <w:sz w:val="28"/>
          <w:szCs w:val="28"/>
        </w:rPr>
        <w:t>CONTRATADA</w:t>
      </w:r>
      <w:r w:rsidR="00257DE6" w:rsidRPr="00B843EB">
        <w:rPr>
          <w:rFonts w:ascii="Consolas" w:hAnsi="Consolas"/>
          <w:sz w:val="28"/>
          <w:szCs w:val="28"/>
        </w:rPr>
        <w:t xml:space="preserve"> </w:t>
      </w:r>
      <w:r w:rsidRPr="00B843EB">
        <w:rPr>
          <w:rFonts w:ascii="Consolas" w:hAnsi="Consolas"/>
          <w:sz w:val="28"/>
          <w:szCs w:val="28"/>
        </w:rPr>
        <w:t xml:space="preserve">no </w:t>
      </w:r>
      <w:r w:rsidRPr="00B843EB">
        <w:rPr>
          <w:rFonts w:ascii="Consolas" w:hAnsi="Consolas" w:cs="Consolas"/>
          <w:sz w:val="28"/>
          <w:szCs w:val="28"/>
        </w:rPr>
        <w:t xml:space="preserve">Departamento Pessoal, </w:t>
      </w:r>
      <w:r w:rsidRPr="00B843EB">
        <w:rPr>
          <w:rFonts w:ascii="Consolas" w:hAnsi="Consolas" w:cs="Consolas"/>
          <w:bCs/>
          <w:sz w:val="28"/>
          <w:szCs w:val="28"/>
        </w:rPr>
        <w:t xml:space="preserve">localizado na </w:t>
      </w:r>
      <w:r w:rsidR="006B704A" w:rsidRPr="00B843EB">
        <w:rPr>
          <w:rFonts w:ascii="Consolas" w:hAnsi="Consolas" w:cs="Consolas"/>
          <w:iCs/>
          <w:sz w:val="28"/>
          <w:szCs w:val="28"/>
        </w:rPr>
        <w:t>Praça Monção nº 683 – Bairro Centro – CEP 18.775-021 – Iaras – SP</w:t>
      </w:r>
      <w:r w:rsidR="00257DE6" w:rsidRPr="00B843EB">
        <w:rPr>
          <w:rFonts w:ascii="Consolas" w:hAnsi="Consolas"/>
          <w:sz w:val="28"/>
          <w:szCs w:val="28"/>
        </w:rPr>
        <w:t xml:space="preserve">, em até 15 (quinze) dias úteis contados da data do recebimento dos dados necessários à sua confecção, conforme item 3.5. </w:t>
      </w:r>
    </w:p>
    <w:p w14:paraId="096ED982" w14:textId="77777777" w:rsidR="008D6707" w:rsidRPr="00B843EB" w:rsidRDefault="008D6707" w:rsidP="002D04FB">
      <w:pPr>
        <w:widowControl w:val="0"/>
        <w:tabs>
          <w:tab w:val="left" w:pos="-1701"/>
        </w:tabs>
        <w:ind w:left="0" w:right="0"/>
        <w:rPr>
          <w:rFonts w:ascii="Consolas" w:hAnsi="Consolas"/>
          <w:sz w:val="28"/>
          <w:szCs w:val="28"/>
        </w:rPr>
      </w:pPr>
    </w:p>
    <w:p w14:paraId="7C9B0E57" w14:textId="77777777"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3.7 – </w:t>
      </w:r>
      <w:r w:rsidR="00257DE6" w:rsidRPr="00B843EB">
        <w:rPr>
          <w:rFonts w:ascii="Consolas" w:hAnsi="Consolas"/>
          <w:sz w:val="28"/>
          <w:szCs w:val="28"/>
        </w:rPr>
        <w:t xml:space="preserve">Os cartões deverão estar embalados individualmente e com identificação nominal. </w:t>
      </w:r>
    </w:p>
    <w:p w14:paraId="63820FB2" w14:textId="77777777" w:rsidR="008D6707" w:rsidRPr="00B843EB" w:rsidRDefault="008D6707" w:rsidP="002D04FB">
      <w:pPr>
        <w:widowControl w:val="0"/>
        <w:tabs>
          <w:tab w:val="left" w:pos="-1701"/>
        </w:tabs>
        <w:ind w:left="0" w:right="0"/>
        <w:rPr>
          <w:rFonts w:ascii="Consolas" w:hAnsi="Consolas"/>
          <w:sz w:val="28"/>
          <w:szCs w:val="28"/>
        </w:rPr>
      </w:pPr>
    </w:p>
    <w:p w14:paraId="0FA115AE" w14:textId="77777777"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3.7.1 – </w:t>
      </w:r>
      <w:r w:rsidR="00257DE6" w:rsidRPr="00B843EB">
        <w:rPr>
          <w:rFonts w:ascii="Consolas" w:hAnsi="Consolas"/>
          <w:sz w:val="28"/>
          <w:szCs w:val="28"/>
        </w:rPr>
        <w:t xml:space="preserve">No prazo estipulado para a entrega dos cartões esses já deverão estar aptos para utilização, de forma a não prejudicar a continuidade no fornecimento do benefício. </w:t>
      </w:r>
    </w:p>
    <w:p w14:paraId="31C96AE9" w14:textId="77777777" w:rsidR="008D6707" w:rsidRPr="00B843EB" w:rsidRDefault="008D6707" w:rsidP="002D04FB">
      <w:pPr>
        <w:widowControl w:val="0"/>
        <w:tabs>
          <w:tab w:val="left" w:pos="-1701"/>
        </w:tabs>
        <w:ind w:left="0" w:right="0"/>
        <w:rPr>
          <w:rFonts w:ascii="Consolas" w:hAnsi="Consolas"/>
          <w:sz w:val="28"/>
          <w:szCs w:val="28"/>
        </w:rPr>
      </w:pPr>
    </w:p>
    <w:p w14:paraId="1717370D" w14:textId="77777777" w:rsidR="00257DE6"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3.8 – </w:t>
      </w:r>
      <w:r w:rsidR="00257DE6" w:rsidRPr="00B843EB">
        <w:rPr>
          <w:rFonts w:ascii="Consolas" w:hAnsi="Consolas"/>
          <w:sz w:val="28"/>
          <w:szCs w:val="28"/>
        </w:rPr>
        <w:t>Os cartões deverão ter obrigatoriamente senha individualizada, obedecendo aos padrões técnicos e características físicas que garantam a segurança quando da distribuição e da utilização no pagamento das despesas.</w:t>
      </w:r>
    </w:p>
    <w:p w14:paraId="70A7AF5B" w14:textId="77777777" w:rsidR="00257DE6" w:rsidRPr="00B843EB" w:rsidRDefault="00257DE6" w:rsidP="002D04FB">
      <w:pPr>
        <w:widowControl w:val="0"/>
        <w:tabs>
          <w:tab w:val="left" w:pos="-1701"/>
        </w:tabs>
        <w:ind w:left="0" w:right="0"/>
        <w:rPr>
          <w:rFonts w:ascii="Consolas" w:hAnsi="Consolas"/>
          <w:sz w:val="28"/>
          <w:szCs w:val="28"/>
        </w:rPr>
      </w:pPr>
    </w:p>
    <w:p w14:paraId="6BFF3AC1" w14:textId="77777777" w:rsidR="00257DE6" w:rsidRPr="00B843EB" w:rsidRDefault="00257DE6" w:rsidP="008D6707">
      <w:pPr>
        <w:widowControl w:val="0"/>
        <w:shd w:val="clear" w:color="auto" w:fill="DDD9C3" w:themeFill="background2" w:themeFillShade="E6"/>
        <w:tabs>
          <w:tab w:val="left" w:pos="-1701"/>
        </w:tabs>
        <w:ind w:left="0" w:right="0"/>
        <w:rPr>
          <w:rFonts w:ascii="Consolas" w:hAnsi="Consolas"/>
          <w:b/>
          <w:sz w:val="28"/>
          <w:szCs w:val="28"/>
        </w:rPr>
      </w:pPr>
      <w:r w:rsidRPr="00B843EB">
        <w:rPr>
          <w:rFonts w:ascii="Consolas" w:hAnsi="Consolas"/>
          <w:b/>
          <w:sz w:val="28"/>
          <w:szCs w:val="28"/>
        </w:rPr>
        <w:t>4</w:t>
      </w:r>
      <w:r w:rsidR="008D6707" w:rsidRPr="00B843EB">
        <w:rPr>
          <w:rFonts w:ascii="Consolas" w:hAnsi="Consolas"/>
          <w:b/>
          <w:sz w:val="28"/>
          <w:szCs w:val="28"/>
        </w:rPr>
        <w:t xml:space="preserve"> – </w:t>
      </w:r>
      <w:r w:rsidR="00B520FF" w:rsidRPr="00B843EB">
        <w:rPr>
          <w:rFonts w:ascii="Consolas" w:hAnsi="Consolas"/>
          <w:b/>
          <w:sz w:val="28"/>
          <w:szCs w:val="28"/>
        </w:rPr>
        <w:t>LOCALIDADES DE ENTREGA</w:t>
      </w:r>
    </w:p>
    <w:p w14:paraId="397DF254" w14:textId="77777777" w:rsidR="00257DE6" w:rsidRPr="00B843EB" w:rsidRDefault="00257DE6" w:rsidP="002D04FB">
      <w:pPr>
        <w:widowControl w:val="0"/>
        <w:tabs>
          <w:tab w:val="left" w:pos="-1701"/>
        </w:tabs>
        <w:ind w:left="0" w:right="0"/>
        <w:rPr>
          <w:rFonts w:ascii="Consolas" w:hAnsi="Consolas"/>
          <w:sz w:val="28"/>
          <w:szCs w:val="28"/>
        </w:rPr>
      </w:pPr>
    </w:p>
    <w:p w14:paraId="2FC64FDE" w14:textId="0FEB1E10"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4.1 – </w:t>
      </w:r>
      <w:r w:rsidRPr="00B843EB">
        <w:rPr>
          <w:rFonts w:ascii="Consolas" w:hAnsi="Consolas" w:cs="Consolas"/>
          <w:sz w:val="28"/>
          <w:szCs w:val="28"/>
        </w:rPr>
        <w:t xml:space="preserve">Departamento Pessoal, </w:t>
      </w:r>
      <w:r w:rsidRPr="00B843EB">
        <w:rPr>
          <w:rFonts w:ascii="Consolas" w:hAnsi="Consolas" w:cs="Consolas"/>
          <w:bCs/>
          <w:sz w:val="28"/>
          <w:szCs w:val="28"/>
        </w:rPr>
        <w:t xml:space="preserve">localizado na </w:t>
      </w:r>
      <w:r w:rsidR="006B704A" w:rsidRPr="00B843EB">
        <w:rPr>
          <w:rFonts w:ascii="Consolas" w:hAnsi="Consolas" w:cs="Consolas"/>
          <w:iCs/>
          <w:sz w:val="28"/>
          <w:szCs w:val="28"/>
        </w:rPr>
        <w:t>Praça Monção nº 683 – Bairro Centro – CEP 18.775-021 – Iaras – SP</w:t>
      </w:r>
      <w:r w:rsidRPr="00B843EB">
        <w:rPr>
          <w:rFonts w:ascii="Consolas" w:hAnsi="Consolas" w:cs="Consolas"/>
          <w:sz w:val="28"/>
          <w:szCs w:val="28"/>
        </w:rPr>
        <w:t>.</w:t>
      </w:r>
    </w:p>
    <w:p w14:paraId="65F2B8D6" w14:textId="77777777" w:rsidR="008D6707" w:rsidRPr="00B843EB" w:rsidRDefault="008D6707" w:rsidP="002D04FB">
      <w:pPr>
        <w:widowControl w:val="0"/>
        <w:tabs>
          <w:tab w:val="left" w:pos="-1701"/>
        </w:tabs>
        <w:ind w:left="0" w:right="0"/>
        <w:rPr>
          <w:rFonts w:ascii="Consolas" w:hAnsi="Consolas"/>
          <w:sz w:val="28"/>
          <w:szCs w:val="28"/>
        </w:rPr>
      </w:pPr>
    </w:p>
    <w:p w14:paraId="2BA9C4A2" w14:textId="77777777"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4.2 – </w:t>
      </w:r>
      <w:r w:rsidR="00257DE6" w:rsidRPr="00B843EB">
        <w:rPr>
          <w:rFonts w:ascii="Consolas" w:hAnsi="Consolas"/>
          <w:sz w:val="28"/>
          <w:szCs w:val="28"/>
        </w:rPr>
        <w:t xml:space="preserve">Os cartões eletrônicos deverão conter os seguintes dados: </w:t>
      </w:r>
    </w:p>
    <w:p w14:paraId="2AE93AFE" w14:textId="77777777" w:rsidR="008D6707" w:rsidRPr="00B843EB" w:rsidRDefault="008D6707" w:rsidP="002D04FB">
      <w:pPr>
        <w:widowControl w:val="0"/>
        <w:tabs>
          <w:tab w:val="left" w:pos="-1701"/>
        </w:tabs>
        <w:ind w:left="0" w:right="0"/>
        <w:rPr>
          <w:rFonts w:ascii="Consolas" w:hAnsi="Consolas"/>
          <w:sz w:val="28"/>
          <w:szCs w:val="28"/>
        </w:rPr>
      </w:pPr>
    </w:p>
    <w:p w14:paraId="5088E855" w14:textId="64D4D668"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 </w:t>
      </w:r>
      <w:r w:rsidR="00257DE6" w:rsidRPr="00B843EB">
        <w:rPr>
          <w:rFonts w:ascii="Consolas" w:hAnsi="Consolas"/>
          <w:sz w:val="28"/>
          <w:szCs w:val="28"/>
        </w:rPr>
        <w:t xml:space="preserve">Denominação completa deste </w:t>
      </w:r>
      <w:r w:rsidRPr="00B843EB">
        <w:rPr>
          <w:rFonts w:ascii="Consolas" w:hAnsi="Consolas"/>
          <w:sz w:val="28"/>
          <w:szCs w:val="28"/>
        </w:rPr>
        <w:t xml:space="preserve">Município de </w:t>
      </w:r>
      <w:r w:rsidR="006B704A" w:rsidRPr="00B843EB">
        <w:rPr>
          <w:rFonts w:ascii="Consolas" w:hAnsi="Consolas"/>
          <w:sz w:val="28"/>
          <w:szCs w:val="28"/>
        </w:rPr>
        <w:t>Iaras</w:t>
      </w:r>
      <w:r w:rsidR="00257DE6" w:rsidRPr="00B843EB">
        <w:rPr>
          <w:rFonts w:ascii="Consolas" w:hAnsi="Consolas"/>
          <w:sz w:val="28"/>
          <w:szCs w:val="28"/>
        </w:rPr>
        <w:t xml:space="preserve">; </w:t>
      </w:r>
    </w:p>
    <w:p w14:paraId="2F45D85A" w14:textId="77777777"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sz w:val="28"/>
          <w:szCs w:val="28"/>
        </w:rPr>
        <w:t>-</w:t>
      </w:r>
      <w:r w:rsidR="00257DE6" w:rsidRPr="00B843EB">
        <w:rPr>
          <w:rFonts w:ascii="Consolas" w:hAnsi="Consolas"/>
          <w:sz w:val="28"/>
          <w:szCs w:val="28"/>
        </w:rPr>
        <w:t xml:space="preserve"> Nome por extenso do funcionário; </w:t>
      </w:r>
    </w:p>
    <w:p w14:paraId="2589B583" w14:textId="77777777"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sz w:val="28"/>
          <w:szCs w:val="28"/>
        </w:rPr>
        <w:t>-</w:t>
      </w:r>
      <w:r w:rsidR="00257DE6" w:rsidRPr="00B843EB">
        <w:rPr>
          <w:rFonts w:ascii="Consolas" w:hAnsi="Consolas"/>
          <w:sz w:val="28"/>
          <w:szCs w:val="28"/>
        </w:rPr>
        <w:t xml:space="preserve"> Número sequencial de controle individual. </w:t>
      </w:r>
    </w:p>
    <w:p w14:paraId="2F051AA3" w14:textId="77777777" w:rsidR="008D6707" w:rsidRPr="00B843EB" w:rsidRDefault="008D6707" w:rsidP="002D04FB">
      <w:pPr>
        <w:widowControl w:val="0"/>
        <w:tabs>
          <w:tab w:val="left" w:pos="-1701"/>
        </w:tabs>
        <w:ind w:left="0" w:right="0"/>
        <w:rPr>
          <w:rFonts w:ascii="Consolas" w:hAnsi="Consolas"/>
          <w:sz w:val="28"/>
          <w:szCs w:val="28"/>
        </w:rPr>
      </w:pPr>
    </w:p>
    <w:p w14:paraId="71DBB3F5" w14:textId="77777777"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lastRenderedPageBreak/>
        <w:t xml:space="preserve">4.3 – </w:t>
      </w:r>
      <w:r w:rsidR="00257DE6" w:rsidRPr="00B843EB">
        <w:rPr>
          <w:rFonts w:ascii="Consolas" w:hAnsi="Consolas"/>
          <w:sz w:val="28"/>
          <w:szCs w:val="28"/>
        </w:rPr>
        <w:t xml:space="preserve">Caso a tecnologia ofertada necessite de terminal de recarga/consulta, este deverá ser disponibilizado, sem nenhum custo para o </w:t>
      </w:r>
      <w:r w:rsidR="00257DE6" w:rsidRPr="00B843EB">
        <w:rPr>
          <w:rFonts w:ascii="Consolas" w:hAnsi="Consolas"/>
          <w:b/>
          <w:sz w:val="28"/>
          <w:szCs w:val="28"/>
        </w:rPr>
        <w:t>CONTRATANTE</w:t>
      </w:r>
      <w:r w:rsidR="00257DE6" w:rsidRPr="00B843EB">
        <w:rPr>
          <w:rFonts w:ascii="Consolas" w:hAnsi="Consolas"/>
          <w:sz w:val="28"/>
          <w:szCs w:val="28"/>
        </w:rPr>
        <w:t xml:space="preserve">. </w:t>
      </w:r>
    </w:p>
    <w:p w14:paraId="1493A88E" w14:textId="77777777" w:rsidR="008D6707" w:rsidRPr="00B843EB" w:rsidRDefault="008D6707" w:rsidP="002D04FB">
      <w:pPr>
        <w:widowControl w:val="0"/>
        <w:tabs>
          <w:tab w:val="left" w:pos="-1701"/>
        </w:tabs>
        <w:ind w:left="0" w:right="0"/>
        <w:rPr>
          <w:rFonts w:ascii="Consolas" w:hAnsi="Consolas"/>
          <w:sz w:val="28"/>
          <w:szCs w:val="28"/>
        </w:rPr>
      </w:pPr>
    </w:p>
    <w:p w14:paraId="7FB60E72" w14:textId="77777777"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4.4 – </w:t>
      </w:r>
      <w:r w:rsidR="00257DE6" w:rsidRPr="00B843EB">
        <w:rPr>
          <w:rFonts w:ascii="Consolas" w:hAnsi="Consolas"/>
          <w:sz w:val="28"/>
          <w:szCs w:val="28"/>
        </w:rPr>
        <w:t xml:space="preserve">A recarga dos créditos nos respectivos cartões deverá ser disponibilizada até o primeiro dia </w:t>
      </w:r>
      <w:r w:rsidRPr="00B843EB">
        <w:rPr>
          <w:rFonts w:ascii="Consolas" w:hAnsi="Consolas"/>
          <w:sz w:val="28"/>
          <w:szCs w:val="28"/>
        </w:rPr>
        <w:t>útil de cada mês;</w:t>
      </w:r>
    </w:p>
    <w:p w14:paraId="5D2E5401" w14:textId="77777777" w:rsidR="0030722F" w:rsidRDefault="0030722F" w:rsidP="002D04FB">
      <w:pPr>
        <w:widowControl w:val="0"/>
        <w:tabs>
          <w:tab w:val="left" w:pos="-1701"/>
        </w:tabs>
        <w:ind w:left="0" w:right="0"/>
        <w:rPr>
          <w:rFonts w:ascii="Consolas" w:hAnsi="Consolas"/>
          <w:b/>
          <w:sz w:val="28"/>
          <w:szCs w:val="28"/>
        </w:rPr>
      </w:pPr>
    </w:p>
    <w:p w14:paraId="0EBEA3F8" w14:textId="1DAEFD0B" w:rsidR="008D670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4.4.1 – </w:t>
      </w:r>
      <w:r w:rsidR="00257DE6" w:rsidRPr="00B843EB">
        <w:rPr>
          <w:rFonts w:ascii="Consolas" w:hAnsi="Consolas"/>
          <w:sz w:val="28"/>
          <w:szCs w:val="28"/>
        </w:rPr>
        <w:t xml:space="preserve">O processamento das recargas deve dar-se até às 10h do primeiro dia útil de cada mês. </w:t>
      </w:r>
    </w:p>
    <w:p w14:paraId="42A5297A" w14:textId="77777777" w:rsidR="008D6707" w:rsidRPr="00B843EB" w:rsidRDefault="008D6707" w:rsidP="002D04FB">
      <w:pPr>
        <w:widowControl w:val="0"/>
        <w:tabs>
          <w:tab w:val="left" w:pos="-1701"/>
        </w:tabs>
        <w:ind w:left="0" w:right="0"/>
        <w:rPr>
          <w:rFonts w:ascii="Consolas" w:hAnsi="Consolas"/>
          <w:sz w:val="28"/>
          <w:szCs w:val="28"/>
        </w:rPr>
      </w:pPr>
    </w:p>
    <w:p w14:paraId="5534F2A1" w14:textId="77777777" w:rsidR="00257DE6"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4.5 – </w:t>
      </w:r>
      <w:r w:rsidR="00257DE6" w:rsidRPr="00B843EB">
        <w:rPr>
          <w:rFonts w:ascii="Consolas" w:hAnsi="Consolas"/>
          <w:sz w:val="28"/>
          <w:szCs w:val="28"/>
        </w:rPr>
        <w:t xml:space="preserve">O </w:t>
      </w:r>
      <w:r w:rsidR="00257DE6" w:rsidRPr="00B843EB">
        <w:rPr>
          <w:rFonts w:ascii="Consolas" w:hAnsi="Consolas"/>
          <w:b/>
          <w:sz w:val="28"/>
          <w:szCs w:val="28"/>
        </w:rPr>
        <w:t>CONTRATANTE</w:t>
      </w:r>
      <w:r w:rsidR="00257DE6" w:rsidRPr="00B843EB">
        <w:rPr>
          <w:rFonts w:ascii="Consolas" w:hAnsi="Consolas"/>
          <w:sz w:val="28"/>
          <w:szCs w:val="28"/>
        </w:rPr>
        <w:t xml:space="preserve"> disponibilizará, por meio eletrônico, os valores correspondentes a cada beneficiário (cartão), até o dia 20 do mês anterior ao da recarga dos créditos.</w:t>
      </w:r>
    </w:p>
    <w:p w14:paraId="6B4CE500" w14:textId="77777777" w:rsidR="008D6707" w:rsidRPr="00B843EB" w:rsidRDefault="008D6707" w:rsidP="002D04FB">
      <w:pPr>
        <w:widowControl w:val="0"/>
        <w:tabs>
          <w:tab w:val="left" w:pos="-1701"/>
        </w:tabs>
        <w:ind w:left="0" w:right="0"/>
        <w:rPr>
          <w:rFonts w:ascii="Consolas" w:hAnsi="Consolas"/>
          <w:sz w:val="28"/>
          <w:szCs w:val="28"/>
        </w:rPr>
      </w:pPr>
    </w:p>
    <w:p w14:paraId="7FFA1B05" w14:textId="77777777" w:rsidR="00F237D7" w:rsidRPr="00B843EB" w:rsidRDefault="008D670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4.6 – </w:t>
      </w:r>
      <w:r w:rsidR="00257DE6" w:rsidRPr="00B843EB">
        <w:rPr>
          <w:rFonts w:ascii="Consolas" w:hAnsi="Consolas"/>
          <w:sz w:val="28"/>
          <w:szCs w:val="28"/>
        </w:rPr>
        <w:t xml:space="preserve">Em caso de furto, roubo, perda, extravio ou imperfeições no cartão eletrônico, a </w:t>
      </w:r>
      <w:r w:rsidR="00257DE6" w:rsidRPr="00B843EB">
        <w:rPr>
          <w:rFonts w:ascii="Consolas" w:hAnsi="Consolas"/>
          <w:b/>
          <w:sz w:val="28"/>
          <w:szCs w:val="28"/>
        </w:rPr>
        <w:t>CONTRATADA</w:t>
      </w:r>
      <w:r w:rsidR="00257DE6" w:rsidRPr="00B843EB">
        <w:rPr>
          <w:rFonts w:ascii="Consolas" w:hAnsi="Consolas"/>
          <w:sz w:val="28"/>
          <w:szCs w:val="28"/>
        </w:rPr>
        <w:t xml:space="preserve"> terá o prazo de até 05 (cinco) dias úteis para confeccionar e entregar outro cartão ao beneficiário, sem custo para o </w:t>
      </w:r>
      <w:r w:rsidR="00257DE6" w:rsidRPr="00B843EB">
        <w:rPr>
          <w:rFonts w:ascii="Consolas" w:hAnsi="Consolas"/>
          <w:b/>
          <w:sz w:val="28"/>
          <w:szCs w:val="28"/>
        </w:rPr>
        <w:t>CONTRATANTE</w:t>
      </w:r>
      <w:r w:rsidR="00257DE6" w:rsidRPr="00B843EB">
        <w:rPr>
          <w:rFonts w:ascii="Consolas" w:hAnsi="Consolas"/>
          <w:sz w:val="28"/>
          <w:szCs w:val="28"/>
        </w:rPr>
        <w:t>/beneficiário sendo que os crédito</w:t>
      </w:r>
      <w:r w:rsidR="00F237D7" w:rsidRPr="00B843EB">
        <w:rPr>
          <w:rFonts w:ascii="Consolas" w:hAnsi="Consolas"/>
          <w:sz w:val="28"/>
          <w:szCs w:val="28"/>
        </w:rPr>
        <w:t>s já deverão estar disponíveis;</w:t>
      </w:r>
    </w:p>
    <w:p w14:paraId="38EB8FEB" w14:textId="77777777" w:rsidR="00F237D7" w:rsidRPr="00B843EB" w:rsidRDefault="00F237D7" w:rsidP="002D04FB">
      <w:pPr>
        <w:widowControl w:val="0"/>
        <w:tabs>
          <w:tab w:val="left" w:pos="-1701"/>
        </w:tabs>
        <w:ind w:left="0" w:right="0"/>
        <w:rPr>
          <w:rFonts w:ascii="Consolas" w:hAnsi="Consolas"/>
          <w:sz w:val="28"/>
          <w:szCs w:val="28"/>
        </w:rPr>
      </w:pPr>
    </w:p>
    <w:p w14:paraId="3FFD0303" w14:textId="1B56C33D" w:rsidR="00F237D7" w:rsidRPr="00B843EB" w:rsidRDefault="00F237D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4.6.1 – </w:t>
      </w:r>
      <w:r w:rsidR="00257DE6" w:rsidRPr="00B843EB">
        <w:rPr>
          <w:rFonts w:ascii="Consolas" w:hAnsi="Consolas"/>
          <w:sz w:val="28"/>
          <w:szCs w:val="28"/>
        </w:rPr>
        <w:t xml:space="preserve">Os novos cartões solicitados pela </w:t>
      </w:r>
      <w:r w:rsidR="00257DE6" w:rsidRPr="00B843EB">
        <w:rPr>
          <w:rFonts w:ascii="Consolas" w:hAnsi="Consolas"/>
          <w:b/>
          <w:sz w:val="28"/>
          <w:szCs w:val="28"/>
        </w:rPr>
        <w:t>CONTRATANTE</w:t>
      </w:r>
      <w:r w:rsidR="00257DE6" w:rsidRPr="00B843EB">
        <w:rPr>
          <w:rFonts w:ascii="Consolas" w:hAnsi="Consolas"/>
          <w:sz w:val="28"/>
          <w:szCs w:val="28"/>
        </w:rPr>
        <w:t>/beneficiário deverão ser entregues de segunda a sexta-feira, em horário comercial, diretamente n</w:t>
      </w:r>
      <w:r w:rsidRPr="00B843EB">
        <w:rPr>
          <w:rFonts w:ascii="Consolas" w:hAnsi="Consolas"/>
          <w:sz w:val="28"/>
          <w:szCs w:val="28"/>
        </w:rPr>
        <w:t>o</w:t>
      </w:r>
      <w:r w:rsidR="00257DE6" w:rsidRPr="00B843EB">
        <w:rPr>
          <w:rFonts w:ascii="Consolas" w:hAnsi="Consolas"/>
          <w:sz w:val="28"/>
          <w:szCs w:val="28"/>
        </w:rPr>
        <w:t xml:space="preserve"> </w:t>
      </w:r>
      <w:r w:rsidRPr="00B843EB">
        <w:rPr>
          <w:rFonts w:ascii="Consolas" w:hAnsi="Consolas" w:cs="Consolas"/>
          <w:sz w:val="28"/>
          <w:szCs w:val="28"/>
        </w:rPr>
        <w:t xml:space="preserve">Departamento Pessoal, </w:t>
      </w:r>
      <w:r w:rsidRPr="00B843EB">
        <w:rPr>
          <w:rFonts w:ascii="Consolas" w:hAnsi="Consolas" w:cs="Consolas"/>
          <w:bCs/>
          <w:sz w:val="28"/>
          <w:szCs w:val="28"/>
        </w:rPr>
        <w:t xml:space="preserve">localizado na </w:t>
      </w:r>
      <w:r w:rsidR="006B704A" w:rsidRPr="00B843EB">
        <w:rPr>
          <w:rFonts w:ascii="Consolas" w:hAnsi="Consolas" w:cs="Consolas"/>
          <w:iCs/>
          <w:sz w:val="28"/>
          <w:szCs w:val="28"/>
        </w:rPr>
        <w:t>Praça Monção nº 683 – Bairro Centro – CEP 18.775-021 – Iaras – SP</w:t>
      </w:r>
      <w:r w:rsidR="00257DE6" w:rsidRPr="00B843EB">
        <w:rPr>
          <w:rFonts w:ascii="Consolas" w:hAnsi="Consolas"/>
          <w:sz w:val="28"/>
          <w:szCs w:val="28"/>
        </w:rPr>
        <w:t xml:space="preserve"> ou, excepcionalmente, em endereço diverso, mediante prévio acordo entre as partes. </w:t>
      </w:r>
    </w:p>
    <w:p w14:paraId="68695F5B" w14:textId="77777777" w:rsidR="00F237D7" w:rsidRPr="00B843EB" w:rsidRDefault="00F237D7" w:rsidP="002D04FB">
      <w:pPr>
        <w:widowControl w:val="0"/>
        <w:tabs>
          <w:tab w:val="left" w:pos="-1701"/>
        </w:tabs>
        <w:ind w:left="0" w:right="0"/>
        <w:rPr>
          <w:rFonts w:ascii="Consolas" w:hAnsi="Consolas"/>
          <w:sz w:val="28"/>
          <w:szCs w:val="28"/>
        </w:rPr>
      </w:pPr>
    </w:p>
    <w:p w14:paraId="2D7C1B06" w14:textId="34E9B992" w:rsidR="00F237D7" w:rsidRPr="00B843EB" w:rsidRDefault="00F237D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4.7 – </w:t>
      </w:r>
      <w:r w:rsidR="00257DE6" w:rsidRPr="00B843EB">
        <w:rPr>
          <w:rFonts w:ascii="Consolas" w:hAnsi="Consolas"/>
          <w:sz w:val="28"/>
          <w:szCs w:val="28"/>
        </w:rPr>
        <w:t xml:space="preserve">Os créditos inseridos nos cartões eletrônicos, se não utilizados dentro do mês de competência, deverão obrigatoriamente somar-se aos próximos créditos, de tal forma que os servidores deste </w:t>
      </w:r>
      <w:r w:rsidRPr="00B843EB">
        <w:rPr>
          <w:rFonts w:ascii="Consolas" w:hAnsi="Consolas"/>
          <w:sz w:val="28"/>
          <w:szCs w:val="28"/>
        </w:rPr>
        <w:t xml:space="preserve">Município de </w:t>
      </w:r>
      <w:r w:rsidR="006B704A" w:rsidRPr="00B843EB">
        <w:rPr>
          <w:rFonts w:ascii="Consolas" w:hAnsi="Consolas"/>
          <w:sz w:val="28"/>
          <w:szCs w:val="28"/>
        </w:rPr>
        <w:t>Iaras</w:t>
      </w:r>
      <w:r w:rsidR="00257DE6" w:rsidRPr="00B843EB">
        <w:rPr>
          <w:rFonts w:ascii="Consolas" w:hAnsi="Consolas"/>
          <w:sz w:val="28"/>
          <w:szCs w:val="28"/>
        </w:rPr>
        <w:t xml:space="preserve"> em hipótese alguma sejam prejudicados. </w:t>
      </w:r>
    </w:p>
    <w:p w14:paraId="0D257D6A" w14:textId="77777777" w:rsidR="00F237D7" w:rsidRPr="00B843EB" w:rsidRDefault="00F237D7" w:rsidP="002D04FB">
      <w:pPr>
        <w:widowControl w:val="0"/>
        <w:tabs>
          <w:tab w:val="left" w:pos="-1701"/>
        </w:tabs>
        <w:ind w:left="0" w:right="0"/>
        <w:rPr>
          <w:rFonts w:ascii="Consolas" w:hAnsi="Consolas"/>
          <w:sz w:val="28"/>
          <w:szCs w:val="28"/>
        </w:rPr>
      </w:pPr>
    </w:p>
    <w:p w14:paraId="724902E1" w14:textId="77777777" w:rsidR="00F237D7" w:rsidRPr="00B843EB" w:rsidRDefault="00F237D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4.8 – </w:t>
      </w:r>
      <w:r w:rsidR="00257DE6" w:rsidRPr="00B843EB">
        <w:rPr>
          <w:rFonts w:ascii="Consolas" w:hAnsi="Consolas"/>
          <w:sz w:val="28"/>
          <w:szCs w:val="28"/>
        </w:rPr>
        <w:t xml:space="preserve">Após o término do contrato, os créditos remanescentes deverão ter validade de 90 (noventa) dias, para que o beneficiário possa utilizá-los. </w:t>
      </w:r>
    </w:p>
    <w:p w14:paraId="7600547E" w14:textId="77777777" w:rsidR="00F237D7" w:rsidRPr="00B843EB" w:rsidRDefault="00F237D7" w:rsidP="002D04FB">
      <w:pPr>
        <w:widowControl w:val="0"/>
        <w:tabs>
          <w:tab w:val="left" w:pos="-1701"/>
        </w:tabs>
        <w:ind w:left="0" w:right="0"/>
        <w:rPr>
          <w:rFonts w:ascii="Consolas" w:hAnsi="Consolas"/>
          <w:sz w:val="28"/>
          <w:szCs w:val="28"/>
        </w:rPr>
      </w:pPr>
    </w:p>
    <w:p w14:paraId="05B64F34" w14:textId="77777777" w:rsidR="00257DE6" w:rsidRPr="00B843EB" w:rsidRDefault="00F237D7" w:rsidP="002D04FB">
      <w:pPr>
        <w:widowControl w:val="0"/>
        <w:tabs>
          <w:tab w:val="left" w:pos="-1701"/>
        </w:tabs>
        <w:ind w:left="0" w:right="0"/>
        <w:rPr>
          <w:rFonts w:ascii="Consolas" w:hAnsi="Consolas"/>
          <w:sz w:val="28"/>
          <w:szCs w:val="28"/>
        </w:rPr>
      </w:pPr>
      <w:r w:rsidRPr="00B843EB">
        <w:rPr>
          <w:rFonts w:ascii="Consolas" w:hAnsi="Consolas"/>
          <w:b/>
          <w:sz w:val="28"/>
          <w:szCs w:val="28"/>
        </w:rPr>
        <w:t xml:space="preserve">4.9 – </w:t>
      </w:r>
      <w:r w:rsidR="00257DE6" w:rsidRPr="00B843EB">
        <w:rPr>
          <w:rFonts w:ascii="Consolas" w:hAnsi="Consolas"/>
          <w:sz w:val="28"/>
          <w:szCs w:val="28"/>
        </w:rPr>
        <w:t xml:space="preserve">Transcorrido este prazo, eventual saldo remanescente será devolvido no período de 30 (trinta) dias, ao </w:t>
      </w:r>
      <w:r w:rsidR="00257DE6" w:rsidRPr="00B843EB">
        <w:rPr>
          <w:rFonts w:ascii="Consolas" w:hAnsi="Consolas"/>
          <w:b/>
          <w:sz w:val="28"/>
          <w:szCs w:val="28"/>
        </w:rPr>
        <w:t>CONTRATANTE</w:t>
      </w:r>
      <w:r w:rsidR="00257DE6" w:rsidRPr="00B843EB">
        <w:rPr>
          <w:rFonts w:ascii="Consolas" w:hAnsi="Consolas"/>
          <w:sz w:val="28"/>
          <w:szCs w:val="28"/>
        </w:rPr>
        <w:t>.</w:t>
      </w:r>
    </w:p>
    <w:p w14:paraId="7DD1B5E6" w14:textId="77777777" w:rsidR="00F237D7" w:rsidRPr="00B843EB" w:rsidRDefault="00257DE6" w:rsidP="00B427B1">
      <w:pPr>
        <w:widowControl w:val="0"/>
        <w:shd w:val="clear" w:color="auto" w:fill="DDD9C3" w:themeFill="background2" w:themeFillShade="E6"/>
        <w:tabs>
          <w:tab w:val="left" w:pos="-1701"/>
        </w:tabs>
        <w:ind w:left="0" w:right="0"/>
        <w:rPr>
          <w:rFonts w:ascii="Consolas" w:hAnsi="Consolas"/>
          <w:b/>
          <w:sz w:val="28"/>
          <w:szCs w:val="28"/>
        </w:rPr>
      </w:pPr>
      <w:r w:rsidRPr="00B843EB">
        <w:rPr>
          <w:rFonts w:ascii="Consolas" w:hAnsi="Consolas"/>
          <w:b/>
          <w:sz w:val="28"/>
          <w:szCs w:val="28"/>
        </w:rPr>
        <w:lastRenderedPageBreak/>
        <w:t xml:space="preserve">5 </w:t>
      </w:r>
      <w:r w:rsidR="00F237D7" w:rsidRPr="00B843EB">
        <w:rPr>
          <w:rFonts w:ascii="Consolas" w:hAnsi="Consolas"/>
          <w:b/>
          <w:sz w:val="28"/>
          <w:szCs w:val="28"/>
        </w:rPr>
        <w:t>–</w:t>
      </w:r>
      <w:r w:rsidRPr="00B843EB">
        <w:rPr>
          <w:rFonts w:ascii="Consolas" w:hAnsi="Consolas"/>
          <w:b/>
          <w:sz w:val="28"/>
          <w:szCs w:val="28"/>
        </w:rPr>
        <w:t xml:space="preserve"> DA REDE CREDENCIADA </w:t>
      </w:r>
    </w:p>
    <w:p w14:paraId="713C3921" w14:textId="77777777" w:rsidR="00F237D7" w:rsidRPr="00B843EB" w:rsidRDefault="00F237D7" w:rsidP="00257DE6">
      <w:pPr>
        <w:widowControl w:val="0"/>
        <w:tabs>
          <w:tab w:val="left" w:pos="-1701"/>
        </w:tabs>
        <w:ind w:left="0" w:right="0"/>
        <w:rPr>
          <w:rFonts w:ascii="Consolas" w:hAnsi="Consolas"/>
          <w:sz w:val="28"/>
          <w:szCs w:val="28"/>
        </w:rPr>
      </w:pPr>
    </w:p>
    <w:p w14:paraId="2E689B81" w14:textId="77777777" w:rsidR="00B520FF" w:rsidRPr="00B843EB" w:rsidRDefault="00B520FF" w:rsidP="00B520FF">
      <w:pPr>
        <w:tabs>
          <w:tab w:val="left" w:pos="-1701"/>
        </w:tabs>
        <w:autoSpaceDE w:val="0"/>
        <w:autoSpaceDN w:val="0"/>
        <w:adjustRightInd w:val="0"/>
        <w:ind w:left="0" w:right="-1"/>
        <w:rPr>
          <w:rFonts w:ascii="Consolas" w:hAnsi="Consolas" w:cs="Consolas"/>
          <w:sz w:val="28"/>
          <w:szCs w:val="28"/>
          <w:lang w:eastAsia="pt-BR"/>
        </w:rPr>
      </w:pPr>
      <w:r w:rsidRPr="00B843EB">
        <w:rPr>
          <w:rFonts w:ascii="Consolas" w:hAnsi="Consolas" w:cs="Consolas"/>
          <w:b/>
          <w:bCs/>
          <w:sz w:val="28"/>
          <w:szCs w:val="28"/>
          <w:lang w:eastAsia="pt-BR"/>
        </w:rPr>
        <w:t xml:space="preserve">5.1 – </w:t>
      </w:r>
      <w:r w:rsidRPr="00B843EB">
        <w:rPr>
          <w:rFonts w:ascii="Consolas" w:hAnsi="Consolas" w:cs="Consolas"/>
          <w:sz w:val="28"/>
          <w:szCs w:val="28"/>
          <w:lang w:eastAsia="pt-BR"/>
        </w:rPr>
        <w:t xml:space="preserve">A </w:t>
      </w:r>
      <w:r w:rsidRPr="00B843EB">
        <w:rPr>
          <w:rFonts w:ascii="Consolas" w:hAnsi="Consolas" w:cs="Consolas"/>
          <w:b/>
          <w:bCs/>
          <w:sz w:val="28"/>
          <w:szCs w:val="28"/>
          <w:lang w:eastAsia="pt-BR"/>
        </w:rPr>
        <w:t xml:space="preserve">CONTRATADA </w:t>
      </w:r>
      <w:r w:rsidRPr="00B843EB">
        <w:rPr>
          <w:rFonts w:ascii="Consolas" w:hAnsi="Consolas" w:cs="Consolas"/>
          <w:sz w:val="28"/>
          <w:szCs w:val="28"/>
          <w:lang w:eastAsia="pt-BR"/>
        </w:rPr>
        <w:t>deverá disponibilizar e manter em pleno funcionamento, durante toda a vigência do contrato, estabelecimentos comerciais conveniados ativos, de primeira qualidade, nos padrões estabelecidos na legislação vigente</w:t>
      </w:r>
      <w:r w:rsidRPr="00B843EB">
        <w:rPr>
          <w:rFonts w:ascii="Consolas" w:hAnsi="Consolas" w:cs="Consolas"/>
          <w:b/>
          <w:bCs/>
          <w:sz w:val="28"/>
          <w:szCs w:val="28"/>
          <w:lang w:eastAsia="pt-BR"/>
        </w:rPr>
        <w:t xml:space="preserve">, </w:t>
      </w:r>
      <w:r w:rsidRPr="00B843EB">
        <w:rPr>
          <w:rFonts w:ascii="Consolas" w:hAnsi="Consolas" w:cs="Consolas"/>
          <w:sz w:val="28"/>
          <w:szCs w:val="28"/>
          <w:lang w:eastAsia="pt-BR"/>
        </w:rPr>
        <w:t>observadas</w:t>
      </w:r>
      <w:r w:rsidRPr="00B843EB">
        <w:rPr>
          <w:rFonts w:ascii="Consolas" w:hAnsi="Consolas" w:cs="Consolas"/>
          <w:b/>
          <w:bCs/>
          <w:sz w:val="28"/>
          <w:szCs w:val="28"/>
          <w:lang w:eastAsia="pt-BR"/>
        </w:rPr>
        <w:t xml:space="preserve">, </w:t>
      </w:r>
      <w:r w:rsidRPr="00B843EB">
        <w:rPr>
          <w:rFonts w:ascii="Consolas" w:hAnsi="Consolas" w:cs="Consolas"/>
          <w:sz w:val="28"/>
          <w:szCs w:val="28"/>
          <w:lang w:eastAsia="pt-BR"/>
        </w:rPr>
        <w:t>ainda</w:t>
      </w:r>
      <w:r w:rsidRPr="00B843EB">
        <w:rPr>
          <w:rFonts w:ascii="Consolas" w:hAnsi="Consolas" w:cs="Consolas"/>
          <w:b/>
          <w:bCs/>
          <w:sz w:val="28"/>
          <w:szCs w:val="28"/>
          <w:lang w:eastAsia="pt-BR"/>
        </w:rPr>
        <w:t xml:space="preserve">, </w:t>
      </w:r>
      <w:r w:rsidRPr="00B843EB">
        <w:rPr>
          <w:rFonts w:ascii="Consolas" w:hAnsi="Consolas" w:cs="Consolas"/>
          <w:sz w:val="28"/>
          <w:szCs w:val="28"/>
          <w:lang w:eastAsia="pt-BR"/>
        </w:rPr>
        <w:t>as condições de higiene e saúde.</w:t>
      </w:r>
    </w:p>
    <w:p w14:paraId="7E2268B8" w14:textId="77777777" w:rsidR="00B520FF" w:rsidRPr="00B843EB" w:rsidRDefault="00B520FF" w:rsidP="00B520FF">
      <w:pPr>
        <w:tabs>
          <w:tab w:val="left" w:pos="-1701"/>
        </w:tabs>
        <w:autoSpaceDE w:val="0"/>
        <w:autoSpaceDN w:val="0"/>
        <w:adjustRightInd w:val="0"/>
        <w:ind w:left="0" w:right="-1"/>
        <w:rPr>
          <w:rFonts w:ascii="Consolas" w:hAnsi="Consolas" w:cs="Consolas"/>
          <w:sz w:val="28"/>
          <w:szCs w:val="28"/>
          <w:lang w:eastAsia="pt-BR"/>
        </w:rPr>
      </w:pPr>
    </w:p>
    <w:p w14:paraId="09185847" w14:textId="3525B895" w:rsidR="00B520FF" w:rsidRPr="00B843EB" w:rsidRDefault="00B520FF" w:rsidP="00B520FF">
      <w:pPr>
        <w:tabs>
          <w:tab w:val="left" w:pos="-1701"/>
        </w:tabs>
        <w:autoSpaceDE w:val="0"/>
        <w:autoSpaceDN w:val="0"/>
        <w:adjustRightInd w:val="0"/>
        <w:ind w:left="0" w:right="-1"/>
        <w:rPr>
          <w:rFonts w:ascii="Consolas" w:hAnsi="Consolas" w:cs="Consolas"/>
          <w:sz w:val="28"/>
          <w:szCs w:val="28"/>
          <w:lang w:eastAsia="pt-BR"/>
        </w:rPr>
      </w:pPr>
      <w:r w:rsidRPr="00B843EB">
        <w:rPr>
          <w:rFonts w:ascii="Consolas" w:hAnsi="Consolas" w:cs="Consolas"/>
          <w:b/>
          <w:sz w:val="28"/>
          <w:szCs w:val="28"/>
        </w:rPr>
        <w:t xml:space="preserve">5.1.1 – </w:t>
      </w:r>
      <w:r w:rsidRPr="00B843EB">
        <w:rPr>
          <w:rFonts w:ascii="Consolas" w:hAnsi="Consolas" w:cs="Consolas"/>
          <w:sz w:val="28"/>
          <w:szCs w:val="28"/>
        </w:rPr>
        <w:t xml:space="preserve">Possuir rede credenciada a receber o Vale-Alimentação, na forma de cartão eletrônico com chip, composta de, no mínimo, 50 (cinquenta) estabelecimentos distintos, entre hipermercados, atacadistas, supermercados e mercados, sendo pelo menos 01 hipermercado com área superior a 2.500 m², 01 atacadista com área superior a 2.000 m², 02 supermercados com rede mínima de 05 estabelecimentos e mercado com rede mínima de 02 estabelecimentos, distribuídos na região do Município de </w:t>
      </w:r>
      <w:r w:rsidR="006B704A" w:rsidRPr="00B843EB">
        <w:rPr>
          <w:rFonts w:ascii="Consolas" w:hAnsi="Consolas"/>
          <w:sz w:val="28"/>
          <w:szCs w:val="28"/>
        </w:rPr>
        <w:t>Iaras</w:t>
      </w:r>
      <w:r w:rsidRPr="00B843EB">
        <w:rPr>
          <w:rFonts w:ascii="Consolas" w:hAnsi="Consolas" w:cs="Consolas"/>
          <w:sz w:val="28"/>
          <w:szCs w:val="28"/>
        </w:rPr>
        <w:t>.</w:t>
      </w:r>
    </w:p>
    <w:p w14:paraId="05FF51F8" w14:textId="77777777" w:rsidR="00B520FF" w:rsidRPr="00B843EB" w:rsidRDefault="00B520FF" w:rsidP="002D04FB">
      <w:pPr>
        <w:widowControl w:val="0"/>
        <w:tabs>
          <w:tab w:val="left" w:pos="-1701"/>
        </w:tabs>
        <w:ind w:left="0" w:right="0"/>
        <w:rPr>
          <w:rFonts w:ascii="Consolas" w:hAnsi="Consolas" w:cs="Consolas"/>
          <w:sz w:val="28"/>
          <w:szCs w:val="28"/>
        </w:rPr>
      </w:pPr>
    </w:p>
    <w:p w14:paraId="2EF85715" w14:textId="77777777" w:rsidR="00B520FF"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t xml:space="preserve">5.2 – </w:t>
      </w:r>
      <w:r w:rsidR="00257DE6" w:rsidRPr="00B843EB">
        <w:rPr>
          <w:rFonts w:ascii="Consolas" w:hAnsi="Consolas"/>
          <w:sz w:val="28"/>
          <w:szCs w:val="28"/>
        </w:rPr>
        <w:t xml:space="preserve">A </w:t>
      </w:r>
      <w:r w:rsidR="00257DE6" w:rsidRPr="00B843EB">
        <w:rPr>
          <w:rFonts w:ascii="Consolas" w:hAnsi="Consolas"/>
          <w:b/>
          <w:sz w:val="28"/>
          <w:szCs w:val="28"/>
        </w:rPr>
        <w:t>CONTRATADA</w:t>
      </w:r>
      <w:r w:rsidR="00257DE6" w:rsidRPr="00B843EB">
        <w:rPr>
          <w:rFonts w:ascii="Consolas" w:hAnsi="Consolas"/>
          <w:sz w:val="28"/>
          <w:szCs w:val="28"/>
        </w:rPr>
        <w:t xml:space="preserve"> deverá manter nos estabelecimentos credenciados, identificação de sua adesão ao sistema, em local de fácil visualização, assim como manter atualizada a relação de estabelecimentos credenciados. </w:t>
      </w:r>
    </w:p>
    <w:p w14:paraId="08319F1E" w14:textId="77777777" w:rsidR="00B520FF" w:rsidRPr="00B843EB" w:rsidRDefault="00B520FF" w:rsidP="002D04FB">
      <w:pPr>
        <w:widowControl w:val="0"/>
        <w:tabs>
          <w:tab w:val="left" w:pos="-1701"/>
        </w:tabs>
        <w:ind w:left="0" w:right="0"/>
        <w:rPr>
          <w:rFonts w:ascii="Consolas" w:hAnsi="Consolas"/>
          <w:sz w:val="28"/>
          <w:szCs w:val="28"/>
        </w:rPr>
      </w:pPr>
    </w:p>
    <w:p w14:paraId="72B1F73F" w14:textId="77777777" w:rsidR="00B520FF"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t xml:space="preserve">5.3 – </w:t>
      </w:r>
      <w:r w:rsidR="00257DE6" w:rsidRPr="00B843EB">
        <w:rPr>
          <w:rFonts w:ascii="Consolas" w:hAnsi="Consolas"/>
          <w:sz w:val="28"/>
          <w:szCs w:val="28"/>
        </w:rPr>
        <w:t xml:space="preserve">A </w:t>
      </w:r>
      <w:r w:rsidR="00257DE6" w:rsidRPr="00B843EB">
        <w:rPr>
          <w:rFonts w:ascii="Consolas" w:hAnsi="Consolas"/>
          <w:b/>
          <w:sz w:val="28"/>
          <w:szCs w:val="28"/>
        </w:rPr>
        <w:t>CONTRATADA</w:t>
      </w:r>
      <w:r w:rsidR="00257DE6" w:rsidRPr="00B843EB">
        <w:rPr>
          <w:rFonts w:ascii="Consolas" w:hAnsi="Consolas"/>
          <w:sz w:val="28"/>
          <w:szCs w:val="28"/>
        </w:rPr>
        <w:t xml:space="preserve"> deverá disponibilizar e manter em pleno funcionamento, durante toda a vigência do contrato, a rede credenciada, observada a quantidade mínima de estabelecimentos e suas respectivas localizações definidas por este Termo de Referência. </w:t>
      </w:r>
    </w:p>
    <w:p w14:paraId="30671251" w14:textId="77777777" w:rsidR="00B520FF" w:rsidRPr="00B843EB" w:rsidRDefault="00B520FF" w:rsidP="002D04FB">
      <w:pPr>
        <w:widowControl w:val="0"/>
        <w:tabs>
          <w:tab w:val="left" w:pos="-1701"/>
        </w:tabs>
        <w:ind w:left="0" w:right="0"/>
        <w:rPr>
          <w:rFonts w:ascii="Consolas" w:hAnsi="Consolas"/>
          <w:sz w:val="28"/>
          <w:szCs w:val="28"/>
        </w:rPr>
      </w:pPr>
    </w:p>
    <w:p w14:paraId="7D366C96"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b/>
          <w:sz w:val="28"/>
          <w:szCs w:val="28"/>
        </w:rPr>
        <w:t>5.3.1</w:t>
      </w:r>
      <w:r w:rsidR="00B520FF" w:rsidRPr="00B843EB">
        <w:rPr>
          <w:rFonts w:ascii="Consolas" w:hAnsi="Consolas"/>
          <w:b/>
          <w:sz w:val="28"/>
          <w:szCs w:val="28"/>
        </w:rPr>
        <w:t xml:space="preserve"> – </w:t>
      </w:r>
      <w:r w:rsidRPr="00B843EB">
        <w:rPr>
          <w:rFonts w:ascii="Consolas" w:hAnsi="Consolas"/>
          <w:sz w:val="28"/>
          <w:szCs w:val="28"/>
        </w:rPr>
        <w:t xml:space="preserve">A </w:t>
      </w:r>
      <w:r w:rsidRPr="00B843EB">
        <w:rPr>
          <w:rFonts w:ascii="Consolas" w:hAnsi="Consolas"/>
          <w:b/>
          <w:sz w:val="28"/>
          <w:szCs w:val="28"/>
        </w:rPr>
        <w:t>CONTRATADA</w:t>
      </w:r>
      <w:r w:rsidRPr="00B843EB">
        <w:rPr>
          <w:rFonts w:ascii="Consolas" w:hAnsi="Consolas"/>
          <w:sz w:val="28"/>
          <w:szCs w:val="28"/>
        </w:rPr>
        <w:t xml:space="preserve"> deverá comprovar, sempre que solicitado pela </w:t>
      </w:r>
      <w:r w:rsidRPr="00B843EB">
        <w:rPr>
          <w:rFonts w:ascii="Consolas" w:hAnsi="Consolas"/>
          <w:b/>
          <w:sz w:val="28"/>
          <w:szCs w:val="28"/>
        </w:rPr>
        <w:t>CONTRATANTE</w:t>
      </w:r>
      <w:r w:rsidRPr="00B843EB">
        <w:rPr>
          <w:rFonts w:ascii="Consolas" w:hAnsi="Consolas"/>
          <w:sz w:val="28"/>
          <w:szCs w:val="28"/>
        </w:rPr>
        <w:t xml:space="preserve">, que possui o mínimo de estabelecimentos credenciados, nas condições expostas neste Termo de Referência. </w:t>
      </w:r>
    </w:p>
    <w:p w14:paraId="2BF0BB6B" w14:textId="77777777" w:rsidR="00B520FF" w:rsidRPr="00B843EB" w:rsidRDefault="00B520FF" w:rsidP="002D04FB">
      <w:pPr>
        <w:widowControl w:val="0"/>
        <w:tabs>
          <w:tab w:val="left" w:pos="-1701"/>
        </w:tabs>
        <w:ind w:left="0" w:right="0"/>
        <w:rPr>
          <w:rFonts w:ascii="Consolas" w:hAnsi="Consolas"/>
          <w:sz w:val="28"/>
          <w:szCs w:val="28"/>
        </w:rPr>
      </w:pPr>
    </w:p>
    <w:p w14:paraId="4D52B456" w14:textId="77777777" w:rsidR="00B520FF"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t xml:space="preserve">5.4 – </w:t>
      </w:r>
      <w:r w:rsidR="00257DE6" w:rsidRPr="00B843EB">
        <w:rPr>
          <w:rFonts w:ascii="Consolas" w:hAnsi="Consolas"/>
          <w:sz w:val="28"/>
          <w:szCs w:val="28"/>
        </w:rPr>
        <w:t xml:space="preserve">O </w:t>
      </w:r>
      <w:r w:rsidR="00257DE6" w:rsidRPr="00B843EB">
        <w:rPr>
          <w:rFonts w:ascii="Consolas" w:hAnsi="Consolas"/>
          <w:b/>
          <w:sz w:val="28"/>
          <w:szCs w:val="28"/>
        </w:rPr>
        <w:t>CONTRATANTE</w:t>
      </w:r>
      <w:r w:rsidR="00257DE6" w:rsidRPr="00B843EB">
        <w:rPr>
          <w:rFonts w:ascii="Consolas" w:hAnsi="Consolas"/>
          <w:sz w:val="28"/>
          <w:szCs w:val="28"/>
        </w:rPr>
        <w:t xml:space="preserve"> poderá a qualquer tempo solicitar a inclusão de novos estabelecimentos credenciados visando à melhoria no atendimento dos beneficiários. </w:t>
      </w:r>
    </w:p>
    <w:p w14:paraId="78DD377B" w14:textId="77777777" w:rsidR="00B520FF" w:rsidRPr="00B843EB" w:rsidRDefault="00B520FF" w:rsidP="002D04FB">
      <w:pPr>
        <w:widowControl w:val="0"/>
        <w:tabs>
          <w:tab w:val="left" w:pos="-1701"/>
        </w:tabs>
        <w:ind w:left="0" w:right="0"/>
        <w:rPr>
          <w:rFonts w:ascii="Consolas" w:hAnsi="Consolas"/>
          <w:sz w:val="28"/>
          <w:szCs w:val="28"/>
        </w:rPr>
      </w:pPr>
    </w:p>
    <w:p w14:paraId="59A66DA2" w14:textId="77777777" w:rsidR="00257DE6"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t xml:space="preserve">5.5 – </w:t>
      </w:r>
      <w:r w:rsidR="00257DE6" w:rsidRPr="00B843EB">
        <w:rPr>
          <w:rFonts w:ascii="Consolas" w:hAnsi="Consolas"/>
          <w:sz w:val="28"/>
          <w:szCs w:val="28"/>
        </w:rPr>
        <w:t xml:space="preserve">A </w:t>
      </w:r>
      <w:r w:rsidR="00257DE6" w:rsidRPr="00B843EB">
        <w:rPr>
          <w:rFonts w:ascii="Consolas" w:hAnsi="Consolas"/>
          <w:b/>
          <w:sz w:val="28"/>
          <w:szCs w:val="28"/>
        </w:rPr>
        <w:t>CONTRATADA</w:t>
      </w:r>
      <w:r w:rsidR="00257DE6" w:rsidRPr="00B843EB">
        <w:rPr>
          <w:rFonts w:ascii="Consolas" w:hAnsi="Consolas"/>
          <w:sz w:val="28"/>
          <w:szCs w:val="28"/>
        </w:rPr>
        <w:t xml:space="preserve"> deverá comunicar imediatamente ao </w:t>
      </w:r>
      <w:r w:rsidR="00257DE6" w:rsidRPr="00B843EB">
        <w:rPr>
          <w:rFonts w:ascii="Consolas" w:hAnsi="Consolas"/>
          <w:b/>
          <w:sz w:val="28"/>
          <w:szCs w:val="28"/>
        </w:rPr>
        <w:t>CONTRATANTE</w:t>
      </w:r>
      <w:r w:rsidR="00257DE6" w:rsidRPr="00B843EB">
        <w:rPr>
          <w:rFonts w:ascii="Consolas" w:hAnsi="Consolas"/>
          <w:sz w:val="28"/>
          <w:szCs w:val="28"/>
        </w:rPr>
        <w:t xml:space="preserve"> qualquer alteração na relação de estabelecimentos credenciados.</w:t>
      </w:r>
    </w:p>
    <w:p w14:paraId="3D2F5AE5" w14:textId="77777777" w:rsidR="00404594" w:rsidRPr="00B843EB" w:rsidRDefault="00404594" w:rsidP="002D04FB">
      <w:pPr>
        <w:widowControl w:val="0"/>
        <w:tabs>
          <w:tab w:val="left" w:pos="-1701"/>
        </w:tabs>
        <w:ind w:left="0" w:right="0"/>
        <w:rPr>
          <w:rFonts w:ascii="Consolas" w:hAnsi="Consolas" w:cs="Consolas"/>
          <w:b/>
          <w:bCs/>
          <w:sz w:val="28"/>
          <w:szCs w:val="28"/>
          <w:lang w:eastAsia="pt-BR"/>
        </w:rPr>
      </w:pPr>
    </w:p>
    <w:p w14:paraId="60C8B4BE" w14:textId="383ED8A6" w:rsidR="00257DE6"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lastRenderedPageBreak/>
        <w:t xml:space="preserve">5.6 – </w:t>
      </w:r>
      <w:r w:rsidR="00257DE6" w:rsidRPr="00B843EB">
        <w:rPr>
          <w:rFonts w:ascii="Consolas" w:hAnsi="Consolas"/>
          <w:sz w:val="28"/>
          <w:szCs w:val="28"/>
        </w:rPr>
        <w:t xml:space="preserve">A </w:t>
      </w:r>
      <w:r w:rsidR="00257DE6" w:rsidRPr="00B843EB">
        <w:rPr>
          <w:rFonts w:ascii="Consolas" w:hAnsi="Consolas"/>
          <w:b/>
          <w:sz w:val="28"/>
          <w:szCs w:val="28"/>
        </w:rPr>
        <w:t>CONTRATADA</w:t>
      </w:r>
      <w:r w:rsidR="00257DE6" w:rsidRPr="00B843EB">
        <w:rPr>
          <w:rFonts w:ascii="Consolas" w:hAnsi="Consolas"/>
          <w:sz w:val="28"/>
          <w:szCs w:val="28"/>
        </w:rPr>
        <w:t xml:space="preserve"> deverá efetuar credenciamentos adicionais de estabelecimentos, no prazo máximo de 20 (vinte) dias, a contar do recebimento da solicitação, no intuito de suprir as necessidades dos beneficiários, ou na impossibilidade, justificar ou oferecer o credenciamento de estabelecimentos alternativos que deverão ser aprovados pel</w:t>
      </w:r>
      <w:r w:rsidR="00396C66">
        <w:rPr>
          <w:rFonts w:ascii="Consolas" w:hAnsi="Consolas"/>
          <w:sz w:val="28"/>
          <w:szCs w:val="28"/>
        </w:rPr>
        <w:t>a</w:t>
      </w:r>
      <w:r w:rsidR="00257DE6"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257DE6" w:rsidRPr="00B843EB">
        <w:rPr>
          <w:rFonts w:ascii="Consolas" w:hAnsi="Consolas"/>
          <w:sz w:val="28"/>
          <w:szCs w:val="28"/>
        </w:rPr>
        <w:t>.</w:t>
      </w:r>
    </w:p>
    <w:p w14:paraId="0ECAD583" w14:textId="77777777" w:rsidR="00257DE6" w:rsidRPr="00B843EB" w:rsidRDefault="00257DE6" w:rsidP="002D04FB">
      <w:pPr>
        <w:widowControl w:val="0"/>
        <w:tabs>
          <w:tab w:val="left" w:pos="-1701"/>
        </w:tabs>
        <w:ind w:left="0" w:right="0"/>
        <w:rPr>
          <w:rFonts w:ascii="Consolas" w:hAnsi="Consolas"/>
          <w:sz w:val="28"/>
          <w:szCs w:val="28"/>
        </w:rPr>
      </w:pPr>
    </w:p>
    <w:p w14:paraId="166DB911" w14:textId="77777777" w:rsidR="00B520FF" w:rsidRPr="00B843EB" w:rsidRDefault="00257DE6" w:rsidP="00B427B1">
      <w:pPr>
        <w:widowControl w:val="0"/>
        <w:shd w:val="clear" w:color="auto" w:fill="DDD9C3" w:themeFill="background2" w:themeFillShade="E6"/>
        <w:tabs>
          <w:tab w:val="left" w:pos="-1701"/>
        </w:tabs>
        <w:ind w:left="0" w:right="0"/>
        <w:rPr>
          <w:rFonts w:ascii="Consolas" w:hAnsi="Consolas"/>
          <w:b/>
          <w:sz w:val="28"/>
          <w:szCs w:val="28"/>
        </w:rPr>
      </w:pPr>
      <w:r w:rsidRPr="00B843EB">
        <w:rPr>
          <w:rFonts w:ascii="Consolas" w:hAnsi="Consolas"/>
          <w:b/>
          <w:sz w:val="28"/>
          <w:szCs w:val="28"/>
        </w:rPr>
        <w:t xml:space="preserve">6 </w:t>
      </w:r>
      <w:r w:rsidR="00B520FF" w:rsidRPr="00B843EB">
        <w:rPr>
          <w:rFonts w:ascii="Consolas" w:hAnsi="Consolas"/>
          <w:b/>
          <w:sz w:val="28"/>
          <w:szCs w:val="28"/>
        </w:rPr>
        <w:t>–</w:t>
      </w:r>
      <w:r w:rsidRPr="00B843EB">
        <w:rPr>
          <w:rFonts w:ascii="Consolas" w:hAnsi="Consolas"/>
          <w:b/>
          <w:sz w:val="28"/>
          <w:szCs w:val="28"/>
        </w:rPr>
        <w:t xml:space="preserve"> SISTEMA DE APOIO AO CONTRATANTE E BENEFICIÁRIO E RELATÓRIOS </w:t>
      </w:r>
    </w:p>
    <w:p w14:paraId="0A6176AE" w14:textId="77777777" w:rsidR="00B520FF" w:rsidRPr="00B843EB" w:rsidRDefault="00B520FF" w:rsidP="002D04FB">
      <w:pPr>
        <w:widowControl w:val="0"/>
        <w:tabs>
          <w:tab w:val="left" w:pos="-1701"/>
        </w:tabs>
        <w:ind w:left="0" w:right="0"/>
        <w:rPr>
          <w:rFonts w:ascii="Consolas" w:hAnsi="Consolas"/>
          <w:sz w:val="28"/>
          <w:szCs w:val="28"/>
        </w:rPr>
      </w:pPr>
    </w:p>
    <w:p w14:paraId="581298D9" w14:textId="77777777" w:rsidR="00B520FF"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t xml:space="preserve">6.1 – </w:t>
      </w:r>
      <w:r w:rsidR="00257DE6" w:rsidRPr="00B843EB">
        <w:rPr>
          <w:rFonts w:ascii="Consolas" w:hAnsi="Consolas"/>
          <w:sz w:val="28"/>
          <w:szCs w:val="28"/>
        </w:rPr>
        <w:t xml:space="preserve">A </w:t>
      </w:r>
      <w:r w:rsidR="00257DE6" w:rsidRPr="00B843EB">
        <w:rPr>
          <w:rFonts w:ascii="Consolas" w:hAnsi="Consolas"/>
          <w:b/>
          <w:sz w:val="28"/>
          <w:szCs w:val="28"/>
        </w:rPr>
        <w:t>CONTRATADA</w:t>
      </w:r>
      <w:r w:rsidR="00257DE6" w:rsidRPr="00B843EB">
        <w:rPr>
          <w:rFonts w:ascii="Consolas" w:hAnsi="Consolas"/>
          <w:sz w:val="28"/>
          <w:szCs w:val="28"/>
        </w:rPr>
        <w:t xml:space="preserve"> deverá dispor de sistema em meio eletrônico para a realização das seguintes funcionalidades mínimas: </w:t>
      </w:r>
    </w:p>
    <w:p w14:paraId="5C7E9A0B" w14:textId="77777777" w:rsidR="00B520FF" w:rsidRPr="00B843EB" w:rsidRDefault="00B520FF" w:rsidP="002D04FB">
      <w:pPr>
        <w:widowControl w:val="0"/>
        <w:tabs>
          <w:tab w:val="left" w:pos="-1701"/>
        </w:tabs>
        <w:ind w:left="0" w:right="0"/>
        <w:rPr>
          <w:rFonts w:ascii="Consolas" w:hAnsi="Consolas"/>
          <w:sz w:val="28"/>
          <w:szCs w:val="28"/>
        </w:rPr>
      </w:pPr>
    </w:p>
    <w:p w14:paraId="7FE87055"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a) operações de cadastro; </w:t>
      </w:r>
    </w:p>
    <w:p w14:paraId="132A7301"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b) emissão e cancelamento de cartões; </w:t>
      </w:r>
    </w:p>
    <w:p w14:paraId="5E8AA63B"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c) emissão e cancelamento de pedidos; </w:t>
      </w:r>
    </w:p>
    <w:p w14:paraId="08182078"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d) consulta de saldo e extratos; </w:t>
      </w:r>
    </w:p>
    <w:p w14:paraId="20A258D0"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e) emissão de relatórios. </w:t>
      </w:r>
    </w:p>
    <w:p w14:paraId="0F35E667" w14:textId="77777777" w:rsidR="00B520FF" w:rsidRPr="00B843EB" w:rsidRDefault="00B520FF" w:rsidP="002D04FB">
      <w:pPr>
        <w:widowControl w:val="0"/>
        <w:tabs>
          <w:tab w:val="left" w:pos="-1701"/>
        </w:tabs>
        <w:ind w:left="0" w:right="0"/>
        <w:rPr>
          <w:rFonts w:ascii="Consolas" w:hAnsi="Consolas"/>
          <w:sz w:val="28"/>
          <w:szCs w:val="28"/>
        </w:rPr>
      </w:pPr>
    </w:p>
    <w:p w14:paraId="21D4B1CC" w14:textId="77777777" w:rsidR="00B520FF"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t xml:space="preserve">6.2 – </w:t>
      </w:r>
      <w:r w:rsidR="00257DE6" w:rsidRPr="00B843EB">
        <w:rPr>
          <w:rFonts w:ascii="Consolas" w:hAnsi="Consolas"/>
          <w:sz w:val="28"/>
          <w:szCs w:val="28"/>
        </w:rPr>
        <w:t xml:space="preserve">A </w:t>
      </w:r>
      <w:r w:rsidR="00257DE6" w:rsidRPr="00B843EB">
        <w:rPr>
          <w:rFonts w:ascii="Consolas" w:hAnsi="Consolas"/>
          <w:b/>
          <w:sz w:val="28"/>
          <w:szCs w:val="28"/>
        </w:rPr>
        <w:t>CONTRATADA</w:t>
      </w:r>
      <w:r w:rsidR="00257DE6" w:rsidRPr="00B843EB">
        <w:rPr>
          <w:rFonts w:ascii="Consolas" w:hAnsi="Consolas"/>
          <w:sz w:val="28"/>
          <w:szCs w:val="28"/>
        </w:rPr>
        <w:t xml:space="preserve"> deverá disponibilizar os seguintes serviços para os beneficiários dos cartões: </w:t>
      </w:r>
    </w:p>
    <w:p w14:paraId="77B5914F" w14:textId="77777777" w:rsidR="00B520FF" w:rsidRPr="00B843EB" w:rsidRDefault="00B520FF" w:rsidP="002D04FB">
      <w:pPr>
        <w:widowControl w:val="0"/>
        <w:tabs>
          <w:tab w:val="left" w:pos="-1701"/>
        </w:tabs>
        <w:ind w:left="0" w:right="0"/>
        <w:rPr>
          <w:rFonts w:ascii="Consolas" w:hAnsi="Consolas"/>
          <w:sz w:val="28"/>
          <w:szCs w:val="28"/>
        </w:rPr>
      </w:pPr>
    </w:p>
    <w:p w14:paraId="0B94785E"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a) consulta de saldo e extrato dos cartões eletrônicos; </w:t>
      </w:r>
    </w:p>
    <w:p w14:paraId="59DA5A94"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b) consulta da rede de estabelecimentos credenciados; </w:t>
      </w:r>
    </w:p>
    <w:p w14:paraId="28D1D4F5"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c) comunicação de perda, roubo, extravio ou dano pela internet ou através de central telefônica (funcionamento em dias úteis em horário comercial); </w:t>
      </w:r>
    </w:p>
    <w:p w14:paraId="14E371C8" w14:textId="77777777" w:rsidR="00257DE6"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d) solicitação de segunda via de cartão eletrônico e solicitação de segunda via de senha pela internet ou através de central telefônica (funcionamento em dias úteis em horário comercial).</w:t>
      </w:r>
    </w:p>
    <w:p w14:paraId="7490B0AA" w14:textId="77777777" w:rsidR="00B520FF" w:rsidRPr="00B843EB" w:rsidRDefault="00B520FF" w:rsidP="002D04FB">
      <w:pPr>
        <w:widowControl w:val="0"/>
        <w:tabs>
          <w:tab w:val="left" w:pos="-1701"/>
        </w:tabs>
        <w:ind w:left="0" w:right="0"/>
        <w:rPr>
          <w:rFonts w:ascii="Consolas" w:hAnsi="Consolas"/>
          <w:sz w:val="28"/>
          <w:szCs w:val="28"/>
        </w:rPr>
      </w:pPr>
    </w:p>
    <w:p w14:paraId="6DD64DA2" w14:textId="77777777" w:rsidR="00B520FF"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t xml:space="preserve">6.3 – </w:t>
      </w:r>
      <w:r w:rsidR="00257DE6" w:rsidRPr="00B843EB">
        <w:rPr>
          <w:rFonts w:ascii="Consolas" w:hAnsi="Consolas"/>
          <w:sz w:val="28"/>
          <w:szCs w:val="28"/>
        </w:rPr>
        <w:t xml:space="preserve">A </w:t>
      </w:r>
      <w:r w:rsidR="00257DE6" w:rsidRPr="00B843EB">
        <w:rPr>
          <w:rFonts w:ascii="Consolas" w:hAnsi="Consolas"/>
          <w:b/>
          <w:sz w:val="28"/>
          <w:szCs w:val="28"/>
        </w:rPr>
        <w:t>CONTRATADA</w:t>
      </w:r>
      <w:r w:rsidR="00257DE6" w:rsidRPr="00B843EB">
        <w:rPr>
          <w:rFonts w:ascii="Consolas" w:hAnsi="Consolas"/>
          <w:sz w:val="28"/>
          <w:szCs w:val="28"/>
        </w:rPr>
        <w:t xml:space="preserve"> deverá disponibilizar mensalmente relatórios gerenciais com as seguintes informações mínimas: </w:t>
      </w:r>
    </w:p>
    <w:p w14:paraId="516D4500" w14:textId="77777777" w:rsidR="00B520FF" w:rsidRPr="00B843EB" w:rsidRDefault="00B520FF" w:rsidP="002D04FB">
      <w:pPr>
        <w:widowControl w:val="0"/>
        <w:tabs>
          <w:tab w:val="left" w:pos="-1701"/>
        </w:tabs>
        <w:ind w:left="0" w:right="0"/>
        <w:rPr>
          <w:rFonts w:ascii="Consolas" w:hAnsi="Consolas"/>
          <w:sz w:val="28"/>
          <w:szCs w:val="28"/>
        </w:rPr>
      </w:pPr>
    </w:p>
    <w:p w14:paraId="67FCE24C"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a) Nome do servidor do </w:t>
      </w:r>
      <w:r w:rsidRPr="00B843EB">
        <w:rPr>
          <w:rFonts w:ascii="Consolas" w:hAnsi="Consolas"/>
          <w:b/>
          <w:sz w:val="28"/>
          <w:szCs w:val="28"/>
        </w:rPr>
        <w:t>CONTRATANTE</w:t>
      </w:r>
      <w:r w:rsidRPr="00B843EB">
        <w:rPr>
          <w:rFonts w:ascii="Consolas" w:hAnsi="Consolas"/>
          <w:sz w:val="28"/>
          <w:szCs w:val="28"/>
        </w:rPr>
        <w:t xml:space="preserve">, número do cartão, data e valor do crédito concedido; </w:t>
      </w:r>
    </w:p>
    <w:p w14:paraId="6B825A85" w14:textId="77777777"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b) Quantidade de cartões eletrônicos reemitidos para cada servidor do </w:t>
      </w:r>
      <w:r w:rsidRPr="00B843EB">
        <w:rPr>
          <w:rFonts w:ascii="Consolas" w:hAnsi="Consolas"/>
          <w:b/>
          <w:sz w:val="28"/>
          <w:szCs w:val="28"/>
        </w:rPr>
        <w:t>CONTRATANTE</w:t>
      </w:r>
      <w:r w:rsidRPr="00B843EB">
        <w:rPr>
          <w:rFonts w:ascii="Consolas" w:hAnsi="Consolas"/>
          <w:sz w:val="28"/>
          <w:szCs w:val="28"/>
        </w:rPr>
        <w:t xml:space="preserve">. </w:t>
      </w:r>
    </w:p>
    <w:p w14:paraId="02D78327" w14:textId="77777777" w:rsidR="00B520FF" w:rsidRPr="00B843EB" w:rsidRDefault="00B520FF" w:rsidP="002D04FB">
      <w:pPr>
        <w:widowControl w:val="0"/>
        <w:tabs>
          <w:tab w:val="left" w:pos="-1701"/>
        </w:tabs>
        <w:ind w:left="0" w:right="0"/>
        <w:rPr>
          <w:rFonts w:ascii="Consolas" w:hAnsi="Consolas"/>
          <w:sz w:val="28"/>
          <w:szCs w:val="28"/>
        </w:rPr>
      </w:pPr>
    </w:p>
    <w:p w14:paraId="20CF12C3" w14:textId="77777777" w:rsidR="00B520FF" w:rsidRPr="00B843EB" w:rsidRDefault="00B520FF" w:rsidP="002D04FB">
      <w:pPr>
        <w:widowControl w:val="0"/>
        <w:tabs>
          <w:tab w:val="left" w:pos="-1701"/>
        </w:tabs>
        <w:ind w:left="0" w:right="0"/>
        <w:rPr>
          <w:rFonts w:ascii="Consolas" w:hAnsi="Consolas"/>
          <w:sz w:val="28"/>
          <w:szCs w:val="28"/>
        </w:rPr>
      </w:pPr>
      <w:r w:rsidRPr="00B843EB">
        <w:rPr>
          <w:rFonts w:ascii="Consolas" w:hAnsi="Consolas" w:cs="Consolas"/>
          <w:b/>
          <w:bCs/>
          <w:sz w:val="28"/>
          <w:szCs w:val="28"/>
          <w:lang w:eastAsia="pt-BR"/>
        </w:rPr>
        <w:lastRenderedPageBreak/>
        <w:t xml:space="preserve">6.4 – </w:t>
      </w:r>
      <w:r w:rsidR="00257DE6" w:rsidRPr="00B843EB">
        <w:rPr>
          <w:rFonts w:ascii="Consolas" w:hAnsi="Consolas"/>
          <w:sz w:val="28"/>
          <w:szCs w:val="28"/>
        </w:rPr>
        <w:t xml:space="preserve">A </w:t>
      </w:r>
      <w:r w:rsidR="00257DE6" w:rsidRPr="00B843EB">
        <w:rPr>
          <w:rFonts w:ascii="Consolas" w:hAnsi="Consolas"/>
          <w:b/>
          <w:sz w:val="28"/>
          <w:szCs w:val="28"/>
        </w:rPr>
        <w:t>CONTRATADA</w:t>
      </w:r>
      <w:r w:rsidR="00257DE6" w:rsidRPr="00B843EB">
        <w:rPr>
          <w:rFonts w:ascii="Consolas" w:hAnsi="Consolas"/>
          <w:sz w:val="28"/>
          <w:szCs w:val="28"/>
        </w:rPr>
        <w:t xml:space="preserve"> deverá designar preposto para tratar de assuntos operacionais e/ou assuntos de cunho administrativo. </w:t>
      </w:r>
    </w:p>
    <w:p w14:paraId="430F8108" w14:textId="77777777" w:rsidR="00B520FF" w:rsidRPr="00B843EB" w:rsidRDefault="00B520FF" w:rsidP="002D04FB">
      <w:pPr>
        <w:widowControl w:val="0"/>
        <w:tabs>
          <w:tab w:val="left" w:pos="-1701"/>
        </w:tabs>
        <w:ind w:left="0" w:right="0"/>
        <w:rPr>
          <w:rFonts w:ascii="Consolas" w:hAnsi="Consolas"/>
          <w:sz w:val="28"/>
          <w:szCs w:val="28"/>
        </w:rPr>
      </w:pPr>
    </w:p>
    <w:p w14:paraId="44D5F79B" w14:textId="372100F3" w:rsidR="00B520FF" w:rsidRPr="00B843EB" w:rsidRDefault="00257DE6" w:rsidP="002D04FB">
      <w:pPr>
        <w:widowControl w:val="0"/>
        <w:tabs>
          <w:tab w:val="left" w:pos="-1701"/>
        </w:tabs>
        <w:ind w:left="0" w:right="0"/>
        <w:rPr>
          <w:rFonts w:ascii="Consolas" w:hAnsi="Consolas"/>
          <w:sz w:val="28"/>
          <w:szCs w:val="28"/>
        </w:rPr>
      </w:pPr>
      <w:r w:rsidRPr="00B843EB">
        <w:rPr>
          <w:rFonts w:ascii="Consolas" w:hAnsi="Consolas"/>
          <w:b/>
          <w:sz w:val="28"/>
          <w:szCs w:val="28"/>
        </w:rPr>
        <w:t>6.4.1</w:t>
      </w:r>
      <w:r w:rsidR="00B520FF" w:rsidRPr="00B843EB">
        <w:rPr>
          <w:rFonts w:ascii="Consolas" w:hAnsi="Consolas"/>
          <w:b/>
          <w:sz w:val="28"/>
          <w:szCs w:val="28"/>
        </w:rPr>
        <w:t xml:space="preserve"> – </w:t>
      </w:r>
      <w:r w:rsidRPr="00B843EB">
        <w:rPr>
          <w:rFonts w:ascii="Consolas" w:hAnsi="Consolas"/>
          <w:sz w:val="28"/>
          <w:szCs w:val="28"/>
        </w:rPr>
        <w:t xml:space="preserve">Em caso de alteração de preposto a </w:t>
      </w:r>
      <w:r w:rsidRPr="00B843EB">
        <w:rPr>
          <w:rFonts w:ascii="Consolas" w:hAnsi="Consolas"/>
          <w:b/>
          <w:sz w:val="28"/>
          <w:szCs w:val="28"/>
        </w:rPr>
        <w:t>CONTRATADA</w:t>
      </w:r>
      <w:r w:rsidRPr="00B843EB">
        <w:rPr>
          <w:rFonts w:ascii="Consolas" w:hAnsi="Consolas"/>
          <w:sz w:val="28"/>
          <w:szCs w:val="28"/>
        </w:rPr>
        <w:t xml:space="preserve"> deve avisar imediatamente </w:t>
      </w:r>
      <w:r w:rsidR="00396C66">
        <w:rPr>
          <w:rFonts w:ascii="Consolas" w:hAnsi="Consolas"/>
          <w:sz w:val="28"/>
          <w:szCs w:val="28"/>
        </w:rPr>
        <w:t>a</w:t>
      </w:r>
      <w:r w:rsidR="00B520FF"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Pr="00B843EB">
        <w:rPr>
          <w:rFonts w:ascii="Consolas" w:hAnsi="Consolas"/>
          <w:sz w:val="28"/>
          <w:szCs w:val="28"/>
        </w:rPr>
        <w:t xml:space="preserve">. </w:t>
      </w:r>
    </w:p>
    <w:p w14:paraId="5F88DE22" w14:textId="77777777" w:rsidR="00B520FF" w:rsidRPr="00B843EB" w:rsidRDefault="00B520FF" w:rsidP="002D04FB">
      <w:pPr>
        <w:widowControl w:val="0"/>
        <w:tabs>
          <w:tab w:val="left" w:pos="-1701"/>
        </w:tabs>
        <w:ind w:left="0" w:right="0"/>
        <w:rPr>
          <w:rFonts w:ascii="Consolas" w:hAnsi="Consolas"/>
          <w:sz w:val="28"/>
          <w:szCs w:val="28"/>
        </w:rPr>
      </w:pPr>
    </w:p>
    <w:p w14:paraId="20BE9C9D" w14:textId="77777777" w:rsidR="00257DE6" w:rsidRPr="00B843EB" w:rsidRDefault="00B520FF" w:rsidP="002D04FB">
      <w:pPr>
        <w:widowControl w:val="0"/>
        <w:tabs>
          <w:tab w:val="left" w:pos="-1701"/>
        </w:tabs>
        <w:ind w:left="0" w:right="0"/>
        <w:rPr>
          <w:rFonts w:ascii="Consolas" w:hAnsi="Consolas" w:cs="Consolas"/>
          <w:sz w:val="28"/>
          <w:szCs w:val="28"/>
        </w:rPr>
      </w:pPr>
      <w:r w:rsidRPr="00B843EB">
        <w:rPr>
          <w:rFonts w:ascii="Consolas" w:hAnsi="Consolas" w:cs="Consolas"/>
          <w:b/>
          <w:bCs/>
          <w:sz w:val="28"/>
          <w:szCs w:val="28"/>
          <w:lang w:eastAsia="pt-BR"/>
        </w:rPr>
        <w:t xml:space="preserve">6.5 – </w:t>
      </w:r>
      <w:r w:rsidR="00257DE6" w:rsidRPr="00B843EB">
        <w:rPr>
          <w:rFonts w:ascii="Consolas" w:hAnsi="Consolas"/>
          <w:sz w:val="28"/>
          <w:szCs w:val="28"/>
        </w:rPr>
        <w:t>A quantidade estimada de cartões poderá ser alterada no decorrer do contrato, considerando-se a inclusão/exclusão de beneficiários.</w:t>
      </w:r>
    </w:p>
    <w:p w14:paraId="1C4D8849" w14:textId="77777777" w:rsidR="006A041C" w:rsidRPr="00B843EB" w:rsidRDefault="006A041C" w:rsidP="002D04FB">
      <w:pPr>
        <w:widowControl w:val="0"/>
        <w:tabs>
          <w:tab w:val="left" w:pos="-1701"/>
        </w:tabs>
        <w:ind w:left="0" w:right="0"/>
        <w:rPr>
          <w:rFonts w:ascii="Consolas" w:hAnsi="Consolas" w:cs="Consolas"/>
          <w:sz w:val="28"/>
          <w:szCs w:val="28"/>
        </w:rPr>
      </w:pPr>
    </w:p>
    <w:p w14:paraId="2D9F9FE6" w14:textId="77777777" w:rsidR="00B520FF" w:rsidRPr="00B843EB" w:rsidRDefault="00B520FF" w:rsidP="00034C2E">
      <w:pPr>
        <w:widowControl w:val="0"/>
        <w:shd w:val="clear" w:color="auto" w:fill="DDD9C3" w:themeFill="background2" w:themeFillShade="E6"/>
        <w:tabs>
          <w:tab w:val="left" w:pos="-1701"/>
        </w:tabs>
        <w:ind w:left="0" w:right="0"/>
        <w:rPr>
          <w:rFonts w:ascii="Consolas" w:hAnsi="Consolas" w:cs="Consolas"/>
          <w:b/>
          <w:sz w:val="28"/>
          <w:szCs w:val="28"/>
        </w:rPr>
      </w:pPr>
      <w:r w:rsidRPr="00B843EB">
        <w:rPr>
          <w:rFonts w:ascii="Consolas" w:hAnsi="Consolas"/>
          <w:b/>
          <w:sz w:val="28"/>
          <w:szCs w:val="28"/>
        </w:rPr>
        <w:t>7 – PLANILHA DE QUANTITATIVOS E VALORES PREVISTOS</w:t>
      </w:r>
    </w:p>
    <w:p w14:paraId="5FC5F885" w14:textId="77777777" w:rsidR="00B520FF" w:rsidRPr="00B843EB" w:rsidRDefault="00B520FF" w:rsidP="002D04FB">
      <w:pPr>
        <w:widowControl w:val="0"/>
        <w:tabs>
          <w:tab w:val="left" w:pos="-1701"/>
        </w:tabs>
        <w:ind w:left="0" w:right="0"/>
        <w:rPr>
          <w:rFonts w:ascii="Consolas" w:hAnsi="Consolas" w:cs="Consolas"/>
          <w:sz w:val="28"/>
          <w:szCs w:val="28"/>
        </w:rPr>
      </w:pPr>
    </w:p>
    <w:tbl>
      <w:tblPr>
        <w:tblStyle w:val="Tabelacomgrade"/>
        <w:tblW w:w="9634" w:type="dxa"/>
        <w:jc w:val="center"/>
        <w:tblLook w:val="04A0" w:firstRow="1" w:lastRow="0" w:firstColumn="1" w:lastColumn="0" w:noHBand="0" w:noVBand="1"/>
      </w:tblPr>
      <w:tblGrid>
        <w:gridCol w:w="2532"/>
        <w:gridCol w:w="2218"/>
        <w:gridCol w:w="2123"/>
        <w:gridCol w:w="2761"/>
      </w:tblGrid>
      <w:tr w:rsidR="00696C7B" w:rsidRPr="00B843EB" w14:paraId="029830FB" w14:textId="77777777" w:rsidTr="00696C7B">
        <w:trPr>
          <w:jc w:val="center"/>
        </w:trPr>
        <w:tc>
          <w:tcPr>
            <w:tcW w:w="2547" w:type="dxa"/>
            <w:shd w:val="clear" w:color="auto" w:fill="DDD9C3" w:themeFill="background2" w:themeFillShade="E6"/>
          </w:tcPr>
          <w:p w14:paraId="48DBE879" w14:textId="77777777" w:rsidR="007766FB" w:rsidRPr="00B843EB" w:rsidRDefault="007766FB" w:rsidP="007766FB">
            <w:pPr>
              <w:widowControl w:val="0"/>
              <w:tabs>
                <w:tab w:val="left" w:pos="-1701"/>
              </w:tabs>
              <w:ind w:left="0" w:right="0"/>
              <w:jc w:val="center"/>
              <w:rPr>
                <w:rFonts w:ascii="Consolas" w:hAnsi="Consolas"/>
                <w:b/>
                <w:sz w:val="28"/>
                <w:szCs w:val="28"/>
              </w:rPr>
            </w:pPr>
            <w:r w:rsidRPr="00B843EB">
              <w:rPr>
                <w:rFonts w:ascii="Consolas" w:hAnsi="Consolas"/>
                <w:b/>
                <w:sz w:val="28"/>
                <w:szCs w:val="28"/>
              </w:rPr>
              <w:t>VALOR MENSAL/</w:t>
            </w:r>
          </w:p>
          <w:p w14:paraId="377241D9" w14:textId="77777777" w:rsidR="007766FB" w:rsidRPr="00B843EB" w:rsidRDefault="007766FB" w:rsidP="007766FB">
            <w:pPr>
              <w:widowControl w:val="0"/>
              <w:tabs>
                <w:tab w:val="left" w:pos="-1701"/>
              </w:tabs>
              <w:ind w:left="0" w:right="0"/>
              <w:jc w:val="center"/>
              <w:rPr>
                <w:rFonts w:ascii="Consolas" w:hAnsi="Consolas"/>
                <w:b/>
                <w:sz w:val="28"/>
                <w:szCs w:val="28"/>
              </w:rPr>
            </w:pPr>
            <w:r w:rsidRPr="00B843EB">
              <w:rPr>
                <w:rFonts w:ascii="Consolas" w:hAnsi="Consolas"/>
                <w:b/>
                <w:sz w:val="28"/>
                <w:szCs w:val="28"/>
              </w:rPr>
              <w:t>BENEFICIÁRIO</w:t>
            </w:r>
          </w:p>
          <w:p w14:paraId="3554FE25" w14:textId="77777777" w:rsidR="007766FB" w:rsidRPr="00B843EB" w:rsidRDefault="007766FB" w:rsidP="007766FB">
            <w:pPr>
              <w:widowControl w:val="0"/>
              <w:tabs>
                <w:tab w:val="left" w:pos="-1701"/>
              </w:tabs>
              <w:ind w:left="0" w:right="0"/>
              <w:jc w:val="center"/>
              <w:rPr>
                <w:rFonts w:ascii="Consolas" w:hAnsi="Consolas" w:cs="Consolas"/>
                <w:b/>
                <w:sz w:val="28"/>
                <w:szCs w:val="28"/>
              </w:rPr>
            </w:pPr>
            <w:r w:rsidRPr="00B843EB">
              <w:rPr>
                <w:rFonts w:ascii="Consolas" w:hAnsi="Consolas"/>
                <w:b/>
                <w:sz w:val="28"/>
                <w:szCs w:val="28"/>
              </w:rPr>
              <w:t>(A)</w:t>
            </w:r>
          </w:p>
        </w:tc>
        <w:tc>
          <w:tcPr>
            <w:tcW w:w="2163" w:type="dxa"/>
            <w:shd w:val="clear" w:color="auto" w:fill="DDD9C3" w:themeFill="background2" w:themeFillShade="E6"/>
          </w:tcPr>
          <w:p w14:paraId="18A6A2E4" w14:textId="77777777" w:rsidR="007766FB" w:rsidRPr="00B843EB" w:rsidRDefault="007766FB" w:rsidP="007766FB">
            <w:pPr>
              <w:widowControl w:val="0"/>
              <w:tabs>
                <w:tab w:val="left" w:pos="-1701"/>
              </w:tabs>
              <w:ind w:left="0" w:right="0"/>
              <w:jc w:val="center"/>
              <w:rPr>
                <w:rFonts w:ascii="Consolas" w:hAnsi="Consolas"/>
                <w:b/>
                <w:sz w:val="28"/>
                <w:szCs w:val="28"/>
              </w:rPr>
            </w:pPr>
            <w:r w:rsidRPr="00B843EB">
              <w:rPr>
                <w:rFonts w:ascii="Consolas" w:hAnsi="Consolas"/>
                <w:b/>
                <w:sz w:val="28"/>
                <w:szCs w:val="28"/>
              </w:rPr>
              <w:t>NÚMERO DE BENEFICIÁRIOS</w:t>
            </w:r>
          </w:p>
          <w:p w14:paraId="4BC3C950" w14:textId="77777777" w:rsidR="007766FB" w:rsidRPr="00B843EB" w:rsidRDefault="007766FB" w:rsidP="007766FB">
            <w:pPr>
              <w:widowControl w:val="0"/>
              <w:tabs>
                <w:tab w:val="left" w:pos="-1701"/>
              </w:tabs>
              <w:ind w:left="0" w:right="0"/>
              <w:jc w:val="center"/>
              <w:rPr>
                <w:rFonts w:ascii="Consolas" w:hAnsi="Consolas" w:cs="Consolas"/>
                <w:b/>
                <w:sz w:val="28"/>
                <w:szCs w:val="28"/>
              </w:rPr>
            </w:pPr>
            <w:r w:rsidRPr="00B843EB">
              <w:rPr>
                <w:rFonts w:ascii="Consolas" w:hAnsi="Consolas" w:cs="Consolas"/>
                <w:b/>
                <w:sz w:val="28"/>
                <w:szCs w:val="28"/>
              </w:rPr>
              <w:t>(B)</w:t>
            </w:r>
          </w:p>
        </w:tc>
        <w:tc>
          <w:tcPr>
            <w:tcW w:w="2145" w:type="dxa"/>
            <w:shd w:val="clear" w:color="auto" w:fill="DDD9C3" w:themeFill="background2" w:themeFillShade="E6"/>
          </w:tcPr>
          <w:p w14:paraId="310EDCA7" w14:textId="77777777" w:rsidR="007766FB" w:rsidRPr="00B843EB" w:rsidRDefault="007766FB" w:rsidP="007766FB">
            <w:pPr>
              <w:widowControl w:val="0"/>
              <w:tabs>
                <w:tab w:val="left" w:pos="-1701"/>
              </w:tabs>
              <w:ind w:left="0" w:right="0"/>
              <w:jc w:val="center"/>
              <w:rPr>
                <w:rFonts w:ascii="Consolas" w:hAnsi="Consolas" w:cs="Consolas"/>
                <w:b/>
                <w:sz w:val="28"/>
                <w:szCs w:val="28"/>
              </w:rPr>
            </w:pPr>
            <w:r w:rsidRPr="00B843EB">
              <w:rPr>
                <w:rFonts w:ascii="Consolas" w:hAnsi="Consolas"/>
                <w:b/>
                <w:sz w:val="28"/>
                <w:szCs w:val="28"/>
              </w:rPr>
              <w:t>PRAZO DE EXECUÇÃO DOS SERVIÇOS</w:t>
            </w:r>
          </w:p>
        </w:tc>
        <w:tc>
          <w:tcPr>
            <w:tcW w:w="2779" w:type="dxa"/>
            <w:shd w:val="clear" w:color="auto" w:fill="DDD9C3" w:themeFill="background2" w:themeFillShade="E6"/>
          </w:tcPr>
          <w:p w14:paraId="2233BD4C" w14:textId="77777777" w:rsidR="007766FB" w:rsidRPr="00B843EB" w:rsidRDefault="007766FB" w:rsidP="007766FB">
            <w:pPr>
              <w:widowControl w:val="0"/>
              <w:tabs>
                <w:tab w:val="left" w:pos="-1701"/>
              </w:tabs>
              <w:ind w:left="0" w:right="0"/>
              <w:jc w:val="center"/>
              <w:rPr>
                <w:rFonts w:ascii="Consolas" w:hAnsi="Consolas"/>
                <w:b/>
                <w:sz w:val="28"/>
                <w:szCs w:val="28"/>
              </w:rPr>
            </w:pPr>
            <w:r w:rsidRPr="00B843EB">
              <w:rPr>
                <w:rFonts w:ascii="Consolas" w:hAnsi="Consolas"/>
                <w:b/>
                <w:sz w:val="28"/>
                <w:szCs w:val="28"/>
              </w:rPr>
              <w:t>PREÇO TOTAL PREVISTO, SEM</w:t>
            </w:r>
          </w:p>
          <w:p w14:paraId="35F1E327" w14:textId="77777777" w:rsidR="007766FB" w:rsidRPr="00B843EB" w:rsidRDefault="007766FB" w:rsidP="007766FB">
            <w:pPr>
              <w:widowControl w:val="0"/>
              <w:tabs>
                <w:tab w:val="left" w:pos="-1701"/>
              </w:tabs>
              <w:ind w:left="0" w:right="0"/>
              <w:jc w:val="center"/>
              <w:rPr>
                <w:rFonts w:ascii="Consolas" w:hAnsi="Consolas"/>
                <w:b/>
                <w:sz w:val="28"/>
                <w:szCs w:val="28"/>
              </w:rPr>
            </w:pPr>
            <w:r w:rsidRPr="00B843EB">
              <w:rPr>
                <w:rFonts w:ascii="Consolas" w:hAnsi="Consolas"/>
                <w:b/>
                <w:sz w:val="28"/>
                <w:szCs w:val="28"/>
              </w:rPr>
              <w:t>A TAXA DE ADMINISTRAÇÃO</w:t>
            </w:r>
          </w:p>
          <w:p w14:paraId="1BA42124" w14:textId="77777777" w:rsidR="007766FB" w:rsidRPr="00B843EB" w:rsidRDefault="007766FB" w:rsidP="007766FB">
            <w:pPr>
              <w:widowControl w:val="0"/>
              <w:tabs>
                <w:tab w:val="left" w:pos="-1701"/>
              </w:tabs>
              <w:ind w:left="0" w:right="0"/>
              <w:jc w:val="center"/>
              <w:rPr>
                <w:rFonts w:ascii="Consolas" w:hAnsi="Consolas" w:cs="Consolas"/>
                <w:b/>
                <w:sz w:val="28"/>
                <w:szCs w:val="28"/>
              </w:rPr>
            </w:pPr>
            <w:r w:rsidRPr="00B843EB">
              <w:rPr>
                <w:rFonts w:ascii="Consolas" w:hAnsi="Consolas"/>
                <w:b/>
                <w:sz w:val="28"/>
                <w:szCs w:val="28"/>
              </w:rPr>
              <w:t>(C=AXB)</w:t>
            </w:r>
          </w:p>
        </w:tc>
      </w:tr>
      <w:tr w:rsidR="007766FB" w:rsidRPr="00B843EB" w14:paraId="6924D5A7" w14:textId="77777777" w:rsidTr="0058409D">
        <w:trPr>
          <w:jc w:val="center"/>
        </w:trPr>
        <w:tc>
          <w:tcPr>
            <w:tcW w:w="2547" w:type="dxa"/>
          </w:tcPr>
          <w:p w14:paraId="239BCAED" w14:textId="5CB8001B" w:rsidR="007766FB" w:rsidRPr="00B843EB" w:rsidRDefault="007766FB" w:rsidP="007766FB">
            <w:pPr>
              <w:widowControl w:val="0"/>
              <w:tabs>
                <w:tab w:val="left" w:pos="-1701"/>
              </w:tabs>
              <w:ind w:left="0" w:right="0"/>
              <w:jc w:val="center"/>
              <w:rPr>
                <w:rFonts w:ascii="Consolas" w:hAnsi="Consolas" w:cs="Consolas"/>
                <w:sz w:val="28"/>
                <w:szCs w:val="28"/>
              </w:rPr>
            </w:pPr>
            <w:r w:rsidRPr="00B843EB">
              <w:rPr>
                <w:rFonts w:ascii="Consolas" w:hAnsi="Consolas" w:cs="Consolas"/>
                <w:sz w:val="28"/>
                <w:szCs w:val="28"/>
              </w:rPr>
              <w:t>R$</w:t>
            </w:r>
            <w:r w:rsidR="0058409D" w:rsidRPr="00B843EB">
              <w:rPr>
                <w:rFonts w:ascii="Consolas" w:hAnsi="Consolas" w:cs="Consolas"/>
                <w:sz w:val="28"/>
                <w:szCs w:val="28"/>
              </w:rPr>
              <w:t xml:space="preserve"> 385</w:t>
            </w:r>
            <w:r w:rsidR="00404594" w:rsidRPr="00B843EB">
              <w:rPr>
                <w:rFonts w:ascii="Consolas" w:hAnsi="Consolas" w:cs="Consolas"/>
                <w:sz w:val="28"/>
                <w:szCs w:val="28"/>
              </w:rPr>
              <w:t>,00</w:t>
            </w:r>
          </w:p>
        </w:tc>
        <w:tc>
          <w:tcPr>
            <w:tcW w:w="2163" w:type="dxa"/>
          </w:tcPr>
          <w:p w14:paraId="2AC4B35A" w14:textId="0C198E3D" w:rsidR="007766FB" w:rsidRPr="00B843EB" w:rsidRDefault="0058409D" w:rsidP="007766FB">
            <w:pPr>
              <w:widowControl w:val="0"/>
              <w:tabs>
                <w:tab w:val="left" w:pos="-1701"/>
              </w:tabs>
              <w:ind w:left="0" w:right="0"/>
              <w:jc w:val="center"/>
              <w:rPr>
                <w:rFonts w:ascii="Consolas" w:hAnsi="Consolas" w:cs="Consolas"/>
                <w:sz w:val="28"/>
                <w:szCs w:val="28"/>
              </w:rPr>
            </w:pPr>
            <w:r w:rsidRPr="00B843EB">
              <w:rPr>
                <w:rFonts w:ascii="Consolas" w:hAnsi="Consolas" w:cs="Consolas"/>
                <w:sz w:val="28"/>
                <w:szCs w:val="28"/>
              </w:rPr>
              <w:t>430</w:t>
            </w:r>
          </w:p>
        </w:tc>
        <w:tc>
          <w:tcPr>
            <w:tcW w:w="2145" w:type="dxa"/>
          </w:tcPr>
          <w:p w14:paraId="57215897" w14:textId="77777777" w:rsidR="007766FB" w:rsidRPr="00B843EB" w:rsidRDefault="007766FB" w:rsidP="007766FB">
            <w:pPr>
              <w:widowControl w:val="0"/>
              <w:tabs>
                <w:tab w:val="left" w:pos="-1701"/>
              </w:tabs>
              <w:ind w:left="0" w:right="0"/>
              <w:jc w:val="center"/>
              <w:rPr>
                <w:rFonts w:ascii="Consolas" w:hAnsi="Consolas" w:cs="Consolas"/>
                <w:sz w:val="28"/>
                <w:szCs w:val="28"/>
              </w:rPr>
            </w:pPr>
            <w:r w:rsidRPr="00B843EB">
              <w:rPr>
                <w:rFonts w:ascii="Consolas" w:hAnsi="Consolas" w:cs="Consolas"/>
                <w:sz w:val="28"/>
                <w:szCs w:val="28"/>
              </w:rPr>
              <w:t>12 (doze) meses.</w:t>
            </w:r>
          </w:p>
        </w:tc>
        <w:tc>
          <w:tcPr>
            <w:tcW w:w="2779" w:type="dxa"/>
          </w:tcPr>
          <w:p w14:paraId="35506AFA" w14:textId="47D6BD5B" w:rsidR="007766FB" w:rsidRPr="00B843EB" w:rsidRDefault="00841515" w:rsidP="0058409D">
            <w:pPr>
              <w:widowControl w:val="0"/>
              <w:tabs>
                <w:tab w:val="left" w:pos="-1701"/>
              </w:tabs>
              <w:ind w:left="0" w:right="0"/>
              <w:jc w:val="center"/>
              <w:rPr>
                <w:rFonts w:ascii="Consolas" w:hAnsi="Consolas" w:cs="Consolas"/>
                <w:sz w:val="28"/>
                <w:szCs w:val="28"/>
              </w:rPr>
            </w:pPr>
            <w:r w:rsidRPr="00841515">
              <w:rPr>
                <w:rFonts w:ascii="Consolas" w:hAnsi="Consolas" w:cs="Consolas"/>
                <w:sz w:val="28"/>
                <w:szCs w:val="28"/>
              </w:rPr>
              <w:t>1.986.600</w:t>
            </w:r>
            <w:r>
              <w:rPr>
                <w:rFonts w:ascii="Consolas" w:hAnsi="Consolas" w:cs="Consolas"/>
                <w:sz w:val="28"/>
                <w:szCs w:val="28"/>
              </w:rPr>
              <w:t>,00</w:t>
            </w:r>
          </w:p>
        </w:tc>
      </w:tr>
    </w:tbl>
    <w:p w14:paraId="452569E5" w14:textId="77777777" w:rsidR="00B520FF" w:rsidRPr="00B843EB" w:rsidRDefault="00B520FF" w:rsidP="002D04FB">
      <w:pPr>
        <w:widowControl w:val="0"/>
        <w:tabs>
          <w:tab w:val="left" w:pos="-1701"/>
        </w:tabs>
        <w:ind w:left="0" w:right="0"/>
        <w:rPr>
          <w:rFonts w:ascii="Consolas" w:hAnsi="Consolas" w:cs="Consolas"/>
          <w:sz w:val="28"/>
          <w:szCs w:val="28"/>
        </w:rPr>
      </w:pPr>
    </w:p>
    <w:tbl>
      <w:tblPr>
        <w:tblStyle w:val="Tabelacomgrade"/>
        <w:tblW w:w="9776" w:type="dxa"/>
        <w:jc w:val="center"/>
        <w:tblLook w:val="04A0" w:firstRow="1" w:lastRow="0" w:firstColumn="1" w:lastColumn="0" w:noHBand="0" w:noVBand="1"/>
      </w:tblPr>
      <w:tblGrid>
        <w:gridCol w:w="4814"/>
        <w:gridCol w:w="4962"/>
      </w:tblGrid>
      <w:tr w:rsidR="00034C2E" w:rsidRPr="00B843EB" w14:paraId="52E7F06E" w14:textId="77777777" w:rsidTr="00FD1701">
        <w:trPr>
          <w:jc w:val="center"/>
        </w:trPr>
        <w:tc>
          <w:tcPr>
            <w:tcW w:w="4814" w:type="dxa"/>
          </w:tcPr>
          <w:p w14:paraId="475C4431" w14:textId="77777777" w:rsidR="00034C2E" w:rsidRPr="00B843EB" w:rsidRDefault="007766FB" w:rsidP="007766FB">
            <w:pPr>
              <w:widowControl w:val="0"/>
              <w:tabs>
                <w:tab w:val="left" w:pos="-1701"/>
              </w:tabs>
              <w:ind w:left="0" w:right="0"/>
              <w:rPr>
                <w:rFonts w:ascii="Consolas" w:hAnsi="Consolas" w:cs="Consolas"/>
                <w:sz w:val="28"/>
                <w:szCs w:val="28"/>
              </w:rPr>
            </w:pPr>
            <w:r w:rsidRPr="00B843EB">
              <w:rPr>
                <w:rFonts w:ascii="Consolas" w:hAnsi="Consolas"/>
                <w:sz w:val="28"/>
                <w:szCs w:val="28"/>
              </w:rPr>
              <w:t>Preço t</w:t>
            </w:r>
            <w:r w:rsidR="00034C2E" w:rsidRPr="00B843EB">
              <w:rPr>
                <w:rFonts w:ascii="Consolas" w:hAnsi="Consolas"/>
                <w:sz w:val="28"/>
                <w:szCs w:val="28"/>
              </w:rPr>
              <w:t>otal previsto, sem Taxa de Administração</w:t>
            </w:r>
          </w:p>
        </w:tc>
        <w:tc>
          <w:tcPr>
            <w:tcW w:w="4962" w:type="dxa"/>
          </w:tcPr>
          <w:p w14:paraId="39B0E903" w14:textId="0CE9126C" w:rsidR="00034C2E" w:rsidRPr="00B843EB" w:rsidRDefault="00034C2E" w:rsidP="00034C2E">
            <w:pPr>
              <w:widowControl w:val="0"/>
              <w:tabs>
                <w:tab w:val="left" w:pos="-1701"/>
              </w:tabs>
              <w:ind w:left="0" w:right="0"/>
              <w:jc w:val="center"/>
              <w:rPr>
                <w:rFonts w:ascii="Consolas" w:hAnsi="Consolas" w:cs="Consolas"/>
                <w:sz w:val="28"/>
                <w:szCs w:val="28"/>
              </w:rPr>
            </w:pPr>
            <w:r w:rsidRPr="00B843EB">
              <w:rPr>
                <w:rFonts w:ascii="Consolas" w:hAnsi="Consolas" w:cs="Consolas"/>
                <w:sz w:val="28"/>
                <w:szCs w:val="28"/>
              </w:rPr>
              <w:t xml:space="preserve">R$ </w:t>
            </w:r>
            <w:r w:rsidR="00841515" w:rsidRPr="00841515">
              <w:rPr>
                <w:rFonts w:ascii="Consolas" w:hAnsi="Consolas" w:cs="Consolas"/>
                <w:sz w:val="28"/>
                <w:szCs w:val="28"/>
              </w:rPr>
              <w:t>1.986.600</w:t>
            </w:r>
            <w:r w:rsidR="00841515">
              <w:rPr>
                <w:rFonts w:ascii="Consolas" w:hAnsi="Consolas" w:cs="Consolas"/>
                <w:sz w:val="28"/>
                <w:szCs w:val="28"/>
              </w:rPr>
              <w:t>,00</w:t>
            </w:r>
          </w:p>
        </w:tc>
      </w:tr>
      <w:tr w:rsidR="00034C2E" w:rsidRPr="00B843EB" w14:paraId="76EAA131" w14:textId="77777777" w:rsidTr="00FD1701">
        <w:trPr>
          <w:jc w:val="center"/>
        </w:trPr>
        <w:tc>
          <w:tcPr>
            <w:tcW w:w="4814" w:type="dxa"/>
          </w:tcPr>
          <w:p w14:paraId="26FF8BB9" w14:textId="2ECE6DFC" w:rsidR="00034C2E" w:rsidRPr="00B843EB" w:rsidRDefault="00034C2E" w:rsidP="002D04FB">
            <w:pPr>
              <w:widowControl w:val="0"/>
              <w:tabs>
                <w:tab w:val="left" w:pos="-1701"/>
              </w:tabs>
              <w:ind w:left="0" w:right="0"/>
              <w:rPr>
                <w:rFonts w:ascii="Consolas" w:hAnsi="Consolas"/>
                <w:sz w:val="28"/>
                <w:szCs w:val="28"/>
              </w:rPr>
            </w:pPr>
            <w:r w:rsidRPr="00B843EB">
              <w:rPr>
                <w:rFonts w:ascii="Consolas" w:hAnsi="Consolas"/>
                <w:sz w:val="28"/>
                <w:szCs w:val="28"/>
              </w:rPr>
              <w:t xml:space="preserve">Taxa de administração estimada </w:t>
            </w:r>
          </w:p>
        </w:tc>
        <w:tc>
          <w:tcPr>
            <w:tcW w:w="4962" w:type="dxa"/>
          </w:tcPr>
          <w:p w14:paraId="349FF0EE" w14:textId="2A1A1157" w:rsidR="00034C2E" w:rsidRPr="00B843EB" w:rsidRDefault="00404594" w:rsidP="00034C2E">
            <w:pPr>
              <w:widowControl w:val="0"/>
              <w:tabs>
                <w:tab w:val="left" w:pos="-1701"/>
              </w:tabs>
              <w:ind w:left="0" w:right="0"/>
              <w:jc w:val="center"/>
              <w:rPr>
                <w:rFonts w:ascii="Consolas" w:hAnsi="Consolas" w:cs="Consolas"/>
                <w:sz w:val="28"/>
                <w:szCs w:val="28"/>
              </w:rPr>
            </w:pPr>
            <w:r w:rsidRPr="00B843EB">
              <w:rPr>
                <w:rFonts w:ascii="Consolas" w:hAnsi="Consolas" w:cs="Consolas"/>
                <w:sz w:val="28"/>
                <w:szCs w:val="28"/>
              </w:rPr>
              <w:t>0,00</w:t>
            </w:r>
            <w:r w:rsidR="00034C2E" w:rsidRPr="00B843EB">
              <w:rPr>
                <w:rFonts w:ascii="Consolas" w:hAnsi="Consolas" w:cs="Consolas"/>
                <w:sz w:val="28"/>
                <w:szCs w:val="28"/>
              </w:rPr>
              <w:t>%</w:t>
            </w:r>
          </w:p>
        </w:tc>
      </w:tr>
    </w:tbl>
    <w:p w14:paraId="2236C0A0" w14:textId="77777777" w:rsidR="007766FB" w:rsidRPr="00B843EB" w:rsidRDefault="007766FB" w:rsidP="002D04FB">
      <w:pPr>
        <w:widowControl w:val="0"/>
        <w:tabs>
          <w:tab w:val="left" w:pos="-1701"/>
        </w:tabs>
        <w:ind w:left="0" w:right="0"/>
        <w:rPr>
          <w:rFonts w:ascii="Consolas" w:hAnsi="Consolas" w:cs="Consolas"/>
          <w:sz w:val="28"/>
          <w:szCs w:val="28"/>
        </w:rPr>
      </w:pPr>
    </w:p>
    <w:p w14:paraId="29887C4A" w14:textId="77777777" w:rsidR="001C5117" w:rsidRPr="00B843EB" w:rsidRDefault="00034C2E" w:rsidP="00034C2E">
      <w:pPr>
        <w:widowControl w:val="0"/>
        <w:shd w:val="clear" w:color="auto" w:fill="DDD9C3" w:themeFill="background2" w:themeFillShade="E6"/>
        <w:tabs>
          <w:tab w:val="left" w:pos="-1701"/>
        </w:tabs>
        <w:ind w:left="0" w:right="0"/>
        <w:rPr>
          <w:rFonts w:ascii="Consolas" w:hAnsi="Consolas" w:cs="Consolas"/>
          <w:b/>
          <w:sz w:val="28"/>
          <w:szCs w:val="28"/>
        </w:rPr>
      </w:pPr>
      <w:r w:rsidRPr="00B843EB">
        <w:rPr>
          <w:rFonts w:ascii="Consolas" w:hAnsi="Consolas"/>
          <w:b/>
          <w:sz w:val="28"/>
          <w:szCs w:val="28"/>
        </w:rPr>
        <w:t xml:space="preserve">8 </w:t>
      </w:r>
      <w:r w:rsidR="001C5117" w:rsidRPr="00B843EB">
        <w:rPr>
          <w:rFonts w:ascii="Consolas" w:hAnsi="Consolas" w:cs="Consolas"/>
          <w:b/>
          <w:sz w:val="28"/>
          <w:szCs w:val="28"/>
        </w:rPr>
        <w:t>– DISCRIMINAÇÃO, QUANTIDADE, UNIDADE DE FORNECIMENTO, PREÇOS ESTIMADOS E REDUÇÕES MÍNIMAS</w:t>
      </w:r>
    </w:p>
    <w:p w14:paraId="7414E544"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0"/>
        <w:gridCol w:w="3137"/>
        <w:gridCol w:w="1680"/>
        <w:gridCol w:w="1988"/>
        <w:gridCol w:w="1988"/>
      </w:tblGrid>
      <w:tr w:rsidR="00B7512D" w:rsidRPr="00B843EB" w14:paraId="47AB1F65" w14:textId="77777777" w:rsidTr="00B7512D">
        <w:trPr>
          <w:trHeight w:val="20"/>
          <w:jc w:val="center"/>
        </w:trPr>
        <w:tc>
          <w:tcPr>
            <w:tcW w:w="910" w:type="dxa"/>
            <w:shd w:val="clear" w:color="auto" w:fill="DDD9C3" w:themeFill="background2" w:themeFillShade="E6"/>
            <w:vAlign w:val="bottom"/>
          </w:tcPr>
          <w:p w14:paraId="60AC5F5B" w14:textId="77777777" w:rsidR="00B7512D" w:rsidRPr="00B843EB" w:rsidRDefault="00B7512D" w:rsidP="00DA39B0">
            <w:pPr>
              <w:ind w:left="0" w:right="-1"/>
              <w:jc w:val="center"/>
              <w:rPr>
                <w:rFonts w:ascii="Consolas" w:eastAsia="Times New Roman" w:hAnsi="Consolas" w:cs="Consolas"/>
                <w:b/>
                <w:sz w:val="28"/>
                <w:szCs w:val="28"/>
                <w:lang w:eastAsia="pt-BR"/>
              </w:rPr>
            </w:pPr>
            <w:r w:rsidRPr="00B843EB">
              <w:rPr>
                <w:rFonts w:ascii="Consolas" w:eastAsia="Times New Roman" w:hAnsi="Consolas" w:cs="Consolas"/>
                <w:b/>
                <w:sz w:val="28"/>
                <w:szCs w:val="28"/>
                <w:lang w:eastAsia="pt-BR"/>
              </w:rPr>
              <w:t>ITEM</w:t>
            </w:r>
          </w:p>
        </w:tc>
        <w:tc>
          <w:tcPr>
            <w:tcW w:w="3137" w:type="dxa"/>
            <w:shd w:val="clear" w:color="auto" w:fill="DDD9C3" w:themeFill="background2" w:themeFillShade="E6"/>
            <w:vAlign w:val="bottom"/>
          </w:tcPr>
          <w:p w14:paraId="4FD3176D" w14:textId="77777777" w:rsidR="00B7512D" w:rsidRPr="00B843EB" w:rsidRDefault="00B7512D" w:rsidP="00DA39B0">
            <w:pPr>
              <w:ind w:left="0" w:right="-1"/>
              <w:jc w:val="center"/>
              <w:rPr>
                <w:rFonts w:ascii="Consolas" w:eastAsia="Times New Roman" w:hAnsi="Consolas" w:cs="Consolas"/>
                <w:b/>
                <w:sz w:val="28"/>
                <w:szCs w:val="28"/>
                <w:lang w:eastAsia="pt-BR"/>
              </w:rPr>
            </w:pPr>
            <w:r w:rsidRPr="00B843EB">
              <w:rPr>
                <w:rFonts w:ascii="Consolas" w:eastAsia="Times New Roman" w:hAnsi="Consolas" w:cs="Consolas"/>
                <w:b/>
                <w:sz w:val="28"/>
                <w:szCs w:val="28"/>
                <w:lang w:eastAsia="pt-BR"/>
              </w:rPr>
              <w:t>DISCRIMINAÇÃO</w:t>
            </w:r>
          </w:p>
        </w:tc>
        <w:tc>
          <w:tcPr>
            <w:tcW w:w="1680" w:type="dxa"/>
            <w:shd w:val="clear" w:color="auto" w:fill="DDD9C3" w:themeFill="background2" w:themeFillShade="E6"/>
            <w:vAlign w:val="bottom"/>
          </w:tcPr>
          <w:p w14:paraId="7036839E" w14:textId="77777777" w:rsidR="00B7512D" w:rsidRPr="00B843EB" w:rsidRDefault="00B7512D" w:rsidP="00DA39B0">
            <w:pPr>
              <w:ind w:left="0" w:right="-1"/>
              <w:jc w:val="center"/>
              <w:rPr>
                <w:rFonts w:ascii="Consolas" w:eastAsia="Times New Roman" w:hAnsi="Consolas" w:cs="Consolas"/>
                <w:b/>
                <w:sz w:val="28"/>
                <w:szCs w:val="28"/>
                <w:lang w:eastAsia="pt-BR"/>
              </w:rPr>
            </w:pPr>
            <w:r w:rsidRPr="00B843EB">
              <w:rPr>
                <w:rFonts w:ascii="Consolas" w:eastAsia="Times New Roman" w:hAnsi="Consolas" w:cs="Consolas"/>
                <w:b/>
                <w:sz w:val="28"/>
                <w:szCs w:val="28"/>
                <w:lang w:eastAsia="pt-BR"/>
              </w:rPr>
              <w:t xml:space="preserve">QUANTIDADE </w:t>
            </w:r>
          </w:p>
        </w:tc>
        <w:tc>
          <w:tcPr>
            <w:tcW w:w="1988" w:type="dxa"/>
            <w:shd w:val="clear" w:color="auto" w:fill="DDD9C3" w:themeFill="background2" w:themeFillShade="E6"/>
            <w:vAlign w:val="bottom"/>
          </w:tcPr>
          <w:p w14:paraId="76642820" w14:textId="77777777" w:rsidR="00B7512D" w:rsidRPr="00B843EB" w:rsidRDefault="00B7512D" w:rsidP="00DA39B0">
            <w:pPr>
              <w:ind w:left="0" w:right="-1"/>
              <w:jc w:val="center"/>
              <w:rPr>
                <w:rFonts w:ascii="Consolas" w:eastAsia="Times New Roman" w:hAnsi="Consolas" w:cs="Consolas"/>
                <w:b/>
                <w:sz w:val="28"/>
                <w:szCs w:val="28"/>
                <w:lang w:eastAsia="pt-BR"/>
              </w:rPr>
            </w:pPr>
            <w:r w:rsidRPr="00B843EB">
              <w:rPr>
                <w:rFonts w:ascii="Consolas" w:hAnsi="Consolas" w:cs="Consolas"/>
                <w:b/>
                <w:sz w:val="28"/>
                <w:szCs w:val="28"/>
              </w:rPr>
              <w:t>UNIDADE DE FORNECIMENTO</w:t>
            </w:r>
          </w:p>
        </w:tc>
        <w:tc>
          <w:tcPr>
            <w:tcW w:w="1988" w:type="dxa"/>
            <w:shd w:val="clear" w:color="auto" w:fill="DDD9C3" w:themeFill="background2" w:themeFillShade="E6"/>
            <w:vAlign w:val="bottom"/>
          </w:tcPr>
          <w:p w14:paraId="7B644AD5" w14:textId="77777777" w:rsidR="00B7512D" w:rsidRPr="00B843EB" w:rsidRDefault="00B7512D" w:rsidP="00A403F6">
            <w:pPr>
              <w:ind w:left="-38" w:right="-1"/>
              <w:jc w:val="center"/>
              <w:rPr>
                <w:rFonts w:ascii="Consolas" w:eastAsia="Times New Roman" w:hAnsi="Consolas" w:cs="Consolas"/>
                <w:b/>
                <w:sz w:val="28"/>
                <w:szCs w:val="28"/>
                <w:lang w:eastAsia="pt-BR"/>
              </w:rPr>
            </w:pPr>
            <w:r w:rsidRPr="00B843EB">
              <w:rPr>
                <w:rFonts w:ascii="Consolas" w:hAnsi="Consolas" w:cs="Consolas"/>
                <w:b/>
                <w:sz w:val="28"/>
                <w:szCs w:val="28"/>
              </w:rPr>
              <w:t>PREÇO TOTAL ESTIMADO (R$)</w:t>
            </w:r>
          </w:p>
        </w:tc>
      </w:tr>
      <w:tr w:rsidR="00B7512D" w:rsidRPr="00B843EB" w14:paraId="4161DCDD" w14:textId="77777777" w:rsidTr="00B7512D">
        <w:trPr>
          <w:trHeight w:val="20"/>
          <w:jc w:val="center"/>
        </w:trPr>
        <w:tc>
          <w:tcPr>
            <w:tcW w:w="910" w:type="dxa"/>
            <w:vAlign w:val="center"/>
          </w:tcPr>
          <w:p w14:paraId="0AE0302C" w14:textId="77777777" w:rsidR="00B7512D" w:rsidRPr="00B843EB" w:rsidRDefault="00B7512D" w:rsidP="00055452">
            <w:pPr>
              <w:autoSpaceDE w:val="0"/>
              <w:autoSpaceDN w:val="0"/>
              <w:adjustRightInd w:val="0"/>
              <w:ind w:left="0" w:right="0"/>
              <w:jc w:val="center"/>
              <w:rPr>
                <w:rFonts w:ascii="Consolas" w:hAnsi="Consolas" w:cs="Consolas"/>
                <w:sz w:val="28"/>
                <w:szCs w:val="28"/>
              </w:rPr>
            </w:pPr>
            <w:r w:rsidRPr="00B843EB">
              <w:rPr>
                <w:rFonts w:ascii="Consolas" w:hAnsi="Consolas" w:cs="Consolas"/>
                <w:sz w:val="28"/>
                <w:szCs w:val="28"/>
              </w:rPr>
              <w:t>Único</w:t>
            </w:r>
          </w:p>
        </w:tc>
        <w:tc>
          <w:tcPr>
            <w:tcW w:w="3137" w:type="dxa"/>
            <w:vAlign w:val="center"/>
          </w:tcPr>
          <w:p w14:paraId="55A4D097" w14:textId="608E3317" w:rsidR="00B7512D" w:rsidRPr="00B843EB" w:rsidRDefault="0040680D" w:rsidP="003F435B">
            <w:pPr>
              <w:autoSpaceDE w:val="0"/>
              <w:autoSpaceDN w:val="0"/>
              <w:adjustRightInd w:val="0"/>
              <w:ind w:left="0" w:right="0"/>
              <w:rPr>
                <w:rFonts w:ascii="Consolas" w:hAnsi="Consolas" w:cs="Consolas"/>
                <w:sz w:val="28"/>
                <w:szCs w:val="28"/>
              </w:rPr>
            </w:pPr>
            <w:bookmarkStart w:id="9" w:name="_Hlk510460503"/>
            <w:r>
              <w:rPr>
                <w:rFonts w:ascii="Consolas" w:hAnsi="Consolas"/>
                <w:sz w:val="28"/>
                <w:szCs w:val="28"/>
              </w:rPr>
              <w:t>C</w:t>
            </w:r>
            <w:r w:rsidRPr="00D11727">
              <w:rPr>
                <w:rFonts w:ascii="Consolas" w:hAnsi="Consolas"/>
                <w:sz w:val="28"/>
                <w:szCs w:val="28"/>
              </w:rPr>
              <w:t xml:space="preserve">ontratação de serviços de administração, gerenciamento, emissão e fornecimento de Cartão Alimentação, na forma de cartão </w:t>
            </w:r>
            <w:r w:rsidRPr="00D11727">
              <w:rPr>
                <w:rFonts w:ascii="Consolas" w:hAnsi="Consolas"/>
                <w:sz w:val="28"/>
                <w:szCs w:val="28"/>
              </w:rPr>
              <w:lastRenderedPageBreak/>
              <w:t>eletrônico com chip, para os servidores públicos municipais, previsto pela Lei</w:t>
            </w:r>
            <w:r>
              <w:rPr>
                <w:rFonts w:ascii="Consolas" w:hAnsi="Consolas"/>
                <w:sz w:val="28"/>
                <w:szCs w:val="28"/>
              </w:rPr>
              <w:t xml:space="preserve"> Municipal</w:t>
            </w:r>
            <w:r w:rsidRPr="00D11727">
              <w:rPr>
                <w:rFonts w:ascii="Consolas" w:hAnsi="Consolas"/>
                <w:sz w:val="28"/>
                <w:szCs w:val="28"/>
              </w:rPr>
              <w:t xml:space="preserve"> nº 771/2017, para aquisição de gêneros alimentícios em estabelecimentos comerciais credenciados,</w:t>
            </w:r>
            <w:r>
              <w:rPr>
                <w:rFonts w:ascii="Consolas" w:hAnsi="Consolas"/>
                <w:sz w:val="28"/>
                <w:szCs w:val="28"/>
              </w:rPr>
              <w:t xml:space="preserve"> </w:t>
            </w:r>
            <w:r w:rsidRPr="00D11727">
              <w:rPr>
                <w:rFonts w:ascii="Consolas" w:hAnsi="Consolas"/>
                <w:sz w:val="28"/>
                <w:szCs w:val="28"/>
              </w:rPr>
              <w:t>conforme quantidades, valores estimados e demais critérios definidos no Termo de Referência – Anexo I deste Edital</w:t>
            </w:r>
            <w:r>
              <w:rPr>
                <w:rFonts w:ascii="Consolas" w:hAnsi="Consolas"/>
                <w:sz w:val="28"/>
                <w:szCs w:val="28"/>
              </w:rPr>
              <w:t>.</w:t>
            </w:r>
          </w:p>
        </w:tc>
        <w:tc>
          <w:tcPr>
            <w:tcW w:w="1680" w:type="dxa"/>
            <w:vAlign w:val="center"/>
          </w:tcPr>
          <w:p w14:paraId="0CBCA121" w14:textId="77777777" w:rsidR="00B7512D" w:rsidRPr="00B843EB" w:rsidRDefault="00B7512D" w:rsidP="00404594">
            <w:pPr>
              <w:ind w:left="0" w:right="0"/>
              <w:jc w:val="center"/>
              <w:rPr>
                <w:rFonts w:ascii="Consolas" w:eastAsia="Times New Roman" w:hAnsi="Consolas" w:cs="Consolas"/>
                <w:sz w:val="28"/>
                <w:szCs w:val="28"/>
                <w:lang w:eastAsia="pt-BR"/>
              </w:rPr>
            </w:pPr>
            <w:r w:rsidRPr="00B843EB">
              <w:rPr>
                <w:rFonts w:ascii="Consolas" w:eastAsia="Times New Roman" w:hAnsi="Consolas" w:cs="Consolas"/>
                <w:sz w:val="28"/>
                <w:szCs w:val="28"/>
                <w:lang w:eastAsia="pt-BR"/>
              </w:rPr>
              <w:lastRenderedPageBreak/>
              <w:t xml:space="preserve">Vide </w:t>
            </w:r>
          </w:p>
          <w:p w14:paraId="2EE30B12" w14:textId="3B7E2B4E" w:rsidR="00B7512D" w:rsidRPr="00B843EB" w:rsidRDefault="00B7512D" w:rsidP="00404594">
            <w:pPr>
              <w:ind w:left="0" w:right="-1"/>
              <w:jc w:val="center"/>
              <w:rPr>
                <w:rFonts w:ascii="Consolas" w:eastAsia="Times New Roman" w:hAnsi="Consolas" w:cs="Consolas"/>
                <w:sz w:val="28"/>
                <w:szCs w:val="28"/>
                <w:lang w:eastAsia="pt-BR"/>
              </w:rPr>
            </w:pPr>
            <w:r w:rsidRPr="00B843EB">
              <w:rPr>
                <w:rFonts w:ascii="Consolas" w:eastAsia="Times New Roman" w:hAnsi="Consolas" w:cs="Consolas"/>
                <w:sz w:val="28"/>
                <w:szCs w:val="28"/>
                <w:lang w:eastAsia="pt-BR"/>
              </w:rPr>
              <w:t>Edital</w:t>
            </w:r>
          </w:p>
        </w:tc>
        <w:tc>
          <w:tcPr>
            <w:tcW w:w="1988" w:type="dxa"/>
            <w:vAlign w:val="center"/>
          </w:tcPr>
          <w:p w14:paraId="5DA56510" w14:textId="77777777" w:rsidR="00B7512D" w:rsidRPr="00B843EB" w:rsidRDefault="00B7512D" w:rsidP="00404594">
            <w:pPr>
              <w:ind w:left="0" w:right="0"/>
              <w:jc w:val="center"/>
              <w:rPr>
                <w:rFonts w:ascii="Consolas" w:eastAsia="Times New Roman" w:hAnsi="Consolas" w:cs="Consolas"/>
                <w:sz w:val="28"/>
                <w:szCs w:val="28"/>
                <w:lang w:eastAsia="pt-BR"/>
              </w:rPr>
            </w:pPr>
            <w:r w:rsidRPr="00B843EB">
              <w:rPr>
                <w:rFonts w:ascii="Consolas" w:eastAsia="Times New Roman" w:hAnsi="Consolas" w:cs="Consolas"/>
                <w:sz w:val="28"/>
                <w:szCs w:val="28"/>
                <w:lang w:eastAsia="pt-BR"/>
              </w:rPr>
              <w:t xml:space="preserve">Vide </w:t>
            </w:r>
          </w:p>
          <w:p w14:paraId="572C7FB0" w14:textId="2D22F66C" w:rsidR="00B7512D" w:rsidRPr="00B843EB" w:rsidRDefault="00B7512D" w:rsidP="00404594">
            <w:pPr>
              <w:ind w:left="0" w:right="-1"/>
              <w:jc w:val="center"/>
              <w:rPr>
                <w:rFonts w:ascii="Consolas" w:eastAsia="Times New Roman" w:hAnsi="Consolas" w:cs="Consolas"/>
                <w:sz w:val="28"/>
                <w:szCs w:val="28"/>
                <w:lang w:eastAsia="pt-BR"/>
              </w:rPr>
            </w:pPr>
            <w:r w:rsidRPr="00B843EB">
              <w:rPr>
                <w:rFonts w:ascii="Consolas" w:eastAsia="Times New Roman" w:hAnsi="Consolas" w:cs="Consolas"/>
                <w:sz w:val="28"/>
                <w:szCs w:val="28"/>
                <w:lang w:eastAsia="pt-BR"/>
              </w:rPr>
              <w:t>Edital</w:t>
            </w:r>
          </w:p>
        </w:tc>
        <w:tc>
          <w:tcPr>
            <w:tcW w:w="1988" w:type="dxa"/>
            <w:vAlign w:val="center"/>
          </w:tcPr>
          <w:p w14:paraId="612B6E15" w14:textId="36365C09" w:rsidR="00B7512D" w:rsidRPr="00B843EB" w:rsidRDefault="00B7512D" w:rsidP="00C22D2B">
            <w:pPr>
              <w:ind w:left="0" w:right="-1"/>
              <w:jc w:val="center"/>
              <w:rPr>
                <w:rFonts w:ascii="Consolas" w:eastAsia="Times New Roman" w:hAnsi="Consolas" w:cs="Consolas"/>
                <w:sz w:val="28"/>
                <w:szCs w:val="28"/>
                <w:lang w:eastAsia="pt-BR"/>
              </w:rPr>
            </w:pPr>
            <w:r w:rsidRPr="00B843EB">
              <w:rPr>
                <w:rFonts w:ascii="Consolas" w:hAnsi="Consolas" w:cs="Consolas"/>
                <w:sz w:val="28"/>
                <w:szCs w:val="28"/>
              </w:rPr>
              <w:t>1.986.600,00</w:t>
            </w:r>
          </w:p>
        </w:tc>
      </w:tr>
      <w:bookmarkEnd w:id="9"/>
    </w:tbl>
    <w:p w14:paraId="6262E253"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p>
    <w:p w14:paraId="06917468" w14:textId="77777777" w:rsidR="00A403F6" w:rsidRPr="00B843EB" w:rsidRDefault="00A403F6">
      <w:pPr>
        <w:spacing w:after="200" w:line="276" w:lineRule="auto"/>
        <w:ind w:left="0" w:right="0"/>
        <w:jc w:val="left"/>
        <w:rPr>
          <w:rFonts w:ascii="Consolas" w:hAnsi="Consolas" w:cs="Consolas"/>
          <w:b/>
          <w:bCs/>
          <w:sz w:val="28"/>
          <w:szCs w:val="28"/>
        </w:rPr>
      </w:pPr>
      <w:r w:rsidRPr="00B843EB">
        <w:rPr>
          <w:rFonts w:ascii="Consolas" w:hAnsi="Consolas" w:cs="Consolas"/>
          <w:b/>
          <w:bCs/>
          <w:sz w:val="28"/>
          <w:szCs w:val="28"/>
        </w:rPr>
        <w:br w:type="page"/>
      </w:r>
    </w:p>
    <w:p w14:paraId="152B5CA0"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lastRenderedPageBreak/>
        <w:t>ANEXO II – PROPOSTA COMERCIAL</w:t>
      </w:r>
    </w:p>
    <w:p w14:paraId="3B8D2B5C" w14:textId="4EFEE762"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sz w:val="28"/>
          <w:szCs w:val="28"/>
        </w:rPr>
        <w:t>PREGÃO PRESENCIAL Nº 0</w:t>
      </w:r>
      <w:r w:rsidR="0058409D" w:rsidRPr="00B843EB">
        <w:rPr>
          <w:rFonts w:ascii="Consolas" w:hAnsi="Consolas" w:cs="Consolas"/>
          <w:b/>
          <w:sz w:val="28"/>
          <w:szCs w:val="28"/>
        </w:rPr>
        <w:t>29</w:t>
      </w:r>
      <w:r w:rsidRPr="00B843EB">
        <w:rPr>
          <w:rFonts w:ascii="Consolas" w:hAnsi="Consolas" w:cs="Consolas"/>
          <w:b/>
          <w:sz w:val="28"/>
          <w:szCs w:val="28"/>
        </w:rPr>
        <w:t>/20</w:t>
      </w:r>
      <w:r w:rsidR="00404594" w:rsidRPr="00B843EB">
        <w:rPr>
          <w:rFonts w:ascii="Consolas" w:hAnsi="Consolas" w:cs="Consolas"/>
          <w:b/>
          <w:sz w:val="28"/>
          <w:szCs w:val="28"/>
        </w:rPr>
        <w:t>2</w:t>
      </w:r>
      <w:r w:rsidR="00F2203D" w:rsidRPr="00B843EB">
        <w:rPr>
          <w:rFonts w:ascii="Consolas" w:hAnsi="Consolas" w:cs="Consolas"/>
          <w:b/>
          <w:sz w:val="28"/>
          <w:szCs w:val="28"/>
        </w:rPr>
        <w:t>2</w:t>
      </w:r>
    </w:p>
    <w:p w14:paraId="31C53BF8" w14:textId="77777777" w:rsidR="001C5117" w:rsidRPr="00B843EB" w:rsidRDefault="001C5117" w:rsidP="001C5117">
      <w:pPr>
        <w:tabs>
          <w:tab w:val="left" w:pos="-1701"/>
        </w:tabs>
        <w:autoSpaceDE w:val="0"/>
        <w:autoSpaceDN w:val="0"/>
        <w:adjustRightInd w:val="0"/>
        <w:ind w:left="0" w:right="-1"/>
        <w:rPr>
          <w:rFonts w:ascii="Consolas" w:hAnsi="Consolas" w:cs="Consolas"/>
          <w:b/>
          <w:bCs/>
          <w:i/>
          <w:iCs/>
          <w:sz w:val="28"/>
          <w:szCs w:val="28"/>
        </w:rPr>
      </w:pPr>
    </w:p>
    <w:p w14:paraId="769A60DF" w14:textId="77777777" w:rsidR="001C5117" w:rsidRPr="00B843EB" w:rsidRDefault="001C5117" w:rsidP="001C5117">
      <w:pPr>
        <w:tabs>
          <w:tab w:val="left" w:pos="-1701"/>
        </w:tabs>
        <w:autoSpaceDE w:val="0"/>
        <w:autoSpaceDN w:val="0"/>
        <w:adjustRightInd w:val="0"/>
        <w:ind w:left="0" w:right="-1"/>
        <w:rPr>
          <w:rFonts w:ascii="Consolas" w:hAnsi="Consolas" w:cs="Consolas"/>
          <w:b/>
          <w:bCs/>
          <w:i/>
          <w:iCs/>
          <w:sz w:val="28"/>
          <w:szCs w:val="28"/>
        </w:rPr>
      </w:pPr>
      <w:r w:rsidRPr="00B843EB">
        <w:rPr>
          <w:rFonts w:ascii="Consolas" w:hAnsi="Consolas" w:cs="Consolas"/>
          <w:sz w:val="28"/>
          <w:szCs w:val="28"/>
        </w:rPr>
        <w:t>A simples apresentação desta Proposta é considerada como indicação bastante de que inexistem fatos que impeçam a participação do licitante neste certame</w:t>
      </w:r>
    </w:p>
    <w:p w14:paraId="1B834BAB" w14:textId="77777777" w:rsidR="001C5117" w:rsidRPr="00B843EB" w:rsidRDefault="001C5117" w:rsidP="001C5117">
      <w:pPr>
        <w:tabs>
          <w:tab w:val="left" w:pos="-1701"/>
        </w:tabs>
        <w:autoSpaceDE w:val="0"/>
        <w:autoSpaceDN w:val="0"/>
        <w:adjustRightInd w:val="0"/>
        <w:ind w:left="0" w:right="-1"/>
        <w:rPr>
          <w:rFonts w:ascii="Consolas" w:hAnsi="Consolas"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3215"/>
        <w:gridCol w:w="3216"/>
      </w:tblGrid>
      <w:tr w:rsidR="001A6001" w:rsidRPr="00B843EB" w14:paraId="25249146" w14:textId="77777777" w:rsidTr="001C5117">
        <w:trPr>
          <w:jc w:val="center"/>
        </w:trPr>
        <w:tc>
          <w:tcPr>
            <w:tcW w:w="10573" w:type="dxa"/>
            <w:gridSpan w:val="3"/>
            <w:shd w:val="clear" w:color="auto" w:fill="DDD9C3" w:themeFill="background2" w:themeFillShade="E6"/>
          </w:tcPr>
          <w:p w14:paraId="16FA8DF4"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iCs/>
                <w:sz w:val="28"/>
                <w:szCs w:val="28"/>
              </w:rPr>
            </w:pPr>
            <w:r w:rsidRPr="00B843EB">
              <w:rPr>
                <w:rFonts w:ascii="Consolas" w:hAnsi="Consolas" w:cs="Consolas"/>
                <w:b/>
                <w:bCs/>
                <w:iCs/>
                <w:sz w:val="28"/>
                <w:szCs w:val="28"/>
              </w:rPr>
              <w:t>DADOS DO LICITANTE</w:t>
            </w:r>
          </w:p>
        </w:tc>
      </w:tr>
      <w:tr w:rsidR="001A6001" w:rsidRPr="00B843EB" w14:paraId="3F393404" w14:textId="77777777" w:rsidTr="001C5117">
        <w:trPr>
          <w:jc w:val="center"/>
        </w:trPr>
        <w:tc>
          <w:tcPr>
            <w:tcW w:w="10573" w:type="dxa"/>
            <w:gridSpan w:val="3"/>
          </w:tcPr>
          <w:p w14:paraId="06E5F6C9" w14:textId="77777777" w:rsidR="001C5117" w:rsidRPr="00B843EB" w:rsidRDefault="001C5117" w:rsidP="001C5117">
            <w:pPr>
              <w:tabs>
                <w:tab w:val="left" w:pos="-1701"/>
              </w:tabs>
              <w:autoSpaceDE w:val="0"/>
              <w:autoSpaceDN w:val="0"/>
              <w:adjustRightInd w:val="0"/>
              <w:ind w:left="0" w:right="-1"/>
              <w:rPr>
                <w:rFonts w:ascii="Consolas" w:hAnsi="Consolas" w:cs="Consolas"/>
                <w:b/>
                <w:bCs/>
                <w:iCs/>
                <w:sz w:val="28"/>
                <w:szCs w:val="28"/>
              </w:rPr>
            </w:pPr>
            <w:r w:rsidRPr="00B843EB">
              <w:rPr>
                <w:rFonts w:ascii="Consolas" w:hAnsi="Consolas" w:cs="Consolas"/>
                <w:b/>
                <w:bCs/>
                <w:iCs/>
                <w:sz w:val="28"/>
                <w:szCs w:val="28"/>
              </w:rPr>
              <w:t>DENOMINAÇÃO:</w:t>
            </w:r>
          </w:p>
        </w:tc>
      </w:tr>
      <w:tr w:rsidR="001A6001" w:rsidRPr="00B843EB" w14:paraId="1B37D474" w14:textId="77777777" w:rsidTr="001C5117">
        <w:trPr>
          <w:jc w:val="center"/>
        </w:trPr>
        <w:tc>
          <w:tcPr>
            <w:tcW w:w="10573" w:type="dxa"/>
            <w:gridSpan w:val="3"/>
          </w:tcPr>
          <w:p w14:paraId="108D63BC" w14:textId="77777777" w:rsidR="001C5117" w:rsidRPr="00B843EB" w:rsidRDefault="001C5117" w:rsidP="001C5117">
            <w:pPr>
              <w:tabs>
                <w:tab w:val="left" w:pos="-1701"/>
              </w:tabs>
              <w:autoSpaceDE w:val="0"/>
              <w:autoSpaceDN w:val="0"/>
              <w:adjustRightInd w:val="0"/>
              <w:ind w:left="0" w:right="-1"/>
              <w:rPr>
                <w:rFonts w:ascii="Consolas" w:hAnsi="Consolas" w:cs="Consolas"/>
                <w:b/>
                <w:bCs/>
                <w:iCs/>
                <w:sz w:val="28"/>
                <w:szCs w:val="28"/>
              </w:rPr>
            </w:pPr>
            <w:r w:rsidRPr="00B843EB">
              <w:rPr>
                <w:rFonts w:ascii="Consolas" w:hAnsi="Consolas" w:cs="Consolas"/>
                <w:b/>
                <w:bCs/>
                <w:iCs/>
                <w:sz w:val="28"/>
                <w:szCs w:val="28"/>
              </w:rPr>
              <w:t>ENDEREÇO:</w:t>
            </w:r>
          </w:p>
        </w:tc>
      </w:tr>
      <w:tr w:rsidR="001A6001" w:rsidRPr="00B843EB" w14:paraId="4E9A3BE8" w14:textId="77777777" w:rsidTr="001C5117">
        <w:trPr>
          <w:jc w:val="center"/>
        </w:trPr>
        <w:tc>
          <w:tcPr>
            <w:tcW w:w="3524" w:type="dxa"/>
          </w:tcPr>
          <w:p w14:paraId="47DE1F9C" w14:textId="77777777" w:rsidR="001C5117" w:rsidRPr="00B843EB" w:rsidRDefault="001C5117" w:rsidP="001C5117">
            <w:pPr>
              <w:tabs>
                <w:tab w:val="left" w:pos="-1701"/>
              </w:tabs>
              <w:autoSpaceDE w:val="0"/>
              <w:autoSpaceDN w:val="0"/>
              <w:adjustRightInd w:val="0"/>
              <w:ind w:left="0" w:right="-1"/>
              <w:rPr>
                <w:rFonts w:ascii="Consolas" w:hAnsi="Consolas" w:cs="Consolas"/>
                <w:b/>
                <w:bCs/>
                <w:iCs/>
                <w:sz w:val="28"/>
                <w:szCs w:val="28"/>
              </w:rPr>
            </w:pPr>
            <w:r w:rsidRPr="00B843EB">
              <w:rPr>
                <w:rFonts w:ascii="Consolas" w:hAnsi="Consolas" w:cs="Consolas"/>
                <w:b/>
                <w:bCs/>
                <w:iCs/>
                <w:sz w:val="28"/>
                <w:szCs w:val="28"/>
              </w:rPr>
              <w:t>CEP:</w:t>
            </w:r>
          </w:p>
        </w:tc>
        <w:tc>
          <w:tcPr>
            <w:tcW w:w="3524" w:type="dxa"/>
          </w:tcPr>
          <w:p w14:paraId="2F6F89BA" w14:textId="77777777" w:rsidR="001C5117" w:rsidRPr="00B843EB" w:rsidRDefault="001C5117" w:rsidP="001C5117">
            <w:pPr>
              <w:tabs>
                <w:tab w:val="left" w:pos="-1701"/>
              </w:tabs>
              <w:autoSpaceDE w:val="0"/>
              <w:autoSpaceDN w:val="0"/>
              <w:adjustRightInd w:val="0"/>
              <w:ind w:left="0" w:right="-1"/>
              <w:rPr>
                <w:rFonts w:ascii="Consolas" w:hAnsi="Consolas" w:cs="Consolas"/>
                <w:b/>
                <w:bCs/>
                <w:iCs/>
                <w:sz w:val="28"/>
                <w:szCs w:val="28"/>
              </w:rPr>
            </w:pPr>
            <w:r w:rsidRPr="00B843EB">
              <w:rPr>
                <w:rFonts w:ascii="Consolas" w:hAnsi="Consolas" w:cs="Consolas"/>
                <w:b/>
                <w:bCs/>
                <w:iCs/>
                <w:sz w:val="28"/>
                <w:szCs w:val="28"/>
              </w:rPr>
              <w:t>FONE:</w:t>
            </w:r>
          </w:p>
        </w:tc>
        <w:tc>
          <w:tcPr>
            <w:tcW w:w="3525" w:type="dxa"/>
          </w:tcPr>
          <w:p w14:paraId="6503672E" w14:textId="77777777" w:rsidR="001C5117" w:rsidRPr="00B843EB" w:rsidRDefault="001C5117" w:rsidP="001C5117">
            <w:pPr>
              <w:tabs>
                <w:tab w:val="left" w:pos="-1701"/>
              </w:tabs>
              <w:autoSpaceDE w:val="0"/>
              <w:autoSpaceDN w:val="0"/>
              <w:adjustRightInd w:val="0"/>
              <w:ind w:left="0" w:right="-1"/>
              <w:rPr>
                <w:rFonts w:ascii="Consolas" w:hAnsi="Consolas" w:cs="Consolas"/>
                <w:b/>
                <w:bCs/>
                <w:iCs/>
                <w:sz w:val="28"/>
                <w:szCs w:val="28"/>
              </w:rPr>
            </w:pPr>
            <w:r w:rsidRPr="00B843EB">
              <w:rPr>
                <w:rFonts w:ascii="Consolas" w:hAnsi="Consolas" w:cs="Consolas"/>
                <w:b/>
                <w:bCs/>
                <w:iCs/>
                <w:sz w:val="28"/>
                <w:szCs w:val="28"/>
              </w:rPr>
              <w:t>FAX:</w:t>
            </w:r>
          </w:p>
        </w:tc>
      </w:tr>
      <w:tr w:rsidR="001A6001" w:rsidRPr="00B843EB" w14:paraId="52E5F508" w14:textId="77777777" w:rsidTr="001C5117">
        <w:trPr>
          <w:jc w:val="center"/>
        </w:trPr>
        <w:tc>
          <w:tcPr>
            <w:tcW w:w="7048" w:type="dxa"/>
            <w:gridSpan w:val="2"/>
          </w:tcPr>
          <w:p w14:paraId="0DF91837" w14:textId="77777777" w:rsidR="001C5117" w:rsidRPr="00B843EB" w:rsidRDefault="001C5117" w:rsidP="001C5117">
            <w:pPr>
              <w:tabs>
                <w:tab w:val="left" w:pos="-1701"/>
              </w:tabs>
              <w:autoSpaceDE w:val="0"/>
              <w:autoSpaceDN w:val="0"/>
              <w:adjustRightInd w:val="0"/>
              <w:ind w:left="0" w:right="-1"/>
              <w:rPr>
                <w:rFonts w:ascii="Consolas" w:hAnsi="Consolas" w:cs="Consolas"/>
                <w:b/>
                <w:bCs/>
                <w:iCs/>
                <w:sz w:val="28"/>
                <w:szCs w:val="28"/>
              </w:rPr>
            </w:pPr>
            <w:r w:rsidRPr="00B843EB">
              <w:rPr>
                <w:rFonts w:ascii="Consolas" w:hAnsi="Consolas" w:cs="Consolas"/>
                <w:b/>
                <w:bCs/>
                <w:iCs/>
                <w:sz w:val="28"/>
                <w:szCs w:val="28"/>
              </w:rPr>
              <w:t>E-MAIL:</w:t>
            </w:r>
          </w:p>
        </w:tc>
        <w:tc>
          <w:tcPr>
            <w:tcW w:w="3525" w:type="dxa"/>
          </w:tcPr>
          <w:p w14:paraId="28229CCC" w14:textId="77777777" w:rsidR="001C5117" w:rsidRPr="00B843EB" w:rsidRDefault="001C5117" w:rsidP="001C5117">
            <w:pPr>
              <w:tabs>
                <w:tab w:val="left" w:pos="-1701"/>
              </w:tabs>
              <w:autoSpaceDE w:val="0"/>
              <w:autoSpaceDN w:val="0"/>
              <w:adjustRightInd w:val="0"/>
              <w:ind w:left="0" w:right="-1"/>
              <w:rPr>
                <w:rFonts w:ascii="Consolas" w:hAnsi="Consolas" w:cs="Consolas"/>
                <w:b/>
                <w:bCs/>
                <w:iCs/>
                <w:sz w:val="28"/>
                <w:szCs w:val="28"/>
              </w:rPr>
            </w:pPr>
            <w:r w:rsidRPr="00B843EB">
              <w:rPr>
                <w:rFonts w:ascii="Consolas" w:hAnsi="Consolas" w:cs="Consolas"/>
                <w:b/>
                <w:bCs/>
                <w:iCs/>
                <w:sz w:val="28"/>
                <w:szCs w:val="28"/>
              </w:rPr>
              <w:t>CNPJ:</w:t>
            </w:r>
          </w:p>
        </w:tc>
      </w:tr>
    </w:tbl>
    <w:p w14:paraId="5AF61337" w14:textId="77777777" w:rsidR="001C5117" w:rsidRPr="00B843EB" w:rsidRDefault="001C5117" w:rsidP="001C5117">
      <w:pPr>
        <w:tabs>
          <w:tab w:val="left" w:pos="-1701"/>
        </w:tabs>
        <w:autoSpaceDE w:val="0"/>
        <w:autoSpaceDN w:val="0"/>
        <w:adjustRightInd w:val="0"/>
        <w:ind w:left="0" w:right="-1"/>
        <w:rPr>
          <w:rFonts w:ascii="Consolas" w:hAnsi="Consolas" w:cs="Consolas"/>
          <w:b/>
          <w:bCs/>
          <w:i/>
          <w:iCs/>
          <w:sz w:val="28"/>
          <w:szCs w:val="28"/>
        </w:rPr>
      </w:pPr>
    </w:p>
    <w:p w14:paraId="2D4C009F" w14:textId="0272738D" w:rsidR="001C5117" w:rsidRPr="00B843EB" w:rsidRDefault="001C5117" w:rsidP="001C5117">
      <w:pPr>
        <w:widowControl w:val="0"/>
        <w:ind w:left="0" w:right="-1"/>
        <w:rPr>
          <w:rFonts w:ascii="Consolas" w:hAnsi="Consolas" w:cs="Consolas"/>
          <w:bCs/>
          <w:sz w:val="28"/>
          <w:szCs w:val="28"/>
        </w:rPr>
      </w:pPr>
      <w:r w:rsidRPr="00B843EB">
        <w:rPr>
          <w:rFonts w:ascii="Consolas" w:eastAsia="MS Mincho" w:hAnsi="Consolas" w:cs="Consolas"/>
          <w:b/>
          <w:bCs/>
          <w:sz w:val="28"/>
          <w:szCs w:val="28"/>
        </w:rPr>
        <w:t xml:space="preserve">OBJETO: </w:t>
      </w:r>
      <w:r w:rsidR="00404594" w:rsidRPr="00B843EB">
        <w:rPr>
          <w:rFonts w:ascii="Consolas" w:hAnsi="Consolas"/>
          <w:sz w:val="28"/>
          <w:szCs w:val="28"/>
        </w:rPr>
        <w:t xml:space="preserve">A presente licitação tem por objeto, a </w:t>
      </w:r>
      <w:r w:rsidR="00E66ACA" w:rsidRPr="00B843EB">
        <w:rPr>
          <w:rFonts w:ascii="Consolas" w:hAnsi="Consolas"/>
          <w:sz w:val="28"/>
          <w:szCs w:val="28"/>
        </w:rPr>
        <w:t>contratação de serviços de administração, gerenciamento, emissão e fornecimento de Cartão Alimentação, na forma de cartão eletrônico com chip, para os servidores públicos municipais, previsto pela Lei Municipal nº 771/2017, para aquisição de gêneros alimentícios em estabelecimentos comerciais credenciados, conforme quantidades, valores estimados e demais critérios definidos no Termo de Referência – Anexo I deste Edital</w:t>
      </w:r>
      <w:r w:rsidR="00E66ACA" w:rsidRPr="00B843EB">
        <w:rPr>
          <w:rFonts w:ascii="Consolas" w:hAnsi="Consolas" w:cs="Consolas"/>
          <w:iCs/>
          <w:sz w:val="28"/>
          <w:szCs w:val="28"/>
        </w:rPr>
        <w:t>.</w:t>
      </w:r>
    </w:p>
    <w:p w14:paraId="57C08CDB" w14:textId="77777777" w:rsidR="007766FB" w:rsidRPr="00B843EB" w:rsidRDefault="007766FB" w:rsidP="007766FB">
      <w:pPr>
        <w:autoSpaceDE w:val="0"/>
        <w:autoSpaceDN w:val="0"/>
        <w:adjustRightInd w:val="0"/>
        <w:rPr>
          <w:rFonts w:ascii="Consolas" w:hAnsi="Consolas" w:cs="Arial"/>
          <w:sz w:val="28"/>
          <w:szCs w:val="28"/>
        </w:rPr>
      </w:pPr>
    </w:p>
    <w:tbl>
      <w:tblPr>
        <w:tblW w:w="9634" w:type="dxa"/>
        <w:jc w:val="center"/>
        <w:tblLayout w:type="fixed"/>
        <w:tblCellMar>
          <w:left w:w="70" w:type="dxa"/>
          <w:right w:w="70" w:type="dxa"/>
        </w:tblCellMar>
        <w:tblLook w:val="04A0" w:firstRow="1" w:lastRow="0" w:firstColumn="1" w:lastColumn="0" w:noHBand="0" w:noVBand="1"/>
      </w:tblPr>
      <w:tblGrid>
        <w:gridCol w:w="1129"/>
        <w:gridCol w:w="1810"/>
        <w:gridCol w:w="3544"/>
        <w:gridCol w:w="1701"/>
        <w:gridCol w:w="11"/>
        <w:gridCol w:w="1439"/>
      </w:tblGrid>
      <w:tr w:rsidR="007766FB" w:rsidRPr="00B843EB" w14:paraId="45FACA91" w14:textId="77777777" w:rsidTr="00B7512D">
        <w:trPr>
          <w:trHeight w:val="300"/>
          <w:jc w:val="center"/>
        </w:trPr>
        <w:tc>
          <w:tcPr>
            <w:tcW w:w="9634" w:type="dxa"/>
            <w:gridSpan w:val="6"/>
            <w:tcBorders>
              <w:top w:val="single" w:sz="4" w:space="0" w:color="auto"/>
              <w:left w:val="single" w:sz="4" w:space="0" w:color="auto"/>
              <w:right w:val="single" w:sz="4" w:space="0" w:color="auto"/>
            </w:tcBorders>
            <w:shd w:val="clear" w:color="auto" w:fill="DDD9C3" w:themeFill="background2" w:themeFillShade="E6"/>
          </w:tcPr>
          <w:p w14:paraId="10E89723" w14:textId="77777777" w:rsidR="007766FB" w:rsidRPr="00B843EB" w:rsidRDefault="007766FB" w:rsidP="00B7512D">
            <w:pPr>
              <w:ind w:left="19" w:right="16"/>
              <w:jc w:val="center"/>
              <w:rPr>
                <w:rFonts w:ascii="Consolas" w:hAnsi="Consolas" w:cs="Consolas"/>
                <w:b/>
                <w:bCs/>
                <w:sz w:val="28"/>
                <w:szCs w:val="28"/>
              </w:rPr>
            </w:pPr>
            <w:r w:rsidRPr="00B843EB">
              <w:rPr>
                <w:rFonts w:ascii="Consolas" w:hAnsi="Consolas" w:cs="Consolas"/>
                <w:b/>
                <w:sz w:val="28"/>
                <w:szCs w:val="28"/>
              </w:rPr>
              <w:t>PLANILHA DE PREÇOS</w:t>
            </w:r>
          </w:p>
        </w:tc>
      </w:tr>
      <w:tr w:rsidR="007766FB" w:rsidRPr="00B843EB" w14:paraId="1AA79CA1" w14:textId="77777777" w:rsidTr="00B7512D">
        <w:trPr>
          <w:trHeight w:val="183"/>
          <w:jc w:val="center"/>
        </w:trPr>
        <w:tc>
          <w:tcPr>
            <w:tcW w:w="1129" w:type="dxa"/>
            <w:vMerge w:val="restart"/>
            <w:tcBorders>
              <w:top w:val="single" w:sz="4" w:space="0" w:color="auto"/>
              <w:left w:val="single" w:sz="4" w:space="0" w:color="auto"/>
              <w:right w:val="single" w:sz="4" w:space="0" w:color="auto"/>
            </w:tcBorders>
            <w:shd w:val="clear" w:color="auto" w:fill="DDD9C3" w:themeFill="background2" w:themeFillShade="E6"/>
          </w:tcPr>
          <w:p w14:paraId="413A0700" w14:textId="77777777" w:rsidR="007766FB" w:rsidRPr="00B843EB" w:rsidRDefault="007766FB" w:rsidP="00B7512D">
            <w:pPr>
              <w:ind w:left="19" w:right="16"/>
              <w:jc w:val="center"/>
              <w:rPr>
                <w:rFonts w:ascii="Consolas" w:hAnsi="Consolas" w:cs="Consolas"/>
                <w:b/>
                <w:bCs/>
                <w:sz w:val="28"/>
                <w:szCs w:val="28"/>
              </w:rPr>
            </w:pPr>
            <w:r w:rsidRPr="00B843EB">
              <w:rPr>
                <w:rFonts w:ascii="Consolas" w:hAnsi="Consolas" w:cs="Consolas"/>
                <w:b/>
                <w:bCs/>
                <w:sz w:val="28"/>
                <w:szCs w:val="28"/>
              </w:rPr>
              <w:t>ITEM</w:t>
            </w:r>
          </w:p>
        </w:tc>
        <w:tc>
          <w:tcPr>
            <w:tcW w:w="1810" w:type="dxa"/>
            <w:vMerge w:val="restart"/>
            <w:tcBorders>
              <w:top w:val="single" w:sz="4" w:space="0" w:color="auto"/>
              <w:left w:val="single" w:sz="4" w:space="0" w:color="auto"/>
              <w:right w:val="single" w:sz="4" w:space="0" w:color="auto"/>
            </w:tcBorders>
            <w:shd w:val="clear" w:color="auto" w:fill="DDD9C3" w:themeFill="background2" w:themeFillShade="E6"/>
            <w:hideMark/>
          </w:tcPr>
          <w:p w14:paraId="6A2B5B2C" w14:textId="77777777" w:rsidR="007766FB" w:rsidRPr="00B843EB" w:rsidRDefault="007766FB" w:rsidP="00B7512D">
            <w:pPr>
              <w:ind w:left="19" w:right="16"/>
              <w:jc w:val="center"/>
              <w:rPr>
                <w:rFonts w:ascii="Consolas" w:hAnsi="Consolas" w:cs="Consolas"/>
                <w:b/>
                <w:bCs/>
                <w:sz w:val="28"/>
                <w:szCs w:val="28"/>
              </w:rPr>
            </w:pPr>
            <w:r w:rsidRPr="00B843EB">
              <w:rPr>
                <w:rFonts w:ascii="Consolas" w:hAnsi="Consolas" w:cs="Consolas"/>
                <w:b/>
                <w:bCs/>
                <w:sz w:val="28"/>
                <w:szCs w:val="28"/>
              </w:rPr>
              <w:t>QUANTIDADE MENSAL</w:t>
            </w:r>
          </w:p>
          <w:p w14:paraId="1C558E76" w14:textId="77777777" w:rsidR="007766FB" w:rsidRPr="00B843EB" w:rsidRDefault="007766FB" w:rsidP="00B7512D">
            <w:pPr>
              <w:ind w:left="19" w:right="16"/>
              <w:jc w:val="center"/>
              <w:rPr>
                <w:rFonts w:ascii="Consolas" w:hAnsi="Consolas" w:cs="Consolas"/>
                <w:b/>
                <w:bCs/>
                <w:sz w:val="28"/>
                <w:szCs w:val="28"/>
              </w:rPr>
            </w:pPr>
          </w:p>
        </w:tc>
        <w:tc>
          <w:tcPr>
            <w:tcW w:w="354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194718CA" w14:textId="77777777" w:rsidR="007766FB" w:rsidRPr="00B843EB" w:rsidRDefault="007766FB" w:rsidP="00B7512D">
            <w:pPr>
              <w:ind w:left="19" w:right="16"/>
              <w:jc w:val="center"/>
              <w:rPr>
                <w:rFonts w:ascii="Consolas" w:hAnsi="Consolas" w:cs="Consolas"/>
                <w:b/>
                <w:bCs/>
                <w:sz w:val="28"/>
                <w:szCs w:val="28"/>
              </w:rPr>
            </w:pPr>
            <w:r w:rsidRPr="00B843EB">
              <w:rPr>
                <w:rFonts w:ascii="Consolas" w:hAnsi="Consolas" w:cs="Consolas"/>
                <w:b/>
                <w:bCs/>
                <w:sz w:val="28"/>
                <w:szCs w:val="28"/>
              </w:rPr>
              <w:t>DISCRIMINAÇÃO</w:t>
            </w:r>
          </w:p>
        </w:tc>
        <w:tc>
          <w:tcPr>
            <w:tcW w:w="3151"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78EC1A4" w14:textId="77777777" w:rsidR="007766FB" w:rsidRPr="00B843EB" w:rsidRDefault="007766FB" w:rsidP="00B7512D">
            <w:pPr>
              <w:ind w:left="19" w:right="16"/>
              <w:jc w:val="center"/>
              <w:rPr>
                <w:rFonts w:ascii="Consolas" w:hAnsi="Consolas" w:cs="Consolas"/>
                <w:b/>
                <w:bCs/>
                <w:sz w:val="28"/>
                <w:szCs w:val="28"/>
              </w:rPr>
            </w:pPr>
            <w:r w:rsidRPr="00B843EB">
              <w:rPr>
                <w:rFonts w:ascii="Consolas" w:hAnsi="Consolas" w:cs="Consolas"/>
                <w:b/>
                <w:bCs/>
                <w:sz w:val="28"/>
                <w:szCs w:val="28"/>
              </w:rPr>
              <w:t>PREÇO (R$)</w:t>
            </w:r>
          </w:p>
        </w:tc>
      </w:tr>
      <w:tr w:rsidR="007766FB" w:rsidRPr="00B843EB" w14:paraId="57392BFD" w14:textId="77777777" w:rsidTr="00B7512D">
        <w:trPr>
          <w:trHeight w:val="159"/>
          <w:jc w:val="center"/>
        </w:trPr>
        <w:tc>
          <w:tcPr>
            <w:tcW w:w="1129" w:type="dxa"/>
            <w:vMerge/>
            <w:tcBorders>
              <w:left w:val="single" w:sz="4" w:space="0" w:color="auto"/>
              <w:bottom w:val="single" w:sz="4" w:space="0" w:color="auto"/>
              <w:right w:val="single" w:sz="4" w:space="0" w:color="auto"/>
            </w:tcBorders>
            <w:vAlign w:val="center"/>
          </w:tcPr>
          <w:p w14:paraId="2B307D1E" w14:textId="77777777" w:rsidR="007766FB" w:rsidRPr="00B843EB" w:rsidRDefault="007766FB" w:rsidP="00B7512D">
            <w:pPr>
              <w:ind w:left="19" w:right="16"/>
              <w:jc w:val="center"/>
              <w:rPr>
                <w:rFonts w:ascii="Consolas" w:hAnsi="Consolas" w:cs="Consolas"/>
                <w:sz w:val="28"/>
                <w:szCs w:val="28"/>
              </w:rPr>
            </w:pPr>
          </w:p>
        </w:tc>
        <w:tc>
          <w:tcPr>
            <w:tcW w:w="1810" w:type="dxa"/>
            <w:vMerge/>
            <w:tcBorders>
              <w:left w:val="single" w:sz="4" w:space="0" w:color="auto"/>
              <w:bottom w:val="single" w:sz="4" w:space="0" w:color="auto"/>
              <w:right w:val="single" w:sz="4" w:space="0" w:color="auto"/>
            </w:tcBorders>
            <w:vAlign w:val="center"/>
            <w:hideMark/>
          </w:tcPr>
          <w:p w14:paraId="7E3CBD50" w14:textId="77777777" w:rsidR="007766FB" w:rsidRPr="00B843EB" w:rsidRDefault="007766FB" w:rsidP="00B7512D">
            <w:pPr>
              <w:ind w:left="19" w:right="16"/>
              <w:jc w:val="center"/>
              <w:rPr>
                <w:rFonts w:ascii="Consolas" w:hAnsi="Consolas" w:cs="Consolas"/>
                <w:sz w:val="28"/>
                <w:szCs w:val="2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7B37A8F5" w14:textId="77777777" w:rsidR="007766FB" w:rsidRPr="00B843EB" w:rsidRDefault="007766FB" w:rsidP="00B7512D">
            <w:pPr>
              <w:ind w:left="19" w:right="16"/>
              <w:jc w:val="center"/>
              <w:rPr>
                <w:rFonts w:ascii="Consolas" w:hAnsi="Consolas" w:cs="Consolas"/>
                <w:b/>
                <w:bCs/>
                <w:sz w:val="28"/>
                <w:szCs w:val="28"/>
              </w:rPr>
            </w:pPr>
          </w:p>
        </w:tc>
        <w:tc>
          <w:tcPr>
            <w:tcW w:w="1701" w:type="dxa"/>
            <w:tcBorders>
              <w:top w:val="single" w:sz="4" w:space="0" w:color="auto"/>
              <w:left w:val="single" w:sz="4" w:space="0" w:color="auto"/>
              <w:right w:val="single" w:sz="4" w:space="0" w:color="auto"/>
            </w:tcBorders>
            <w:shd w:val="clear" w:color="auto" w:fill="DDD9C3" w:themeFill="background2" w:themeFillShade="E6"/>
            <w:hideMark/>
          </w:tcPr>
          <w:p w14:paraId="2159CBCC" w14:textId="77777777" w:rsidR="007766FB" w:rsidRPr="00B843EB" w:rsidRDefault="007766FB" w:rsidP="00B7512D">
            <w:pPr>
              <w:ind w:left="19" w:right="16"/>
              <w:jc w:val="center"/>
              <w:rPr>
                <w:rFonts w:ascii="Consolas" w:hAnsi="Consolas" w:cs="Consolas"/>
                <w:b/>
                <w:bCs/>
                <w:sz w:val="28"/>
                <w:szCs w:val="28"/>
              </w:rPr>
            </w:pPr>
            <w:r w:rsidRPr="00B843EB">
              <w:rPr>
                <w:rFonts w:ascii="Consolas" w:hAnsi="Consolas" w:cs="Consolas"/>
                <w:b/>
                <w:bCs/>
                <w:sz w:val="28"/>
                <w:szCs w:val="28"/>
              </w:rPr>
              <w:t>UNITÁRIO</w:t>
            </w:r>
          </w:p>
        </w:tc>
        <w:tc>
          <w:tcPr>
            <w:tcW w:w="1450" w:type="dxa"/>
            <w:gridSpan w:val="2"/>
            <w:tcBorders>
              <w:top w:val="single" w:sz="4" w:space="0" w:color="auto"/>
              <w:left w:val="single" w:sz="4" w:space="0" w:color="auto"/>
              <w:right w:val="single" w:sz="4" w:space="0" w:color="auto"/>
            </w:tcBorders>
            <w:shd w:val="clear" w:color="auto" w:fill="DDD9C3" w:themeFill="background2" w:themeFillShade="E6"/>
            <w:hideMark/>
          </w:tcPr>
          <w:p w14:paraId="0CEC1047" w14:textId="77777777" w:rsidR="007766FB" w:rsidRPr="00B843EB" w:rsidRDefault="007766FB" w:rsidP="00B7512D">
            <w:pPr>
              <w:ind w:left="19" w:right="16"/>
              <w:jc w:val="center"/>
              <w:rPr>
                <w:rFonts w:ascii="Consolas" w:hAnsi="Consolas" w:cs="Consolas"/>
                <w:b/>
                <w:bCs/>
                <w:sz w:val="28"/>
                <w:szCs w:val="28"/>
              </w:rPr>
            </w:pPr>
            <w:r w:rsidRPr="00B843EB">
              <w:rPr>
                <w:rFonts w:ascii="Consolas" w:hAnsi="Consolas" w:cs="Consolas"/>
                <w:b/>
                <w:bCs/>
                <w:sz w:val="28"/>
                <w:szCs w:val="28"/>
              </w:rPr>
              <w:t>TOTAL</w:t>
            </w:r>
          </w:p>
        </w:tc>
      </w:tr>
      <w:tr w:rsidR="007766FB" w:rsidRPr="00B843EB" w14:paraId="4D4437CA" w14:textId="77777777" w:rsidTr="00B7512D">
        <w:trPr>
          <w:trHeight w:val="360"/>
          <w:jc w:val="center"/>
        </w:trPr>
        <w:tc>
          <w:tcPr>
            <w:tcW w:w="1129" w:type="dxa"/>
            <w:tcBorders>
              <w:top w:val="single" w:sz="4" w:space="0" w:color="auto"/>
              <w:left w:val="single" w:sz="4" w:space="0" w:color="auto"/>
              <w:bottom w:val="single" w:sz="4" w:space="0" w:color="auto"/>
              <w:right w:val="single" w:sz="4" w:space="0" w:color="auto"/>
            </w:tcBorders>
          </w:tcPr>
          <w:p w14:paraId="47596B97" w14:textId="77777777" w:rsidR="007766FB" w:rsidRPr="00B843EB" w:rsidRDefault="007766FB" w:rsidP="00B7512D">
            <w:pPr>
              <w:ind w:left="19" w:right="16"/>
              <w:jc w:val="center"/>
              <w:rPr>
                <w:rFonts w:ascii="Consolas" w:eastAsia="Times New Roman" w:hAnsi="Consolas" w:cs="Consolas"/>
                <w:sz w:val="28"/>
                <w:szCs w:val="28"/>
                <w:lang w:eastAsia="pt-BR"/>
              </w:rPr>
            </w:pPr>
            <w:r w:rsidRPr="00B843EB">
              <w:rPr>
                <w:rFonts w:ascii="Consolas" w:eastAsia="Times New Roman" w:hAnsi="Consolas" w:cs="Consolas"/>
                <w:sz w:val="28"/>
                <w:szCs w:val="28"/>
                <w:lang w:eastAsia="pt-BR"/>
              </w:rPr>
              <w:t>Único</w:t>
            </w:r>
          </w:p>
        </w:tc>
        <w:tc>
          <w:tcPr>
            <w:tcW w:w="1810" w:type="dxa"/>
            <w:tcBorders>
              <w:top w:val="single" w:sz="4" w:space="0" w:color="auto"/>
              <w:left w:val="single" w:sz="4" w:space="0" w:color="auto"/>
              <w:bottom w:val="single" w:sz="4" w:space="0" w:color="auto"/>
              <w:right w:val="single" w:sz="4" w:space="0" w:color="auto"/>
            </w:tcBorders>
            <w:shd w:val="clear" w:color="auto" w:fill="auto"/>
            <w:hideMark/>
          </w:tcPr>
          <w:p w14:paraId="4C816229" w14:textId="660E3906" w:rsidR="007766FB" w:rsidRPr="00B843EB" w:rsidRDefault="00E66ACA" w:rsidP="00B7512D">
            <w:pPr>
              <w:ind w:left="19" w:right="16"/>
              <w:jc w:val="center"/>
              <w:rPr>
                <w:rFonts w:ascii="Consolas" w:hAnsi="Consolas" w:cs="Consolas"/>
                <w:sz w:val="28"/>
                <w:szCs w:val="28"/>
              </w:rPr>
            </w:pPr>
            <w:r w:rsidRPr="00B843EB">
              <w:rPr>
                <w:rFonts w:ascii="Consolas" w:hAnsi="Consolas" w:cs="Consolas"/>
                <w:sz w:val="28"/>
                <w:szCs w:val="28"/>
              </w:rPr>
              <w:t>430</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1A9FA4BA" w14:textId="25A1B629" w:rsidR="007766FB" w:rsidRPr="00B843EB" w:rsidRDefault="0040680D" w:rsidP="00B7512D">
            <w:pPr>
              <w:ind w:left="19" w:right="16"/>
              <w:rPr>
                <w:rFonts w:ascii="Consolas" w:hAnsi="Consolas" w:cs="Consolas"/>
                <w:sz w:val="28"/>
                <w:szCs w:val="28"/>
              </w:rPr>
            </w:pPr>
            <w:r>
              <w:rPr>
                <w:rFonts w:ascii="Consolas" w:hAnsi="Consolas"/>
                <w:sz w:val="28"/>
                <w:szCs w:val="28"/>
              </w:rPr>
              <w:t>C</w:t>
            </w:r>
            <w:r w:rsidRPr="00D11727">
              <w:rPr>
                <w:rFonts w:ascii="Consolas" w:hAnsi="Consolas"/>
                <w:sz w:val="28"/>
                <w:szCs w:val="28"/>
              </w:rPr>
              <w:t>ontratação de serviços de administração, gerenciamento, emissão e fornecimento de Cartão Alimentação, na forma de cartão eletrônico com chip, para os servidores públicos municipais, previsto pela Lei</w:t>
            </w:r>
            <w:r>
              <w:rPr>
                <w:rFonts w:ascii="Consolas" w:hAnsi="Consolas"/>
                <w:sz w:val="28"/>
                <w:szCs w:val="28"/>
              </w:rPr>
              <w:t xml:space="preserve"> Municipal</w:t>
            </w:r>
            <w:r w:rsidRPr="00D11727">
              <w:rPr>
                <w:rFonts w:ascii="Consolas" w:hAnsi="Consolas"/>
                <w:sz w:val="28"/>
                <w:szCs w:val="28"/>
              </w:rPr>
              <w:t xml:space="preserve"> nº 771/2017, </w:t>
            </w:r>
            <w:r w:rsidRPr="00D11727">
              <w:rPr>
                <w:rFonts w:ascii="Consolas" w:hAnsi="Consolas"/>
                <w:sz w:val="28"/>
                <w:szCs w:val="28"/>
              </w:rPr>
              <w:lastRenderedPageBreak/>
              <w:t>para aquisição de gêneros alimentícios em estabelecimentos comerciais credenciados,</w:t>
            </w:r>
            <w:r>
              <w:rPr>
                <w:rFonts w:ascii="Consolas" w:hAnsi="Consolas"/>
                <w:sz w:val="28"/>
                <w:szCs w:val="28"/>
              </w:rPr>
              <w:t xml:space="preserve"> </w:t>
            </w:r>
            <w:r w:rsidRPr="00D11727">
              <w:rPr>
                <w:rFonts w:ascii="Consolas" w:hAnsi="Consolas"/>
                <w:sz w:val="28"/>
                <w:szCs w:val="28"/>
              </w:rPr>
              <w:t>conforme quantidades, valores estimados e demais critérios definidos no Termo de Referência – Anexo I deste Edital</w:t>
            </w:r>
            <w:r>
              <w:rPr>
                <w:rFonts w:ascii="Consolas" w:hAnsi="Consolas"/>
                <w:sz w:val="28"/>
                <w:szCs w:val="28"/>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F2146" w14:textId="16B5A406" w:rsidR="00404594" w:rsidRPr="00B843EB" w:rsidRDefault="00404594" w:rsidP="00B7512D">
            <w:pPr>
              <w:ind w:left="19" w:right="16"/>
              <w:jc w:val="center"/>
              <w:rPr>
                <w:rFonts w:ascii="Consolas" w:hAnsi="Consolas" w:cs="Consolas"/>
                <w:sz w:val="28"/>
                <w:szCs w:val="28"/>
              </w:rPr>
            </w:pP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2C72FE" w14:textId="1D846AAD" w:rsidR="00404594" w:rsidRPr="00B843EB" w:rsidRDefault="00404594" w:rsidP="00B7512D">
            <w:pPr>
              <w:ind w:left="19" w:right="16"/>
              <w:jc w:val="center"/>
              <w:rPr>
                <w:rFonts w:ascii="Consolas" w:hAnsi="Consolas" w:cs="Consolas"/>
                <w:sz w:val="28"/>
                <w:szCs w:val="28"/>
              </w:rPr>
            </w:pPr>
          </w:p>
        </w:tc>
      </w:tr>
      <w:tr w:rsidR="007766FB" w:rsidRPr="00B843EB" w14:paraId="0B721B86" w14:textId="77777777" w:rsidTr="00B7512D">
        <w:trPr>
          <w:trHeight w:val="360"/>
          <w:jc w:val="center"/>
        </w:trPr>
        <w:tc>
          <w:tcPr>
            <w:tcW w:w="8195" w:type="dxa"/>
            <w:gridSpan w:val="5"/>
            <w:tcBorders>
              <w:top w:val="single" w:sz="4" w:space="0" w:color="auto"/>
              <w:left w:val="single" w:sz="4" w:space="0" w:color="auto"/>
              <w:bottom w:val="single" w:sz="4" w:space="0" w:color="auto"/>
              <w:right w:val="single" w:sz="4" w:space="0" w:color="auto"/>
            </w:tcBorders>
          </w:tcPr>
          <w:p w14:paraId="4D1D1F17" w14:textId="77777777" w:rsidR="007766FB" w:rsidRPr="00B843EB" w:rsidRDefault="007766FB" w:rsidP="00B7512D">
            <w:pPr>
              <w:ind w:left="19" w:right="16"/>
              <w:rPr>
                <w:rFonts w:ascii="Consolas" w:hAnsi="Consolas" w:cs="Consolas"/>
                <w:sz w:val="28"/>
                <w:szCs w:val="28"/>
              </w:rPr>
            </w:pPr>
            <w:r w:rsidRPr="00B843EB">
              <w:rPr>
                <w:rFonts w:ascii="Consolas" w:hAnsi="Consolas" w:cs="Consolas"/>
                <w:sz w:val="28"/>
                <w:szCs w:val="28"/>
              </w:rPr>
              <w:lastRenderedPageBreak/>
              <w:t>Percentual da Taxa de Administração (%)</w:t>
            </w:r>
          </w:p>
        </w:tc>
        <w:tc>
          <w:tcPr>
            <w:tcW w:w="143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EA5F8" w14:textId="77777777" w:rsidR="007766FB" w:rsidRPr="00B843EB" w:rsidRDefault="007766FB" w:rsidP="00B7512D">
            <w:pPr>
              <w:ind w:left="19" w:right="16"/>
              <w:jc w:val="center"/>
              <w:rPr>
                <w:rFonts w:ascii="Consolas" w:hAnsi="Consolas" w:cs="Consolas"/>
                <w:sz w:val="28"/>
                <w:szCs w:val="28"/>
              </w:rPr>
            </w:pPr>
          </w:p>
        </w:tc>
      </w:tr>
      <w:tr w:rsidR="00FB52B4" w:rsidRPr="00B843EB" w14:paraId="2AD0E87A" w14:textId="77777777" w:rsidTr="00B7512D">
        <w:trPr>
          <w:trHeight w:val="360"/>
          <w:jc w:val="center"/>
        </w:trPr>
        <w:tc>
          <w:tcPr>
            <w:tcW w:w="8195" w:type="dxa"/>
            <w:gridSpan w:val="5"/>
            <w:tcBorders>
              <w:top w:val="single" w:sz="4" w:space="0" w:color="auto"/>
              <w:left w:val="single" w:sz="4" w:space="0" w:color="auto"/>
              <w:bottom w:val="single" w:sz="4" w:space="0" w:color="auto"/>
              <w:right w:val="single" w:sz="4" w:space="0" w:color="auto"/>
            </w:tcBorders>
          </w:tcPr>
          <w:p w14:paraId="3396A40B" w14:textId="77777777" w:rsidR="00FB52B4" w:rsidRPr="00B843EB" w:rsidRDefault="00FB52B4" w:rsidP="00B7512D">
            <w:pPr>
              <w:ind w:left="19" w:right="16"/>
              <w:rPr>
                <w:rFonts w:ascii="Consolas" w:hAnsi="Consolas" w:cs="Consolas"/>
                <w:sz w:val="28"/>
                <w:szCs w:val="28"/>
              </w:rPr>
            </w:pPr>
            <w:r w:rsidRPr="00B843EB">
              <w:rPr>
                <w:rFonts w:ascii="Consolas" w:hAnsi="Consolas" w:cs="Consolas"/>
                <w:sz w:val="28"/>
                <w:szCs w:val="28"/>
              </w:rPr>
              <w:t>Preço Total da Proposta, para 12 (doze) meses de execução, considerando a Taxa de Administração</w:t>
            </w:r>
            <w:r w:rsidR="00FD1701" w:rsidRPr="00B843EB">
              <w:rPr>
                <w:rFonts w:ascii="Consolas" w:hAnsi="Consolas" w:cs="Consolas"/>
                <w:sz w:val="28"/>
                <w:szCs w:val="28"/>
              </w:rPr>
              <w:t>.</w:t>
            </w:r>
          </w:p>
        </w:tc>
        <w:tc>
          <w:tcPr>
            <w:tcW w:w="143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014F6" w14:textId="77777777" w:rsidR="00FB52B4" w:rsidRPr="00B843EB" w:rsidRDefault="00FB52B4" w:rsidP="00B7512D">
            <w:pPr>
              <w:ind w:left="19" w:right="16"/>
              <w:jc w:val="center"/>
              <w:rPr>
                <w:rFonts w:ascii="Consolas" w:hAnsi="Consolas" w:cs="Consolas"/>
                <w:sz w:val="28"/>
                <w:szCs w:val="28"/>
              </w:rPr>
            </w:pPr>
          </w:p>
        </w:tc>
      </w:tr>
    </w:tbl>
    <w:p w14:paraId="2B735242" w14:textId="77777777" w:rsidR="007766FB" w:rsidRPr="00B843EB" w:rsidRDefault="00FB52B4"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ab/>
      </w:r>
      <w:r w:rsidRPr="00B843EB">
        <w:rPr>
          <w:rFonts w:ascii="Consolas" w:hAnsi="Consolas" w:cs="Consolas"/>
          <w:b/>
          <w:bCs/>
          <w:sz w:val="28"/>
          <w:szCs w:val="28"/>
        </w:rPr>
        <w:tab/>
      </w:r>
    </w:p>
    <w:p w14:paraId="022781D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PRAZO DE VALIDADE DA PROPOSTA: </w:t>
      </w:r>
      <w:r w:rsidRPr="00B843EB">
        <w:rPr>
          <w:rFonts w:ascii="Consolas" w:hAnsi="Consolas" w:cs="Consolas"/>
          <w:sz w:val="28"/>
          <w:szCs w:val="28"/>
        </w:rPr>
        <w:t xml:space="preserve">_____ dias (mínimo de </w:t>
      </w:r>
      <w:r w:rsidRPr="00B843EB">
        <w:rPr>
          <w:rFonts w:ascii="Consolas" w:hAnsi="Consolas" w:cs="Consolas"/>
          <w:b/>
          <w:sz w:val="28"/>
          <w:szCs w:val="28"/>
        </w:rPr>
        <w:t>60 dias</w:t>
      </w:r>
      <w:r w:rsidRPr="00B843EB">
        <w:rPr>
          <w:rFonts w:ascii="Consolas" w:hAnsi="Consolas" w:cs="Consolas"/>
          <w:sz w:val="28"/>
          <w:szCs w:val="28"/>
        </w:rPr>
        <w:t>), contados a partir da data de apresentação da proposta.</w:t>
      </w:r>
    </w:p>
    <w:p w14:paraId="40AC38F2" w14:textId="77777777" w:rsidR="001C5117" w:rsidRPr="00B843EB" w:rsidRDefault="001C5117" w:rsidP="001C5117">
      <w:pPr>
        <w:tabs>
          <w:tab w:val="left" w:pos="-1701"/>
        </w:tabs>
        <w:autoSpaceDE w:val="0"/>
        <w:autoSpaceDN w:val="0"/>
        <w:adjustRightInd w:val="0"/>
        <w:ind w:left="0" w:right="-1"/>
        <w:rPr>
          <w:rFonts w:ascii="Consolas" w:hAnsi="Consolas" w:cs="Consolas"/>
          <w:b/>
          <w:sz w:val="28"/>
          <w:szCs w:val="28"/>
        </w:rPr>
      </w:pPr>
    </w:p>
    <w:p w14:paraId="2A1165B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DECLARO</w:t>
      </w:r>
      <w:r w:rsidRPr="00B843EB">
        <w:rPr>
          <w:rFonts w:ascii="Consolas" w:hAnsi="Consolas" w:cs="Consolas"/>
          <w:sz w:val="28"/>
          <w:szCs w:val="28"/>
        </w:rPr>
        <w:t>, sob as penas da lei, que o objeto ofertado atende a todas as especificações exigidas no Termo de Referência – Anexo I do edital.</w:t>
      </w:r>
    </w:p>
    <w:p w14:paraId="7878317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60E721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DECLARO</w:t>
      </w:r>
      <w:r w:rsidRPr="00B843EB">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633C418F" w14:textId="77777777" w:rsidR="00C41F5A" w:rsidRPr="00B843EB" w:rsidRDefault="00C41F5A" w:rsidP="001C5117">
      <w:pPr>
        <w:tabs>
          <w:tab w:val="left" w:pos="-1701"/>
        </w:tabs>
        <w:autoSpaceDE w:val="0"/>
        <w:autoSpaceDN w:val="0"/>
        <w:adjustRightInd w:val="0"/>
        <w:ind w:left="0" w:right="-1"/>
        <w:jc w:val="center"/>
        <w:rPr>
          <w:rFonts w:ascii="Consolas" w:hAnsi="Consolas" w:cs="Consolas"/>
          <w:sz w:val="28"/>
          <w:szCs w:val="28"/>
        </w:rPr>
      </w:pPr>
    </w:p>
    <w:p w14:paraId="19ABFD4B" w14:textId="3C031FAB" w:rsidR="001C5117" w:rsidRPr="00B843EB" w:rsidRDefault="006B704A"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sz w:val="28"/>
          <w:szCs w:val="28"/>
        </w:rPr>
        <w:t>Iaras</w:t>
      </w:r>
      <w:r w:rsidR="001C5117" w:rsidRPr="00B843EB">
        <w:rPr>
          <w:rFonts w:ascii="Consolas" w:hAnsi="Consolas" w:cs="Consolas"/>
          <w:sz w:val="28"/>
          <w:szCs w:val="28"/>
        </w:rPr>
        <w:t xml:space="preserve">, em ____ de ________________ </w:t>
      </w:r>
      <w:proofErr w:type="spellStart"/>
      <w:r w:rsidR="001C5117" w:rsidRPr="00B843EB">
        <w:rPr>
          <w:rFonts w:ascii="Consolas" w:hAnsi="Consolas" w:cs="Consolas"/>
          <w:sz w:val="28"/>
          <w:szCs w:val="28"/>
        </w:rPr>
        <w:t>de</w:t>
      </w:r>
      <w:proofErr w:type="spellEnd"/>
      <w:r w:rsidR="001C5117" w:rsidRPr="00B843EB">
        <w:rPr>
          <w:rFonts w:ascii="Consolas" w:hAnsi="Consolas" w:cs="Consolas"/>
          <w:sz w:val="28"/>
          <w:szCs w:val="28"/>
        </w:rPr>
        <w:t xml:space="preserve"> </w:t>
      </w:r>
      <w:r w:rsidR="00CB56BB" w:rsidRPr="00B843EB">
        <w:rPr>
          <w:rFonts w:ascii="Consolas" w:hAnsi="Consolas" w:cs="Consolas"/>
          <w:sz w:val="28"/>
          <w:szCs w:val="28"/>
        </w:rPr>
        <w:t>2022</w:t>
      </w:r>
      <w:r w:rsidR="001C5117" w:rsidRPr="00B843EB">
        <w:rPr>
          <w:rFonts w:ascii="Consolas" w:hAnsi="Consolas" w:cs="Consolas"/>
          <w:sz w:val="28"/>
          <w:szCs w:val="28"/>
        </w:rPr>
        <w:t>.</w:t>
      </w:r>
    </w:p>
    <w:p w14:paraId="7620E0C3"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665B93B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23EF5D9"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sz w:val="28"/>
          <w:szCs w:val="28"/>
        </w:rPr>
        <w:t>_________________________________</w:t>
      </w:r>
    </w:p>
    <w:p w14:paraId="246A7747"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sz w:val="28"/>
          <w:szCs w:val="28"/>
        </w:rPr>
        <w:t>Assinatura do representante legal</w:t>
      </w:r>
    </w:p>
    <w:p w14:paraId="236E926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3F3F27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Nome do representante legal: _________________________________</w:t>
      </w:r>
    </w:p>
    <w:p w14:paraId="20AA29D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RG do representante legal: __________________________</w:t>
      </w:r>
    </w:p>
    <w:p w14:paraId="3B139F5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CPF do representante legal: _________________________</w:t>
      </w:r>
    </w:p>
    <w:p w14:paraId="7AD52AC4"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br w:type="page"/>
      </w:r>
      <w:r w:rsidRPr="00B843EB">
        <w:rPr>
          <w:rFonts w:ascii="Consolas" w:hAnsi="Consolas" w:cs="Consolas"/>
          <w:b/>
          <w:bCs/>
          <w:sz w:val="28"/>
          <w:szCs w:val="28"/>
        </w:rPr>
        <w:lastRenderedPageBreak/>
        <w:t>ANEXO III – MINUTA DE CONTRATO</w:t>
      </w:r>
    </w:p>
    <w:p w14:paraId="5ED690B2"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p>
    <w:p w14:paraId="6879E14A"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CONTRATO Nº</w:t>
      </w:r>
    </w:p>
    <w:p w14:paraId="26C4D1EA"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67B5C56A" w14:textId="7D9ECB3C" w:rsidR="001C5117" w:rsidRPr="00B843EB" w:rsidRDefault="001C5117" w:rsidP="00F11025">
      <w:pPr>
        <w:tabs>
          <w:tab w:val="left" w:pos="-1701"/>
        </w:tabs>
        <w:autoSpaceDE w:val="0"/>
        <w:autoSpaceDN w:val="0"/>
        <w:adjustRightInd w:val="0"/>
        <w:ind w:left="4820" w:right="-1"/>
        <w:rPr>
          <w:rFonts w:ascii="Consolas" w:hAnsi="Consolas" w:cs="Consolas"/>
          <w:b/>
          <w:bCs/>
          <w:sz w:val="28"/>
          <w:szCs w:val="28"/>
        </w:rPr>
      </w:pPr>
      <w:r w:rsidRPr="00B843EB">
        <w:rPr>
          <w:rFonts w:ascii="Consolas" w:hAnsi="Consolas" w:cs="Consolas"/>
          <w:b/>
          <w:sz w:val="28"/>
          <w:szCs w:val="28"/>
        </w:rPr>
        <w:t xml:space="preserve">CONTRATO QUE ENTRE SI </w:t>
      </w:r>
      <w:r w:rsidR="00FB52B4" w:rsidRPr="00B843EB">
        <w:rPr>
          <w:rFonts w:ascii="Consolas" w:hAnsi="Consolas" w:cs="Consolas"/>
          <w:b/>
          <w:sz w:val="28"/>
          <w:szCs w:val="28"/>
        </w:rPr>
        <w:t xml:space="preserve">CELEBRAM O MUNICÍPIO DE </w:t>
      </w:r>
      <w:r w:rsidR="006B704A" w:rsidRPr="00B843EB">
        <w:rPr>
          <w:rFonts w:ascii="Consolas" w:hAnsi="Consolas"/>
          <w:b/>
          <w:bCs/>
          <w:sz w:val="28"/>
          <w:szCs w:val="28"/>
        </w:rPr>
        <w:t>IARAS</w:t>
      </w:r>
      <w:r w:rsidR="00FB52B4" w:rsidRPr="00B843EB">
        <w:rPr>
          <w:rFonts w:ascii="Consolas" w:hAnsi="Consolas" w:cs="Consolas"/>
          <w:b/>
          <w:sz w:val="28"/>
          <w:szCs w:val="28"/>
        </w:rPr>
        <w:t xml:space="preserve"> E A EMPRESA _______________________________ (EM RECUPERAÇÃO JUDICIAL/EXTRAJUDICIAL, QUANDO FOR O CASO</w:t>
      </w:r>
      <w:r w:rsidR="00404594" w:rsidRPr="00B843EB">
        <w:rPr>
          <w:rFonts w:ascii="Consolas" w:hAnsi="Consolas" w:cs="Consolas"/>
          <w:b/>
          <w:sz w:val="28"/>
          <w:szCs w:val="28"/>
        </w:rPr>
        <w:t xml:space="preserve">) PARA </w:t>
      </w:r>
      <w:r w:rsidR="006B704A" w:rsidRPr="00B843EB">
        <w:rPr>
          <w:rFonts w:ascii="Consolas" w:hAnsi="Consolas" w:cs="Consolas"/>
          <w:b/>
          <w:sz w:val="28"/>
          <w:szCs w:val="28"/>
        </w:rPr>
        <w:t xml:space="preserve">A </w:t>
      </w:r>
      <w:r w:rsidR="006B704A" w:rsidRPr="00B843EB">
        <w:rPr>
          <w:rFonts w:ascii="Consolas" w:hAnsi="Consolas"/>
          <w:b/>
          <w:sz w:val="28"/>
          <w:szCs w:val="28"/>
        </w:rPr>
        <w:t>CONTRATAÇÃO DE SERVIÇOS DE ADMINISTRAÇÃO, GERENCIAMENTO, EMISSÃO E FORNECIMENTO DE CARTÃO ALIMENTAÇÃO, NA FORMA DE CARTÃO ELETRÔNICO COM CHIP, PARA OS SERVIDORES PÚBLICOS MUNICIPAIS, PREVISTO PELA LEI MUNICIPAL Nº 771/2017, PARA AQUISIÇÃO DE GÊNEROS ALIMENTÍCIOS EM ESTABELECIMENTOS COMERCIAIS CREDENCIADOS, CONFORME QUANTIDADES, VALORES ESTIMADOS E DEMAIS CRITÉRIOS DEFINIDOS NO TERMO DE REFERÊNCIA – ANEXO I DESTE EDITAL</w:t>
      </w:r>
      <w:r w:rsidR="006B704A" w:rsidRPr="00B843EB">
        <w:rPr>
          <w:rFonts w:ascii="Consolas" w:hAnsi="Consolas" w:cs="Consolas"/>
          <w:b/>
          <w:iCs/>
          <w:sz w:val="28"/>
          <w:szCs w:val="28"/>
        </w:rPr>
        <w:t>.</w:t>
      </w:r>
    </w:p>
    <w:p w14:paraId="43635151" w14:textId="77777777" w:rsidR="001C5117" w:rsidRPr="00B843EB" w:rsidRDefault="001C5117" w:rsidP="001C5117">
      <w:pPr>
        <w:pStyle w:val="Default"/>
        <w:tabs>
          <w:tab w:val="left" w:pos="-1701"/>
        </w:tabs>
        <w:ind w:right="-1"/>
        <w:rPr>
          <w:rFonts w:ascii="Consolas" w:hAnsi="Consolas" w:cs="Consolas"/>
          <w:b/>
          <w:bCs/>
          <w:color w:val="auto"/>
          <w:sz w:val="28"/>
          <w:szCs w:val="28"/>
          <w:lang w:val="pt-BR"/>
        </w:rPr>
      </w:pPr>
    </w:p>
    <w:p w14:paraId="54337A26" w14:textId="2AA89140" w:rsidR="001C5117" w:rsidRPr="00B843EB" w:rsidRDefault="001C5117" w:rsidP="001C5117">
      <w:pPr>
        <w:tabs>
          <w:tab w:val="left" w:pos="-1701"/>
        </w:tabs>
        <w:autoSpaceDE w:val="0"/>
        <w:autoSpaceDN w:val="0"/>
        <w:adjustRightInd w:val="0"/>
        <w:ind w:left="0" w:right="-1"/>
        <w:jc w:val="right"/>
        <w:rPr>
          <w:rFonts w:ascii="Consolas" w:hAnsi="Consolas" w:cs="Consolas"/>
          <w:b/>
          <w:bCs/>
          <w:sz w:val="28"/>
          <w:szCs w:val="28"/>
        </w:rPr>
      </w:pPr>
      <w:r w:rsidRPr="00B843EB">
        <w:rPr>
          <w:rFonts w:ascii="Consolas" w:hAnsi="Consolas" w:cs="Consolas"/>
          <w:b/>
          <w:bCs/>
          <w:sz w:val="28"/>
          <w:szCs w:val="28"/>
        </w:rPr>
        <w:t>PREGÃO (PRESENCIAL) N° 0</w:t>
      </w:r>
      <w:r w:rsidR="006B704A" w:rsidRPr="00B843EB">
        <w:rPr>
          <w:rFonts w:ascii="Consolas" w:hAnsi="Consolas" w:cs="Consolas"/>
          <w:b/>
          <w:bCs/>
          <w:sz w:val="28"/>
          <w:szCs w:val="28"/>
        </w:rPr>
        <w:t>29</w:t>
      </w:r>
      <w:r w:rsidRPr="00B843EB">
        <w:rPr>
          <w:rFonts w:ascii="Consolas" w:hAnsi="Consolas" w:cs="Consolas"/>
          <w:b/>
          <w:bCs/>
          <w:sz w:val="28"/>
          <w:szCs w:val="28"/>
        </w:rPr>
        <w:t>/20</w:t>
      </w:r>
      <w:r w:rsidR="00404594" w:rsidRPr="00B843EB">
        <w:rPr>
          <w:rFonts w:ascii="Consolas" w:hAnsi="Consolas" w:cs="Consolas"/>
          <w:b/>
          <w:bCs/>
          <w:sz w:val="28"/>
          <w:szCs w:val="28"/>
        </w:rPr>
        <w:t>2</w:t>
      </w:r>
      <w:r w:rsidR="00F2203D" w:rsidRPr="00B843EB">
        <w:rPr>
          <w:rFonts w:ascii="Consolas" w:hAnsi="Consolas" w:cs="Consolas"/>
          <w:b/>
          <w:bCs/>
          <w:sz w:val="28"/>
          <w:szCs w:val="28"/>
        </w:rPr>
        <w:t>2</w:t>
      </w:r>
    </w:p>
    <w:p w14:paraId="55E1E8F5" w14:textId="20F1AA9F" w:rsidR="001C5117" w:rsidRPr="00B843EB" w:rsidRDefault="001C5117" w:rsidP="001C5117">
      <w:pPr>
        <w:tabs>
          <w:tab w:val="left" w:pos="-1701"/>
        </w:tabs>
        <w:autoSpaceDE w:val="0"/>
        <w:autoSpaceDN w:val="0"/>
        <w:adjustRightInd w:val="0"/>
        <w:ind w:left="0" w:right="-1"/>
        <w:jc w:val="right"/>
        <w:rPr>
          <w:rFonts w:ascii="Consolas" w:eastAsiaTheme="minorHAnsi" w:hAnsi="Consolas" w:cs="Consolas"/>
          <w:b/>
          <w:bCs/>
          <w:sz w:val="28"/>
          <w:szCs w:val="28"/>
        </w:rPr>
      </w:pPr>
      <w:r w:rsidRPr="00B843EB">
        <w:rPr>
          <w:rFonts w:ascii="Consolas" w:eastAsiaTheme="minorHAnsi" w:hAnsi="Consolas" w:cs="Consolas"/>
          <w:b/>
          <w:bCs/>
          <w:sz w:val="28"/>
          <w:szCs w:val="28"/>
        </w:rPr>
        <w:t xml:space="preserve">PROCESSO N° </w:t>
      </w:r>
      <w:r w:rsidR="0040680D">
        <w:rPr>
          <w:rFonts w:ascii="Consolas" w:eastAsiaTheme="minorHAnsi" w:hAnsi="Consolas" w:cs="Consolas"/>
          <w:b/>
          <w:bCs/>
          <w:sz w:val="28"/>
          <w:szCs w:val="28"/>
        </w:rPr>
        <w:t>094/2022</w:t>
      </w:r>
    </w:p>
    <w:p w14:paraId="56B2E115" w14:textId="77777777" w:rsidR="001C5117" w:rsidRPr="00B843EB" w:rsidRDefault="001C5117" w:rsidP="001C5117">
      <w:pPr>
        <w:pStyle w:val="Default"/>
        <w:tabs>
          <w:tab w:val="left" w:pos="-1701"/>
        </w:tabs>
        <w:ind w:right="-1"/>
        <w:rPr>
          <w:rFonts w:ascii="Consolas" w:hAnsi="Consolas" w:cs="Consolas"/>
          <w:b/>
          <w:bCs/>
          <w:color w:val="auto"/>
          <w:sz w:val="28"/>
          <w:szCs w:val="28"/>
          <w:lang w:val="pt-BR"/>
        </w:rPr>
      </w:pPr>
    </w:p>
    <w:p w14:paraId="2771D9EB" w14:textId="01607DF1" w:rsidR="001C5117" w:rsidRPr="00B843EB" w:rsidRDefault="00404594"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 xml:space="preserve">O </w:t>
      </w:r>
      <w:r w:rsidR="006B704A" w:rsidRPr="00B843EB">
        <w:rPr>
          <w:rFonts w:ascii="Consolas" w:hAnsi="Consolas" w:cs="Consolas"/>
          <w:b/>
          <w:bCs/>
          <w:sz w:val="28"/>
          <w:szCs w:val="28"/>
        </w:rPr>
        <w:t>MUNICÍPIO DE IARAS</w:t>
      </w:r>
      <w:r w:rsidR="006B704A" w:rsidRPr="00B843EB">
        <w:rPr>
          <w:rFonts w:ascii="Consolas" w:hAnsi="Consolas" w:cs="Consolas"/>
          <w:sz w:val="28"/>
          <w:szCs w:val="28"/>
        </w:rPr>
        <w:t>, CNPJ nº 57.263.949/0001-00, com sede administrativa na Praça Monção nº 683 – Bairro Centro – CEP 18.775-021 – Iaras – SP</w:t>
      </w:r>
      <w:r w:rsidRPr="00B843EB">
        <w:rPr>
          <w:rFonts w:ascii="Consolas" w:hAnsi="Consolas" w:cs="Consolas"/>
          <w:sz w:val="28"/>
          <w:szCs w:val="28"/>
        </w:rPr>
        <w:t xml:space="preserve">, neste ato representado pelo Prefeito Municipal, </w:t>
      </w:r>
      <w:r w:rsidR="006B704A" w:rsidRPr="00B843EB">
        <w:rPr>
          <w:rFonts w:ascii="Consolas" w:hAnsi="Consolas" w:cs="Consolas"/>
          <w:b/>
          <w:bCs/>
          <w:sz w:val="28"/>
          <w:szCs w:val="28"/>
        </w:rPr>
        <w:t xml:space="preserve">SENHOR </w:t>
      </w:r>
      <w:r w:rsidR="006B704A" w:rsidRPr="00B843EB">
        <w:rPr>
          <w:rFonts w:ascii="Consolas" w:hAnsi="Consolas"/>
          <w:b/>
          <w:bCs/>
          <w:sz w:val="28"/>
          <w:szCs w:val="28"/>
        </w:rPr>
        <w:t>MARCOS JOSÉ ROSA</w:t>
      </w:r>
      <w:r w:rsidR="006B704A" w:rsidRPr="00B843EB">
        <w:rPr>
          <w:rFonts w:ascii="Consolas" w:hAnsi="Consolas" w:cs="Consolas"/>
          <w:sz w:val="28"/>
          <w:szCs w:val="28"/>
        </w:rPr>
        <w:t xml:space="preserve">, portador da cédula de identidade RG nº </w:t>
      </w:r>
      <w:r w:rsidR="006B704A" w:rsidRPr="00B843EB">
        <w:rPr>
          <w:rFonts w:ascii="Consolas" w:hAnsi="Consolas"/>
          <w:sz w:val="28"/>
          <w:szCs w:val="28"/>
        </w:rPr>
        <w:t>27.003.578-3</w:t>
      </w:r>
      <w:r w:rsidR="006B704A" w:rsidRPr="00B843EB">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6B704A" w:rsidRPr="00B843EB">
        <w:rPr>
          <w:rFonts w:ascii="Consolas" w:hAnsi="Consolas"/>
          <w:sz w:val="28"/>
          <w:szCs w:val="28"/>
        </w:rPr>
        <w:t>190.948.948-40</w:t>
      </w:r>
      <w:r w:rsidRPr="00B843EB">
        <w:rPr>
          <w:rFonts w:ascii="Consolas" w:hAnsi="Consolas" w:cs="Consolas"/>
          <w:sz w:val="28"/>
          <w:szCs w:val="28"/>
        </w:rPr>
        <w:t xml:space="preserve">, doravante designado </w:t>
      </w:r>
      <w:r w:rsidRPr="00B843EB">
        <w:rPr>
          <w:rFonts w:ascii="Consolas" w:hAnsi="Consolas" w:cs="Consolas"/>
          <w:b/>
          <w:sz w:val="28"/>
          <w:szCs w:val="28"/>
        </w:rPr>
        <w:t>CONTRATANTE</w:t>
      </w:r>
      <w:r w:rsidR="001C5117" w:rsidRPr="00B843EB">
        <w:rPr>
          <w:rFonts w:ascii="Consolas" w:hAnsi="Consolas" w:cs="Consolas"/>
          <w:sz w:val="28"/>
          <w:szCs w:val="28"/>
        </w:rPr>
        <w:t xml:space="preserve">, e a </w:t>
      </w:r>
      <w:r w:rsidR="001C5117" w:rsidRPr="00B843EB">
        <w:rPr>
          <w:rFonts w:ascii="Consolas" w:hAnsi="Consolas" w:cs="Consolas"/>
          <w:b/>
          <w:sz w:val="28"/>
          <w:szCs w:val="28"/>
        </w:rPr>
        <w:t xml:space="preserve">EMPRESA </w:t>
      </w:r>
      <w:r w:rsidR="001C5117" w:rsidRPr="00B843EB">
        <w:rPr>
          <w:rFonts w:ascii="Consolas" w:hAnsi="Consolas" w:cs="Consolas"/>
          <w:b/>
          <w:bCs/>
          <w:sz w:val="28"/>
          <w:szCs w:val="28"/>
        </w:rPr>
        <w:t>_____________________</w:t>
      </w:r>
      <w:r w:rsidR="001C5117" w:rsidRPr="00B843EB">
        <w:rPr>
          <w:rFonts w:ascii="Consolas" w:hAnsi="Consolas" w:cs="Consolas"/>
          <w:sz w:val="28"/>
          <w:szCs w:val="28"/>
        </w:rPr>
        <w:t xml:space="preserve">, inscrita no CNPJ sob nº _________________, com sede na _____________- nº ___, -________, </w:t>
      </w:r>
      <w:r w:rsidR="001C5117" w:rsidRPr="00B843EB">
        <w:rPr>
          <w:rFonts w:ascii="Consolas" w:hAnsi="Consolas" w:cs="Consolas"/>
          <w:sz w:val="28"/>
          <w:szCs w:val="28"/>
        </w:rPr>
        <w:lastRenderedPageBreak/>
        <w:t xml:space="preserve">_________ – __, CEP ___________, Fone (0XX__) _____-_____, representada pelo </w:t>
      </w:r>
      <w:r w:rsidR="001C5117" w:rsidRPr="00B843EB">
        <w:rPr>
          <w:rFonts w:ascii="Consolas" w:hAnsi="Consolas" w:cs="Consolas"/>
          <w:b/>
          <w:sz w:val="28"/>
          <w:szCs w:val="28"/>
        </w:rPr>
        <w:t>SENHOR ____________________</w:t>
      </w:r>
      <w:r w:rsidR="001C5117" w:rsidRPr="00B843EB">
        <w:rPr>
          <w:rFonts w:ascii="Consolas" w:hAnsi="Consolas" w:cs="Consolas"/>
          <w:sz w:val="28"/>
          <w:szCs w:val="28"/>
        </w:rPr>
        <w:t xml:space="preserve">, ________, ________, _____, portador da cédula de identidade RG sob nº _____________, emitido pela Secretaria da Segurança Pública do Estado de _____________ e, devidamente Inscrito no Cadastro das Pessoas Físicas do Ministério da Fazenda sob o nº ___________, </w:t>
      </w:r>
      <w:r w:rsidR="00696C7B" w:rsidRPr="00B843EB">
        <w:rPr>
          <w:rFonts w:ascii="Consolas" w:hAnsi="Consolas" w:cs="Consolas"/>
          <w:sz w:val="28"/>
          <w:szCs w:val="28"/>
        </w:rPr>
        <w:t>na qualidade de vencedora do Pregão Presencial nº 0</w:t>
      </w:r>
      <w:r w:rsidR="006B704A" w:rsidRPr="00B843EB">
        <w:rPr>
          <w:rFonts w:ascii="Consolas" w:hAnsi="Consolas" w:cs="Consolas"/>
          <w:sz w:val="28"/>
          <w:szCs w:val="28"/>
        </w:rPr>
        <w:t>29</w:t>
      </w:r>
      <w:r w:rsidR="00696C7B" w:rsidRPr="00B843EB">
        <w:rPr>
          <w:rFonts w:ascii="Consolas" w:hAnsi="Consolas" w:cs="Consolas"/>
          <w:sz w:val="28"/>
          <w:szCs w:val="28"/>
        </w:rPr>
        <w:t>/202</w:t>
      </w:r>
      <w:r w:rsidR="00F2203D" w:rsidRPr="00B843EB">
        <w:rPr>
          <w:rFonts w:ascii="Consolas" w:hAnsi="Consolas" w:cs="Consolas"/>
          <w:sz w:val="28"/>
          <w:szCs w:val="28"/>
        </w:rPr>
        <w:t>2</w:t>
      </w:r>
      <w:r w:rsidR="00696C7B" w:rsidRPr="00B843EB">
        <w:rPr>
          <w:rFonts w:ascii="Consolas" w:hAnsi="Consolas" w:cs="Consolas"/>
          <w:sz w:val="28"/>
          <w:szCs w:val="28"/>
        </w:rPr>
        <w:t xml:space="preserve">, doravante denominada </w:t>
      </w:r>
      <w:r w:rsidR="00696C7B" w:rsidRPr="00B843EB">
        <w:rPr>
          <w:rFonts w:ascii="Consolas" w:hAnsi="Consolas" w:cs="Consolas"/>
          <w:b/>
          <w:sz w:val="28"/>
          <w:szCs w:val="28"/>
        </w:rPr>
        <w:t>CONTRATADA</w:t>
      </w:r>
      <w:r w:rsidR="00696C7B" w:rsidRPr="00B843EB">
        <w:rPr>
          <w:rFonts w:ascii="Consolas" w:hAnsi="Consolas" w:cs="Consolas"/>
          <w:sz w:val="28"/>
          <w:szCs w:val="28"/>
        </w:rPr>
        <w:t xml:space="preserve">, nos termos da Lei Federal nº 8.666, de 21 de junho de 1993, e alterações, Lei Federal nº 10.520, de 17 de julho de 2002, firmam o presente contrato, nos autos do Processo nº </w:t>
      </w:r>
      <w:r w:rsidR="0040680D">
        <w:rPr>
          <w:rFonts w:ascii="Consolas" w:hAnsi="Consolas" w:cs="Consolas"/>
          <w:sz w:val="28"/>
          <w:szCs w:val="28"/>
        </w:rPr>
        <w:t>094/2022</w:t>
      </w:r>
      <w:r w:rsidR="00696C7B" w:rsidRPr="00B843EB">
        <w:rPr>
          <w:rFonts w:ascii="Consolas" w:hAnsi="Consolas" w:cs="Consolas"/>
          <w:sz w:val="28"/>
          <w:szCs w:val="28"/>
        </w:rPr>
        <w:t>, com as seguintes cláusulas:</w:t>
      </w:r>
      <w:r w:rsidR="001C5117" w:rsidRPr="00B843EB">
        <w:rPr>
          <w:rFonts w:ascii="Consolas" w:hAnsi="Consolas" w:cs="Consolas"/>
          <w:sz w:val="28"/>
          <w:szCs w:val="28"/>
        </w:rPr>
        <w:t>:</w:t>
      </w:r>
    </w:p>
    <w:p w14:paraId="55C1C671"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05E6AE21"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CLÁUSULA PRIMEIRA</w:t>
      </w:r>
    </w:p>
    <w:p w14:paraId="7DB2C9A1"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OBJETO</w:t>
      </w:r>
    </w:p>
    <w:p w14:paraId="4EEE14AE"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1E9C4655" w14:textId="6EA3F472" w:rsidR="001C5117" w:rsidRPr="00B843EB" w:rsidRDefault="001C5117" w:rsidP="001C5117">
      <w:pPr>
        <w:widowControl w:val="0"/>
        <w:tabs>
          <w:tab w:val="left" w:pos="-1701"/>
        </w:tabs>
        <w:ind w:left="0" w:right="-1"/>
        <w:rPr>
          <w:rFonts w:ascii="Consolas" w:hAnsi="Consolas" w:cs="Consolas"/>
          <w:b/>
          <w:bCs/>
          <w:sz w:val="28"/>
          <w:szCs w:val="28"/>
        </w:rPr>
      </w:pPr>
      <w:r w:rsidRPr="00B843EB">
        <w:rPr>
          <w:rFonts w:ascii="Consolas" w:hAnsi="Consolas" w:cs="Consolas"/>
          <w:b/>
          <w:bCs/>
          <w:sz w:val="28"/>
          <w:szCs w:val="28"/>
        </w:rPr>
        <w:t>1.1 –</w:t>
      </w:r>
      <w:r w:rsidR="00FB52B4" w:rsidRPr="00B843EB">
        <w:rPr>
          <w:rFonts w:ascii="Consolas" w:hAnsi="Consolas" w:cs="Consolas"/>
          <w:b/>
          <w:bCs/>
          <w:sz w:val="28"/>
          <w:szCs w:val="28"/>
        </w:rPr>
        <w:t xml:space="preserve"> </w:t>
      </w:r>
      <w:r w:rsidR="006B704A" w:rsidRPr="00B843EB">
        <w:rPr>
          <w:rFonts w:ascii="Consolas" w:hAnsi="Consolas"/>
          <w:sz w:val="28"/>
          <w:szCs w:val="28"/>
        </w:rPr>
        <w:t>Contratação de serviços de administração, gerenciamento, emissão e fornecimento de Cartão Alimentação, na forma de cartão eletrônico com chip, para os servidores públicos municipais, previsto pela Lei Municipal nº 771/2017, para aquisição de gêneros alimentícios em estabelecimentos comerciais credenciados, conforme quantidades, valores estimados e demais critérios definidos no Termo de Referência – Anexo I deste Edital</w:t>
      </w:r>
      <w:r w:rsidR="006B704A" w:rsidRPr="00B843EB">
        <w:rPr>
          <w:rFonts w:ascii="Consolas" w:hAnsi="Consolas" w:cs="Consolas"/>
          <w:iCs/>
          <w:sz w:val="28"/>
          <w:szCs w:val="28"/>
        </w:rPr>
        <w:t>.</w:t>
      </w:r>
    </w:p>
    <w:p w14:paraId="6C42ECAA" w14:textId="77777777"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p>
    <w:p w14:paraId="3C4E657B" w14:textId="77777777" w:rsidR="00696C7B"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1.2 – </w:t>
      </w:r>
      <w:r w:rsidRPr="00B843EB">
        <w:rPr>
          <w:rFonts w:ascii="Consolas" w:hAnsi="Consolas" w:cs="Consolas"/>
          <w:sz w:val="28"/>
          <w:szCs w:val="28"/>
        </w:rPr>
        <w:t xml:space="preserve">Consideram-se partes integrantes deste instrumento, como se nele estivessem transcritos, os seguintes documentos: </w:t>
      </w:r>
    </w:p>
    <w:p w14:paraId="2E5DC616" w14:textId="77777777" w:rsidR="00696C7B" w:rsidRPr="00B843EB" w:rsidRDefault="00696C7B" w:rsidP="001C5117">
      <w:pPr>
        <w:tabs>
          <w:tab w:val="left" w:pos="-1701"/>
        </w:tabs>
        <w:autoSpaceDE w:val="0"/>
        <w:autoSpaceDN w:val="0"/>
        <w:adjustRightInd w:val="0"/>
        <w:ind w:left="0" w:right="-1"/>
        <w:rPr>
          <w:rFonts w:ascii="Consolas" w:hAnsi="Consolas" w:cs="Consolas"/>
          <w:sz w:val="28"/>
          <w:szCs w:val="28"/>
        </w:rPr>
      </w:pPr>
    </w:p>
    <w:p w14:paraId="31C9CA64" w14:textId="2AAAD408" w:rsidR="00696C7B"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 xml:space="preserve">a) Edital do Pregão Presencial nº </w:t>
      </w:r>
      <w:r w:rsidR="006273B3" w:rsidRPr="00B843EB">
        <w:rPr>
          <w:rFonts w:ascii="Consolas" w:hAnsi="Consolas" w:cs="Consolas"/>
          <w:sz w:val="28"/>
          <w:szCs w:val="28"/>
        </w:rPr>
        <w:t>0</w:t>
      </w:r>
      <w:r w:rsidR="006B704A" w:rsidRPr="00B843EB">
        <w:rPr>
          <w:rFonts w:ascii="Consolas" w:hAnsi="Consolas" w:cs="Consolas"/>
          <w:sz w:val="28"/>
          <w:szCs w:val="28"/>
        </w:rPr>
        <w:t>29</w:t>
      </w:r>
      <w:r w:rsidRPr="00B843EB">
        <w:rPr>
          <w:rFonts w:ascii="Consolas" w:hAnsi="Consolas" w:cs="Consolas"/>
          <w:sz w:val="28"/>
          <w:szCs w:val="28"/>
        </w:rPr>
        <w:t>/20</w:t>
      </w:r>
      <w:r w:rsidR="00404594" w:rsidRPr="00B843EB">
        <w:rPr>
          <w:rFonts w:ascii="Consolas" w:hAnsi="Consolas" w:cs="Consolas"/>
          <w:sz w:val="28"/>
          <w:szCs w:val="28"/>
        </w:rPr>
        <w:t>2</w:t>
      </w:r>
      <w:r w:rsidR="00F2203D" w:rsidRPr="00B843EB">
        <w:rPr>
          <w:rFonts w:ascii="Consolas" w:hAnsi="Consolas" w:cs="Consolas"/>
          <w:sz w:val="28"/>
          <w:szCs w:val="28"/>
        </w:rPr>
        <w:t>2</w:t>
      </w:r>
      <w:r w:rsidRPr="00B843EB">
        <w:rPr>
          <w:rFonts w:ascii="Consolas" w:hAnsi="Consolas" w:cs="Consolas"/>
          <w:sz w:val="28"/>
          <w:szCs w:val="28"/>
        </w:rPr>
        <w:t xml:space="preserve"> e seus anexos; </w:t>
      </w:r>
    </w:p>
    <w:p w14:paraId="5938ACD3" w14:textId="77777777" w:rsidR="00696C7B" w:rsidRPr="00B843EB" w:rsidRDefault="00696C7B" w:rsidP="001C5117">
      <w:pPr>
        <w:tabs>
          <w:tab w:val="left" w:pos="-1701"/>
        </w:tabs>
        <w:autoSpaceDE w:val="0"/>
        <w:autoSpaceDN w:val="0"/>
        <w:adjustRightInd w:val="0"/>
        <w:ind w:left="0" w:right="-1"/>
        <w:rPr>
          <w:rFonts w:ascii="Consolas" w:hAnsi="Consolas" w:cs="Consolas"/>
          <w:sz w:val="28"/>
          <w:szCs w:val="28"/>
        </w:rPr>
      </w:pPr>
    </w:p>
    <w:p w14:paraId="4A1EEBC4" w14:textId="56DE3F10" w:rsidR="00696C7B"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 xml:space="preserve">b) Proposta de ____de _____ </w:t>
      </w:r>
      <w:proofErr w:type="spellStart"/>
      <w:r w:rsidRPr="00B843EB">
        <w:rPr>
          <w:rFonts w:ascii="Consolas" w:hAnsi="Consolas" w:cs="Consolas"/>
          <w:sz w:val="28"/>
          <w:szCs w:val="28"/>
        </w:rPr>
        <w:t>de</w:t>
      </w:r>
      <w:proofErr w:type="spellEnd"/>
      <w:r w:rsidRPr="00B843EB">
        <w:rPr>
          <w:rFonts w:ascii="Consolas" w:hAnsi="Consolas" w:cs="Consolas"/>
          <w:sz w:val="28"/>
          <w:szCs w:val="28"/>
        </w:rPr>
        <w:t xml:space="preserve"> 20</w:t>
      </w:r>
      <w:r w:rsidR="00404594" w:rsidRPr="00B843EB">
        <w:rPr>
          <w:rFonts w:ascii="Consolas" w:hAnsi="Consolas" w:cs="Consolas"/>
          <w:sz w:val="28"/>
          <w:szCs w:val="28"/>
        </w:rPr>
        <w:t>2</w:t>
      </w:r>
      <w:r w:rsidR="00CB56BB" w:rsidRPr="00B843EB">
        <w:rPr>
          <w:rFonts w:ascii="Consolas" w:hAnsi="Consolas" w:cs="Consolas"/>
          <w:sz w:val="28"/>
          <w:szCs w:val="28"/>
        </w:rPr>
        <w:t>2</w:t>
      </w:r>
      <w:r w:rsidRPr="00B843EB">
        <w:rPr>
          <w:rFonts w:ascii="Consolas" w:hAnsi="Consolas" w:cs="Consolas"/>
          <w:sz w:val="28"/>
          <w:szCs w:val="28"/>
        </w:rPr>
        <w:t xml:space="preserve">, apresentada pela </w:t>
      </w:r>
      <w:r w:rsidRPr="00B843EB">
        <w:rPr>
          <w:rFonts w:ascii="Consolas" w:hAnsi="Consolas" w:cs="Consolas"/>
          <w:b/>
          <w:bCs/>
          <w:sz w:val="28"/>
          <w:szCs w:val="28"/>
        </w:rPr>
        <w:t>CONTRATADA</w:t>
      </w:r>
      <w:r w:rsidRPr="00B843EB">
        <w:rPr>
          <w:rFonts w:ascii="Consolas" w:hAnsi="Consolas" w:cs="Consolas"/>
          <w:sz w:val="28"/>
          <w:szCs w:val="28"/>
        </w:rPr>
        <w:t xml:space="preserve">; </w:t>
      </w:r>
    </w:p>
    <w:p w14:paraId="1B836E6F" w14:textId="77777777" w:rsidR="00696C7B" w:rsidRPr="00B843EB" w:rsidRDefault="00696C7B" w:rsidP="001C5117">
      <w:pPr>
        <w:tabs>
          <w:tab w:val="left" w:pos="-1701"/>
        </w:tabs>
        <w:autoSpaceDE w:val="0"/>
        <w:autoSpaceDN w:val="0"/>
        <w:adjustRightInd w:val="0"/>
        <w:ind w:left="0" w:right="-1"/>
        <w:rPr>
          <w:rFonts w:ascii="Consolas" w:hAnsi="Consolas" w:cs="Consolas"/>
          <w:sz w:val="28"/>
          <w:szCs w:val="28"/>
        </w:rPr>
      </w:pPr>
    </w:p>
    <w:p w14:paraId="5E7E2207" w14:textId="4B0A3699"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c) Ata da sessão do Pregão Presencial nº 0</w:t>
      </w:r>
      <w:r w:rsidR="006B704A" w:rsidRPr="00B843EB">
        <w:rPr>
          <w:rFonts w:ascii="Consolas" w:hAnsi="Consolas" w:cs="Consolas"/>
          <w:sz w:val="28"/>
          <w:szCs w:val="28"/>
        </w:rPr>
        <w:t>29</w:t>
      </w:r>
      <w:r w:rsidRPr="00B843EB">
        <w:rPr>
          <w:rFonts w:ascii="Consolas" w:hAnsi="Consolas" w:cs="Consolas"/>
          <w:sz w:val="28"/>
          <w:szCs w:val="28"/>
        </w:rPr>
        <w:t>/20</w:t>
      </w:r>
      <w:r w:rsidR="00404594" w:rsidRPr="00B843EB">
        <w:rPr>
          <w:rFonts w:ascii="Consolas" w:hAnsi="Consolas" w:cs="Consolas"/>
          <w:sz w:val="28"/>
          <w:szCs w:val="28"/>
        </w:rPr>
        <w:t>2</w:t>
      </w:r>
      <w:r w:rsidR="00F2203D" w:rsidRPr="00B843EB">
        <w:rPr>
          <w:rFonts w:ascii="Consolas" w:hAnsi="Consolas" w:cs="Consolas"/>
          <w:sz w:val="28"/>
          <w:szCs w:val="28"/>
        </w:rPr>
        <w:t>2</w:t>
      </w:r>
      <w:r w:rsidRPr="00B843EB">
        <w:rPr>
          <w:rFonts w:ascii="Consolas" w:hAnsi="Consolas" w:cs="Consolas"/>
          <w:sz w:val="28"/>
          <w:szCs w:val="28"/>
        </w:rPr>
        <w:t>.</w:t>
      </w:r>
    </w:p>
    <w:p w14:paraId="27EC528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02661F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 xml:space="preserve">1.3 </w:t>
      </w:r>
      <w:r w:rsidRPr="00B843EB">
        <w:rPr>
          <w:rFonts w:ascii="Consolas" w:hAnsi="Consolas" w:cs="Consolas"/>
          <w:b/>
          <w:bCs/>
          <w:sz w:val="28"/>
          <w:szCs w:val="28"/>
        </w:rPr>
        <w:t xml:space="preserve">– </w:t>
      </w:r>
      <w:r w:rsidRPr="00B843EB">
        <w:rPr>
          <w:rFonts w:ascii="Consolas" w:hAnsi="Consolas" w:cs="Consolas"/>
          <w:sz w:val="28"/>
          <w:szCs w:val="28"/>
        </w:rPr>
        <w:t xml:space="preserve">O valor inicial atualizado deste contrato poderá sofrer, nas mesmas condições, acréscimos ou supressões nos termos do artigo 65, § 1° da Lei Federal nº 8.666/93. </w:t>
      </w:r>
    </w:p>
    <w:p w14:paraId="4B898D5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FB0D0A1" w14:textId="67CC7C8A" w:rsidR="00696C7B" w:rsidRPr="00B843EB" w:rsidRDefault="001C5117" w:rsidP="00FB52B4">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lastRenderedPageBreak/>
        <w:t xml:space="preserve">1.4 </w:t>
      </w:r>
      <w:r w:rsidRPr="00B843EB">
        <w:rPr>
          <w:rFonts w:ascii="Consolas" w:hAnsi="Consolas" w:cs="Consolas"/>
          <w:b/>
          <w:bCs/>
          <w:sz w:val="28"/>
          <w:szCs w:val="28"/>
        </w:rPr>
        <w:t xml:space="preserve">– </w:t>
      </w:r>
      <w:r w:rsidR="00FB52B4" w:rsidRPr="00B843EB">
        <w:rPr>
          <w:rFonts w:ascii="Consolas" w:hAnsi="Consolas"/>
          <w:sz w:val="28"/>
          <w:szCs w:val="28"/>
        </w:rPr>
        <w:t>O regime de execução do objeto é empreitada por preço</w:t>
      </w:r>
      <w:r w:rsidR="00CE5A90">
        <w:rPr>
          <w:rFonts w:ascii="Consolas" w:hAnsi="Consolas"/>
          <w:sz w:val="28"/>
          <w:szCs w:val="28"/>
        </w:rPr>
        <w:t xml:space="preserve"> global</w:t>
      </w:r>
      <w:r w:rsidRPr="00B843EB">
        <w:rPr>
          <w:rFonts w:ascii="Consolas" w:hAnsi="Consolas" w:cs="Consolas"/>
          <w:sz w:val="28"/>
          <w:szCs w:val="28"/>
        </w:rPr>
        <w:t>.</w:t>
      </w:r>
    </w:p>
    <w:p w14:paraId="216C1617" w14:textId="77777777" w:rsidR="00E66ACA" w:rsidRPr="00B843EB" w:rsidRDefault="00E66ACA" w:rsidP="00FB52B4">
      <w:pPr>
        <w:tabs>
          <w:tab w:val="left" w:pos="-1701"/>
        </w:tabs>
        <w:autoSpaceDE w:val="0"/>
        <w:autoSpaceDN w:val="0"/>
        <w:adjustRightInd w:val="0"/>
        <w:ind w:left="0" w:right="-1"/>
        <w:rPr>
          <w:rFonts w:ascii="Consolas" w:hAnsi="Consolas" w:cs="Consolas"/>
          <w:sz w:val="28"/>
          <w:szCs w:val="28"/>
        </w:rPr>
      </w:pPr>
    </w:p>
    <w:p w14:paraId="67A2C72A" w14:textId="77777777" w:rsidR="001C5117" w:rsidRPr="00B843EB" w:rsidRDefault="001C5117" w:rsidP="00FB52B4">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CLÁUSULA SEGUNDA</w:t>
      </w:r>
    </w:p>
    <w:p w14:paraId="6ABF7723" w14:textId="77777777" w:rsidR="001C5117" w:rsidRPr="00B843EB" w:rsidRDefault="00FB52B4" w:rsidP="00FB52B4">
      <w:pPr>
        <w:tabs>
          <w:tab w:val="left" w:pos="-1701"/>
        </w:tabs>
        <w:autoSpaceDE w:val="0"/>
        <w:autoSpaceDN w:val="0"/>
        <w:adjustRightInd w:val="0"/>
        <w:ind w:left="0" w:right="-1"/>
        <w:jc w:val="center"/>
        <w:rPr>
          <w:rFonts w:ascii="Consolas" w:hAnsi="Consolas" w:cs="Consolas"/>
          <w:b/>
          <w:sz w:val="28"/>
          <w:szCs w:val="28"/>
        </w:rPr>
      </w:pPr>
      <w:r w:rsidRPr="00B843EB">
        <w:rPr>
          <w:rFonts w:ascii="Consolas" w:hAnsi="Consolas"/>
          <w:b/>
          <w:sz w:val="28"/>
          <w:szCs w:val="28"/>
        </w:rPr>
        <w:t>PRAZOS DE VIGÊNCIA E EXECUÇÃO, AUTORIZAÇÃO PARA INÍCIO DOS SERVIÇOS, CREDENCIAMENTO, RECARGA, ATESTADO DE REALIZAÇÃO DOS SERVIÇOS</w:t>
      </w:r>
    </w:p>
    <w:p w14:paraId="4E4A7499" w14:textId="77777777" w:rsidR="001C5117" w:rsidRPr="00B843EB" w:rsidRDefault="001C5117" w:rsidP="00FB52B4">
      <w:pPr>
        <w:tabs>
          <w:tab w:val="left" w:pos="-1701"/>
        </w:tabs>
        <w:autoSpaceDE w:val="0"/>
        <w:autoSpaceDN w:val="0"/>
        <w:adjustRightInd w:val="0"/>
        <w:ind w:left="0" w:right="-1"/>
        <w:rPr>
          <w:rFonts w:ascii="Consolas" w:hAnsi="Consolas" w:cs="Consolas"/>
          <w:sz w:val="28"/>
          <w:szCs w:val="28"/>
        </w:rPr>
      </w:pPr>
    </w:p>
    <w:p w14:paraId="1967E73A" w14:textId="77777777" w:rsidR="00B3362D"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2.1 – </w:t>
      </w:r>
      <w:r w:rsidRPr="00B843EB">
        <w:rPr>
          <w:rFonts w:ascii="Consolas" w:hAnsi="Consolas"/>
          <w:sz w:val="28"/>
          <w:szCs w:val="28"/>
        </w:rPr>
        <w:t xml:space="preserve">Este contrato inicia-se a partir da data de sua assinatura, encerrando-se no término do prazo de execução dos serviços. </w:t>
      </w:r>
    </w:p>
    <w:p w14:paraId="421E6726"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2367F6CC" w14:textId="77777777" w:rsidR="00230600" w:rsidRPr="00B843EB" w:rsidRDefault="00B3362D"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2.2 – </w:t>
      </w:r>
      <w:r w:rsidR="00FB52B4" w:rsidRPr="00B843EB">
        <w:rPr>
          <w:rFonts w:ascii="Consolas" w:hAnsi="Consolas"/>
          <w:sz w:val="28"/>
          <w:szCs w:val="28"/>
        </w:rPr>
        <w:t>Prazo de execução dos serviços: 1</w:t>
      </w:r>
      <w:r w:rsidRPr="00B843EB">
        <w:rPr>
          <w:rFonts w:ascii="Consolas" w:hAnsi="Consolas"/>
          <w:sz w:val="28"/>
          <w:szCs w:val="28"/>
        </w:rPr>
        <w:t>2 (doze</w:t>
      </w:r>
      <w:r w:rsidR="00FB52B4" w:rsidRPr="00B843EB">
        <w:rPr>
          <w:rFonts w:ascii="Consolas" w:hAnsi="Consolas"/>
          <w:sz w:val="28"/>
          <w:szCs w:val="28"/>
        </w:rPr>
        <w:t xml:space="preserve">) meses consecutivos e ininterruptos contados da data indicada pelo </w:t>
      </w:r>
      <w:r w:rsidR="00FB52B4" w:rsidRPr="00B843EB">
        <w:rPr>
          <w:rFonts w:ascii="Consolas" w:hAnsi="Consolas"/>
          <w:b/>
          <w:sz w:val="28"/>
          <w:szCs w:val="28"/>
        </w:rPr>
        <w:t>CONTRATANTE</w:t>
      </w:r>
      <w:r w:rsidR="00FB52B4" w:rsidRPr="00B843EB">
        <w:rPr>
          <w:rFonts w:ascii="Consolas" w:hAnsi="Consolas"/>
          <w:sz w:val="28"/>
          <w:szCs w:val="28"/>
        </w:rPr>
        <w:t xml:space="preserve"> na Autorização para Início dos Serviços, podendo ser prorrogado por iguais e sucessivos períodos, até o limite de 60 (sessenta) meses, de acordo com o disposto no artigo 57 da Lei nº 8.666/93, desde que não seja denunciado por qualquer das partes, por escrito e com antecedência mínima de 120 (cento e vinte) dias de seu vencimento.</w:t>
      </w:r>
    </w:p>
    <w:p w14:paraId="6673A95A"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7E34D934"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2.3 – </w:t>
      </w:r>
      <w:r w:rsidR="00FB52B4" w:rsidRPr="00B843EB">
        <w:rPr>
          <w:rFonts w:ascii="Consolas" w:hAnsi="Consolas"/>
          <w:sz w:val="28"/>
          <w:szCs w:val="28"/>
        </w:rPr>
        <w:t xml:space="preserve">A não prorrogação contratual por conveniência do </w:t>
      </w:r>
      <w:r w:rsidR="00FB52B4" w:rsidRPr="00B843EB">
        <w:rPr>
          <w:rFonts w:ascii="Consolas" w:hAnsi="Consolas"/>
          <w:b/>
          <w:sz w:val="28"/>
          <w:szCs w:val="28"/>
        </w:rPr>
        <w:t>CONTRATANTE</w:t>
      </w:r>
      <w:r w:rsidR="00FB52B4" w:rsidRPr="00B843EB">
        <w:rPr>
          <w:rFonts w:ascii="Consolas" w:hAnsi="Consolas"/>
          <w:sz w:val="28"/>
          <w:szCs w:val="28"/>
        </w:rPr>
        <w:t xml:space="preserve"> não gerará à </w:t>
      </w:r>
      <w:r w:rsidR="00FB52B4" w:rsidRPr="00B843EB">
        <w:rPr>
          <w:rFonts w:ascii="Consolas" w:hAnsi="Consolas"/>
          <w:b/>
          <w:sz w:val="28"/>
          <w:szCs w:val="28"/>
        </w:rPr>
        <w:t>CONTRATADA</w:t>
      </w:r>
      <w:r w:rsidR="00FB52B4" w:rsidRPr="00B843EB">
        <w:rPr>
          <w:rFonts w:ascii="Consolas" w:hAnsi="Consolas"/>
          <w:sz w:val="28"/>
          <w:szCs w:val="28"/>
        </w:rPr>
        <w:t xml:space="preserve"> direito a qualquer espécie de indenização. </w:t>
      </w:r>
    </w:p>
    <w:p w14:paraId="4C7D953A"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08D2BD4C" w14:textId="77777777" w:rsidR="00B3362D"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2.3.1</w:t>
      </w:r>
      <w:r w:rsidR="00B3362D" w:rsidRPr="00B843EB">
        <w:rPr>
          <w:rFonts w:ascii="Consolas" w:hAnsi="Consolas"/>
          <w:b/>
          <w:sz w:val="28"/>
          <w:szCs w:val="28"/>
        </w:rPr>
        <w:t xml:space="preserve"> –</w:t>
      </w:r>
      <w:r w:rsidRPr="00B843EB">
        <w:rPr>
          <w:rFonts w:ascii="Consolas" w:hAnsi="Consolas"/>
          <w:b/>
          <w:sz w:val="28"/>
          <w:szCs w:val="28"/>
        </w:rPr>
        <w:t xml:space="preserve"> </w:t>
      </w:r>
      <w:r w:rsidRPr="00B843EB">
        <w:rPr>
          <w:rFonts w:ascii="Consolas" w:hAnsi="Consolas"/>
          <w:sz w:val="28"/>
          <w:szCs w:val="28"/>
        </w:rPr>
        <w:t xml:space="preserve">Não obstante os prazos ora estipulados,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 </w:t>
      </w:r>
    </w:p>
    <w:p w14:paraId="17B4BD51"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0BCF8274" w14:textId="0E3C4AC8" w:rsidR="00B3362D"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2.4</w:t>
      </w:r>
      <w:r w:rsidR="00B3362D" w:rsidRPr="00B843EB">
        <w:rPr>
          <w:rFonts w:ascii="Consolas" w:hAnsi="Consolas"/>
          <w:b/>
          <w:sz w:val="28"/>
          <w:szCs w:val="28"/>
        </w:rPr>
        <w:t xml:space="preserve"> – </w:t>
      </w:r>
      <w:r w:rsidRPr="00B843EB">
        <w:rPr>
          <w:rFonts w:ascii="Consolas" w:hAnsi="Consolas"/>
          <w:sz w:val="28"/>
          <w:szCs w:val="28"/>
        </w:rPr>
        <w:t xml:space="preserve">A Autorização para Início dos Serviços (AIS) será expedida em até 10 (dez) dias da publicação do extrato deste contrato no Diário Oficial do </w:t>
      </w:r>
      <w:r w:rsidR="00B3362D" w:rsidRPr="00B843EB">
        <w:rPr>
          <w:rFonts w:ascii="Consolas" w:hAnsi="Consolas"/>
          <w:sz w:val="28"/>
          <w:szCs w:val="28"/>
        </w:rPr>
        <w:t xml:space="preserve">Município de </w:t>
      </w:r>
      <w:r w:rsidR="00A36F2D" w:rsidRPr="00B843EB">
        <w:rPr>
          <w:rFonts w:ascii="Consolas" w:hAnsi="Consolas"/>
          <w:sz w:val="28"/>
          <w:szCs w:val="28"/>
        </w:rPr>
        <w:t>Iaras</w:t>
      </w:r>
      <w:r w:rsidRPr="00B843EB">
        <w:rPr>
          <w:rFonts w:ascii="Consolas" w:hAnsi="Consolas"/>
          <w:sz w:val="28"/>
          <w:szCs w:val="28"/>
        </w:rPr>
        <w:t xml:space="preserve">. </w:t>
      </w:r>
    </w:p>
    <w:p w14:paraId="32CC4E32"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62E09487" w14:textId="77777777" w:rsidR="00B3362D"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2.5</w:t>
      </w:r>
      <w:r w:rsidR="00B3362D" w:rsidRPr="00B843EB">
        <w:rPr>
          <w:rFonts w:ascii="Consolas" w:hAnsi="Consolas"/>
          <w:b/>
          <w:sz w:val="28"/>
          <w:szCs w:val="28"/>
        </w:rPr>
        <w:t xml:space="preserve"> –</w:t>
      </w:r>
      <w:r w:rsidRPr="00B843EB">
        <w:rPr>
          <w:rFonts w:ascii="Consolas" w:hAnsi="Consolas"/>
          <w:b/>
          <w:sz w:val="28"/>
          <w:szCs w:val="28"/>
        </w:rPr>
        <w:t xml:space="preserve"> </w:t>
      </w:r>
      <w:r w:rsidRPr="00B843EB">
        <w:rPr>
          <w:rFonts w:ascii="Consolas" w:hAnsi="Consolas"/>
          <w:sz w:val="28"/>
          <w:szCs w:val="28"/>
        </w:rPr>
        <w:t xml:space="preserve">A recarga mensal dos créditos, referente ao total de cartões, deverá ser efetuada até às 10h do primeiro dia útil de cada mês. </w:t>
      </w:r>
    </w:p>
    <w:p w14:paraId="5CAEDA01"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3AEE45D6" w14:textId="77777777" w:rsidR="00FB52B4"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lastRenderedPageBreak/>
        <w:t>2.5.</w:t>
      </w:r>
      <w:r w:rsidR="00B3362D" w:rsidRPr="00B843EB">
        <w:rPr>
          <w:rFonts w:ascii="Consolas" w:hAnsi="Consolas"/>
          <w:b/>
          <w:sz w:val="28"/>
          <w:szCs w:val="28"/>
        </w:rPr>
        <w:t>1 –</w:t>
      </w:r>
      <w:r w:rsidRPr="00B843EB">
        <w:rPr>
          <w:rFonts w:ascii="Consolas" w:hAnsi="Consolas"/>
          <w:b/>
          <w:sz w:val="28"/>
          <w:szCs w:val="28"/>
        </w:rPr>
        <w:t xml:space="preserve"> </w:t>
      </w:r>
      <w:r w:rsidRPr="00B843EB">
        <w:rPr>
          <w:rFonts w:ascii="Consolas" w:hAnsi="Consolas"/>
          <w:sz w:val="28"/>
          <w:szCs w:val="28"/>
        </w:rPr>
        <w:t xml:space="preserve">O </w:t>
      </w:r>
      <w:r w:rsidRPr="00B843EB">
        <w:rPr>
          <w:rFonts w:ascii="Consolas" w:hAnsi="Consolas"/>
          <w:b/>
          <w:sz w:val="28"/>
          <w:szCs w:val="28"/>
        </w:rPr>
        <w:t>CONTRATANTE</w:t>
      </w:r>
      <w:r w:rsidRPr="00B843EB">
        <w:rPr>
          <w:rFonts w:ascii="Consolas" w:hAnsi="Consolas"/>
          <w:sz w:val="28"/>
          <w:szCs w:val="28"/>
        </w:rPr>
        <w:t xml:space="preserve"> disponibilizará, por meio eletrônico, os valores correspondentes a cada beneficiário (cartão), até o dia 20 do mês anterior ao da recarga dos créditos.</w:t>
      </w:r>
    </w:p>
    <w:p w14:paraId="61F9E4AD" w14:textId="77777777" w:rsidR="00B3362D" w:rsidRPr="00B843EB" w:rsidRDefault="00B3362D" w:rsidP="00FB52B4">
      <w:pPr>
        <w:tabs>
          <w:tab w:val="left" w:pos="-1701"/>
        </w:tabs>
        <w:autoSpaceDE w:val="0"/>
        <w:autoSpaceDN w:val="0"/>
        <w:adjustRightInd w:val="0"/>
        <w:ind w:left="0" w:right="-1"/>
        <w:rPr>
          <w:rFonts w:ascii="Consolas" w:hAnsi="Consolas" w:cs="Consolas"/>
          <w:sz w:val="28"/>
          <w:szCs w:val="28"/>
        </w:rPr>
      </w:pPr>
    </w:p>
    <w:p w14:paraId="4AC6BB0E" w14:textId="3FD1B6A8" w:rsidR="00FB52B4" w:rsidRPr="00B843EB" w:rsidRDefault="00B3362D" w:rsidP="00FB52B4">
      <w:pPr>
        <w:tabs>
          <w:tab w:val="left" w:pos="-1701"/>
        </w:tabs>
        <w:autoSpaceDE w:val="0"/>
        <w:autoSpaceDN w:val="0"/>
        <w:adjustRightInd w:val="0"/>
        <w:ind w:left="0" w:right="-1"/>
        <w:rPr>
          <w:rFonts w:ascii="Consolas" w:hAnsi="Consolas" w:cs="Consolas"/>
          <w:b/>
          <w:sz w:val="28"/>
          <w:szCs w:val="28"/>
        </w:rPr>
      </w:pPr>
      <w:r w:rsidRPr="00B843EB">
        <w:rPr>
          <w:rFonts w:ascii="Consolas" w:hAnsi="Consolas"/>
          <w:b/>
          <w:sz w:val="28"/>
          <w:szCs w:val="28"/>
        </w:rPr>
        <w:t xml:space="preserve">2.6 – </w:t>
      </w:r>
      <w:r w:rsidR="00FB52B4" w:rsidRPr="00B843EB">
        <w:rPr>
          <w:rFonts w:ascii="Consolas" w:hAnsi="Consolas"/>
          <w:sz w:val="28"/>
          <w:szCs w:val="28"/>
        </w:rPr>
        <w:t>O Atestado de Realização dos Serviços será expedido pel</w:t>
      </w:r>
      <w:r w:rsidR="00396C66">
        <w:rPr>
          <w:rFonts w:ascii="Consolas" w:hAnsi="Consolas"/>
          <w:sz w:val="28"/>
          <w:szCs w:val="28"/>
        </w:rPr>
        <w:t>a</w:t>
      </w:r>
      <w:r w:rsidR="00FB52B4"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 xml:space="preserve"> do </w:t>
      </w:r>
      <w:r w:rsidR="00FB52B4" w:rsidRPr="00B843EB">
        <w:rPr>
          <w:rFonts w:ascii="Consolas" w:hAnsi="Consolas"/>
          <w:b/>
          <w:sz w:val="28"/>
          <w:szCs w:val="28"/>
        </w:rPr>
        <w:t>CONTRATANTE</w:t>
      </w:r>
      <w:r w:rsidR="00FB52B4" w:rsidRPr="00B843EB">
        <w:rPr>
          <w:rFonts w:ascii="Consolas" w:hAnsi="Consolas"/>
          <w:sz w:val="28"/>
          <w:szCs w:val="28"/>
        </w:rPr>
        <w:t xml:space="preserve">, em até </w:t>
      </w:r>
      <w:r w:rsidRPr="00B843EB">
        <w:rPr>
          <w:rFonts w:ascii="Consolas" w:hAnsi="Consolas"/>
          <w:sz w:val="28"/>
          <w:szCs w:val="28"/>
        </w:rPr>
        <w:t>0</w:t>
      </w:r>
      <w:r w:rsidR="00FB52B4" w:rsidRPr="00B843EB">
        <w:rPr>
          <w:rFonts w:ascii="Consolas" w:hAnsi="Consolas"/>
          <w:sz w:val="28"/>
          <w:szCs w:val="28"/>
        </w:rPr>
        <w:t>5 (cinco) dias úteis após o recebimento da respectiva nota fiscal/fatura, acompanhada do relatório dos serviços prestados no período a que o pagamento se referir, desde que tenham sido observadas todas as disposições constantes do Termo de Referência (Anexo I do edital).</w:t>
      </w:r>
    </w:p>
    <w:p w14:paraId="44BF18A2" w14:textId="77777777" w:rsidR="00B3362D" w:rsidRPr="00B843EB" w:rsidRDefault="00B3362D" w:rsidP="00FB52B4">
      <w:pPr>
        <w:tabs>
          <w:tab w:val="left" w:pos="-1701"/>
        </w:tabs>
        <w:autoSpaceDE w:val="0"/>
        <w:autoSpaceDN w:val="0"/>
        <w:adjustRightInd w:val="0"/>
        <w:ind w:left="0" w:right="-1"/>
        <w:rPr>
          <w:rFonts w:ascii="Consolas" w:hAnsi="Consolas" w:cs="Consolas"/>
          <w:b/>
          <w:sz w:val="28"/>
          <w:szCs w:val="28"/>
        </w:rPr>
      </w:pPr>
    </w:p>
    <w:p w14:paraId="7220D7CA" w14:textId="77777777" w:rsidR="00B3362D" w:rsidRPr="00B843EB" w:rsidRDefault="00FB52B4" w:rsidP="00B3362D">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CLÁUSULA TERCEIRA</w:t>
      </w:r>
    </w:p>
    <w:p w14:paraId="71035186" w14:textId="77777777" w:rsidR="00B3362D" w:rsidRPr="00B843EB" w:rsidRDefault="00FB52B4" w:rsidP="00B3362D">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VALOR E RECURSOS</w:t>
      </w:r>
    </w:p>
    <w:p w14:paraId="275B664F"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7870BC70" w14:textId="77777777" w:rsidR="00B3362D"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3.1</w:t>
      </w:r>
      <w:r w:rsidR="00B3362D" w:rsidRPr="00B843EB">
        <w:rPr>
          <w:rFonts w:ascii="Consolas" w:hAnsi="Consolas"/>
          <w:b/>
          <w:sz w:val="28"/>
          <w:szCs w:val="28"/>
        </w:rPr>
        <w:t xml:space="preserve"> –</w:t>
      </w:r>
      <w:r w:rsidRPr="00B843EB">
        <w:rPr>
          <w:rFonts w:ascii="Consolas" w:hAnsi="Consolas"/>
          <w:b/>
          <w:sz w:val="28"/>
          <w:szCs w:val="28"/>
        </w:rPr>
        <w:t xml:space="preserve"> </w:t>
      </w:r>
      <w:r w:rsidRPr="00B843EB">
        <w:rPr>
          <w:rFonts w:ascii="Consolas" w:hAnsi="Consolas"/>
          <w:sz w:val="28"/>
          <w:szCs w:val="28"/>
        </w:rPr>
        <w:t xml:space="preserve">O percentual da taxa de administração é de __ % (_______________), aplicado sobre a somatória dos valores dos </w:t>
      </w:r>
      <w:r w:rsidR="00B3362D" w:rsidRPr="00B843EB">
        <w:rPr>
          <w:rFonts w:ascii="Consolas" w:hAnsi="Consolas"/>
          <w:sz w:val="28"/>
          <w:szCs w:val="28"/>
        </w:rPr>
        <w:t>Vales-Alimentação</w:t>
      </w:r>
      <w:r w:rsidRPr="00B843EB">
        <w:rPr>
          <w:rFonts w:ascii="Consolas" w:hAnsi="Consolas"/>
          <w:sz w:val="28"/>
          <w:szCs w:val="28"/>
        </w:rPr>
        <w:t xml:space="preserve"> efetivamente recarregados mensalmente. </w:t>
      </w:r>
    </w:p>
    <w:p w14:paraId="17FA096E"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6E48746F" w14:textId="77777777" w:rsidR="00B3362D" w:rsidRPr="00B843EB" w:rsidRDefault="00B3362D" w:rsidP="00B3362D">
      <w:pPr>
        <w:tabs>
          <w:tab w:val="left" w:pos="-1701"/>
        </w:tabs>
        <w:autoSpaceDE w:val="0"/>
        <w:autoSpaceDN w:val="0"/>
        <w:adjustRightInd w:val="0"/>
        <w:ind w:left="0" w:right="-1"/>
        <w:rPr>
          <w:rFonts w:ascii="Consolas" w:hAnsi="Consolas" w:cs="Consolas"/>
          <w:sz w:val="28"/>
          <w:szCs w:val="28"/>
        </w:rPr>
      </w:pPr>
      <w:r w:rsidRPr="00B843EB">
        <w:rPr>
          <w:rFonts w:ascii="Consolas" w:hAnsi="Consolas"/>
          <w:b/>
          <w:sz w:val="28"/>
          <w:szCs w:val="28"/>
        </w:rPr>
        <w:t xml:space="preserve">3.2 – </w:t>
      </w:r>
      <w:r w:rsidR="00FB52B4" w:rsidRPr="00B843EB">
        <w:rPr>
          <w:rFonts w:ascii="Consolas" w:hAnsi="Consolas"/>
          <w:sz w:val="28"/>
          <w:szCs w:val="28"/>
        </w:rPr>
        <w:t>O valor total do presente contrato é de R$</w:t>
      </w:r>
      <w:r w:rsidRPr="00B843EB">
        <w:rPr>
          <w:rFonts w:ascii="Consolas" w:hAnsi="Consolas"/>
          <w:sz w:val="28"/>
          <w:szCs w:val="28"/>
        </w:rPr>
        <w:t xml:space="preserve"> </w:t>
      </w:r>
      <w:r w:rsidR="00FB52B4" w:rsidRPr="00B843EB">
        <w:rPr>
          <w:rFonts w:ascii="Consolas" w:hAnsi="Consolas"/>
          <w:sz w:val="28"/>
          <w:szCs w:val="28"/>
        </w:rPr>
        <w:t xml:space="preserve">_________ (_______________), sendo que a </w:t>
      </w:r>
      <w:r w:rsidR="00FB52B4" w:rsidRPr="00B843EB">
        <w:rPr>
          <w:rFonts w:ascii="Consolas" w:hAnsi="Consolas"/>
          <w:b/>
          <w:sz w:val="28"/>
          <w:szCs w:val="28"/>
        </w:rPr>
        <w:t>CONTRATADA</w:t>
      </w:r>
      <w:r w:rsidR="00FB52B4" w:rsidRPr="00B843EB">
        <w:rPr>
          <w:rFonts w:ascii="Consolas" w:hAnsi="Consolas"/>
          <w:sz w:val="28"/>
          <w:szCs w:val="28"/>
        </w:rPr>
        <w:t xml:space="preserve"> perceberá a importância mensal estimada de </w:t>
      </w:r>
      <w:r w:rsidRPr="00B843EB">
        <w:rPr>
          <w:rFonts w:ascii="Consolas" w:hAnsi="Consolas"/>
          <w:sz w:val="28"/>
          <w:szCs w:val="28"/>
        </w:rPr>
        <w:t>R$ _________ (________________).</w:t>
      </w:r>
    </w:p>
    <w:p w14:paraId="6CA7BE5B"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7A3EA8F5" w14:textId="77777777" w:rsidR="00230600" w:rsidRPr="00B843EB" w:rsidRDefault="00B3362D"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3.3 – </w:t>
      </w:r>
      <w:r w:rsidR="00FB52B4" w:rsidRPr="00B843EB">
        <w:rPr>
          <w:rFonts w:ascii="Consolas" w:hAnsi="Consolas"/>
          <w:sz w:val="28"/>
          <w:szCs w:val="28"/>
        </w:rPr>
        <w:t>O valor percentual relativo à Taxa de Administração será fixo e irreajustável, durante a vigência do contrato e suas possíveis prorrogações.</w:t>
      </w:r>
    </w:p>
    <w:p w14:paraId="50E4C19A" w14:textId="77777777" w:rsidR="00B3362D" w:rsidRPr="00B843EB" w:rsidRDefault="00B3362D" w:rsidP="00FB52B4">
      <w:pPr>
        <w:tabs>
          <w:tab w:val="left" w:pos="-1701"/>
        </w:tabs>
        <w:autoSpaceDE w:val="0"/>
        <w:autoSpaceDN w:val="0"/>
        <w:adjustRightInd w:val="0"/>
        <w:ind w:left="0" w:right="-1"/>
        <w:rPr>
          <w:rFonts w:ascii="Consolas" w:hAnsi="Consolas"/>
          <w:sz w:val="28"/>
          <w:szCs w:val="28"/>
        </w:rPr>
      </w:pPr>
    </w:p>
    <w:p w14:paraId="72E421DC" w14:textId="77777777" w:rsidR="00230600"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3.4</w:t>
      </w:r>
      <w:r w:rsidR="00B3362D" w:rsidRPr="00B843EB">
        <w:rPr>
          <w:rFonts w:ascii="Consolas" w:hAnsi="Consolas"/>
          <w:b/>
          <w:sz w:val="28"/>
          <w:szCs w:val="28"/>
        </w:rPr>
        <w:t xml:space="preserve"> –</w:t>
      </w:r>
      <w:r w:rsidRPr="00B843EB">
        <w:rPr>
          <w:rFonts w:ascii="Consolas" w:hAnsi="Consolas"/>
          <w:sz w:val="28"/>
          <w:szCs w:val="28"/>
        </w:rPr>
        <w:t xml:space="preserve"> A despesa onerará os recursos orçamentários e financeiros reservados na</w:t>
      </w:r>
      <w:r w:rsidR="00B3362D" w:rsidRPr="00B843EB">
        <w:rPr>
          <w:rFonts w:ascii="Consolas" w:hAnsi="Consolas"/>
          <w:sz w:val="28"/>
          <w:szCs w:val="28"/>
        </w:rPr>
        <w:t>s</w:t>
      </w:r>
      <w:r w:rsidRPr="00B843EB">
        <w:rPr>
          <w:rFonts w:ascii="Consolas" w:hAnsi="Consolas"/>
          <w:sz w:val="28"/>
          <w:szCs w:val="28"/>
        </w:rPr>
        <w:t xml:space="preserve"> Funciona</w:t>
      </w:r>
      <w:r w:rsidR="00B3362D" w:rsidRPr="00B843EB">
        <w:rPr>
          <w:rFonts w:ascii="Consolas" w:hAnsi="Consolas"/>
          <w:sz w:val="28"/>
          <w:szCs w:val="28"/>
        </w:rPr>
        <w:t>is</w:t>
      </w:r>
      <w:r w:rsidRPr="00B843EB">
        <w:rPr>
          <w:rFonts w:ascii="Consolas" w:hAnsi="Consolas"/>
          <w:sz w:val="28"/>
          <w:szCs w:val="28"/>
        </w:rPr>
        <w:t xml:space="preserve"> Programática</w:t>
      </w:r>
      <w:r w:rsidR="00B3362D" w:rsidRPr="00B843EB">
        <w:rPr>
          <w:rFonts w:ascii="Consolas" w:hAnsi="Consolas"/>
          <w:sz w:val="28"/>
          <w:szCs w:val="28"/>
        </w:rPr>
        <w:t>s:</w:t>
      </w:r>
      <w:r w:rsidRPr="00B843EB">
        <w:rPr>
          <w:rFonts w:ascii="Consolas" w:hAnsi="Consolas"/>
          <w:sz w:val="28"/>
          <w:szCs w:val="28"/>
        </w:rPr>
        <w:t xml:space="preserve"> </w:t>
      </w:r>
    </w:p>
    <w:p w14:paraId="03093604" w14:textId="78204F57"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019</w:t>
      </w:r>
      <w:r w:rsidRPr="00B843EB">
        <w:rPr>
          <w:rFonts w:ascii="Consolas" w:hAnsi="Consolas" w:cs="Consolas"/>
          <w:b/>
          <w:sz w:val="28"/>
          <w:szCs w:val="28"/>
        </w:rPr>
        <w:t>;</w:t>
      </w:r>
    </w:p>
    <w:p w14:paraId="1369F546" w14:textId="5279A856"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023</w:t>
      </w:r>
      <w:r w:rsidRPr="00B843EB">
        <w:rPr>
          <w:rFonts w:ascii="Consolas" w:hAnsi="Consolas" w:cs="Consolas"/>
          <w:b/>
          <w:sz w:val="28"/>
          <w:szCs w:val="28"/>
        </w:rPr>
        <w:t>;</w:t>
      </w:r>
    </w:p>
    <w:p w14:paraId="62F32C49" w14:textId="50B92CA8"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031</w:t>
      </w:r>
      <w:r w:rsidRPr="00B843EB">
        <w:rPr>
          <w:rFonts w:ascii="Consolas" w:hAnsi="Consolas" w:cs="Consolas"/>
          <w:b/>
          <w:sz w:val="28"/>
          <w:szCs w:val="28"/>
        </w:rPr>
        <w:t>;</w:t>
      </w:r>
    </w:p>
    <w:p w14:paraId="25F6E3A8" w14:textId="12D93099"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051</w:t>
      </w:r>
      <w:r w:rsidRPr="00B843EB">
        <w:rPr>
          <w:rFonts w:ascii="Consolas" w:hAnsi="Consolas" w:cs="Consolas"/>
          <w:b/>
          <w:sz w:val="28"/>
          <w:szCs w:val="28"/>
        </w:rPr>
        <w:t>;</w:t>
      </w:r>
    </w:p>
    <w:p w14:paraId="0B887688" w14:textId="501794B0"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065</w:t>
      </w:r>
      <w:r w:rsidRPr="00B843EB">
        <w:rPr>
          <w:rFonts w:ascii="Consolas" w:hAnsi="Consolas" w:cs="Consolas"/>
          <w:b/>
          <w:sz w:val="28"/>
          <w:szCs w:val="28"/>
        </w:rPr>
        <w:t>;</w:t>
      </w:r>
    </w:p>
    <w:p w14:paraId="0D37F25C" w14:textId="65D53E33"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078</w:t>
      </w:r>
      <w:r w:rsidRPr="00B843EB">
        <w:rPr>
          <w:rFonts w:ascii="Consolas" w:hAnsi="Consolas" w:cs="Consolas"/>
          <w:b/>
          <w:sz w:val="28"/>
          <w:szCs w:val="28"/>
        </w:rPr>
        <w:t>;</w:t>
      </w:r>
    </w:p>
    <w:p w14:paraId="36597AAE" w14:textId="3014FBC7"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089</w:t>
      </w:r>
      <w:r w:rsidRPr="00B843EB">
        <w:rPr>
          <w:rFonts w:ascii="Consolas" w:hAnsi="Consolas" w:cs="Consolas"/>
          <w:b/>
          <w:sz w:val="28"/>
          <w:szCs w:val="28"/>
        </w:rPr>
        <w:t>;</w:t>
      </w:r>
    </w:p>
    <w:p w14:paraId="21C43516" w14:textId="64C0E594"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107</w:t>
      </w:r>
      <w:r w:rsidRPr="00B843EB">
        <w:rPr>
          <w:rFonts w:ascii="Consolas" w:hAnsi="Consolas" w:cs="Consolas"/>
          <w:b/>
          <w:sz w:val="28"/>
          <w:szCs w:val="28"/>
        </w:rPr>
        <w:t>;</w:t>
      </w:r>
    </w:p>
    <w:p w14:paraId="7F355897" w14:textId="3D3B7E1A"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114</w:t>
      </w:r>
      <w:r w:rsidRPr="00B843EB">
        <w:rPr>
          <w:rFonts w:ascii="Consolas" w:hAnsi="Consolas" w:cs="Consolas"/>
          <w:b/>
          <w:sz w:val="28"/>
          <w:szCs w:val="28"/>
        </w:rPr>
        <w:t>;</w:t>
      </w:r>
    </w:p>
    <w:p w14:paraId="3C94A3A0" w14:textId="307C81DE" w:rsidR="00A54D86" w:rsidRPr="00B843EB" w:rsidRDefault="00A54D86" w:rsidP="00A54D86">
      <w:pPr>
        <w:tabs>
          <w:tab w:val="left" w:pos="-1701"/>
        </w:tabs>
        <w:ind w:left="0" w:right="-1"/>
        <w:rPr>
          <w:rFonts w:ascii="Consolas" w:hAnsi="Consolas" w:cs="Consolas"/>
          <w:b/>
          <w:sz w:val="28"/>
          <w:szCs w:val="28"/>
        </w:rPr>
      </w:pPr>
      <w:r w:rsidRPr="00B843EB">
        <w:rPr>
          <w:rFonts w:ascii="Consolas" w:hAnsi="Consolas" w:cs="Consolas"/>
          <w:b/>
          <w:sz w:val="28"/>
          <w:szCs w:val="28"/>
        </w:rPr>
        <w:t xml:space="preserve">FICHA </w:t>
      </w:r>
      <w:r w:rsidR="006B704A" w:rsidRPr="00B843EB">
        <w:rPr>
          <w:rFonts w:ascii="Consolas" w:hAnsi="Consolas" w:cs="Consolas"/>
          <w:b/>
          <w:sz w:val="28"/>
          <w:szCs w:val="28"/>
        </w:rPr>
        <w:t>120;</w:t>
      </w:r>
    </w:p>
    <w:p w14:paraId="64A63FC3" w14:textId="605A40DF"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lastRenderedPageBreak/>
        <w:t>FICHA 127;</w:t>
      </w:r>
    </w:p>
    <w:p w14:paraId="0177A3E0" w14:textId="7A11B5E1"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139;</w:t>
      </w:r>
    </w:p>
    <w:p w14:paraId="147B6A7C" w14:textId="472E2786"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170;</w:t>
      </w:r>
    </w:p>
    <w:p w14:paraId="50AF24D5" w14:textId="1A54A789"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193;</w:t>
      </w:r>
    </w:p>
    <w:p w14:paraId="3CABF887" w14:textId="72ACE725"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205;</w:t>
      </w:r>
    </w:p>
    <w:p w14:paraId="6E2C71C5" w14:textId="128178DD"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213;</w:t>
      </w:r>
    </w:p>
    <w:p w14:paraId="0C068111" w14:textId="3872BD19"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221;</w:t>
      </w:r>
    </w:p>
    <w:p w14:paraId="24CD321D" w14:textId="5799C013"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229;</w:t>
      </w:r>
    </w:p>
    <w:p w14:paraId="406A7451" w14:textId="7022280C"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238;</w:t>
      </w:r>
    </w:p>
    <w:p w14:paraId="696734A4" w14:textId="2E15A00B"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246;</w:t>
      </w:r>
    </w:p>
    <w:p w14:paraId="0EA9805E" w14:textId="708463B9"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255;</w:t>
      </w:r>
    </w:p>
    <w:p w14:paraId="21F2AF83" w14:textId="578C4B26"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284;</w:t>
      </w:r>
    </w:p>
    <w:p w14:paraId="3C2BE252" w14:textId="0A725289"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295;</w:t>
      </w:r>
    </w:p>
    <w:p w14:paraId="5ED4FF2D" w14:textId="236C7F12"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302;</w:t>
      </w:r>
    </w:p>
    <w:p w14:paraId="1453A7F7" w14:textId="74972F9F" w:rsidR="006B704A" w:rsidRPr="00B843EB" w:rsidRDefault="006B704A" w:rsidP="00A54D86">
      <w:pPr>
        <w:tabs>
          <w:tab w:val="left" w:pos="-1701"/>
        </w:tabs>
        <w:ind w:left="0" w:right="-1"/>
        <w:rPr>
          <w:rFonts w:ascii="Consolas" w:hAnsi="Consolas" w:cs="Consolas"/>
          <w:b/>
          <w:sz w:val="28"/>
          <w:szCs w:val="28"/>
        </w:rPr>
      </w:pPr>
      <w:r w:rsidRPr="00B843EB">
        <w:rPr>
          <w:rFonts w:ascii="Consolas" w:hAnsi="Consolas" w:cs="Consolas"/>
          <w:b/>
          <w:sz w:val="28"/>
          <w:szCs w:val="28"/>
        </w:rPr>
        <w:t>FICHA 310.</w:t>
      </w:r>
    </w:p>
    <w:p w14:paraId="36D34D18" w14:textId="77777777" w:rsidR="00B3362D" w:rsidRPr="00B843EB" w:rsidRDefault="00B3362D" w:rsidP="00FB52B4">
      <w:pPr>
        <w:tabs>
          <w:tab w:val="left" w:pos="-1701"/>
        </w:tabs>
        <w:autoSpaceDE w:val="0"/>
        <w:autoSpaceDN w:val="0"/>
        <w:adjustRightInd w:val="0"/>
        <w:ind w:left="0" w:right="-1"/>
        <w:rPr>
          <w:rFonts w:ascii="Consolas" w:hAnsi="Consolas" w:cs="Consolas"/>
          <w:sz w:val="28"/>
          <w:szCs w:val="28"/>
        </w:rPr>
      </w:pPr>
    </w:p>
    <w:p w14:paraId="634163C3" w14:textId="77777777" w:rsidR="00B3362D" w:rsidRPr="00B843EB" w:rsidRDefault="00FB52B4" w:rsidP="00B3362D">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 xml:space="preserve">CLÁUSULA </w:t>
      </w:r>
      <w:r w:rsidR="00B3362D" w:rsidRPr="00B843EB">
        <w:rPr>
          <w:rFonts w:ascii="Consolas" w:hAnsi="Consolas"/>
          <w:b/>
          <w:sz w:val="28"/>
          <w:szCs w:val="28"/>
        </w:rPr>
        <w:t>QUARTA</w:t>
      </w:r>
    </w:p>
    <w:p w14:paraId="5E9D2C12" w14:textId="77777777" w:rsidR="00B3362D" w:rsidRPr="00B843EB" w:rsidRDefault="00FB52B4" w:rsidP="00B3362D">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DA IMPLANTAÇÃO</w:t>
      </w:r>
    </w:p>
    <w:p w14:paraId="4EB08E86" w14:textId="77777777" w:rsidR="00B3362D" w:rsidRPr="00B843EB" w:rsidRDefault="00B3362D" w:rsidP="00B3362D">
      <w:pPr>
        <w:tabs>
          <w:tab w:val="left" w:pos="-1701"/>
        </w:tabs>
        <w:autoSpaceDE w:val="0"/>
        <w:autoSpaceDN w:val="0"/>
        <w:adjustRightInd w:val="0"/>
        <w:ind w:left="0" w:right="-1"/>
        <w:jc w:val="center"/>
        <w:rPr>
          <w:rFonts w:ascii="Consolas" w:hAnsi="Consolas"/>
          <w:b/>
          <w:sz w:val="28"/>
          <w:szCs w:val="28"/>
        </w:rPr>
      </w:pPr>
    </w:p>
    <w:p w14:paraId="6658784E" w14:textId="7CFA4C12" w:rsidR="00B3362D" w:rsidRPr="00B843EB" w:rsidRDefault="00B3362D"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4</w:t>
      </w:r>
      <w:r w:rsidR="00FB52B4" w:rsidRPr="00B843EB">
        <w:rPr>
          <w:rFonts w:ascii="Consolas" w:hAnsi="Consolas"/>
          <w:b/>
          <w:sz w:val="28"/>
          <w:szCs w:val="28"/>
        </w:rPr>
        <w:t>.1</w:t>
      </w:r>
      <w:r w:rsidRPr="00B843EB">
        <w:rPr>
          <w:rFonts w:ascii="Consolas" w:hAnsi="Consolas"/>
          <w:b/>
          <w:sz w:val="28"/>
          <w:szCs w:val="28"/>
        </w:rPr>
        <w:t xml:space="preserve"> –</w:t>
      </w:r>
      <w:r w:rsidR="00FB52B4" w:rsidRPr="00B843EB">
        <w:rPr>
          <w:rFonts w:ascii="Consolas" w:hAnsi="Consolas"/>
          <w:b/>
          <w:sz w:val="28"/>
          <w:szCs w:val="28"/>
        </w:rPr>
        <w:t xml:space="preserve"> </w:t>
      </w:r>
      <w:r w:rsidR="00FB52B4" w:rsidRPr="00B843EB">
        <w:rPr>
          <w:rFonts w:ascii="Consolas" w:hAnsi="Consolas"/>
          <w:sz w:val="28"/>
          <w:szCs w:val="28"/>
        </w:rPr>
        <w:t xml:space="preserve">Os cartões deverão ser confeccionados e entregues pela </w:t>
      </w:r>
      <w:r w:rsidR="00FB52B4" w:rsidRPr="00B843EB">
        <w:rPr>
          <w:rFonts w:ascii="Consolas" w:hAnsi="Consolas"/>
          <w:b/>
          <w:sz w:val="28"/>
          <w:szCs w:val="28"/>
        </w:rPr>
        <w:t>CONTRATADA</w:t>
      </w:r>
      <w:r w:rsidR="00FB52B4" w:rsidRPr="00B843EB">
        <w:rPr>
          <w:rFonts w:ascii="Consolas" w:hAnsi="Consolas"/>
          <w:sz w:val="28"/>
          <w:szCs w:val="28"/>
        </w:rPr>
        <w:t xml:space="preserve"> </w:t>
      </w:r>
      <w:r w:rsidR="00934A8F" w:rsidRPr="00B843EB">
        <w:rPr>
          <w:rFonts w:ascii="Consolas" w:hAnsi="Consolas"/>
          <w:sz w:val="28"/>
          <w:szCs w:val="28"/>
        </w:rPr>
        <w:t xml:space="preserve">no </w:t>
      </w:r>
      <w:r w:rsidR="00934A8F" w:rsidRPr="00B843EB">
        <w:rPr>
          <w:rFonts w:ascii="Consolas" w:hAnsi="Consolas" w:cs="Consolas"/>
          <w:sz w:val="28"/>
          <w:szCs w:val="28"/>
        </w:rPr>
        <w:t xml:space="preserve">Departamento Pessoal, </w:t>
      </w:r>
      <w:r w:rsidR="00934A8F" w:rsidRPr="00B843EB">
        <w:rPr>
          <w:rFonts w:ascii="Consolas" w:hAnsi="Consolas" w:cs="Consolas"/>
          <w:bCs/>
          <w:sz w:val="28"/>
          <w:szCs w:val="28"/>
        </w:rPr>
        <w:t xml:space="preserve">localizado na </w:t>
      </w:r>
      <w:r w:rsidR="006B704A" w:rsidRPr="00B843EB">
        <w:rPr>
          <w:rFonts w:ascii="Consolas" w:hAnsi="Consolas" w:cs="Consolas"/>
          <w:iCs/>
          <w:sz w:val="28"/>
          <w:szCs w:val="28"/>
        </w:rPr>
        <w:t>Praça Monção nº 683 – Bairro Centro – CEP 18.775-021 – Iaras – SP</w:t>
      </w:r>
      <w:r w:rsidR="00934A8F" w:rsidRPr="00B843EB">
        <w:rPr>
          <w:rFonts w:ascii="Consolas" w:hAnsi="Consolas"/>
          <w:sz w:val="28"/>
          <w:szCs w:val="28"/>
        </w:rPr>
        <w:t>, em até 15 (quinze) dias úteis contados da data do recebimento dos dados necessários à sua confecção</w:t>
      </w:r>
      <w:r w:rsidR="00FB52B4" w:rsidRPr="00B843EB">
        <w:rPr>
          <w:rFonts w:ascii="Consolas" w:hAnsi="Consolas"/>
          <w:sz w:val="28"/>
          <w:szCs w:val="28"/>
        </w:rPr>
        <w:t xml:space="preserve">, conforme cláusula </w:t>
      </w:r>
      <w:r w:rsidR="00934A8F" w:rsidRPr="00B843EB">
        <w:rPr>
          <w:rFonts w:ascii="Consolas" w:hAnsi="Consolas"/>
          <w:sz w:val="28"/>
          <w:szCs w:val="28"/>
        </w:rPr>
        <w:t>4</w:t>
      </w:r>
      <w:r w:rsidR="00FB52B4" w:rsidRPr="00B843EB">
        <w:rPr>
          <w:rFonts w:ascii="Consolas" w:hAnsi="Consolas"/>
          <w:sz w:val="28"/>
          <w:szCs w:val="28"/>
        </w:rPr>
        <w:t xml:space="preserve">.4 deste contrato. </w:t>
      </w:r>
    </w:p>
    <w:p w14:paraId="23D00075" w14:textId="77777777" w:rsidR="006B704A" w:rsidRPr="00B843EB" w:rsidRDefault="006B704A" w:rsidP="00FB52B4">
      <w:pPr>
        <w:tabs>
          <w:tab w:val="left" w:pos="-1701"/>
        </w:tabs>
        <w:autoSpaceDE w:val="0"/>
        <w:autoSpaceDN w:val="0"/>
        <w:adjustRightInd w:val="0"/>
        <w:ind w:left="0" w:right="-1"/>
        <w:rPr>
          <w:rFonts w:ascii="Consolas" w:hAnsi="Consolas"/>
          <w:b/>
          <w:sz w:val="28"/>
          <w:szCs w:val="28"/>
        </w:rPr>
      </w:pPr>
    </w:p>
    <w:p w14:paraId="4C905E1F" w14:textId="03425BFF" w:rsidR="00FB52B4"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4.1.1 –</w:t>
      </w:r>
      <w:r w:rsidR="00FB52B4" w:rsidRPr="00B843EB">
        <w:rPr>
          <w:rFonts w:ascii="Consolas" w:hAnsi="Consolas"/>
          <w:b/>
          <w:sz w:val="28"/>
          <w:szCs w:val="28"/>
        </w:rPr>
        <w:t xml:space="preserve"> </w:t>
      </w:r>
      <w:r w:rsidR="00FB52B4" w:rsidRPr="00B843EB">
        <w:rPr>
          <w:rFonts w:ascii="Consolas" w:hAnsi="Consolas"/>
          <w:sz w:val="28"/>
          <w:szCs w:val="28"/>
        </w:rPr>
        <w:t>No prazo estipulado para a entrega dos cartões esses já deverão estar aptos para utilização, de forma a não prejudicar a continuidade no fornecimento do benefício.</w:t>
      </w:r>
    </w:p>
    <w:p w14:paraId="120D6996" w14:textId="77777777" w:rsidR="00404594" w:rsidRPr="00B843EB" w:rsidRDefault="00404594" w:rsidP="00FB52B4">
      <w:pPr>
        <w:tabs>
          <w:tab w:val="left" w:pos="-1701"/>
        </w:tabs>
        <w:autoSpaceDE w:val="0"/>
        <w:autoSpaceDN w:val="0"/>
        <w:adjustRightInd w:val="0"/>
        <w:ind w:left="0" w:right="-1"/>
        <w:rPr>
          <w:rFonts w:ascii="Consolas" w:hAnsi="Consolas"/>
          <w:b/>
          <w:sz w:val="28"/>
          <w:szCs w:val="28"/>
        </w:rPr>
      </w:pPr>
    </w:p>
    <w:p w14:paraId="5977A94C" w14:textId="3EB71E2D"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4.2 – </w:t>
      </w:r>
      <w:r w:rsidR="00FB52B4" w:rsidRPr="00B843EB">
        <w:rPr>
          <w:rFonts w:ascii="Consolas" w:hAnsi="Consolas"/>
          <w:sz w:val="28"/>
          <w:szCs w:val="28"/>
        </w:rPr>
        <w:t xml:space="preserve">Os cartões deverão estar embalados individualmente e com identificação nominal. </w:t>
      </w:r>
    </w:p>
    <w:p w14:paraId="5EA6A0E0"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39768A2A"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4.3 – </w:t>
      </w:r>
      <w:r w:rsidR="00FB52B4" w:rsidRPr="00B843EB">
        <w:rPr>
          <w:rFonts w:ascii="Consolas" w:hAnsi="Consolas"/>
          <w:sz w:val="28"/>
          <w:szCs w:val="28"/>
        </w:rPr>
        <w:t xml:space="preserve">Os cartões deverão ter obrigatoriamente senha individualizada, obedecendo aos padrões técnicos e características físicas que garantam a segurança quando da distribuição e da utilização no pagamento das despesas. </w:t>
      </w:r>
    </w:p>
    <w:p w14:paraId="139F5077"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61DEAB96" w14:textId="564DF434"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lastRenderedPageBreak/>
        <w:t xml:space="preserve">4.4 – </w:t>
      </w:r>
      <w:r w:rsidR="00FB52B4" w:rsidRPr="00B843EB">
        <w:rPr>
          <w:rFonts w:ascii="Consolas" w:hAnsi="Consolas"/>
          <w:sz w:val="28"/>
          <w:szCs w:val="28"/>
        </w:rPr>
        <w:t>Para a confecção dos cartões individuais de vale-</w:t>
      </w:r>
      <w:r w:rsidRPr="00B843EB">
        <w:rPr>
          <w:rFonts w:ascii="Consolas" w:hAnsi="Consolas"/>
          <w:sz w:val="28"/>
          <w:szCs w:val="28"/>
        </w:rPr>
        <w:t>alimentação</w:t>
      </w:r>
      <w:r w:rsidR="00FB52B4" w:rsidRPr="00B843EB">
        <w:rPr>
          <w:rFonts w:ascii="Consolas" w:hAnsi="Consolas"/>
          <w:sz w:val="28"/>
          <w:szCs w:val="28"/>
        </w:rPr>
        <w:t xml:space="preserve">, as informações cadastrais dos servidores do </w:t>
      </w:r>
      <w:r w:rsidRPr="00B843EB">
        <w:rPr>
          <w:rFonts w:ascii="Consolas" w:hAnsi="Consolas"/>
          <w:sz w:val="28"/>
          <w:szCs w:val="28"/>
        </w:rPr>
        <w:t xml:space="preserve">Município de </w:t>
      </w:r>
      <w:r w:rsidR="00A36F2D" w:rsidRPr="00B843EB">
        <w:rPr>
          <w:rFonts w:ascii="Consolas" w:hAnsi="Consolas"/>
          <w:sz w:val="28"/>
          <w:szCs w:val="28"/>
        </w:rPr>
        <w:t>Iaras</w:t>
      </w:r>
      <w:r w:rsidR="00FB52B4" w:rsidRPr="00B843EB">
        <w:rPr>
          <w:rFonts w:ascii="Consolas" w:hAnsi="Consolas"/>
          <w:sz w:val="28"/>
          <w:szCs w:val="28"/>
        </w:rPr>
        <w:t xml:space="preserve"> serão fornecidas à </w:t>
      </w:r>
      <w:r w:rsidR="00FB52B4" w:rsidRPr="00B843EB">
        <w:rPr>
          <w:rFonts w:ascii="Consolas" w:hAnsi="Consolas"/>
          <w:b/>
          <w:sz w:val="28"/>
          <w:szCs w:val="28"/>
        </w:rPr>
        <w:t>CONTRATADA</w:t>
      </w:r>
      <w:r w:rsidR="00FB52B4" w:rsidRPr="00B843EB">
        <w:rPr>
          <w:rFonts w:ascii="Consolas" w:hAnsi="Consolas"/>
          <w:sz w:val="28"/>
          <w:szCs w:val="28"/>
        </w:rPr>
        <w:t xml:space="preserve"> na data da emissão da Autorização para Início dos Serviços – AIS, conforme leiaute de arquivo e meio de comunicação definidos pelas partes. </w:t>
      </w:r>
    </w:p>
    <w:p w14:paraId="366988D6"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09B35070"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4.5 – </w:t>
      </w:r>
      <w:r w:rsidR="00FB52B4" w:rsidRPr="00B843EB">
        <w:rPr>
          <w:rFonts w:ascii="Consolas" w:hAnsi="Consolas"/>
          <w:sz w:val="28"/>
          <w:szCs w:val="28"/>
        </w:rPr>
        <w:t xml:space="preserve">Os cartões eletrônicos deverão conter os seguintes dados: </w:t>
      </w:r>
    </w:p>
    <w:p w14:paraId="3F21923C"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05F3CE75" w14:textId="1F0EAB09"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a) Denominação completa deste </w:t>
      </w:r>
      <w:r w:rsidR="00934A8F" w:rsidRPr="00B843EB">
        <w:rPr>
          <w:rFonts w:ascii="Consolas" w:hAnsi="Consolas"/>
          <w:sz w:val="28"/>
          <w:szCs w:val="28"/>
        </w:rPr>
        <w:t xml:space="preserve">Município de </w:t>
      </w:r>
      <w:r w:rsidR="00A36F2D" w:rsidRPr="00B843EB">
        <w:rPr>
          <w:rFonts w:ascii="Consolas" w:hAnsi="Consolas"/>
          <w:sz w:val="28"/>
          <w:szCs w:val="28"/>
        </w:rPr>
        <w:t>Iaras</w:t>
      </w:r>
      <w:r w:rsidRPr="00B843EB">
        <w:rPr>
          <w:rFonts w:ascii="Consolas" w:hAnsi="Consolas"/>
          <w:sz w:val="28"/>
          <w:szCs w:val="28"/>
        </w:rPr>
        <w:t xml:space="preserve">; </w:t>
      </w:r>
    </w:p>
    <w:p w14:paraId="75441CFE"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b) Nome por extenso do funcionário; </w:t>
      </w:r>
    </w:p>
    <w:p w14:paraId="511928D8" w14:textId="77777777" w:rsidR="00FB52B4"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c) Número sequencial de controle individual.</w:t>
      </w:r>
    </w:p>
    <w:p w14:paraId="4D40C7F3"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49439B2E"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4.6 – </w:t>
      </w:r>
      <w:r w:rsidR="00FB52B4" w:rsidRPr="00B843EB">
        <w:rPr>
          <w:rFonts w:ascii="Consolas" w:hAnsi="Consolas"/>
          <w:sz w:val="28"/>
          <w:szCs w:val="28"/>
        </w:rPr>
        <w:t xml:space="preserve">A </w:t>
      </w:r>
      <w:r w:rsidR="00FB52B4" w:rsidRPr="00B843EB">
        <w:rPr>
          <w:rFonts w:ascii="Consolas" w:hAnsi="Consolas"/>
          <w:b/>
          <w:sz w:val="28"/>
          <w:szCs w:val="28"/>
        </w:rPr>
        <w:t>CONTRATADA</w:t>
      </w:r>
      <w:r w:rsidR="00FB52B4" w:rsidRPr="00B843EB">
        <w:rPr>
          <w:rFonts w:ascii="Consolas" w:hAnsi="Consolas"/>
          <w:sz w:val="28"/>
          <w:szCs w:val="28"/>
        </w:rPr>
        <w:t xml:space="preserve"> deverá fornecer ao </w:t>
      </w:r>
      <w:r w:rsidR="00FB52B4" w:rsidRPr="00B843EB">
        <w:rPr>
          <w:rFonts w:ascii="Consolas" w:hAnsi="Consolas"/>
          <w:b/>
          <w:sz w:val="28"/>
          <w:szCs w:val="28"/>
        </w:rPr>
        <w:t>CONTRATANTE</w:t>
      </w:r>
      <w:r w:rsidR="00FB52B4" w:rsidRPr="00B843EB">
        <w:rPr>
          <w:rFonts w:ascii="Consolas" w:hAnsi="Consolas"/>
          <w:sz w:val="28"/>
          <w:szCs w:val="28"/>
        </w:rPr>
        <w:t xml:space="preserve">, para a distribuição aos beneficiários dos cartões, manual para esclarecimento de dúvidas relativas à operação do cartão. </w:t>
      </w:r>
    </w:p>
    <w:p w14:paraId="41A50EC0"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7433A9D3" w14:textId="77777777" w:rsidR="00FB52B4"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4.7 – </w:t>
      </w:r>
      <w:r w:rsidR="00FB52B4" w:rsidRPr="00B843EB">
        <w:rPr>
          <w:rFonts w:ascii="Consolas" w:hAnsi="Consolas"/>
          <w:sz w:val="28"/>
          <w:szCs w:val="28"/>
        </w:rPr>
        <w:t xml:space="preserve">Caso a tecnologia ofertada necessitar de terminal de recarga/consulta, este deverá ser disponibilizado, sem nenhum custo para o </w:t>
      </w:r>
      <w:r w:rsidR="00FB52B4" w:rsidRPr="00B843EB">
        <w:rPr>
          <w:rFonts w:ascii="Consolas" w:hAnsi="Consolas"/>
          <w:b/>
          <w:sz w:val="28"/>
          <w:szCs w:val="28"/>
        </w:rPr>
        <w:t>CONTRATANTE</w:t>
      </w:r>
      <w:r w:rsidR="00FB52B4" w:rsidRPr="00B843EB">
        <w:rPr>
          <w:rFonts w:ascii="Consolas" w:hAnsi="Consolas"/>
          <w:sz w:val="28"/>
          <w:szCs w:val="28"/>
        </w:rPr>
        <w:t>.</w:t>
      </w:r>
    </w:p>
    <w:p w14:paraId="4742DA94" w14:textId="77777777" w:rsidR="00A54D86" w:rsidRPr="00B843EB" w:rsidRDefault="00A54D86" w:rsidP="00FB52B4">
      <w:pPr>
        <w:tabs>
          <w:tab w:val="left" w:pos="-1701"/>
        </w:tabs>
        <w:autoSpaceDE w:val="0"/>
        <w:autoSpaceDN w:val="0"/>
        <w:adjustRightInd w:val="0"/>
        <w:ind w:left="0" w:right="-1"/>
        <w:rPr>
          <w:rFonts w:ascii="Consolas" w:hAnsi="Consolas"/>
          <w:sz w:val="28"/>
          <w:szCs w:val="28"/>
        </w:rPr>
      </w:pPr>
    </w:p>
    <w:p w14:paraId="0CF8AAAD" w14:textId="77777777" w:rsidR="00934A8F" w:rsidRPr="00B843EB" w:rsidRDefault="00FB52B4" w:rsidP="00934A8F">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 xml:space="preserve">CLÁUSULA </w:t>
      </w:r>
      <w:r w:rsidR="00934A8F" w:rsidRPr="00B843EB">
        <w:rPr>
          <w:rFonts w:ascii="Consolas" w:hAnsi="Consolas"/>
          <w:b/>
          <w:sz w:val="28"/>
          <w:szCs w:val="28"/>
        </w:rPr>
        <w:t>QUINTA</w:t>
      </w:r>
      <w:r w:rsidRPr="00B843EB">
        <w:rPr>
          <w:rFonts w:ascii="Consolas" w:hAnsi="Consolas"/>
          <w:b/>
          <w:sz w:val="28"/>
          <w:szCs w:val="28"/>
        </w:rPr>
        <w:t xml:space="preserve"> </w:t>
      </w:r>
    </w:p>
    <w:p w14:paraId="3AB86FA9" w14:textId="77777777" w:rsidR="00934A8F" w:rsidRPr="00B843EB" w:rsidRDefault="00FB52B4" w:rsidP="00934A8F">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SISTEMA DE APOIO AO CONTRATANTE/</w:t>
      </w:r>
    </w:p>
    <w:p w14:paraId="50A084CE" w14:textId="77777777" w:rsidR="00934A8F" w:rsidRPr="00B843EB" w:rsidRDefault="00FB52B4" w:rsidP="00934A8F">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BENEFICIÁRIOS E RELATÓRIOS</w:t>
      </w:r>
    </w:p>
    <w:p w14:paraId="3913A795"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4210C350"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5</w:t>
      </w:r>
      <w:r w:rsidR="00FB52B4" w:rsidRPr="00B843EB">
        <w:rPr>
          <w:rFonts w:ascii="Consolas" w:hAnsi="Consolas"/>
          <w:b/>
          <w:sz w:val="28"/>
          <w:szCs w:val="28"/>
        </w:rPr>
        <w:t>.1</w:t>
      </w:r>
      <w:r w:rsidRPr="00B843EB">
        <w:rPr>
          <w:rFonts w:ascii="Consolas" w:hAnsi="Consolas"/>
          <w:b/>
          <w:sz w:val="28"/>
          <w:szCs w:val="28"/>
        </w:rPr>
        <w:t xml:space="preserve"> –</w:t>
      </w:r>
      <w:r w:rsidR="00FB52B4" w:rsidRPr="00B843EB">
        <w:rPr>
          <w:rFonts w:ascii="Consolas" w:hAnsi="Consolas"/>
          <w:b/>
          <w:sz w:val="28"/>
          <w:szCs w:val="28"/>
        </w:rPr>
        <w:t xml:space="preserve"> </w:t>
      </w:r>
      <w:r w:rsidR="00FB52B4" w:rsidRPr="00B843EB">
        <w:rPr>
          <w:rFonts w:ascii="Consolas" w:hAnsi="Consolas"/>
          <w:sz w:val="28"/>
          <w:szCs w:val="28"/>
        </w:rPr>
        <w:t xml:space="preserve">A </w:t>
      </w:r>
      <w:r w:rsidR="00FB52B4" w:rsidRPr="00B843EB">
        <w:rPr>
          <w:rFonts w:ascii="Consolas" w:hAnsi="Consolas"/>
          <w:b/>
          <w:sz w:val="28"/>
          <w:szCs w:val="28"/>
        </w:rPr>
        <w:t>CONTRATADA</w:t>
      </w:r>
      <w:r w:rsidR="00FB52B4" w:rsidRPr="00B843EB">
        <w:rPr>
          <w:rFonts w:ascii="Consolas" w:hAnsi="Consolas"/>
          <w:sz w:val="28"/>
          <w:szCs w:val="28"/>
        </w:rPr>
        <w:t xml:space="preserve"> deverá dispor de sistema em meio eletrônico para a realização das seguintes funcionalidades mínimas: </w:t>
      </w:r>
    </w:p>
    <w:p w14:paraId="1821B925"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60C87530"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a) operações de cadastro; </w:t>
      </w:r>
    </w:p>
    <w:p w14:paraId="0544ADD9"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b) emissão e cancelamento de cartões; </w:t>
      </w:r>
    </w:p>
    <w:p w14:paraId="36CE1787"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c) emissão e cancelamento de pedidos; </w:t>
      </w:r>
    </w:p>
    <w:p w14:paraId="1B696AA4"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d) consulta de saldo e extratos;</w:t>
      </w:r>
    </w:p>
    <w:p w14:paraId="362CCBD4" w14:textId="27984CAD" w:rsidR="00FB52B4"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e) emissão de relatórios.</w:t>
      </w:r>
    </w:p>
    <w:p w14:paraId="6F944AF8"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270D0CD3"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5.2 – </w:t>
      </w:r>
      <w:r w:rsidR="00FB52B4" w:rsidRPr="00B843EB">
        <w:rPr>
          <w:rFonts w:ascii="Consolas" w:hAnsi="Consolas"/>
          <w:sz w:val="28"/>
          <w:szCs w:val="28"/>
        </w:rPr>
        <w:t xml:space="preserve">A </w:t>
      </w:r>
      <w:r w:rsidR="00FB52B4" w:rsidRPr="00B843EB">
        <w:rPr>
          <w:rFonts w:ascii="Consolas" w:hAnsi="Consolas"/>
          <w:b/>
          <w:sz w:val="28"/>
          <w:szCs w:val="28"/>
        </w:rPr>
        <w:t>CONTRATADA</w:t>
      </w:r>
      <w:r w:rsidR="00FB52B4" w:rsidRPr="00B843EB">
        <w:rPr>
          <w:rFonts w:ascii="Consolas" w:hAnsi="Consolas"/>
          <w:sz w:val="28"/>
          <w:szCs w:val="28"/>
        </w:rPr>
        <w:t xml:space="preserve"> deverá disponibilizar os seguintes serviços para os beneficiários dos cartões: </w:t>
      </w:r>
    </w:p>
    <w:p w14:paraId="3AB1B087"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4DCDF585"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a) consulta de saldo e extrato dos cartões eletrônicos;</w:t>
      </w:r>
    </w:p>
    <w:p w14:paraId="7150DE48"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b) consulta da rede de estabelecimentos credenciados; </w:t>
      </w:r>
    </w:p>
    <w:p w14:paraId="466C70BC"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lastRenderedPageBreak/>
        <w:t xml:space="preserve">c) comunicação de perda, roubo, extravio ou dano pela internet ou através de central telefônica (funcionamento em dias úteis em horário comercial); </w:t>
      </w:r>
    </w:p>
    <w:p w14:paraId="492DAA72"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d) solicitação de segunda via de cartão eletrônico e solicitação de segunda via de senha pela internet ou através de central telefônica (funcionamento em dias úteis em horário comercial). </w:t>
      </w:r>
    </w:p>
    <w:p w14:paraId="77F0C28F"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6A64DE69"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5.3 – </w:t>
      </w:r>
      <w:r w:rsidR="00FB52B4" w:rsidRPr="00B843EB">
        <w:rPr>
          <w:rFonts w:ascii="Consolas" w:hAnsi="Consolas"/>
          <w:sz w:val="28"/>
          <w:szCs w:val="28"/>
        </w:rPr>
        <w:t xml:space="preserve">A </w:t>
      </w:r>
      <w:r w:rsidR="00FB52B4" w:rsidRPr="00B843EB">
        <w:rPr>
          <w:rFonts w:ascii="Consolas" w:hAnsi="Consolas"/>
          <w:b/>
          <w:sz w:val="28"/>
          <w:szCs w:val="28"/>
        </w:rPr>
        <w:t>CONTRATADA</w:t>
      </w:r>
      <w:r w:rsidR="00FB52B4" w:rsidRPr="00B843EB">
        <w:rPr>
          <w:rFonts w:ascii="Consolas" w:hAnsi="Consolas"/>
          <w:sz w:val="28"/>
          <w:szCs w:val="28"/>
        </w:rPr>
        <w:t xml:space="preserve"> deverá disponibilizar mensalmente relatórios gerenciais com as seguintes informações mínimas: </w:t>
      </w:r>
    </w:p>
    <w:p w14:paraId="3AB542BA"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56CDB894"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a) Nome do servidor do </w:t>
      </w:r>
      <w:r w:rsidRPr="00B843EB">
        <w:rPr>
          <w:rFonts w:ascii="Consolas" w:hAnsi="Consolas"/>
          <w:b/>
          <w:sz w:val="28"/>
          <w:szCs w:val="28"/>
        </w:rPr>
        <w:t>CONTRATANTE</w:t>
      </w:r>
      <w:r w:rsidRPr="00B843EB">
        <w:rPr>
          <w:rFonts w:ascii="Consolas" w:hAnsi="Consolas"/>
          <w:sz w:val="28"/>
          <w:szCs w:val="28"/>
        </w:rPr>
        <w:t xml:space="preserve">, número do cartão, data e valor do crédito concedido; </w:t>
      </w:r>
    </w:p>
    <w:p w14:paraId="2D2EEBE5" w14:textId="77777777" w:rsidR="00FB52B4"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b) Quantidade de cartões eletrônicos reemitidos para cada servidor do </w:t>
      </w:r>
      <w:r w:rsidRPr="00B843EB">
        <w:rPr>
          <w:rFonts w:ascii="Consolas" w:hAnsi="Consolas"/>
          <w:b/>
          <w:sz w:val="28"/>
          <w:szCs w:val="28"/>
        </w:rPr>
        <w:t>CONTRATANTE</w:t>
      </w:r>
      <w:r w:rsidRPr="00B843EB">
        <w:rPr>
          <w:rFonts w:ascii="Consolas" w:hAnsi="Consolas"/>
          <w:sz w:val="28"/>
          <w:szCs w:val="28"/>
        </w:rPr>
        <w:t>.</w:t>
      </w:r>
    </w:p>
    <w:p w14:paraId="7C1C79C5" w14:textId="77777777" w:rsidR="00FB52B4" w:rsidRPr="00B843EB" w:rsidRDefault="00FB52B4" w:rsidP="00FB52B4">
      <w:pPr>
        <w:tabs>
          <w:tab w:val="left" w:pos="-1701"/>
        </w:tabs>
        <w:autoSpaceDE w:val="0"/>
        <w:autoSpaceDN w:val="0"/>
        <w:adjustRightInd w:val="0"/>
        <w:ind w:left="0" w:right="-1"/>
        <w:rPr>
          <w:rFonts w:ascii="Consolas" w:hAnsi="Consolas"/>
          <w:sz w:val="28"/>
          <w:szCs w:val="28"/>
        </w:rPr>
      </w:pPr>
    </w:p>
    <w:p w14:paraId="6B7862A4" w14:textId="77777777" w:rsidR="00934A8F" w:rsidRPr="00B843EB" w:rsidRDefault="00FB52B4" w:rsidP="00934A8F">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 xml:space="preserve">CLÁUSULA </w:t>
      </w:r>
      <w:r w:rsidR="00934A8F" w:rsidRPr="00B843EB">
        <w:rPr>
          <w:rFonts w:ascii="Consolas" w:hAnsi="Consolas"/>
          <w:b/>
          <w:sz w:val="28"/>
          <w:szCs w:val="28"/>
        </w:rPr>
        <w:t>SEXTA</w:t>
      </w:r>
    </w:p>
    <w:p w14:paraId="046D12F6" w14:textId="77777777" w:rsidR="00934A8F" w:rsidRPr="00B843EB" w:rsidRDefault="00FB52B4" w:rsidP="00934A8F">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CONDIÇÕES DE EXECUÇÃO DOS SERVIÇOS,</w:t>
      </w:r>
    </w:p>
    <w:p w14:paraId="677D11B3" w14:textId="77777777" w:rsidR="00934A8F" w:rsidRPr="00B843EB" w:rsidRDefault="00FB52B4" w:rsidP="00934A8F">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FISCALIZAÇÃO, E REMUNERAÇÃO</w:t>
      </w:r>
    </w:p>
    <w:p w14:paraId="441CF1EB"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2579A1CF"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6.1 – </w:t>
      </w:r>
      <w:r w:rsidR="00FB52B4" w:rsidRPr="00B843EB">
        <w:rPr>
          <w:rFonts w:ascii="Consolas" w:hAnsi="Consolas"/>
          <w:sz w:val="28"/>
          <w:szCs w:val="28"/>
        </w:rPr>
        <w:t xml:space="preserve">Os serviços serão realizados conforme o disposto no Termo de Referência, Anexo I do Edital. </w:t>
      </w:r>
    </w:p>
    <w:p w14:paraId="6A8B10DB" w14:textId="77777777" w:rsidR="00E1650D" w:rsidRPr="00B843EB" w:rsidRDefault="00E1650D" w:rsidP="00FB52B4">
      <w:pPr>
        <w:tabs>
          <w:tab w:val="left" w:pos="-1701"/>
        </w:tabs>
        <w:autoSpaceDE w:val="0"/>
        <w:autoSpaceDN w:val="0"/>
        <w:adjustRightInd w:val="0"/>
        <w:ind w:left="0" w:right="-1"/>
        <w:rPr>
          <w:rFonts w:ascii="Consolas" w:hAnsi="Consolas"/>
          <w:b/>
          <w:sz w:val="28"/>
          <w:szCs w:val="28"/>
        </w:rPr>
      </w:pPr>
    </w:p>
    <w:p w14:paraId="519D7E06"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6.2 – </w:t>
      </w:r>
      <w:r w:rsidR="00FB52B4" w:rsidRPr="00B843EB">
        <w:rPr>
          <w:rFonts w:ascii="Consolas" w:hAnsi="Consolas"/>
          <w:sz w:val="28"/>
          <w:szCs w:val="28"/>
        </w:rPr>
        <w:t xml:space="preserve">A </w:t>
      </w:r>
      <w:r w:rsidR="00FB52B4" w:rsidRPr="00B843EB">
        <w:rPr>
          <w:rFonts w:ascii="Consolas" w:hAnsi="Consolas"/>
          <w:b/>
          <w:sz w:val="28"/>
          <w:szCs w:val="28"/>
        </w:rPr>
        <w:t>CONTRATADA</w:t>
      </w:r>
      <w:r w:rsidR="00FB52B4" w:rsidRPr="00B843EB">
        <w:rPr>
          <w:rFonts w:ascii="Consolas" w:hAnsi="Consolas"/>
          <w:sz w:val="28"/>
          <w:szCs w:val="28"/>
        </w:rPr>
        <w:t xml:space="preserve"> deverá encaminhar, mensalmente, ao </w:t>
      </w:r>
      <w:r w:rsidR="00FB52B4" w:rsidRPr="00B843EB">
        <w:rPr>
          <w:rFonts w:ascii="Consolas" w:hAnsi="Consolas"/>
          <w:b/>
          <w:sz w:val="28"/>
          <w:szCs w:val="28"/>
        </w:rPr>
        <w:t>CONTRATANTE</w:t>
      </w:r>
      <w:r w:rsidR="00FB52B4" w:rsidRPr="00B843EB">
        <w:rPr>
          <w:rFonts w:ascii="Consolas" w:hAnsi="Consolas"/>
          <w:sz w:val="28"/>
          <w:szCs w:val="28"/>
        </w:rPr>
        <w:t xml:space="preserve"> relatórios gerenciais para acompanhamento dos serviços realizados, nos termos do subitem 6.3 do Termo de Referência – Anexo I do Edital. </w:t>
      </w:r>
    </w:p>
    <w:p w14:paraId="21F88C64"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34B95309" w14:textId="4C04D8A2" w:rsidR="00D020E7"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6.3 – </w:t>
      </w:r>
      <w:r w:rsidR="00FB52B4" w:rsidRPr="00B843EB">
        <w:rPr>
          <w:rFonts w:ascii="Consolas" w:hAnsi="Consolas"/>
          <w:sz w:val="28"/>
          <w:szCs w:val="28"/>
        </w:rPr>
        <w:t xml:space="preserve">Não obstante ser a </w:t>
      </w:r>
      <w:r w:rsidR="00FB52B4" w:rsidRPr="00B843EB">
        <w:rPr>
          <w:rFonts w:ascii="Consolas" w:hAnsi="Consolas"/>
          <w:b/>
          <w:sz w:val="28"/>
          <w:szCs w:val="28"/>
        </w:rPr>
        <w:t>CONTRATADA</w:t>
      </w:r>
      <w:r w:rsidR="00FB52B4" w:rsidRPr="00B843EB">
        <w:rPr>
          <w:rFonts w:ascii="Consolas" w:hAnsi="Consolas"/>
          <w:sz w:val="28"/>
          <w:szCs w:val="28"/>
        </w:rPr>
        <w:t xml:space="preserve"> a exclusiva responsável pela execução dos serviços, ao </w:t>
      </w:r>
      <w:r w:rsidR="00FB52B4" w:rsidRPr="00B843EB">
        <w:rPr>
          <w:rFonts w:ascii="Consolas" w:hAnsi="Consolas"/>
          <w:b/>
          <w:sz w:val="28"/>
          <w:szCs w:val="28"/>
        </w:rPr>
        <w:t>CONTRATANTE</w:t>
      </w:r>
      <w:r w:rsidR="00FB52B4" w:rsidRPr="00B843EB">
        <w:rPr>
          <w:rFonts w:ascii="Consolas" w:hAnsi="Consolas"/>
          <w:sz w:val="28"/>
          <w:szCs w:val="28"/>
        </w:rPr>
        <w:t xml:space="preserve"> é reservado o direito de, sem restringir a plenitude dessa responsabilidade, exercer ampla e completa fiscalização sobre os serviços contratados.</w:t>
      </w:r>
    </w:p>
    <w:p w14:paraId="70B0AD82" w14:textId="77777777" w:rsidR="00CE5A90" w:rsidRDefault="00CE5A90" w:rsidP="00934A8F">
      <w:pPr>
        <w:tabs>
          <w:tab w:val="left" w:pos="-1701"/>
        </w:tabs>
        <w:autoSpaceDE w:val="0"/>
        <w:autoSpaceDN w:val="0"/>
        <w:adjustRightInd w:val="0"/>
        <w:ind w:left="0" w:right="-1"/>
        <w:jc w:val="center"/>
        <w:rPr>
          <w:rFonts w:ascii="Consolas" w:hAnsi="Consolas"/>
          <w:b/>
          <w:sz w:val="28"/>
          <w:szCs w:val="28"/>
        </w:rPr>
      </w:pPr>
    </w:p>
    <w:p w14:paraId="3103A082" w14:textId="2AD2B684" w:rsidR="00934A8F" w:rsidRPr="00B843EB" w:rsidRDefault="00FB52B4" w:rsidP="00934A8F">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 xml:space="preserve">CLÁUSULA </w:t>
      </w:r>
      <w:r w:rsidR="00934A8F" w:rsidRPr="00B843EB">
        <w:rPr>
          <w:rFonts w:ascii="Consolas" w:hAnsi="Consolas"/>
          <w:b/>
          <w:sz w:val="28"/>
          <w:szCs w:val="28"/>
        </w:rPr>
        <w:t>SÉTIMA</w:t>
      </w:r>
    </w:p>
    <w:p w14:paraId="733162EE" w14:textId="77777777" w:rsidR="00934A8F" w:rsidRPr="00B843EB" w:rsidRDefault="00FB52B4" w:rsidP="00934A8F">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OBRIGAÇÕES E RESPONSABILIDADES DA CONTRATADA</w:t>
      </w:r>
    </w:p>
    <w:p w14:paraId="48AD3E25" w14:textId="77777777" w:rsidR="00934A8F" w:rsidRPr="00B843EB" w:rsidRDefault="00934A8F" w:rsidP="00934A8F">
      <w:pPr>
        <w:tabs>
          <w:tab w:val="left" w:pos="-1701"/>
        </w:tabs>
        <w:autoSpaceDE w:val="0"/>
        <w:autoSpaceDN w:val="0"/>
        <w:adjustRightInd w:val="0"/>
        <w:ind w:left="0" w:right="-1"/>
        <w:jc w:val="center"/>
        <w:rPr>
          <w:rFonts w:ascii="Consolas" w:hAnsi="Consolas"/>
          <w:b/>
          <w:sz w:val="28"/>
          <w:szCs w:val="28"/>
        </w:rPr>
      </w:pPr>
    </w:p>
    <w:p w14:paraId="3935EAAF" w14:textId="77777777" w:rsidR="00934A8F"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A </w:t>
      </w:r>
      <w:r w:rsidRPr="00B843EB">
        <w:rPr>
          <w:rFonts w:ascii="Consolas" w:hAnsi="Consolas"/>
          <w:b/>
          <w:sz w:val="28"/>
          <w:szCs w:val="28"/>
        </w:rPr>
        <w:t>CONTRATADA</w:t>
      </w:r>
      <w:r w:rsidRPr="00B843EB">
        <w:rPr>
          <w:rFonts w:ascii="Consolas" w:hAnsi="Consolas"/>
          <w:sz w:val="28"/>
          <w:szCs w:val="28"/>
        </w:rPr>
        <w:t xml:space="preserve">, além das disposições constantes no Termo de Referência </w:t>
      </w:r>
      <w:r w:rsidR="00934A8F" w:rsidRPr="00B843EB">
        <w:rPr>
          <w:rFonts w:ascii="Consolas" w:hAnsi="Consolas"/>
          <w:sz w:val="28"/>
          <w:szCs w:val="28"/>
        </w:rPr>
        <w:t>–</w:t>
      </w:r>
      <w:r w:rsidRPr="00B843EB">
        <w:rPr>
          <w:rFonts w:ascii="Consolas" w:hAnsi="Consolas"/>
          <w:sz w:val="28"/>
          <w:szCs w:val="28"/>
        </w:rPr>
        <w:t xml:space="preserve"> Anexo I ao Edital, obriga-se a: </w:t>
      </w:r>
    </w:p>
    <w:p w14:paraId="6478FBDC"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10632148"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lastRenderedPageBreak/>
        <w:t>7</w:t>
      </w:r>
      <w:r w:rsidR="00FB52B4" w:rsidRPr="00B843EB">
        <w:rPr>
          <w:rFonts w:ascii="Consolas" w:hAnsi="Consolas"/>
          <w:b/>
          <w:sz w:val="28"/>
          <w:szCs w:val="28"/>
        </w:rPr>
        <w:t>.1</w:t>
      </w:r>
      <w:r w:rsidRPr="00B843EB">
        <w:rPr>
          <w:rFonts w:ascii="Consolas" w:hAnsi="Consolas"/>
          <w:b/>
          <w:sz w:val="28"/>
          <w:szCs w:val="28"/>
        </w:rPr>
        <w:t xml:space="preserve"> –</w:t>
      </w:r>
      <w:r w:rsidR="00FB52B4" w:rsidRPr="00B843EB">
        <w:rPr>
          <w:rFonts w:ascii="Consolas" w:hAnsi="Consolas"/>
          <w:b/>
          <w:sz w:val="28"/>
          <w:szCs w:val="28"/>
        </w:rPr>
        <w:t xml:space="preserve"> </w:t>
      </w:r>
      <w:r w:rsidR="00FB52B4" w:rsidRPr="00B843EB">
        <w:rPr>
          <w:rFonts w:ascii="Consolas" w:hAnsi="Consolas"/>
          <w:sz w:val="28"/>
          <w:szCs w:val="28"/>
        </w:rPr>
        <w:t xml:space="preserve">Responsabilizar-se integralmente pela execução dos serviços, nos termos da legislação vigente. </w:t>
      </w:r>
    </w:p>
    <w:p w14:paraId="46009262"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1EFCA188"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7.2 – </w:t>
      </w:r>
      <w:r w:rsidR="00FB52B4" w:rsidRPr="00B843EB">
        <w:rPr>
          <w:rFonts w:ascii="Consolas" w:hAnsi="Consolas"/>
          <w:sz w:val="28"/>
          <w:szCs w:val="28"/>
        </w:rPr>
        <w:t xml:space="preserve">Executar os serviços, pela Taxa de Administração (%), resultante da proposta vencedora da licitação, na qual deverão estar incluídos todos os custos diretos e indiretos, bem como os encargos, benefícios e despesas indiretas (BDI) e demais despesas de qualquer natureza. </w:t>
      </w:r>
    </w:p>
    <w:p w14:paraId="5CCD8F68"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5503810A" w14:textId="5E83108B" w:rsidR="00FB52B4"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7.3 – </w:t>
      </w:r>
      <w:r w:rsidR="00FB52B4" w:rsidRPr="00B843EB">
        <w:rPr>
          <w:rFonts w:ascii="Consolas" w:hAnsi="Consolas"/>
          <w:sz w:val="28"/>
          <w:szCs w:val="28"/>
        </w:rPr>
        <w:t xml:space="preserve">Comunicar </w:t>
      </w:r>
      <w:r w:rsidR="0061658A" w:rsidRPr="00B843EB">
        <w:rPr>
          <w:rFonts w:ascii="Consolas" w:hAnsi="Consolas"/>
          <w:sz w:val="28"/>
          <w:szCs w:val="28"/>
        </w:rPr>
        <w:t>a</w:t>
      </w:r>
      <w:r w:rsidR="00FB52B4"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 sempre que necessário, as ocorrências verificadas no transcorrer dos serviços.</w:t>
      </w:r>
    </w:p>
    <w:p w14:paraId="027A4AEE" w14:textId="77777777" w:rsidR="00934A8F" w:rsidRPr="00B843EB" w:rsidRDefault="00934A8F" w:rsidP="00FB52B4">
      <w:pPr>
        <w:tabs>
          <w:tab w:val="left" w:pos="-1701"/>
        </w:tabs>
        <w:autoSpaceDE w:val="0"/>
        <w:autoSpaceDN w:val="0"/>
        <w:adjustRightInd w:val="0"/>
        <w:ind w:left="0" w:right="-1"/>
        <w:rPr>
          <w:rFonts w:ascii="Consolas" w:hAnsi="Consolas"/>
          <w:b/>
          <w:sz w:val="28"/>
          <w:szCs w:val="28"/>
        </w:rPr>
      </w:pPr>
    </w:p>
    <w:p w14:paraId="28994E53"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7.4 – </w:t>
      </w:r>
      <w:r w:rsidR="00FB52B4" w:rsidRPr="00B843EB">
        <w:rPr>
          <w:rFonts w:ascii="Consolas" w:hAnsi="Consolas"/>
          <w:sz w:val="28"/>
          <w:szCs w:val="28"/>
        </w:rPr>
        <w:t xml:space="preserve">Indicar preposto no prazo de até 5 (cinco) dias úteis da data da publicação do extrato deste contrato, com no mínimo as seguintes informações: nome, número do RG, número do telefone e endereço de e-mail. </w:t>
      </w:r>
    </w:p>
    <w:p w14:paraId="1C5E9309" w14:textId="77777777" w:rsidR="00934A8F" w:rsidRPr="00B843EB" w:rsidRDefault="00934A8F" w:rsidP="00FB52B4">
      <w:pPr>
        <w:tabs>
          <w:tab w:val="left" w:pos="-1701"/>
        </w:tabs>
        <w:autoSpaceDE w:val="0"/>
        <w:autoSpaceDN w:val="0"/>
        <w:adjustRightInd w:val="0"/>
        <w:ind w:left="0" w:right="-1"/>
        <w:rPr>
          <w:rFonts w:ascii="Consolas" w:hAnsi="Consolas"/>
          <w:sz w:val="28"/>
          <w:szCs w:val="28"/>
        </w:rPr>
      </w:pPr>
    </w:p>
    <w:p w14:paraId="733B7252" w14:textId="77777777" w:rsidR="00FB52B4" w:rsidRPr="00B843EB" w:rsidRDefault="00934A8F"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7</w:t>
      </w:r>
      <w:r w:rsidR="00FB52B4" w:rsidRPr="00B843EB">
        <w:rPr>
          <w:rFonts w:ascii="Consolas" w:hAnsi="Consolas"/>
          <w:b/>
          <w:sz w:val="28"/>
          <w:szCs w:val="28"/>
        </w:rPr>
        <w:t>.4.1</w:t>
      </w:r>
      <w:r w:rsidRPr="00B843EB">
        <w:rPr>
          <w:rFonts w:ascii="Consolas" w:hAnsi="Consolas"/>
          <w:b/>
          <w:sz w:val="28"/>
          <w:szCs w:val="28"/>
        </w:rPr>
        <w:t xml:space="preserve"> –</w:t>
      </w:r>
      <w:r w:rsidR="00FB52B4" w:rsidRPr="00B843EB">
        <w:rPr>
          <w:rFonts w:ascii="Consolas" w:hAnsi="Consolas"/>
          <w:b/>
          <w:sz w:val="28"/>
          <w:szCs w:val="28"/>
        </w:rPr>
        <w:t xml:space="preserve"> </w:t>
      </w:r>
      <w:r w:rsidR="00FB52B4" w:rsidRPr="00B843EB">
        <w:rPr>
          <w:rFonts w:ascii="Consolas" w:hAnsi="Consolas"/>
          <w:sz w:val="28"/>
          <w:szCs w:val="28"/>
        </w:rPr>
        <w:t>O preposto do contrato, além das atribuições designadas no item 6.4 do Termo de Referência, realizará todos os atos necessários e compatíveis com os</w:t>
      </w:r>
    </w:p>
    <w:p w14:paraId="4A9D9A84" w14:textId="77777777" w:rsidR="003311BA"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compromissos assumidos no presente ajuste, garantindo seu fiel cumprimento perante o </w:t>
      </w:r>
      <w:r w:rsidRPr="00B843EB">
        <w:rPr>
          <w:rFonts w:ascii="Consolas" w:hAnsi="Consolas"/>
          <w:b/>
          <w:sz w:val="28"/>
          <w:szCs w:val="28"/>
        </w:rPr>
        <w:t>CONTRATANTE</w:t>
      </w:r>
      <w:r w:rsidRPr="00B843EB">
        <w:rPr>
          <w:rFonts w:ascii="Consolas" w:hAnsi="Consolas"/>
          <w:sz w:val="28"/>
          <w:szCs w:val="28"/>
        </w:rPr>
        <w:t xml:space="preserve">. </w:t>
      </w:r>
    </w:p>
    <w:p w14:paraId="1B3D94FE"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2489A25A" w14:textId="7CD64232"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7</w:t>
      </w:r>
      <w:r w:rsidR="00FB52B4" w:rsidRPr="00B843EB">
        <w:rPr>
          <w:rFonts w:ascii="Consolas" w:hAnsi="Consolas"/>
          <w:b/>
          <w:sz w:val="28"/>
          <w:szCs w:val="28"/>
        </w:rPr>
        <w:t>.4.2</w:t>
      </w:r>
      <w:r w:rsidRPr="00B843EB">
        <w:rPr>
          <w:rFonts w:ascii="Consolas" w:hAnsi="Consolas"/>
          <w:b/>
          <w:sz w:val="28"/>
          <w:szCs w:val="28"/>
        </w:rPr>
        <w:t xml:space="preserve"> –</w:t>
      </w:r>
      <w:r w:rsidR="00FB52B4" w:rsidRPr="00B843EB">
        <w:rPr>
          <w:rFonts w:ascii="Consolas" w:hAnsi="Consolas"/>
          <w:b/>
          <w:sz w:val="28"/>
          <w:szCs w:val="28"/>
        </w:rPr>
        <w:t xml:space="preserve"> </w:t>
      </w:r>
      <w:r w:rsidR="00FB52B4" w:rsidRPr="00B843EB">
        <w:rPr>
          <w:rFonts w:ascii="Consolas" w:hAnsi="Consolas"/>
          <w:sz w:val="28"/>
          <w:szCs w:val="28"/>
        </w:rPr>
        <w:t>A mudança de preposto do Contrato deverá ser formalmente comunicad</w:t>
      </w:r>
      <w:r w:rsidR="0061658A" w:rsidRPr="00B843EB">
        <w:rPr>
          <w:rFonts w:ascii="Consolas" w:hAnsi="Consolas"/>
          <w:sz w:val="28"/>
          <w:szCs w:val="28"/>
        </w:rPr>
        <w:t>o a</w:t>
      </w:r>
      <w:r w:rsidR="00FB52B4"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 xml:space="preserve">. </w:t>
      </w:r>
    </w:p>
    <w:p w14:paraId="466F47D9"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362424F4"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7.5 – </w:t>
      </w:r>
      <w:r w:rsidRPr="00B843EB">
        <w:rPr>
          <w:rFonts w:ascii="Consolas" w:hAnsi="Consolas" w:cs="Consolas"/>
          <w:sz w:val="28"/>
          <w:szCs w:val="28"/>
          <w:lang w:eastAsia="pt-BR"/>
        </w:rPr>
        <w:t>Disponibilizar e manter em pleno funcionamento, durante toda a vigência do contrato, estabelecimentos comerciais conveniados ativos, de primeira qualidade, nos padrões estabelecidos na legislação vigente</w:t>
      </w:r>
      <w:r w:rsidRPr="00B843EB">
        <w:rPr>
          <w:rFonts w:ascii="Consolas" w:hAnsi="Consolas" w:cs="Consolas"/>
          <w:b/>
          <w:bCs/>
          <w:sz w:val="28"/>
          <w:szCs w:val="28"/>
          <w:lang w:eastAsia="pt-BR"/>
        </w:rPr>
        <w:t xml:space="preserve">, </w:t>
      </w:r>
      <w:r w:rsidRPr="00B843EB">
        <w:rPr>
          <w:rFonts w:ascii="Consolas" w:hAnsi="Consolas" w:cs="Consolas"/>
          <w:sz w:val="28"/>
          <w:szCs w:val="28"/>
          <w:lang w:eastAsia="pt-BR"/>
        </w:rPr>
        <w:t>observadas</w:t>
      </w:r>
      <w:r w:rsidRPr="00B843EB">
        <w:rPr>
          <w:rFonts w:ascii="Consolas" w:hAnsi="Consolas" w:cs="Consolas"/>
          <w:b/>
          <w:bCs/>
          <w:sz w:val="28"/>
          <w:szCs w:val="28"/>
          <w:lang w:eastAsia="pt-BR"/>
        </w:rPr>
        <w:t xml:space="preserve">, </w:t>
      </w:r>
      <w:r w:rsidRPr="00B843EB">
        <w:rPr>
          <w:rFonts w:ascii="Consolas" w:hAnsi="Consolas" w:cs="Consolas"/>
          <w:sz w:val="28"/>
          <w:szCs w:val="28"/>
          <w:lang w:eastAsia="pt-BR"/>
        </w:rPr>
        <w:t>ainda</w:t>
      </w:r>
      <w:r w:rsidRPr="00B843EB">
        <w:rPr>
          <w:rFonts w:ascii="Consolas" w:hAnsi="Consolas" w:cs="Consolas"/>
          <w:b/>
          <w:bCs/>
          <w:sz w:val="28"/>
          <w:szCs w:val="28"/>
          <w:lang w:eastAsia="pt-BR"/>
        </w:rPr>
        <w:t xml:space="preserve">, </w:t>
      </w:r>
      <w:r w:rsidRPr="00B843EB">
        <w:rPr>
          <w:rFonts w:ascii="Consolas" w:hAnsi="Consolas" w:cs="Consolas"/>
          <w:sz w:val="28"/>
          <w:szCs w:val="28"/>
          <w:lang w:eastAsia="pt-BR"/>
        </w:rPr>
        <w:t>as condições de higiene e saúde</w:t>
      </w:r>
      <w:r w:rsidR="00FB52B4" w:rsidRPr="00B843EB">
        <w:rPr>
          <w:rFonts w:ascii="Consolas" w:hAnsi="Consolas"/>
          <w:sz w:val="28"/>
          <w:szCs w:val="28"/>
        </w:rPr>
        <w:t xml:space="preserve">, conforme quantidade mínima de estabelecimentos, definidas no subitem 5.1. do Termo de Referência </w:t>
      </w:r>
      <w:r w:rsidRPr="00B843EB">
        <w:rPr>
          <w:rFonts w:ascii="Consolas" w:hAnsi="Consolas"/>
          <w:sz w:val="28"/>
          <w:szCs w:val="28"/>
        </w:rPr>
        <w:t>–</w:t>
      </w:r>
      <w:r w:rsidR="00FB52B4" w:rsidRPr="00B843EB">
        <w:rPr>
          <w:rFonts w:ascii="Consolas" w:hAnsi="Consolas"/>
          <w:sz w:val="28"/>
          <w:szCs w:val="28"/>
        </w:rPr>
        <w:t xml:space="preserve"> Anexo I do Edital. </w:t>
      </w:r>
    </w:p>
    <w:p w14:paraId="23AA654E"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5AFD31CF"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7.6 – </w:t>
      </w:r>
      <w:r w:rsidR="00FB52B4" w:rsidRPr="00B843EB">
        <w:rPr>
          <w:rFonts w:ascii="Consolas" w:hAnsi="Consolas"/>
          <w:sz w:val="28"/>
          <w:szCs w:val="28"/>
        </w:rPr>
        <w:t xml:space="preserve">Credenciar os estabelecimentos necessários para atingir as quantidades mínimas exigidas no Termo de Referência, dentro do prazo de 20 (vinte) dias a contar da data indicada na Autorização para Início dos Serviços, se for o caso. </w:t>
      </w:r>
    </w:p>
    <w:p w14:paraId="6A8987DF" w14:textId="70F7A0EE" w:rsidR="00FB52B4"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lastRenderedPageBreak/>
        <w:t xml:space="preserve">7.7 – </w:t>
      </w:r>
      <w:r w:rsidR="00FB52B4" w:rsidRPr="00B843EB">
        <w:rPr>
          <w:rFonts w:ascii="Consolas" w:hAnsi="Consolas"/>
          <w:sz w:val="28"/>
          <w:szCs w:val="28"/>
        </w:rPr>
        <w:t xml:space="preserve">Efetuar pontualmente o pagamento aos estabelecimentos credenciados, independentemente da vigência do contrato, ficando claro que o </w:t>
      </w:r>
      <w:r w:rsidR="00FB52B4" w:rsidRPr="00B843EB">
        <w:rPr>
          <w:rFonts w:ascii="Consolas" w:hAnsi="Consolas"/>
          <w:b/>
          <w:sz w:val="28"/>
          <w:szCs w:val="28"/>
        </w:rPr>
        <w:t>CONTRATANTE</w:t>
      </w:r>
      <w:r w:rsidR="00FB52B4" w:rsidRPr="00B843EB">
        <w:rPr>
          <w:rFonts w:ascii="Consolas" w:hAnsi="Consolas"/>
          <w:sz w:val="28"/>
          <w:szCs w:val="28"/>
        </w:rPr>
        <w:t xml:space="preserve"> em hipótese alguma responderá solidária ou subsidiariamente por esse pagamento.</w:t>
      </w:r>
    </w:p>
    <w:p w14:paraId="392E6222"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43779050"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7.8 – </w:t>
      </w:r>
      <w:r w:rsidR="00FB52B4" w:rsidRPr="00B843EB">
        <w:rPr>
          <w:rFonts w:ascii="Consolas" w:hAnsi="Consolas"/>
          <w:sz w:val="28"/>
          <w:szCs w:val="28"/>
        </w:rPr>
        <w:t>Credenciar somente estabelecimentos que estejam regulares em relação à Vigilância Municipal em Saúde (vigilância sanitária) e que possuam Alvarás de Funcionamento junto à Prefeitura Municipal.</w:t>
      </w:r>
    </w:p>
    <w:p w14:paraId="5CE81E5C"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4FE18C55"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7.9 – </w:t>
      </w:r>
      <w:r w:rsidR="00FB52B4" w:rsidRPr="00B843EB">
        <w:rPr>
          <w:rFonts w:ascii="Consolas" w:hAnsi="Consolas"/>
          <w:sz w:val="28"/>
          <w:szCs w:val="28"/>
        </w:rPr>
        <w:t xml:space="preserve">Manter, durante toda a execução do contrato, o número mínimo de estabelecimentos credenciados. </w:t>
      </w:r>
    </w:p>
    <w:p w14:paraId="1AD17BB6"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7183BEFE"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7.10 – </w:t>
      </w:r>
      <w:r w:rsidR="00FB52B4" w:rsidRPr="00B843EB">
        <w:rPr>
          <w:rFonts w:ascii="Consolas" w:hAnsi="Consolas"/>
          <w:sz w:val="28"/>
          <w:szCs w:val="28"/>
        </w:rPr>
        <w:t xml:space="preserve">Fiscalizar todos os estabelecimentos credenciados, objetivando garantir um nível satisfatório de qualidade. </w:t>
      </w:r>
    </w:p>
    <w:p w14:paraId="66431A38"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3751D19A"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7.11 – </w:t>
      </w:r>
      <w:r w:rsidR="00FB52B4" w:rsidRPr="00B843EB">
        <w:rPr>
          <w:rFonts w:ascii="Consolas" w:hAnsi="Consolas"/>
          <w:sz w:val="28"/>
          <w:szCs w:val="28"/>
        </w:rPr>
        <w:t xml:space="preserve">A </w:t>
      </w:r>
      <w:r w:rsidR="00FB52B4" w:rsidRPr="00B843EB">
        <w:rPr>
          <w:rFonts w:ascii="Consolas" w:hAnsi="Consolas"/>
          <w:b/>
          <w:sz w:val="28"/>
          <w:szCs w:val="28"/>
        </w:rPr>
        <w:t>CONTRATADA</w:t>
      </w:r>
      <w:r w:rsidR="00FB52B4" w:rsidRPr="00B843EB">
        <w:rPr>
          <w:rFonts w:ascii="Consolas" w:hAnsi="Consolas"/>
          <w:sz w:val="28"/>
          <w:szCs w:val="28"/>
        </w:rPr>
        <w:t xml:space="preserve"> deverá efetuar credenciamentos adicionais de estabelecimentos, no prazo máximo de 20 (vinte) dias, a contar do recebimento da solicitação, no intuito de suprir as necessidades dos beneficiários, ou na impossibilidade, justificar ou oferecer o credenciamento de estabelecimentos alternativos que deverão ser aprovados pel</w:t>
      </w:r>
      <w:r w:rsidRPr="00B843EB">
        <w:rPr>
          <w:rFonts w:ascii="Consolas" w:hAnsi="Consolas"/>
          <w:sz w:val="28"/>
          <w:szCs w:val="28"/>
        </w:rPr>
        <w:t>o</w:t>
      </w:r>
      <w:r w:rsidR="00FB52B4" w:rsidRPr="00B843EB">
        <w:rPr>
          <w:rFonts w:ascii="Consolas" w:hAnsi="Consolas"/>
          <w:sz w:val="28"/>
          <w:szCs w:val="28"/>
        </w:rPr>
        <w:t xml:space="preserve"> </w:t>
      </w:r>
      <w:r w:rsidRPr="00B843EB">
        <w:rPr>
          <w:rFonts w:ascii="Consolas" w:hAnsi="Consolas" w:cs="Consolas"/>
          <w:sz w:val="28"/>
          <w:szCs w:val="28"/>
        </w:rPr>
        <w:t>Departamento Pessoal</w:t>
      </w:r>
      <w:r w:rsidR="00FB52B4" w:rsidRPr="00B843EB">
        <w:rPr>
          <w:rFonts w:ascii="Consolas" w:hAnsi="Consolas"/>
          <w:sz w:val="28"/>
          <w:szCs w:val="28"/>
        </w:rPr>
        <w:t xml:space="preserve">. </w:t>
      </w:r>
    </w:p>
    <w:p w14:paraId="58E2D311"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10C81004"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7.12 – </w:t>
      </w:r>
      <w:r w:rsidR="00FB52B4" w:rsidRPr="00B843EB">
        <w:rPr>
          <w:rFonts w:ascii="Consolas" w:hAnsi="Consolas"/>
          <w:sz w:val="28"/>
          <w:szCs w:val="28"/>
        </w:rPr>
        <w:t>Não ceder ou transferir o presente contrato, no todo ou em parte, nem subcontratar os serviços ora contratados, sob pena de rescisão.</w:t>
      </w:r>
    </w:p>
    <w:p w14:paraId="661B1EF3"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397F44A4" w14:textId="7A7BF41E"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7.13 – </w:t>
      </w:r>
      <w:r w:rsidR="00FB52B4" w:rsidRPr="00B843EB">
        <w:rPr>
          <w:rFonts w:ascii="Consolas" w:hAnsi="Consolas"/>
          <w:sz w:val="28"/>
          <w:szCs w:val="28"/>
        </w:rPr>
        <w:t>Prestar os esclarecimentos e as orientações que forem solicitadas pel</w:t>
      </w:r>
      <w:r w:rsidR="00396C66">
        <w:rPr>
          <w:rFonts w:ascii="Consolas" w:hAnsi="Consolas"/>
          <w:sz w:val="28"/>
          <w:szCs w:val="28"/>
        </w:rPr>
        <w:t>a</w:t>
      </w:r>
      <w:r w:rsidR="00FB52B4"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 xml:space="preserve">. </w:t>
      </w:r>
    </w:p>
    <w:p w14:paraId="627924CA"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5C8531B9"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7.14 – </w:t>
      </w:r>
      <w:r w:rsidR="00FB52B4" w:rsidRPr="00B843EB">
        <w:rPr>
          <w:rFonts w:ascii="Consolas" w:hAnsi="Consolas"/>
          <w:sz w:val="28"/>
          <w:szCs w:val="28"/>
        </w:rPr>
        <w:t xml:space="preserve">Manter sigilo de informações que por qualquer meio venha a ter acesso referentes ao </w:t>
      </w:r>
      <w:r w:rsidR="00FB52B4" w:rsidRPr="00B843EB">
        <w:rPr>
          <w:rFonts w:ascii="Consolas" w:hAnsi="Consolas"/>
          <w:b/>
          <w:sz w:val="28"/>
          <w:szCs w:val="28"/>
        </w:rPr>
        <w:t>CONTRATANTE</w:t>
      </w:r>
      <w:r w:rsidR="00FB52B4" w:rsidRPr="00B843EB">
        <w:rPr>
          <w:rFonts w:ascii="Consolas" w:hAnsi="Consolas"/>
          <w:sz w:val="28"/>
          <w:szCs w:val="28"/>
        </w:rPr>
        <w:t xml:space="preserve"> ou a seus servidores. </w:t>
      </w:r>
    </w:p>
    <w:p w14:paraId="7CD165F6"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084193D1"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7.15 – </w:t>
      </w:r>
      <w:r w:rsidR="00FB52B4" w:rsidRPr="00B843EB">
        <w:rPr>
          <w:rFonts w:ascii="Consolas" w:hAnsi="Consolas"/>
          <w:sz w:val="28"/>
          <w:szCs w:val="28"/>
        </w:rPr>
        <w:t xml:space="preserve">Manter, durante toda a execução deste Contrato, todas as condições que culminaram em sua habilitação. </w:t>
      </w:r>
    </w:p>
    <w:p w14:paraId="56D07FBB"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17C11BBA" w14:textId="47023F3B"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lastRenderedPageBreak/>
        <w:t xml:space="preserve">7.16 – </w:t>
      </w:r>
      <w:r w:rsidR="00FB52B4" w:rsidRPr="00B843EB">
        <w:rPr>
          <w:rFonts w:ascii="Consolas" w:hAnsi="Consolas"/>
          <w:sz w:val="28"/>
          <w:szCs w:val="28"/>
        </w:rPr>
        <w:t xml:space="preserve">Comunicar imediatamente a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 xml:space="preserve">, quaisquer fatos ou anormalidades que possam prejudicar o bom andamento e/ou o resultado final dos serviços. </w:t>
      </w:r>
    </w:p>
    <w:p w14:paraId="66516C89"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5CBDA5ED" w14:textId="65722997" w:rsidR="00FB52B4"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7.17 – </w:t>
      </w:r>
      <w:r w:rsidR="00FB52B4" w:rsidRPr="00B843EB">
        <w:rPr>
          <w:rFonts w:ascii="Consolas" w:hAnsi="Consolas"/>
          <w:sz w:val="28"/>
          <w:szCs w:val="28"/>
        </w:rPr>
        <w:t>Responder pelos encargos trabalhistas, previdenciários, fiscais, comerciais e outros resultantes da execução deste contrato;</w:t>
      </w:r>
    </w:p>
    <w:p w14:paraId="0AFAF55D" w14:textId="77777777" w:rsidR="00E66ACA" w:rsidRPr="00B843EB" w:rsidRDefault="00E66ACA" w:rsidP="00FB52B4">
      <w:pPr>
        <w:tabs>
          <w:tab w:val="left" w:pos="-1701"/>
        </w:tabs>
        <w:autoSpaceDE w:val="0"/>
        <w:autoSpaceDN w:val="0"/>
        <w:adjustRightInd w:val="0"/>
        <w:ind w:left="0" w:right="-1"/>
        <w:rPr>
          <w:rFonts w:ascii="Consolas" w:hAnsi="Consolas"/>
          <w:b/>
          <w:sz w:val="28"/>
          <w:szCs w:val="28"/>
        </w:rPr>
      </w:pPr>
    </w:p>
    <w:p w14:paraId="17FD6239" w14:textId="17469CD2"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7</w:t>
      </w:r>
      <w:r w:rsidR="00FB52B4" w:rsidRPr="00B843EB">
        <w:rPr>
          <w:rFonts w:ascii="Consolas" w:hAnsi="Consolas"/>
          <w:b/>
          <w:sz w:val="28"/>
          <w:szCs w:val="28"/>
        </w:rPr>
        <w:t>.</w:t>
      </w:r>
      <w:r w:rsidRPr="00B843EB">
        <w:rPr>
          <w:rFonts w:ascii="Consolas" w:hAnsi="Consolas"/>
          <w:b/>
          <w:sz w:val="28"/>
          <w:szCs w:val="28"/>
        </w:rPr>
        <w:t>17</w:t>
      </w:r>
      <w:r w:rsidR="00FB52B4" w:rsidRPr="00B843EB">
        <w:rPr>
          <w:rFonts w:ascii="Consolas" w:hAnsi="Consolas"/>
          <w:b/>
          <w:sz w:val="28"/>
          <w:szCs w:val="28"/>
        </w:rPr>
        <w:t>.1</w:t>
      </w:r>
      <w:r w:rsidRPr="00B843EB">
        <w:rPr>
          <w:rFonts w:ascii="Consolas" w:hAnsi="Consolas"/>
          <w:b/>
          <w:sz w:val="28"/>
          <w:szCs w:val="28"/>
        </w:rPr>
        <w:t xml:space="preserve"> –</w:t>
      </w:r>
      <w:r w:rsidR="00FB52B4" w:rsidRPr="00B843EB">
        <w:rPr>
          <w:rFonts w:ascii="Consolas" w:hAnsi="Consolas"/>
          <w:b/>
          <w:sz w:val="28"/>
          <w:szCs w:val="28"/>
        </w:rPr>
        <w:t xml:space="preserve"> </w:t>
      </w:r>
      <w:r w:rsidR="00FB52B4" w:rsidRPr="00B843EB">
        <w:rPr>
          <w:rFonts w:ascii="Consolas" w:hAnsi="Consolas"/>
          <w:sz w:val="28"/>
          <w:szCs w:val="28"/>
        </w:rPr>
        <w:t xml:space="preserve">A inadimplência da </w:t>
      </w:r>
      <w:r w:rsidR="00FB52B4" w:rsidRPr="00B843EB">
        <w:rPr>
          <w:rFonts w:ascii="Consolas" w:hAnsi="Consolas"/>
          <w:b/>
          <w:sz w:val="28"/>
          <w:szCs w:val="28"/>
        </w:rPr>
        <w:t>CONTRATADA</w:t>
      </w:r>
      <w:r w:rsidR="00FB52B4" w:rsidRPr="00B843EB">
        <w:rPr>
          <w:rFonts w:ascii="Consolas" w:hAnsi="Consolas"/>
          <w:sz w:val="28"/>
          <w:szCs w:val="28"/>
        </w:rPr>
        <w:t xml:space="preserve">, com referência aos encargos estabelecidos na cláusula </w:t>
      </w:r>
      <w:r w:rsidRPr="00B843EB">
        <w:rPr>
          <w:rFonts w:ascii="Consolas" w:hAnsi="Consolas"/>
          <w:sz w:val="28"/>
          <w:szCs w:val="28"/>
        </w:rPr>
        <w:t>7</w:t>
      </w:r>
      <w:r w:rsidR="00FB52B4" w:rsidRPr="00B843EB">
        <w:rPr>
          <w:rFonts w:ascii="Consolas" w:hAnsi="Consolas"/>
          <w:sz w:val="28"/>
          <w:szCs w:val="28"/>
        </w:rPr>
        <w:t>.1</w:t>
      </w:r>
      <w:r w:rsidRPr="00B843EB">
        <w:rPr>
          <w:rFonts w:ascii="Consolas" w:hAnsi="Consolas"/>
          <w:sz w:val="28"/>
          <w:szCs w:val="28"/>
        </w:rPr>
        <w:t>7</w:t>
      </w:r>
      <w:r w:rsidR="00FB52B4" w:rsidRPr="00B843EB">
        <w:rPr>
          <w:rFonts w:ascii="Consolas" w:hAnsi="Consolas"/>
          <w:sz w:val="28"/>
          <w:szCs w:val="28"/>
        </w:rPr>
        <w:t xml:space="preserve">, não transfere ao </w:t>
      </w:r>
      <w:r w:rsidR="00FB52B4" w:rsidRPr="00B843EB">
        <w:rPr>
          <w:rFonts w:ascii="Consolas" w:hAnsi="Consolas"/>
          <w:b/>
          <w:sz w:val="28"/>
          <w:szCs w:val="28"/>
        </w:rPr>
        <w:t>CONTRATANTE</w:t>
      </w:r>
      <w:r w:rsidR="00FB52B4" w:rsidRPr="00B843EB">
        <w:rPr>
          <w:rFonts w:ascii="Consolas" w:hAnsi="Consolas"/>
          <w:sz w:val="28"/>
          <w:szCs w:val="28"/>
        </w:rPr>
        <w:t xml:space="preserve"> a responsabilidade de seu pagamento, nem poderá onerar o objeto deste contrato. </w:t>
      </w:r>
    </w:p>
    <w:p w14:paraId="6EADF627"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22C92105"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7.18 – </w:t>
      </w:r>
      <w:r w:rsidR="00FB52B4" w:rsidRPr="00B843EB">
        <w:rPr>
          <w:rFonts w:ascii="Consolas" w:hAnsi="Consolas"/>
          <w:sz w:val="28"/>
          <w:szCs w:val="28"/>
        </w:rPr>
        <w:t xml:space="preserve">Responsabilizar-se pelos danos causados diretamente ao </w:t>
      </w:r>
      <w:r w:rsidR="00FB52B4" w:rsidRPr="00B843EB">
        <w:rPr>
          <w:rFonts w:ascii="Consolas" w:hAnsi="Consolas"/>
          <w:b/>
          <w:sz w:val="28"/>
          <w:szCs w:val="28"/>
        </w:rPr>
        <w:t>CONTRATANTE</w:t>
      </w:r>
      <w:r w:rsidR="00FB52B4" w:rsidRPr="00B843EB">
        <w:rPr>
          <w:rFonts w:ascii="Consolas" w:hAnsi="Consolas"/>
          <w:sz w:val="28"/>
          <w:szCs w:val="28"/>
        </w:rPr>
        <w:t xml:space="preserve"> ou a terceiros, decorrentes de culpa ou dolo, na execução deste contrato. </w:t>
      </w:r>
    </w:p>
    <w:p w14:paraId="19047132"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5A773D5D" w14:textId="7E125100"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7.19 – </w:t>
      </w:r>
      <w:r w:rsidR="00FB52B4" w:rsidRPr="00B843EB">
        <w:rPr>
          <w:rFonts w:ascii="Consolas" w:hAnsi="Consolas"/>
          <w:sz w:val="28"/>
          <w:szCs w:val="28"/>
        </w:rPr>
        <w:t>Refazer os serviços considerados inadequados pel</w:t>
      </w:r>
      <w:r w:rsidR="00396C66">
        <w:rPr>
          <w:rFonts w:ascii="Consolas" w:hAnsi="Consolas"/>
          <w:sz w:val="28"/>
          <w:szCs w:val="28"/>
        </w:rPr>
        <w:t>a</w:t>
      </w:r>
      <w:r w:rsidR="00FB52B4"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 xml:space="preserve">. </w:t>
      </w:r>
    </w:p>
    <w:p w14:paraId="2B7A0D73"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0462C781" w14:textId="6D85BF6C" w:rsidR="00FB52B4"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7.20 – </w:t>
      </w:r>
      <w:r w:rsidR="00FB52B4" w:rsidRPr="00B843EB">
        <w:rPr>
          <w:rFonts w:ascii="Consolas" w:hAnsi="Consolas"/>
          <w:sz w:val="28"/>
          <w:szCs w:val="28"/>
        </w:rPr>
        <w:t xml:space="preserve">A </w:t>
      </w:r>
      <w:r w:rsidR="00FB52B4" w:rsidRPr="00B843EB">
        <w:rPr>
          <w:rFonts w:ascii="Consolas" w:hAnsi="Consolas"/>
          <w:b/>
          <w:sz w:val="28"/>
          <w:szCs w:val="28"/>
        </w:rPr>
        <w:t>CONTRATADA</w:t>
      </w:r>
      <w:r w:rsidR="00FB52B4" w:rsidRPr="00B843EB">
        <w:rPr>
          <w:rFonts w:ascii="Consolas" w:hAnsi="Consolas"/>
          <w:sz w:val="28"/>
          <w:szCs w:val="28"/>
        </w:rPr>
        <w:t xml:space="preserve"> em situação de recuperação judicial/extrajudicial deverá comprovar o cumprimento das obrigações do plano de recuperação judicial/extrajudicial sempre que solicitad</w:t>
      </w:r>
      <w:r w:rsidR="0061658A" w:rsidRPr="00B843EB">
        <w:rPr>
          <w:rFonts w:ascii="Consolas" w:hAnsi="Consolas"/>
          <w:sz w:val="28"/>
          <w:szCs w:val="28"/>
        </w:rPr>
        <w:t>o</w:t>
      </w:r>
      <w:r w:rsidR="00FB52B4" w:rsidRPr="00B843EB">
        <w:rPr>
          <w:rFonts w:ascii="Consolas" w:hAnsi="Consolas"/>
          <w:sz w:val="28"/>
          <w:szCs w:val="28"/>
        </w:rPr>
        <w:t xml:space="preserve"> pel</w:t>
      </w:r>
      <w:r w:rsidR="00396C66">
        <w:rPr>
          <w:rFonts w:ascii="Consolas" w:hAnsi="Consolas"/>
          <w:sz w:val="28"/>
          <w:szCs w:val="28"/>
        </w:rPr>
        <w:t>a</w:t>
      </w:r>
      <w:r w:rsidR="00FB52B4"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 xml:space="preserve"> e, ainda, na hipótese de substituição ou impedimento do administrador judicial, comunicar imediatamente, por escrito, </w:t>
      </w:r>
      <w:r w:rsidR="0061658A" w:rsidRPr="00B843EB">
        <w:rPr>
          <w:rFonts w:ascii="Consolas" w:hAnsi="Consolas"/>
          <w:sz w:val="28"/>
          <w:szCs w:val="28"/>
        </w:rPr>
        <w:t>a</w:t>
      </w:r>
      <w:r w:rsidR="00FB52B4" w:rsidRPr="00B843EB">
        <w:rPr>
          <w:rFonts w:ascii="Consolas" w:hAnsi="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w:t>
      </w:r>
    </w:p>
    <w:p w14:paraId="186EF16D"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7330A3A2" w14:textId="77777777" w:rsidR="003311BA" w:rsidRPr="00B843EB" w:rsidRDefault="00FB52B4" w:rsidP="003311BA">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 xml:space="preserve">CLÁUSULA </w:t>
      </w:r>
      <w:r w:rsidR="003311BA" w:rsidRPr="00B843EB">
        <w:rPr>
          <w:rFonts w:ascii="Consolas" w:hAnsi="Consolas"/>
          <w:b/>
          <w:sz w:val="28"/>
          <w:szCs w:val="28"/>
        </w:rPr>
        <w:t>OITAVA</w:t>
      </w:r>
    </w:p>
    <w:p w14:paraId="2C02712B" w14:textId="77777777" w:rsidR="003311BA" w:rsidRPr="00B843EB" w:rsidRDefault="00FB52B4" w:rsidP="003311BA">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OBRIGAÇÕES E RESPONSABILIDADES DO CONTRATANTE</w:t>
      </w:r>
    </w:p>
    <w:p w14:paraId="74BC4713"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75FF968A" w14:textId="77777777" w:rsidR="003311BA"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Além das condições estabelecidas no Termo de Referência do Edital, o </w:t>
      </w:r>
      <w:r w:rsidRPr="00B843EB">
        <w:rPr>
          <w:rFonts w:ascii="Consolas" w:hAnsi="Consolas"/>
          <w:b/>
          <w:sz w:val="28"/>
          <w:szCs w:val="28"/>
        </w:rPr>
        <w:t>CONTRATANTE</w:t>
      </w:r>
      <w:r w:rsidRPr="00B843EB">
        <w:rPr>
          <w:rFonts w:ascii="Consolas" w:hAnsi="Consolas"/>
          <w:sz w:val="28"/>
          <w:szCs w:val="28"/>
        </w:rPr>
        <w:t xml:space="preserve"> obriga-se a: </w:t>
      </w:r>
    </w:p>
    <w:p w14:paraId="693F2909"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371636AE" w14:textId="04843DC9"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8</w:t>
      </w:r>
      <w:r w:rsidR="00FB52B4" w:rsidRPr="00B843EB">
        <w:rPr>
          <w:rFonts w:ascii="Consolas" w:hAnsi="Consolas"/>
          <w:b/>
          <w:sz w:val="28"/>
          <w:szCs w:val="28"/>
        </w:rPr>
        <w:t>.1</w:t>
      </w:r>
      <w:r w:rsidRPr="00B843EB">
        <w:rPr>
          <w:rFonts w:ascii="Consolas" w:hAnsi="Consolas"/>
          <w:b/>
          <w:sz w:val="28"/>
          <w:szCs w:val="28"/>
        </w:rPr>
        <w:t xml:space="preserve"> –</w:t>
      </w:r>
      <w:r w:rsidR="00FB52B4" w:rsidRPr="00B843EB">
        <w:rPr>
          <w:rFonts w:ascii="Consolas" w:hAnsi="Consolas"/>
          <w:b/>
          <w:sz w:val="28"/>
          <w:szCs w:val="28"/>
        </w:rPr>
        <w:t xml:space="preserve"> </w:t>
      </w:r>
      <w:r w:rsidR="00FB52B4" w:rsidRPr="00B843EB">
        <w:rPr>
          <w:rFonts w:ascii="Consolas" w:hAnsi="Consolas"/>
          <w:sz w:val="28"/>
          <w:szCs w:val="28"/>
        </w:rPr>
        <w:t xml:space="preserve">Indicar, </w:t>
      </w:r>
      <w:r w:rsidRPr="00B843EB">
        <w:rPr>
          <w:rFonts w:ascii="Consolas" w:hAnsi="Consolas"/>
          <w:sz w:val="28"/>
          <w:szCs w:val="28"/>
        </w:rPr>
        <w:t xml:space="preserve">a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FB52B4" w:rsidRPr="00B843EB">
        <w:rPr>
          <w:rFonts w:ascii="Consolas" w:hAnsi="Consolas"/>
          <w:sz w:val="28"/>
          <w:szCs w:val="28"/>
        </w:rPr>
        <w:t xml:space="preserve"> para acompanhamento da execução contratual. </w:t>
      </w:r>
    </w:p>
    <w:p w14:paraId="7412A488" w14:textId="77777777" w:rsidR="00E1650D" w:rsidRPr="00B843EB" w:rsidRDefault="00E1650D" w:rsidP="00FB52B4">
      <w:pPr>
        <w:tabs>
          <w:tab w:val="left" w:pos="-1701"/>
        </w:tabs>
        <w:autoSpaceDE w:val="0"/>
        <w:autoSpaceDN w:val="0"/>
        <w:adjustRightInd w:val="0"/>
        <w:ind w:left="0" w:right="-1"/>
        <w:rPr>
          <w:rFonts w:ascii="Consolas" w:hAnsi="Consolas"/>
          <w:b/>
          <w:sz w:val="28"/>
          <w:szCs w:val="28"/>
        </w:rPr>
      </w:pPr>
    </w:p>
    <w:p w14:paraId="2F16EA40"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lastRenderedPageBreak/>
        <w:t xml:space="preserve">8.2 – </w:t>
      </w:r>
      <w:r w:rsidR="00FB52B4" w:rsidRPr="00B843EB">
        <w:rPr>
          <w:rFonts w:ascii="Consolas" w:hAnsi="Consolas"/>
          <w:sz w:val="28"/>
          <w:szCs w:val="28"/>
        </w:rPr>
        <w:t xml:space="preserve">Notificar, por escrito, a ocorrência de eventuais imperfeições no curso de execução dos serviços, fixando prazo para a sua correção. </w:t>
      </w:r>
    </w:p>
    <w:p w14:paraId="1D2566E1"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3EE8801C"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8.3 – </w:t>
      </w:r>
      <w:r w:rsidR="00FB52B4" w:rsidRPr="00B843EB">
        <w:rPr>
          <w:rFonts w:ascii="Consolas" w:hAnsi="Consolas"/>
          <w:sz w:val="28"/>
          <w:szCs w:val="28"/>
        </w:rPr>
        <w:t xml:space="preserve">Comunicar à </w:t>
      </w:r>
      <w:r w:rsidR="00FB52B4" w:rsidRPr="00B843EB">
        <w:rPr>
          <w:rFonts w:ascii="Consolas" w:hAnsi="Consolas"/>
          <w:b/>
          <w:sz w:val="28"/>
          <w:szCs w:val="28"/>
        </w:rPr>
        <w:t>CONTRATADA</w:t>
      </w:r>
      <w:r w:rsidR="00FB52B4" w:rsidRPr="00B843EB">
        <w:rPr>
          <w:rFonts w:ascii="Consolas" w:hAnsi="Consolas"/>
          <w:sz w:val="28"/>
          <w:szCs w:val="28"/>
        </w:rPr>
        <w:t xml:space="preserve"> qualquer irregularidade no fornecimento do objeto contratado. </w:t>
      </w:r>
    </w:p>
    <w:p w14:paraId="2F301A5F" w14:textId="77777777" w:rsidR="00D020E7" w:rsidRPr="00B843EB" w:rsidRDefault="00D020E7" w:rsidP="00FB52B4">
      <w:pPr>
        <w:tabs>
          <w:tab w:val="left" w:pos="-1701"/>
        </w:tabs>
        <w:autoSpaceDE w:val="0"/>
        <w:autoSpaceDN w:val="0"/>
        <w:adjustRightInd w:val="0"/>
        <w:ind w:left="0" w:right="-1"/>
        <w:rPr>
          <w:rFonts w:ascii="Consolas" w:hAnsi="Consolas"/>
          <w:b/>
          <w:sz w:val="28"/>
          <w:szCs w:val="28"/>
        </w:rPr>
      </w:pPr>
    </w:p>
    <w:p w14:paraId="00306201" w14:textId="44B3577C"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8.4 – </w:t>
      </w:r>
      <w:r w:rsidR="00FB52B4" w:rsidRPr="00B843EB">
        <w:rPr>
          <w:rFonts w:ascii="Consolas" w:hAnsi="Consolas"/>
          <w:sz w:val="28"/>
          <w:szCs w:val="28"/>
        </w:rPr>
        <w:t xml:space="preserve">Exercer a mais ampla fiscalização dos serviços prestados. </w:t>
      </w:r>
    </w:p>
    <w:p w14:paraId="5B2C6467"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5114AB6B"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8.5 – </w:t>
      </w:r>
      <w:r w:rsidR="00FB52B4" w:rsidRPr="00B843EB">
        <w:rPr>
          <w:rFonts w:ascii="Consolas" w:hAnsi="Consolas"/>
          <w:sz w:val="28"/>
          <w:szCs w:val="28"/>
        </w:rPr>
        <w:t>Fornecer o cadastro dos beneficiários, contendo os seguintes dados:</w:t>
      </w:r>
    </w:p>
    <w:p w14:paraId="0E3B80AC" w14:textId="77777777" w:rsidR="00A54D86" w:rsidRPr="00B843EB" w:rsidRDefault="00A54D86" w:rsidP="00FB52B4">
      <w:pPr>
        <w:tabs>
          <w:tab w:val="left" w:pos="-1701"/>
        </w:tabs>
        <w:autoSpaceDE w:val="0"/>
        <w:autoSpaceDN w:val="0"/>
        <w:adjustRightInd w:val="0"/>
        <w:ind w:left="0" w:right="-1"/>
        <w:rPr>
          <w:rFonts w:ascii="Consolas" w:hAnsi="Consolas"/>
          <w:sz w:val="28"/>
          <w:szCs w:val="28"/>
        </w:rPr>
      </w:pPr>
    </w:p>
    <w:p w14:paraId="417FD433" w14:textId="5C464114" w:rsidR="003311BA"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a) nome; </w:t>
      </w:r>
    </w:p>
    <w:p w14:paraId="5FFC7F38" w14:textId="77777777" w:rsidR="003311BA"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b) CPF; </w:t>
      </w:r>
    </w:p>
    <w:p w14:paraId="74A96740" w14:textId="77777777" w:rsidR="003311BA"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c) RG; </w:t>
      </w:r>
    </w:p>
    <w:p w14:paraId="21EAEF46" w14:textId="77777777" w:rsidR="003311BA"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d) matrícula do funcionário; </w:t>
      </w:r>
    </w:p>
    <w:p w14:paraId="4CEA0EFF" w14:textId="77777777" w:rsidR="003311BA" w:rsidRPr="00B843EB" w:rsidRDefault="00FB52B4" w:rsidP="00FB52B4">
      <w:pPr>
        <w:tabs>
          <w:tab w:val="left" w:pos="-1701"/>
        </w:tabs>
        <w:autoSpaceDE w:val="0"/>
        <w:autoSpaceDN w:val="0"/>
        <w:adjustRightInd w:val="0"/>
        <w:ind w:left="0" w:right="-1"/>
        <w:rPr>
          <w:rFonts w:ascii="Consolas" w:hAnsi="Consolas"/>
          <w:sz w:val="28"/>
          <w:szCs w:val="28"/>
        </w:rPr>
      </w:pPr>
      <w:r w:rsidRPr="00B843EB">
        <w:rPr>
          <w:rFonts w:ascii="Consolas" w:hAnsi="Consolas"/>
          <w:sz w:val="28"/>
          <w:szCs w:val="28"/>
        </w:rPr>
        <w:t xml:space="preserve">e) valor a ser creditado (mensalmente). </w:t>
      </w:r>
    </w:p>
    <w:p w14:paraId="4A4E19D0"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31411DD9"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8.6 – </w:t>
      </w:r>
      <w:r w:rsidR="00FB52B4" w:rsidRPr="00B843EB">
        <w:rPr>
          <w:rFonts w:ascii="Consolas" w:hAnsi="Consolas"/>
          <w:sz w:val="28"/>
          <w:szCs w:val="28"/>
        </w:rPr>
        <w:t xml:space="preserve">Encaminhar a liberação de pagamento das faturas da prestação de serviços aprovadas. </w:t>
      </w:r>
    </w:p>
    <w:p w14:paraId="2A22ED24"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18F059B8" w14:textId="77777777" w:rsidR="00FB52B4"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8.7 – </w:t>
      </w:r>
      <w:r w:rsidR="00FB52B4" w:rsidRPr="00B843EB">
        <w:rPr>
          <w:rFonts w:ascii="Consolas" w:hAnsi="Consolas"/>
          <w:sz w:val="28"/>
          <w:szCs w:val="28"/>
        </w:rPr>
        <w:t>Efetuar os pagamentos nas condições e preços pactuados.</w:t>
      </w:r>
    </w:p>
    <w:p w14:paraId="57AEA0F0" w14:textId="77777777" w:rsidR="00FB52B4" w:rsidRPr="00B843EB" w:rsidRDefault="00FB52B4" w:rsidP="00FB52B4">
      <w:pPr>
        <w:tabs>
          <w:tab w:val="left" w:pos="-1701"/>
        </w:tabs>
        <w:autoSpaceDE w:val="0"/>
        <w:autoSpaceDN w:val="0"/>
        <w:adjustRightInd w:val="0"/>
        <w:ind w:left="0" w:right="-1"/>
        <w:rPr>
          <w:rFonts w:ascii="Consolas" w:hAnsi="Consolas"/>
          <w:sz w:val="28"/>
          <w:szCs w:val="28"/>
        </w:rPr>
      </w:pPr>
    </w:p>
    <w:p w14:paraId="616100C2" w14:textId="77777777" w:rsidR="003311BA" w:rsidRPr="00B843EB" w:rsidRDefault="00FB52B4" w:rsidP="003311BA">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 xml:space="preserve">CLÁUSULA </w:t>
      </w:r>
      <w:r w:rsidR="003311BA" w:rsidRPr="00B843EB">
        <w:rPr>
          <w:rFonts w:ascii="Consolas" w:hAnsi="Consolas"/>
          <w:b/>
          <w:sz w:val="28"/>
          <w:szCs w:val="28"/>
        </w:rPr>
        <w:t>NONA</w:t>
      </w:r>
    </w:p>
    <w:p w14:paraId="6167100E" w14:textId="77777777" w:rsidR="003311BA" w:rsidRPr="00B843EB" w:rsidRDefault="00FB52B4" w:rsidP="003311BA">
      <w:pPr>
        <w:tabs>
          <w:tab w:val="left" w:pos="-1701"/>
        </w:tabs>
        <w:autoSpaceDE w:val="0"/>
        <w:autoSpaceDN w:val="0"/>
        <w:adjustRightInd w:val="0"/>
        <w:ind w:left="0" w:right="-1"/>
        <w:jc w:val="center"/>
        <w:rPr>
          <w:rFonts w:ascii="Consolas" w:hAnsi="Consolas"/>
          <w:b/>
          <w:sz w:val="28"/>
          <w:szCs w:val="28"/>
        </w:rPr>
      </w:pPr>
      <w:r w:rsidRPr="00B843EB">
        <w:rPr>
          <w:rFonts w:ascii="Consolas" w:hAnsi="Consolas"/>
          <w:b/>
          <w:sz w:val="28"/>
          <w:szCs w:val="28"/>
        </w:rPr>
        <w:t>FATURAMENTO E PAGAMENTO</w:t>
      </w:r>
    </w:p>
    <w:p w14:paraId="49DFD369"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2ABE3352"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9</w:t>
      </w:r>
      <w:r w:rsidR="00FB52B4" w:rsidRPr="00B843EB">
        <w:rPr>
          <w:rFonts w:ascii="Consolas" w:hAnsi="Consolas"/>
          <w:b/>
          <w:sz w:val="28"/>
          <w:szCs w:val="28"/>
        </w:rPr>
        <w:t>.1</w:t>
      </w:r>
      <w:r w:rsidRPr="00B843EB">
        <w:rPr>
          <w:rFonts w:ascii="Consolas" w:hAnsi="Consolas"/>
          <w:b/>
          <w:sz w:val="28"/>
          <w:szCs w:val="28"/>
        </w:rPr>
        <w:t xml:space="preserve"> –</w:t>
      </w:r>
      <w:r w:rsidR="00FB52B4" w:rsidRPr="00B843EB">
        <w:rPr>
          <w:rFonts w:ascii="Consolas" w:hAnsi="Consolas"/>
          <w:b/>
          <w:sz w:val="28"/>
          <w:szCs w:val="28"/>
        </w:rPr>
        <w:t xml:space="preserve"> </w:t>
      </w:r>
      <w:r w:rsidR="00FB52B4" w:rsidRPr="00B843EB">
        <w:rPr>
          <w:rFonts w:ascii="Consolas" w:hAnsi="Consolas"/>
          <w:sz w:val="28"/>
          <w:szCs w:val="28"/>
        </w:rPr>
        <w:t xml:space="preserve">Os pagamentos mensais serão realizados mediante depósito na conta corrente bancária em nome da </w:t>
      </w:r>
      <w:r w:rsidR="00FB52B4" w:rsidRPr="00B843EB">
        <w:rPr>
          <w:rFonts w:ascii="Consolas" w:hAnsi="Consolas"/>
          <w:b/>
          <w:sz w:val="28"/>
          <w:szCs w:val="28"/>
        </w:rPr>
        <w:t>CONTRATADA</w:t>
      </w:r>
      <w:r w:rsidR="00FB52B4" w:rsidRPr="00B843EB">
        <w:rPr>
          <w:rFonts w:ascii="Consolas" w:hAnsi="Consolas"/>
          <w:sz w:val="28"/>
          <w:szCs w:val="28"/>
        </w:rPr>
        <w:t xml:space="preserve"> no Banco do Brasil S/A, no prazo de </w:t>
      </w:r>
      <w:r w:rsidRPr="00B843EB">
        <w:rPr>
          <w:rFonts w:ascii="Consolas" w:hAnsi="Consolas"/>
          <w:sz w:val="28"/>
          <w:szCs w:val="28"/>
        </w:rPr>
        <w:t>0</w:t>
      </w:r>
      <w:r w:rsidR="00FB52B4" w:rsidRPr="00B843EB">
        <w:rPr>
          <w:rFonts w:ascii="Consolas" w:hAnsi="Consolas"/>
          <w:sz w:val="28"/>
          <w:szCs w:val="28"/>
        </w:rPr>
        <w:t xml:space="preserve">5 (cinco) dias contados das datas de emissão dos Atestados de Realização dos Serviços. </w:t>
      </w:r>
    </w:p>
    <w:p w14:paraId="5DC391E6"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32C11ED7" w14:textId="77777777" w:rsidR="00FB52B4"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 xml:space="preserve">9.2 – </w:t>
      </w:r>
      <w:r w:rsidR="00FB52B4" w:rsidRPr="00B843EB">
        <w:rPr>
          <w:rFonts w:ascii="Consolas" w:hAnsi="Consolas"/>
          <w:sz w:val="28"/>
          <w:szCs w:val="28"/>
        </w:rPr>
        <w:t xml:space="preserve">No caso de a </w:t>
      </w:r>
      <w:r w:rsidR="00FB52B4" w:rsidRPr="00B843EB">
        <w:rPr>
          <w:rFonts w:ascii="Consolas" w:hAnsi="Consolas"/>
          <w:b/>
          <w:sz w:val="28"/>
          <w:szCs w:val="28"/>
        </w:rPr>
        <w:t>CONTRATADA</w:t>
      </w:r>
      <w:r w:rsidR="00FB52B4" w:rsidRPr="00B843EB">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35C8E25E"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76A0F5D4" w14:textId="1AAE33C9" w:rsidR="003311BA" w:rsidRPr="00B843EB" w:rsidRDefault="00E1650D"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lastRenderedPageBreak/>
        <w:t>9.3</w:t>
      </w:r>
      <w:r w:rsidR="003311BA" w:rsidRPr="00B843EB">
        <w:rPr>
          <w:rFonts w:ascii="Consolas" w:hAnsi="Consolas"/>
          <w:b/>
          <w:sz w:val="28"/>
          <w:szCs w:val="28"/>
        </w:rPr>
        <w:t xml:space="preserve"> – </w:t>
      </w:r>
      <w:r w:rsidR="00FB52B4" w:rsidRPr="00B843EB">
        <w:rPr>
          <w:rFonts w:ascii="Consolas" w:hAnsi="Consolas"/>
          <w:sz w:val="28"/>
          <w:szCs w:val="28"/>
        </w:rPr>
        <w:t xml:space="preserve">No caso de a </w:t>
      </w:r>
      <w:r w:rsidR="00FB52B4" w:rsidRPr="00B843EB">
        <w:rPr>
          <w:rFonts w:ascii="Consolas" w:hAnsi="Consolas"/>
          <w:b/>
          <w:sz w:val="28"/>
          <w:szCs w:val="28"/>
        </w:rPr>
        <w:t>CONTRATADA</w:t>
      </w:r>
      <w:r w:rsidR="00FB52B4" w:rsidRPr="00B843EB">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6402E15F" w14:textId="77777777" w:rsidR="00E1650D" w:rsidRPr="00B843EB" w:rsidRDefault="00E1650D" w:rsidP="00FB52B4">
      <w:pPr>
        <w:tabs>
          <w:tab w:val="left" w:pos="-1701"/>
        </w:tabs>
        <w:autoSpaceDE w:val="0"/>
        <w:autoSpaceDN w:val="0"/>
        <w:adjustRightInd w:val="0"/>
        <w:ind w:left="0" w:right="-1"/>
        <w:rPr>
          <w:rFonts w:ascii="Consolas" w:hAnsi="Consolas"/>
          <w:b/>
          <w:sz w:val="28"/>
          <w:szCs w:val="28"/>
        </w:rPr>
      </w:pPr>
    </w:p>
    <w:p w14:paraId="636AE901" w14:textId="7104E645" w:rsidR="003311BA" w:rsidRPr="00B843EB" w:rsidRDefault="003311BA" w:rsidP="00FB52B4">
      <w:pPr>
        <w:tabs>
          <w:tab w:val="left" w:pos="-1701"/>
        </w:tabs>
        <w:autoSpaceDE w:val="0"/>
        <w:autoSpaceDN w:val="0"/>
        <w:adjustRightInd w:val="0"/>
        <w:ind w:left="0" w:right="-1"/>
        <w:rPr>
          <w:rFonts w:ascii="Consolas" w:hAnsi="Consolas"/>
          <w:sz w:val="28"/>
          <w:szCs w:val="28"/>
        </w:rPr>
      </w:pPr>
      <w:r w:rsidRPr="00B843EB">
        <w:rPr>
          <w:rFonts w:ascii="Consolas" w:hAnsi="Consolas"/>
          <w:b/>
          <w:sz w:val="28"/>
          <w:szCs w:val="28"/>
        </w:rPr>
        <w:t>9.</w:t>
      </w:r>
      <w:r w:rsidR="00E1650D" w:rsidRPr="00B843EB">
        <w:rPr>
          <w:rFonts w:ascii="Consolas" w:hAnsi="Consolas"/>
          <w:b/>
          <w:sz w:val="28"/>
          <w:szCs w:val="28"/>
        </w:rPr>
        <w:t>4</w:t>
      </w:r>
      <w:r w:rsidRPr="00B843EB">
        <w:rPr>
          <w:rFonts w:ascii="Consolas" w:hAnsi="Consolas"/>
          <w:b/>
          <w:sz w:val="28"/>
          <w:szCs w:val="28"/>
        </w:rPr>
        <w:t xml:space="preserve"> – </w:t>
      </w:r>
      <w:r w:rsidR="00FB52B4" w:rsidRPr="00B843EB">
        <w:rPr>
          <w:rFonts w:ascii="Consolas" w:hAnsi="Consolas"/>
          <w:sz w:val="28"/>
          <w:szCs w:val="28"/>
        </w:rPr>
        <w:t xml:space="preserve">A não apresentação das comprovações de que tratam as cláusulas anteriores assegura ao </w:t>
      </w:r>
      <w:r w:rsidR="00FB52B4" w:rsidRPr="00B843EB">
        <w:rPr>
          <w:rFonts w:ascii="Consolas" w:hAnsi="Consolas"/>
          <w:b/>
          <w:sz w:val="28"/>
          <w:szCs w:val="28"/>
        </w:rPr>
        <w:t>CONTRATANTE</w:t>
      </w:r>
      <w:r w:rsidR="00FB52B4" w:rsidRPr="00B843EB">
        <w:rPr>
          <w:rFonts w:ascii="Consolas" w:hAnsi="Consolas"/>
          <w:sz w:val="28"/>
          <w:szCs w:val="28"/>
        </w:rPr>
        <w:t xml:space="preserve"> o direito de sustar o pagamento respectivo e/ou pagamentos seguintes. </w:t>
      </w:r>
    </w:p>
    <w:p w14:paraId="1779AEDF" w14:textId="77777777" w:rsidR="003311BA" w:rsidRPr="00B843EB" w:rsidRDefault="003311BA" w:rsidP="00FB52B4">
      <w:pPr>
        <w:tabs>
          <w:tab w:val="left" w:pos="-1701"/>
        </w:tabs>
        <w:autoSpaceDE w:val="0"/>
        <w:autoSpaceDN w:val="0"/>
        <w:adjustRightInd w:val="0"/>
        <w:ind w:left="0" w:right="-1"/>
        <w:rPr>
          <w:rFonts w:ascii="Consolas" w:hAnsi="Consolas"/>
          <w:sz w:val="28"/>
          <w:szCs w:val="28"/>
        </w:rPr>
      </w:pPr>
    </w:p>
    <w:p w14:paraId="32365CE1" w14:textId="03FEBD4C" w:rsidR="00FB52B4" w:rsidRPr="00B843EB" w:rsidRDefault="00E1650D" w:rsidP="00FB52B4">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b/>
          <w:sz w:val="28"/>
          <w:szCs w:val="28"/>
        </w:rPr>
        <w:t>9.5</w:t>
      </w:r>
      <w:r w:rsidR="003311BA" w:rsidRPr="00B843EB">
        <w:rPr>
          <w:rFonts w:ascii="Consolas" w:hAnsi="Consolas"/>
          <w:b/>
          <w:sz w:val="28"/>
          <w:szCs w:val="28"/>
        </w:rPr>
        <w:t xml:space="preserve"> – </w:t>
      </w:r>
      <w:r w:rsidR="00FB52B4" w:rsidRPr="00B843EB">
        <w:rPr>
          <w:rFonts w:ascii="Consolas" w:hAnsi="Consolas"/>
          <w:sz w:val="28"/>
          <w:szCs w:val="28"/>
        </w:rPr>
        <w:t xml:space="preserve">Conforme legislação vigente, ficam obrigados a emitir Nota Fiscal Eletrônica </w:t>
      </w:r>
      <w:r w:rsidR="003311BA" w:rsidRPr="00B843EB">
        <w:rPr>
          <w:rFonts w:ascii="Consolas" w:hAnsi="Consolas"/>
          <w:sz w:val="28"/>
          <w:szCs w:val="28"/>
        </w:rPr>
        <w:t>–</w:t>
      </w:r>
      <w:r w:rsidR="00FB52B4" w:rsidRPr="00B843EB">
        <w:rPr>
          <w:rFonts w:ascii="Consolas" w:hAnsi="Consolas"/>
          <w:sz w:val="28"/>
          <w:szCs w:val="28"/>
        </w:rPr>
        <w:t xml:space="preserve"> NF-e, os contribuintes que, independentemente da atividade econômica exercida, realizem operações destinadas à Administração Pública direta ou indireta.</w:t>
      </w:r>
    </w:p>
    <w:p w14:paraId="229FCB34" w14:textId="77777777" w:rsidR="00D020E7" w:rsidRPr="00B843EB" w:rsidRDefault="00D020E7" w:rsidP="00FB52B4">
      <w:pPr>
        <w:tabs>
          <w:tab w:val="left" w:pos="-1701"/>
        </w:tabs>
        <w:autoSpaceDE w:val="0"/>
        <w:autoSpaceDN w:val="0"/>
        <w:adjustRightInd w:val="0"/>
        <w:ind w:left="0" w:right="-1"/>
        <w:rPr>
          <w:rFonts w:ascii="Consolas" w:hAnsi="Consolas" w:cs="Consolas"/>
          <w:sz w:val="28"/>
          <w:szCs w:val="28"/>
        </w:rPr>
      </w:pPr>
    </w:p>
    <w:p w14:paraId="17EE7FC7" w14:textId="77777777" w:rsidR="00230600" w:rsidRPr="00B843EB" w:rsidRDefault="00230600" w:rsidP="003311BA">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 xml:space="preserve">CLÁUSULA </w:t>
      </w:r>
      <w:r w:rsidR="003311BA" w:rsidRPr="00B843EB">
        <w:rPr>
          <w:rFonts w:ascii="Consolas" w:hAnsi="Consolas" w:cs="Consolas"/>
          <w:b/>
          <w:bCs/>
          <w:sz w:val="28"/>
          <w:szCs w:val="28"/>
        </w:rPr>
        <w:t>DÉCIMA</w:t>
      </w:r>
    </w:p>
    <w:p w14:paraId="33A8A0C1" w14:textId="77777777" w:rsidR="00230600" w:rsidRPr="00B843EB" w:rsidRDefault="00230600" w:rsidP="003311BA">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RESCISÃO E SANÇÕES</w:t>
      </w:r>
    </w:p>
    <w:p w14:paraId="672BCD13" w14:textId="77777777" w:rsidR="00230600" w:rsidRPr="00B843EB" w:rsidRDefault="00230600" w:rsidP="00FB52B4">
      <w:pPr>
        <w:tabs>
          <w:tab w:val="left" w:pos="-1701"/>
        </w:tabs>
        <w:ind w:left="0" w:right="-1"/>
        <w:rPr>
          <w:rFonts w:ascii="Consolas" w:hAnsi="Consolas" w:cs="Consolas"/>
          <w:b/>
          <w:sz w:val="28"/>
          <w:szCs w:val="28"/>
        </w:rPr>
      </w:pPr>
    </w:p>
    <w:p w14:paraId="16673E40" w14:textId="77777777" w:rsidR="00230600" w:rsidRPr="00B843EB" w:rsidRDefault="003311BA" w:rsidP="00FB52B4">
      <w:pPr>
        <w:pStyle w:val="BodyText23"/>
        <w:tabs>
          <w:tab w:val="left" w:pos="-1701"/>
        </w:tabs>
        <w:spacing w:line="240" w:lineRule="auto"/>
        <w:ind w:left="0" w:right="-1" w:firstLine="0"/>
        <w:rPr>
          <w:rFonts w:ascii="Consolas" w:hAnsi="Consolas" w:cs="Consolas"/>
          <w:sz w:val="28"/>
          <w:szCs w:val="28"/>
        </w:rPr>
      </w:pPr>
      <w:r w:rsidRPr="00B843EB">
        <w:rPr>
          <w:rFonts w:ascii="Consolas" w:hAnsi="Consolas" w:cs="Consolas"/>
          <w:b/>
          <w:sz w:val="28"/>
          <w:szCs w:val="28"/>
        </w:rPr>
        <w:t>10</w:t>
      </w:r>
      <w:r w:rsidR="00230600" w:rsidRPr="00B843EB">
        <w:rPr>
          <w:rFonts w:ascii="Consolas" w:hAnsi="Consolas" w:cs="Consolas"/>
          <w:b/>
          <w:sz w:val="28"/>
          <w:szCs w:val="28"/>
        </w:rPr>
        <w:t>.1 –</w:t>
      </w:r>
      <w:r w:rsidR="00230600" w:rsidRPr="00B843EB">
        <w:rPr>
          <w:rFonts w:ascii="Consolas" w:hAnsi="Consolas" w:cs="Consolas"/>
          <w:sz w:val="28"/>
          <w:szCs w:val="28"/>
        </w:rPr>
        <w:t xml:space="preserve"> O não cumprimento das obrigações assumidas no presente contrato ou a ocorrência da hipótese prevista no artigo 78, da Lei Federal nº 8.666, de 21 de junho de 1.993, atualizada pela Lei Federal nº 8.883 de 8 de junho de 1.994, autoriza, desde já, o </w:t>
      </w:r>
      <w:r w:rsidR="00230600" w:rsidRPr="00B843EB">
        <w:rPr>
          <w:rFonts w:ascii="Consolas" w:hAnsi="Consolas" w:cs="Consolas"/>
          <w:b/>
          <w:sz w:val="28"/>
          <w:szCs w:val="28"/>
        </w:rPr>
        <w:t>CONTRATANTE</w:t>
      </w:r>
      <w:r w:rsidR="00230600" w:rsidRPr="00B843EB">
        <w:rPr>
          <w:rFonts w:ascii="Consolas" w:hAnsi="Consolas" w:cs="Consolas"/>
          <w:sz w:val="28"/>
          <w:szCs w:val="28"/>
        </w:rPr>
        <w:t xml:space="preserve"> a rescindir unilateralmente este contrato, independentemente de interpelação judicial, sendo aplicável, ainda, o disposto nos artigos 79 e 80 do mesmo diploma legal, no caso de inadimplência. </w:t>
      </w:r>
    </w:p>
    <w:p w14:paraId="11CBE9C1" w14:textId="77777777" w:rsidR="00230600" w:rsidRPr="00B843EB" w:rsidRDefault="00230600" w:rsidP="00FB52B4">
      <w:pPr>
        <w:pStyle w:val="BodyText23"/>
        <w:tabs>
          <w:tab w:val="left" w:pos="-1701"/>
        </w:tabs>
        <w:spacing w:line="240" w:lineRule="auto"/>
        <w:ind w:left="0" w:right="-1" w:firstLine="0"/>
        <w:rPr>
          <w:rFonts w:ascii="Consolas" w:hAnsi="Consolas" w:cs="Consolas"/>
          <w:sz w:val="28"/>
          <w:szCs w:val="28"/>
        </w:rPr>
      </w:pPr>
    </w:p>
    <w:p w14:paraId="56D3560C" w14:textId="2313783B" w:rsidR="00230600" w:rsidRPr="00B843EB" w:rsidRDefault="003311BA" w:rsidP="00FB52B4">
      <w:pPr>
        <w:pStyle w:val="BodyText23"/>
        <w:tabs>
          <w:tab w:val="left" w:pos="-1701"/>
        </w:tabs>
        <w:spacing w:line="240" w:lineRule="auto"/>
        <w:ind w:left="0" w:right="-1" w:firstLine="0"/>
        <w:rPr>
          <w:rFonts w:ascii="Consolas" w:hAnsi="Consolas" w:cs="Consolas"/>
          <w:sz w:val="28"/>
          <w:szCs w:val="28"/>
        </w:rPr>
      </w:pPr>
      <w:r w:rsidRPr="00B843EB">
        <w:rPr>
          <w:rFonts w:ascii="Consolas" w:hAnsi="Consolas" w:cs="Consolas"/>
          <w:b/>
          <w:sz w:val="28"/>
          <w:szCs w:val="28"/>
        </w:rPr>
        <w:t>10</w:t>
      </w:r>
      <w:r w:rsidR="00230600" w:rsidRPr="00B843EB">
        <w:rPr>
          <w:rFonts w:ascii="Consolas" w:hAnsi="Consolas" w:cs="Consolas"/>
          <w:b/>
          <w:sz w:val="28"/>
          <w:szCs w:val="28"/>
        </w:rPr>
        <w:t>.2 –</w:t>
      </w:r>
      <w:r w:rsidR="00230600" w:rsidRPr="00B843EB">
        <w:rPr>
          <w:rFonts w:ascii="Consolas" w:hAnsi="Consolas" w:cs="Consolas"/>
          <w:sz w:val="28"/>
          <w:szCs w:val="28"/>
        </w:rPr>
        <w:t xml:space="preserve"> </w:t>
      </w:r>
      <w:r w:rsidR="00696C7B" w:rsidRPr="00B843EB">
        <w:rPr>
          <w:rFonts w:ascii="Consolas" w:hAnsi="Consolas"/>
          <w:sz w:val="28"/>
          <w:szCs w:val="28"/>
        </w:rPr>
        <w:t>Aplicam-se a este contrato as sanções estipuladas nas Leis Federais nº 8.666/93 e nº 10.520/02, e n</w:t>
      </w:r>
      <w:r w:rsidR="00F2203D" w:rsidRPr="00B843EB">
        <w:rPr>
          <w:rFonts w:ascii="Consolas" w:hAnsi="Consolas"/>
          <w:sz w:val="28"/>
          <w:szCs w:val="28"/>
        </w:rPr>
        <w:t>o</w:t>
      </w:r>
      <w:r w:rsidR="00696C7B" w:rsidRPr="00B843EB">
        <w:rPr>
          <w:rFonts w:ascii="Consolas" w:hAnsi="Consolas"/>
          <w:sz w:val="28"/>
          <w:szCs w:val="28"/>
        </w:rPr>
        <w:t xml:space="preserve"> </w:t>
      </w:r>
      <w:r w:rsidR="00F2203D" w:rsidRPr="00B843EB">
        <w:rPr>
          <w:rFonts w:ascii="Consolas" w:hAnsi="Consolas" w:cs="Consolas"/>
          <w:sz w:val="28"/>
          <w:szCs w:val="28"/>
        </w:rPr>
        <w:t>Decreto nº 1.400/2021, de 28 de janeiro de 2021</w:t>
      </w:r>
      <w:r w:rsidR="00696C7B" w:rsidRPr="00B843EB">
        <w:rPr>
          <w:rFonts w:ascii="Consolas" w:hAnsi="Consolas"/>
          <w:sz w:val="28"/>
          <w:szCs w:val="28"/>
        </w:rPr>
        <w:t xml:space="preserve">, do </w:t>
      </w:r>
      <w:r w:rsidR="00696C7B" w:rsidRPr="00B843EB">
        <w:rPr>
          <w:rFonts w:ascii="Consolas" w:hAnsi="Consolas"/>
          <w:b/>
          <w:bCs/>
          <w:sz w:val="28"/>
          <w:szCs w:val="28"/>
        </w:rPr>
        <w:t>CONTRATANTE</w:t>
      </w:r>
      <w:r w:rsidR="00696C7B" w:rsidRPr="00B843EB">
        <w:rPr>
          <w:rFonts w:ascii="Consolas" w:hAnsi="Consolas"/>
          <w:sz w:val="28"/>
          <w:szCs w:val="28"/>
        </w:rPr>
        <w:t xml:space="preserve">, que a </w:t>
      </w:r>
      <w:r w:rsidR="00696C7B" w:rsidRPr="00B843EB">
        <w:rPr>
          <w:rFonts w:ascii="Consolas" w:hAnsi="Consolas"/>
          <w:b/>
          <w:bCs/>
          <w:sz w:val="28"/>
          <w:szCs w:val="28"/>
        </w:rPr>
        <w:t>CONTRATADA</w:t>
      </w:r>
      <w:r w:rsidR="00696C7B" w:rsidRPr="00B843EB">
        <w:rPr>
          <w:rFonts w:ascii="Consolas" w:hAnsi="Consolas"/>
          <w:sz w:val="28"/>
          <w:szCs w:val="28"/>
        </w:rPr>
        <w:t xml:space="preserve"> declara conhecer integralmente</w:t>
      </w:r>
      <w:r w:rsidR="00230600" w:rsidRPr="00B843EB">
        <w:rPr>
          <w:rFonts w:ascii="Consolas" w:hAnsi="Consolas" w:cs="Consolas"/>
          <w:sz w:val="28"/>
          <w:szCs w:val="28"/>
        </w:rPr>
        <w:t xml:space="preserve">. </w:t>
      </w:r>
    </w:p>
    <w:p w14:paraId="0498E866" w14:textId="77777777" w:rsidR="00230600" w:rsidRPr="00B843EB" w:rsidRDefault="00230600" w:rsidP="00FB52B4">
      <w:pPr>
        <w:pStyle w:val="BodyText23"/>
        <w:tabs>
          <w:tab w:val="left" w:pos="-1701"/>
        </w:tabs>
        <w:spacing w:line="240" w:lineRule="auto"/>
        <w:ind w:left="0" w:right="-1" w:firstLine="0"/>
        <w:rPr>
          <w:rFonts w:ascii="Consolas" w:hAnsi="Consolas" w:cs="Consolas"/>
          <w:sz w:val="28"/>
          <w:szCs w:val="28"/>
        </w:rPr>
      </w:pPr>
    </w:p>
    <w:p w14:paraId="791842F4" w14:textId="77777777" w:rsidR="00230600" w:rsidRPr="00B843EB" w:rsidRDefault="003311BA" w:rsidP="00FB52B4">
      <w:pPr>
        <w:pStyle w:val="BodyText23"/>
        <w:tabs>
          <w:tab w:val="left" w:pos="-1701"/>
        </w:tabs>
        <w:spacing w:line="240" w:lineRule="auto"/>
        <w:ind w:left="0" w:right="-1" w:firstLine="0"/>
        <w:rPr>
          <w:rFonts w:ascii="Consolas" w:hAnsi="Consolas" w:cs="Consolas"/>
          <w:sz w:val="28"/>
          <w:szCs w:val="28"/>
        </w:rPr>
      </w:pPr>
      <w:r w:rsidRPr="00B843EB">
        <w:rPr>
          <w:rFonts w:ascii="Consolas" w:hAnsi="Consolas" w:cs="Consolas"/>
          <w:b/>
          <w:sz w:val="28"/>
          <w:szCs w:val="28"/>
        </w:rPr>
        <w:t>10</w:t>
      </w:r>
      <w:r w:rsidR="00230600" w:rsidRPr="00B843EB">
        <w:rPr>
          <w:rFonts w:ascii="Consolas" w:hAnsi="Consolas" w:cs="Consolas"/>
          <w:b/>
          <w:sz w:val="28"/>
          <w:szCs w:val="28"/>
        </w:rPr>
        <w:t>.3 –</w:t>
      </w:r>
      <w:r w:rsidR="00230600" w:rsidRPr="00B843EB">
        <w:rPr>
          <w:rFonts w:ascii="Consolas" w:hAnsi="Consolas" w:cs="Consolas"/>
          <w:sz w:val="28"/>
          <w:szCs w:val="28"/>
        </w:rPr>
        <w:t xml:space="preserve"> No caso de rescisão administrativa unilateral, a </w:t>
      </w:r>
      <w:r w:rsidR="00230600" w:rsidRPr="00B843EB">
        <w:rPr>
          <w:rFonts w:ascii="Consolas" w:hAnsi="Consolas" w:cs="Consolas"/>
          <w:b/>
          <w:sz w:val="28"/>
          <w:szCs w:val="28"/>
        </w:rPr>
        <w:t>CONTRATADA</w:t>
      </w:r>
      <w:r w:rsidR="00230600" w:rsidRPr="00B843EB">
        <w:rPr>
          <w:rFonts w:ascii="Consolas" w:hAnsi="Consolas" w:cs="Consolas"/>
          <w:sz w:val="28"/>
          <w:szCs w:val="28"/>
        </w:rPr>
        <w:t xml:space="preserve"> reconhece o direito do </w:t>
      </w:r>
      <w:r w:rsidR="00230600" w:rsidRPr="00B843EB">
        <w:rPr>
          <w:rFonts w:ascii="Consolas" w:hAnsi="Consolas" w:cs="Consolas"/>
          <w:b/>
          <w:sz w:val="28"/>
          <w:szCs w:val="28"/>
        </w:rPr>
        <w:t>CONTRATANTE</w:t>
      </w:r>
      <w:r w:rsidR="00230600" w:rsidRPr="00B843EB">
        <w:rPr>
          <w:rFonts w:ascii="Consolas" w:hAnsi="Consolas" w:cs="Consolas"/>
          <w:sz w:val="28"/>
          <w:szCs w:val="28"/>
        </w:rPr>
        <w:t xml:space="preserve"> de aplicar as sanções previstas no Edital, neste ajuste e na legislação que rege a licitação. </w:t>
      </w:r>
    </w:p>
    <w:p w14:paraId="32CD89CC" w14:textId="77777777" w:rsidR="00D40815" w:rsidRPr="00B843EB" w:rsidRDefault="00D40815" w:rsidP="00FB52B4">
      <w:pPr>
        <w:pStyle w:val="BodyText23"/>
        <w:tabs>
          <w:tab w:val="left" w:pos="-1701"/>
        </w:tabs>
        <w:spacing w:line="240" w:lineRule="auto"/>
        <w:ind w:left="0" w:right="-1" w:firstLine="0"/>
        <w:rPr>
          <w:rFonts w:ascii="Consolas" w:hAnsi="Consolas" w:cs="Consolas"/>
          <w:sz w:val="28"/>
          <w:szCs w:val="28"/>
        </w:rPr>
      </w:pPr>
    </w:p>
    <w:p w14:paraId="122C1407" w14:textId="77777777" w:rsidR="00230600" w:rsidRPr="00B843EB" w:rsidRDefault="003311BA" w:rsidP="00FB52B4">
      <w:pPr>
        <w:pStyle w:val="BodyText23"/>
        <w:tabs>
          <w:tab w:val="left" w:pos="-1701"/>
        </w:tabs>
        <w:spacing w:line="240" w:lineRule="auto"/>
        <w:ind w:left="0" w:right="-1" w:firstLine="0"/>
        <w:rPr>
          <w:rFonts w:ascii="Consolas" w:hAnsi="Consolas" w:cs="Consolas"/>
          <w:sz w:val="28"/>
          <w:szCs w:val="28"/>
        </w:rPr>
      </w:pPr>
      <w:r w:rsidRPr="00B843EB">
        <w:rPr>
          <w:rFonts w:ascii="Consolas" w:hAnsi="Consolas" w:cs="Consolas"/>
          <w:b/>
          <w:sz w:val="28"/>
          <w:szCs w:val="28"/>
        </w:rPr>
        <w:t>10</w:t>
      </w:r>
      <w:r w:rsidR="00230600" w:rsidRPr="00B843EB">
        <w:rPr>
          <w:rFonts w:ascii="Consolas" w:hAnsi="Consolas" w:cs="Consolas"/>
          <w:b/>
          <w:sz w:val="28"/>
          <w:szCs w:val="28"/>
        </w:rPr>
        <w:t>.4 –</w:t>
      </w:r>
      <w:r w:rsidR="00230600" w:rsidRPr="00B843EB">
        <w:rPr>
          <w:rFonts w:ascii="Consolas" w:hAnsi="Consolas" w:cs="Consolas"/>
          <w:sz w:val="28"/>
          <w:szCs w:val="28"/>
        </w:rPr>
        <w:t xml:space="preserve"> A aplicação de quaisquer sanções referidas neste dispositivo, não afasta a responsabilização civil da </w:t>
      </w:r>
      <w:r w:rsidR="00230600" w:rsidRPr="00B843EB">
        <w:rPr>
          <w:rFonts w:ascii="Consolas" w:hAnsi="Consolas" w:cs="Consolas"/>
          <w:b/>
          <w:sz w:val="28"/>
          <w:szCs w:val="28"/>
        </w:rPr>
        <w:t>CONTRATADA</w:t>
      </w:r>
      <w:r w:rsidR="00230600" w:rsidRPr="00B843EB">
        <w:rPr>
          <w:rFonts w:ascii="Consolas" w:hAnsi="Consolas" w:cs="Consolas"/>
          <w:sz w:val="28"/>
          <w:szCs w:val="28"/>
        </w:rPr>
        <w:t xml:space="preserve"> pela inexecução total ou parcial do objeto ou pela </w:t>
      </w:r>
      <w:r w:rsidR="00230600" w:rsidRPr="00B843EB">
        <w:rPr>
          <w:rFonts w:ascii="Consolas" w:hAnsi="Consolas" w:cs="Consolas"/>
          <w:sz w:val="28"/>
          <w:szCs w:val="28"/>
        </w:rPr>
        <w:lastRenderedPageBreak/>
        <w:t xml:space="preserve">inadimplência. </w:t>
      </w:r>
    </w:p>
    <w:p w14:paraId="40091DDF" w14:textId="77777777" w:rsidR="00230600" w:rsidRPr="00B843EB" w:rsidRDefault="00230600" w:rsidP="00FB52B4">
      <w:pPr>
        <w:pStyle w:val="BodyText23"/>
        <w:tabs>
          <w:tab w:val="left" w:pos="-1701"/>
        </w:tabs>
        <w:spacing w:line="240" w:lineRule="auto"/>
        <w:ind w:left="0" w:right="-1" w:firstLine="0"/>
        <w:rPr>
          <w:rFonts w:ascii="Consolas" w:hAnsi="Consolas" w:cs="Consolas"/>
          <w:sz w:val="28"/>
          <w:szCs w:val="28"/>
        </w:rPr>
      </w:pPr>
    </w:p>
    <w:p w14:paraId="38CBB8DF" w14:textId="77777777" w:rsidR="00230600" w:rsidRPr="00B843EB" w:rsidRDefault="003311BA" w:rsidP="00FB52B4">
      <w:pPr>
        <w:pStyle w:val="BodyText23"/>
        <w:tabs>
          <w:tab w:val="left" w:pos="-1701"/>
        </w:tabs>
        <w:spacing w:line="240" w:lineRule="auto"/>
        <w:ind w:left="0" w:right="-1" w:firstLine="0"/>
        <w:rPr>
          <w:rFonts w:ascii="Consolas" w:hAnsi="Consolas" w:cs="Consolas"/>
          <w:sz w:val="28"/>
          <w:szCs w:val="28"/>
        </w:rPr>
      </w:pPr>
      <w:r w:rsidRPr="00B843EB">
        <w:rPr>
          <w:rFonts w:ascii="Consolas" w:hAnsi="Consolas" w:cs="Consolas"/>
          <w:b/>
          <w:sz w:val="28"/>
          <w:szCs w:val="28"/>
        </w:rPr>
        <w:t>10</w:t>
      </w:r>
      <w:r w:rsidR="00230600" w:rsidRPr="00B843EB">
        <w:rPr>
          <w:rFonts w:ascii="Consolas" w:hAnsi="Consolas" w:cs="Consolas"/>
          <w:b/>
          <w:sz w:val="28"/>
          <w:szCs w:val="28"/>
        </w:rPr>
        <w:t>.5 –</w:t>
      </w:r>
      <w:r w:rsidR="00230600" w:rsidRPr="00B843EB">
        <w:rPr>
          <w:rFonts w:ascii="Consolas" w:hAnsi="Consolas" w:cs="Consolas"/>
          <w:sz w:val="28"/>
          <w:szCs w:val="28"/>
        </w:rPr>
        <w:t xml:space="preserve"> A aplicação das penalidades não impede o </w:t>
      </w:r>
      <w:r w:rsidR="00230600" w:rsidRPr="00B843EB">
        <w:rPr>
          <w:rFonts w:ascii="Consolas" w:hAnsi="Consolas" w:cs="Consolas"/>
          <w:b/>
          <w:sz w:val="28"/>
          <w:szCs w:val="28"/>
        </w:rPr>
        <w:t>CONTRATANTE</w:t>
      </w:r>
      <w:r w:rsidR="00230600" w:rsidRPr="00B843EB">
        <w:rPr>
          <w:rFonts w:ascii="Consolas" w:hAnsi="Consolas" w:cs="Consolas"/>
          <w:sz w:val="28"/>
          <w:szCs w:val="28"/>
        </w:rPr>
        <w:t xml:space="preserve"> de exigir o ressarcimento dos prejuízos efetivados decorrentes de quaisquer faltas cometidas pela </w:t>
      </w:r>
      <w:r w:rsidR="00230600" w:rsidRPr="00B843EB">
        <w:rPr>
          <w:rFonts w:ascii="Consolas" w:hAnsi="Consolas" w:cs="Consolas"/>
          <w:b/>
          <w:sz w:val="28"/>
          <w:szCs w:val="28"/>
        </w:rPr>
        <w:t>CONTRATADA</w:t>
      </w:r>
      <w:r w:rsidR="00230600" w:rsidRPr="00B843EB">
        <w:rPr>
          <w:rFonts w:ascii="Consolas" w:hAnsi="Consolas" w:cs="Consolas"/>
          <w:sz w:val="28"/>
          <w:szCs w:val="28"/>
        </w:rPr>
        <w:t>.</w:t>
      </w:r>
    </w:p>
    <w:p w14:paraId="7A801A13" w14:textId="77777777" w:rsidR="003311BA" w:rsidRPr="00B843EB" w:rsidRDefault="003311BA" w:rsidP="00FB52B4">
      <w:pPr>
        <w:pStyle w:val="BodyText23"/>
        <w:tabs>
          <w:tab w:val="left" w:pos="-1701"/>
        </w:tabs>
        <w:spacing w:line="240" w:lineRule="auto"/>
        <w:ind w:left="0" w:right="-1" w:firstLine="0"/>
        <w:rPr>
          <w:rFonts w:ascii="Consolas" w:hAnsi="Consolas" w:cs="Consolas"/>
          <w:sz w:val="28"/>
          <w:szCs w:val="28"/>
        </w:rPr>
      </w:pPr>
    </w:p>
    <w:p w14:paraId="1F754DA8" w14:textId="77777777" w:rsidR="009139BB" w:rsidRPr="00B843EB" w:rsidRDefault="003311BA" w:rsidP="00FB52B4">
      <w:pPr>
        <w:pStyle w:val="BodyText23"/>
        <w:tabs>
          <w:tab w:val="left" w:pos="-1701"/>
        </w:tabs>
        <w:spacing w:line="240" w:lineRule="auto"/>
        <w:ind w:left="0" w:right="-1" w:firstLine="0"/>
        <w:rPr>
          <w:rFonts w:ascii="Consolas" w:hAnsi="Consolas"/>
          <w:sz w:val="28"/>
          <w:szCs w:val="28"/>
        </w:rPr>
      </w:pPr>
      <w:r w:rsidRPr="00B843EB">
        <w:rPr>
          <w:rFonts w:ascii="Consolas" w:hAnsi="Consolas" w:cs="Consolas"/>
          <w:b/>
          <w:sz w:val="28"/>
          <w:szCs w:val="28"/>
        </w:rPr>
        <w:t>10.6 –</w:t>
      </w:r>
      <w:r w:rsidRPr="00B843EB">
        <w:rPr>
          <w:rFonts w:ascii="Consolas" w:hAnsi="Consolas" w:cs="Consolas"/>
          <w:sz w:val="28"/>
          <w:szCs w:val="28"/>
        </w:rPr>
        <w:t xml:space="preserve"> </w:t>
      </w:r>
      <w:r w:rsidRPr="00B843EB">
        <w:rPr>
          <w:rFonts w:ascii="Consolas" w:hAnsi="Consolas"/>
          <w:sz w:val="28"/>
          <w:szCs w:val="28"/>
        </w:rPr>
        <w:t xml:space="preserve">No caso de a </w:t>
      </w:r>
      <w:r w:rsidRPr="00B843EB">
        <w:rPr>
          <w:rFonts w:ascii="Consolas" w:hAnsi="Consolas"/>
          <w:b/>
          <w:sz w:val="28"/>
          <w:szCs w:val="28"/>
        </w:rPr>
        <w:t>CONTRATADA</w:t>
      </w:r>
      <w:r w:rsidRPr="00B843EB">
        <w:rPr>
          <w:rFonts w:ascii="Consolas" w:hAnsi="Consolas"/>
          <w:sz w:val="28"/>
          <w:szCs w:val="28"/>
        </w:rPr>
        <w:t xml:space="preserve"> encontrar-se em situação de recuperação judicial, a convalidação em falência ensejará a imediata rescisão deste Contrato, sem prejuízo da aplicação das demais cominações legais. </w:t>
      </w:r>
    </w:p>
    <w:p w14:paraId="5EB0D00B" w14:textId="77777777" w:rsidR="00E1650D" w:rsidRPr="00B843EB" w:rsidRDefault="00E1650D" w:rsidP="00FB52B4">
      <w:pPr>
        <w:pStyle w:val="BodyText23"/>
        <w:tabs>
          <w:tab w:val="left" w:pos="-1701"/>
        </w:tabs>
        <w:spacing w:line="240" w:lineRule="auto"/>
        <w:ind w:left="0" w:right="-1" w:firstLine="0"/>
        <w:rPr>
          <w:rFonts w:ascii="Consolas" w:hAnsi="Consolas" w:cs="Consolas"/>
          <w:b/>
          <w:sz w:val="28"/>
          <w:szCs w:val="28"/>
        </w:rPr>
      </w:pPr>
    </w:p>
    <w:p w14:paraId="56E1643A" w14:textId="77777777" w:rsidR="003311BA" w:rsidRPr="00B843EB" w:rsidRDefault="009139BB" w:rsidP="00FB52B4">
      <w:pPr>
        <w:pStyle w:val="BodyText23"/>
        <w:tabs>
          <w:tab w:val="left" w:pos="-1701"/>
        </w:tabs>
        <w:spacing w:line="240" w:lineRule="auto"/>
        <w:ind w:left="0" w:right="-1" w:firstLine="0"/>
        <w:rPr>
          <w:rFonts w:ascii="Consolas" w:hAnsi="Consolas" w:cs="Consolas"/>
          <w:sz w:val="28"/>
          <w:szCs w:val="28"/>
        </w:rPr>
      </w:pPr>
      <w:r w:rsidRPr="00B843EB">
        <w:rPr>
          <w:rFonts w:ascii="Consolas" w:hAnsi="Consolas" w:cs="Consolas"/>
          <w:b/>
          <w:sz w:val="28"/>
          <w:szCs w:val="28"/>
        </w:rPr>
        <w:t>10.7 –</w:t>
      </w:r>
      <w:r w:rsidRPr="00B843EB">
        <w:rPr>
          <w:rFonts w:ascii="Consolas" w:hAnsi="Consolas" w:cs="Consolas"/>
          <w:sz w:val="28"/>
          <w:szCs w:val="28"/>
        </w:rPr>
        <w:t xml:space="preserve"> </w:t>
      </w:r>
      <w:r w:rsidR="003311BA" w:rsidRPr="00B843EB">
        <w:rPr>
          <w:rFonts w:ascii="Consolas" w:hAnsi="Consolas"/>
          <w:sz w:val="28"/>
          <w:szCs w:val="28"/>
        </w:rPr>
        <w:t xml:space="preserve">No caso de a </w:t>
      </w:r>
      <w:r w:rsidR="003311BA" w:rsidRPr="00B843EB">
        <w:rPr>
          <w:rFonts w:ascii="Consolas" w:hAnsi="Consolas"/>
          <w:b/>
          <w:sz w:val="28"/>
          <w:szCs w:val="28"/>
        </w:rPr>
        <w:t>CONTRATADA</w:t>
      </w:r>
      <w:r w:rsidR="003311BA" w:rsidRPr="00B843EB">
        <w:rPr>
          <w:rFonts w:ascii="Consolas" w:hAnsi="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24A24F4C" w14:textId="77777777" w:rsidR="00D020E7" w:rsidRPr="00B843EB" w:rsidRDefault="00D020E7" w:rsidP="0002213E">
      <w:pPr>
        <w:pStyle w:val="BodyText23"/>
        <w:tabs>
          <w:tab w:val="left" w:pos="-1701"/>
        </w:tabs>
        <w:spacing w:line="240" w:lineRule="auto"/>
        <w:ind w:left="0" w:right="-1" w:firstLine="0"/>
        <w:rPr>
          <w:rFonts w:ascii="Consolas" w:hAnsi="Consolas" w:cs="Consolas"/>
          <w:sz w:val="28"/>
          <w:szCs w:val="28"/>
        </w:rPr>
      </w:pPr>
    </w:p>
    <w:p w14:paraId="5DD7677D" w14:textId="77777777" w:rsidR="0002213E" w:rsidRPr="00B843EB" w:rsidRDefault="0002213E" w:rsidP="0002213E">
      <w:pPr>
        <w:ind w:left="0" w:right="-1"/>
        <w:jc w:val="center"/>
        <w:rPr>
          <w:rStyle w:val="Forte"/>
          <w:rFonts w:ascii="Consolas" w:eastAsiaTheme="majorEastAsia" w:hAnsi="Consolas" w:cs="Consolas"/>
          <w:sz w:val="28"/>
          <w:szCs w:val="28"/>
        </w:rPr>
      </w:pPr>
      <w:r w:rsidRPr="00B843EB">
        <w:rPr>
          <w:rStyle w:val="Forte"/>
          <w:rFonts w:ascii="Consolas" w:eastAsiaTheme="majorEastAsia" w:hAnsi="Consolas" w:cs="Consolas"/>
          <w:sz w:val="28"/>
          <w:szCs w:val="28"/>
        </w:rPr>
        <w:t>CLÁUSULA DÉCIMA PRIMEIRA</w:t>
      </w:r>
    </w:p>
    <w:p w14:paraId="2BAA0B31" w14:textId="77777777" w:rsidR="0002213E" w:rsidRPr="00B843EB" w:rsidRDefault="0002213E" w:rsidP="0002213E">
      <w:pPr>
        <w:ind w:left="0" w:right="-1"/>
        <w:jc w:val="center"/>
        <w:rPr>
          <w:rStyle w:val="Forte"/>
          <w:rFonts w:ascii="Consolas" w:eastAsiaTheme="majorEastAsia" w:hAnsi="Consolas" w:cs="Consolas"/>
          <w:sz w:val="28"/>
          <w:szCs w:val="28"/>
        </w:rPr>
      </w:pPr>
      <w:r w:rsidRPr="00B843EB">
        <w:rPr>
          <w:rStyle w:val="Forte"/>
          <w:rFonts w:ascii="Consolas" w:eastAsiaTheme="majorEastAsia" w:hAnsi="Consolas" w:cs="Consolas"/>
          <w:sz w:val="28"/>
          <w:szCs w:val="28"/>
        </w:rPr>
        <w:t>DA FISCALIZAÇÃO</w:t>
      </w:r>
    </w:p>
    <w:p w14:paraId="357C160B" w14:textId="77777777" w:rsidR="0002213E" w:rsidRPr="00B843EB" w:rsidRDefault="0002213E" w:rsidP="0002213E">
      <w:pPr>
        <w:ind w:left="0" w:right="-1"/>
        <w:rPr>
          <w:rFonts w:ascii="Consolas" w:hAnsi="Consolas"/>
          <w:sz w:val="28"/>
          <w:szCs w:val="28"/>
        </w:rPr>
      </w:pPr>
    </w:p>
    <w:p w14:paraId="1FBA21B5" w14:textId="0E1AF3A5" w:rsidR="006A041C" w:rsidRPr="00396C66" w:rsidRDefault="0002213E" w:rsidP="006A041C">
      <w:pPr>
        <w:ind w:left="0" w:right="-1"/>
        <w:rPr>
          <w:rFonts w:ascii="Consolas" w:hAnsi="Consolas" w:cs="Consolas"/>
          <w:sz w:val="28"/>
          <w:szCs w:val="28"/>
        </w:rPr>
      </w:pPr>
      <w:r w:rsidRPr="00396C66">
        <w:rPr>
          <w:rFonts w:ascii="Consolas" w:hAnsi="Consolas" w:cs="Consolas"/>
          <w:b/>
          <w:bCs/>
          <w:sz w:val="28"/>
          <w:szCs w:val="28"/>
        </w:rPr>
        <w:t xml:space="preserve">11.1 </w:t>
      </w:r>
      <w:r w:rsidRPr="00396C66">
        <w:rPr>
          <w:rFonts w:ascii="Consolas" w:hAnsi="Consolas" w:cs="Consolas"/>
          <w:sz w:val="28"/>
          <w:szCs w:val="28"/>
        </w:rPr>
        <w:t xml:space="preserve">– </w:t>
      </w:r>
      <w:r w:rsidR="006A041C" w:rsidRPr="00396C66">
        <w:rPr>
          <w:rFonts w:ascii="Consolas" w:hAnsi="Consolas" w:cs="Consolas"/>
          <w:sz w:val="28"/>
          <w:szCs w:val="28"/>
        </w:rPr>
        <w:t>Fica nomead</w:t>
      </w:r>
      <w:r w:rsidR="00396C66" w:rsidRPr="00396C66">
        <w:rPr>
          <w:rFonts w:ascii="Consolas" w:hAnsi="Consolas" w:cs="Consolas"/>
          <w:sz w:val="28"/>
          <w:szCs w:val="28"/>
        </w:rPr>
        <w:t>a</w:t>
      </w:r>
      <w:r w:rsidR="006A041C" w:rsidRPr="00396C66">
        <w:rPr>
          <w:rFonts w:ascii="Consolas" w:hAnsi="Consolas" w:cs="Consolas"/>
          <w:sz w:val="28"/>
          <w:szCs w:val="28"/>
        </w:rPr>
        <w:t xml:space="preserve"> como gestor</w:t>
      </w:r>
      <w:r w:rsidR="00396C66" w:rsidRPr="00396C66">
        <w:rPr>
          <w:rFonts w:ascii="Consolas" w:hAnsi="Consolas" w:cs="Consolas"/>
          <w:sz w:val="28"/>
          <w:szCs w:val="28"/>
        </w:rPr>
        <w:t>a</w:t>
      </w:r>
      <w:r w:rsidR="006A041C" w:rsidRPr="00396C66">
        <w:rPr>
          <w:rFonts w:ascii="Consolas" w:hAnsi="Consolas" w:cs="Consolas"/>
          <w:sz w:val="28"/>
          <w:szCs w:val="28"/>
        </w:rPr>
        <w:t xml:space="preserve"> do contrato, </w:t>
      </w:r>
      <w:r w:rsidR="00396C66" w:rsidRPr="00396C66">
        <w:rPr>
          <w:rFonts w:ascii="Consolas" w:hAnsi="Consolas" w:cs="Consolas"/>
          <w:sz w:val="28"/>
          <w:szCs w:val="28"/>
        </w:rPr>
        <w:t>a</w:t>
      </w:r>
      <w:r w:rsidR="006A041C" w:rsidRPr="00396C66">
        <w:rPr>
          <w:rFonts w:ascii="Consolas" w:hAnsi="Consolas" w:cs="Consolas"/>
          <w:sz w:val="28"/>
          <w:szCs w:val="28"/>
        </w:rPr>
        <w:t xml:space="preserve"> </w:t>
      </w:r>
      <w:r w:rsidR="006A041C" w:rsidRPr="00396C66">
        <w:rPr>
          <w:rFonts w:ascii="Consolas" w:hAnsi="Consolas" w:cs="Consolas"/>
          <w:bCs/>
          <w:sz w:val="28"/>
          <w:szCs w:val="28"/>
        </w:rPr>
        <w:t>Senhor</w:t>
      </w:r>
      <w:r w:rsidR="00396C66" w:rsidRPr="00396C66">
        <w:rPr>
          <w:rFonts w:ascii="Consolas" w:hAnsi="Consolas" w:cs="Consolas"/>
          <w:bCs/>
          <w:sz w:val="28"/>
          <w:szCs w:val="28"/>
        </w:rPr>
        <w:t>a</w:t>
      </w:r>
      <w:r w:rsidR="006A041C" w:rsidRPr="00396C66">
        <w:rPr>
          <w:rFonts w:ascii="Consolas" w:hAnsi="Consolas" w:cs="Consolas"/>
          <w:bCs/>
          <w:sz w:val="28"/>
          <w:szCs w:val="28"/>
        </w:rPr>
        <w:t xml:space="preserve"> </w:t>
      </w:r>
      <w:r w:rsidR="00396C66" w:rsidRPr="00396C66">
        <w:rPr>
          <w:rFonts w:ascii="Consolas" w:hAnsi="Consolas" w:cs="Consolas"/>
          <w:bCs/>
          <w:sz w:val="28"/>
          <w:szCs w:val="28"/>
        </w:rPr>
        <w:t xml:space="preserve">Josiane Aparecida Pereira da </w:t>
      </w:r>
      <w:r w:rsidR="00396C66">
        <w:rPr>
          <w:rFonts w:ascii="Consolas" w:hAnsi="Consolas" w:cs="Consolas"/>
          <w:bCs/>
          <w:sz w:val="28"/>
          <w:szCs w:val="28"/>
        </w:rPr>
        <w:t>S</w:t>
      </w:r>
      <w:r w:rsidR="00396C66" w:rsidRPr="00396C66">
        <w:rPr>
          <w:rFonts w:ascii="Consolas" w:hAnsi="Consolas" w:cs="Consolas"/>
          <w:bCs/>
          <w:sz w:val="28"/>
          <w:szCs w:val="28"/>
        </w:rPr>
        <w:t>ilva</w:t>
      </w:r>
      <w:r w:rsidR="006A041C" w:rsidRPr="00396C66">
        <w:rPr>
          <w:rFonts w:ascii="Consolas" w:hAnsi="Consolas" w:cs="Consolas"/>
          <w:sz w:val="28"/>
          <w:szCs w:val="28"/>
        </w:rPr>
        <w:t xml:space="preserve">, </w:t>
      </w:r>
      <w:r w:rsidR="00396C66" w:rsidRPr="00396C66">
        <w:rPr>
          <w:rFonts w:ascii="Consolas" w:hAnsi="Consolas" w:cs="Consolas"/>
          <w:sz w:val="28"/>
          <w:szCs w:val="28"/>
        </w:rPr>
        <w:t>Assessor</w:t>
      </w:r>
      <w:r w:rsidR="00396C66">
        <w:rPr>
          <w:rFonts w:ascii="Consolas" w:hAnsi="Consolas" w:cs="Consolas"/>
          <w:sz w:val="28"/>
          <w:szCs w:val="28"/>
        </w:rPr>
        <w:t>a</w:t>
      </w:r>
      <w:r w:rsidR="00396C66" w:rsidRPr="00396C66">
        <w:rPr>
          <w:rFonts w:ascii="Consolas" w:hAnsi="Consolas" w:cs="Consolas"/>
          <w:sz w:val="28"/>
          <w:szCs w:val="28"/>
        </w:rPr>
        <w:t xml:space="preserve"> Especial de Políticas Públicas</w:t>
      </w:r>
      <w:r w:rsidR="006A041C" w:rsidRPr="00396C66">
        <w:rPr>
          <w:rFonts w:ascii="Consolas" w:hAnsi="Consolas" w:cs="Consolas"/>
          <w:sz w:val="28"/>
          <w:szCs w:val="28"/>
        </w:rPr>
        <w:t xml:space="preserve"> e </w:t>
      </w:r>
      <w:r w:rsidR="006A041C" w:rsidRPr="00396C66">
        <w:rPr>
          <w:rFonts w:ascii="Consolas" w:hAnsi="Consolas" w:cs="Consolas"/>
          <w:bCs/>
          <w:sz w:val="28"/>
          <w:szCs w:val="28"/>
        </w:rPr>
        <w:t>CPF nº.</w:t>
      </w:r>
      <w:r w:rsidR="00396C66" w:rsidRPr="00396C66">
        <w:rPr>
          <w:rFonts w:ascii="Consolas" w:hAnsi="Consolas" w:cs="Consolas"/>
          <w:bCs/>
          <w:sz w:val="28"/>
          <w:szCs w:val="28"/>
        </w:rPr>
        <w:t xml:space="preserve"> 338.804.618-21</w:t>
      </w:r>
      <w:r w:rsidR="006A041C" w:rsidRPr="00396C66">
        <w:rPr>
          <w:rFonts w:ascii="Consolas" w:hAnsi="Consolas" w:cs="Consolas"/>
          <w:bCs/>
          <w:sz w:val="28"/>
          <w:szCs w:val="28"/>
        </w:rPr>
        <w:t>.</w:t>
      </w:r>
    </w:p>
    <w:p w14:paraId="42ABD613" w14:textId="77777777" w:rsidR="006A041C" w:rsidRPr="00B843EB" w:rsidRDefault="006A041C" w:rsidP="006A041C">
      <w:pPr>
        <w:ind w:left="0" w:right="-1"/>
        <w:rPr>
          <w:rFonts w:ascii="Consolas" w:hAnsi="Consolas" w:cs="Consolas"/>
          <w:b/>
          <w:sz w:val="28"/>
          <w:szCs w:val="28"/>
        </w:rPr>
      </w:pPr>
    </w:p>
    <w:p w14:paraId="1BF316F9" w14:textId="4EB4D90A" w:rsidR="0002213E" w:rsidRPr="00B843EB" w:rsidRDefault="006A041C" w:rsidP="006A041C">
      <w:pPr>
        <w:ind w:left="0" w:right="-1"/>
        <w:rPr>
          <w:rFonts w:ascii="Consolas" w:hAnsi="Consolas" w:cs="Consolas"/>
          <w:bCs/>
          <w:sz w:val="28"/>
          <w:szCs w:val="28"/>
        </w:rPr>
      </w:pPr>
      <w:r w:rsidRPr="00B843EB">
        <w:rPr>
          <w:rFonts w:ascii="Consolas" w:hAnsi="Consolas" w:cs="Consolas"/>
          <w:b/>
          <w:sz w:val="28"/>
          <w:szCs w:val="28"/>
        </w:rPr>
        <w:t>11.1.1 –</w:t>
      </w:r>
      <w:r w:rsidRPr="00B843EB">
        <w:rPr>
          <w:rFonts w:ascii="Consolas" w:hAnsi="Consolas" w:cs="Consolas"/>
          <w:sz w:val="28"/>
          <w:szCs w:val="28"/>
        </w:rPr>
        <w:t xml:space="preserve"> No desempenho de suas atividades é assegurado a gestor</w:t>
      </w:r>
      <w:r w:rsidR="00396C66">
        <w:rPr>
          <w:rFonts w:ascii="Consolas" w:hAnsi="Consolas" w:cs="Consolas"/>
          <w:sz w:val="28"/>
          <w:szCs w:val="28"/>
        </w:rPr>
        <w:t>a</w:t>
      </w:r>
      <w:r w:rsidRPr="00B843EB">
        <w:rPr>
          <w:rFonts w:ascii="Consolas" w:hAnsi="Consolas" w:cs="Consolas"/>
          <w:sz w:val="28"/>
          <w:szCs w:val="28"/>
        </w:rPr>
        <w:t xml:space="preserve"> do contrato o direito de verificar a perfeita execução do presente contrato em todos os termos e condições</w:t>
      </w:r>
      <w:r w:rsidR="0002213E" w:rsidRPr="00B843EB">
        <w:rPr>
          <w:rFonts w:ascii="Consolas" w:hAnsi="Consolas" w:cs="Consolas"/>
          <w:bCs/>
          <w:sz w:val="28"/>
          <w:szCs w:val="28"/>
        </w:rPr>
        <w:t>.</w:t>
      </w:r>
    </w:p>
    <w:p w14:paraId="57C51856" w14:textId="0FD4E1EB" w:rsidR="0002213E" w:rsidRPr="00B843EB" w:rsidRDefault="0002213E" w:rsidP="003311BA">
      <w:pPr>
        <w:tabs>
          <w:tab w:val="left" w:pos="-1701"/>
        </w:tabs>
        <w:autoSpaceDE w:val="0"/>
        <w:autoSpaceDN w:val="0"/>
        <w:adjustRightInd w:val="0"/>
        <w:ind w:left="0" w:right="-1"/>
        <w:jc w:val="center"/>
        <w:rPr>
          <w:rFonts w:ascii="Consolas" w:hAnsi="Consolas" w:cs="Consolas"/>
          <w:b/>
          <w:bCs/>
          <w:sz w:val="28"/>
          <w:szCs w:val="28"/>
        </w:rPr>
      </w:pPr>
    </w:p>
    <w:p w14:paraId="3F4378D4" w14:textId="77777777" w:rsidR="00230600" w:rsidRPr="00B843EB" w:rsidRDefault="00230600" w:rsidP="003311BA">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 xml:space="preserve">CLÁUSULA </w:t>
      </w:r>
      <w:r w:rsidR="003311BA" w:rsidRPr="00B843EB">
        <w:rPr>
          <w:rFonts w:ascii="Consolas" w:hAnsi="Consolas" w:cs="Consolas"/>
          <w:b/>
          <w:bCs/>
          <w:sz w:val="28"/>
          <w:szCs w:val="28"/>
        </w:rPr>
        <w:t xml:space="preserve">DÉCIMA </w:t>
      </w:r>
      <w:r w:rsidR="0002213E" w:rsidRPr="00B843EB">
        <w:rPr>
          <w:rFonts w:ascii="Consolas" w:hAnsi="Consolas" w:cs="Consolas"/>
          <w:b/>
          <w:bCs/>
          <w:sz w:val="28"/>
          <w:szCs w:val="28"/>
        </w:rPr>
        <w:t>SEGUNDA</w:t>
      </w:r>
    </w:p>
    <w:p w14:paraId="1A7F31D6" w14:textId="77777777" w:rsidR="00230600" w:rsidRPr="00B843EB" w:rsidRDefault="00230600" w:rsidP="003311BA">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FORO</w:t>
      </w:r>
    </w:p>
    <w:p w14:paraId="1CA7A9E6" w14:textId="77777777" w:rsidR="00230600" w:rsidRPr="00B843EB" w:rsidRDefault="00230600" w:rsidP="00FB52B4">
      <w:pPr>
        <w:tabs>
          <w:tab w:val="left" w:pos="-1701"/>
        </w:tabs>
        <w:autoSpaceDE w:val="0"/>
        <w:autoSpaceDN w:val="0"/>
        <w:adjustRightInd w:val="0"/>
        <w:ind w:left="0" w:right="-1"/>
        <w:rPr>
          <w:rFonts w:ascii="Consolas" w:hAnsi="Consolas" w:cs="Consolas"/>
          <w:b/>
          <w:bCs/>
          <w:sz w:val="28"/>
          <w:szCs w:val="28"/>
        </w:rPr>
      </w:pPr>
    </w:p>
    <w:p w14:paraId="672D9726" w14:textId="770B8603" w:rsidR="00230600" w:rsidRPr="00B843EB" w:rsidRDefault="003311BA" w:rsidP="00FB52B4">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1</w:t>
      </w:r>
      <w:r w:rsidR="0002213E" w:rsidRPr="00B843EB">
        <w:rPr>
          <w:rFonts w:ascii="Consolas" w:hAnsi="Consolas" w:cs="Consolas"/>
          <w:b/>
          <w:bCs/>
          <w:sz w:val="28"/>
          <w:szCs w:val="28"/>
        </w:rPr>
        <w:t>2</w:t>
      </w:r>
      <w:r w:rsidR="00230600" w:rsidRPr="00B843EB">
        <w:rPr>
          <w:rFonts w:ascii="Consolas" w:hAnsi="Consolas" w:cs="Consolas"/>
          <w:b/>
          <w:bCs/>
          <w:sz w:val="28"/>
          <w:szCs w:val="28"/>
        </w:rPr>
        <w:t xml:space="preserve">.1 </w:t>
      </w:r>
      <w:r w:rsidR="00230600" w:rsidRPr="00B843EB">
        <w:rPr>
          <w:rFonts w:ascii="Consolas" w:hAnsi="Consolas" w:cs="Consolas"/>
          <w:sz w:val="28"/>
          <w:szCs w:val="28"/>
        </w:rPr>
        <w:t xml:space="preserve">– O Foro competente para toda e qualquer ação oriunda do presente contrato é o da Comarca de </w:t>
      </w:r>
      <w:r w:rsidR="00B843EB" w:rsidRPr="00B843EB">
        <w:rPr>
          <w:rFonts w:ascii="Consolas" w:hAnsi="Consolas" w:cs="Consolas"/>
          <w:sz w:val="28"/>
          <w:szCs w:val="28"/>
        </w:rPr>
        <w:t>Cerqueira César</w:t>
      </w:r>
      <w:r w:rsidR="00230600" w:rsidRPr="00B843EB">
        <w:rPr>
          <w:rFonts w:ascii="Consolas" w:hAnsi="Consolas" w:cs="Consolas"/>
          <w:sz w:val="28"/>
          <w:szCs w:val="28"/>
        </w:rPr>
        <w:t>, Estado de São Paulo.</w:t>
      </w:r>
    </w:p>
    <w:p w14:paraId="510B6E46" w14:textId="77777777" w:rsidR="00404594" w:rsidRPr="00B843EB" w:rsidRDefault="00404594" w:rsidP="00FB52B4">
      <w:pPr>
        <w:tabs>
          <w:tab w:val="left" w:pos="-1701"/>
        </w:tabs>
        <w:autoSpaceDE w:val="0"/>
        <w:autoSpaceDN w:val="0"/>
        <w:adjustRightInd w:val="0"/>
        <w:ind w:left="0" w:right="-1"/>
        <w:rPr>
          <w:rFonts w:ascii="Consolas" w:hAnsi="Consolas" w:cs="Consolas"/>
          <w:b/>
          <w:bCs/>
          <w:sz w:val="28"/>
          <w:szCs w:val="28"/>
        </w:rPr>
      </w:pPr>
    </w:p>
    <w:p w14:paraId="5B0C684A" w14:textId="0DD5758E" w:rsidR="001C5117" w:rsidRPr="00B843EB" w:rsidRDefault="003311BA" w:rsidP="00FB52B4">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1</w:t>
      </w:r>
      <w:r w:rsidR="0002213E" w:rsidRPr="00B843EB">
        <w:rPr>
          <w:rFonts w:ascii="Consolas" w:hAnsi="Consolas" w:cs="Consolas"/>
          <w:b/>
          <w:bCs/>
          <w:sz w:val="28"/>
          <w:szCs w:val="28"/>
        </w:rPr>
        <w:t>2</w:t>
      </w:r>
      <w:r w:rsidR="00230600" w:rsidRPr="00B843EB">
        <w:rPr>
          <w:rFonts w:ascii="Consolas" w:hAnsi="Consolas" w:cs="Consolas"/>
          <w:b/>
          <w:bCs/>
          <w:sz w:val="28"/>
          <w:szCs w:val="28"/>
        </w:rPr>
        <w:t xml:space="preserve">.2 </w:t>
      </w:r>
      <w:r w:rsidR="00230600" w:rsidRPr="00B843EB">
        <w:rPr>
          <w:rFonts w:ascii="Consolas" w:hAnsi="Consolas" w:cs="Consolas"/>
          <w:sz w:val="28"/>
          <w:szCs w:val="28"/>
        </w:rPr>
        <w:t>– E, por estarem justas e contratadas, assinam o presente contrato em três vias de igual forma e teor, para todos os fins de direito.</w:t>
      </w:r>
    </w:p>
    <w:p w14:paraId="0609D6C6" w14:textId="4FE7AEE9" w:rsidR="00D40815" w:rsidRDefault="00D40815" w:rsidP="00230600">
      <w:pPr>
        <w:tabs>
          <w:tab w:val="left" w:pos="-1701"/>
        </w:tabs>
        <w:autoSpaceDE w:val="0"/>
        <w:autoSpaceDN w:val="0"/>
        <w:adjustRightInd w:val="0"/>
        <w:ind w:left="0" w:right="-1"/>
        <w:rPr>
          <w:rFonts w:ascii="Consolas" w:hAnsi="Consolas" w:cs="Consolas"/>
          <w:b/>
          <w:bCs/>
          <w:sz w:val="28"/>
          <w:szCs w:val="28"/>
        </w:rPr>
      </w:pPr>
    </w:p>
    <w:p w14:paraId="062E1310" w14:textId="77777777" w:rsidR="00B7512D" w:rsidRPr="00B843EB" w:rsidRDefault="00B7512D" w:rsidP="00230600">
      <w:pPr>
        <w:tabs>
          <w:tab w:val="left" w:pos="-1701"/>
        </w:tabs>
        <w:autoSpaceDE w:val="0"/>
        <w:autoSpaceDN w:val="0"/>
        <w:adjustRightInd w:val="0"/>
        <w:ind w:left="0" w:right="-1"/>
        <w:rPr>
          <w:rFonts w:ascii="Consolas" w:hAnsi="Consolas" w:cs="Consolas"/>
          <w:b/>
          <w:bCs/>
          <w:sz w:val="28"/>
          <w:szCs w:val="28"/>
        </w:rPr>
      </w:pPr>
    </w:p>
    <w:p w14:paraId="42810F05" w14:textId="4E416436" w:rsidR="001C5117" w:rsidRPr="00B843EB" w:rsidRDefault="00A36F2D"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sz w:val="28"/>
          <w:szCs w:val="28"/>
        </w:rPr>
        <w:lastRenderedPageBreak/>
        <w:t>Iaras</w:t>
      </w:r>
      <w:r w:rsidR="001C5117" w:rsidRPr="00B843EB">
        <w:rPr>
          <w:rFonts w:ascii="Consolas" w:hAnsi="Consolas" w:cs="Consolas"/>
          <w:sz w:val="28"/>
          <w:szCs w:val="28"/>
        </w:rPr>
        <w:t xml:space="preserve">, em ______ de ________________ </w:t>
      </w:r>
      <w:proofErr w:type="spellStart"/>
      <w:r w:rsidR="001C5117" w:rsidRPr="00B843EB">
        <w:rPr>
          <w:rFonts w:ascii="Consolas" w:hAnsi="Consolas" w:cs="Consolas"/>
          <w:sz w:val="28"/>
          <w:szCs w:val="28"/>
        </w:rPr>
        <w:t>de</w:t>
      </w:r>
      <w:proofErr w:type="spellEnd"/>
      <w:r w:rsidR="001C5117" w:rsidRPr="00B843EB">
        <w:rPr>
          <w:rFonts w:ascii="Consolas" w:hAnsi="Consolas" w:cs="Consolas"/>
          <w:sz w:val="28"/>
          <w:szCs w:val="28"/>
        </w:rPr>
        <w:t xml:space="preserve"> </w:t>
      </w:r>
      <w:r w:rsidR="00696C7B" w:rsidRPr="00B843EB">
        <w:rPr>
          <w:rFonts w:ascii="Consolas" w:hAnsi="Consolas" w:cs="Consolas"/>
          <w:sz w:val="28"/>
          <w:szCs w:val="28"/>
        </w:rPr>
        <w:t>202</w:t>
      </w:r>
      <w:r w:rsidR="00CB56BB" w:rsidRPr="00B843EB">
        <w:rPr>
          <w:rFonts w:ascii="Consolas" w:hAnsi="Consolas" w:cs="Consolas"/>
          <w:sz w:val="28"/>
          <w:szCs w:val="28"/>
        </w:rPr>
        <w:t>2</w:t>
      </w:r>
      <w:r w:rsidR="001C5117" w:rsidRPr="00B843EB">
        <w:rPr>
          <w:rFonts w:ascii="Consolas" w:hAnsi="Consolas" w:cs="Consolas"/>
          <w:sz w:val="28"/>
          <w:szCs w:val="28"/>
        </w:rPr>
        <w:t>.</w:t>
      </w:r>
    </w:p>
    <w:p w14:paraId="23B30086" w14:textId="77777777" w:rsidR="009139BB" w:rsidRPr="00B843EB" w:rsidRDefault="009139BB" w:rsidP="001C5117">
      <w:pPr>
        <w:tabs>
          <w:tab w:val="left" w:pos="-1701"/>
        </w:tabs>
        <w:autoSpaceDE w:val="0"/>
        <w:autoSpaceDN w:val="0"/>
        <w:adjustRightInd w:val="0"/>
        <w:ind w:left="0" w:right="-1"/>
        <w:jc w:val="center"/>
        <w:rPr>
          <w:rFonts w:ascii="Consolas" w:hAnsi="Consolas" w:cs="Consolas"/>
          <w:b/>
          <w:bCs/>
          <w:sz w:val="28"/>
          <w:szCs w:val="28"/>
        </w:rPr>
      </w:pPr>
    </w:p>
    <w:p w14:paraId="2527E7C7" w14:textId="77777777" w:rsidR="0002213E" w:rsidRPr="00B843EB" w:rsidRDefault="0002213E" w:rsidP="001C5117">
      <w:pPr>
        <w:tabs>
          <w:tab w:val="left" w:pos="-1701"/>
        </w:tabs>
        <w:autoSpaceDE w:val="0"/>
        <w:autoSpaceDN w:val="0"/>
        <w:adjustRightInd w:val="0"/>
        <w:ind w:left="0" w:right="-1"/>
        <w:jc w:val="center"/>
        <w:rPr>
          <w:rFonts w:ascii="Consolas" w:hAnsi="Consolas" w:cs="Consolas"/>
          <w:b/>
          <w:bCs/>
          <w:sz w:val="28"/>
          <w:szCs w:val="28"/>
        </w:rPr>
      </w:pPr>
    </w:p>
    <w:p w14:paraId="06F381A2"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CONTRATANTE</w:t>
      </w:r>
    </w:p>
    <w:p w14:paraId="6D1799F2" w14:textId="77777777" w:rsidR="00102EDF" w:rsidRPr="00B843EB" w:rsidRDefault="00102EDF" w:rsidP="001C5117">
      <w:pPr>
        <w:tabs>
          <w:tab w:val="left" w:pos="-1701"/>
        </w:tabs>
        <w:autoSpaceDE w:val="0"/>
        <w:autoSpaceDN w:val="0"/>
        <w:adjustRightInd w:val="0"/>
        <w:ind w:left="0" w:right="-1"/>
        <w:jc w:val="center"/>
        <w:rPr>
          <w:rFonts w:ascii="Consolas" w:hAnsi="Consolas" w:cs="Consolas"/>
          <w:b/>
          <w:bCs/>
          <w:sz w:val="28"/>
          <w:szCs w:val="28"/>
        </w:rPr>
      </w:pPr>
    </w:p>
    <w:p w14:paraId="3D79D512" w14:textId="77777777" w:rsidR="0002213E" w:rsidRPr="00B843EB" w:rsidRDefault="0002213E" w:rsidP="001C5117">
      <w:pPr>
        <w:tabs>
          <w:tab w:val="left" w:pos="-1701"/>
        </w:tabs>
        <w:autoSpaceDE w:val="0"/>
        <w:autoSpaceDN w:val="0"/>
        <w:adjustRightInd w:val="0"/>
        <w:ind w:left="0" w:right="-1"/>
        <w:jc w:val="center"/>
        <w:rPr>
          <w:rFonts w:ascii="Consolas" w:hAnsi="Consolas" w:cs="Consolas"/>
          <w:b/>
          <w:bCs/>
          <w:sz w:val="28"/>
          <w:szCs w:val="28"/>
        </w:rPr>
      </w:pPr>
    </w:p>
    <w:p w14:paraId="05EFECA2"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CONTRATADA</w:t>
      </w:r>
    </w:p>
    <w:p w14:paraId="6055B534" w14:textId="77777777" w:rsidR="0002213E" w:rsidRPr="00B843EB" w:rsidRDefault="0002213E" w:rsidP="001C5117">
      <w:pPr>
        <w:tabs>
          <w:tab w:val="left" w:pos="-1701"/>
        </w:tabs>
        <w:autoSpaceDE w:val="0"/>
        <w:autoSpaceDN w:val="0"/>
        <w:adjustRightInd w:val="0"/>
        <w:ind w:left="0" w:right="-1"/>
        <w:rPr>
          <w:rFonts w:ascii="Consolas" w:hAnsi="Consolas" w:cs="Consolas"/>
          <w:b/>
          <w:bCs/>
          <w:sz w:val="28"/>
          <w:szCs w:val="28"/>
        </w:rPr>
      </w:pPr>
    </w:p>
    <w:p w14:paraId="5315682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TESTEMUNHAS</w:t>
      </w:r>
      <w:r w:rsidRPr="00B843EB">
        <w:rPr>
          <w:rFonts w:ascii="Consolas" w:hAnsi="Consolas" w:cs="Consolas"/>
          <w:sz w:val="28"/>
          <w:szCs w:val="28"/>
        </w:rPr>
        <w:t>:</w:t>
      </w:r>
    </w:p>
    <w:p w14:paraId="340EB83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3BD56D1" w14:textId="77777777" w:rsidR="00102EDF" w:rsidRPr="00B843EB" w:rsidRDefault="00102EDF" w:rsidP="001C5117">
      <w:pPr>
        <w:tabs>
          <w:tab w:val="left" w:pos="-1701"/>
        </w:tabs>
        <w:autoSpaceDE w:val="0"/>
        <w:autoSpaceDN w:val="0"/>
        <w:adjustRightInd w:val="0"/>
        <w:ind w:left="0" w:right="-1"/>
        <w:rPr>
          <w:rFonts w:ascii="Consolas" w:hAnsi="Consolas" w:cs="Consolas"/>
          <w:sz w:val="28"/>
          <w:szCs w:val="28"/>
        </w:rPr>
      </w:pPr>
    </w:p>
    <w:p w14:paraId="01B8650C" w14:textId="63A430BF"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 xml:space="preserve">NOME </w:t>
      </w:r>
      <w:r w:rsidRPr="00B843EB">
        <w:rPr>
          <w:rFonts w:ascii="Consolas" w:hAnsi="Consolas" w:cs="Consolas"/>
          <w:sz w:val="28"/>
          <w:szCs w:val="28"/>
        </w:rPr>
        <w:t>______________________</w:t>
      </w:r>
      <w:r w:rsidRPr="00B843EB">
        <w:rPr>
          <w:rFonts w:ascii="Consolas" w:hAnsi="Consolas" w:cs="Consolas"/>
          <w:b/>
          <w:bCs/>
          <w:sz w:val="28"/>
          <w:szCs w:val="28"/>
        </w:rPr>
        <w:tab/>
      </w:r>
      <w:r w:rsidR="00404594" w:rsidRPr="00B843EB">
        <w:rPr>
          <w:rFonts w:ascii="Consolas" w:hAnsi="Consolas" w:cs="Consolas"/>
          <w:b/>
          <w:bCs/>
          <w:sz w:val="28"/>
          <w:szCs w:val="28"/>
        </w:rPr>
        <w:tab/>
      </w:r>
      <w:proofErr w:type="spellStart"/>
      <w:r w:rsidRPr="00B843EB">
        <w:rPr>
          <w:rFonts w:ascii="Consolas" w:hAnsi="Consolas" w:cs="Consolas"/>
          <w:b/>
          <w:bCs/>
          <w:sz w:val="28"/>
          <w:szCs w:val="28"/>
        </w:rPr>
        <w:t>NOME</w:t>
      </w:r>
      <w:proofErr w:type="spellEnd"/>
      <w:r w:rsidR="00C41F5A" w:rsidRPr="00B843EB">
        <w:rPr>
          <w:rFonts w:ascii="Consolas" w:hAnsi="Consolas" w:cs="Consolas"/>
          <w:b/>
          <w:bCs/>
          <w:sz w:val="28"/>
          <w:szCs w:val="28"/>
        </w:rPr>
        <w:t xml:space="preserve"> </w:t>
      </w:r>
      <w:r w:rsidRPr="00B843EB">
        <w:rPr>
          <w:rFonts w:ascii="Consolas" w:hAnsi="Consolas" w:cs="Consolas"/>
          <w:sz w:val="28"/>
          <w:szCs w:val="28"/>
        </w:rPr>
        <w:t>______________________</w:t>
      </w:r>
    </w:p>
    <w:p w14:paraId="1A093E06" w14:textId="2CEEEA5A"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 xml:space="preserve">RG Nº </w:t>
      </w:r>
      <w:r w:rsidRPr="00B843EB">
        <w:rPr>
          <w:rFonts w:ascii="Consolas" w:hAnsi="Consolas" w:cs="Consolas"/>
          <w:b/>
          <w:bCs/>
          <w:sz w:val="28"/>
          <w:szCs w:val="28"/>
        </w:rPr>
        <w:tab/>
      </w:r>
      <w:r w:rsidRPr="00B843EB">
        <w:rPr>
          <w:rFonts w:ascii="Consolas" w:hAnsi="Consolas" w:cs="Consolas"/>
          <w:b/>
          <w:bCs/>
          <w:sz w:val="28"/>
          <w:szCs w:val="28"/>
        </w:rPr>
        <w:tab/>
      </w:r>
      <w:r w:rsidRPr="00B843EB">
        <w:rPr>
          <w:rFonts w:ascii="Consolas" w:hAnsi="Consolas" w:cs="Consolas"/>
          <w:b/>
          <w:bCs/>
          <w:sz w:val="28"/>
          <w:szCs w:val="28"/>
        </w:rPr>
        <w:tab/>
      </w:r>
      <w:r w:rsidRPr="00B843EB">
        <w:rPr>
          <w:rFonts w:ascii="Consolas" w:hAnsi="Consolas" w:cs="Consolas"/>
          <w:b/>
          <w:bCs/>
          <w:sz w:val="28"/>
          <w:szCs w:val="28"/>
        </w:rPr>
        <w:tab/>
      </w:r>
      <w:r w:rsidRPr="00B843EB">
        <w:rPr>
          <w:rFonts w:ascii="Consolas" w:hAnsi="Consolas" w:cs="Consolas"/>
          <w:b/>
          <w:bCs/>
          <w:sz w:val="28"/>
          <w:szCs w:val="28"/>
        </w:rPr>
        <w:tab/>
      </w:r>
      <w:r w:rsidRPr="00B843EB">
        <w:rPr>
          <w:rFonts w:ascii="Consolas" w:hAnsi="Consolas" w:cs="Consolas"/>
          <w:b/>
          <w:bCs/>
          <w:sz w:val="28"/>
          <w:szCs w:val="28"/>
        </w:rPr>
        <w:tab/>
        <w:t>RG Nº</w:t>
      </w:r>
    </w:p>
    <w:p w14:paraId="6F9D3CA7" w14:textId="64A145CD" w:rsidR="001C5117" w:rsidRPr="00B843EB" w:rsidRDefault="001C5117" w:rsidP="001C5117">
      <w:pPr>
        <w:tabs>
          <w:tab w:val="left" w:pos="-1701"/>
        </w:tabs>
        <w:autoSpaceDE w:val="0"/>
        <w:autoSpaceDN w:val="0"/>
        <w:adjustRightInd w:val="0"/>
        <w:ind w:left="0" w:right="-1"/>
        <w:rPr>
          <w:rFonts w:ascii="Consolas" w:hAnsi="Consolas" w:cs="Consolas"/>
          <w:b/>
          <w:bCs/>
          <w:sz w:val="28"/>
          <w:szCs w:val="28"/>
        </w:rPr>
      </w:pPr>
      <w:r w:rsidRPr="00B843EB">
        <w:rPr>
          <w:rFonts w:ascii="Consolas" w:hAnsi="Consolas" w:cs="Consolas"/>
          <w:b/>
          <w:bCs/>
          <w:sz w:val="28"/>
          <w:szCs w:val="28"/>
        </w:rPr>
        <w:t xml:space="preserve">CPF Nº </w:t>
      </w:r>
      <w:r w:rsidRPr="00B843EB">
        <w:rPr>
          <w:rFonts w:ascii="Consolas" w:hAnsi="Consolas" w:cs="Consolas"/>
          <w:b/>
          <w:bCs/>
          <w:sz w:val="28"/>
          <w:szCs w:val="28"/>
        </w:rPr>
        <w:tab/>
      </w:r>
      <w:r w:rsidRPr="00B843EB">
        <w:rPr>
          <w:rFonts w:ascii="Consolas" w:hAnsi="Consolas" w:cs="Consolas"/>
          <w:b/>
          <w:bCs/>
          <w:sz w:val="28"/>
          <w:szCs w:val="28"/>
        </w:rPr>
        <w:tab/>
      </w:r>
      <w:r w:rsidRPr="00B843EB">
        <w:rPr>
          <w:rFonts w:ascii="Consolas" w:hAnsi="Consolas" w:cs="Consolas"/>
          <w:b/>
          <w:bCs/>
          <w:sz w:val="28"/>
          <w:szCs w:val="28"/>
        </w:rPr>
        <w:tab/>
      </w:r>
      <w:r w:rsidRPr="00B843EB">
        <w:rPr>
          <w:rFonts w:ascii="Consolas" w:hAnsi="Consolas" w:cs="Consolas"/>
          <w:b/>
          <w:bCs/>
          <w:sz w:val="28"/>
          <w:szCs w:val="28"/>
        </w:rPr>
        <w:tab/>
      </w:r>
      <w:r w:rsidRPr="00B843EB">
        <w:rPr>
          <w:rFonts w:ascii="Consolas" w:hAnsi="Consolas" w:cs="Consolas"/>
          <w:b/>
          <w:bCs/>
          <w:sz w:val="28"/>
          <w:szCs w:val="28"/>
        </w:rPr>
        <w:tab/>
      </w:r>
      <w:r w:rsidRPr="00B843EB">
        <w:rPr>
          <w:rFonts w:ascii="Consolas" w:hAnsi="Consolas" w:cs="Consolas"/>
          <w:b/>
          <w:bCs/>
          <w:sz w:val="28"/>
          <w:szCs w:val="28"/>
        </w:rPr>
        <w:tab/>
        <w:t>CPF Nº</w:t>
      </w:r>
    </w:p>
    <w:p w14:paraId="7E2CC6A7" w14:textId="77777777" w:rsidR="001C5117" w:rsidRPr="00B843EB" w:rsidRDefault="001C5117" w:rsidP="001C5117">
      <w:pPr>
        <w:spacing w:after="200" w:line="276" w:lineRule="auto"/>
        <w:ind w:left="0" w:right="-1"/>
        <w:jc w:val="left"/>
        <w:rPr>
          <w:rFonts w:ascii="Consolas" w:hAnsi="Consolas" w:cs="Consolas"/>
          <w:b/>
          <w:bCs/>
          <w:sz w:val="28"/>
          <w:szCs w:val="28"/>
        </w:rPr>
      </w:pPr>
    </w:p>
    <w:p w14:paraId="16CDFBC4" w14:textId="77777777" w:rsidR="001C5117" w:rsidRPr="00B843EB" w:rsidRDefault="001C5117" w:rsidP="001C5117">
      <w:pPr>
        <w:ind w:left="0" w:right="-1"/>
        <w:jc w:val="center"/>
        <w:rPr>
          <w:rFonts w:ascii="Consolas" w:hAnsi="Consolas" w:cs="Consolas"/>
          <w:b/>
          <w:bCs/>
          <w:sz w:val="28"/>
          <w:szCs w:val="28"/>
        </w:rPr>
      </w:pPr>
      <w:r w:rsidRPr="00B843EB">
        <w:rPr>
          <w:rFonts w:ascii="Consolas" w:hAnsi="Consolas" w:cs="Consolas"/>
          <w:b/>
          <w:bCs/>
          <w:sz w:val="28"/>
          <w:szCs w:val="28"/>
        </w:rPr>
        <w:br w:type="page"/>
      </w:r>
      <w:r w:rsidRPr="00B843EB">
        <w:rPr>
          <w:rFonts w:ascii="Consolas" w:hAnsi="Consolas" w:cs="Consolas"/>
          <w:b/>
          <w:bCs/>
          <w:sz w:val="28"/>
          <w:szCs w:val="28"/>
        </w:rPr>
        <w:lastRenderedPageBreak/>
        <w:t>ANEXO IV</w:t>
      </w:r>
    </w:p>
    <w:p w14:paraId="774054DC"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DECLARAÇÃO DE HABILITAÇÃO</w:t>
      </w:r>
    </w:p>
    <w:p w14:paraId="7A0460C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50178A7"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747E67B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305E01DE" w14:textId="259F6A93"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B843EB">
        <w:rPr>
          <w:rFonts w:ascii="Consolas" w:hAnsi="Consolas" w:cs="Consolas"/>
          <w:b/>
          <w:sz w:val="28"/>
          <w:szCs w:val="28"/>
        </w:rPr>
        <w:t>DECLARO</w:t>
      </w:r>
      <w:r w:rsidRPr="00B843EB">
        <w:rPr>
          <w:rFonts w:ascii="Consolas" w:hAnsi="Consolas" w:cs="Consolas"/>
          <w:sz w:val="28"/>
          <w:szCs w:val="28"/>
        </w:rPr>
        <w:t xml:space="preserve">, sob as penas da lei, que a empresa cumpre plenamente as exigências e os requisitos de habilitação previstos no instrumento convocatório do Pregão Presencial nº </w:t>
      </w:r>
      <w:r w:rsidR="00230600" w:rsidRPr="00B843EB">
        <w:rPr>
          <w:rFonts w:ascii="Consolas" w:hAnsi="Consolas" w:cs="Consolas"/>
          <w:sz w:val="28"/>
          <w:szCs w:val="28"/>
        </w:rPr>
        <w:t>0</w:t>
      </w:r>
      <w:r w:rsidR="00B843EB" w:rsidRPr="00B843EB">
        <w:rPr>
          <w:rFonts w:ascii="Consolas" w:hAnsi="Consolas" w:cs="Consolas"/>
          <w:sz w:val="28"/>
          <w:szCs w:val="28"/>
        </w:rPr>
        <w:t>29</w:t>
      </w:r>
      <w:r w:rsidRPr="00B843EB">
        <w:rPr>
          <w:rFonts w:ascii="Consolas" w:hAnsi="Consolas" w:cs="Consolas"/>
          <w:sz w:val="28"/>
          <w:szCs w:val="28"/>
        </w:rPr>
        <w:t>/20</w:t>
      </w:r>
      <w:r w:rsidR="00404594" w:rsidRPr="00B843EB">
        <w:rPr>
          <w:rFonts w:ascii="Consolas" w:hAnsi="Consolas" w:cs="Consolas"/>
          <w:sz w:val="28"/>
          <w:szCs w:val="28"/>
        </w:rPr>
        <w:t>2</w:t>
      </w:r>
      <w:r w:rsidR="00F2203D" w:rsidRPr="00B843EB">
        <w:rPr>
          <w:rFonts w:ascii="Consolas" w:hAnsi="Consolas" w:cs="Consolas"/>
          <w:sz w:val="28"/>
          <w:szCs w:val="28"/>
        </w:rPr>
        <w:t>2</w:t>
      </w:r>
      <w:r w:rsidRPr="00B843EB">
        <w:rPr>
          <w:rFonts w:ascii="Consolas" w:hAnsi="Consolas" w:cs="Consolas"/>
          <w:sz w:val="28"/>
          <w:szCs w:val="28"/>
        </w:rPr>
        <w:t xml:space="preserve">, realizado pelo Município de </w:t>
      </w:r>
      <w:r w:rsidR="00A36F2D" w:rsidRPr="00B843EB">
        <w:rPr>
          <w:rFonts w:ascii="Consolas" w:hAnsi="Consolas"/>
          <w:sz w:val="28"/>
          <w:szCs w:val="28"/>
        </w:rPr>
        <w:t>Iaras</w:t>
      </w:r>
      <w:r w:rsidRPr="00B843EB">
        <w:rPr>
          <w:rFonts w:ascii="Consolas" w:hAnsi="Consolas" w:cs="Consolas"/>
          <w:sz w:val="28"/>
          <w:szCs w:val="28"/>
        </w:rPr>
        <w:t>, inexistindo qualquer fato impeditivo de sua participação neste certame.</w:t>
      </w:r>
    </w:p>
    <w:p w14:paraId="217A7D96"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7330B875" w14:textId="3ACE4BD8" w:rsidR="001C5117" w:rsidRPr="00B843EB" w:rsidRDefault="00A36F2D"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sz w:val="28"/>
          <w:szCs w:val="28"/>
        </w:rPr>
        <w:t>Iaras</w:t>
      </w:r>
      <w:r w:rsidR="001C5117" w:rsidRPr="00B843EB">
        <w:rPr>
          <w:rFonts w:ascii="Consolas" w:hAnsi="Consolas" w:cs="Consolas"/>
          <w:sz w:val="28"/>
          <w:szCs w:val="28"/>
        </w:rPr>
        <w:t xml:space="preserve">, em ____ de ________________ </w:t>
      </w:r>
      <w:proofErr w:type="spellStart"/>
      <w:r w:rsidR="001C5117" w:rsidRPr="00B843EB">
        <w:rPr>
          <w:rFonts w:ascii="Consolas" w:hAnsi="Consolas" w:cs="Consolas"/>
          <w:sz w:val="28"/>
          <w:szCs w:val="28"/>
        </w:rPr>
        <w:t>de</w:t>
      </w:r>
      <w:proofErr w:type="spellEnd"/>
      <w:r w:rsidR="001C5117" w:rsidRPr="00B843EB">
        <w:rPr>
          <w:rFonts w:ascii="Consolas" w:hAnsi="Consolas" w:cs="Consolas"/>
          <w:sz w:val="28"/>
          <w:szCs w:val="28"/>
        </w:rPr>
        <w:t xml:space="preserve"> </w:t>
      </w:r>
      <w:r w:rsidR="00696C7B" w:rsidRPr="00B843EB">
        <w:rPr>
          <w:rFonts w:ascii="Consolas" w:hAnsi="Consolas" w:cs="Consolas"/>
          <w:sz w:val="28"/>
          <w:szCs w:val="28"/>
        </w:rPr>
        <w:t>202</w:t>
      </w:r>
      <w:r w:rsidR="00CB56BB" w:rsidRPr="00B843EB">
        <w:rPr>
          <w:rFonts w:ascii="Consolas" w:hAnsi="Consolas" w:cs="Consolas"/>
          <w:sz w:val="28"/>
          <w:szCs w:val="28"/>
        </w:rPr>
        <w:t>2</w:t>
      </w:r>
      <w:r w:rsidR="001C5117" w:rsidRPr="00B843EB">
        <w:rPr>
          <w:rFonts w:ascii="Consolas" w:hAnsi="Consolas" w:cs="Consolas"/>
          <w:sz w:val="28"/>
          <w:szCs w:val="28"/>
        </w:rPr>
        <w:t>.</w:t>
      </w:r>
    </w:p>
    <w:p w14:paraId="2F215FF5"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2E6B12CC"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5CBCD8F3"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sz w:val="28"/>
          <w:szCs w:val="28"/>
        </w:rPr>
        <w:t>_________________________________</w:t>
      </w:r>
    </w:p>
    <w:p w14:paraId="53DBCEFF"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sz w:val="28"/>
          <w:szCs w:val="28"/>
        </w:rPr>
        <w:t>Assinatura do representante legal</w:t>
      </w:r>
    </w:p>
    <w:p w14:paraId="32A0FBF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4EFA2E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Nome do representante legal: _________________________________</w:t>
      </w:r>
    </w:p>
    <w:p w14:paraId="58484B48"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RG do representante legal: __________________________</w:t>
      </w:r>
    </w:p>
    <w:p w14:paraId="687CF62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CPF do representante legal: _________________________</w:t>
      </w:r>
    </w:p>
    <w:p w14:paraId="1CFD0134"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br w:type="page"/>
      </w:r>
    </w:p>
    <w:p w14:paraId="3123EE1A"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lastRenderedPageBreak/>
        <w:t>ANEXO V</w:t>
      </w:r>
    </w:p>
    <w:p w14:paraId="4A72167D" w14:textId="77777777" w:rsidR="00230600"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t>DECLARAÇÃO DE MICROEMPRESA</w:t>
      </w:r>
    </w:p>
    <w:p w14:paraId="15D59859"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b/>
          <w:bCs/>
          <w:sz w:val="28"/>
          <w:szCs w:val="28"/>
        </w:rPr>
        <w:t>OU EMPRESA DE PEQUENO PORTE</w:t>
      </w:r>
    </w:p>
    <w:p w14:paraId="3E42472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FAF8AB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5C6869A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CA97B0B" w14:textId="7401BFF9"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bCs/>
          <w:sz w:val="28"/>
          <w:szCs w:val="28"/>
        </w:rPr>
        <w:t>DECLARO</w:t>
      </w:r>
      <w:r w:rsidRPr="00B843EB">
        <w:rPr>
          <w:rFonts w:ascii="Consolas" w:hAnsi="Consolas" w:cs="Consolas"/>
          <w:sz w:val="28"/>
          <w:szCs w:val="28"/>
        </w:rPr>
        <w:t xml:space="preserve">, sob as penas da lei, sem prejuízo das sanções e multas previstas no ato convocatório, que a empresa _________________________________________ (denominação da pessoa jurídica), CNPJ nº ________________________ é </w:t>
      </w:r>
      <w:r w:rsidRPr="00B843EB">
        <w:rPr>
          <w:rFonts w:ascii="Consolas" w:hAnsi="Consolas" w:cs="Consolas"/>
          <w:b/>
          <w:bCs/>
          <w:sz w:val="28"/>
          <w:szCs w:val="28"/>
        </w:rPr>
        <w:t xml:space="preserve">microempresa </w:t>
      </w:r>
      <w:r w:rsidRPr="00B843EB">
        <w:rPr>
          <w:rFonts w:ascii="Consolas" w:hAnsi="Consolas" w:cs="Consolas"/>
          <w:sz w:val="28"/>
          <w:szCs w:val="28"/>
        </w:rPr>
        <w:t xml:space="preserve">ou </w:t>
      </w:r>
      <w:r w:rsidRPr="00B843EB">
        <w:rPr>
          <w:rFonts w:ascii="Consolas" w:hAnsi="Consolas" w:cs="Consolas"/>
          <w:b/>
          <w:bCs/>
          <w:sz w:val="28"/>
          <w:szCs w:val="28"/>
        </w:rPr>
        <w:t>empresa de pequeno porte</w:t>
      </w:r>
      <w:r w:rsidRPr="00B843EB">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B843EB">
        <w:rPr>
          <w:rFonts w:ascii="Consolas" w:hAnsi="Consolas" w:cs="Consolas"/>
          <w:b/>
          <w:bCs/>
          <w:sz w:val="28"/>
          <w:szCs w:val="28"/>
        </w:rPr>
        <w:t>Lei Complementar nº 123, de 14 de dezembro de 2006</w:t>
      </w:r>
      <w:r w:rsidRPr="00B843EB">
        <w:rPr>
          <w:rFonts w:ascii="Consolas" w:hAnsi="Consolas" w:cs="Consolas"/>
          <w:sz w:val="28"/>
          <w:szCs w:val="28"/>
        </w:rPr>
        <w:t xml:space="preserve">, cujos termos declaro conhecer na íntegra, </w:t>
      </w:r>
      <w:r w:rsidRPr="00B843EB">
        <w:rPr>
          <w:rFonts w:ascii="Consolas" w:hAnsi="Consolas" w:cs="Consolas"/>
          <w:b/>
          <w:bCs/>
          <w:sz w:val="28"/>
          <w:szCs w:val="28"/>
        </w:rPr>
        <w:t>estando apta</w:t>
      </w:r>
      <w:r w:rsidRPr="00B843EB">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Presencial nº </w:t>
      </w:r>
      <w:r w:rsidR="00230600" w:rsidRPr="00B843EB">
        <w:rPr>
          <w:rFonts w:ascii="Consolas" w:hAnsi="Consolas" w:cs="Consolas"/>
          <w:sz w:val="28"/>
          <w:szCs w:val="28"/>
        </w:rPr>
        <w:t>0</w:t>
      </w:r>
      <w:r w:rsidR="00B843EB" w:rsidRPr="00B843EB">
        <w:rPr>
          <w:rFonts w:ascii="Consolas" w:hAnsi="Consolas" w:cs="Consolas"/>
          <w:sz w:val="28"/>
          <w:szCs w:val="28"/>
        </w:rPr>
        <w:t>29</w:t>
      </w:r>
      <w:r w:rsidRPr="00B843EB">
        <w:rPr>
          <w:rFonts w:ascii="Consolas" w:hAnsi="Consolas" w:cs="Consolas"/>
          <w:sz w:val="28"/>
          <w:szCs w:val="28"/>
        </w:rPr>
        <w:t>/20</w:t>
      </w:r>
      <w:r w:rsidR="00404594" w:rsidRPr="00B843EB">
        <w:rPr>
          <w:rFonts w:ascii="Consolas" w:hAnsi="Consolas" w:cs="Consolas"/>
          <w:sz w:val="28"/>
          <w:szCs w:val="28"/>
        </w:rPr>
        <w:t>2</w:t>
      </w:r>
      <w:r w:rsidR="00F2203D" w:rsidRPr="00B843EB">
        <w:rPr>
          <w:rFonts w:ascii="Consolas" w:hAnsi="Consolas" w:cs="Consolas"/>
          <w:sz w:val="28"/>
          <w:szCs w:val="28"/>
        </w:rPr>
        <w:t>2</w:t>
      </w:r>
      <w:r w:rsidRPr="00B843EB">
        <w:rPr>
          <w:rFonts w:ascii="Consolas" w:hAnsi="Consolas" w:cs="Consolas"/>
          <w:sz w:val="28"/>
          <w:szCs w:val="28"/>
        </w:rPr>
        <w:t xml:space="preserve">, realizado pelo Município de </w:t>
      </w:r>
      <w:r w:rsidR="00A36F2D" w:rsidRPr="00B843EB">
        <w:rPr>
          <w:rFonts w:ascii="Consolas" w:hAnsi="Consolas"/>
          <w:sz w:val="28"/>
          <w:szCs w:val="28"/>
        </w:rPr>
        <w:t>Iaras</w:t>
      </w:r>
      <w:r w:rsidRPr="00B843EB">
        <w:rPr>
          <w:rFonts w:ascii="Consolas" w:hAnsi="Consolas" w:cs="Consolas"/>
          <w:sz w:val="28"/>
          <w:szCs w:val="28"/>
        </w:rPr>
        <w:t>.</w:t>
      </w:r>
    </w:p>
    <w:p w14:paraId="7CE20CE4"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07157401" w14:textId="423FD928" w:rsidR="001C5117" w:rsidRPr="00B843EB" w:rsidRDefault="00A36F2D"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sz w:val="28"/>
          <w:szCs w:val="28"/>
        </w:rPr>
        <w:t>Iaras</w:t>
      </w:r>
      <w:r w:rsidR="001C5117" w:rsidRPr="00B843EB">
        <w:rPr>
          <w:rFonts w:ascii="Consolas" w:hAnsi="Consolas" w:cs="Consolas"/>
          <w:sz w:val="28"/>
          <w:szCs w:val="28"/>
        </w:rPr>
        <w:t xml:space="preserve">, em ____ de ________________ </w:t>
      </w:r>
      <w:proofErr w:type="spellStart"/>
      <w:r w:rsidR="001C5117" w:rsidRPr="00B843EB">
        <w:rPr>
          <w:rFonts w:ascii="Consolas" w:hAnsi="Consolas" w:cs="Consolas"/>
          <w:sz w:val="28"/>
          <w:szCs w:val="28"/>
        </w:rPr>
        <w:t>de</w:t>
      </w:r>
      <w:proofErr w:type="spellEnd"/>
      <w:r w:rsidR="001C5117" w:rsidRPr="00B843EB">
        <w:rPr>
          <w:rFonts w:ascii="Consolas" w:hAnsi="Consolas" w:cs="Consolas"/>
          <w:sz w:val="28"/>
          <w:szCs w:val="28"/>
        </w:rPr>
        <w:t xml:space="preserve"> </w:t>
      </w:r>
      <w:r w:rsidR="00696C7B" w:rsidRPr="00B843EB">
        <w:rPr>
          <w:rFonts w:ascii="Consolas" w:hAnsi="Consolas" w:cs="Consolas"/>
          <w:sz w:val="28"/>
          <w:szCs w:val="28"/>
        </w:rPr>
        <w:t>202</w:t>
      </w:r>
      <w:r w:rsidR="00CB56BB" w:rsidRPr="00B843EB">
        <w:rPr>
          <w:rFonts w:ascii="Consolas" w:hAnsi="Consolas" w:cs="Consolas"/>
          <w:sz w:val="28"/>
          <w:szCs w:val="28"/>
        </w:rPr>
        <w:t>2</w:t>
      </w:r>
      <w:r w:rsidR="001C5117" w:rsidRPr="00B843EB">
        <w:rPr>
          <w:rFonts w:ascii="Consolas" w:hAnsi="Consolas" w:cs="Consolas"/>
          <w:sz w:val="28"/>
          <w:szCs w:val="28"/>
        </w:rPr>
        <w:t>.</w:t>
      </w:r>
    </w:p>
    <w:p w14:paraId="5D0FF080"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478A49CC"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1F3DF526"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sz w:val="28"/>
          <w:szCs w:val="28"/>
        </w:rPr>
        <w:t>_________________________________</w:t>
      </w:r>
    </w:p>
    <w:p w14:paraId="26F264B5"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sz w:val="28"/>
          <w:szCs w:val="28"/>
        </w:rPr>
        <w:t>Assinatura do representante legal</w:t>
      </w:r>
    </w:p>
    <w:p w14:paraId="3C0E4C8B"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B9B53B4"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Nome do representante legal: _________________________________</w:t>
      </w:r>
    </w:p>
    <w:p w14:paraId="60E6E6BF"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RG do representante legal: __________________________</w:t>
      </w:r>
    </w:p>
    <w:p w14:paraId="152F1CBC"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CPF do representante legal: _________________________</w:t>
      </w:r>
    </w:p>
    <w:p w14:paraId="4B6E08A0"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p>
    <w:p w14:paraId="574DC208" w14:textId="77777777" w:rsidR="001C5117" w:rsidRPr="00B843EB" w:rsidRDefault="001C5117" w:rsidP="001C5117">
      <w:pPr>
        <w:tabs>
          <w:tab w:val="left" w:pos="-1701"/>
        </w:tabs>
        <w:ind w:left="0" w:right="-1"/>
        <w:rPr>
          <w:rFonts w:ascii="Consolas" w:hAnsi="Consolas" w:cs="Consolas"/>
          <w:b/>
          <w:bCs/>
          <w:sz w:val="28"/>
          <w:szCs w:val="28"/>
        </w:rPr>
      </w:pPr>
      <w:r w:rsidRPr="00B843EB">
        <w:rPr>
          <w:rFonts w:ascii="Consolas" w:hAnsi="Consolas" w:cs="Consolas"/>
          <w:b/>
          <w:bCs/>
          <w:sz w:val="28"/>
          <w:szCs w:val="28"/>
        </w:rPr>
        <w:br w:type="page"/>
      </w:r>
    </w:p>
    <w:p w14:paraId="5D1999ED"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bCs/>
          <w:sz w:val="28"/>
          <w:szCs w:val="28"/>
        </w:rPr>
        <w:lastRenderedPageBreak/>
        <w:t>ANEXO VI</w:t>
      </w:r>
    </w:p>
    <w:p w14:paraId="3A32FDF4" w14:textId="77777777" w:rsidR="001C5117" w:rsidRPr="00B843EB" w:rsidRDefault="001C5117" w:rsidP="001C5117">
      <w:pPr>
        <w:tabs>
          <w:tab w:val="left" w:pos="-1701"/>
        </w:tabs>
        <w:autoSpaceDE w:val="0"/>
        <w:autoSpaceDN w:val="0"/>
        <w:adjustRightInd w:val="0"/>
        <w:ind w:left="0" w:right="-1"/>
        <w:jc w:val="center"/>
        <w:rPr>
          <w:rFonts w:ascii="Consolas" w:hAnsi="Consolas" w:cs="Consolas"/>
          <w:b/>
          <w:bCs/>
          <w:sz w:val="28"/>
          <w:szCs w:val="28"/>
        </w:rPr>
      </w:pPr>
      <w:r w:rsidRPr="00B843EB">
        <w:rPr>
          <w:rFonts w:ascii="Consolas" w:hAnsi="Consolas" w:cs="Consolas"/>
          <w:b/>
          <w:sz w:val="28"/>
          <w:szCs w:val="28"/>
        </w:rPr>
        <w:t>MODELO ARQUIVO DECLARAÇÕES (FASE HABILITAÇÃO)</w:t>
      </w:r>
    </w:p>
    <w:p w14:paraId="51453FD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8AF493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27998819"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806DFE1" w14:textId="554D6A3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Eu ___________________</w:t>
      </w:r>
      <w:r w:rsidR="00C41F5A" w:rsidRPr="00B843EB">
        <w:rPr>
          <w:rFonts w:ascii="Consolas" w:hAnsi="Consolas" w:cs="Consolas"/>
          <w:sz w:val="28"/>
          <w:szCs w:val="28"/>
        </w:rPr>
        <w:t xml:space="preserve"> </w:t>
      </w:r>
      <w:r w:rsidRPr="00B843EB">
        <w:rPr>
          <w:rFonts w:ascii="Consolas" w:hAnsi="Consolas" w:cs="Consolas"/>
          <w:sz w:val="28"/>
          <w:szCs w:val="28"/>
        </w:rPr>
        <w:t>(nome completo), representante legal da empresa _____________________</w:t>
      </w:r>
      <w:r w:rsidR="00D40815" w:rsidRPr="00B843EB">
        <w:rPr>
          <w:rFonts w:ascii="Consolas" w:hAnsi="Consolas" w:cs="Consolas"/>
          <w:sz w:val="28"/>
          <w:szCs w:val="28"/>
        </w:rPr>
        <w:t xml:space="preserve"> </w:t>
      </w:r>
      <w:r w:rsidRPr="00B843EB">
        <w:rPr>
          <w:rFonts w:ascii="Consolas" w:hAnsi="Consolas" w:cs="Consolas"/>
          <w:sz w:val="28"/>
          <w:szCs w:val="28"/>
        </w:rPr>
        <w:t xml:space="preserve">(denominação da pessoa jurídica), participante do Pregão Presencial nº </w:t>
      </w:r>
      <w:r w:rsidR="00230600" w:rsidRPr="00B843EB">
        <w:rPr>
          <w:rFonts w:ascii="Consolas" w:hAnsi="Consolas" w:cs="Consolas"/>
          <w:sz w:val="28"/>
          <w:szCs w:val="28"/>
        </w:rPr>
        <w:t>0</w:t>
      </w:r>
      <w:r w:rsidR="00B843EB" w:rsidRPr="00B843EB">
        <w:rPr>
          <w:rFonts w:ascii="Consolas" w:hAnsi="Consolas" w:cs="Consolas"/>
          <w:sz w:val="28"/>
          <w:szCs w:val="28"/>
        </w:rPr>
        <w:t>29</w:t>
      </w:r>
      <w:r w:rsidRPr="00B843EB">
        <w:rPr>
          <w:rFonts w:ascii="Consolas" w:hAnsi="Consolas" w:cs="Consolas"/>
          <w:sz w:val="28"/>
          <w:szCs w:val="28"/>
        </w:rPr>
        <w:t>/20</w:t>
      </w:r>
      <w:r w:rsidR="00404594" w:rsidRPr="00B843EB">
        <w:rPr>
          <w:rFonts w:ascii="Consolas" w:hAnsi="Consolas" w:cs="Consolas"/>
          <w:sz w:val="28"/>
          <w:szCs w:val="28"/>
        </w:rPr>
        <w:t>2</w:t>
      </w:r>
      <w:r w:rsidR="00F2203D" w:rsidRPr="00B843EB">
        <w:rPr>
          <w:rFonts w:ascii="Consolas" w:hAnsi="Consolas" w:cs="Consolas"/>
          <w:sz w:val="28"/>
          <w:szCs w:val="28"/>
        </w:rPr>
        <w:t>2</w:t>
      </w:r>
      <w:r w:rsidRPr="00B843EB">
        <w:rPr>
          <w:rFonts w:ascii="Consolas" w:hAnsi="Consolas" w:cs="Consolas"/>
          <w:sz w:val="28"/>
          <w:szCs w:val="28"/>
        </w:rPr>
        <w:t xml:space="preserve">, realizado pelo Município de </w:t>
      </w:r>
      <w:r w:rsidR="00A36F2D" w:rsidRPr="00B843EB">
        <w:rPr>
          <w:rFonts w:ascii="Consolas" w:hAnsi="Consolas"/>
          <w:sz w:val="28"/>
          <w:szCs w:val="28"/>
        </w:rPr>
        <w:t>Iaras</w:t>
      </w:r>
      <w:r w:rsidRPr="00B843EB">
        <w:rPr>
          <w:rFonts w:ascii="Consolas" w:hAnsi="Consolas" w:cs="Consolas"/>
          <w:sz w:val="28"/>
          <w:szCs w:val="28"/>
        </w:rPr>
        <w:t xml:space="preserve">, </w:t>
      </w:r>
      <w:r w:rsidRPr="00B843EB">
        <w:rPr>
          <w:rFonts w:ascii="Consolas" w:hAnsi="Consolas" w:cs="Consolas"/>
          <w:b/>
          <w:sz w:val="28"/>
          <w:szCs w:val="28"/>
        </w:rPr>
        <w:t>DECLARO</w:t>
      </w:r>
      <w:r w:rsidRPr="00B843EB">
        <w:rPr>
          <w:rFonts w:ascii="Consolas" w:hAnsi="Consolas" w:cs="Consolas"/>
          <w:sz w:val="28"/>
          <w:szCs w:val="28"/>
        </w:rPr>
        <w:t xml:space="preserve">, sob as penas da lei: </w:t>
      </w:r>
    </w:p>
    <w:p w14:paraId="4AC78870"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3CA1863"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a)</w:t>
      </w:r>
      <w:r w:rsidRPr="00B843EB">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B1676CA"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07D801A5"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b)</w:t>
      </w:r>
      <w:r w:rsidRPr="00B843EB">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4C3DDC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691EDB2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c)</w:t>
      </w:r>
      <w:r w:rsidRPr="00B843EB">
        <w:rPr>
          <w:rFonts w:ascii="Consolas" w:hAnsi="Consolas"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FCB31A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113D9C0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d)</w:t>
      </w:r>
      <w:r w:rsidRPr="00B843EB">
        <w:rPr>
          <w:rFonts w:ascii="Consolas" w:hAnsi="Consolas"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396AA42"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60E5BE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b/>
          <w:sz w:val="28"/>
          <w:szCs w:val="28"/>
        </w:rPr>
        <w:t>e)</w:t>
      </w:r>
      <w:r w:rsidRPr="00B843EB">
        <w:rPr>
          <w:rFonts w:ascii="Consolas" w:hAnsi="Consolas"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p>
    <w:p w14:paraId="2FE9648C" w14:textId="77777777" w:rsidR="00230600" w:rsidRPr="00B843EB" w:rsidRDefault="00230600" w:rsidP="001C5117">
      <w:pPr>
        <w:tabs>
          <w:tab w:val="left" w:pos="-1701"/>
        </w:tabs>
        <w:autoSpaceDE w:val="0"/>
        <w:autoSpaceDN w:val="0"/>
        <w:adjustRightInd w:val="0"/>
        <w:ind w:left="0" w:right="-1"/>
        <w:rPr>
          <w:rFonts w:ascii="Consolas" w:hAnsi="Consolas" w:cs="Consolas"/>
          <w:sz w:val="28"/>
          <w:szCs w:val="28"/>
        </w:rPr>
      </w:pPr>
    </w:p>
    <w:p w14:paraId="402A2D9D" w14:textId="77777777" w:rsidR="00E1650D" w:rsidRPr="00B843EB" w:rsidRDefault="00E1650D" w:rsidP="001C5117">
      <w:pPr>
        <w:tabs>
          <w:tab w:val="left" w:pos="-1701"/>
        </w:tabs>
        <w:autoSpaceDE w:val="0"/>
        <w:autoSpaceDN w:val="0"/>
        <w:adjustRightInd w:val="0"/>
        <w:ind w:left="0" w:right="-1"/>
        <w:rPr>
          <w:rFonts w:ascii="Consolas" w:hAnsi="Consolas" w:cs="Consolas"/>
          <w:sz w:val="28"/>
          <w:szCs w:val="28"/>
        </w:rPr>
      </w:pPr>
    </w:p>
    <w:p w14:paraId="3B44C594" w14:textId="6CD9B880" w:rsidR="001C5117" w:rsidRPr="00B843EB" w:rsidRDefault="00A36F2D"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sz w:val="28"/>
          <w:szCs w:val="28"/>
        </w:rPr>
        <w:lastRenderedPageBreak/>
        <w:t>Iaras</w:t>
      </w:r>
      <w:r w:rsidR="001C5117" w:rsidRPr="00B843EB">
        <w:rPr>
          <w:rFonts w:ascii="Consolas" w:hAnsi="Consolas" w:cs="Consolas"/>
          <w:sz w:val="28"/>
          <w:szCs w:val="28"/>
        </w:rPr>
        <w:t xml:space="preserve">, em ____ de ________________ </w:t>
      </w:r>
      <w:proofErr w:type="spellStart"/>
      <w:r w:rsidR="001C5117" w:rsidRPr="00B843EB">
        <w:rPr>
          <w:rFonts w:ascii="Consolas" w:hAnsi="Consolas" w:cs="Consolas"/>
          <w:sz w:val="28"/>
          <w:szCs w:val="28"/>
        </w:rPr>
        <w:t>de</w:t>
      </w:r>
      <w:proofErr w:type="spellEnd"/>
      <w:r w:rsidR="001C5117" w:rsidRPr="00B843EB">
        <w:rPr>
          <w:rFonts w:ascii="Consolas" w:hAnsi="Consolas" w:cs="Consolas"/>
          <w:sz w:val="28"/>
          <w:szCs w:val="28"/>
        </w:rPr>
        <w:t xml:space="preserve"> </w:t>
      </w:r>
      <w:r w:rsidR="00696C7B" w:rsidRPr="00B843EB">
        <w:rPr>
          <w:rFonts w:ascii="Consolas" w:hAnsi="Consolas" w:cs="Consolas"/>
          <w:sz w:val="28"/>
          <w:szCs w:val="28"/>
        </w:rPr>
        <w:t>202</w:t>
      </w:r>
      <w:r w:rsidR="00CB56BB" w:rsidRPr="00B843EB">
        <w:rPr>
          <w:rFonts w:ascii="Consolas" w:hAnsi="Consolas" w:cs="Consolas"/>
          <w:sz w:val="28"/>
          <w:szCs w:val="28"/>
        </w:rPr>
        <w:t>2</w:t>
      </w:r>
      <w:r w:rsidR="001C5117" w:rsidRPr="00B843EB">
        <w:rPr>
          <w:rFonts w:ascii="Consolas" w:hAnsi="Consolas" w:cs="Consolas"/>
          <w:sz w:val="28"/>
          <w:szCs w:val="28"/>
        </w:rPr>
        <w:t>.</w:t>
      </w:r>
    </w:p>
    <w:p w14:paraId="585C954F"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72D8E0AC"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p>
    <w:p w14:paraId="053012AF"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sz w:val="28"/>
          <w:szCs w:val="28"/>
        </w:rPr>
        <w:t>_________________________________</w:t>
      </w:r>
    </w:p>
    <w:p w14:paraId="20498224" w14:textId="77777777" w:rsidR="001C5117" w:rsidRPr="00B843EB" w:rsidRDefault="001C5117" w:rsidP="001C5117">
      <w:pPr>
        <w:tabs>
          <w:tab w:val="left" w:pos="-1701"/>
        </w:tabs>
        <w:autoSpaceDE w:val="0"/>
        <w:autoSpaceDN w:val="0"/>
        <w:adjustRightInd w:val="0"/>
        <w:ind w:left="0" w:right="-1"/>
        <w:jc w:val="center"/>
        <w:rPr>
          <w:rFonts w:ascii="Consolas" w:hAnsi="Consolas" w:cs="Consolas"/>
          <w:sz w:val="28"/>
          <w:szCs w:val="28"/>
        </w:rPr>
      </w:pPr>
      <w:r w:rsidRPr="00B843EB">
        <w:rPr>
          <w:rFonts w:ascii="Consolas" w:hAnsi="Consolas" w:cs="Consolas"/>
          <w:sz w:val="28"/>
          <w:szCs w:val="28"/>
        </w:rPr>
        <w:t>Assinatura do representante legal</w:t>
      </w:r>
    </w:p>
    <w:p w14:paraId="3F126C41"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p>
    <w:p w14:paraId="40CFD6E6"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Nome do representante legal: _________________________________</w:t>
      </w:r>
    </w:p>
    <w:p w14:paraId="007414DE"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RG do representante legal: __________________________</w:t>
      </w:r>
    </w:p>
    <w:p w14:paraId="00513DED" w14:textId="77777777" w:rsidR="001C5117" w:rsidRPr="00B843EB" w:rsidRDefault="001C5117" w:rsidP="001C5117">
      <w:pPr>
        <w:tabs>
          <w:tab w:val="left" w:pos="-1701"/>
        </w:tabs>
        <w:autoSpaceDE w:val="0"/>
        <w:autoSpaceDN w:val="0"/>
        <w:adjustRightInd w:val="0"/>
        <w:ind w:left="0" w:right="-1"/>
        <w:rPr>
          <w:rFonts w:ascii="Consolas" w:hAnsi="Consolas" w:cs="Consolas"/>
          <w:sz w:val="28"/>
          <w:szCs w:val="28"/>
        </w:rPr>
      </w:pPr>
      <w:r w:rsidRPr="00B843EB">
        <w:rPr>
          <w:rFonts w:ascii="Consolas" w:hAnsi="Consolas" w:cs="Consolas"/>
          <w:sz w:val="28"/>
          <w:szCs w:val="28"/>
        </w:rPr>
        <w:t>CPF do representante legal: _________________________</w:t>
      </w:r>
    </w:p>
    <w:p w14:paraId="47C16632" w14:textId="2A2E128D" w:rsidR="000236E4" w:rsidRPr="00B843EB" w:rsidRDefault="000236E4">
      <w:pPr>
        <w:spacing w:after="200" w:line="276" w:lineRule="auto"/>
        <w:ind w:left="0" w:right="0"/>
        <w:jc w:val="left"/>
        <w:rPr>
          <w:rFonts w:ascii="Consolas" w:hAnsi="Consolas"/>
          <w:sz w:val="28"/>
          <w:szCs w:val="28"/>
        </w:rPr>
      </w:pPr>
      <w:r w:rsidRPr="00B843EB">
        <w:rPr>
          <w:rFonts w:ascii="Consolas" w:hAnsi="Consolas"/>
          <w:sz w:val="28"/>
          <w:szCs w:val="28"/>
        </w:rPr>
        <w:br w:type="page"/>
      </w:r>
    </w:p>
    <w:p w14:paraId="331AD9BB" w14:textId="77777777" w:rsidR="00A36F2D" w:rsidRPr="00B843EB" w:rsidRDefault="00A36F2D" w:rsidP="00A36F2D">
      <w:pPr>
        <w:tabs>
          <w:tab w:val="left" w:pos="-1701"/>
        </w:tabs>
        <w:autoSpaceDE w:val="0"/>
        <w:autoSpaceDN w:val="0"/>
        <w:adjustRightInd w:val="0"/>
        <w:ind w:left="0" w:right="0"/>
        <w:jc w:val="center"/>
        <w:rPr>
          <w:rFonts w:ascii="Consolas" w:hAnsi="Consolas" w:cs="Consolas"/>
          <w:b/>
          <w:bCs/>
          <w:sz w:val="28"/>
          <w:szCs w:val="28"/>
        </w:rPr>
      </w:pPr>
      <w:r w:rsidRPr="00B843EB">
        <w:rPr>
          <w:rFonts w:ascii="Consolas" w:hAnsi="Consolas" w:cs="Consolas"/>
          <w:b/>
          <w:bCs/>
          <w:sz w:val="28"/>
          <w:szCs w:val="28"/>
        </w:rPr>
        <w:lastRenderedPageBreak/>
        <w:t>ANEXO VII</w:t>
      </w:r>
    </w:p>
    <w:p w14:paraId="281F9993" w14:textId="77777777" w:rsidR="00A36F2D" w:rsidRPr="00B843EB" w:rsidRDefault="00A36F2D" w:rsidP="00A36F2D">
      <w:pPr>
        <w:ind w:left="0" w:right="0"/>
        <w:jc w:val="center"/>
        <w:rPr>
          <w:rFonts w:ascii="Consolas" w:hAnsi="Consolas" w:cs="Arial"/>
          <w:b/>
          <w:bCs/>
          <w:sz w:val="28"/>
          <w:szCs w:val="28"/>
        </w:rPr>
      </w:pPr>
      <w:r w:rsidRPr="00B843EB">
        <w:rPr>
          <w:rFonts w:ascii="Consolas" w:hAnsi="Consolas" w:cs="Arial"/>
          <w:b/>
          <w:bCs/>
          <w:sz w:val="28"/>
          <w:szCs w:val="28"/>
        </w:rPr>
        <w:t>DECRETO Nº 1.400/2021</w:t>
      </w:r>
    </w:p>
    <w:p w14:paraId="5F53708C" w14:textId="77777777" w:rsidR="00A36F2D" w:rsidRPr="00B843EB" w:rsidRDefault="00A36F2D" w:rsidP="00A36F2D">
      <w:pPr>
        <w:ind w:left="0" w:right="0"/>
        <w:rPr>
          <w:rFonts w:ascii="Consolas" w:hAnsi="Consolas" w:cs="Arial"/>
          <w:sz w:val="28"/>
          <w:szCs w:val="28"/>
        </w:rPr>
      </w:pPr>
    </w:p>
    <w:p w14:paraId="1F118407"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7E02B9DC" w14:textId="77777777" w:rsidR="00A36F2D" w:rsidRPr="00B843EB" w:rsidRDefault="00A36F2D" w:rsidP="00A36F2D">
      <w:pPr>
        <w:ind w:left="0" w:right="0"/>
        <w:rPr>
          <w:rFonts w:ascii="Consolas" w:hAnsi="Consolas" w:cs="Arial"/>
          <w:sz w:val="28"/>
          <w:szCs w:val="28"/>
        </w:rPr>
      </w:pPr>
    </w:p>
    <w:p w14:paraId="49A12B67"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Marcos José Rosa, Prefeito do Município de Iaras, Estado de São Paulo, no exercício de suas atribuições legais,</w:t>
      </w:r>
    </w:p>
    <w:p w14:paraId="470AD945" w14:textId="77777777" w:rsidR="00A36F2D" w:rsidRPr="00B843EB" w:rsidRDefault="00A36F2D" w:rsidP="00A36F2D">
      <w:pPr>
        <w:ind w:left="0" w:right="0"/>
        <w:rPr>
          <w:rFonts w:ascii="Consolas" w:hAnsi="Consolas" w:cs="Arial"/>
          <w:sz w:val="28"/>
          <w:szCs w:val="28"/>
        </w:rPr>
      </w:pPr>
    </w:p>
    <w:p w14:paraId="063E1784"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Considerando a competência para expedir normas destinadas à realização de seus procedimentos licitatórios; </w:t>
      </w:r>
    </w:p>
    <w:p w14:paraId="1718E890" w14:textId="77777777" w:rsidR="00A36F2D" w:rsidRPr="00B843EB" w:rsidRDefault="00A36F2D" w:rsidP="00A36F2D">
      <w:pPr>
        <w:ind w:left="0" w:right="0"/>
        <w:rPr>
          <w:rFonts w:ascii="Consolas" w:hAnsi="Consolas" w:cs="Arial"/>
          <w:sz w:val="28"/>
          <w:szCs w:val="28"/>
        </w:rPr>
      </w:pPr>
    </w:p>
    <w:p w14:paraId="319EAC56"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Considerando a necessidade de regulamentar a aplicação de penalidades em casos de descumprimento de obrigações por seus fornecedores; </w:t>
      </w:r>
    </w:p>
    <w:p w14:paraId="2F4638C8" w14:textId="77777777" w:rsidR="00A36F2D" w:rsidRPr="00B843EB" w:rsidRDefault="00A36F2D" w:rsidP="00A36F2D">
      <w:pPr>
        <w:ind w:left="0" w:right="0"/>
        <w:rPr>
          <w:rFonts w:ascii="Consolas" w:hAnsi="Consolas" w:cs="Arial"/>
          <w:sz w:val="28"/>
          <w:szCs w:val="28"/>
        </w:rPr>
      </w:pPr>
    </w:p>
    <w:p w14:paraId="33FD2CD2"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Considerando o que dispõem os artigos 77, 78, 79, 80, 81, 86, 87, 88, 109 e 115 da Lei nº 8.666/93, bem como os artigos 7º e 9º da Lei nº 10.520/02; </w:t>
      </w:r>
    </w:p>
    <w:p w14:paraId="12AD37CD" w14:textId="77777777" w:rsidR="00A36F2D" w:rsidRPr="00B843EB" w:rsidRDefault="00A36F2D" w:rsidP="00A36F2D">
      <w:pPr>
        <w:ind w:left="0" w:right="0"/>
        <w:rPr>
          <w:rFonts w:ascii="Consolas" w:hAnsi="Consolas" w:cs="Arial"/>
          <w:sz w:val="28"/>
          <w:szCs w:val="28"/>
        </w:rPr>
      </w:pPr>
    </w:p>
    <w:p w14:paraId="1A428034" w14:textId="77777777" w:rsidR="00A36F2D" w:rsidRPr="00B843EB" w:rsidRDefault="00A36F2D" w:rsidP="00A36F2D">
      <w:pPr>
        <w:ind w:left="0" w:right="0" w:firstLine="708"/>
        <w:rPr>
          <w:rFonts w:ascii="Consolas" w:hAnsi="Consolas" w:cs="Arial"/>
          <w:b/>
          <w:bCs/>
          <w:sz w:val="28"/>
          <w:szCs w:val="28"/>
        </w:rPr>
      </w:pPr>
      <w:r w:rsidRPr="00B843EB">
        <w:rPr>
          <w:rFonts w:ascii="Consolas" w:hAnsi="Consolas" w:cs="Arial"/>
          <w:b/>
          <w:bCs/>
          <w:sz w:val="28"/>
          <w:szCs w:val="28"/>
        </w:rPr>
        <w:t>DECRETA:</w:t>
      </w:r>
    </w:p>
    <w:p w14:paraId="043CFE5F" w14:textId="77777777" w:rsidR="00A36F2D" w:rsidRPr="00B843EB" w:rsidRDefault="00A36F2D" w:rsidP="00A36F2D">
      <w:pPr>
        <w:ind w:left="0" w:right="0"/>
        <w:rPr>
          <w:rFonts w:ascii="Consolas" w:hAnsi="Consolas" w:cs="Arial"/>
          <w:sz w:val="28"/>
          <w:szCs w:val="28"/>
        </w:rPr>
      </w:pPr>
    </w:p>
    <w:p w14:paraId="32F72DD2"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FA5AAAE" w14:textId="77777777" w:rsidR="00A36F2D" w:rsidRPr="00B843EB" w:rsidRDefault="00A36F2D" w:rsidP="00A36F2D">
      <w:pPr>
        <w:ind w:left="0" w:right="0"/>
        <w:rPr>
          <w:rFonts w:ascii="Consolas" w:hAnsi="Consolas" w:cs="Arial"/>
          <w:sz w:val="28"/>
          <w:szCs w:val="28"/>
        </w:rPr>
      </w:pPr>
    </w:p>
    <w:p w14:paraId="2191A370"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w:t>
      </w:r>
      <w:r w:rsidRPr="00B843EB">
        <w:rPr>
          <w:rFonts w:ascii="Consolas" w:hAnsi="Consolas" w:cs="Arial"/>
          <w:sz w:val="28"/>
          <w:szCs w:val="28"/>
        </w:rPr>
        <w:lastRenderedPageBreak/>
        <w:t xml:space="preserve">penalidades, nos termos, respectivamente, dos incisos I a IV do artigo 87 da Lei nº 8.666/93: </w:t>
      </w:r>
    </w:p>
    <w:p w14:paraId="6B37CB70" w14:textId="77777777" w:rsidR="00A36F2D" w:rsidRPr="00B843EB" w:rsidRDefault="00A36F2D" w:rsidP="00A36F2D">
      <w:pPr>
        <w:ind w:left="0" w:right="0"/>
        <w:rPr>
          <w:rFonts w:ascii="Consolas" w:hAnsi="Consolas" w:cs="Arial"/>
          <w:sz w:val="28"/>
          <w:szCs w:val="28"/>
        </w:rPr>
      </w:pPr>
    </w:p>
    <w:p w14:paraId="56847A07"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 – </w:t>
      </w:r>
      <w:proofErr w:type="gramStart"/>
      <w:r w:rsidRPr="00B843EB">
        <w:rPr>
          <w:rFonts w:ascii="Consolas" w:hAnsi="Consolas" w:cs="Arial"/>
          <w:sz w:val="28"/>
          <w:szCs w:val="28"/>
        </w:rPr>
        <w:t>advertência</w:t>
      </w:r>
      <w:proofErr w:type="gramEnd"/>
      <w:r w:rsidRPr="00B843EB">
        <w:rPr>
          <w:rFonts w:ascii="Consolas" w:hAnsi="Consolas" w:cs="Arial"/>
          <w:sz w:val="28"/>
          <w:szCs w:val="28"/>
        </w:rPr>
        <w:t xml:space="preserve">; </w:t>
      </w:r>
    </w:p>
    <w:p w14:paraId="334A3F94" w14:textId="77777777" w:rsidR="00A36F2D" w:rsidRPr="00B843EB" w:rsidRDefault="00A36F2D" w:rsidP="00A36F2D">
      <w:pPr>
        <w:ind w:left="0" w:right="0"/>
        <w:rPr>
          <w:rFonts w:ascii="Consolas" w:hAnsi="Consolas" w:cs="Arial"/>
          <w:sz w:val="28"/>
          <w:szCs w:val="28"/>
        </w:rPr>
      </w:pPr>
    </w:p>
    <w:p w14:paraId="4275CCDC"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II – </w:t>
      </w:r>
      <w:proofErr w:type="gramStart"/>
      <w:r w:rsidRPr="00B843EB">
        <w:rPr>
          <w:rFonts w:ascii="Consolas" w:hAnsi="Consolas" w:cs="Arial"/>
          <w:sz w:val="28"/>
          <w:szCs w:val="28"/>
        </w:rPr>
        <w:t>multa</w:t>
      </w:r>
      <w:proofErr w:type="gramEnd"/>
      <w:r w:rsidRPr="00B843EB">
        <w:rPr>
          <w:rFonts w:ascii="Consolas" w:hAnsi="Consolas" w:cs="Arial"/>
          <w:sz w:val="28"/>
          <w:szCs w:val="28"/>
        </w:rPr>
        <w:t xml:space="preserve">; </w:t>
      </w:r>
    </w:p>
    <w:p w14:paraId="3C40E153" w14:textId="77777777" w:rsidR="00A36F2D" w:rsidRPr="00B843EB" w:rsidRDefault="00A36F2D" w:rsidP="00A36F2D">
      <w:pPr>
        <w:ind w:left="0" w:right="0"/>
        <w:rPr>
          <w:rFonts w:ascii="Consolas" w:hAnsi="Consolas" w:cs="Arial"/>
          <w:sz w:val="28"/>
          <w:szCs w:val="28"/>
        </w:rPr>
      </w:pPr>
    </w:p>
    <w:p w14:paraId="2010F8FB"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III – suspensão temporária de participação em licitação e impedimento de contratar com a Administração, por prazo não superior a 2 (dois) anos; </w:t>
      </w:r>
    </w:p>
    <w:p w14:paraId="462C8821" w14:textId="77777777" w:rsidR="00A36F2D" w:rsidRPr="00B843EB" w:rsidRDefault="00A36F2D" w:rsidP="00A36F2D">
      <w:pPr>
        <w:ind w:left="0" w:right="0"/>
        <w:rPr>
          <w:rFonts w:ascii="Consolas" w:hAnsi="Consolas" w:cs="Arial"/>
          <w:sz w:val="28"/>
          <w:szCs w:val="28"/>
        </w:rPr>
      </w:pPr>
    </w:p>
    <w:p w14:paraId="356F36C0"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IV – </w:t>
      </w:r>
      <w:proofErr w:type="gramStart"/>
      <w:r w:rsidRPr="00B843EB">
        <w:rPr>
          <w:rFonts w:ascii="Consolas" w:hAnsi="Consolas" w:cs="Arial"/>
          <w:sz w:val="28"/>
          <w:szCs w:val="28"/>
        </w:rPr>
        <w:t>declaração</w:t>
      </w:r>
      <w:proofErr w:type="gramEnd"/>
      <w:r w:rsidRPr="00B843EB">
        <w:rPr>
          <w:rFonts w:ascii="Consolas" w:hAnsi="Consolas" w:cs="Arial"/>
          <w:sz w:val="28"/>
          <w:szCs w:val="28"/>
        </w:rPr>
        <w:t xml:space="preserve"> de inidoneidade para licitar ou contratar com a Administração Pública. </w:t>
      </w:r>
    </w:p>
    <w:p w14:paraId="069438A6" w14:textId="77777777" w:rsidR="00A36F2D" w:rsidRPr="00B843EB" w:rsidRDefault="00A36F2D" w:rsidP="00A36F2D">
      <w:pPr>
        <w:ind w:left="0" w:right="0"/>
        <w:rPr>
          <w:rFonts w:ascii="Consolas" w:hAnsi="Consolas" w:cs="Arial"/>
          <w:sz w:val="28"/>
          <w:szCs w:val="28"/>
        </w:rPr>
      </w:pPr>
    </w:p>
    <w:p w14:paraId="7F4DE40F"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A3316A5" w14:textId="77777777" w:rsidR="00A36F2D" w:rsidRPr="00B843EB" w:rsidRDefault="00A36F2D" w:rsidP="00A36F2D">
      <w:pPr>
        <w:ind w:left="0" w:right="0"/>
        <w:rPr>
          <w:rFonts w:ascii="Consolas" w:hAnsi="Consolas" w:cs="Arial"/>
          <w:sz w:val="28"/>
          <w:szCs w:val="28"/>
        </w:rPr>
      </w:pPr>
    </w:p>
    <w:p w14:paraId="44F8BA3E"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150DB17F" w14:textId="77777777" w:rsidR="00A36F2D" w:rsidRPr="00B843EB" w:rsidRDefault="00A36F2D" w:rsidP="00A36F2D">
      <w:pPr>
        <w:ind w:left="0" w:right="0"/>
        <w:rPr>
          <w:rFonts w:ascii="Consolas" w:hAnsi="Consolas" w:cs="Arial"/>
          <w:sz w:val="28"/>
          <w:szCs w:val="28"/>
        </w:rPr>
      </w:pPr>
    </w:p>
    <w:p w14:paraId="495F07DD"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5DBD8200" w14:textId="77777777" w:rsidR="00A36F2D" w:rsidRPr="00B843EB" w:rsidRDefault="00A36F2D" w:rsidP="00A36F2D">
      <w:pPr>
        <w:ind w:left="0" w:right="0"/>
        <w:rPr>
          <w:rFonts w:ascii="Consolas" w:hAnsi="Consolas" w:cs="Arial"/>
          <w:sz w:val="28"/>
          <w:szCs w:val="28"/>
        </w:rPr>
      </w:pPr>
    </w:p>
    <w:p w14:paraId="4A31163D"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4º - Havendo mais de uma modalidade de garantia da execução contratual, a caução em dinheiro será executada preferencialmente às outras modalidades. </w:t>
      </w:r>
    </w:p>
    <w:p w14:paraId="582EECA3" w14:textId="77777777" w:rsidR="00A36F2D" w:rsidRPr="00B843EB" w:rsidRDefault="00A36F2D" w:rsidP="00A36F2D">
      <w:pPr>
        <w:ind w:left="0" w:right="0"/>
        <w:rPr>
          <w:rFonts w:ascii="Consolas" w:hAnsi="Consolas" w:cs="Arial"/>
          <w:sz w:val="28"/>
          <w:szCs w:val="28"/>
        </w:rPr>
      </w:pPr>
    </w:p>
    <w:p w14:paraId="1B391830"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3º. As sanções previstas neste Decreto serão aplicadas na seguinte conformidade: </w:t>
      </w:r>
    </w:p>
    <w:p w14:paraId="78619D49" w14:textId="77777777" w:rsidR="00A36F2D" w:rsidRPr="00B843EB" w:rsidRDefault="00A36F2D" w:rsidP="00A36F2D">
      <w:pPr>
        <w:ind w:left="0" w:right="0"/>
        <w:rPr>
          <w:rFonts w:ascii="Consolas" w:hAnsi="Consolas" w:cs="Arial"/>
          <w:sz w:val="28"/>
          <w:szCs w:val="28"/>
        </w:rPr>
      </w:pPr>
    </w:p>
    <w:p w14:paraId="53DBEE08"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 – </w:t>
      </w:r>
      <w:proofErr w:type="gramStart"/>
      <w:r w:rsidRPr="00B843EB">
        <w:rPr>
          <w:rFonts w:ascii="Consolas" w:hAnsi="Consolas" w:cs="Arial"/>
          <w:sz w:val="28"/>
          <w:szCs w:val="28"/>
        </w:rPr>
        <w:t>os</w:t>
      </w:r>
      <w:proofErr w:type="gramEnd"/>
      <w:r w:rsidRPr="00B843EB">
        <w:rPr>
          <w:rFonts w:ascii="Consolas" w:hAnsi="Consolas" w:cs="Arial"/>
          <w:sz w:val="28"/>
          <w:szCs w:val="28"/>
        </w:rPr>
        <w:t xml:space="preserve"> casos de descumprimento contratual de natureza leve e de menor potencial ofensivo, nos quais a contratada (ainda que tenha adotado medidas corretivas) mereça ser repreendida e/ou </w:t>
      </w:r>
      <w:r w:rsidRPr="00B843EB">
        <w:rPr>
          <w:rFonts w:ascii="Consolas" w:hAnsi="Consolas" w:cs="Arial"/>
          <w:sz w:val="28"/>
          <w:szCs w:val="28"/>
        </w:rPr>
        <w:lastRenderedPageBreak/>
        <w:t xml:space="preserve">alertada de que a reincidência implicará penalidade de maior gravame, ensejarão advertência; </w:t>
      </w:r>
    </w:p>
    <w:p w14:paraId="37479421" w14:textId="77777777" w:rsidR="00A36F2D" w:rsidRPr="00B843EB" w:rsidRDefault="00A36F2D" w:rsidP="00A36F2D">
      <w:pPr>
        <w:ind w:left="0" w:right="0"/>
        <w:rPr>
          <w:rFonts w:ascii="Consolas" w:hAnsi="Consolas" w:cs="Arial"/>
          <w:sz w:val="28"/>
          <w:szCs w:val="28"/>
        </w:rPr>
      </w:pPr>
    </w:p>
    <w:p w14:paraId="500A8D0E"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II - </w:t>
      </w:r>
      <w:proofErr w:type="gramStart"/>
      <w:r w:rsidRPr="00B843EB">
        <w:rPr>
          <w:rFonts w:ascii="Consolas" w:hAnsi="Consolas" w:cs="Arial"/>
          <w:sz w:val="28"/>
          <w:szCs w:val="28"/>
        </w:rPr>
        <w:t>o</w:t>
      </w:r>
      <w:proofErr w:type="gramEnd"/>
      <w:r w:rsidRPr="00B843EB">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3FD22E79" w14:textId="77777777" w:rsidR="00A36F2D" w:rsidRPr="00B843EB" w:rsidRDefault="00A36F2D" w:rsidP="00A36F2D">
      <w:pPr>
        <w:ind w:left="0" w:right="0"/>
        <w:rPr>
          <w:rFonts w:ascii="Consolas" w:hAnsi="Consolas" w:cs="Arial"/>
          <w:sz w:val="28"/>
          <w:szCs w:val="28"/>
        </w:rPr>
      </w:pPr>
    </w:p>
    <w:p w14:paraId="7D4DB05E"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t xml:space="preserve">a) de 0,5% (meio por cento) ao dia, para atraso de até 15 (quinze) dias corridos; </w:t>
      </w:r>
    </w:p>
    <w:p w14:paraId="2874133D"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0812E634"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t>c) após 30 (trinta) dias corridos, fica caracterizada a inexecução parcial ou total, conforme o caso, aplicando-se o disposto no inciso III, cumulativamente a este.</w:t>
      </w:r>
    </w:p>
    <w:p w14:paraId="5816009A" w14:textId="77777777" w:rsidR="00A36F2D" w:rsidRPr="00B843EB" w:rsidRDefault="00A36F2D" w:rsidP="00A36F2D">
      <w:pPr>
        <w:ind w:left="0" w:right="0"/>
        <w:rPr>
          <w:rFonts w:ascii="Consolas" w:hAnsi="Consolas" w:cs="Arial"/>
          <w:sz w:val="28"/>
          <w:szCs w:val="28"/>
        </w:rPr>
      </w:pPr>
    </w:p>
    <w:p w14:paraId="5F21F81F"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3538B7D8" w14:textId="77777777" w:rsidR="00A36F2D" w:rsidRPr="00B843EB" w:rsidRDefault="00A36F2D" w:rsidP="00A36F2D">
      <w:pPr>
        <w:ind w:left="0" w:right="0"/>
        <w:rPr>
          <w:rFonts w:ascii="Consolas" w:hAnsi="Consolas" w:cs="Arial"/>
          <w:sz w:val="28"/>
          <w:szCs w:val="28"/>
        </w:rPr>
      </w:pPr>
    </w:p>
    <w:p w14:paraId="5BF1B99A"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t xml:space="preserve">a) aplicação de multa correspondente a até 25% (vinte e cinco por cento) sobre o valor da obrigação não cumprida; ou </w:t>
      </w:r>
    </w:p>
    <w:p w14:paraId="636A2481"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t xml:space="preserve">b) pagamento correspondente à diferença de preço decorrente de nova licitação para o mesmo fim. </w:t>
      </w:r>
    </w:p>
    <w:p w14:paraId="7A0767B7" w14:textId="77777777" w:rsidR="00A36F2D" w:rsidRPr="00B843EB" w:rsidRDefault="00A36F2D" w:rsidP="00A36F2D">
      <w:pPr>
        <w:ind w:left="0" w:right="0"/>
        <w:rPr>
          <w:rFonts w:ascii="Consolas" w:hAnsi="Consolas" w:cs="Arial"/>
          <w:sz w:val="28"/>
          <w:szCs w:val="28"/>
        </w:rPr>
      </w:pPr>
    </w:p>
    <w:p w14:paraId="0922C52E"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IV – </w:t>
      </w:r>
      <w:proofErr w:type="gramStart"/>
      <w:r w:rsidRPr="00B843EB">
        <w:rPr>
          <w:rFonts w:ascii="Consolas" w:hAnsi="Consolas" w:cs="Arial"/>
          <w:sz w:val="28"/>
          <w:szCs w:val="28"/>
        </w:rPr>
        <w:t>a</w:t>
      </w:r>
      <w:proofErr w:type="gramEnd"/>
      <w:r w:rsidRPr="00B843EB">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15F32631" w14:textId="77777777" w:rsidR="00A36F2D" w:rsidRPr="00B843EB" w:rsidRDefault="00A36F2D" w:rsidP="00A36F2D">
      <w:pPr>
        <w:ind w:left="0" w:right="0"/>
        <w:rPr>
          <w:rFonts w:ascii="Consolas" w:hAnsi="Consolas" w:cs="Arial"/>
          <w:sz w:val="28"/>
          <w:szCs w:val="28"/>
        </w:rPr>
      </w:pPr>
    </w:p>
    <w:p w14:paraId="2C0CED49"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t xml:space="preserve">a) multa de até 25% (vinte e cinco por cento) sobre o valor do contrato; ou, </w:t>
      </w:r>
    </w:p>
    <w:p w14:paraId="06F7C7F0"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t xml:space="preserve">b) pagamento correspondente à diferença de preço decorrente de nova licitação para o mesmo fim; </w:t>
      </w:r>
    </w:p>
    <w:p w14:paraId="6ABE016D" w14:textId="77777777" w:rsidR="00A36F2D" w:rsidRPr="00B843EB" w:rsidRDefault="00A36F2D" w:rsidP="00A36F2D">
      <w:pPr>
        <w:ind w:left="0" w:right="0"/>
        <w:rPr>
          <w:rFonts w:ascii="Consolas" w:hAnsi="Consolas" w:cs="Arial"/>
          <w:sz w:val="28"/>
          <w:szCs w:val="28"/>
        </w:rPr>
      </w:pPr>
      <w:r w:rsidRPr="00B843EB">
        <w:rPr>
          <w:rFonts w:ascii="Consolas" w:hAnsi="Consolas" w:cs="Arial"/>
          <w:sz w:val="28"/>
          <w:szCs w:val="28"/>
        </w:rPr>
        <w:lastRenderedPageBreak/>
        <w:t xml:space="preserve">c) impedimento de licitar e contratar com a Administração, por prazo não superior a 2 (dois) anos. Caso a modalidade adotada tenha sido o pregão, aplicar-se-á o disposto no §1º do artigo 2º deste Decreto. </w:t>
      </w:r>
    </w:p>
    <w:p w14:paraId="16499821" w14:textId="77777777" w:rsidR="00A36F2D" w:rsidRPr="00B843EB" w:rsidRDefault="00A36F2D" w:rsidP="00A36F2D">
      <w:pPr>
        <w:ind w:left="0" w:right="0"/>
        <w:rPr>
          <w:rFonts w:ascii="Consolas" w:hAnsi="Consolas" w:cs="Arial"/>
          <w:sz w:val="28"/>
          <w:szCs w:val="28"/>
        </w:rPr>
      </w:pPr>
    </w:p>
    <w:p w14:paraId="205DE230"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V – </w:t>
      </w:r>
      <w:proofErr w:type="gramStart"/>
      <w:r w:rsidRPr="00B843EB">
        <w:rPr>
          <w:rFonts w:ascii="Consolas" w:hAnsi="Consolas" w:cs="Arial"/>
          <w:sz w:val="28"/>
          <w:szCs w:val="28"/>
        </w:rPr>
        <w:t>a</w:t>
      </w:r>
      <w:proofErr w:type="gramEnd"/>
      <w:r w:rsidRPr="00B843EB">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4CBB07C1" w14:textId="77777777" w:rsidR="00A36F2D" w:rsidRPr="00B843EB" w:rsidRDefault="00A36F2D" w:rsidP="00A36F2D">
      <w:pPr>
        <w:ind w:left="0" w:right="0"/>
        <w:rPr>
          <w:rFonts w:ascii="Consolas" w:hAnsi="Consolas" w:cs="Arial"/>
          <w:sz w:val="28"/>
          <w:szCs w:val="28"/>
        </w:rPr>
      </w:pPr>
    </w:p>
    <w:p w14:paraId="3E25596B"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9E443B3" w14:textId="77777777" w:rsidR="00A36F2D" w:rsidRPr="00B843EB" w:rsidRDefault="00A36F2D" w:rsidP="00A36F2D">
      <w:pPr>
        <w:ind w:left="0" w:right="0"/>
        <w:rPr>
          <w:rFonts w:ascii="Consolas" w:hAnsi="Consolas" w:cs="Arial"/>
          <w:sz w:val="28"/>
          <w:szCs w:val="28"/>
        </w:rPr>
      </w:pPr>
    </w:p>
    <w:p w14:paraId="0505FE1A"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51F1D747" w14:textId="77777777" w:rsidR="00A36F2D" w:rsidRPr="00B843EB" w:rsidRDefault="00A36F2D" w:rsidP="00A36F2D">
      <w:pPr>
        <w:ind w:left="0" w:right="0"/>
        <w:rPr>
          <w:rFonts w:ascii="Consolas" w:hAnsi="Consolas" w:cs="Arial"/>
          <w:sz w:val="28"/>
          <w:szCs w:val="28"/>
        </w:rPr>
      </w:pPr>
    </w:p>
    <w:p w14:paraId="45DCA299"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3C569F53" w14:textId="77777777" w:rsidR="00A36F2D" w:rsidRPr="00B843EB" w:rsidRDefault="00A36F2D" w:rsidP="00A36F2D">
      <w:pPr>
        <w:ind w:left="0" w:right="0"/>
        <w:rPr>
          <w:rFonts w:ascii="Consolas" w:hAnsi="Consolas" w:cs="Arial"/>
          <w:sz w:val="28"/>
          <w:szCs w:val="28"/>
        </w:rPr>
      </w:pPr>
    </w:p>
    <w:p w14:paraId="622B0187"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1º - Caso o Município de Iaras decida pela não aplicação da multa, o valor retido será devolvido à contratada corrigido pelo IPCA (IBGE). </w:t>
      </w:r>
    </w:p>
    <w:p w14:paraId="26E671BC" w14:textId="77777777" w:rsidR="00A36F2D" w:rsidRPr="00B843EB" w:rsidRDefault="00A36F2D" w:rsidP="00A36F2D">
      <w:pPr>
        <w:ind w:left="0" w:right="0" w:firstLine="708"/>
        <w:rPr>
          <w:rFonts w:ascii="Consolas" w:hAnsi="Consolas" w:cs="Arial"/>
          <w:sz w:val="28"/>
          <w:szCs w:val="28"/>
        </w:rPr>
      </w:pPr>
    </w:p>
    <w:p w14:paraId="71A5FD08"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B843EB">
        <w:rPr>
          <w:rFonts w:ascii="Consolas" w:hAnsi="Consolas" w:cs="Arial"/>
          <w:sz w:val="28"/>
          <w:szCs w:val="28"/>
        </w:rPr>
        <w:t>UFESPs</w:t>
      </w:r>
      <w:proofErr w:type="spellEnd"/>
      <w:r w:rsidRPr="00B843EB">
        <w:rPr>
          <w:rFonts w:ascii="Consolas" w:hAnsi="Consolas" w:cs="Arial"/>
          <w:sz w:val="28"/>
          <w:szCs w:val="28"/>
        </w:rPr>
        <w:t xml:space="preserve">. </w:t>
      </w:r>
    </w:p>
    <w:p w14:paraId="0153CCC7" w14:textId="77777777" w:rsidR="00B7512D" w:rsidRDefault="00B7512D" w:rsidP="00A36F2D">
      <w:pPr>
        <w:ind w:left="0" w:right="0" w:firstLine="708"/>
        <w:rPr>
          <w:rFonts w:ascii="Consolas" w:hAnsi="Consolas" w:cs="Arial"/>
          <w:sz w:val="28"/>
          <w:szCs w:val="28"/>
        </w:rPr>
      </w:pPr>
    </w:p>
    <w:p w14:paraId="07E8FD8B" w14:textId="19FFB1C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5º. O pedido de prorrogação para a execução do objeto deve ser apresentado, com as devidas justificativas, dentro dos </w:t>
      </w:r>
      <w:r w:rsidRPr="00B843EB">
        <w:rPr>
          <w:rFonts w:ascii="Consolas" w:hAnsi="Consolas" w:cs="Arial"/>
          <w:sz w:val="28"/>
          <w:szCs w:val="28"/>
        </w:rPr>
        <w:lastRenderedPageBreak/>
        <w:t xml:space="preserve">prazos fixados pelo Município de Iaras, em edital, contrato ou documento equivalente. </w:t>
      </w:r>
    </w:p>
    <w:p w14:paraId="105364B0" w14:textId="77777777" w:rsidR="00A36F2D" w:rsidRPr="00B843EB" w:rsidRDefault="00A36F2D" w:rsidP="00A36F2D">
      <w:pPr>
        <w:ind w:left="0" w:right="0"/>
        <w:rPr>
          <w:rFonts w:ascii="Consolas" w:hAnsi="Consolas" w:cs="Arial"/>
          <w:sz w:val="28"/>
          <w:szCs w:val="28"/>
        </w:rPr>
      </w:pPr>
    </w:p>
    <w:p w14:paraId="6A4A6756"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36B3F4F" w14:textId="77777777" w:rsidR="00A36F2D" w:rsidRPr="00B843EB" w:rsidRDefault="00A36F2D" w:rsidP="00A36F2D">
      <w:pPr>
        <w:ind w:left="0" w:right="0"/>
        <w:rPr>
          <w:rFonts w:ascii="Consolas" w:hAnsi="Consolas" w:cs="Arial"/>
          <w:sz w:val="28"/>
          <w:szCs w:val="28"/>
        </w:rPr>
      </w:pPr>
    </w:p>
    <w:p w14:paraId="04689737"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B7DC078" w14:textId="77777777" w:rsidR="00A36F2D" w:rsidRPr="00B843EB" w:rsidRDefault="00A36F2D" w:rsidP="00A36F2D">
      <w:pPr>
        <w:ind w:left="0" w:right="0"/>
        <w:rPr>
          <w:rFonts w:ascii="Consolas" w:hAnsi="Consolas" w:cs="Arial"/>
          <w:sz w:val="28"/>
          <w:szCs w:val="28"/>
        </w:rPr>
      </w:pPr>
    </w:p>
    <w:p w14:paraId="624D8ADE"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3D5473B" w14:textId="77777777" w:rsidR="00A36F2D" w:rsidRPr="00B843EB" w:rsidRDefault="00A36F2D" w:rsidP="00A36F2D">
      <w:pPr>
        <w:ind w:left="0" w:right="0"/>
        <w:rPr>
          <w:rFonts w:ascii="Consolas" w:hAnsi="Consolas" w:cs="Arial"/>
          <w:sz w:val="28"/>
          <w:szCs w:val="28"/>
        </w:rPr>
      </w:pPr>
    </w:p>
    <w:p w14:paraId="381A8172"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 – </w:t>
      </w:r>
      <w:proofErr w:type="gramStart"/>
      <w:r w:rsidRPr="00B843EB">
        <w:rPr>
          <w:rFonts w:ascii="Consolas" w:hAnsi="Consolas" w:cs="Arial"/>
          <w:sz w:val="28"/>
          <w:szCs w:val="28"/>
        </w:rPr>
        <w:t>a</w:t>
      </w:r>
      <w:proofErr w:type="gramEnd"/>
      <w:r w:rsidRPr="00B843EB">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6BE4B22D" w14:textId="77777777" w:rsidR="00A36F2D" w:rsidRPr="00B843EB" w:rsidRDefault="00A36F2D" w:rsidP="00A36F2D">
      <w:pPr>
        <w:ind w:left="0" w:right="0" w:firstLine="708"/>
        <w:rPr>
          <w:rFonts w:ascii="Consolas" w:hAnsi="Consolas" w:cs="Arial"/>
          <w:sz w:val="28"/>
          <w:szCs w:val="28"/>
        </w:rPr>
      </w:pPr>
    </w:p>
    <w:p w14:paraId="3F94584A"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II – </w:t>
      </w:r>
      <w:proofErr w:type="gramStart"/>
      <w:r w:rsidRPr="00B843EB">
        <w:rPr>
          <w:rFonts w:ascii="Consolas" w:hAnsi="Consolas" w:cs="Arial"/>
          <w:sz w:val="28"/>
          <w:szCs w:val="28"/>
        </w:rPr>
        <w:t>uma</w:t>
      </w:r>
      <w:proofErr w:type="gramEnd"/>
      <w:r w:rsidRPr="00B843EB">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390BF71C" w14:textId="77777777" w:rsidR="00A36F2D" w:rsidRPr="00B843EB" w:rsidRDefault="00A36F2D" w:rsidP="00A36F2D">
      <w:pPr>
        <w:ind w:left="0" w:right="0"/>
        <w:rPr>
          <w:rFonts w:ascii="Consolas" w:hAnsi="Consolas" w:cs="Arial"/>
          <w:sz w:val="28"/>
          <w:szCs w:val="28"/>
        </w:rPr>
      </w:pPr>
    </w:p>
    <w:p w14:paraId="1B13BA0D"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III – rejeitada a defesa, aplicará a sanção nos termos da legislação vigente; </w:t>
      </w:r>
    </w:p>
    <w:p w14:paraId="5ED54622" w14:textId="77777777" w:rsidR="00A36F2D" w:rsidRPr="00B843EB" w:rsidRDefault="00A36F2D" w:rsidP="00A36F2D">
      <w:pPr>
        <w:ind w:left="0" w:right="0"/>
        <w:rPr>
          <w:rFonts w:ascii="Consolas" w:hAnsi="Consolas" w:cs="Arial"/>
          <w:sz w:val="28"/>
          <w:szCs w:val="28"/>
        </w:rPr>
      </w:pPr>
    </w:p>
    <w:p w14:paraId="36F07625"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IV - </w:t>
      </w:r>
      <w:proofErr w:type="gramStart"/>
      <w:r w:rsidRPr="00B843EB">
        <w:rPr>
          <w:rFonts w:ascii="Consolas" w:hAnsi="Consolas" w:cs="Arial"/>
          <w:sz w:val="28"/>
          <w:szCs w:val="28"/>
        </w:rPr>
        <w:t>da</w:t>
      </w:r>
      <w:proofErr w:type="gramEnd"/>
      <w:r w:rsidRPr="00B843EB">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673A634C" w14:textId="77777777" w:rsidR="00B7512D" w:rsidRDefault="00B7512D" w:rsidP="00A36F2D">
      <w:pPr>
        <w:ind w:left="0" w:right="0" w:firstLine="708"/>
        <w:rPr>
          <w:rFonts w:ascii="Consolas" w:hAnsi="Consolas" w:cs="Arial"/>
          <w:sz w:val="28"/>
          <w:szCs w:val="28"/>
        </w:rPr>
      </w:pPr>
    </w:p>
    <w:p w14:paraId="41F14395" w14:textId="06E3AB9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lastRenderedPageBreak/>
        <w:t xml:space="preserve">V – </w:t>
      </w:r>
      <w:proofErr w:type="gramStart"/>
      <w:r w:rsidRPr="00B843EB">
        <w:rPr>
          <w:rFonts w:ascii="Consolas" w:hAnsi="Consolas" w:cs="Arial"/>
          <w:sz w:val="28"/>
          <w:szCs w:val="28"/>
        </w:rPr>
        <w:t>na</w:t>
      </w:r>
      <w:proofErr w:type="gramEnd"/>
      <w:r w:rsidRPr="00B843EB">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5FBA724F" w14:textId="77777777" w:rsidR="00A36F2D" w:rsidRPr="00B843EB" w:rsidRDefault="00A36F2D" w:rsidP="00A36F2D">
      <w:pPr>
        <w:ind w:left="0" w:right="0"/>
        <w:rPr>
          <w:rFonts w:ascii="Consolas" w:hAnsi="Consolas" w:cs="Arial"/>
          <w:sz w:val="28"/>
          <w:szCs w:val="28"/>
        </w:rPr>
      </w:pPr>
    </w:p>
    <w:p w14:paraId="0EC02FF9"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DFD0CD0" w14:textId="77777777" w:rsidR="00A36F2D" w:rsidRPr="00B843EB" w:rsidRDefault="00A36F2D" w:rsidP="00A36F2D">
      <w:pPr>
        <w:ind w:left="0" w:right="0"/>
        <w:rPr>
          <w:rFonts w:ascii="Consolas" w:hAnsi="Consolas" w:cs="Arial"/>
          <w:sz w:val="28"/>
          <w:szCs w:val="28"/>
        </w:rPr>
      </w:pPr>
    </w:p>
    <w:p w14:paraId="6FE191F4"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B843EB">
        <w:rPr>
          <w:rFonts w:ascii="Consolas" w:hAnsi="Consolas" w:cs="Arial"/>
          <w:sz w:val="28"/>
          <w:szCs w:val="28"/>
        </w:rPr>
        <w:t>is</w:t>
      </w:r>
      <w:proofErr w:type="spellEnd"/>
      <w:r w:rsidRPr="00B843EB">
        <w:rPr>
          <w:rFonts w:ascii="Consolas" w:hAnsi="Consolas" w:cs="Arial"/>
          <w:sz w:val="28"/>
          <w:szCs w:val="28"/>
        </w:rPr>
        <w:t>) deve(m) ser mantido(s) atualizado(s) para os fins a que se destina(m).</w:t>
      </w:r>
    </w:p>
    <w:p w14:paraId="3BA92A5D" w14:textId="77777777" w:rsidR="00A36F2D" w:rsidRPr="00B843EB" w:rsidRDefault="00A36F2D" w:rsidP="00A36F2D">
      <w:pPr>
        <w:ind w:left="0" w:right="0"/>
        <w:rPr>
          <w:rFonts w:ascii="Consolas" w:hAnsi="Consolas" w:cs="Arial"/>
          <w:sz w:val="28"/>
          <w:szCs w:val="28"/>
        </w:rPr>
      </w:pPr>
    </w:p>
    <w:p w14:paraId="63CAFAD7"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D05E7C3" w14:textId="77777777" w:rsidR="00A36F2D" w:rsidRPr="00B843EB" w:rsidRDefault="00A36F2D" w:rsidP="00A36F2D">
      <w:pPr>
        <w:ind w:left="0" w:right="0"/>
        <w:rPr>
          <w:rFonts w:ascii="Consolas" w:hAnsi="Consolas" w:cs="Arial"/>
          <w:sz w:val="28"/>
          <w:szCs w:val="28"/>
        </w:rPr>
      </w:pPr>
    </w:p>
    <w:p w14:paraId="669925FD"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1C534862" w14:textId="77777777" w:rsidR="00A36F2D" w:rsidRPr="00B843EB" w:rsidRDefault="00A36F2D" w:rsidP="00A36F2D">
      <w:pPr>
        <w:ind w:left="0" w:right="0"/>
        <w:rPr>
          <w:rFonts w:ascii="Consolas" w:hAnsi="Consolas" w:cs="Arial"/>
          <w:sz w:val="28"/>
          <w:szCs w:val="28"/>
        </w:rPr>
      </w:pPr>
    </w:p>
    <w:p w14:paraId="420C998A"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B843EB">
        <w:rPr>
          <w:rFonts w:ascii="Consolas" w:hAnsi="Consolas" w:cs="Arial"/>
          <w:sz w:val="28"/>
          <w:szCs w:val="28"/>
        </w:rPr>
        <w:lastRenderedPageBreak/>
        <w:t xml:space="preserve">que sua continuidade possa acarretar encargo, prejuízo ou dano que supere o direito </w:t>
      </w:r>
      <w:proofErr w:type="gramStart"/>
      <w:r w:rsidRPr="00B843EB">
        <w:rPr>
          <w:rFonts w:ascii="Consolas" w:hAnsi="Consolas" w:cs="Arial"/>
          <w:sz w:val="28"/>
          <w:szCs w:val="28"/>
        </w:rPr>
        <w:t>do</w:t>
      </w:r>
      <w:proofErr w:type="gramEnd"/>
      <w:r w:rsidRPr="00B843EB">
        <w:rPr>
          <w:rFonts w:ascii="Consolas" w:hAnsi="Consolas" w:cs="Arial"/>
          <w:sz w:val="28"/>
          <w:szCs w:val="28"/>
        </w:rPr>
        <w:t xml:space="preserve"> contratado permanecer na execução. </w:t>
      </w:r>
    </w:p>
    <w:p w14:paraId="786B16F9" w14:textId="77777777" w:rsidR="00A36F2D" w:rsidRPr="00B843EB" w:rsidRDefault="00A36F2D" w:rsidP="00A36F2D">
      <w:pPr>
        <w:ind w:left="0" w:right="0"/>
        <w:rPr>
          <w:rFonts w:ascii="Consolas" w:hAnsi="Consolas" w:cs="Arial"/>
          <w:sz w:val="28"/>
          <w:szCs w:val="28"/>
        </w:rPr>
      </w:pPr>
    </w:p>
    <w:p w14:paraId="3F5D587A"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7B180A45" w14:textId="77777777" w:rsidR="00A36F2D" w:rsidRPr="00B843EB" w:rsidRDefault="00A36F2D" w:rsidP="00A36F2D">
      <w:pPr>
        <w:ind w:left="0" w:right="0"/>
        <w:rPr>
          <w:rFonts w:ascii="Consolas" w:hAnsi="Consolas" w:cs="Arial"/>
          <w:sz w:val="28"/>
          <w:szCs w:val="28"/>
        </w:rPr>
      </w:pPr>
    </w:p>
    <w:p w14:paraId="644F03FB"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4658AB65" w14:textId="77777777" w:rsidR="00A36F2D" w:rsidRPr="00B843EB" w:rsidRDefault="00A36F2D" w:rsidP="00A36F2D">
      <w:pPr>
        <w:ind w:left="0" w:right="0"/>
        <w:rPr>
          <w:rFonts w:ascii="Consolas" w:hAnsi="Consolas" w:cs="Arial"/>
          <w:sz w:val="28"/>
          <w:szCs w:val="28"/>
        </w:rPr>
      </w:pPr>
    </w:p>
    <w:p w14:paraId="52B41B28"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282A2B9" w14:textId="77777777" w:rsidR="00A36F2D" w:rsidRPr="00B843EB" w:rsidRDefault="00A36F2D" w:rsidP="00A36F2D">
      <w:pPr>
        <w:ind w:left="0" w:right="0"/>
        <w:rPr>
          <w:rFonts w:ascii="Consolas" w:hAnsi="Consolas" w:cs="Arial"/>
          <w:sz w:val="28"/>
          <w:szCs w:val="28"/>
        </w:rPr>
      </w:pPr>
    </w:p>
    <w:p w14:paraId="48A98134"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11. Infrutífera a intimação a que se refere o § 2º do artigo 7º, sua repetição será efetuada por meio do DOM, por 03 (três) vezes consecutivas. </w:t>
      </w:r>
    </w:p>
    <w:p w14:paraId="29CE743F" w14:textId="77777777" w:rsidR="00A36F2D" w:rsidRPr="00B843EB" w:rsidRDefault="00A36F2D" w:rsidP="00A36F2D">
      <w:pPr>
        <w:ind w:left="0" w:right="0" w:firstLine="708"/>
        <w:rPr>
          <w:rFonts w:ascii="Consolas" w:hAnsi="Consolas" w:cs="Arial"/>
          <w:sz w:val="28"/>
          <w:szCs w:val="28"/>
        </w:rPr>
      </w:pPr>
    </w:p>
    <w:p w14:paraId="704E4BE2"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 xml:space="preserve">Art. 12. Os casos omissos serão solucionados pelo Prefeito Municipal mediante a aplicação das regras dispostas em norma geral. </w:t>
      </w:r>
    </w:p>
    <w:p w14:paraId="06C20362" w14:textId="77777777" w:rsidR="00A36F2D" w:rsidRPr="00B843EB" w:rsidRDefault="00A36F2D" w:rsidP="00A36F2D">
      <w:pPr>
        <w:ind w:left="0" w:right="0"/>
        <w:rPr>
          <w:rFonts w:ascii="Consolas" w:hAnsi="Consolas" w:cs="Arial"/>
          <w:sz w:val="28"/>
          <w:szCs w:val="28"/>
        </w:rPr>
      </w:pPr>
    </w:p>
    <w:p w14:paraId="5C0877D4"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Art. 13. Este Decreto entrará em vigor na data de sua publicação, bem como outras disposições regulamentares a ele contrárias.</w:t>
      </w:r>
    </w:p>
    <w:p w14:paraId="4BE9E6D1" w14:textId="77777777" w:rsidR="00A36F2D" w:rsidRPr="00B843EB" w:rsidRDefault="00A36F2D" w:rsidP="00A36F2D">
      <w:pPr>
        <w:ind w:left="0" w:right="0"/>
        <w:rPr>
          <w:rFonts w:ascii="Consolas" w:hAnsi="Consolas" w:cs="Arial"/>
          <w:sz w:val="28"/>
          <w:szCs w:val="28"/>
        </w:rPr>
      </w:pPr>
    </w:p>
    <w:p w14:paraId="6748C1DB"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Registre-se e Publique-se</w:t>
      </w:r>
    </w:p>
    <w:p w14:paraId="6D41D7E8" w14:textId="77777777" w:rsidR="00A36F2D" w:rsidRPr="00B843EB" w:rsidRDefault="00A36F2D" w:rsidP="00A36F2D">
      <w:pPr>
        <w:ind w:left="0" w:right="0"/>
        <w:rPr>
          <w:rFonts w:ascii="Consolas" w:hAnsi="Consolas" w:cs="Arial"/>
          <w:sz w:val="28"/>
          <w:szCs w:val="28"/>
        </w:rPr>
      </w:pPr>
    </w:p>
    <w:p w14:paraId="1204C7F6" w14:textId="77777777" w:rsidR="00A36F2D" w:rsidRPr="00B843EB" w:rsidRDefault="00A36F2D" w:rsidP="00A36F2D">
      <w:pPr>
        <w:ind w:left="0" w:right="0" w:firstLine="708"/>
        <w:rPr>
          <w:rFonts w:ascii="Consolas" w:hAnsi="Consolas" w:cs="Arial"/>
          <w:sz w:val="28"/>
          <w:szCs w:val="28"/>
        </w:rPr>
      </w:pPr>
      <w:r w:rsidRPr="00B843EB">
        <w:rPr>
          <w:rFonts w:ascii="Consolas" w:hAnsi="Consolas" w:cs="Arial"/>
          <w:sz w:val="28"/>
          <w:szCs w:val="28"/>
        </w:rPr>
        <w:t>Prefeitura Municipal de Iaras, 28 de janeiro de 2021.</w:t>
      </w:r>
    </w:p>
    <w:p w14:paraId="5C77D267" w14:textId="77777777" w:rsidR="00A36F2D" w:rsidRPr="00B843EB" w:rsidRDefault="00A36F2D" w:rsidP="00A36F2D">
      <w:pPr>
        <w:ind w:left="0" w:right="0"/>
        <w:jc w:val="center"/>
        <w:rPr>
          <w:rFonts w:ascii="Consolas" w:hAnsi="Consolas" w:cs="Arial"/>
          <w:sz w:val="28"/>
          <w:szCs w:val="28"/>
        </w:rPr>
      </w:pPr>
    </w:p>
    <w:p w14:paraId="7BCF8F6F" w14:textId="77777777" w:rsidR="00A36F2D" w:rsidRPr="00B843EB" w:rsidRDefault="00A36F2D" w:rsidP="00A36F2D">
      <w:pPr>
        <w:ind w:left="0" w:right="0"/>
        <w:jc w:val="center"/>
        <w:rPr>
          <w:rFonts w:ascii="Consolas" w:hAnsi="Consolas" w:cs="Arial"/>
          <w:sz w:val="28"/>
          <w:szCs w:val="28"/>
        </w:rPr>
      </w:pPr>
    </w:p>
    <w:p w14:paraId="64BE833E" w14:textId="77777777" w:rsidR="00A36F2D" w:rsidRPr="00B843EB" w:rsidRDefault="00A36F2D" w:rsidP="00A36F2D">
      <w:pPr>
        <w:ind w:left="0" w:right="0"/>
        <w:jc w:val="center"/>
        <w:rPr>
          <w:rFonts w:ascii="Consolas" w:hAnsi="Consolas" w:cs="Arial"/>
          <w:sz w:val="28"/>
          <w:szCs w:val="28"/>
        </w:rPr>
      </w:pPr>
    </w:p>
    <w:p w14:paraId="7BBDCD58" w14:textId="77777777" w:rsidR="00A36F2D" w:rsidRPr="00B843EB" w:rsidRDefault="00A36F2D" w:rsidP="00A36F2D">
      <w:pPr>
        <w:ind w:left="0" w:right="0"/>
        <w:jc w:val="center"/>
        <w:rPr>
          <w:rFonts w:ascii="Consolas" w:hAnsi="Consolas" w:cs="Arial"/>
          <w:sz w:val="28"/>
          <w:szCs w:val="28"/>
        </w:rPr>
      </w:pPr>
      <w:r w:rsidRPr="00B843EB">
        <w:rPr>
          <w:rFonts w:ascii="Consolas" w:hAnsi="Consolas" w:cs="Arial"/>
          <w:sz w:val="28"/>
          <w:szCs w:val="28"/>
        </w:rPr>
        <w:t>Marcos José Rosa</w:t>
      </w:r>
    </w:p>
    <w:p w14:paraId="7DC3903F" w14:textId="3B7B916B" w:rsidR="000236E4" w:rsidRPr="00B843EB" w:rsidRDefault="00A36F2D" w:rsidP="00A36F2D">
      <w:pPr>
        <w:ind w:left="0" w:right="0"/>
        <w:jc w:val="center"/>
        <w:rPr>
          <w:rFonts w:ascii="Consolas" w:hAnsi="Consolas" w:cs="Arial"/>
          <w:sz w:val="28"/>
          <w:szCs w:val="28"/>
        </w:rPr>
      </w:pPr>
      <w:r w:rsidRPr="00B843EB">
        <w:rPr>
          <w:rFonts w:ascii="Consolas" w:hAnsi="Consolas" w:cs="Arial"/>
          <w:sz w:val="28"/>
          <w:szCs w:val="28"/>
        </w:rPr>
        <w:t>Prefeito Municipal</w:t>
      </w:r>
    </w:p>
    <w:sectPr w:rsidR="000236E4" w:rsidRPr="00B843EB" w:rsidSect="00A36F2D">
      <w:headerReference w:type="default" r:id="rId9"/>
      <w:pgSz w:w="11906" w:h="16838"/>
      <w:pgMar w:top="283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2A69D" w14:textId="77777777" w:rsidR="00D00B05" w:rsidRDefault="00D00B05" w:rsidP="001C5117">
      <w:r>
        <w:separator/>
      </w:r>
    </w:p>
  </w:endnote>
  <w:endnote w:type="continuationSeparator" w:id="0">
    <w:p w14:paraId="0B87FEE0" w14:textId="77777777" w:rsidR="00D00B05" w:rsidRDefault="00D00B05" w:rsidP="001C5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charset w:val="00"/>
    <w:family w:val="swiss"/>
    <w:pitch w:val="variable"/>
    <w:sig w:usb0="00000007" w:usb1="00000000" w:usb2="00000000" w:usb3="00000000" w:csb0="00000093" w:csb1="00000000"/>
  </w:font>
  <w:font w:name="Tahoma">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charset w:val="00"/>
    <w:family w:val="swiss"/>
    <w:pitch w:val="variable"/>
    <w:sig w:usb0="E4002EFF" w:usb1="C000E47F" w:usb2="00000009" w:usb3="00000000" w:csb0="000001FF" w:csb1="00000000"/>
  </w:font>
  <w:font w:name="Cambria">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03BADF" w14:textId="77777777" w:rsidR="00D00B05" w:rsidRDefault="00D00B05" w:rsidP="001C5117">
      <w:r>
        <w:separator/>
      </w:r>
    </w:p>
  </w:footnote>
  <w:footnote w:type="continuationSeparator" w:id="0">
    <w:p w14:paraId="7E3B6259" w14:textId="77777777" w:rsidR="00D00B05" w:rsidRDefault="00D00B05" w:rsidP="001C51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BF776" w14:textId="5C409EB4" w:rsidR="00841515" w:rsidRPr="000A43E7" w:rsidRDefault="00841515" w:rsidP="00A36F2D">
    <w:pPr>
      <w:pStyle w:val="Cabealho"/>
      <w:shd w:val="clear" w:color="auto" w:fill="FFFFFF" w:themeFill="background1"/>
      <w:tabs>
        <w:tab w:val="clear" w:pos="4252"/>
        <w:tab w:val="left" w:pos="2127"/>
      </w:tabs>
      <w:jc w:val="center"/>
      <w:rPr>
        <w:sz w:val="48"/>
        <w:szCs w:val="48"/>
        <w:u w:val="single"/>
      </w:rPr>
    </w:pPr>
    <w:r>
      <w:rPr>
        <w:noProof/>
        <w:lang w:eastAsia="pt-BR"/>
      </w:rPr>
      <w:drawing>
        <wp:anchor distT="0" distB="0" distL="114300" distR="114300" simplePos="0" relativeHeight="251658240" behindDoc="0" locked="0" layoutInCell="1" allowOverlap="1" wp14:anchorId="7D848592" wp14:editId="341DCE4F">
          <wp:simplePos x="0" y="0"/>
          <wp:positionH relativeFrom="margin">
            <wp:posOffset>-314325</wp:posOffset>
          </wp:positionH>
          <wp:positionV relativeFrom="paragraph">
            <wp:posOffset>-114300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rsidRPr="000A43E7">
      <w:rPr>
        <w:sz w:val="48"/>
        <w:szCs w:val="48"/>
        <w:u w:val="single"/>
      </w:rPr>
      <w:t>Prefeitura Municipal de I</w:t>
    </w:r>
    <w:r>
      <w:rPr>
        <w:sz w:val="48"/>
        <w:szCs w:val="48"/>
        <w:u w:val="single"/>
      </w:rPr>
      <w:t>a</w:t>
    </w:r>
    <w:r w:rsidRPr="000A43E7">
      <w:rPr>
        <w:sz w:val="48"/>
        <w:szCs w:val="48"/>
        <w:u w:val="single"/>
      </w:rPr>
      <w:t>ras</w:t>
    </w:r>
  </w:p>
  <w:p w14:paraId="3F9148F4" w14:textId="4B537873" w:rsidR="00841515" w:rsidRPr="000A43E7" w:rsidRDefault="00841515" w:rsidP="00A36F2D">
    <w:pPr>
      <w:pStyle w:val="Cabealho"/>
      <w:shd w:val="clear" w:color="auto" w:fill="FFFFFF" w:themeFill="background1"/>
      <w:tabs>
        <w:tab w:val="clear" w:pos="4252"/>
        <w:tab w:val="clear" w:pos="8504"/>
        <w:tab w:val="center" w:pos="0"/>
        <w:tab w:val="left" w:pos="1843"/>
        <w:tab w:val="left" w:pos="2127"/>
      </w:tabs>
      <w:jc w:val="center"/>
    </w:pPr>
    <w:r w:rsidRPr="000A43E7">
      <w:t>I</w:t>
    </w:r>
    <w:r>
      <w:t>A</w:t>
    </w:r>
    <w:r w:rsidRPr="000A43E7">
      <w:t>RAS – MÃE D’ÁGUA – ESTADO DE SÃO PAULO</w:t>
    </w:r>
  </w:p>
  <w:p w14:paraId="43A87F5F" w14:textId="77777777" w:rsidR="00841515" w:rsidRDefault="00841515" w:rsidP="00A36F2D">
    <w:pPr>
      <w:jc w:val="center"/>
    </w:pPr>
    <w:r w:rsidRPr="000A43E7">
      <w:t>CNPJ – 57.263.949/0001-00</w:t>
    </w:r>
  </w:p>
  <w:p w14:paraId="13FAF03F" w14:textId="16BC1345" w:rsidR="00841515" w:rsidRPr="00A36F2D" w:rsidRDefault="00841515" w:rsidP="00A36F2D">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314F"/>
    <w:multiLevelType w:val="hybridMultilevel"/>
    <w:tmpl w:val="00005E14"/>
    <w:lvl w:ilvl="0" w:tplc="00004DF2">
      <w:start w:val="1"/>
      <w:numFmt w:val="decimal"/>
      <w:lvlText w:val="10.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5F49"/>
    <w:multiLevelType w:val="hybridMultilevel"/>
    <w:tmpl w:val="00000DDC"/>
    <w:lvl w:ilvl="0" w:tplc="00004CAD">
      <w:start w:val="1"/>
      <w:numFmt w:val="decimal"/>
      <w:lvlText w:val="10.%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437178"/>
    <w:multiLevelType w:val="hybridMultilevel"/>
    <w:tmpl w:val="4A76F4C8"/>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29239B"/>
    <w:multiLevelType w:val="hybridMultilevel"/>
    <w:tmpl w:val="4F365E8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8A18C5"/>
    <w:multiLevelType w:val="hybridMultilevel"/>
    <w:tmpl w:val="C6AA02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513995"/>
    <w:multiLevelType w:val="multilevel"/>
    <w:tmpl w:val="236A209E"/>
    <w:lvl w:ilvl="0">
      <w:start w:val="1"/>
      <w:numFmt w:val="none"/>
      <w:suff w:val="space"/>
      <w:lvlText w:val="a)"/>
      <w:lvlJc w:val="left"/>
      <w:pPr>
        <w:ind w:left="360" w:hanging="360"/>
      </w:pPr>
      <w:rPr>
        <w:rFonts w:hint="default"/>
        <w:b/>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16BA09FE"/>
    <w:multiLevelType w:val="hybridMultilevel"/>
    <w:tmpl w:val="2F449420"/>
    <w:lvl w:ilvl="0" w:tplc="5FDC0910">
      <w:start w:val="1"/>
      <w:numFmt w:val="decimal"/>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8" w15:restartNumberingAfterBreak="0">
    <w:nsid w:val="1C290E8A"/>
    <w:multiLevelType w:val="hybridMultilevel"/>
    <w:tmpl w:val="E534BDF6"/>
    <w:lvl w:ilvl="0" w:tplc="91DE88B0">
      <w:start w:val="22"/>
      <w:numFmt w:val="decimal"/>
      <w:lvlText w:val="%1."/>
      <w:lvlJc w:val="left"/>
      <w:pPr>
        <w:ind w:left="559"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2C7175"/>
    <w:multiLevelType w:val="hybridMultilevel"/>
    <w:tmpl w:val="D8D86BE8"/>
    <w:lvl w:ilvl="0" w:tplc="98848484">
      <w:start w:val="2"/>
      <w:numFmt w:val="bullet"/>
      <w:lvlText w:val=""/>
      <w:lvlJc w:val="left"/>
      <w:pPr>
        <w:tabs>
          <w:tab w:val="num" w:pos="360"/>
        </w:tabs>
        <w:ind w:left="360" w:hanging="360"/>
      </w:pPr>
      <w:rPr>
        <w:rFonts w:ascii="Symbol" w:hAnsi="Symbol"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0B63FF"/>
    <w:multiLevelType w:val="hybridMultilevel"/>
    <w:tmpl w:val="B5900154"/>
    <w:lvl w:ilvl="0" w:tplc="98848484">
      <w:start w:val="2"/>
      <w:numFmt w:val="bullet"/>
      <w:lvlText w:val=""/>
      <w:lvlJc w:val="left"/>
      <w:pPr>
        <w:tabs>
          <w:tab w:val="num" w:pos="360"/>
        </w:tabs>
        <w:ind w:left="360" w:hanging="360"/>
      </w:pPr>
      <w:rPr>
        <w:rFonts w:ascii="Symbol" w:hAnsi="Symbol" w:hint="default"/>
        <w:b/>
      </w:rPr>
    </w:lvl>
    <w:lvl w:ilvl="1" w:tplc="85523526">
      <w:numFmt w:val="bullet"/>
      <w:lvlText w:val="-"/>
      <w:lvlJc w:val="left"/>
      <w:pPr>
        <w:tabs>
          <w:tab w:val="num" w:pos="1080"/>
        </w:tabs>
        <w:ind w:left="4980" w:hanging="3900"/>
      </w:pPr>
      <w:rPr>
        <w:rFonts w:hint="default"/>
        <w:b/>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9D714F"/>
    <w:multiLevelType w:val="multilevel"/>
    <w:tmpl w:val="85FC8F5A"/>
    <w:lvl w:ilvl="0">
      <w:start w:val="3"/>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812673F"/>
    <w:multiLevelType w:val="hybridMultilevel"/>
    <w:tmpl w:val="A54E30D4"/>
    <w:lvl w:ilvl="0" w:tplc="B688FE9A">
      <w:start w:val="1"/>
      <w:numFmt w:val="lowerLetter"/>
      <w:lvlText w:val="%1)"/>
      <w:lvlJc w:val="left"/>
      <w:pPr>
        <w:ind w:left="869" w:hanging="585"/>
      </w:pPr>
      <w:rPr>
        <w:rFonts w:hint="default"/>
        <w:sz w:val="28"/>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286433FA"/>
    <w:multiLevelType w:val="hybridMultilevel"/>
    <w:tmpl w:val="99B07F84"/>
    <w:lvl w:ilvl="0" w:tplc="D29658B2">
      <w:start w:val="1"/>
      <w:numFmt w:val="decimal"/>
      <w:lvlText w:val="%1."/>
      <w:lvlJc w:val="left"/>
      <w:pPr>
        <w:ind w:left="559"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F31B4F"/>
    <w:multiLevelType w:val="hybridMultilevel"/>
    <w:tmpl w:val="B93EF9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2910948"/>
    <w:multiLevelType w:val="hybridMultilevel"/>
    <w:tmpl w:val="9042B314"/>
    <w:lvl w:ilvl="0" w:tplc="070C996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4257C14"/>
    <w:multiLevelType w:val="singleLevel"/>
    <w:tmpl w:val="04160003"/>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9131868"/>
    <w:multiLevelType w:val="multilevel"/>
    <w:tmpl w:val="25EA081E"/>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928"/>
        </w:tabs>
        <w:ind w:left="928" w:hanging="360"/>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BBC2C50"/>
    <w:multiLevelType w:val="hybridMultilevel"/>
    <w:tmpl w:val="622810B2"/>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266620"/>
    <w:multiLevelType w:val="multilevel"/>
    <w:tmpl w:val="2E7E230A"/>
    <w:lvl w:ilvl="0">
      <w:start w:val="3"/>
      <w:numFmt w:val="decimal"/>
      <w:lvlText w:val="%1"/>
      <w:lvlJc w:val="left"/>
      <w:pPr>
        <w:tabs>
          <w:tab w:val="num" w:pos="855"/>
        </w:tabs>
        <w:ind w:left="855" w:hanging="855"/>
      </w:pPr>
    </w:lvl>
    <w:lvl w:ilvl="1">
      <w:start w:val="1"/>
      <w:numFmt w:val="decimal"/>
      <w:lvlText w:val="%1.%2"/>
      <w:lvlJc w:val="left"/>
      <w:pPr>
        <w:tabs>
          <w:tab w:val="num" w:pos="855"/>
        </w:tabs>
        <w:ind w:left="855" w:hanging="855"/>
      </w:pPr>
    </w:lvl>
    <w:lvl w:ilvl="2">
      <w:start w:val="1"/>
      <w:numFmt w:val="upperRoman"/>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4D4D5027"/>
    <w:multiLevelType w:val="hybridMultilevel"/>
    <w:tmpl w:val="68E47542"/>
    <w:lvl w:ilvl="0" w:tplc="04160001">
      <w:start w:val="1"/>
      <w:numFmt w:val="bullet"/>
      <w:lvlText w:val=""/>
      <w:lvlJc w:val="left"/>
      <w:pPr>
        <w:ind w:left="927" w:hanging="360"/>
      </w:pPr>
      <w:rPr>
        <w:rFonts w:ascii="Symbol" w:hAnsi="Symbol" w:hint="default"/>
      </w:rPr>
    </w:lvl>
    <w:lvl w:ilvl="1" w:tplc="04160003">
      <w:start w:val="1"/>
      <w:numFmt w:val="bullet"/>
      <w:lvlText w:val="o"/>
      <w:lvlJc w:val="left"/>
      <w:pPr>
        <w:ind w:left="1647" w:hanging="360"/>
      </w:pPr>
      <w:rPr>
        <w:rFonts w:ascii="Courier New" w:hAnsi="Courier New" w:cs="Courier New" w:hint="default"/>
      </w:rPr>
    </w:lvl>
    <w:lvl w:ilvl="2" w:tplc="04160005">
      <w:start w:val="1"/>
      <w:numFmt w:val="bullet"/>
      <w:lvlText w:val=""/>
      <w:lvlJc w:val="left"/>
      <w:pPr>
        <w:ind w:left="2367" w:hanging="360"/>
      </w:pPr>
      <w:rPr>
        <w:rFonts w:ascii="Wingdings" w:hAnsi="Wingdings" w:hint="default"/>
      </w:rPr>
    </w:lvl>
    <w:lvl w:ilvl="3" w:tplc="04160001">
      <w:start w:val="1"/>
      <w:numFmt w:val="bullet"/>
      <w:lvlText w:val=""/>
      <w:lvlJc w:val="left"/>
      <w:pPr>
        <w:ind w:left="3087" w:hanging="360"/>
      </w:pPr>
      <w:rPr>
        <w:rFonts w:ascii="Symbol" w:hAnsi="Symbol" w:hint="default"/>
      </w:rPr>
    </w:lvl>
    <w:lvl w:ilvl="4" w:tplc="04160003">
      <w:start w:val="1"/>
      <w:numFmt w:val="bullet"/>
      <w:lvlText w:val="o"/>
      <w:lvlJc w:val="left"/>
      <w:pPr>
        <w:ind w:left="3807" w:hanging="360"/>
      </w:pPr>
      <w:rPr>
        <w:rFonts w:ascii="Courier New" w:hAnsi="Courier New" w:cs="Courier New" w:hint="default"/>
      </w:rPr>
    </w:lvl>
    <w:lvl w:ilvl="5" w:tplc="04160005">
      <w:start w:val="1"/>
      <w:numFmt w:val="bullet"/>
      <w:lvlText w:val=""/>
      <w:lvlJc w:val="left"/>
      <w:pPr>
        <w:ind w:left="4527" w:hanging="360"/>
      </w:pPr>
      <w:rPr>
        <w:rFonts w:ascii="Wingdings" w:hAnsi="Wingdings" w:hint="default"/>
      </w:rPr>
    </w:lvl>
    <w:lvl w:ilvl="6" w:tplc="04160001">
      <w:start w:val="1"/>
      <w:numFmt w:val="bullet"/>
      <w:lvlText w:val=""/>
      <w:lvlJc w:val="left"/>
      <w:pPr>
        <w:ind w:left="5247" w:hanging="360"/>
      </w:pPr>
      <w:rPr>
        <w:rFonts w:ascii="Symbol" w:hAnsi="Symbol" w:hint="default"/>
      </w:rPr>
    </w:lvl>
    <w:lvl w:ilvl="7" w:tplc="04160003">
      <w:start w:val="1"/>
      <w:numFmt w:val="bullet"/>
      <w:lvlText w:val="o"/>
      <w:lvlJc w:val="left"/>
      <w:pPr>
        <w:ind w:left="5967" w:hanging="360"/>
      </w:pPr>
      <w:rPr>
        <w:rFonts w:ascii="Courier New" w:hAnsi="Courier New" w:cs="Courier New" w:hint="default"/>
      </w:rPr>
    </w:lvl>
    <w:lvl w:ilvl="8" w:tplc="04160005">
      <w:start w:val="1"/>
      <w:numFmt w:val="bullet"/>
      <w:lvlText w:val=""/>
      <w:lvlJc w:val="left"/>
      <w:pPr>
        <w:ind w:left="6687" w:hanging="360"/>
      </w:pPr>
      <w:rPr>
        <w:rFonts w:ascii="Wingdings" w:hAnsi="Wingdings" w:hint="default"/>
      </w:rPr>
    </w:lvl>
  </w:abstractNum>
  <w:abstractNum w:abstractNumId="21" w15:restartNumberingAfterBreak="0">
    <w:nsid w:val="534D6749"/>
    <w:multiLevelType w:val="multilevel"/>
    <w:tmpl w:val="BB4E334E"/>
    <w:lvl w:ilvl="0">
      <w:start w:val="1"/>
      <w:numFmt w:val="none"/>
      <w:suff w:val="space"/>
      <w:lvlText w:val="a)"/>
      <w:lvlJc w:val="left"/>
      <w:pPr>
        <w:ind w:left="360" w:hanging="360"/>
      </w:pPr>
      <w:rPr>
        <w:rFonts w:hint="default"/>
        <w:b/>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none"/>
      <w:lvlText w:val="f)"/>
      <w:lvlJc w:val="left"/>
      <w:pPr>
        <w:tabs>
          <w:tab w:val="num" w:pos="2160"/>
        </w:tabs>
        <w:ind w:left="2160" w:hanging="360"/>
      </w:pPr>
      <w:rPr>
        <w:rFonts w:hint="default"/>
      </w:rPr>
    </w:lvl>
    <w:lvl w:ilvl="6">
      <w:start w:val="1"/>
      <w:numFmt w:val="none"/>
      <w:lvlText w:val="g)"/>
      <w:lvlJc w:val="left"/>
      <w:pPr>
        <w:tabs>
          <w:tab w:val="num" w:pos="2520"/>
        </w:tabs>
        <w:ind w:left="2520" w:hanging="360"/>
      </w:pPr>
      <w:rPr>
        <w:rFonts w:hint="default"/>
      </w:rPr>
    </w:lvl>
    <w:lvl w:ilvl="7">
      <w:start w:val="1"/>
      <w:numFmt w:val="none"/>
      <w:lvlText w:val="h)"/>
      <w:lvlJc w:val="left"/>
      <w:pPr>
        <w:tabs>
          <w:tab w:val="num" w:pos="2880"/>
        </w:tabs>
        <w:ind w:left="2880" w:hanging="360"/>
      </w:pPr>
      <w:rPr>
        <w:rFonts w:hint="default"/>
      </w:rPr>
    </w:lvl>
    <w:lvl w:ilvl="8">
      <w:start w:val="1"/>
      <w:numFmt w:val="none"/>
      <w:lvlText w:val="i)"/>
      <w:lvlJc w:val="left"/>
      <w:pPr>
        <w:tabs>
          <w:tab w:val="num" w:pos="3240"/>
        </w:tabs>
        <w:ind w:left="3240" w:hanging="360"/>
      </w:pPr>
      <w:rPr>
        <w:rFonts w:hint="default"/>
      </w:rPr>
    </w:lvl>
  </w:abstractNum>
  <w:abstractNum w:abstractNumId="22" w15:restartNumberingAfterBreak="0">
    <w:nsid w:val="53534FBE"/>
    <w:multiLevelType w:val="hybridMultilevel"/>
    <w:tmpl w:val="E8189C22"/>
    <w:lvl w:ilvl="0" w:tplc="0416000F">
      <w:start w:val="1"/>
      <w:numFmt w:val="decimal"/>
      <w:lvlText w:val="%1."/>
      <w:lvlJc w:val="left"/>
      <w:pPr>
        <w:ind w:left="559"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35413E3"/>
    <w:multiLevelType w:val="hybridMultilevel"/>
    <w:tmpl w:val="3F6C81C4"/>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672312"/>
    <w:multiLevelType w:val="hybridMultilevel"/>
    <w:tmpl w:val="49EC6C62"/>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575166"/>
    <w:multiLevelType w:val="hybridMultilevel"/>
    <w:tmpl w:val="029088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1294010"/>
    <w:multiLevelType w:val="hybridMultilevel"/>
    <w:tmpl w:val="E13C7074"/>
    <w:lvl w:ilvl="0" w:tplc="98848484">
      <w:start w:val="2"/>
      <w:numFmt w:val="bullet"/>
      <w:lvlText w:val=""/>
      <w:lvlJc w:val="left"/>
      <w:pPr>
        <w:tabs>
          <w:tab w:val="num" w:pos="2280"/>
        </w:tabs>
        <w:ind w:left="2280" w:hanging="360"/>
      </w:pPr>
      <w:rPr>
        <w:rFonts w:ascii="Symbol" w:hAnsi="Symbol" w:hint="default"/>
        <w:b/>
      </w:rPr>
    </w:lvl>
    <w:lvl w:ilvl="1" w:tplc="04160003" w:tentative="1">
      <w:start w:val="1"/>
      <w:numFmt w:val="bullet"/>
      <w:lvlText w:val="o"/>
      <w:lvlJc w:val="left"/>
      <w:pPr>
        <w:tabs>
          <w:tab w:val="num" w:pos="3360"/>
        </w:tabs>
        <w:ind w:left="3360" w:hanging="360"/>
      </w:pPr>
      <w:rPr>
        <w:rFonts w:ascii="Courier New" w:hAnsi="Courier New" w:cs="Courier New" w:hint="default"/>
      </w:rPr>
    </w:lvl>
    <w:lvl w:ilvl="2" w:tplc="04160005" w:tentative="1">
      <w:start w:val="1"/>
      <w:numFmt w:val="bullet"/>
      <w:lvlText w:val=""/>
      <w:lvlJc w:val="left"/>
      <w:pPr>
        <w:tabs>
          <w:tab w:val="num" w:pos="4080"/>
        </w:tabs>
        <w:ind w:left="4080" w:hanging="360"/>
      </w:pPr>
      <w:rPr>
        <w:rFonts w:ascii="Wingdings" w:hAnsi="Wingdings" w:hint="default"/>
      </w:rPr>
    </w:lvl>
    <w:lvl w:ilvl="3" w:tplc="04160001" w:tentative="1">
      <w:start w:val="1"/>
      <w:numFmt w:val="bullet"/>
      <w:lvlText w:val=""/>
      <w:lvlJc w:val="left"/>
      <w:pPr>
        <w:tabs>
          <w:tab w:val="num" w:pos="4800"/>
        </w:tabs>
        <w:ind w:left="4800" w:hanging="360"/>
      </w:pPr>
      <w:rPr>
        <w:rFonts w:ascii="Symbol" w:hAnsi="Symbol" w:hint="default"/>
      </w:rPr>
    </w:lvl>
    <w:lvl w:ilvl="4" w:tplc="04160003" w:tentative="1">
      <w:start w:val="1"/>
      <w:numFmt w:val="bullet"/>
      <w:lvlText w:val="o"/>
      <w:lvlJc w:val="left"/>
      <w:pPr>
        <w:tabs>
          <w:tab w:val="num" w:pos="5520"/>
        </w:tabs>
        <w:ind w:left="5520" w:hanging="360"/>
      </w:pPr>
      <w:rPr>
        <w:rFonts w:ascii="Courier New" w:hAnsi="Courier New" w:cs="Courier New" w:hint="default"/>
      </w:rPr>
    </w:lvl>
    <w:lvl w:ilvl="5" w:tplc="04160005" w:tentative="1">
      <w:start w:val="1"/>
      <w:numFmt w:val="bullet"/>
      <w:lvlText w:val=""/>
      <w:lvlJc w:val="left"/>
      <w:pPr>
        <w:tabs>
          <w:tab w:val="num" w:pos="6240"/>
        </w:tabs>
        <w:ind w:left="6240" w:hanging="360"/>
      </w:pPr>
      <w:rPr>
        <w:rFonts w:ascii="Wingdings" w:hAnsi="Wingdings" w:hint="default"/>
      </w:rPr>
    </w:lvl>
    <w:lvl w:ilvl="6" w:tplc="04160001" w:tentative="1">
      <w:start w:val="1"/>
      <w:numFmt w:val="bullet"/>
      <w:lvlText w:val=""/>
      <w:lvlJc w:val="left"/>
      <w:pPr>
        <w:tabs>
          <w:tab w:val="num" w:pos="6960"/>
        </w:tabs>
        <w:ind w:left="6960" w:hanging="360"/>
      </w:pPr>
      <w:rPr>
        <w:rFonts w:ascii="Symbol" w:hAnsi="Symbol" w:hint="default"/>
      </w:rPr>
    </w:lvl>
    <w:lvl w:ilvl="7" w:tplc="04160003" w:tentative="1">
      <w:start w:val="1"/>
      <w:numFmt w:val="bullet"/>
      <w:lvlText w:val="o"/>
      <w:lvlJc w:val="left"/>
      <w:pPr>
        <w:tabs>
          <w:tab w:val="num" w:pos="7680"/>
        </w:tabs>
        <w:ind w:left="7680" w:hanging="360"/>
      </w:pPr>
      <w:rPr>
        <w:rFonts w:ascii="Courier New" w:hAnsi="Courier New" w:cs="Courier New" w:hint="default"/>
      </w:rPr>
    </w:lvl>
    <w:lvl w:ilvl="8" w:tplc="04160005" w:tentative="1">
      <w:start w:val="1"/>
      <w:numFmt w:val="bullet"/>
      <w:lvlText w:val=""/>
      <w:lvlJc w:val="left"/>
      <w:pPr>
        <w:tabs>
          <w:tab w:val="num" w:pos="8400"/>
        </w:tabs>
        <w:ind w:left="8400" w:hanging="360"/>
      </w:pPr>
      <w:rPr>
        <w:rFonts w:ascii="Wingdings" w:hAnsi="Wingdings" w:hint="default"/>
      </w:rPr>
    </w:lvl>
  </w:abstractNum>
  <w:abstractNum w:abstractNumId="27" w15:restartNumberingAfterBreak="0">
    <w:nsid w:val="63AE495E"/>
    <w:multiLevelType w:val="hybridMultilevel"/>
    <w:tmpl w:val="D99AA1E0"/>
    <w:lvl w:ilvl="0" w:tplc="B5A87E42">
      <w:start w:val="2"/>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5EA0D3D"/>
    <w:multiLevelType w:val="hybridMultilevel"/>
    <w:tmpl w:val="A2F40668"/>
    <w:lvl w:ilvl="0" w:tplc="2A707228">
      <w:start w:val="2"/>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68FF41ED"/>
    <w:multiLevelType w:val="hybridMultilevel"/>
    <w:tmpl w:val="C046CE7C"/>
    <w:lvl w:ilvl="0" w:tplc="85523526">
      <w:numFmt w:val="bullet"/>
      <w:lvlText w:val="-"/>
      <w:lvlJc w:val="left"/>
      <w:pPr>
        <w:tabs>
          <w:tab w:val="num" w:pos="0"/>
        </w:tabs>
        <w:ind w:left="3900" w:hanging="390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043CC9"/>
    <w:multiLevelType w:val="hybridMultilevel"/>
    <w:tmpl w:val="3DF68FA8"/>
    <w:lvl w:ilvl="0" w:tplc="C7DA71D6">
      <w:start w:val="7"/>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15:restartNumberingAfterBreak="0">
    <w:nsid w:val="6ED658B8"/>
    <w:multiLevelType w:val="hybridMultilevel"/>
    <w:tmpl w:val="03F2D538"/>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A60242"/>
    <w:multiLevelType w:val="hybridMultilevel"/>
    <w:tmpl w:val="A66AAA8A"/>
    <w:lvl w:ilvl="0" w:tplc="A282CE5A">
      <w:start w:val="1"/>
      <w:numFmt w:val="decimal"/>
      <w:lvlText w:val="%1."/>
      <w:lvlJc w:val="left"/>
      <w:pPr>
        <w:ind w:left="559"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FBD6426"/>
    <w:multiLevelType w:val="hybridMultilevel"/>
    <w:tmpl w:val="BDD295DE"/>
    <w:lvl w:ilvl="0" w:tplc="57B8A8EE">
      <w:start w:val="1"/>
      <w:numFmt w:val="bullet"/>
      <w:lvlText w:val=""/>
      <w:lvlJc w:val="left"/>
      <w:pPr>
        <w:tabs>
          <w:tab w:val="num" w:pos="360"/>
        </w:tabs>
        <w:ind w:left="360" w:hanging="360"/>
      </w:pPr>
      <w:rPr>
        <w:rFonts w:ascii="Wingdings" w:hAnsi="Wingdings" w:hint="default"/>
      </w:rPr>
    </w:lvl>
    <w:lvl w:ilvl="1" w:tplc="85523526">
      <w:numFmt w:val="bullet"/>
      <w:lvlText w:val="-"/>
      <w:lvlJc w:val="left"/>
      <w:pPr>
        <w:tabs>
          <w:tab w:val="num" w:pos="1080"/>
        </w:tabs>
        <w:ind w:left="4980" w:hanging="3900"/>
      </w:pPr>
      <w:rPr>
        <w:rFonts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147036"/>
    <w:multiLevelType w:val="multilevel"/>
    <w:tmpl w:val="3ED03DFA"/>
    <w:lvl w:ilvl="0">
      <w:start w:val="2"/>
      <w:numFmt w:val="decimal"/>
      <w:lvlText w:val="%1"/>
      <w:lvlJc w:val="left"/>
      <w:pPr>
        <w:tabs>
          <w:tab w:val="num" w:pos="855"/>
        </w:tabs>
        <w:ind w:left="855" w:hanging="855"/>
      </w:pPr>
    </w:lvl>
    <w:lvl w:ilvl="1">
      <w:start w:val="2"/>
      <w:numFmt w:val="decimal"/>
      <w:lvlText w:val="%1.%2"/>
      <w:lvlJc w:val="left"/>
      <w:pPr>
        <w:tabs>
          <w:tab w:val="num" w:pos="855"/>
        </w:tabs>
        <w:ind w:left="855" w:hanging="855"/>
      </w:pPr>
    </w:lvl>
    <w:lvl w:ilvl="2">
      <w:start w:val="1"/>
      <w:numFmt w:val="decimal"/>
      <w:lvlText w:val="%1.%2.%3"/>
      <w:lvlJc w:val="left"/>
      <w:pPr>
        <w:tabs>
          <w:tab w:val="num" w:pos="855"/>
        </w:tabs>
        <w:ind w:left="855" w:hanging="855"/>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15:restartNumberingAfterBreak="0">
    <w:nsid w:val="724A605F"/>
    <w:multiLevelType w:val="hybridMultilevel"/>
    <w:tmpl w:val="C6EA8B08"/>
    <w:lvl w:ilvl="0" w:tplc="2D0A39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2083A"/>
    <w:multiLevelType w:val="hybridMultilevel"/>
    <w:tmpl w:val="97E0D5FE"/>
    <w:lvl w:ilvl="0" w:tplc="1EDE9ABE">
      <w:start w:val="1"/>
      <w:numFmt w:val="lowerLetter"/>
      <w:lvlText w:val="%1)"/>
      <w:lvlJc w:val="left"/>
      <w:pPr>
        <w:tabs>
          <w:tab w:val="num" w:pos="1280"/>
        </w:tabs>
        <w:ind w:left="1280" w:hanging="360"/>
      </w:pPr>
    </w:lvl>
    <w:lvl w:ilvl="1" w:tplc="0A5CD5DC">
      <w:start w:val="1"/>
      <w:numFmt w:val="lowerLetter"/>
      <w:lvlText w:val="%2."/>
      <w:lvlJc w:val="left"/>
      <w:pPr>
        <w:tabs>
          <w:tab w:val="num" w:pos="2000"/>
        </w:tabs>
        <w:ind w:left="2000" w:hanging="360"/>
      </w:pPr>
    </w:lvl>
    <w:lvl w:ilvl="2" w:tplc="FAB20156">
      <w:start w:val="1"/>
      <w:numFmt w:val="lowerRoman"/>
      <w:lvlText w:val="%3."/>
      <w:lvlJc w:val="right"/>
      <w:pPr>
        <w:tabs>
          <w:tab w:val="num" w:pos="2720"/>
        </w:tabs>
        <w:ind w:left="2720" w:hanging="180"/>
      </w:pPr>
    </w:lvl>
    <w:lvl w:ilvl="3" w:tplc="7DDA9442">
      <w:start w:val="1"/>
      <w:numFmt w:val="decimal"/>
      <w:lvlText w:val="%4."/>
      <w:lvlJc w:val="left"/>
      <w:pPr>
        <w:tabs>
          <w:tab w:val="num" w:pos="3440"/>
        </w:tabs>
        <w:ind w:left="3440" w:hanging="360"/>
      </w:pPr>
    </w:lvl>
    <w:lvl w:ilvl="4" w:tplc="18F6EEC8">
      <w:start w:val="1"/>
      <w:numFmt w:val="lowerLetter"/>
      <w:lvlText w:val="%5."/>
      <w:lvlJc w:val="left"/>
      <w:pPr>
        <w:tabs>
          <w:tab w:val="num" w:pos="4160"/>
        </w:tabs>
        <w:ind w:left="4160" w:hanging="360"/>
      </w:pPr>
    </w:lvl>
    <w:lvl w:ilvl="5" w:tplc="FA6CA590">
      <w:start w:val="1"/>
      <w:numFmt w:val="lowerRoman"/>
      <w:lvlText w:val="%6."/>
      <w:lvlJc w:val="right"/>
      <w:pPr>
        <w:tabs>
          <w:tab w:val="num" w:pos="4880"/>
        </w:tabs>
        <w:ind w:left="4880" w:hanging="180"/>
      </w:pPr>
    </w:lvl>
    <w:lvl w:ilvl="6" w:tplc="2C263154">
      <w:start w:val="1"/>
      <w:numFmt w:val="decimal"/>
      <w:lvlText w:val="%7."/>
      <w:lvlJc w:val="left"/>
      <w:pPr>
        <w:tabs>
          <w:tab w:val="num" w:pos="5600"/>
        </w:tabs>
        <w:ind w:left="5600" w:hanging="360"/>
      </w:pPr>
    </w:lvl>
    <w:lvl w:ilvl="7" w:tplc="AD783EAE">
      <w:start w:val="1"/>
      <w:numFmt w:val="lowerLetter"/>
      <w:lvlText w:val="%8."/>
      <w:lvlJc w:val="left"/>
      <w:pPr>
        <w:tabs>
          <w:tab w:val="num" w:pos="6320"/>
        </w:tabs>
        <w:ind w:left="6320" w:hanging="360"/>
      </w:pPr>
    </w:lvl>
    <w:lvl w:ilvl="8" w:tplc="1760FB2C">
      <w:start w:val="1"/>
      <w:numFmt w:val="lowerRoman"/>
      <w:lvlText w:val="%9."/>
      <w:lvlJc w:val="right"/>
      <w:pPr>
        <w:tabs>
          <w:tab w:val="num" w:pos="7040"/>
        </w:tabs>
        <w:ind w:left="7040" w:hanging="180"/>
      </w:pPr>
    </w:lvl>
  </w:abstractNum>
  <w:abstractNum w:abstractNumId="37" w15:restartNumberingAfterBreak="0">
    <w:nsid w:val="75C3035A"/>
    <w:multiLevelType w:val="hybridMultilevel"/>
    <w:tmpl w:val="C8783D68"/>
    <w:lvl w:ilvl="0" w:tplc="1AA80AAC">
      <w:start w:val="18"/>
      <w:numFmt w:val="decimal"/>
      <w:lvlText w:val="%1."/>
      <w:lvlJc w:val="left"/>
      <w:pPr>
        <w:ind w:left="927"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8" w15:restartNumberingAfterBreak="0">
    <w:nsid w:val="76D80137"/>
    <w:multiLevelType w:val="hybridMultilevel"/>
    <w:tmpl w:val="83B6811A"/>
    <w:lvl w:ilvl="0" w:tplc="98848484">
      <w:start w:val="2"/>
      <w:numFmt w:val="bullet"/>
      <w:lvlText w:val=""/>
      <w:lvlJc w:val="left"/>
      <w:pPr>
        <w:tabs>
          <w:tab w:val="num" w:pos="360"/>
        </w:tabs>
        <w:ind w:left="360" w:hanging="360"/>
      </w:pPr>
      <w:rPr>
        <w:rFonts w:ascii="Symbol" w:hAnsi="Symbol"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814509"/>
    <w:multiLevelType w:val="hybridMultilevel"/>
    <w:tmpl w:val="0D70E888"/>
    <w:lvl w:ilvl="0" w:tplc="5D20250A">
      <w:start w:val="2"/>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78A80971"/>
    <w:multiLevelType w:val="hybridMultilevel"/>
    <w:tmpl w:val="AAE252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24"/>
  </w:num>
  <w:num w:numId="4">
    <w:abstractNumId w:val="33"/>
  </w:num>
  <w:num w:numId="5">
    <w:abstractNumId w:val="3"/>
  </w:num>
  <w:num w:numId="6">
    <w:abstractNumId w:val="10"/>
  </w:num>
  <w:num w:numId="7">
    <w:abstractNumId w:val="9"/>
  </w:num>
  <w:num w:numId="8">
    <w:abstractNumId w:val="29"/>
  </w:num>
  <w:num w:numId="9">
    <w:abstractNumId w:val="6"/>
  </w:num>
  <w:num w:numId="10">
    <w:abstractNumId w:val="27"/>
  </w:num>
  <w:num w:numId="11">
    <w:abstractNumId w:val="38"/>
  </w:num>
  <w:num w:numId="12">
    <w:abstractNumId w:val="26"/>
  </w:num>
  <w:num w:numId="13">
    <w:abstractNumId w:val="39"/>
  </w:num>
  <w:num w:numId="14">
    <w:abstractNumId w:val="21"/>
  </w:num>
  <w:num w:numId="15">
    <w:abstractNumId w:val="30"/>
  </w:num>
  <w:num w:numId="16">
    <w:abstractNumId w:val="18"/>
  </w:num>
  <w:num w:numId="17">
    <w:abstractNumId w:val="28"/>
  </w:num>
  <w:num w:numId="18">
    <w:abstractNumId w:val="23"/>
  </w:num>
  <w:num w:numId="19">
    <w:abstractNumId w:val="31"/>
  </w:num>
  <w:num w:numId="20">
    <w:abstractNumId w:val="3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5"/>
  </w:num>
  <w:num w:numId="27">
    <w:abstractNumId w:val="2"/>
  </w:num>
  <w:num w:numId="28">
    <w:abstractNumId w:val="1"/>
  </w:num>
  <w:num w:numId="29">
    <w:abstractNumId w:val="12"/>
  </w:num>
  <w:num w:numId="30">
    <w:abstractNumId w:val="4"/>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37"/>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35"/>
  </w:num>
  <w:num w:numId="37">
    <w:abstractNumId w:val="14"/>
  </w:num>
  <w:num w:numId="38">
    <w:abstractNumId w:val="40"/>
  </w:num>
  <w:num w:numId="39">
    <w:abstractNumId w:val="22"/>
  </w:num>
  <w:num w:numId="40">
    <w:abstractNumId w:val="16"/>
  </w:num>
  <w:num w:numId="41">
    <w:abstractNumId w:val="32"/>
  </w:num>
  <w:num w:numId="42">
    <w:abstractNumId w:val="8"/>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117"/>
    <w:rsid w:val="0002213E"/>
    <w:rsid w:val="000236E4"/>
    <w:rsid w:val="00031773"/>
    <w:rsid w:val="00034C2E"/>
    <w:rsid w:val="00041CF1"/>
    <w:rsid w:val="0004750B"/>
    <w:rsid w:val="00047DCD"/>
    <w:rsid w:val="00052379"/>
    <w:rsid w:val="00055452"/>
    <w:rsid w:val="0006085C"/>
    <w:rsid w:val="00075CAB"/>
    <w:rsid w:val="00086B30"/>
    <w:rsid w:val="000E0E73"/>
    <w:rsid w:val="000E22F1"/>
    <w:rsid w:val="000E332A"/>
    <w:rsid w:val="000F0F16"/>
    <w:rsid w:val="000F502A"/>
    <w:rsid w:val="00102EDF"/>
    <w:rsid w:val="001650E5"/>
    <w:rsid w:val="001841E2"/>
    <w:rsid w:val="001A102E"/>
    <w:rsid w:val="001A6001"/>
    <w:rsid w:val="001C5117"/>
    <w:rsid w:val="001D4437"/>
    <w:rsid w:val="00230600"/>
    <w:rsid w:val="00242220"/>
    <w:rsid w:val="00257DE6"/>
    <w:rsid w:val="002637D0"/>
    <w:rsid w:val="0029444F"/>
    <w:rsid w:val="002A0BF3"/>
    <w:rsid w:val="002A309A"/>
    <w:rsid w:val="002A656A"/>
    <w:rsid w:val="002D04FB"/>
    <w:rsid w:val="002E49A0"/>
    <w:rsid w:val="0030722F"/>
    <w:rsid w:val="003311BA"/>
    <w:rsid w:val="003354EA"/>
    <w:rsid w:val="00370DA6"/>
    <w:rsid w:val="003862A6"/>
    <w:rsid w:val="00386DE3"/>
    <w:rsid w:val="00393370"/>
    <w:rsid w:val="00396C66"/>
    <w:rsid w:val="003C3E06"/>
    <w:rsid w:val="003D4FD7"/>
    <w:rsid w:val="003E5E8F"/>
    <w:rsid w:val="003F1128"/>
    <w:rsid w:val="003F435B"/>
    <w:rsid w:val="00404594"/>
    <w:rsid w:val="0040680D"/>
    <w:rsid w:val="0042025C"/>
    <w:rsid w:val="004425FB"/>
    <w:rsid w:val="00463758"/>
    <w:rsid w:val="00464A60"/>
    <w:rsid w:val="004B0020"/>
    <w:rsid w:val="004E256E"/>
    <w:rsid w:val="004F7779"/>
    <w:rsid w:val="00507EAA"/>
    <w:rsid w:val="00512060"/>
    <w:rsid w:val="00572DB0"/>
    <w:rsid w:val="00575AB6"/>
    <w:rsid w:val="0058409D"/>
    <w:rsid w:val="005E7797"/>
    <w:rsid w:val="005F41AD"/>
    <w:rsid w:val="0061658A"/>
    <w:rsid w:val="006273B3"/>
    <w:rsid w:val="00674A92"/>
    <w:rsid w:val="00695686"/>
    <w:rsid w:val="00696C7B"/>
    <w:rsid w:val="006A041C"/>
    <w:rsid w:val="006B32DB"/>
    <w:rsid w:val="006B704A"/>
    <w:rsid w:val="006B708C"/>
    <w:rsid w:val="006F4FA9"/>
    <w:rsid w:val="00701912"/>
    <w:rsid w:val="007027FB"/>
    <w:rsid w:val="00705679"/>
    <w:rsid w:val="00706C1B"/>
    <w:rsid w:val="007539CE"/>
    <w:rsid w:val="00756BE2"/>
    <w:rsid w:val="00757196"/>
    <w:rsid w:val="00761649"/>
    <w:rsid w:val="00770326"/>
    <w:rsid w:val="00770447"/>
    <w:rsid w:val="007766FB"/>
    <w:rsid w:val="007B70A7"/>
    <w:rsid w:val="007E7A4C"/>
    <w:rsid w:val="008346C4"/>
    <w:rsid w:val="00835F6F"/>
    <w:rsid w:val="00841515"/>
    <w:rsid w:val="0089488E"/>
    <w:rsid w:val="008A43F5"/>
    <w:rsid w:val="008B2830"/>
    <w:rsid w:val="008D3F2B"/>
    <w:rsid w:val="008D6707"/>
    <w:rsid w:val="00900058"/>
    <w:rsid w:val="00912D82"/>
    <w:rsid w:val="009139BB"/>
    <w:rsid w:val="00934A8F"/>
    <w:rsid w:val="009525EE"/>
    <w:rsid w:val="009A08E7"/>
    <w:rsid w:val="009B062F"/>
    <w:rsid w:val="009C50FC"/>
    <w:rsid w:val="009E3027"/>
    <w:rsid w:val="00A36F2D"/>
    <w:rsid w:val="00A403F6"/>
    <w:rsid w:val="00A54D86"/>
    <w:rsid w:val="00A56870"/>
    <w:rsid w:val="00A60E33"/>
    <w:rsid w:val="00AA2A83"/>
    <w:rsid w:val="00AD73B7"/>
    <w:rsid w:val="00AE4892"/>
    <w:rsid w:val="00AF6B31"/>
    <w:rsid w:val="00B25715"/>
    <w:rsid w:val="00B277D6"/>
    <w:rsid w:val="00B3362D"/>
    <w:rsid w:val="00B427B1"/>
    <w:rsid w:val="00B520FF"/>
    <w:rsid w:val="00B65FE5"/>
    <w:rsid w:val="00B7032D"/>
    <w:rsid w:val="00B7512D"/>
    <w:rsid w:val="00B8097F"/>
    <w:rsid w:val="00B83B6B"/>
    <w:rsid w:val="00B843EB"/>
    <w:rsid w:val="00BA3F09"/>
    <w:rsid w:val="00BE00B4"/>
    <w:rsid w:val="00BE409C"/>
    <w:rsid w:val="00C22D2B"/>
    <w:rsid w:val="00C36CEF"/>
    <w:rsid w:val="00C41F5A"/>
    <w:rsid w:val="00C5397E"/>
    <w:rsid w:val="00C80961"/>
    <w:rsid w:val="00C83442"/>
    <w:rsid w:val="00C93EBC"/>
    <w:rsid w:val="00C95874"/>
    <w:rsid w:val="00CB5585"/>
    <w:rsid w:val="00CB56BB"/>
    <w:rsid w:val="00CE4313"/>
    <w:rsid w:val="00CE5A90"/>
    <w:rsid w:val="00D00A0C"/>
    <w:rsid w:val="00D00B05"/>
    <w:rsid w:val="00D020E7"/>
    <w:rsid w:val="00D1456D"/>
    <w:rsid w:val="00D32E7A"/>
    <w:rsid w:val="00D40815"/>
    <w:rsid w:val="00D46151"/>
    <w:rsid w:val="00D66841"/>
    <w:rsid w:val="00DA39B0"/>
    <w:rsid w:val="00DC1CF7"/>
    <w:rsid w:val="00DD2B3C"/>
    <w:rsid w:val="00E03D46"/>
    <w:rsid w:val="00E1650D"/>
    <w:rsid w:val="00E40994"/>
    <w:rsid w:val="00E607EF"/>
    <w:rsid w:val="00E66ACA"/>
    <w:rsid w:val="00E80476"/>
    <w:rsid w:val="00E95C08"/>
    <w:rsid w:val="00EB233F"/>
    <w:rsid w:val="00EC4640"/>
    <w:rsid w:val="00F02129"/>
    <w:rsid w:val="00F03730"/>
    <w:rsid w:val="00F11025"/>
    <w:rsid w:val="00F2203D"/>
    <w:rsid w:val="00F237D7"/>
    <w:rsid w:val="00F408FA"/>
    <w:rsid w:val="00F70981"/>
    <w:rsid w:val="00F80673"/>
    <w:rsid w:val="00F91F55"/>
    <w:rsid w:val="00F93C76"/>
    <w:rsid w:val="00FB52B4"/>
    <w:rsid w:val="00FC16ED"/>
    <w:rsid w:val="00FD1701"/>
    <w:rsid w:val="00FE1A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0FD43"/>
  <w15:docId w15:val="{874F065F-F34A-4001-AEEB-D19FB43A1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117"/>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1C5117"/>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1C5117"/>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1C5117"/>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1C5117"/>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1C5117"/>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1C5117"/>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1C5117"/>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qFormat/>
    <w:rsid w:val="001C5117"/>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qFormat/>
    <w:rsid w:val="001C5117"/>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C5117"/>
    <w:rPr>
      <w:rFonts w:ascii="Arial" w:eastAsia="Times New Roman" w:hAnsi="Arial" w:cs="Times New Roman"/>
      <w:b/>
      <w:sz w:val="20"/>
      <w:szCs w:val="20"/>
      <w:lang w:eastAsia="pt-BR"/>
    </w:rPr>
  </w:style>
  <w:style w:type="character" w:customStyle="1" w:styleId="Ttulo2Char">
    <w:name w:val="Título 2 Char"/>
    <w:basedOn w:val="Fontepargpadro"/>
    <w:link w:val="Ttulo2"/>
    <w:rsid w:val="001C5117"/>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1C5117"/>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1C5117"/>
    <w:rPr>
      <w:rFonts w:ascii="Arial" w:eastAsia="Times New Roman" w:hAnsi="Arial" w:cs="Times New Roman"/>
      <w:b/>
      <w:szCs w:val="20"/>
      <w:lang w:eastAsia="pt-BR"/>
    </w:rPr>
  </w:style>
  <w:style w:type="character" w:customStyle="1" w:styleId="Ttulo5Char">
    <w:name w:val="Título 5 Char"/>
    <w:basedOn w:val="Fontepargpadro"/>
    <w:link w:val="Ttulo5"/>
    <w:rsid w:val="001C5117"/>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1C511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1C5117"/>
    <w:rPr>
      <w:rFonts w:ascii="Arial" w:eastAsia="Times New Roman" w:hAnsi="Arial" w:cs="Arial"/>
      <w:sz w:val="28"/>
      <w:szCs w:val="20"/>
      <w:lang w:eastAsia="pt-BR"/>
    </w:rPr>
  </w:style>
  <w:style w:type="character" w:customStyle="1" w:styleId="Ttulo8Char">
    <w:name w:val="Título 8 Char"/>
    <w:basedOn w:val="Fontepargpadro"/>
    <w:link w:val="Ttulo8"/>
    <w:rsid w:val="001C511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rsid w:val="001C5117"/>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1C5117"/>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1C5117"/>
    <w:rPr>
      <w:rFonts w:ascii="Calibri" w:eastAsia="Calibri" w:hAnsi="Calibri" w:cs="Times New Roman"/>
    </w:rPr>
  </w:style>
  <w:style w:type="character" w:styleId="Hyperlink">
    <w:name w:val="Hyperlink"/>
    <w:basedOn w:val="Fontepargpadro"/>
    <w:rsid w:val="001C5117"/>
    <w:rPr>
      <w:color w:val="0000FF"/>
      <w:u w:val="single"/>
    </w:rPr>
  </w:style>
  <w:style w:type="paragraph" w:styleId="Rodap">
    <w:name w:val="footer"/>
    <w:basedOn w:val="Normal"/>
    <w:link w:val="RodapChar"/>
    <w:uiPriority w:val="99"/>
    <w:rsid w:val="001C5117"/>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1C5117"/>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1C5117"/>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1C5117"/>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1C5117"/>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1C5117"/>
    <w:rPr>
      <w:rFonts w:ascii="Arial" w:eastAsia="Times New Roman" w:hAnsi="Arial" w:cs="Arial"/>
      <w:b/>
      <w:bCs/>
      <w:sz w:val="28"/>
      <w:szCs w:val="20"/>
      <w:u w:val="single"/>
      <w:lang w:eastAsia="pt-BR"/>
    </w:rPr>
  </w:style>
  <w:style w:type="character" w:styleId="Refdenotaderodap">
    <w:name w:val="footnote reference"/>
    <w:basedOn w:val="Fontepargpadro"/>
    <w:semiHidden/>
    <w:rsid w:val="001C5117"/>
    <w:rPr>
      <w:vertAlign w:val="superscript"/>
    </w:rPr>
  </w:style>
  <w:style w:type="paragraph" w:customStyle="1" w:styleId="BodyText25">
    <w:name w:val="Body Text 25"/>
    <w:basedOn w:val="Normal"/>
    <w:uiPriority w:val="99"/>
    <w:rsid w:val="001C5117"/>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1C5117"/>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1C5117"/>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1C5117"/>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1C5117"/>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1C5117"/>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1C5117"/>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semiHidden/>
    <w:rsid w:val="001C5117"/>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semiHidden/>
    <w:rsid w:val="001C5117"/>
    <w:rPr>
      <w:rFonts w:ascii="Arial" w:eastAsia="Times New Roman" w:hAnsi="Arial" w:cs="Times New Roman"/>
      <w:sz w:val="20"/>
      <w:szCs w:val="20"/>
      <w:lang w:eastAsia="pt-BR"/>
    </w:rPr>
  </w:style>
  <w:style w:type="character" w:styleId="Nmerodepgina">
    <w:name w:val="page number"/>
    <w:basedOn w:val="Fontepargpadro"/>
    <w:rsid w:val="001C5117"/>
  </w:style>
  <w:style w:type="paragraph" w:styleId="Ttulo">
    <w:name w:val="Title"/>
    <w:basedOn w:val="Normal"/>
    <w:link w:val="TtuloChar"/>
    <w:qFormat/>
    <w:rsid w:val="001C5117"/>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rsid w:val="001C5117"/>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1C5117"/>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1C5117"/>
    <w:rPr>
      <w:rFonts w:ascii="Tahoma" w:eastAsia="Times New Roman" w:hAnsi="Tahoma" w:cs="Tahoma"/>
      <w:sz w:val="16"/>
      <w:szCs w:val="16"/>
      <w:lang w:eastAsia="pt-BR"/>
    </w:rPr>
  </w:style>
  <w:style w:type="table" w:styleId="Tabelacomgrade">
    <w:name w:val="Table Grid"/>
    <w:basedOn w:val="Tabelanormal"/>
    <w:uiPriority w:val="59"/>
    <w:rsid w:val="001C511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1C5117"/>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rsid w:val="001C5117"/>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1C5117"/>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1C5117"/>
    <w:rPr>
      <w:rFonts w:ascii="Helv" w:eastAsia="Times New Roman" w:hAnsi="Helv" w:cs="Times New Roman"/>
      <w:sz w:val="20"/>
      <w:szCs w:val="20"/>
      <w:lang w:eastAsia="pt-BR"/>
    </w:rPr>
  </w:style>
  <w:style w:type="paragraph" w:customStyle="1" w:styleId="Ttulo01">
    <w:name w:val="Título 01"/>
    <w:basedOn w:val="Ttulo"/>
    <w:uiPriority w:val="99"/>
    <w:rsid w:val="001C5117"/>
    <w:pPr>
      <w:widowControl/>
      <w:ind w:right="0"/>
      <w:outlineLvl w:val="0"/>
    </w:pPr>
    <w:rPr>
      <w:bCs/>
      <w:caps/>
      <w:sz w:val="26"/>
    </w:rPr>
  </w:style>
  <w:style w:type="paragraph" w:styleId="Corpodetexto2">
    <w:name w:val="Body Text 2"/>
    <w:basedOn w:val="Normal"/>
    <w:link w:val="Corpodetexto2Char"/>
    <w:uiPriority w:val="99"/>
    <w:rsid w:val="001C5117"/>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1C5117"/>
    <w:rPr>
      <w:rFonts w:ascii="Helv" w:eastAsia="Times New Roman" w:hAnsi="Helv" w:cs="Times New Roman"/>
      <w:sz w:val="20"/>
      <w:szCs w:val="20"/>
      <w:lang w:eastAsia="pt-BR"/>
    </w:rPr>
  </w:style>
  <w:style w:type="paragraph" w:customStyle="1" w:styleId="Ttulo02">
    <w:name w:val="Título 02"/>
    <w:basedOn w:val="Ttulo2"/>
    <w:uiPriority w:val="99"/>
    <w:rsid w:val="001C5117"/>
    <w:pPr>
      <w:widowControl/>
    </w:pPr>
    <w:rPr>
      <w:rFonts w:cs="Arial"/>
      <w:bCs/>
      <w:caps/>
      <w:snapToGrid w:val="0"/>
      <w:sz w:val="24"/>
      <w:szCs w:val="24"/>
      <w:u w:val="none"/>
    </w:rPr>
  </w:style>
  <w:style w:type="paragraph" w:styleId="Subttulo">
    <w:name w:val="Subtitle"/>
    <w:basedOn w:val="Normal"/>
    <w:link w:val="SubttuloChar"/>
    <w:uiPriority w:val="99"/>
    <w:qFormat/>
    <w:rsid w:val="001C5117"/>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1C5117"/>
    <w:rPr>
      <w:rFonts w:ascii="Arial" w:eastAsia="Times New Roman" w:hAnsi="Arial" w:cs="Arial"/>
      <w:b/>
      <w:bCs/>
      <w:sz w:val="28"/>
      <w:szCs w:val="24"/>
      <w:lang w:eastAsia="pt-BR"/>
    </w:rPr>
  </w:style>
  <w:style w:type="character" w:customStyle="1" w:styleId="clconteudodados1">
    <w:name w:val="clconteudodados1"/>
    <w:basedOn w:val="Fontepargpadro"/>
    <w:rsid w:val="001C5117"/>
    <w:rPr>
      <w:sz w:val="15"/>
      <w:szCs w:val="15"/>
    </w:rPr>
  </w:style>
  <w:style w:type="paragraph" w:customStyle="1" w:styleId="Corpo">
    <w:name w:val="Corpo"/>
    <w:rsid w:val="001C511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1C511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1C5117"/>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uiPriority w:val="99"/>
    <w:rsid w:val="001C5117"/>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uiPriority w:val="99"/>
    <w:rsid w:val="001C5117"/>
    <w:rPr>
      <w:rFonts w:ascii="Courier New" w:eastAsia="Times New Roman" w:hAnsi="Courier New" w:cs="Times New Roman"/>
      <w:sz w:val="20"/>
      <w:szCs w:val="24"/>
      <w:lang w:eastAsia="pt-BR"/>
    </w:rPr>
  </w:style>
  <w:style w:type="paragraph" w:customStyle="1" w:styleId="xl24">
    <w:name w:val="xl24"/>
    <w:basedOn w:val="Normal"/>
    <w:rsid w:val="001C511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rsid w:val="001C511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rsid w:val="001C5117"/>
    <w:pPr>
      <w:ind w:left="0" w:right="0"/>
    </w:pPr>
    <w:rPr>
      <w:rFonts w:ascii="Times New Roman" w:eastAsia="Times New Roman" w:hAnsi="Times New Roman"/>
      <w:sz w:val="24"/>
      <w:szCs w:val="20"/>
      <w:lang w:eastAsia="pt-BR"/>
    </w:rPr>
  </w:style>
  <w:style w:type="character" w:customStyle="1" w:styleId="WW8Num16z0">
    <w:name w:val="WW8Num16z0"/>
    <w:rsid w:val="001C5117"/>
    <w:rPr>
      <w:rFonts w:ascii="Wingdings" w:hAnsi="Wingdings"/>
    </w:rPr>
  </w:style>
  <w:style w:type="paragraph" w:customStyle="1" w:styleId="Default">
    <w:name w:val="Default"/>
    <w:uiPriority w:val="99"/>
    <w:rsid w:val="001C511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1C5117"/>
    <w:pPr>
      <w:ind w:left="0" w:right="0"/>
      <w:jc w:val="left"/>
    </w:pPr>
    <w:rPr>
      <w:rFonts w:ascii="Arial" w:eastAsia="Times New Roman" w:hAnsi="Arial"/>
      <w:sz w:val="24"/>
      <w:szCs w:val="20"/>
      <w:lang w:eastAsia="pt-BR"/>
    </w:rPr>
  </w:style>
  <w:style w:type="paragraph" w:styleId="PargrafodaLista">
    <w:name w:val="List Paragraph"/>
    <w:basedOn w:val="Normal"/>
    <w:uiPriority w:val="34"/>
    <w:qFormat/>
    <w:rsid w:val="001C5117"/>
    <w:pPr>
      <w:spacing w:after="200" w:line="276" w:lineRule="auto"/>
      <w:ind w:left="720" w:right="0"/>
      <w:contextualSpacing/>
      <w:jc w:val="left"/>
    </w:pPr>
  </w:style>
  <w:style w:type="paragraph" w:customStyle="1" w:styleId="Artigo">
    <w:name w:val="Artigo"/>
    <w:basedOn w:val="Normal"/>
    <w:link w:val="ArtigoChar"/>
    <w:uiPriority w:val="99"/>
    <w:rsid w:val="001C5117"/>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1C5117"/>
    <w:rPr>
      <w:rFonts w:ascii="Arial" w:eastAsia="Times New Roman" w:hAnsi="Arial" w:cs="Times New Roman"/>
      <w:b/>
      <w:bCs/>
      <w:sz w:val="20"/>
      <w:szCs w:val="20"/>
      <w:u w:val="single"/>
      <w:lang w:eastAsia="pt-BR"/>
    </w:rPr>
  </w:style>
  <w:style w:type="character" w:styleId="Forte">
    <w:name w:val="Strong"/>
    <w:uiPriority w:val="22"/>
    <w:qFormat/>
    <w:rsid w:val="001C5117"/>
    <w:rPr>
      <w:b/>
      <w:bCs/>
    </w:rPr>
  </w:style>
  <w:style w:type="paragraph" w:customStyle="1" w:styleId="Assunto">
    <w:name w:val="Assunto"/>
    <w:basedOn w:val="Normal"/>
    <w:uiPriority w:val="99"/>
    <w:rsid w:val="001C5117"/>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rsid w:val="001C5117"/>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rsid w:val="001C5117"/>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rsid w:val="001C5117"/>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rsid w:val="001C5117"/>
    <w:rPr>
      <w:rFonts w:ascii="Arial" w:eastAsia="Times New Roman" w:hAnsi="Arial" w:cs="Times New Roman"/>
      <w:i/>
      <w:iCs/>
      <w:sz w:val="20"/>
      <w:szCs w:val="20"/>
      <w:lang w:eastAsia="pt-BR"/>
    </w:rPr>
  </w:style>
  <w:style w:type="paragraph" w:customStyle="1" w:styleId="Alnea">
    <w:name w:val="Alínea"/>
    <w:basedOn w:val="Normal"/>
    <w:rsid w:val="001C5117"/>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rsid w:val="001C5117"/>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rsid w:val="001C5117"/>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rsid w:val="001C5117"/>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rsid w:val="001C5117"/>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rsid w:val="001C5117"/>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rsid w:val="001C5117"/>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uiPriority w:val="1"/>
    <w:qFormat/>
    <w:rsid w:val="001C5117"/>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1C5117"/>
  </w:style>
  <w:style w:type="table" w:customStyle="1" w:styleId="Tabelacomgrade1">
    <w:name w:val="Tabela com grade1"/>
    <w:basedOn w:val="Tabelanormal"/>
    <w:next w:val="Tabelacomgrade"/>
    <w:uiPriority w:val="59"/>
    <w:rsid w:val="001C511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1C5117"/>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1C5117"/>
  </w:style>
  <w:style w:type="character" w:customStyle="1" w:styleId="CharChar1">
    <w:name w:val="Char Char1"/>
    <w:semiHidden/>
    <w:rsid w:val="001C5117"/>
    <w:rPr>
      <w:sz w:val="28"/>
      <w:lang w:val="pt-BR" w:eastAsia="pt-BR" w:bidi="ar-SA"/>
    </w:rPr>
  </w:style>
  <w:style w:type="paragraph" w:customStyle="1" w:styleId="ecxmsonormal">
    <w:name w:val="ecxmsonormal"/>
    <w:basedOn w:val="Normal"/>
    <w:rsid w:val="001C5117"/>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rsid w:val="001C5117"/>
  </w:style>
  <w:style w:type="character" w:styleId="nfase">
    <w:name w:val="Emphasis"/>
    <w:uiPriority w:val="20"/>
    <w:qFormat/>
    <w:rsid w:val="001C5117"/>
    <w:rPr>
      <w:i/>
      <w:iCs/>
    </w:rPr>
  </w:style>
  <w:style w:type="character" w:customStyle="1" w:styleId="apple-style-span">
    <w:name w:val="apple-style-span"/>
    <w:basedOn w:val="Fontepargpadro"/>
    <w:rsid w:val="001C5117"/>
  </w:style>
  <w:style w:type="character" w:styleId="HiperlinkVisitado">
    <w:name w:val="FollowedHyperlink"/>
    <w:uiPriority w:val="99"/>
    <w:unhideWhenUsed/>
    <w:rsid w:val="001C5117"/>
    <w:rPr>
      <w:color w:val="800080"/>
      <w:u w:val="single"/>
    </w:rPr>
  </w:style>
  <w:style w:type="paragraph" w:customStyle="1" w:styleId="xl63">
    <w:name w:val="xl63"/>
    <w:basedOn w:val="Normal"/>
    <w:rsid w:val="001C5117"/>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1C5117"/>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1C5117"/>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1C5117"/>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1C5117"/>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1C5117"/>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1C5117"/>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1C5117"/>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1C5117"/>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rsid w:val="001C5117"/>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rsid w:val="001C5117"/>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rsid w:val="001C5117"/>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rsid w:val="001C5117"/>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rsid w:val="001C5117"/>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rsid w:val="001C5117"/>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rsid w:val="001C5117"/>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rsid w:val="001C5117"/>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rsid w:val="001C5117"/>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rsid w:val="001C5117"/>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rsid w:val="001C5117"/>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rsid w:val="001C5117"/>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rsid w:val="001C5117"/>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rsid w:val="001C5117"/>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rsid w:val="001C5117"/>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rsid w:val="001C5117"/>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rsid w:val="001C5117"/>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rsid w:val="001C5117"/>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rsid w:val="001C5117"/>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rsid w:val="001C5117"/>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rsid w:val="001C5117"/>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rsid w:val="001C5117"/>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rsid w:val="001C5117"/>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rsid w:val="001C5117"/>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rsid w:val="001C5117"/>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rsid w:val="001C5117"/>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rsid w:val="001C5117"/>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rsid w:val="001C5117"/>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rsid w:val="001C5117"/>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rsid w:val="001C5117"/>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rsid w:val="001C5117"/>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rsid w:val="001C5117"/>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rsid w:val="001C5117"/>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rsid w:val="001C5117"/>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rsid w:val="001C5117"/>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rsid w:val="001C5117"/>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rsid w:val="001C5117"/>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rsid w:val="001C5117"/>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rsid w:val="001C5117"/>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rsid w:val="001C5117"/>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rsid w:val="001C5117"/>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rsid w:val="001C5117"/>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rsid w:val="001C511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rsid w:val="001C5117"/>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rsid w:val="001C5117"/>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rsid w:val="001C5117"/>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rsid w:val="001C5117"/>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rsid w:val="001C5117"/>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rsid w:val="001C5117"/>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rsid w:val="001C5117"/>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rsid w:val="001C5117"/>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rsid w:val="001C5117"/>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rsid w:val="001C5117"/>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rsid w:val="001C5117"/>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1C5117"/>
  </w:style>
  <w:style w:type="table" w:customStyle="1" w:styleId="Tabelacomgrade2">
    <w:name w:val="Tabela com grade2"/>
    <w:basedOn w:val="Tabelanormal"/>
    <w:next w:val="Tabelacomgrade"/>
    <w:rsid w:val="001C511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1C5117"/>
    <w:pPr>
      <w:ind w:left="0" w:right="0"/>
      <w:jc w:val="left"/>
    </w:pPr>
    <w:rPr>
      <w:rFonts w:ascii="Times New Roman" w:eastAsia="Times New Roman" w:hAnsi="Times New Roman"/>
      <w:sz w:val="24"/>
      <w:szCs w:val="24"/>
      <w:lang w:eastAsia="pt-BR"/>
    </w:rPr>
  </w:style>
  <w:style w:type="character" w:customStyle="1" w:styleId="normalchar1">
    <w:name w:val="normal__char1"/>
    <w:rsid w:val="001C5117"/>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1C5117"/>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1C5117"/>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rsid w:val="001C5117"/>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1C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1C5117"/>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1C5117"/>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1C5117"/>
    <w:rPr>
      <w:rFonts w:ascii="Tahoma" w:eastAsia="Calibri" w:hAnsi="Tahoma" w:cs="Tahoma"/>
      <w:sz w:val="16"/>
      <w:szCs w:val="16"/>
    </w:rPr>
  </w:style>
  <w:style w:type="character" w:styleId="Nmerodelinha">
    <w:name w:val="line number"/>
    <w:basedOn w:val="Fontepargpadro"/>
    <w:uiPriority w:val="99"/>
    <w:semiHidden/>
    <w:unhideWhenUsed/>
    <w:rsid w:val="001C5117"/>
  </w:style>
  <w:style w:type="character" w:customStyle="1" w:styleId="TextodenotaderodapChar1">
    <w:name w:val="Texto de nota de rodapé Char1"/>
    <w:basedOn w:val="Fontepargpadro"/>
    <w:uiPriority w:val="99"/>
    <w:semiHidden/>
    <w:rsid w:val="001C5117"/>
    <w:rPr>
      <w:lang w:eastAsia="en-US"/>
    </w:rPr>
  </w:style>
  <w:style w:type="character" w:customStyle="1" w:styleId="CabealhoChar1">
    <w:name w:val="Cabeçalho Char1"/>
    <w:basedOn w:val="Fontepargpadro"/>
    <w:uiPriority w:val="99"/>
    <w:semiHidden/>
    <w:rsid w:val="001C5117"/>
    <w:rPr>
      <w:sz w:val="22"/>
      <w:szCs w:val="22"/>
      <w:lang w:eastAsia="en-US"/>
    </w:rPr>
  </w:style>
  <w:style w:type="character" w:customStyle="1" w:styleId="RodapChar1">
    <w:name w:val="Rodapé Char1"/>
    <w:basedOn w:val="Fontepargpadro"/>
    <w:uiPriority w:val="99"/>
    <w:semiHidden/>
    <w:rsid w:val="001C5117"/>
    <w:rPr>
      <w:sz w:val="22"/>
      <w:szCs w:val="22"/>
      <w:lang w:eastAsia="en-US"/>
    </w:rPr>
  </w:style>
  <w:style w:type="character" w:customStyle="1" w:styleId="CorpodetextoChar1">
    <w:name w:val="Corpo de texto Char1"/>
    <w:basedOn w:val="Fontepargpadro"/>
    <w:uiPriority w:val="99"/>
    <w:semiHidden/>
    <w:rsid w:val="001C5117"/>
    <w:rPr>
      <w:sz w:val="22"/>
      <w:szCs w:val="22"/>
      <w:lang w:eastAsia="en-US"/>
    </w:rPr>
  </w:style>
  <w:style w:type="character" w:customStyle="1" w:styleId="RecuodecorpodetextoChar1">
    <w:name w:val="Recuo de corpo de texto Char1"/>
    <w:basedOn w:val="Fontepargpadro"/>
    <w:uiPriority w:val="99"/>
    <w:semiHidden/>
    <w:rsid w:val="001C5117"/>
    <w:rPr>
      <w:sz w:val="22"/>
      <w:szCs w:val="22"/>
      <w:lang w:eastAsia="en-US"/>
    </w:rPr>
  </w:style>
  <w:style w:type="character" w:customStyle="1" w:styleId="Corpodetexto2Char1">
    <w:name w:val="Corpo de texto 2 Char1"/>
    <w:basedOn w:val="Fontepargpadro"/>
    <w:uiPriority w:val="99"/>
    <w:semiHidden/>
    <w:rsid w:val="001C5117"/>
    <w:rPr>
      <w:sz w:val="22"/>
      <w:szCs w:val="22"/>
      <w:lang w:eastAsia="en-US"/>
    </w:rPr>
  </w:style>
  <w:style w:type="character" w:customStyle="1" w:styleId="Corpodetexto3Char1">
    <w:name w:val="Corpo de texto 3 Char1"/>
    <w:basedOn w:val="Fontepargpadro"/>
    <w:uiPriority w:val="99"/>
    <w:semiHidden/>
    <w:rsid w:val="001C5117"/>
    <w:rPr>
      <w:sz w:val="16"/>
      <w:szCs w:val="16"/>
      <w:lang w:eastAsia="en-US"/>
    </w:rPr>
  </w:style>
  <w:style w:type="character" w:customStyle="1" w:styleId="Recuodecorpodetexto2Char1">
    <w:name w:val="Recuo de corpo de texto 2 Char1"/>
    <w:basedOn w:val="Fontepargpadro"/>
    <w:uiPriority w:val="99"/>
    <w:semiHidden/>
    <w:rsid w:val="001C5117"/>
    <w:rPr>
      <w:sz w:val="22"/>
      <w:szCs w:val="22"/>
      <w:lang w:eastAsia="en-US"/>
    </w:rPr>
  </w:style>
  <w:style w:type="character" w:customStyle="1" w:styleId="Recuodecorpodetexto3Char1">
    <w:name w:val="Recuo de corpo de texto 3 Char1"/>
    <w:basedOn w:val="Fontepargpadro"/>
    <w:uiPriority w:val="99"/>
    <w:semiHidden/>
    <w:rsid w:val="001C5117"/>
    <w:rPr>
      <w:sz w:val="16"/>
      <w:szCs w:val="16"/>
      <w:lang w:eastAsia="en-US"/>
    </w:rPr>
  </w:style>
  <w:style w:type="character" w:customStyle="1" w:styleId="TextosemFormataoChar1">
    <w:name w:val="Texto sem Formatação Char1"/>
    <w:basedOn w:val="Fontepargpadro"/>
    <w:uiPriority w:val="99"/>
    <w:semiHidden/>
    <w:rsid w:val="001C5117"/>
    <w:rPr>
      <w:rFonts w:ascii="Consolas" w:hAnsi="Consolas" w:cs="Consolas"/>
      <w:sz w:val="21"/>
      <w:szCs w:val="21"/>
      <w:lang w:eastAsia="en-US"/>
    </w:rPr>
  </w:style>
  <w:style w:type="character" w:customStyle="1" w:styleId="portal-description">
    <w:name w:val="portal-description"/>
    <w:basedOn w:val="Fontepargpadro"/>
    <w:rsid w:val="001C5117"/>
  </w:style>
  <w:style w:type="paragraph" w:customStyle="1" w:styleId="font5">
    <w:name w:val="font5"/>
    <w:basedOn w:val="Normal"/>
    <w:rsid w:val="001C5117"/>
    <w:pPr>
      <w:spacing w:before="100" w:beforeAutospacing="1" w:after="100" w:afterAutospacing="1"/>
      <w:ind w:left="0" w:right="0"/>
      <w:jc w:val="left"/>
    </w:pPr>
    <w:rPr>
      <w:rFonts w:ascii="Verdana" w:eastAsia="Times New Roman" w:hAnsi="Verdana"/>
      <w:b/>
      <w:bCs/>
      <w:color w:val="FF0000"/>
      <w:sz w:val="16"/>
      <w:szCs w:val="16"/>
      <w:lang w:eastAsia="pt-BR"/>
    </w:rPr>
  </w:style>
  <w:style w:type="paragraph" w:customStyle="1" w:styleId="xl126">
    <w:name w:val="xl126"/>
    <w:basedOn w:val="Normal"/>
    <w:rsid w:val="001C5117"/>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7">
    <w:name w:val="xl127"/>
    <w:basedOn w:val="Normal"/>
    <w:rsid w:val="001C5117"/>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8">
    <w:name w:val="xl128"/>
    <w:basedOn w:val="Normal"/>
    <w:rsid w:val="001C5117"/>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9">
    <w:name w:val="xl129"/>
    <w:basedOn w:val="Normal"/>
    <w:rsid w:val="001C5117"/>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30">
    <w:name w:val="xl130"/>
    <w:basedOn w:val="Normal"/>
    <w:rsid w:val="001C5117"/>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31">
    <w:name w:val="xl131"/>
    <w:basedOn w:val="Normal"/>
    <w:rsid w:val="001C5117"/>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32">
    <w:name w:val="xl132"/>
    <w:basedOn w:val="Normal"/>
    <w:rsid w:val="001C5117"/>
    <w:pPr>
      <w:pBdr>
        <w:top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33">
    <w:name w:val="xl133"/>
    <w:basedOn w:val="Normal"/>
    <w:rsid w:val="001C5117"/>
    <w:pPr>
      <w:pBdr>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34">
    <w:name w:val="xl134"/>
    <w:basedOn w:val="Normal"/>
    <w:rsid w:val="001C5117"/>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character" w:customStyle="1" w:styleId="normaltextrun">
    <w:name w:val="normaltextrun"/>
    <w:basedOn w:val="Fontepargpadro"/>
    <w:rsid w:val="001C5117"/>
  </w:style>
  <w:style w:type="paragraph" w:customStyle="1" w:styleId="paragraph">
    <w:name w:val="paragraph"/>
    <w:basedOn w:val="Normal"/>
    <w:rsid w:val="001C5117"/>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spellingerror">
    <w:name w:val="spellingerror"/>
    <w:basedOn w:val="Fontepargpadro"/>
    <w:rsid w:val="001C5117"/>
  </w:style>
  <w:style w:type="character" w:customStyle="1" w:styleId="eop">
    <w:name w:val="eop"/>
    <w:basedOn w:val="Fontepargpadro"/>
    <w:rsid w:val="001C5117"/>
  </w:style>
  <w:style w:type="character" w:customStyle="1" w:styleId="cor-dados">
    <w:name w:val="cor-dados"/>
    <w:basedOn w:val="Fontepargpadro"/>
    <w:rsid w:val="000E2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81557">
      <w:bodyDiv w:val="1"/>
      <w:marLeft w:val="0"/>
      <w:marRight w:val="0"/>
      <w:marTop w:val="0"/>
      <w:marBottom w:val="0"/>
      <w:divBdr>
        <w:top w:val="none" w:sz="0" w:space="0" w:color="auto"/>
        <w:left w:val="none" w:sz="0" w:space="0" w:color="auto"/>
        <w:bottom w:val="none" w:sz="0" w:space="0" w:color="auto"/>
        <w:right w:val="none" w:sz="0" w:space="0" w:color="auto"/>
      </w:divBdr>
    </w:div>
    <w:div w:id="276524138">
      <w:bodyDiv w:val="1"/>
      <w:marLeft w:val="0"/>
      <w:marRight w:val="0"/>
      <w:marTop w:val="0"/>
      <w:marBottom w:val="0"/>
      <w:divBdr>
        <w:top w:val="none" w:sz="0" w:space="0" w:color="auto"/>
        <w:left w:val="none" w:sz="0" w:space="0" w:color="auto"/>
        <w:bottom w:val="none" w:sz="0" w:space="0" w:color="auto"/>
        <w:right w:val="none" w:sz="0" w:space="0" w:color="auto"/>
      </w:divBdr>
    </w:div>
    <w:div w:id="385497353">
      <w:bodyDiv w:val="1"/>
      <w:marLeft w:val="0"/>
      <w:marRight w:val="0"/>
      <w:marTop w:val="0"/>
      <w:marBottom w:val="0"/>
      <w:divBdr>
        <w:top w:val="none" w:sz="0" w:space="0" w:color="auto"/>
        <w:left w:val="none" w:sz="0" w:space="0" w:color="auto"/>
        <w:bottom w:val="none" w:sz="0" w:space="0" w:color="auto"/>
        <w:right w:val="none" w:sz="0" w:space="0" w:color="auto"/>
      </w:divBdr>
    </w:div>
    <w:div w:id="623078533">
      <w:bodyDiv w:val="1"/>
      <w:marLeft w:val="0"/>
      <w:marRight w:val="0"/>
      <w:marTop w:val="0"/>
      <w:marBottom w:val="0"/>
      <w:divBdr>
        <w:top w:val="none" w:sz="0" w:space="0" w:color="auto"/>
        <w:left w:val="none" w:sz="0" w:space="0" w:color="auto"/>
        <w:bottom w:val="none" w:sz="0" w:space="0" w:color="auto"/>
        <w:right w:val="none" w:sz="0" w:space="0" w:color="auto"/>
      </w:divBdr>
    </w:div>
    <w:div w:id="668682389">
      <w:bodyDiv w:val="1"/>
      <w:marLeft w:val="0"/>
      <w:marRight w:val="0"/>
      <w:marTop w:val="0"/>
      <w:marBottom w:val="0"/>
      <w:divBdr>
        <w:top w:val="none" w:sz="0" w:space="0" w:color="auto"/>
        <w:left w:val="none" w:sz="0" w:space="0" w:color="auto"/>
        <w:bottom w:val="none" w:sz="0" w:space="0" w:color="auto"/>
        <w:right w:val="none" w:sz="0" w:space="0" w:color="auto"/>
      </w:divBdr>
    </w:div>
    <w:div w:id="970866873">
      <w:bodyDiv w:val="1"/>
      <w:marLeft w:val="0"/>
      <w:marRight w:val="0"/>
      <w:marTop w:val="0"/>
      <w:marBottom w:val="0"/>
      <w:divBdr>
        <w:top w:val="none" w:sz="0" w:space="0" w:color="auto"/>
        <w:left w:val="none" w:sz="0" w:space="0" w:color="auto"/>
        <w:bottom w:val="none" w:sz="0" w:space="0" w:color="auto"/>
        <w:right w:val="none" w:sz="0" w:space="0" w:color="auto"/>
      </w:divBdr>
    </w:div>
    <w:div w:id="1247307276">
      <w:bodyDiv w:val="1"/>
      <w:marLeft w:val="0"/>
      <w:marRight w:val="0"/>
      <w:marTop w:val="0"/>
      <w:marBottom w:val="0"/>
      <w:divBdr>
        <w:top w:val="none" w:sz="0" w:space="0" w:color="auto"/>
        <w:left w:val="none" w:sz="0" w:space="0" w:color="auto"/>
        <w:bottom w:val="none" w:sz="0" w:space="0" w:color="auto"/>
        <w:right w:val="none" w:sz="0" w:space="0" w:color="auto"/>
      </w:divBdr>
    </w:div>
    <w:div w:id="1476991097">
      <w:bodyDiv w:val="1"/>
      <w:marLeft w:val="0"/>
      <w:marRight w:val="0"/>
      <w:marTop w:val="0"/>
      <w:marBottom w:val="0"/>
      <w:divBdr>
        <w:top w:val="none" w:sz="0" w:space="0" w:color="auto"/>
        <w:left w:val="none" w:sz="0" w:space="0" w:color="auto"/>
        <w:bottom w:val="none" w:sz="0" w:space="0" w:color="auto"/>
        <w:right w:val="none" w:sz="0" w:space="0" w:color="auto"/>
      </w:divBdr>
    </w:div>
    <w:div w:id="1638798902">
      <w:bodyDiv w:val="1"/>
      <w:marLeft w:val="0"/>
      <w:marRight w:val="0"/>
      <w:marTop w:val="0"/>
      <w:marBottom w:val="0"/>
      <w:divBdr>
        <w:top w:val="none" w:sz="0" w:space="0" w:color="auto"/>
        <w:left w:val="none" w:sz="0" w:space="0" w:color="auto"/>
        <w:bottom w:val="none" w:sz="0" w:space="0" w:color="auto"/>
        <w:right w:val="none" w:sz="0" w:space="0" w:color="auto"/>
      </w:divBdr>
    </w:div>
    <w:div w:id="1658529046">
      <w:bodyDiv w:val="1"/>
      <w:marLeft w:val="0"/>
      <w:marRight w:val="0"/>
      <w:marTop w:val="0"/>
      <w:marBottom w:val="0"/>
      <w:divBdr>
        <w:top w:val="none" w:sz="0" w:space="0" w:color="auto"/>
        <w:left w:val="none" w:sz="0" w:space="0" w:color="auto"/>
        <w:bottom w:val="none" w:sz="0" w:space="0" w:color="auto"/>
        <w:right w:val="none" w:sz="0" w:space="0" w:color="auto"/>
      </w:divBdr>
    </w:div>
    <w:div w:id="1767842816">
      <w:bodyDiv w:val="1"/>
      <w:marLeft w:val="0"/>
      <w:marRight w:val="0"/>
      <w:marTop w:val="0"/>
      <w:marBottom w:val="0"/>
      <w:divBdr>
        <w:top w:val="none" w:sz="0" w:space="0" w:color="auto"/>
        <w:left w:val="none" w:sz="0" w:space="0" w:color="auto"/>
        <w:bottom w:val="none" w:sz="0" w:space="0" w:color="auto"/>
        <w:right w:val="none" w:sz="0" w:space="0" w:color="auto"/>
      </w:divBdr>
    </w:div>
    <w:div w:id="196654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EEAEA-E640-4D9B-8CB1-DCA0A40F9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12799</Words>
  <Characters>69119</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PMIIASWS095</cp:lastModifiedBy>
  <cp:revision>2</cp:revision>
  <cp:lastPrinted>2022-01-13T19:44:00Z</cp:lastPrinted>
  <dcterms:created xsi:type="dcterms:W3CDTF">2022-06-09T19:33:00Z</dcterms:created>
  <dcterms:modified xsi:type="dcterms:W3CDTF">2022-06-09T19:33:00Z</dcterms:modified>
</cp:coreProperties>
</file>