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8A5E2" w14:textId="77777777" w:rsidR="00861E2D" w:rsidRPr="00F35CC3" w:rsidRDefault="00861E2D" w:rsidP="00861E2D">
      <w:pPr>
        <w:autoSpaceDE w:val="0"/>
        <w:autoSpaceDN w:val="0"/>
        <w:adjustRightInd w:val="0"/>
        <w:jc w:val="center"/>
        <w:rPr>
          <w:rFonts w:ascii="Consolas" w:hAnsi="Consolas" w:cs="Consolas"/>
          <w:b/>
          <w:bCs/>
          <w:iCs/>
          <w:sz w:val="28"/>
          <w:szCs w:val="28"/>
        </w:rPr>
      </w:pPr>
      <w:bookmarkStart w:id="0" w:name="_Hlk55853632"/>
      <w:bookmarkStart w:id="1" w:name="_GoBack"/>
      <w:bookmarkEnd w:id="1"/>
      <w:r w:rsidRPr="00F35CC3">
        <w:rPr>
          <w:rFonts w:ascii="Consolas" w:hAnsi="Consolas" w:cs="Consolas"/>
          <w:b/>
          <w:bCs/>
          <w:iCs/>
          <w:sz w:val="28"/>
          <w:szCs w:val="28"/>
        </w:rPr>
        <w:t>PREGÃO (PRESENCIAL) N° 0</w:t>
      </w:r>
      <w:r>
        <w:rPr>
          <w:rFonts w:ascii="Consolas" w:hAnsi="Consolas" w:cs="Consolas"/>
          <w:b/>
          <w:bCs/>
          <w:iCs/>
          <w:sz w:val="28"/>
          <w:szCs w:val="28"/>
        </w:rPr>
        <w:t>23</w:t>
      </w:r>
      <w:r w:rsidRPr="00F35CC3">
        <w:rPr>
          <w:rFonts w:ascii="Consolas" w:hAnsi="Consolas" w:cs="Consolas"/>
          <w:b/>
          <w:bCs/>
          <w:iCs/>
          <w:sz w:val="28"/>
          <w:szCs w:val="28"/>
        </w:rPr>
        <w:t>/2022</w:t>
      </w:r>
    </w:p>
    <w:p w14:paraId="4610CBB5" w14:textId="77777777" w:rsidR="00861E2D" w:rsidRPr="00F35CC3" w:rsidRDefault="00861E2D" w:rsidP="00861E2D">
      <w:pPr>
        <w:autoSpaceDE w:val="0"/>
        <w:autoSpaceDN w:val="0"/>
        <w:adjustRightInd w:val="0"/>
        <w:jc w:val="center"/>
        <w:rPr>
          <w:rFonts w:ascii="Consolas" w:hAnsi="Consolas" w:cs="Consolas"/>
          <w:b/>
          <w:bCs/>
          <w:iCs/>
          <w:sz w:val="28"/>
          <w:szCs w:val="28"/>
        </w:rPr>
      </w:pPr>
      <w:r w:rsidRPr="00F35CC3">
        <w:rPr>
          <w:rFonts w:ascii="Consolas" w:hAnsi="Consolas" w:cs="Consolas"/>
          <w:b/>
          <w:bCs/>
          <w:iCs/>
          <w:sz w:val="28"/>
          <w:szCs w:val="28"/>
        </w:rPr>
        <w:t>PROCESSO N° 0</w:t>
      </w:r>
      <w:r>
        <w:rPr>
          <w:rFonts w:ascii="Consolas" w:hAnsi="Consolas" w:cs="Consolas"/>
          <w:b/>
          <w:bCs/>
          <w:iCs/>
          <w:sz w:val="28"/>
          <w:szCs w:val="28"/>
        </w:rPr>
        <w:t>80</w:t>
      </w:r>
      <w:r w:rsidRPr="00F35CC3">
        <w:rPr>
          <w:rFonts w:ascii="Consolas" w:hAnsi="Consolas" w:cs="Consolas"/>
          <w:b/>
          <w:bCs/>
          <w:iCs/>
          <w:sz w:val="28"/>
          <w:szCs w:val="28"/>
        </w:rPr>
        <w:t>/2022</w:t>
      </w:r>
    </w:p>
    <w:p w14:paraId="0D63BB38" w14:textId="77777777" w:rsidR="00861E2D" w:rsidRDefault="00861E2D" w:rsidP="00861E2D">
      <w:pPr>
        <w:widowControl w:val="0"/>
        <w:jc w:val="center"/>
        <w:rPr>
          <w:rFonts w:ascii="Consolas" w:hAnsi="Consolas" w:cs="Consolas"/>
          <w:b/>
          <w:bCs/>
          <w:iCs/>
          <w:sz w:val="28"/>
          <w:szCs w:val="28"/>
        </w:rPr>
      </w:pPr>
      <w:r w:rsidRPr="00F35CC3">
        <w:rPr>
          <w:rFonts w:ascii="Consolas" w:hAnsi="Consolas" w:cs="Consolas"/>
          <w:b/>
          <w:bCs/>
          <w:iCs/>
          <w:sz w:val="28"/>
          <w:szCs w:val="28"/>
        </w:rPr>
        <w:t xml:space="preserve">TIPO: MENOR PREÇO </w:t>
      </w:r>
    </w:p>
    <w:p w14:paraId="46120C5D" w14:textId="77777777" w:rsidR="00861E2D" w:rsidRPr="00F35CC3" w:rsidRDefault="00861E2D" w:rsidP="00861E2D">
      <w:pPr>
        <w:widowControl w:val="0"/>
        <w:jc w:val="center"/>
        <w:rPr>
          <w:rFonts w:ascii="Consolas" w:eastAsia="MS Mincho" w:hAnsi="Consolas" w:cs="Consolas"/>
          <w:b/>
          <w:bCs/>
          <w:iCs/>
          <w:sz w:val="28"/>
          <w:szCs w:val="28"/>
        </w:rPr>
      </w:pPr>
    </w:p>
    <w:p w14:paraId="3D712E64" w14:textId="77777777" w:rsidR="00861E2D" w:rsidRPr="0080415F" w:rsidRDefault="00861E2D" w:rsidP="00861E2D">
      <w:pPr>
        <w:widowControl w:val="0"/>
        <w:jc w:val="both"/>
        <w:rPr>
          <w:rFonts w:ascii="Consolas" w:hAnsi="Consolas" w:cs="Consolas"/>
          <w:iCs/>
          <w:sz w:val="28"/>
          <w:szCs w:val="28"/>
        </w:rPr>
      </w:pPr>
      <w:r w:rsidRPr="0080415F">
        <w:rPr>
          <w:rFonts w:ascii="Consolas" w:eastAsia="MS Mincho" w:hAnsi="Consolas" w:cs="Consolas"/>
          <w:b/>
          <w:bCs/>
          <w:iCs/>
          <w:sz w:val="28"/>
          <w:szCs w:val="28"/>
        </w:rPr>
        <w:t xml:space="preserve">OBJETO: </w:t>
      </w:r>
      <w:r>
        <w:rPr>
          <w:rFonts w:ascii="Consolas" w:eastAsia="MS Mincho" w:hAnsi="Consolas" w:cs="Consolas"/>
          <w:iCs/>
          <w:sz w:val="28"/>
          <w:szCs w:val="28"/>
        </w:rPr>
        <w:t xml:space="preserve">A presente licitação tem por objeto, a Aquisição de 01 (um) Veículo Tipo </w:t>
      </w:r>
      <w:proofErr w:type="spellStart"/>
      <w:r>
        <w:rPr>
          <w:rFonts w:ascii="Consolas" w:eastAsia="MS Mincho" w:hAnsi="Consolas" w:cs="Consolas"/>
          <w:iCs/>
          <w:sz w:val="28"/>
          <w:szCs w:val="28"/>
        </w:rPr>
        <w:t>Picap</w:t>
      </w:r>
      <w:proofErr w:type="spellEnd"/>
      <w:r>
        <w:rPr>
          <w:rFonts w:ascii="Consolas" w:hAnsi="Consolas" w:cs="Consolas"/>
          <w:iCs/>
          <w:sz w:val="28"/>
          <w:szCs w:val="28"/>
        </w:rPr>
        <w:t xml:space="preserve">, para a Secretaria Municipal de Agricultura, conforme especificações constantes do Termo de Referência, que integra este Edital </w:t>
      </w:r>
      <w:proofErr w:type="gramStart"/>
      <w:r>
        <w:rPr>
          <w:rFonts w:ascii="Consolas" w:hAnsi="Consolas" w:cs="Consolas"/>
          <w:iCs/>
          <w:sz w:val="28"/>
          <w:szCs w:val="28"/>
        </w:rPr>
        <w:t>como Anexo</w:t>
      </w:r>
      <w:proofErr w:type="gramEnd"/>
      <w:r>
        <w:rPr>
          <w:rFonts w:ascii="Consolas" w:hAnsi="Consolas" w:cs="Consolas"/>
          <w:iCs/>
          <w:sz w:val="28"/>
          <w:szCs w:val="28"/>
        </w:rPr>
        <w:t xml:space="preserve"> I</w:t>
      </w:r>
      <w:r w:rsidRPr="0080415F">
        <w:rPr>
          <w:rFonts w:ascii="Consolas" w:hAnsi="Consolas" w:cs="Consolas"/>
          <w:iCs/>
          <w:sz w:val="28"/>
          <w:szCs w:val="28"/>
        </w:rPr>
        <w:t>.</w:t>
      </w:r>
    </w:p>
    <w:p w14:paraId="3A0D8DAB" w14:textId="77777777" w:rsidR="00861E2D" w:rsidRPr="00F35CC3" w:rsidRDefault="00861E2D" w:rsidP="00861E2D">
      <w:pPr>
        <w:widowControl w:val="0"/>
        <w:jc w:val="both"/>
        <w:rPr>
          <w:rFonts w:ascii="Consolas" w:hAnsi="Consolas" w:cs="Consolas"/>
          <w:iCs/>
          <w:sz w:val="28"/>
          <w:szCs w:val="28"/>
        </w:rPr>
      </w:pPr>
    </w:p>
    <w:p w14:paraId="35009CB5" w14:textId="77777777" w:rsidR="00861E2D" w:rsidRPr="00F35CC3" w:rsidRDefault="00861E2D" w:rsidP="00861E2D">
      <w:pPr>
        <w:widowControl w:val="0"/>
        <w:jc w:val="both"/>
        <w:rPr>
          <w:rFonts w:ascii="Consolas" w:hAnsi="Consolas" w:cs="Consolas"/>
          <w:b/>
          <w:bCs/>
          <w:iCs/>
          <w:sz w:val="28"/>
          <w:szCs w:val="28"/>
        </w:rPr>
      </w:pPr>
      <w:r w:rsidRPr="00F35CC3">
        <w:rPr>
          <w:rFonts w:ascii="Consolas" w:hAnsi="Consolas" w:cs="Consolas"/>
          <w:b/>
          <w:bCs/>
          <w:iCs/>
          <w:sz w:val="28"/>
          <w:szCs w:val="28"/>
        </w:rPr>
        <w:t xml:space="preserve">DATA DE REALIZAÇÃO: </w:t>
      </w:r>
      <w:r>
        <w:rPr>
          <w:rFonts w:ascii="Consolas" w:hAnsi="Consolas" w:cs="Consolas"/>
          <w:b/>
          <w:bCs/>
          <w:iCs/>
          <w:sz w:val="28"/>
          <w:szCs w:val="28"/>
        </w:rPr>
        <w:t>26</w:t>
      </w:r>
      <w:r w:rsidRPr="00F35CC3">
        <w:rPr>
          <w:rFonts w:ascii="Consolas" w:hAnsi="Consolas" w:cs="Consolas"/>
          <w:b/>
          <w:bCs/>
          <w:iCs/>
          <w:sz w:val="28"/>
          <w:szCs w:val="28"/>
        </w:rPr>
        <w:t>/0</w:t>
      </w:r>
      <w:r>
        <w:rPr>
          <w:rFonts w:ascii="Consolas" w:hAnsi="Consolas" w:cs="Consolas"/>
          <w:b/>
          <w:bCs/>
          <w:iCs/>
          <w:sz w:val="28"/>
          <w:szCs w:val="28"/>
        </w:rPr>
        <w:t>5</w:t>
      </w:r>
      <w:r w:rsidRPr="00F35CC3">
        <w:rPr>
          <w:rFonts w:ascii="Consolas" w:hAnsi="Consolas" w:cs="Consolas"/>
          <w:b/>
          <w:bCs/>
          <w:iCs/>
          <w:sz w:val="28"/>
          <w:szCs w:val="28"/>
        </w:rPr>
        <w:t>/2022.</w:t>
      </w:r>
    </w:p>
    <w:p w14:paraId="73889F72" w14:textId="77777777" w:rsidR="00861E2D" w:rsidRPr="00F35CC3" w:rsidRDefault="00861E2D" w:rsidP="00861E2D">
      <w:pPr>
        <w:widowControl w:val="0"/>
        <w:jc w:val="both"/>
        <w:rPr>
          <w:rFonts w:ascii="Consolas" w:hAnsi="Consolas" w:cs="Consolas"/>
          <w:b/>
          <w:bCs/>
          <w:iCs/>
          <w:sz w:val="28"/>
          <w:szCs w:val="28"/>
        </w:rPr>
      </w:pPr>
    </w:p>
    <w:p w14:paraId="5B59D47E" w14:textId="77777777" w:rsidR="00861E2D" w:rsidRPr="00F35CC3" w:rsidRDefault="00861E2D" w:rsidP="00861E2D">
      <w:pPr>
        <w:jc w:val="both"/>
        <w:rPr>
          <w:rFonts w:ascii="Consolas" w:hAnsi="Consolas" w:cs="Consolas"/>
          <w:b/>
          <w:bCs/>
          <w:iCs/>
          <w:sz w:val="28"/>
          <w:szCs w:val="28"/>
        </w:rPr>
      </w:pPr>
      <w:r w:rsidRPr="00F35CC3">
        <w:rPr>
          <w:rFonts w:ascii="Consolas" w:hAnsi="Consolas" w:cs="Consolas"/>
          <w:b/>
          <w:bCs/>
          <w:iCs/>
          <w:sz w:val="28"/>
          <w:szCs w:val="28"/>
        </w:rPr>
        <w:t xml:space="preserve">HORÁRIO DE INÍCIO: </w:t>
      </w:r>
      <w:r>
        <w:rPr>
          <w:rFonts w:ascii="Consolas" w:hAnsi="Consolas" w:cs="Consolas"/>
          <w:b/>
          <w:bCs/>
          <w:iCs/>
          <w:sz w:val="28"/>
          <w:szCs w:val="28"/>
        </w:rPr>
        <w:t>09</w:t>
      </w:r>
      <w:r w:rsidRPr="00F35CC3">
        <w:rPr>
          <w:rFonts w:ascii="Consolas" w:hAnsi="Consolas" w:cs="Consolas"/>
          <w:b/>
          <w:bCs/>
          <w:iCs/>
          <w:sz w:val="28"/>
          <w:szCs w:val="28"/>
        </w:rPr>
        <w:t>H00.</w:t>
      </w:r>
    </w:p>
    <w:p w14:paraId="2039DE2F" w14:textId="77777777" w:rsidR="00861E2D" w:rsidRPr="00F35CC3" w:rsidRDefault="00861E2D" w:rsidP="00861E2D">
      <w:pPr>
        <w:widowControl w:val="0"/>
        <w:jc w:val="both"/>
        <w:rPr>
          <w:rFonts w:ascii="Consolas" w:hAnsi="Consolas" w:cs="Consolas"/>
          <w:b/>
          <w:bCs/>
          <w:iCs/>
          <w:sz w:val="28"/>
          <w:szCs w:val="28"/>
        </w:rPr>
      </w:pPr>
    </w:p>
    <w:p w14:paraId="670D86F1" w14:textId="77777777" w:rsidR="00861E2D" w:rsidRPr="00F35CC3" w:rsidRDefault="00861E2D" w:rsidP="00861E2D">
      <w:pPr>
        <w:autoSpaceDE w:val="0"/>
        <w:autoSpaceDN w:val="0"/>
        <w:adjustRightInd w:val="0"/>
        <w:jc w:val="both"/>
        <w:rPr>
          <w:rFonts w:ascii="Consolas" w:hAnsi="Consolas" w:cs="Consolas"/>
          <w:iCs/>
          <w:sz w:val="28"/>
          <w:szCs w:val="28"/>
        </w:rPr>
      </w:pPr>
      <w:r w:rsidRPr="00F35CC3">
        <w:rPr>
          <w:rFonts w:ascii="Consolas" w:hAnsi="Consolas" w:cs="Consolas"/>
          <w:b/>
          <w:bCs/>
          <w:iCs/>
          <w:sz w:val="28"/>
          <w:szCs w:val="28"/>
        </w:rPr>
        <w:t>LOCAL DE REALIZAÇÃO DA SESSÃO</w:t>
      </w:r>
      <w:r w:rsidRPr="00F35CC3">
        <w:rPr>
          <w:rFonts w:ascii="Consolas" w:hAnsi="Consolas" w:cs="Consolas"/>
          <w:iCs/>
          <w:sz w:val="28"/>
          <w:szCs w:val="28"/>
        </w:rPr>
        <w:t xml:space="preserve">: </w:t>
      </w:r>
      <w:r w:rsidRPr="00F35CC3">
        <w:rPr>
          <w:rFonts w:ascii="Consolas" w:hAnsi="Consolas" w:cs="Consolas"/>
          <w:b/>
          <w:bCs/>
          <w:iCs/>
          <w:sz w:val="28"/>
          <w:szCs w:val="28"/>
        </w:rPr>
        <w:t>DEPARTAMENTO DE COMPRAS E LICITAÇÕES</w:t>
      </w:r>
      <w:r w:rsidRPr="00F35CC3">
        <w:rPr>
          <w:rFonts w:ascii="Consolas" w:hAnsi="Consolas" w:cs="Consolas"/>
          <w:bCs/>
          <w:iCs/>
          <w:sz w:val="28"/>
          <w:szCs w:val="28"/>
        </w:rPr>
        <w:t xml:space="preserve">, localizado na </w:t>
      </w:r>
      <w:r w:rsidRPr="00F35CC3">
        <w:rPr>
          <w:rFonts w:ascii="Consolas" w:hAnsi="Consolas" w:cs="Consolas"/>
          <w:iCs/>
          <w:sz w:val="28"/>
          <w:szCs w:val="28"/>
        </w:rPr>
        <w:t>Praça Monção nº 683 – Bairro Centro – CEP 18.775-021 – Iaras – SP – Telefone (0XX14) 3764-9400 – E-</w:t>
      </w:r>
      <w:proofErr w:type="gramStart"/>
      <w:r w:rsidRPr="00F35CC3">
        <w:rPr>
          <w:rFonts w:ascii="Consolas" w:hAnsi="Consolas" w:cs="Consolas"/>
          <w:iCs/>
          <w:sz w:val="28"/>
          <w:szCs w:val="28"/>
        </w:rPr>
        <w:t>mail</w:t>
      </w:r>
      <w:proofErr w:type="gramEnd"/>
      <w:r w:rsidRPr="00F35CC3">
        <w:rPr>
          <w:rFonts w:ascii="Consolas" w:hAnsi="Consolas" w:cs="Consolas"/>
          <w:iCs/>
          <w:sz w:val="28"/>
          <w:szCs w:val="28"/>
        </w:rPr>
        <w:t xml:space="preserve">: </w:t>
      </w:r>
      <w:r w:rsidRPr="00F35CC3">
        <w:rPr>
          <w:rFonts w:ascii="Consolas" w:hAnsi="Consolas"/>
          <w:iCs/>
          <w:sz w:val="28"/>
          <w:szCs w:val="28"/>
        </w:rPr>
        <w:t>licitacaoiaras@hotmail.com</w:t>
      </w:r>
      <w:r w:rsidRPr="00F35CC3">
        <w:rPr>
          <w:rStyle w:val="Hyperlink"/>
          <w:rFonts w:ascii="Consolas" w:hAnsi="Consolas" w:cs="Consolas"/>
          <w:iCs/>
          <w:color w:val="auto"/>
          <w:sz w:val="28"/>
          <w:szCs w:val="28"/>
          <w:u w:val="none"/>
          <w:shd w:val="clear" w:color="auto" w:fill="FFFFFF"/>
        </w:rPr>
        <w:t>.</w:t>
      </w:r>
      <w:r w:rsidRPr="00F35CC3">
        <w:rPr>
          <w:rFonts w:ascii="Consolas" w:hAnsi="Consolas" w:cs="Consolas"/>
          <w:iCs/>
          <w:sz w:val="28"/>
          <w:szCs w:val="28"/>
        </w:rPr>
        <w:t xml:space="preserve"> </w:t>
      </w:r>
    </w:p>
    <w:p w14:paraId="0CFEAB8A" w14:textId="77777777" w:rsidR="00861E2D" w:rsidRPr="00F35CC3" w:rsidRDefault="00861E2D" w:rsidP="00861E2D">
      <w:pPr>
        <w:autoSpaceDE w:val="0"/>
        <w:autoSpaceDN w:val="0"/>
        <w:adjustRightInd w:val="0"/>
        <w:jc w:val="both"/>
        <w:rPr>
          <w:rFonts w:ascii="Consolas" w:hAnsi="Consolas" w:cs="Consolas"/>
          <w:b/>
          <w:bCs/>
          <w:iCs/>
          <w:sz w:val="28"/>
          <w:szCs w:val="28"/>
        </w:rPr>
      </w:pPr>
    </w:p>
    <w:p w14:paraId="121D24D4" w14:textId="21077466" w:rsidR="00FE01FA" w:rsidRPr="00094D57" w:rsidRDefault="00861E2D" w:rsidP="00861E2D">
      <w:pPr>
        <w:widowControl w:val="0"/>
        <w:ind w:right="-1"/>
        <w:jc w:val="both"/>
        <w:rPr>
          <w:rFonts w:ascii="Consolas" w:hAnsi="Consolas" w:cs="Consolas"/>
          <w:b/>
          <w:bCs/>
          <w:iCs/>
          <w:sz w:val="28"/>
          <w:szCs w:val="28"/>
        </w:rPr>
      </w:pPr>
      <w:r w:rsidRPr="00F35CC3">
        <w:rPr>
          <w:rFonts w:ascii="Consolas" w:hAnsi="Consolas" w:cs="Consolas"/>
          <w:b/>
          <w:bCs/>
          <w:iCs/>
          <w:sz w:val="28"/>
          <w:szCs w:val="28"/>
        </w:rPr>
        <w:t>ESCLARECIMENTOS E IMPUGNAÇÕES</w:t>
      </w:r>
      <w:r w:rsidRPr="00F35CC3">
        <w:rPr>
          <w:rFonts w:ascii="Consolas" w:hAnsi="Consolas" w:cs="Consolas"/>
          <w:iCs/>
          <w:sz w:val="28"/>
          <w:szCs w:val="28"/>
        </w:rPr>
        <w:t xml:space="preserve">: </w:t>
      </w:r>
      <w:r w:rsidRPr="00F35CC3">
        <w:rPr>
          <w:rFonts w:ascii="Consolas" w:hAnsi="Consolas" w:cs="Consolas"/>
          <w:b/>
          <w:bCs/>
          <w:iCs/>
          <w:sz w:val="28"/>
          <w:szCs w:val="28"/>
        </w:rPr>
        <w:t>DEPARTAMENTO DE COMPRAS E LICITAÇÕES</w:t>
      </w:r>
      <w:r w:rsidRPr="00F35CC3">
        <w:rPr>
          <w:rFonts w:ascii="Consolas" w:hAnsi="Consolas" w:cs="Consolas"/>
          <w:iCs/>
          <w:sz w:val="28"/>
          <w:szCs w:val="28"/>
        </w:rPr>
        <w:t xml:space="preserve">, localizado na Praça Monção nº 683 – Bairro Centro – CEP 18.775-021 – Iaras – SP – Telefone (0XX14) 3764-9400 – E-mail: </w:t>
      </w:r>
      <w:r w:rsidRPr="00F35CC3">
        <w:rPr>
          <w:rFonts w:ascii="Consolas" w:hAnsi="Consolas"/>
          <w:iCs/>
          <w:sz w:val="28"/>
          <w:szCs w:val="28"/>
        </w:rPr>
        <w:t>licitacaoiaras@hotmail.com</w:t>
      </w:r>
      <w:r w:rsidR="00E708DB" w:rsidRPr="00094D57">
        <w:rPr>
          <w:rFonts w:ascii="Consolas" w:hAnsi="Consolas"/>
          <w:iCs/>
          <w:sz w:val="28"/>
          <w:szCs w:val="28"/>
        </w:rPr>
        <w:t>.</w:t>
      </w:r>
    </w:p>
    <w:p w14:paraId="6BD2BB9E" w14:textId="77777777" w:rsidR="00370660" w:rsidRPr="00094D57" w:rsidRDefault="00370660" w:rsidP="003D05EC">
      <w:pPr>
        <w:widowControl w:val="0"/>
        <w:tabs>
          <w:tab w:val="left" w:pos="-1701"/>
        </w:tabs>
        <w:ind w:right="-1"/>
        <w:jc w:val="both"/>
        <w:rPr>
          <w:rFonts w:ascii="Consolas" w:hAnsi="Consolas" w:cs="Consolas"/>
          <w:sz w:val="28"/>
          <w:szCs w:val="28"/>
        </w:rPr>
      </w:pPr>
    </w:p>
    <w:p w14:paraId="0E748B4C" w14:textId="23757900" w:rsidR="00370660" w:rsidRPr="00094D57" w:rsidRDefault="00370660" w:rsidP="003D05EC">
      <w:pPr>
        <w:pStyle w:val="Default"/>
        <w:ind w:right="-1"/>
        <w:jc w:val="both"/>
        <w:rPr>
          <w:rFonts w:ascii="Consolas" w:eastAsia="MS Mincho" w:hAnsi="Consolas" w:cs="Consolas"/>
          <w:b/>
          <w:bCs/>
          <w:color w:val="auto"/>
          <w:sz w:val="28"/>
          <w:szCs w:val="28"/>
        </w:rPr>
      </w:pPr>
      <w:r w:rsidRPr="00094D57">
        <w:rPr>
          <w:rFonts w:ascii="Consolas" w:hAnsi="Consolas" w:cs="Consolas"/>
          <w:color w:val="auto"/>
          <w:sz w:val="28"/>
          <w:szCs w:val="28"/>
        </w:rPr>
        <w:t xml:space="preserve">O </w:t>
      </w:r>
      <w:r w:rsidRPr="00094D57">
        <w:rPr>
          <w:rFonts w:ascii="Consolas" w:hAnsi="Consolas" w:cs="Consolas"/>
          <w:b/>
          <w:color w:val="auto"/>
          <w:sz w:val="28"/>
          <w:szCs w:val="28"/>
        </w:rPr>
        <w:t xml:space="preserve">SENHOR </w:t>
      </w:r>
      <w:r w:rsidR="003D05EC" w:rsidRPr="00094D57">
        <w:rPr>
          <w:rFonts w:ascii="Consolas" w:hAnsi="Consolas"/>
          <w:b/>
          <w:bCs/>
          <w:iCs/>
          <w:color w:val="auto"/>
          <w:sz w:val="28"/>
          <w:szCs w:val="28"/>
        </w:rPr>
        <w:t>MARCOS JOSÉ ROSA</w:t>
      </w:r>
      <w:r w:rsidRPr="00094D57">
        <w:rPr>
          <w:rFonts w:ascii="Consolas" w:hAnsi="Consolas" w:cs="Consolas"/>
          <w:b/>
          <w:color w:val="auto"/>
          <w:sz w:val="28"/>
          <w:szCs w:val="28"/>
        </w:rPr>
        <w:t xml:space="preserve">, PREFEITO MUNICIPAL DE </w:t>
      </w:r>
      <w:r w:rsidR="003D05EC" w:rsidRPr="00094D57">
        <w:rPr>
          <w:rFonts w:ascii="Consolas" w:hAnsi="Consolas" w:cs="Consolas"/>
          <w:b/>
          <w:color w:val="auto"/>
          <w:sz w:val="28"/>
          <w:szCs w:val="28"/>
        </w:rPr>
        <w:t>IARAS</w:t>
      </w:r>
      <w:r w:rsidRPr="00094D57">
        <w:rPr>
          <w:rFonts w:ascii="Consolas" w:hAnsi="Consolas" w:cs="Consolas"/>
          <w:b/>
          <w:color w:val="auto"/>
          <w:sz w:val="28"/>
          <w:szCs w:val="28"/>
        </w:rPr>
        <w:t>, ESTADO DE SÃO PAULO</w:t>
      </w:r>
      <w:r w:rsidRPr="00094D57">
        <w:rPr>
          <w:rFonts w:ascii="Consolas" w:hAnsi="Consolas" w:cs="Consolas"/>
          <w:color w:val="auto"/>
          <w:sz w:val="28"/>
          <w:szCs w:val="28"/>
        </w:rPr>
        <w:t xml:space="preserve">, torna público que se acha aberta </w:t>
      </w:r>
      <w:proofErr w:type="spellStart"/>
      <w:r w:rsidRPr="00094D57">
        <w:rPr>
          <w:rFonts w:ascii="Consolas" w:hAnsi="Consolas" w:cs="Consolas"/>
          <w:color w:val="auto"/>
          <w:sz w:val="28"/>
          <w:szCs w:val="28"/>
        </w:rPr>
        <w:t>neste</w:t>
      </w:r>
      <w:proofErr w:type="spellEnd"/>
      <w:r w:rsidRPr="00094D57">
        <w:rPr>
          <w:rFonts w:ascii="Consolas" w:hAnsi="Consolas" w:cs="Consolas"/>
          <w:color w:val="auto"/>
          <w:sz w:val="28"/>
          <w:szCs w:val="28"/>
        </w:rPr>
        <w:t xml:space="preserve"> Município de </w:t>
      </w:r>
      <w:r w:rsidR="003D05EC" w:rsidRPr="00094D57">
        <w:rPr>
          <w:rFonts w:ascii="Consolas" w:hAnsi="Consolas" w:cs="Consolas"/>
          <w:color w:val="auto"/>
          <w:sz w:val="28"/>
          <w:szCs w:val="28"/>
        </w:rPr>
        <w:t>Iaras</w:t>
      </w:r>
      <w:r w:rsidRPr="00094D57">
        <w:rPr>
          <w:rFonts w:ascii="Consolas" w:hAnsi="Consolas" w:cs="Consolas"/>
          <w:color w:val="auto"/>
          <w:sz w:val="28"/>
          <w:szCs w:val="28"/>
        </w:rPr>
        <w:t xml:space="preserve">, licitação na modalidade </w:t>
      </w:r>
      <w:r w:rsidRPr="00094D57">
        <w:rPr>
          <w:rFonts w:ascii="Consolas" w:hAnsi="Consolas" w:cs="Consolas"/>
          <w:b/>
          <w:color w:val="auto"/>
          <w:sz w:val="28"/>
          <w:szCs w:val="28"/>
        </w:rPr>
        <w:t>PREGÃO (PRESENCIAL)</w:t>
      </w:r>
      <w:r w:rsidRPr="00094D57">
        <w:rPr>
          <w:rFonts w:ascii="Consolas" w:hAnsi="Consolas" w:cs="Consolas"/>
          <w:color w:val="auto"/>
          <w:sz w:val="28"/>
          <w:szCs w:val="28"/>
        </w:rPr>
        <w:t xml:space="preserve">, do tipo </w:t>
      </w:r>
      <w:r w:rsidRPr="00094D57">
        <w:rPr>
          <w:rFonts w:ascii="Consolas" w:hAnsi="Consolas" w:cs="Consolas"/>
          <w:b/>
          <w:bCs/>
          <w:color w:val="auto"/>
          <w:sz w:val="28"/>
          <w:szCs w:val="28"/>
        </w:rPr>
        <w:t>MENOR PREÇO</w:t>
      </w:r>
      <w:r w:rsidRPr="00094D57">
        <w:rPr>
          <w:rFonts w:ascii="Consolas" w:hAnsi="Consolas" w:cs="Consolas"/>
          <w:color w:val="auto"/>
          <w:sz w:val="28"/>
          <w:szCs w:val="28"/>
        </w:rPr>
        <w:t xml:space="preserve">, objetivando </w:t>
      </w:r>
      <w:r w:rsidRPr="00094D57">
        <w:rPr>
          <w:rFonts w:ascii="Consolas" w:hAnsi="Consolas"/>
          <w:color w:val="auto"/>
          <w:sz w:val="28"/>
          <w:szCs w:val="28"/>
        </w:rPr>
        <w:t xml:space="preserve">a </w:t>
      </w:r>
      <w:r w:rsidR="00563C8D">
        <w:rPr>
          <w:rFonts w:ascii="Consolas" w:eastAsia="MS Mincho" w:hAnsi="Consolas" w:cs="Consolas"/>
          <w:iCs/>
          <w:sz w:val="28"/>
          <w:szCs w:val="28"/>
        </w:rPr>
        <w:t xml:space="preserve">Aquisição de 01 (um) Veículo Tipo </w:t>
      </w:r>
      <w:proofErr w:type="spellStart"/>
      <w:r w:rsidR="00563C8D">
        <w:rPr>
          <w:rFonts w:ascii="Consolas" w:eastAsia="MS Mincho" w:hAnsi="Consolas" w:cs="Consolas"/>
          <w:iCs/>
          <w:sz w:val="28"/>
          <w:szCs w:val="28"/>
        </w:rPr>
        <w:t>Picap</w:t>
      </w:r>
      <w:proofErr w:type="spellEnd"/>
      <w:r w:rsidR="00563C8D">
        <w:rPr>
          <w:rFonts w:ascii="Consolas" w:hAnsi="Consolas" w:cs="Consolas"/>
          <w:iCs/>
          <w:sz w:val="28"/>
          <w:szCs w:val="28"/>
        </w:rPr>
        <w:t xml:space="preserve">, para a Secretaria Municipal de Agricultura, conforme especificações constantes do Termo de Referência, que integra este Edital </w:t>
      </w:r>
      <w:proofErr w:type="gramStart"/>
      <w:r w:rsidR="00563C8D">
        <w:rPr>
          <w:rFonts w:ascii="Consolas" w:hAnsi="Consolas" w:cs="Consolas"/>
          <w:iCs/>
          <w:sz w:val="28"/>
          <w:szCs w:val="28"/>
        </w:rPr>
        <w:t>como Anexo</w:t>
      </w:r>
      <w:proofErr w:type="gramEnd"/>
      <w:r w:rsidR="00563C8D">
        <w:rPr>
          <w:rFonts w:ascii="Consolas" w:hAnsi="Consolas" w:cs="Consolas"/>
          <w:iCs/>
          <w:sz w:val="28"/>
          <w:szCs w:val="28"/>
        </w:rPr>
        <w:t xml:space="preserve"> I</w:t>
      </w:r>
      <w:r w:rsidR="00563C8D" w:rsidRPr="0080415F">
        <w:rPr>
          <w:rFonts w:ascii="Consolas" w:hAnsi="Consolas" w:cs="Consolas"/>
          <w:iCs/>
          <w:sz w:val="28"/>
          <w:szCs w:val="28"/>
        </w:rPr>
        <w:t>.</w:t>
      </w:r>
    </w:p>
    <w:p w14:paraId="28108F7E" w14:textId="77777777" w:rsidR="00370660" w:rsidRPr="00094D57" w:rsidRDefault="00370660" w:rsidP="003D05EC">
      <w:pPr>
        <w:pStyle w:val="Default"/>
        <w:ind w:right="-1"/>
        <w:jc w:val="both"/>
        <w:rPr>
          <w:rFonts w:ascii="Consolas" w:eastAsia="MS Mincho" w:hAnsi="Consolas" w:cs="Consolas"/>
          <w:b/>
          <w:bCs/>
          <w:color w:val="auto"/>
          <w:sz w:val="28"/>
          <w:szCs w:val="28"/>
        </w:rPr>
      </w:pPr>
    </w:p>
    <w:p w14:paraId="1E5DA70C" w14:textId="3EEC87F3" w:rsidR="00370660" w:rsidRPr="00094D57" w:rsidRDefault="006F3702" w:rsidP="003D05EC">
      <w:pPr>
        <w:pStyle w:val="Default"/>
        <w:ind w:right="-1"/>
        <w:jc w:val="both"/>
        <w:rPr>
          <w:rFonts w:ascii="Consolas" w:hAnsi="Consolas"/>
          <w:color w:val="auto"/>
          <w:sz w:val="28"/>
          <w:szCs w:val="28"/>
        </w:rPr>
      </w:pPr>
      <w:r w:rsidRPr="005D7B92">
        <w:rPr>
          <w:rFonts w:ascii="Consolas" w:hAnsi="Consolas"/>
          <w:color w:val="auto"/>
          <w:sz w:val="28"/>
          <w:szCs w:val="28"/>
        </w:rPr>
        <w:t>Este certame será regido pelos princípios de Direito Público, pelo inciso XXI e caput do artigo 37 da Constituição da República Federativa do Brasil,</w:t>
      </w:r>
      <w:r w:rsidRPr="005D7B92">
        <w:rPr>
          <w:rFonts w:ascii="Consolas" w:hAnsi="Consolas" w:cs="Consolas"/>
          <w:color w:val="auto"/>
          <w:sz w:val="28"/>
          <w:szCs w:val="28"/>
        </w:rPr>
        <w:t xml:space="preserve"> </w:t>
      </w:r>
      <w:r w:rsidRPr="005D7B92">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e alterações, e das demais normas regulamentares aplicáveis à espécie</w:t>
      </w:r>
      <w:r w:rsidR="00370660" w:rsidRPr="00094D57">
        <w:rPr>
          <w:rFonts w:ascii="Consolas" w:hAnsi="Consolas"/>
          <w:color w:val="auto"/>
          <w:sz w:val="28"/>
          <w:szCs w:val="28"/>
        </w:rPr>
        <w:t>.</w:t>
      </w:r>
    </w:p>
    <w:p w14:paraId="2DA7C830" w14:textId="6D5FC383"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lastRenderedPageBreak/>
        <w:t xml:space="preserve">Os interessados poderão solicitar esclarecimentos preferencialmente através do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aos cuidados da </w:t>
      </w:r>
      <w:r w:rsidR="00E03580" w:rsidRPr="00094D57">
        <w:rPr>
          <w:rFonts w:ascii="Consolas" w:hAnsi="Consolas" w:cs="Consolas"/>
          <w:b/>
          <w:bCs/>
          <w:sz w:val="28"/>
          <w:szCs w:val="28"/>
        </w:rPr>
        <w:t>Departamento</w:t>
      </w:r>
      <w:r w:rsidRPr="00094D57">
        <w:rPr>
          <w:rFonts w:ascii="Consolas" w:hAnsi="Consolas" w:cs="Consolas"/>
          <w:b/>
          <w:bCs/>
          <w:sz w:val="28"/>
          <w:szCs w:val="28"/>
        </w:rPr>
        <w:t xml:space="preserve"> de Compras e Licitações</w:t>
      </w:r>
      <w:r w:rsidRPr="00094D57">
        <w:rPr>
          <w:rFonts w:ascii="Consolas" w:hAnsi="Consolas" w:cs="Consolas"/>
          <w:sz w:val="28"/>
          <w:szCs w:val="28"/>
        </w:rPr>
        <w:t xml:space="preserve">, até o prazo de dois dias úteis anteriores à data para abertura dos envelopes. </w:t>
      </w:r>
    </w:p>
    <w:p w14:paraId="18B7A831" w14:textId="77777777" w:rsidR="00370660" w:rsidRPr="00094D57" w:rsidRDefault="00370660" w:rsidP="003D05EC">
      <w:pPr>
        <w:widowControl w:val="0"/>
        <w:tabs>
          <w:tab w:val="left" w:pos="-1701"/>
        </w:tabs>
        <w:ind w:right="-1"/>
        <w:jc w:val="both"/>
        <w:rPr>
          <w:rFonts w:ascii="Consolas" w:hAnsi="Consolas" w:cs="Consolas"/>
          <w:sz w:val="28"/>
          <w:szCs w:val="28"/>
        </w:rPr>
      </w:pPr>
    </w:p>
    <w:p w14:paraId="58BC0F9B" w14:textId="50E1984D"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Os esclarecimentos prestados e as decisões sobre eventuais impugnações serão disponibilizados na página da Internet:</w:t>
      </w:r>
      <w:r w:rsidR="00E03580" w:rsidRPr="00094D57">
        <w:rPr>
          <w:rFonts w:ascii="Consolas" w:hAnsi="Consolas" w:cs="Consolas"/>
          <w:sz w:val="28"/>
          <w:szCs w:val="28"/>
        </w:rPr>
        <w:t xml:space="preserve"> www.iaras.sp.gov.br</w:t>
      </w:r>
      <w:r w:rsidRPr="00094D57">
        <w:rPr>
          <w:rFonts w:ascii="Consolas" w:hAnsi="Consolas" w:cs="Consolas"/>
          <w:sz w:val="28"/>
          <w:szCs w:val="28"/>
        </w:rPr>
        <w:t xml:space="preserve">. </w:t>
      </w:r>
    </w:p>
    <w:p w14:paraId="41AF82CD" w14:textId="77777777" w:rsidR="00370660" w:rsidRPr="00094D57" w:rsidRDefault="00370660" w:rsidP="003D05EC">
      <w:pPr>
        <w:widowControl w:val="0"/>
        <w:tabs>
          <w:tab w:val="left" w:pos="-1701"/>
        </w:tabs>
        <w:ind w:right="-1"/>
        <w:jc w:val="both"/>
        <w:rPr>
          <w:rFonts w:ascii="Consolas" w:hAnsi="Consolas" w:cs="Consolas"/>
          <w:sz w:val="28"/>
          <w:szCs w:val="28"/>
        </w:rPr>
      </w:pPr>
    </w:p>
    <w:p w14:paraId="0539D5FB" w14:textId="723E044A"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As eventuais impugnações contra este Edital deverão ser dirigidas ao Prefeito Municipal, protocoladas diretamente na </w:t>
      </w:r>
      <w:r w:rsidR="00E03580" w:rsidRPr="00094D57">
        <w:rPr>
          <w:rFonts w:ascii="Consolas" w:hAnsi="Consolas" w:cs="Consolas"/>
          <w:b/>
          <w:bCs/>
          <w:sz w:val="28"/>
          <w:szCs w:val="28"/>
        </w:rPr>
        <w:t>Departamento de Compras e Licitações</w:t>
      </w:r>
      <w:r w:rsidRPr="00094D57">
        <w:rPr>
          <w:rFonts w:ascii="Consolas" w:hAnsi="Consolas" w:cs="Consolas"/>
          <w:sz w:val="28"/>
          <w:szCs w:val="28"/>
        </w:rPr>
        <w:t>, na forma, nos prazos e com os efeitos estabelecidos em Lei. Admite-se impugnação por intermédio de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ficando a validade do procedimento condicionada à protocolização do original no setor de </w:t>
      </w:r>
      <w:r w:rsidRPr="00094D57">
        <w:rPr>
          <w:rFonts w:ascii="Consolas" w:hAnsi="Consolas" w:cs="Consolas"/>
          <w:b/>
          <w:sz w:val="28"/>
          <w:szCs w:val="28"/>
        </w:rPr>
        <w:t>PROTOCOLO</w:t>
      </w:r>
      <w:r w:rsidRPr="00094D57">
        <w:rPr>
          <w:rFonts w:ascii="Consolas" w:hAnsi="Consolas" w:cs="Consolas"/>
          <w:sz w:val="28"/>
          <w:szCs w:val="28"/>
        </w:rPr>
        <w:t xml:space="preserve"> no prazo de até 48 horas anteriores à data para abertura dos envelopes.</w:t>
      </w:r>
    </w:p>
    <w:p w14:paraId="16D2BA0E" w14:textId="77777777" w:rsidR="00370660" w:rsidRPr="00094D57" w:rsidRDefault="00370660" w:rsidP="003D05EC">
      <w:pPr>
        <w:widowControl w:val="0"/>
        <w:tabs>
          <w:tab w:val="left" w:pos="-1701"/>
        </w:tabs>
        <w:ind w:right="-1"/>
        <w:jc w:val="both"/>
        <w:rPr>
          <w:rFonts w:ascii="Consolas" w:hAnsi="Consolas" w:cs="Consolas"/>
          <w:sz w:val="28"/>
          <w:szCs w:val="28"/>
        </w:rPr>
      </w:pPr>
    </w:p>
    <w:p w14:paraId="2D386395"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Acolhida a impugnação contra o ato convocatório, será designada nova data para realização da sessão pública. </w:t>
      </w:r>
    </w:p>
    <w:p w14:paraId="67512351" w14:textId="77777777" w:rsidR="00370660" w:rsidRPr="00094D57" w:rsidRDefault="00370660" w:rsidP="003D05EC">
      <w:pPr>
        <w:widowControl w:val="0"/>
        <w:tabs>
          <w:tab w:val="left" w:pos="-1701"/>
        </w:tabs>
        <w:ind w:right="-1"/>
        <w:jc w:val="both"/>
        <w:rPr>
          <w:rFonts w:ascii="Consolas" w:hAnsi="Consolas" w:cs="Consolas"/>
          <w:sz w:val="28"/>
          <w:szCs w:val="28"/>
        </w:rPr>
      </w:pPr>
    </w:p>
    <w:p w14:paraId="2EC4D29D"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094D57" w:rsidRDefault="00370660" w:rsidP="003D05EC">
      <w:pPr>
        <w:widowControl w:val="0"/>
        <w:tabs>
          <w:tab w:val="left" w:pos="-1701"/>
        </w:tabs>
        <w:ind w:right="-1"/>
        <w:jc w:val="both"/>
        <w:rPr>
          <w:rFonts w:ascii="Consolas" w:hAnsi="Consolas" w:cs="Consolas"/>
          <w:sz w:val="28"/>
          <w:szCs w:val="28"/>
        </w:rPr>
      </w:pPr>
    </w:p>
    <w:p w14:paraId="0F7DCFFC"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As propostas deverão obedecer às especificações e exigências constantes deste instrumento convocatório, bem como as do Anexo I – Termo de Referência.</w:t>
      </w:r>
    </w:p>
    <w:p w14:paraId="68A0C30C"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A678EA7"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Integram este Edital os Anexos de I a VII.</w:t>
      </w:r>
    </w:p>
    <w:p w14:paraId="71D8A110"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1EA7E185" w14:textId="6223390A" w:rsidR="00370660" w:rsidRPr="006F3702" w:rsidRDefault="00370660" w:rsidP="003D05EC">
      <w:pPr>
        <w:tabs>
          <w:tab w:val="left" w:pos="-1701"/>
        </w:tabs>
        <w:ind w:right="-1"/>
        <w:jc w:val="both"/>
        <w:rPr>
          <w:rFonts w:ascii="Consolas" w:hAnsi="Consolas" w:cs="Consolas"/>
          <w:sz w:val="28"/>
          <w:szCs w:val="28"/>
        </w:rPr>
      </w:pPr>
      <w:r w:rsidRPr="006F3702">
        <w:rPr>
          <w:rFonts w:ascii="Consolas" w:hAnsi="Consolas" w:cs="Consolas"/>
          <w:b/>
          <w:sz w:val="28"/>
          <w:szCs w:val="28"/>
        </w:rPr>
        <w:t xml:space="preserve">DOS RECURSOS ORÇAMENTÁRIOS: </w:t>
      </w:r>
      <w:r w:rsidRPr="006F3702">
        <w:rPr>
          <w:rFonts w:ascii="Consolas" w:hAnsi="Consolas" w:cs="Consolas"/>
          <w:sz w:val="28"/>
          <w:szCs w:val="28"/>
        </w:rPr>
        <w:t xml:space="preserve">A despesa total, estimada em </w:t>
      </w:r>
      <w:bookmarkStart w:id="2" w:name="OLE_LINK5"/>
      <w:bookmarkStart w:id="3" w:name="OLE_LINK6"/>
      <w:r w:rsidR="006F3702" w:rsidRPr="006F3702">
        <w:rPr>
          <w:rFonts w:ascii="Consolas" w:hAnsi="Consolas" w:cs="Consolas"/>
          <w:b/>
          <w:sz w:val="28"/>
          <w:szCs w:val="28"/>
        </w:rPr>
        <w:t xml:space="preserve">R$ </w:t>
      </w:r>
      <w:r w:rsidR="006F3702" w:rsidRPr="006F3702">
        <w:rPr>
          <w:rFonts w:ascii="Consolas" w:hAnsi="Consolas"/>
          <w:b/>
          <w:sz w:val="28"/>
          <w:szCs w:val="28"/>
        </w:rPr>
        <w:t>1</w:t>
      </w:r>
      <w:r w:rsidR="00563C8D">
        <w:rPr>
          <w:rFonts w:ascii="Consolas" w:hAnsi="Consolas"/>
          <w:b/>
          <w:sz w:val="28"/>
          <w:szCs w:val="28"/>
        </w:rPr>
        <w:t>36.086,67</w:t>
      </w:r>
      <w:r w:rsidR="006F3702" w:rsidRPr="006F3702">
        <w:rPr>
          <w:rFonts w:ascii="Consolas" w:hAnsi="Consolas"/>
          <w:b/>
          <w:sz w:val="28"/>
          <w:szCs w:val="28"/>
        </w:rPr>
        <w:t xml:space="preserve"> (CENTO E </w:t>
      </w:r>
      <w:r w:rsidR="00563C8D">
        <w:rPr>
          <w:rFonts w:ascii="Consolas" w:hAnsi="Consolas"/>
          <w:b/>
          <w:sz w:val="28"/>
          <w:szCs w:val="28"/>
        </w:rPr>
        <w:t>TRINTA E SEIS</w:t>
      </w:r>
      <w:r w:rsidR="001F4CEE">
        <w:rPr>
          <w:rFonts w:ascii="Consolas" w:hAnsi="Consolas"/>
          <w:b/>
          <w:sz w:val="28"/>
          <w:szCs w:val="28"/>
        </w:rPr>
        <w:t xml:space="preserve"> MIL</w:t>
      </w:r>
      <w:r w:rsidR="00563C8D">
        <w:rPr>
          <w:rFonts w:ascii="Consolas" w:hAnsi="Consolas"/>
          <w:b/>
          <w:sz w:val="28"/>
          <w:szCs w:val="28"/>
        </w:rPr>
        <w:t xml:space="preserve"> E OITENTA E SEIS </w:t>
      </w:r>
      <w:r w:rsidR="00481B3B">
        <w:rPr>
          <w:rFonts w:ascii="Consolas" w:hAnsi="Consolas"/>
          <w:b/>
          <w:sz w:val="28"/>
          <w:szCs w:val="28"/>
        </w:rPr>
        <w:t>REAIS</w:t>
      </w:r>
      <w:r w:rsidR="00563C8D">
        <w:rPr>
          <w:rFonts w:ascii="Consolas" w:hAnsi="Consolas"/>
          <w:b/>
          <w:sz w:val="28"/>
          <w:szCs w:val="28"/>
        </w:rPr>
        <w:t xml:space="preserve"> E SESSENTA E SETE CENTAVOS</w:t>
      </w:r>
      <w:r w:rsidR="006F3702" w:rsidRPr="006F3702">
        <w:rPr>
          <w:rFonts w:ascii="Consolas" w:hAnsi="Consolas" w:cs="Consolas"/>
          <w:b/>
          <w:sz w:val="28"/>
          <w:szCs w:val="28"/>
        </w:rPr>
        <w:t>)</w:t>
      </w:r>
      <w:bookmarkEnd w:id="2"/>
      <w:bookmarkEnd w:id="3"/>
      <w:r w:rsidRPr="006F3702">
        <w:rPr>
          <w:rFonts w:ascii="Consolas" w:hAnsi="Consolas" w:cs="Consolas"/>
          <w:b/>
          <w:sz w:val="28"/>
          <w:szCs w:val="28"/>
        </w:rPr>
        <w:t xml:space="preserve">, </w:t>
      </w:r>
      <w:r w:rsidRPr="006F3702">
        <w:rPr>
          <w:rFonts w:ascii="Consolas" w:hAnsi="Consolas" w:cs="Consolas"/>
          <w:sz w:val="28"/>
          <w:szCs w:val="28"/>
        </w:rPr>
        <w:t>onerará o</w:t>
      </w:r>
      <w:r w:rsidR="00D57417" w:rsidRPr="006F3702">
        <w:rPr>
          <w:rFonts w:ascii="Consolas" w:hAnsi="Consolas" w:cs="Consolas"/>
          <w:sz w:val="28"/>
          <w:szCs w:val="28"/>
        </w:rPr>
        <w:t>s</w:t>
      </w:r>
      <w:r w:rsidRPr="006F3702">
        <w:rPr>
          <w:rFonts w:ascii="Consolas" w:hAnsi="Consolas" w:cs="Consolas"/>
          <w:sz w:val="28"/>
          <w:szCs w:val="28"/>
        </w:rPr>
        <w:t xml:space="preserve"> recurso</w:t>
      </w:r>
      <w:r w:rsidR="00D57417" w:rsidRPr="006F3702">
        <w:rPr>
          <w:rFonts w:ascii="Consolas" w:hAnsi="Consolas" w:cs="Consolas"/>
          <w:sz w:val="28"/>
          <w:szCs w:val="28"/>
        </w:rPr>
        <w:t>s</w:t>
      </w:r>
      <w:r w:rsidRPr="006F3702">
        <w:rPr>
          <w:rFonts w:ascii="Consolas" w:hAnsi="Consolas" w:cs="Consolas"/>
          <w:sz w:val="28"/>
          <w:szCs w:val="28"/>
        </w:rPr>
        <w:t xml:space="preserve"> orçamentário</w:t>
      </w:r>
      <w:r w:rsidR="00D57417" w:rsidRPr="006F3702">
        <w:rPr>
          <w:rFonts w:ascii="Consolas" w:hAnsi="Consolas" w:cs="Consolas"/>
          <w:sz w:val="28"/>
          <w:szCs w:val="28"/>
        </w:rPr>
        <w:t>s</w:t>
      </w:r>
      <w:r w:rsidRPr="006F3702">
        <w:rPr>
          <w:rFonts w:ascii="Consolas" w:hAnsi="Consolas" w:cs="Consolas"/>
          <w:sz w:val="28"/>
          <w:szCs w:val="28"/>
        </w:rPr>
        <w:t xml:space="preserve"> </w:t>
      </w:r>
      <w:r w:rsidR="002A7B56" w:rsidRPr="006F3702">
        <w:rPr>
          <w:rFonts w:ascii="Consolas" w:hAnsi="Consolas" w:cs="Consolas"/>
          <w:sz w:val="28"/>
          <w:szCs w:val="28"/>
        </w:rPr>
        <w:t>estadua</w:t>
      </w:r>
      <w:r w:rsidR="00D57417" w:rsidRPr="006F3702">
        <w:rPr>
          <w:rFonts w:ascii="Consolas" w:hAnsi="Consolas" w:cs="Consolas"/>
          <w:sz w:val="28"/>
          <w:szCs w:val="28"/>
        </w:rPr>
        <w:t>is</w:t>
      </w:r>
      <w:r w:rsidR="002A7B56" w:rsidRPr="006F3702">
        <w:rPr>
          <w:rFonts w:ascii="Consolas" w:hAnsi="Consolas" w:cs="Consolas"/>
          <w:sz w:val="28"/>
          <w:szCs w:val="28"/>
        </w:rPr>
        <w:t xml:space="preserve"> e </w:t>
      </w:r>
      <w:r w:rsidRPr="006F3702">
        <w:rPr>
          <w:rFonts w:ascii="Consolas" w:hAnsi="Consolas" w:cs="Consolas"/>
          <w:sz w:val="28"/>
          <w:szCs w:val="28"/>
        </w:rPr>
        <w:t>próprio</w:t>
      </w:r>
      <w:r w:rsidR="00D57417" w:rsidRPr="006F3702">
        <w:rPr>
          <w:rFonts w:ascii="Consolas" w:hAnsi="Consolas" w:cs="Consolas"/>
          <w:sz w:val="28"/>
          <w:szCs w:val="28"/>
        </w:rPr>
        <w:t>s</w:t>
      </w:r>
      <w:r w:rsidRPr="006F3702">
        <w:rPr>
          <w:rFonts w:ascii="Consolas" w:hAnsi="Consolas" w:cs="Consolas"/>
          <w:sz w:val="28"/>
          <w:szCs w:val="28"/>
        </w:rPr>
        <w:t>, reservado</w:t>
      </w:r>
      <w:r w:rsidR="00D57417" w:rsidRPr="006F3702">
        <w:rPr>
          <w:rFonts w:ascii="Consolas" w:hAnsi="Consolas" w:cs="Consolas"/>
          <w:sz w:val="28"/>
          <w:szCs w:val="28"/>
        </w:rPr>
        <w:t>s</w:t>
      </w:r>
      <w:r w:rsidRPr="006F3702">
        <w:rPr>
          <w:rFonts w:ascii="Consolas" w:hAnsi="Consolas" w:cs="Consolas"/>
          <w:sz w:val="28"/>
          <w:szCs w:val="28"/>
        </w:rPr>
        <w:t xml:space="preserve"> no</w:t>
      </w:r>
      <w:r w:rsidR="00D57417" w:rsidRPr="006F3702">
        <w:rPr>
          <w:rFonts w:ascii="Consolas" w:hAnsi="Consolas" w:cs="Consolas"/>
          <w:sz w:val="28"/>
          <w:szCs w:val="28"/>
        </w:rPr>
        <w:t>s</w:t>
      </w:r>
      <w:r w:rsidRPr="006F3702">
        <w:rPr>
          <w:rFonts w:ascii="Consolas" w:hAnsi="Consolas" w:cs="Consolas"/>
          <w:sz w:val="28"/>
          <w:szCs w:val="28"/>
        </w:rPr>
        <w:t xml:space="preserve"> código</w:t>
      </w:r>
      <w:r w:rsidR="00D57417" w:rsidRPr="006F3702">
        <w:rPr>
          <w:rFonts w:ascii="Consolas" w:hAnsi="Consolas" w:cs="Consolas"/>
          <w:sz w:val="28"/>
          <w:szCs w:val="28"/>
        </w:rPr>
        <w:t>s</w:t>
      </w:r>
      <w:r w:rsidRPr="006F3702">
        <w:rPr>
          <w:rFonts w:ascii="Consolas" w:hAnsi="Consolas" w:cs="Consolas"/>
          <w:sz w:val="28"/>
          <w:szCs w:val="28"/>
        </w:rPr>
        <w:t xml:space="preserve">: </w:t>
      </w:r>
    </w:p>
    <w:p w14:paraId="4ECA3512" w14:textId="1986C809" w:rsidR="00D57417" w:rsidRPr="006F3702" w:rsidRDefault="00370660"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w:t>
      </w:r>
      <w:r w:rsidR="00D57417" w:rsidRPr="006F3702">
        <w:rPr>
          <w:rFonts w:ascii="Consolas" w:hAnsi="Consolas" w:cs="Consolas"/>
          <w:b/>
          <w:bCs/>
          <w:sz w:val="28"/>
          <w:szCs w:val="28"/>
        </w:rPr>
        <w:t xml:space="preserve"> </w:t>
      </w:r>
      <w:r w:rsidR="00563C8D">
        <w:rPr>
          <w:rFonts w:ascii="Consolas" w:hAnsi="Consolas" w:cs="Consolas"/>
          <w:b/>
          <w:bCs/>
          <w:sz w:val="28"/>
          <w:szCs w:val="28"/>
        </w:rPr>
        <w:t>613</w:t>
      </w:r>
      <w:r w:rsidR="00D57417" w:rsidRPr="006F3702">
        <w:rPr>
          <w:rFonts w:ascii="Consolas" w:hAnsi="Consolas" w:cs="Consolas"/>
          <w:b/>
          <w:bCs/>
          <w:sz w:val="28"/>
          <w:szCs w:val="28"/>
        </w:rPr>
        <w:t>;</w:t>
      </w:r>
    </w:p>
    <w:p w14:paraId="116BF084" w14:textId="144CB82F" w:rsidR="00370660" w:rsidRPr="006F3702" w:rsidRDefault="00D57417"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14</w:t>
      </w:r>
      <w:r w:rsidRPr="006F3702">
        <w:rPr>
          <w:rFonts w:ascii="Consolas" w:hAnsi="Consolas" w:cs="Consolas"/>
          <w:b/>
          <w:bCs/>
          <w:sz w:val="28"/>
          <w:szCs w:val="28"/>
        </w:rPr>
        <w:t>.</w:t>
      </w:r>
      <w:r w:rsidR="00370660" w:rsidRPr="006F3702">
        <w:rPr>
          <w:rFonts w:ascii="Consolas" w:hAnsi="Consolas" w:cs="Consolas"/>
          <w:b/>
          <w:bCs/>
          <w:sz w:val="28"/>
          <w:szCs w:val="28"/>
        </w:rPr>
        <w:t xml:space="preserve"> </w:t>
      </w:r>
    </w:p>
    <w:p w14:paraId="5E86B387" w14:textId="77777777" w:rsidR="00370660" w:rsidRPr="00094D57" w:rsidRDefault="00370660" w:rsidP="003D05EC">
      <w:pPr>
        <w:pStyle w:val="Default"/>
        <w:tabs>
          <w:tab w:val="left" w:pos="-1701"/>
        </w:tabs>
        <w:ind w:right="-1"/>
        <w:jc w:val="both"/>
        <w:rPr>
          <w:rFonts w:ascii="Consolas" w:hAnsi="Consolas" w:cs="Consolas"/>
          <w:color w:val="auto"/>
          <w:sz w:val="28"/>
          <w:szCs w:val="28"/>
        </w:rPr>
      </w:pPr>
    </w:p>
    <w:p w14:paraId="70A2264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1 – PARTICIPAÇÃO</w:t>
      </w:r>
    </w:p>
    <w:p w14:paraId="17A40CC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8BCA33"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1.1 </w:t>
      </w:r>
      <w:r w:rsidRPr="00094D57">
        <w:rPr>
          <w:rFonts w:ascii="Consolas" w:hAnsi="Consolas" w:cs="Consolas"/>
          <w:sz w:val="28"/>
          <w:szCs w:val="28"/>
        </w:rPr>
        <w:t>– Poderão participar deste Pregão empresas do ramo de atividade pertinente ao objeto desta licitação que atenderem às exigências de habilitação.</w:t>
      </w:r>
    </w:p>
    <w:p w14:paraId="0CD8C313"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2C05A62" w14:textId="77777777" w:rsidR="00370660" w:rsidRPr="00094D57" w:rsidRDefault="00370660" w:rsidP="003D05EC">
      <w:pPr>
        <w:pStyle w:val="Default"/>
        <w:ind w:right="-1"/>
        <w:jc w:val="both"/>
        <w:rPr>
          <w:rFonts w:ascii="Consolas" w:eastAsiaTheme="minorHAnsi" w:hAnsi="Consolas" w:cs="Consolas"/>
          <w:color w:val="auto"/>
          <w:sz w:val="28"/>
          <w:szCs w:val="28"/>
        </w:rPr>
      </w:pPr>
      <w:r w:rsidRPr="00094D57">
        <w:rPr>
          <w:rFonts w:ascii="Consolas" w:hAnsi="Consolas" w:cs="Consolas"/>
          <w:b/>
          <w:bCs/>
          <w:color w:val="auto"/>
          <w:sz w:val="28"/>
          <w:szCs w:val="28"/>
        </w:rPr>
        <w:t xml:space="preserve">1.2 </w:t>
      </w:r>
      <w:r w:rsidRPr="00094D57">
        <w:rPr>
          <w:rFonts w:ascii="Consolas" w:hAnsi="Consolas" w:cs="Consolas"/>
          <w:color w:val="auto"/>
          <w:sz w:val="28"/>
          <w:szCs w:val="28"/>
        </w:rPr>
        <w:t xml:space="preserve">– </w:t>
      </w:r>
      <w:r w:rsidRPr="00094D57">
        <w:rPr>
          <w:rFonts w:ascii="Consolas" w:eastAsiaTheme="minorHAnsi" w:hAnsi="Consolas" w:cs="Consolas"/>
          <w:color w:val="auto"/>
          <w:sz w:val="28"/>
          <w:szCs w:val="28"/>
        </w:rPr>
        <w:t xml:space="preserve">Além das vedações estabelecidas pelo </w:t>
      </w:r>
      <w:r w:rsidRPr="00094D57">
        <w:rPr>
          <w:rFonts w:ascii="Consolas" w:eastAsiaTheme="minorHAnsi" w:hAnsi="Consolas" w:cs="Consolas"/>
          <w:bCs/>
          <w:color w:val="auto"/>
          <w:sz w:val="28"/>
          <w:szCs w:val="28"/>
        </w:rPr>
        <w:t>artigo 9º da Lei Federal nº 8.666/93</w:t>
      </w:r>
      <w:r w:rsidRPr="00094D57">
        <w:rPr>
          <w:rFonts w:ascii="Consolas" w:eastAsiaTheme="minorHAnsi" w:hAnsi="Consolas" w:cs="Consolas"/>
          <w:color w:val="auto"/>
          <w:sz w:val="28"/>
          <w:szCs w:val="28"/>
        </w:rPr>
        <w:t xml:space="preserve">, não será permitida a participação de empresas: </w:t>
      </w:r>
    </w:p>
    <w:p w14:paraId="5858616E" w14:textId="77777777" w:rsidR="00370660" w:rsidRPr="00094D57" w:rsidRDefault="00370660" w:rsidP="003D05EC">
      <w:pPr>
        <w:pStyle w:val="Default"/>
        <w:ind w:right="-1"/>
        <w:jc w:val="both"/>
        <w:rPr>
          <w:rFonts w:ascii="Consolas" w:eastAsiaTheme="minorHAnsi" w:hAnsi="Consolas" w:cs="Consolas"/>
          <w:color w:val="auto"/>
          <w:sz w:val="28"/>
          <w:szCs w:val="28"/>
        </w:rPr>
      </w:pPr>
    </w:p>
    <w:p w14:paraId="519E8E4E"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roofErr w:type="gramStart"/>
      <w:r w:rsidRPr="00094D57">
        <w:rPr>
          <w:rFonts w:ascii="Consolas" w:eastAsiaTheme="minorHAnsi" w:hAnsi="Consolas" w:cs="Consolas"/>
          <w:b/>
          <w:bCs/>
          <w:sz w:val="28"/>
          <w:szCs w:val="28"/>
        </w:rPr>
        <w:t>a)</w:t>
      </w:r>
      <w:r w:rsidRPr="00094D57">
        <w:rPr>
          <w:rFonts w:ascii="Consolas" w:eastAsiaTheme="minorHAnsi" w:hAnsi="Consolas" w:cs="Consolas"/>
          <w:bCs/>
          <w:sz w:val="28"/>
          <w:szCs w:val="28"/>
        </w:rPr>
        <w:t xml:space="preserve"> Estrangeiras</w:t>
      </w:r>
      <w:proofErr w:type="gramEnd"/>
      <w:r w:rsidRPr="00094D57">
        <w:rPr>
          <w:rFonts w:ascii="Consolas" w:eastAsiaTheme="minorHAnsi" w:hAnsi="Consolas" w:cs="Consolas"/>
          <w:bCs/>
          <w:sz w:val="28"/>
          <w:szCs w:val="28"/>
        </w:rPr>
        <w:t xml:space="preserve"> que não funcionem no País</w:t>
      </w:r>
      <w:r w:rsidRPr="00094D57">
        <w:rPr>
          <w:rFonts w:ascii="Consolas" w:eastAsiaTheme="minorHAnsi" w:hAnsi="Consolas" w:cs="Consolas"/>
          <w:sz w:val="28"/>
          <w:szCs w:val="28"/>
        </w:rPr>
        <w:t xml:space="preserve">; </w:t>
      </w:r>
    </w:p>
    <w:p w14:paraId="4AC61BE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2D29576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roofErr w:type="gramStart"/>
      <w:r w:rsidRPr="00094D57">
        <w:rPr>
          <w:rFonts w:ascii="Consolas" w:eastAsiaTheme="minorHAnsi" w:hAnsi="Consolas" w:cs="Consolas"/>
          <w:b/>
          <w:bCs/>
          <w:sz w:val="28"/>
          <w:szCs w:val="28"/>
        </w:rPr>
        <w:t>b)</w:t>
      </w:r>
      <w:r w:rsidRPr="00094D57">
        <w:rPr>
          <w:rFonts w:ascii="Consolas" w:eastAsiaTheme="minorHAnsi" w:hAnsi="Consolas" w:cs="Consolas"/>
          <w:bCs/>
          <w:sz w:val="28"/>
          <w:szCs w:val="28"/>
        </w:rPr>
        <w:t xml:space="preserve"> Reunidas</w:t>
      </w:r>
      <w:proofErr w:type="gramEnd"/>
      <w:r w:rsidRPr="00094D57">
        <w:rPr>
          <w:rFonts w:ascii="Consolas" w:eastAsiaTheme="minorHAnsi" w:hAnsi="Consolas" w:cs="Consolas"/>
          <w:bCs/>
          <w:sz w:val="28"/>
          <w:szCs w:val="28"/>
        </w:rPr>
        <w:t xml:space="preserve"> sob a forma de consórcio</w:t>
      </w:r>
      <w:r w:rsidRPr="00094D57">
        <w:rPr>
          <w:rFonts w:ascii="Consolas" w:eastAsiaTheme="minorHAnsi" w:hAnsi="Consolas" w:cs="Consolas"/>
          <w:sz w:val="28"/>
          <w:szCs w:val="28"/>
        </w:rPr>
        <w:t xml:space="preserve">, qualquer que seja sua forma de constituição; </w:t>
      </w:r>
    </w:p>
    <w:p w14:paraId="260A7571"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7A4828EB"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c)</w:t>
      </w:r>
      <w:r w:rsidRPr="00094D57">
        <w:rPr>
          <w:rFonts w:ascii="Consolas" w:eastAsiaTheme="minorHAnsi" w:hAnsi="Consolas" w:cs="Consolas"/>
          <w:bCs/>
          <w:sz w:val="28"/>
          <w:szCs w:val="28"/>
        </w:rPr>
        <w:t xml:space="preserve"> Impedidas e suspensas de licitar e/ou contratar </w:t>
      </w:r>
      <w:r w:rsidRPr="00094D57">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sz w:val="28"/>
          <w:szCs w:val="28"/>
        </w:rPr>
        <w:t xml:space="preserve"> </w:t>
      </w:r>
    </w:p>
    <w:p w14:paraId="4339E526" w14:textId="2B3C48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d)</w:t>
      </w:r>
      <w:r w:rsidRPr="00094D57">
        <w:rPr>
          <w:rFonts w:ascii="Consolas" w:eastAsiaTheme="minorHAnsi" w:hAnsi="Consolas" w:cs="Consolas"/>
          <w:bCs/>
          <w:sz w:val="28"/>
          <w:szCs w:val="28"/>
        </w:rPr>
        <w:t xml:space="preserve"> Impedidas de licitar e contratar nos termos do artigo 10 da Lei Federal nº 9.605/98</w:t>
      </w:r>
      <w:r w:rsidRPr="00094D57">
        <w:rPr>
          <w:rFonts w:ascii="Consolas" w:eastAsiaTheme="minorHAnsi" w:hAnsi="Consolas" w:cs="Consolas"/>
          <w:sz w:val="28"/>
          <w:szCs w:val="28"/>
        </w:rPr>
        <w:t>;</w:t>
      </w:r>
    </w:p>
    <w:p w14:paraId="1F18B39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11AE07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eastAsiaTheme="minorHAnsi" w:hAnsi="Consolas" w:cs="Consolas"/>
          <w:b/>
          <w:bCs/>
          <w:sz w:val="28"/>
          <w:szCs w:val="28"/>
        </w:rPr>
        <w:t>e)</w:t>
      </w:r>
      <w:r w:rsidRPr="00094D57">
        <w:rPr>
          <w:rFonts w:ascii="Consolas" w:eastAsiaTheme="minorHAnsi" w:hAnsi="Consolas" w:cs="Consolas"/>
          <w:bCs/>
          <w:sz w:val="28"/>
          <w:szCs w:val="28"/>
        </w:rPr>
        <w:t xml:space="preserve"> Declaradas</w:t>
      </w:r>
      <w:proofErr w:type="gramEnd"/>
      <w:r w:rsidRPr="00094D57">
        <w:rPr>
          <w:rFonts w:ascii="Consolas" w:eastAsiaTheme="minorHAnsi" w:hAnsi="Consolas" w:cs="Consolas"/>
          <w:bCs/>
          <w:sz w:val="28"/>
          <w:szCs w:val="28"/>
        </w:rPr>
        <w:t xml:space="preserve"> inidôneas </w:t>
      </w:r>
      <w:r w:rsidRPr="00094D57">
        <w:rPr>
          <w:rFonts w:ascii="Consolas" w:eastAsiaTheme="minorHAnsi" w:hAnsi="Consolas" w:cs="Consolas"/>
          <w:sz w:val="28"/>
          <w:szCs w:val="28"/>
        </w:rPr>
        <w:t>pelo Poder Público e não reabilitadas</w:t>
      </w:r>
      <w:r w:rsidRPr="00094D57">
        <w:rPr>
          <w:rFonts w:ascii="Consolas" w:hAnsi="Consolas" w:cs="Consolas"/>
          <w:sz w:val="28"/>
          <w:szCs w:val="28"/>
        </w:rPr>
        <w:t>.</w:t>
      </w:r>
    </w:p>
    <w:p w14:paraId="5C596E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F6EA4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2 – CREDENCIAMENTO</w:t>
      </w:r>
    </w:p>
    <w:p w14:paraId="3486E8C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69C263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 </w:t>
      </w:r>
      <w:r w:rsidRPr="00094D57">
        <w:rPr>
          <w:rFonts w:ascii="Consolas" w:hAnsi="Consolas" w:cs="Consolas"/>
          <w:sz w:val="28"/>
          <w:szCs w:val="28"/>
        </w:rPr>
        <w:t>– Por ocasião da fase de credenciamento dos licitantes, deverá ser apresentado o que se segue:</w:t>
      </w:r>
    </w:p>
    <w:p w14:paraId="1F73716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AD2AA0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2.1.1 </w:t>
      </w:r>
      <w:r w:rsidRPr="00094D57">
        <w:rPr>
          <w:rFonts w:ascii="Consolas" w:hAnsi="Consolas" w:cs="Consolas"/>
          <w:sz w:val="28"/>
          <w:szCs w:val="28"/>
        </w:rPr>
        <w:t>– Quanto aos representantes:</w:t>
      </w:r>
    </w:p>
    <w:p w14:paraId="6ED1A30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6972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Tratando-se de </w:t>
      </w:r>
      <w:r w:rsidRPr="00094D57">
        <w:rPr>
          <w:rFonts w:ascii="Consolas" w:hAnsi="Consolas" w:cs="Consolas"/>
          <w:b/>
          <w:sz w:val="28"/>
          <w:szCs w:val="28"/>
        </w:rPr>
        <w:t>Representante Legal</w:t>
      </w:r>
      <w:r w:rsidRPr="00094D57">
        <w:rPr>
          <w:rFonts w:ascii="Consolas" w:hAnsi="Consolas"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1758BD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270B7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b) </w:t>
      </w:r>
      <w:r w:rsidRPr="00094D57">
        <w:rPr>
          <w:rFonts w:ascii="Consolas" w:hAnsi="Consolas" w:cs="Consolas"/>
          <w:sz w:val="28"/>
          <w:szCs w:val="28"/>
        </w:rPr>
        <w:t xml:space="preserve">Tratando-se de </w:t>
      </w:r>
      <w:r w:rsidRPr="00094D57">
        <w:rPr>
          <w:rFonts w:ascii="Consolas" w:hAnsi="Consolas" w:cs="Consolas"/>
          <w:b/>
          <w:sz w:val="28"/>
          <w:szCs w:val="28"/>
        </w:rPr>
        <w:t>Procurador</w:t>
      </w:r>
      <w:r w:rsidRPr="00094D57">
        <w:rPr>
          <w:rFonts w:ascii="Consolas" w:hAnsi="Consolas"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14:paraId="792BC3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EEEFB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c) </w:t>
      </w:r>
      <w:r w:rsidRPr="00094D57">
        <w:rPr>
          <w:rFonts w:ascii="Consolas" w:hAnsi="Consolas" w:cs="Consolas"/>
          <w:sz w:val="28"/>
          <w:szCs w:val="28"/>
        </w:rPr>
        <w:t>O representante (legal ou procurador) da empresa interessada deverá identificar-se exibindo documento oficial que contenha foto;</w:t>
      </w:r>
    </w:p>
    <w:p w14:paraId="5131F67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CA400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 </w:t>
      </w:r>
      <w:r w:rsidRPr="00094D57">
        <w:rPr>
          <w:rFonts w:ascii="Consolas" w:hAnsi="Consolas" w:cs="Consolas"/>
          <w:sz w:val="28"/>
          <w:szCs w:val="28"/>
        </w:rPr>
        <w:t xml:space="preserve">O licitante que não contar com </w:t>
      </w:r>
      <w:r w:rsidRPr="00094D57">
        <w:rPr>
          <w:rFonts w:ascii="Consolas" w:hAnsi="Consolas" w:cs="Consolas"/>
          <w:b/>
          <w:bCs/>
          <w:sz w:val="28"/>
          <w:szCs w:val="28"/>
        </w:rPr>
        <w:t xml:space="preserve">representante </w:t>
      </w:r>
      <w:r w:rsidRPr="00094D57">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5A8C40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 xml:space="preserve">e) </w:t>
      </w:r>
      <w:r w:rsidRPr="00094D57">
        <w:rPr>
          <w:rFonts w:ascii="Consolas" w:hAnsi="Consolas" w:cs="Consolas"/>
          <w:sz w:val="28"/>
          <w:szCs w:val="28"/>
        </w:rPr>
        <w:t>Encerrada</w:t>
      </w:r>
      <w:proofErr w:type="gramEnd"/>
      <w:r w:rsidRPr="00094D57">
        <w:rPr>
          <w:rFonts w:ascii="Consolas" w:hAnsi="Consolas" w:cs="Consolas"/>
          <w:sz w:val="28"/>
          <w:szCs w:val="28"/>
        </w:rPr>
        <w:t xml:space="preserve"> a fase de credenciamento pelo Pregoeiro, não serão admitidos credenciamentos de eventuais licitantes retardatários;</w:t>
      </w:r>
    </w:p>
    <w:p w14:paraId="66761B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C10F7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 xml:space="preserve">f) </w:t>
      </w:r>
      <w:r w:rsidRPr="00094D57">
        <w:rPr>
          <w:rFonts w:ascii="Consolas" w:hAnsi="Consolas" w:cs="Consolas"/>
          <w:sz w:val="28"/>
          <w:szCs w:val="28"/>
        </w:rPr>
        <w:t>Será</w:t>
      </w:r>
      <w:proofErr w:type="gramEnd"/>
      <w:r w:rsidRPr="00094D57">
        <w:rPr>
          <w:rFonts w:ascii="Consolas" w:hAnsi="Consolas" w:cs="Consolas"/>
          <w:sz w:val="28"/>
          <w:szCs w:val="28"/>
        </w:rPr>
        <w:t xml:space="preserve"> admitido apenas </w:t>
      </w:r>
      <w:r w:rsidRPr="00094D57">
        <w:rPr>
          <w:rFonts w:ascii="Consolas" w:hAnsi="Consolas" w:cs="Consolas"/>
          <w:b/>
          <w:sz w:val="28"/>
          <w:szCs w:val="28"/>
        </w:rPr>
        <w:t>0</w:t>
      </w:r>
      <w:r w:rsidRPr="00094D57">
        <w:rPr>
          <w:rFonts w:ascii="Consolas" w:hAnsi="Consolas" w:cs="Consolas"/>
          <w:b/>
          <w:bCs/>
          <w:sz w:val="28"/>
          <w:szCs w:val="28"/>
        </w:rPr>
        <w:t xml:space="preserve">1 </w:t>
      </w:r>
      <w:r w:rsidRPr="00094D57">
        <w:rPr>
          <w:rFonts w:ascii="Consolas" w:hAnsi="Consolas" w:cs="Consolas"/>
          <w:b/>
          <w:sz w:val="28"/>
          <w:szCs w:val="28"/>
        </w:rPr>
        <w:t xml:space="preserve">(um) </w:t>
      </w:r>
      <w:r w:rsidRPr="00094D57">
        <w:rPr>
          <w:rFonts w:ascii="Consolas" w:hAnsi="Consolas" w:cs="Consolas"/>
          <w:b/>
          <w:bCs/>
          <w:sz w:val="28"/>
          <w:szCs w:val="28"/>
        </w:rPr>
        <w:t xml:space="preserve">representante </w:t>
      </w:r>
      <w:r w:rsidRPr="00094D57">
        <w:rPr>
          <w:rFonts w:ascii="Consolas" w:hAnsi="Consolas" w:cs="Consolas"/>
          <w:sz w:val="28"/>
          <w:szCs w:val="28"/>
        </w:rPr>
        <w:t>para cada licitante credenciado, sendo que cada um deles poderá representar apenas um licitante credenciado.</w:t>
      </w:r>
    </w:p>
    <w:p w14:paraId="11E9EA3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CB91B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2.1.2 </w:t>
      </w:r>
      <w:r w:rsidRPr="00094D57">
        <w:rPr>
          <w:rFonts w:ascii="Consolas" w:hAnsi="Consolas" w:cs="Consolas"/>
          <w:sz w:val="28"/>
          <w:szCs w:val="28"/>
        </w:rPr>
        <w:t>– Quanto ao pleno atendimento aos requisitos de habilitação:</w:t>
      </w:r>
    </w:p>
    <w:p w14:paraId="0222E896" w14:textId="77777777" w:rsidR="006F3702" w:rsidRDefault="006F3702" w:rsidP="003D05EC">
      <w:pPr>
        <w:tabs>
          <w:tab w:val="left" w:pos="-1701"/>
        </w:tabs>
        <w:autoSpaceDE w:val="0"/>
        <w:autoSpaceDN w:val="0"/>
        <w:adjustRightInd w:val="0"/>
        <w:ind w:right="-1"/>
        <w:jc w:val="both"/>
        <w:rPr>
          <w:rFonts w:ascii="Consolas" w:hAnsi="Consolas" w:cs="Consolas"/>
          <w:b/>
          <w:bCs/>
          <w:sz w:val="28"/>
          <w:szCs w:val="28"/>
        </w:rPr>
      </w:pPr>
    </w:p>
    <w:p w14:paraId="3A1FADD2" w14:textId="4E7BE59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pleno atendimento aos requisitos de habilitação </w:t>
      </w:r>
      <w:r w:rsidRPr="00094D57">
        <w:rPr>
          <w:rFonts w:ascii="Consolas" w:hAnsi="Consolas" w:cs="Consolas"/>
          <w:sz w:val="28"/>
          <w:szCs w:val="28"/>
        </w:rPr>
        <w:t xml:space="preserve">e inexistência de qualquer fato impeditivo à participação, que deverá ser feita de acordo com o modelo estabelecido no </w:t>
      </w:r>
      <w:r w:rsidRPr="00094D57">
        <w:rPr>
          <w:rFonts w:ascii="Consolas" w:hAnsi="Consolas" w:cs="Consolas"/>
          <w:b/>
          <w:bCs/>
          <w:sz w:val="28"/>
          <w:szCs w:val="28"/>
        </w:rPr>
        <w:t xml:space="preserve">Anexo III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230CCF6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2.1.3 </w:t>
      </w:r>
      <w:r w:rsidRPr="00094D57">
        <w:rPr>
          <w:rFonts w:ascii="Consolas" w:hAnsi="Consolas" w:cs="Consolas"/>
          <w:sz w:val="28"/>
          <w:szCs w:val="28"/>
        </w:rPr>
        <w:t xml:space="preserve">– Quanto às microempresas e empresas de pequeno porte: </w:t>
      </w:r>
    </w:p>
    <w:p w14:paraId="3D7DA8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8BA751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microempresa ou empresa de pequeno porte </w:t>
      </w:r>
      <w:r w:rsidRPr="00094D57">
        <w:rPr>
          <w:rFonts w:ascii="Consolas" w:hAnsi="Consolas" w:cs="Consolas"/>
          <w:sz w:val="28"/>
          <w:szCs w:val="28"/>
        </w:rPr>
        <w:t xml:space="preserve">visando ao exercício dos direitos previstos nos artigos 42 a 45 da Lei Complementar nº 123/06, que deverá ser feita de acordo com o modelo estabelecido no </w:t>
      </w:r>
      <w:r w:rsidRPr="00094D57">
        <w:rPr>
          <w:rFonts w:ascii="Consolas" w:hAnsi="Consolas" w:cs="Consolas"/>
          <w:b/>
          <w:bCs/>
          <w:sz w:val="28"/>
          <w:szCs w:val="28"/>
        </w:rPr>
        <w:t xml:space="preserve">Anexo IV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1FB98D7B" w14:textId="77777777" w:rsidR="003D05EC" w:rsidRPr="00094D57" w:rsidRDefault="003D05EC" w:rsidP="003D05EC">
      <w:pPr>
        <w:tabs>
          <w:tab w:val="left" w:pos="-1701"/>
        </w:tabs>
        <w:autoSpaceDE w:val="0"/>
        <w:autoSpaceDN w:val="0"/>
        <w:adjustRightInd w:val="0"/>
        <w:ind w:right="-1"/>
        <w:jc w:val="both"/>
        <w:rPr>
          <w:rFonts w:ascii="Consolas" w:hAnsi="Consolas" w:cs="Consolas"/>
          <w:sz w:val="28"/>
          <w:szCs w:val="28"/>
        </w:rPr>
      </w:pPr>
    </w:p>
    <w:p w14:paraId="3593B0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3 – FORMA DE APRESENTAÇÃO DA PROPOSTA E DOS DOCUMENTOS DE HABILITAÇÃO</w:t>
      </w:r>
    </w:p>
    <w:p w14:paraId="7DF7590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51F2E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6850264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3D05EC" w:rsidRPr="00094D57" w14:paraId="62D282F1" w14:textId="77777777" w:rsidTr="003D05EC">
        <w:trPr>
          <w:jc w:val="center"/>
        </w:trPr>
        <w:tc>
          <w:tcPr>
            <w:tcW w:w="4927" w:type="dxa"/>
          </w:tcPr>
          <w:p w14:paraId="65D95F09"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5F1FD60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01 – PROPOSTA</w:t>
            </w:r>
          </w:p>
          <w:p w14:paraId="6362AAC0" w14:textId="599F02A6"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563C8D">
              <w:rPr>
                <w:rFonts w:ascii="Consolas" w:hAnsi="Consolas" w:cs="Consolas"/>
                <w:b/>
                <w:sz w:val="28"/>
                <w:szCs w:val="28"/>
              </w:rPr>
              <w:t>23</w:t>
            </w:r>
            <w:r w:rsidRPr="00094D57">
              <w:rPr>
                <w:rFonts w:ascii="Consolas" w:hAnsi="Consolas" w:cs="Consolas"/>
                <w:b/>
                <w:sz w:val="28"/>
                <w:szCs w:val="28"/>
              </w:rPr>
              <w:t>/202</w:t>
            </w:r>
            <w:r w:rsidR="00094D57">
              <w:rPr>
                <w:rFonts w:ascii="Consolas" w:hAnsi="Consolas" w:cs="Consolas"/>
                <w:b/>
                <w:sz w:val="28"/>
                <w:szCs w:val="28"/>
              </w:rPr>
              <w:t>2</w:t>
            </w:r>
          </w:p>
          <w:p w14:paraId="5B3D6A48" w14:textId="6514A03B"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563C8D">
              <w:rPr>
                <w:rFonts w:ascii="Consolas" w:hAnsi="Consolas" w:cs="Consolas"/>
                <w:b/>
                <w:sz w:val="28"/>
                <w:szCs w:val="28"/>
              </w:rPr>
              <w:t>80</w:t>
            </w:r>
            <w:r w:rsidRPr="00094D57">
              <w:rPr>
                <w:rFonts w:ascii="Consolas" w:hAnsi="Consolas" w:cs="Consolas"/>
                <w:b/>
                <w:sz w:val="28"/>
                <w:szCs w:val="28"/>
              </w:rPr>
              <w:t>/202</w:t>
            </w:r>
            <w:r w:rsidR="00094D57">
              <w:rPr>
                <w:rFonts w:ascii="Consolas" w:hAnsi="Consolas" w:cs="Consolas"/>
                <w:b/>
                <w:sz w:val="28"/>
                <w:szCs w:val="28"/>
              </w:rPr>
              <w:t>2</w:t>
            </w:r>
          </w:p>
        </w:tc>
        <w:tc>
          <w:tcPr>
            <w:tcW w:w="4838" w:type="dxa"/>
          </w:tcPr>
          <w:p w14:paraId="5E232086"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04A3A2C1"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02 – HABILITAÇÃO</w:t>
            </w:r>
          </w:p>
          <w:p w14:paraId="14A77313" w14:textId="600D7771"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563C8D">
              <w:rPr>
                <w:rFonts w:ascii="Consolas" w:hAnsi="Consolas" w:cs="Consolas"/>
                <w:b/>
                <w:sz w:val="28"/>
                <w:szCs w:val="28"/>
              </w:rPr>
              <w:t>23</w:t>
            </w:r>
            <w:r w:rsidRPr="00094D57">
              <w:rPr>
                <w:rFonts w:ascii="Consolas" w:hAnsi="Consolas" w:cs="Consolas"/>
                <w:b/>
                <w:sz w:val="28"/>
                <w:szCs w:val="28"/>
              </w:rPr>
              <w:t>/202</w:t>
            </w:r>
            <w:r w:rsidR="00094D57">
              <w:rPr>
                <w:rFonts w:ascii="Consolas" w:hAnsi="Consolas" w:cs="Consolas"/>
                <w:b/>
                <w:sz w:val="28"/>
                <w:szCs w:val="28"/>
              </w:rPr>
              <w:t>2</w:t>
            </w:r>
          </w:p>
          <w:p w14:paraId="76F652C7" w14:textId="210F0EF2"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563C8D">
              <w:rPr>
                <w:rFonts w:ascii="Consolas" w:hAnsi="Consolas" w:cs="Consolas"/>
                <w:b/>
                <w:sz w:val="28"/>
                <w:szCs w:val="28"/>
              </w:rPr>
              <w:t>80</w:t>
            </w:r>
            <w:r w:rsidRPr="00094D57">
              <w:rPr>
                <w:rFonts w:ascii="Consolas" w:hAnsi="Consolas" w:cs="Consolas"/>
                <w:b/>
                <w:sz w:val="28"/>
                <w:szCs w:val="28"/>
              </w:rPr>
              <w:t>/202</w:t>
            </w:r>
            <w:r w:rsidR="00094D57">
              <w:rPr>
                <w:rFonts w:ascii="Consolas" w:hAnsi="Consolas" w:cs="Consolas"/>
                <w:b/>
                <w:sz w:val="28"/>
                <w:szCs w:val="28"/>
              </w:rPr>
              <w:t>2</w:t>
            </w:r>
          </w:p>
        </w:tc>
      </w:tr>
    </w:tbl>
    <w:p w14:paraId="40F6520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4B6E29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4 – PROPOSTA – ENVELOPE Nº 01</w:t>
      </w:r>
    </w:p>
    <w:p w14:paraId="372080B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F6EA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 </w:t>
      </w:r>
      <w:r w:rsidRPr="00094D57">
        <w:rPr>
          <w:rFonts w:ascii="Consolas" w:hAnsi="Consolas" w:cs="Consolas"/>
          <w:b/>
          <w:sz w:val="28"/>
          <w:szCs w:val="28"/>
        </w:rPr>
        <w:t>–</w:t>
      </w:r>
      <w:r w:rsidRPr="00094D57">
        <w:rPr>
          <w:rFonts w:ascii="Consolas" w:hAnsi="Consolas" w:cs="Consolas"/>
          <w:sz w:val="28"/>
          <w:szCs w:val="28"/>
        </w:rPr>
        <w:t xml:space="preserve"> A proposta de preço deverá conter os seguintes elementos:</w:t>
      </w:r>
    </w:p>
    <w:p w14:paraId="3FA0AA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AF11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4.1.1 </w:t>
      </w:r>
      <w:r w:rsidRPr="00094D57">
        <w:rPr>
          <w:rFonts w:ascii="Consolas" w:hAnsi="Consolas" w:cs="Consolas"/>
          <w:b/>
          <w:sz w:val="28"/>
          <w:szCs w:val="28"/>
        </w:rPr>
        <w:t>–</w:t>
      </w:r>
      <w:r w:rsidRPr="00094D57">
        <w:rPr>
          <w:rFonts w:ascii="Consolas" w:hAnsi="Consolas" w:cs="Consolas"/>
          <w:sz w:val="28"/>
          <w:szCs w:val="28"/>
        </w:rPr>
        <w:t xml:space="preserve"> </w:t>
      </w:r>
      <w:r w:rsidRPr="00094D57">
        <w:rPr>
          <w:rFonts w:ascii="Consolas" w:hAnsi="Consolas" w:cs="Consolas"/>
          <w:b/>
          <w:sz w:val="28"/>
          <w:szCs w:val="28"/>
        </w:rPr>
        <w:t>Preço Unitário e Preço Total</w:t>
      </w:r>
      <w:r w:rsidRPr="00094D57">
        <w:rPr>
          <w:rFonts w:ascii="Consolas" w:hAnsi="Consolas" w:cs="Consolas"/>
          <w:sz w:val="28"/>
          <w:szCs w:val="28"/>
        </w:rPr>
        <w:t xml:space="preserve">, </w:t>
      </w:r>
      <w:r w:rsidRPr="00094D57">
        <w:rPr>
          <w:rFonts w:ascii="Consolas" w:hAnsi="Consolas"/>
          <w:sz w:val="28"/>
          <w:szCs w:val="28"/>
        </w:rPr>
        <w:t>em algarismos,</w:t>
      </w:r>
      <w:r w:rsidRPr="00094D57">
        <w:rPr>
          <w:rFonts w:ascii="Consolas" w:hAnsi="Consolas" w:cs="Consolas"/>
          <w:b/>
          <w:sz w:val="28"/>
          <w:szCs w:val="28"/>
        </w:rPr>
        <w:t xml:space="preserve"> </w:t>
      </w:r>
      <w:proofErr w:type="gramStart"/>
      <w:r w:rsidRPr="00094D57">
        <w:rPr>
          <w:rFonts w:ascii="Consolas" w:hAnsi="Consolas"/>
          <w:sz w:val="28"/>
          <w:szCs w:val="28"/>
        </w:rPr>
        <w:t>expresso(</w:t>
      </w:r>
      <w:proofErr w:type="gramEnd"/>
      <w:r w:rsidRPr="00094D57">
        <w:rPr>
          <w:rFonts w:ascii="Consolas" w:hAnsi="Consolas"/>
          <w:sz w:val="28"/>
          <w:szCs w:val="28"/>
        </w:rPr>
        <w:t>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094D57">
        <w:rPr>
          <w:rFonts w:ascii="Consolas" w:hAnsi="Consolas" w:cs="Consolas"/>
          <w:sz w:val="28"/>
          <w:szCs w:val="28"/>
        </w:rPr>
        <w:t>;</w:t>
      </w:r>
    </w:p>
    <w:p w14:paraId="3DBBDE54"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225902FA" w14:textId="53389BB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preço ofertado deverá ser apresentado com precisão de duas casas decimais;</w:t>
      </w:r>
    </w:p>
    <w:p w14:paraId="4BD3E45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ECE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4.1.2 </w:t>
      </w:r>
      <w:r w:rsidRPr="00094D57">
        <w:rPr>
          <w:rFonts w:ascii="Consolas" w:hAnsi="Consolas" w:cs="Consolas"/>
          <w:b/>
          <w:sz w:val="28"/>
          <w:szCs w:val="28"/>
        </w:rPr>
        <w:t>–</w:t>
      </w:r>
      <w:r w:rsidRPr="00094D57">
        <w:rPr>
          <w:rFonts w:ascii="Consolas" w:hAnsi="Consolas" w:cs="Consolas"/>
          <w:sz w:val="28"/>
          <w:szCs w:val="28"/>
        </w:rPr>
        <w:t xml:space="preserve"> Indicação de marca, modelo e procedência do item ofertado, em conformidade com as especificações constantes no Termo de Referência – Anexo I deste Edital.</w:t>
      </w:r>
    </w:p>
    <w:p w14:paraId="09819A2A"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199C614A" w14:textId="3B2957B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4.2 </w:t>
      </w:r>
      <w:r w:rsidRPr="00094D57">
        <w:rPr>
          <w:rFonts w:ascii="Consolas" w:hAnsi="Consolas" w:cs="Consolas"/>
          <w:b/>
          <w:sz w:val="28"/>
          <w:szCs w:val="28"/>
        </w:rPr>
        <w:t>–</w:t>
      </w:r>
      <w:r w:rsidRPr="00094D57">
        <w:rPr>
          <w:rFonts w:ascii="Consolas" w:hAnsi="Consolas" w:cs="Consolas"/>
          <w:sz w:val="28"/>
          <w:szCs w:val="28"/>
        </w:rPr>
        <w:t xml:space="preserve"> A entrega do objeto deverá ocorrer de forma integral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do recebimento da Autorização de Compras ou de Fornecimento pela empresa </w:t>
      </w:r>
      <w:r w:rsidRPr="00094D57">
        <w:rPr>
          <w:rFonts w:ascii="Consolas" w:hAnsi="Consolas" w:cs="Consolas"/>
          <w:b/>
          <w:sz w:val="28"/>
          <w:szCs w:val="28"/>
        </w:rPr>
        <w:t>CONTRATADA</w:t>
      </w:r>
      <w:r w:rsidRPr="00094D57">
        <w:rPr>
          <w:rFonts w:ascii="Consolas" w:hAnsi="Consolas" w:cs="Consolas"/>
          <w:sz w:val="28"/>
          <w:szCs w:val="28"/>
        </w:rPr>
        <w:t xml:space="preserve">, sendo que eventuais pedidos de prorrogação deverão ser protocolados junto ao Município de </w:t>
      </w:r>
      <w:r w:rsidR="003D05EC" w:rsidRPr="00094D57">
        <w:rPr>
          <w:rFonts w:ascii="Consolas" w:hAnsi="Consolas" w:cs="Consolas"/>
          <w:sz w:val="28"/>
          <w:szCs w:val="28"/>
        </w:rPr>
        <w:t>Iaras</w:t>
      </w:r>
      <w:r w:rsidRPr="00094D57">
        <w:rPr>
          <w:rFonts w:ascii="Consolas" w:hAnsi="Consolas" w:cs="Consolas"/>
          <w:sz w:val="28"/>
          <w:szCs w:val="28"/>
        </w:rPr>
        <w:t xml:space="preserve">, antes do vencimento do prazo de entrega, devidamente justificados pela empresa </w:t>
      </w:r>
      <w:r w:rsidRPr="00094D57">
        <w:rPr>
          <w:rFonts w:ascii="Consolas" w:hAnsi="Consolas" w:cs="Consolas"/>
          <w:b/>
          <w:sz w:val="28"/>
          <w:szCs w:val="28"/>
        </w:rPr>
        <w:t>CONTRATADA</w:t>
      </w:r>
      <w:r w:rsidRPr="00094D57">
        <w:rPr>
          <w:rFonts w:ascii="Consolas" w:hAnsi="Consolas" w:cs="Consolas"/>
          <w:sz w:val="28"/>
          <w:szCs w:val="28"/>
        </w:rPr>
        <w:t xml:space="preserve">, para serem submetidos à apreciação superior. </w:t>
      </w:r>
    </w:p>
    <w:p w14:paraId="1F4D1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3C6245" w14:textId="3651928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4.3 – </w:t>
      </w:r>
      <w:r w:rsidR="002A7B56" w:rsidRPr="00094D57">
        <w:rPr>
          <w:rFonts w:ascii="Consolas" w:hAnsi="Consolas"/>
          <w:sz w:val="28"/>
          <w:szCs w:val="28"/>
        </w:rPr>
        <w:t>Prazo de garantia do veículo: mínimo de 12 (doze) meses contados da data de emissão do Atestado de Recebimento, sem limite de quilometragem, prevalecendo, quando maior que este prazo, a garantia dada pelo licitante vencedor ou pelo fabricante</w:t>
      </w:r>
      <w:r w:rsidRPr="00094D57">
        <w:rPr>
          <w:rFonts w:ascii="Consolas" w:hAnsi="Consolas"/>
          <w:sz w:val="28"/>
          <w:szCs w:val="28"/>
        </w:rPr>
        <w:t>.</w:t>
      </w:r>
    </w:p>
    <w:p w14:paraId="6392D3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D508B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4.4 – </w:t>
      </w:r>
      <w:r w:rsidRPr="00094D57">
        <w:rPr>
          <w:rFonts w:ascii="Consolas" w:hAnsi="Consolas" w:cs="Consolas"/>
          <w:sz w:val="28"/>
          <w:szCs w:val="28"/>
        </w:rPr>
        <w:t>O prazo de validade da proposta será de 60 (sessenta) dias contados a partir da data de sua apresentação.</w:t>
      </w:r>
    </w:p>
    <w:p w14:paraId="11BC1D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8CE8E0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4.5 – </w:t>
      </w:r>
      <w:r w:rsidRPr="00094D57">
        <w:rPr>
          <w:rFonts w:ascii="Consolas" w:hAnsi="Consolas" w:cs="Consolas"/>
          <w:sz w:val="28"/>
          <w:szCs w:val="28"/>
        </w:rPr>
        <w:t xml:space="preserve">O objeto ofertado deverá atender, sob as penas da lei, a todas as especificações exigidas no Termo de Referência – Anexo I deste Edital. </w:t>
      </w:r>
    </w:p>
    <w:p w14:paraId="78E92DC6" w14:textId="77777777" w:rsidR="00094D57" w:rsidRDefault="00094D57" w:rsidP="003D05EC">
      <w:pPr>
        <w:tabs>
          <w:tab w:val="left" w:pos="-1701"/>
        </w:tabs>
        <w:autoSpaceDE w:val="0"/>
        <w:autoSpaceDN w:val="0"/>
        <w:adjustRightInd w:val="0"/>
        <w:ind w:right="-1"/>
        <w:jc w:val="both"/>
        <w:rPr>
          <w:rFonts w:ascii="Consolas" w:hAnsi="Consolas" w:cs="Consolas"/>
          <w:b/>
          <w:bCs/>
          <w:sz w:val="28"/>
          <w:szCs w:val="28"/>
        </w:rPr>
      </w:pPr>
    </w:p>
    <w:p w14:paraId="5FBEF664" w14:textId="4F4082DD"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5 – DOCUMENTOS DE HABILITAÇÃO – ENVELOPE Nº 02</w:t>
      </w:r>
    </w:p>
    <w:p w14:paraId="3BFF311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80B4C9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julgamento da Habilitação se processará após a fase de lances e negociação, mediante o </w:t>
      </w:r>
      <w:r w:rsidRPr="00094D57">
        <w:rPr>
          <w:rFonts w:ascii="Consolas" w:hAnsi="Consolas" w:cs="Consolas"/>
          <w:b/>
          <w:bCs/>
          <w:sz w:val="28"/>
          <w:szCs w:val="28"/>
        </w:rPr>
        <w:t>exame dos documentos a seguir relacionados</w:t>
      </w:r>
      <w:r w:rsidRPr="00094D57">
        <w:rPr>
          <w:rFonts w:ascii="Consolas" w:hAnsi="Consolas" w:cs="Consolas"/>
          <w:sz w:val="28"/>
          <w:szCs w:val="28"/>
        </w:rPr>
        <w:t>, os quais dizem respeito a:</w:t>
      </w:r>
    </w:p>
    <w:p w14:paraId="74864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23002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5.1 – HABILITAÇÃO JURÍDICA</w:t>
      </w:r>
      <w:r w:rsidRPr="00094D57">
        <w:rPr>
          <w:rFonts w:ascii="Consolas" w:hAnsi="Consolas" w:cs="Consolas"/>
          <w:sz w:val="28"/>
          <w:szCs w:val="28"/>
        </w:rPr>
        <w:t>:</w:t>
      </w:r>
    </w:p>
    <w:p w14:paraId="5CC8B4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CAFD8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Registro empresarial na Junta Comercial, no caso de empresário individual; </w:t>
      </w:r>
    </w:p>
    <w:p w14:paraId="786CB40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4258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Ato constitutivo, estatuto ou contrato social em vigor, devidamente registrado na Junta Comercial, tratando-se de sociedade empresária; </w:t>
      </w:r>
    </w:p>
    <w:p w14:paraId="7BFFD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Documentos de eleição ou designação dos atuais administradores, tratando-se de sociedade empresária; </w:t>
      </w:r>
    </w:p>
    <w:p w14:paraId="213AE05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BC8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E0D4A3A" w14:textId="22F83F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E708DB" w:rsidRPr="00094D57">
        <w:rPr>
          <w:rFonts w:ascii="Consolas" w:hAnsi="Consolas" w:cs="Consolas"/>
          <w:sz w:val="28"/>
          <w:szCs w:val="28"/>
        </w:rPr>
        <w:t>;</w:t>
      </w:r>
    </w:p>
    <w:p w14:paraId="28B5CF08" w14:textId="61D43B06"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p>
    <w:p w14:paraId="25E93C35" w14:textId="4F55A598"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b/>
          <w:bCs/>
          <w:sz w:val="28"/>
          <w:szCs w:val="28"/>
        </w:rPr>
        <w:t>f)</w:t>
      </w:r>
      <w:r w:rsidRPr="00094D57">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3EE5756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3D4C9B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5.2 </w:t>
      </w:r>
      <w:r w:rsidRPr="00094D57">
        <w:rPr>
          <w:rFonts w:ascii="Consolas" w:hAnsi="Consolas" w:cs="Consolas"/>
          <w:sz w:val="28"/>
          <w:szCs w:val="28"/>
        </w:rPr>
        <w:t xml:space="preserve">– </w:t>
      </w:r>
      <w:r w:rsidRPr="00094D57">
        <w:rPr>
          <w:rFonts w:ascii="Consolas" w:hAnsi="Consolas" w:cs="Consolas"/>
          <w:b/>
          <w:bCs/>
          <w:sz w:val="28"/>
          <w:szCs w:val="28"/>
        </w:rPr>
        <w:t>REGULARIDADE FISCAL E TRABALHISTA</w:t>
      </w:r>
    </w:p>
    <w:p w14:paraId="154AD27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CB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Prova de inscrição no Cadastro Nacional de Pessoas Jurídicas do Ministério da Fazenda (CNPJ); </w:t>
      </w:r>
    </w:p>
    <w:p w14:paraId="1F1308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3E6D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C957D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971C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B970E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Certidão de regularidade de débito para com o Fundo de Garantia por Tempo de Serviço (FGTS); </w:t>
      </w:r>
    </w:p>
    <w:p w14:paraId="692C36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38E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Certidão Negativa de Débitos Trabalhistas – CNDT ou Positiva de Débitos Trabalhistas com Efeito de Negativa.</w:t>
      </w:r>
    </w:p>
    <w:p w14:paraId="12BC65E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 xml:space="preserve">5.3 </w:t>
      </w:r>
      <w:r w:rsidRPr="00094D57">
        <w:rPr>
          <w:rFonts w:ascii="Consolas" w:hAnsi="Consolas" w:cs="Consolas"/>
          <w:sz w:val="28"/>
          <w:szCs w:val="28"/>
        </w:rPr>
        <w:t xml:space="preserve">– </w:t>
      </w:r>
      <w:r w:rsidRPr="00094D57">
        <w:rPr>
          <w:rFonts w:ascii="Consolas" w:hAnsi="Consolas" w:cs="Consolas"/>
          <w:b/>
          <w:bCs/>
          <w:sz w:val="28"/>
          <w:szCs w:val="28"/>
        </w:rPr>
        <w:t>QUALIFICAÇÃO ECONÔMICO-FINANCEIRA</w:t>
      </w:r>
    </w:p>
    <w:p w14:paraId="609D90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C349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Certidão negativa de falência e concordata expedida pelo distribuidor da sede da pessoa jurídica;</w:t>
      </w:r>
    </w:p>
    <w:p w14:paraId="39EE917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04E98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Certidão negativa de recuperação judicial ou extrajudicial expedida pelo distribuidor da sede da pessoa jurídica; </w:t>
      </w:r>
    </w:p>
    <w:p w14:paraId="323202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8DE2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1298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5.4 </w:t>
      </w:r>
      <w:r w:rsidRPr="00094D57">
        <w:rPr>
          <w:rFonts w:ascii="Consolas" w:hAnsi="Consolas" w:cs="Consolas"/>
          <w:sz w:val="28"/>
          <w:szCs w:val="28"/>
        </w:rPr>
        <w:t xml:space="preserve">– </w:t>
      </w:r>
      <w:r w:rsidRPr="00094D57">
        <w:rPr>
          <w:rFonts w:ascii="Consolas" w:hAnsi="Consolas" w:cs="Consolas"/>
          <w:b/>
          <w:bCs/>
          <w:sz w:val="28"/>
          <w:szCs w:val="28"/>
        </w:rPr>
        <w:t>OUTRAS COMPROVAÇÕES</w:t>
      </w:r>
    </w:p>
    <w:p w14:paraId="207E3C3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5D9924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5.4.1 – </w:t>
      </w:r>
      <w:r w:rsidRPr="00094D57">
        <w:rPr>
          <w:rFonts w:ascii="Consolas" w:hAnsi="Consolas"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5268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r w:rsidRPr="00094D57">
        <w:rPr>
          <w:rFonts w:ascii="Consolas" w:hAnsi="Consolas" w:cs="Consolas"/>
          <w:sz w:val="28"/>
          <w:szCs w:val="28"/>
        </w:rPr>
        <w:t xml:space="preserve"> Nos</w:t>
      </w:r>
      <w:proofErr w:type="gramEnd"/>
      <w:r w:rsidRPr="00094D57">
        <w:rPr>
          <w:rFonts w:ascii="Consolas" w:hAnsi="Consolas" w:cs="Consolas"/>
          <w:sz w:val="28"/>
          <w:szCs w:val="28"/>
        </w:rPr>
        <w:t xml:space="preserve">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17516B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F64E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FE94F55" w14:textId="269FF81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c)</w:t>
      </w:r>
      <w:r w:rsidRPr="00094D57">
        <w:rPr>
          <w:rFonts w:ascii="Consolas" w:hAnsi="Consolas" w:cs="Consolas"/>
          <w:sz w:val="28"/>
          <w:szCs w:val="28"/>
        </w:rPr>
        <w:t xml:space="preserve"> Está</w:t>
      </w:r>
      <w:proofErr w:type="gramEnd"/>
      <w:r w:rsidRPr="00094D57">
        <w:rPr>
          <w:rFonts w:ascii="Consolas" w:hAnsi="Consolas" w:cs="Consolas"/>
          <w:sz w:val="28"/>
          <w:szCs w:val="28"/>
        </w:rPr>
        <w:t xml:space="preserve">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9530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76F4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d)</w:t>
      </w:r>
      <w:r w:rsidRPr="00094D57">
        <w:rPr>
          <w:rFonts w:ascii="Consolas" w:hAnsi="Consolas" w:cs="Consolas"/>
          <w:sz w:val="28"/>
          <w:szCs w:val="28"/>
        </w:rPr>
        <w:t xml:space="preserve"> Para</w:t>
      </w:r>
      <w:proofErr w:type="gramEnd"/>
      <w:r w:rsidRPr="00094D57">
        <w:rPr>
          <w:rFonts w:ascii="Consolas" w:hAnsi="Consolas" w:cs="Consolas"/>
          <w:sz w:val="28"/>
          <w:szCs w:val="28"/>
        </w:rPr>
        <w:t xml:space="preserve"> o caso de empresas em recuperação judicial: está ciente de que no momento da assinatura do contrato deverá apresentar </w:t>
      </w:r>
      <w:r w:rsidRPr="00094D57">
        <w:rPr>
          <w:rFonts w:ascii="Consolas" w:hAnsi="Consolas" w:cs="Consolas"/>
          <w:sz w:val="28"/>
          <w:szCs w:val="28"/>
        </w:rPr>
        <w:lastRenderedPageBreak/>
        <w:t xml:space="preserve">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7A78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e)</w:t>
      </w:r>
      <w:r w:rsidRPr="00094D57">
        <w:rPr>
          <w:rFonts w:ascii="Consolas" w:hAnsi="Consolas" w:cs="Consolas"/>
          <w:sz w:val="28"/>
          <w:szCs w:val="28"/>
        </w:rPr>
        <w:t xml:space="preserve"> Para</w:t>
      </w:r>
      <w:proofErr w:type="gramEnd"/>
      <w:r w:rsidRPr="00094D57">
        <w:rPr>
          <w:rFonts w:ascii="Consolas" w:hAnsi="Consolas" w:cs="Consolas"/>
          <w:sz w:val="28"/>
          <w:szCs w:val="28"/>
        </w:rPr>
        <w:t xml:space="preserve">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F5A69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 xml:space="preserve">f) </w:t>
      </w:r>
      <w:r w:rsidRPr="00094D57">
        <w:rPr>
          <w:rFonts w:ascii="Consolas" w:hAnsi="Consolas" w:cs="Consolas"/>
          <w:sz w:val="28"/>
          <w:szCs w:val="28"/>
        </w:rPr>
        <w:t>Para</w:t>
      </w:r>
      <w:proofErr w:type="gramEnd"/>
      <w:r w:rsidRPr="00094D57">
        <w:rPr>
          <w:rFonts w:ascii="Consolas" w:hAnsi="Consolas" w:cs="Consolas"/>
          <w:sz w:val="28"/>
          <w:szCs w:val="28"/>
        </w:rPr>
        <w:t xml:space="preserve">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B80876" w14:textId="42B4D98B" w:rsidR="00370660" w:rsidRPr="00094D57" w:rsidRDefault="00370660" w:rsidP="003D05EC">
      <w:pPr>
        <w:tabs>
          <w:tab w:val="left" w:pos="-1701"/>
        </w:tabs>
        <w:autoSpaceDE w:val="0"/>
        <w:autoSpaceDN w:val="0"/>
        <w:adjustRightInd w:val="0"/>
        <w:ind w:right="-1"/>
        <w:jc w:val="both"/>
        <w:rPr>
          <w:rFonts w:ascii="Consolas" w:hAnsi="Consolas" w:cs="Consolas"/>
          <w:sz w:val="28"/>
        </w:rPr>
      </w:pPr>
      <w:r w:rsidRPr="00094D57">
        <w:rPr>
          <w:rFonts w:ascii="Consolas" w:hAnsi="Consolas" w:cs="Consolas"/>
          <w:b/>
          <w:sz w:val="28"/>
          <w:szCs w:val="28"/>
        </w:rPr>
        <w:t xml:space="preserve">5.4.2 – </w:t>
      </w:r>
      <w:r w:rsidRPr="00094D57">
        <w:rPr>
          <w:rFonts w:ascii="Consolas" w:hAnsi="Consolas" w:cs="Consolas"/>
          <w:sz w:val="28"/>
          <w:szCs w:val="28"/>
        </w:rPr>
        <w:t>Declaração subscrita por representante legal do licitante, elaborada em papel timbrado, conforme modelo mostrado no Anexo VI deste Edital</w:t>
      </w:r>
      <w:r w:rsidRPr="00094D57">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776432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FB766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5.5 – DISPOSIÇÕES GERAIS </w:t>
      </w:r>
    </w:p>
    <w:p w14:paraId="3FFA269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AA701F5" w14:textId="7E8A57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5.5.1 –</w:t>
      </w:r>
      <w:r w:rsidRPr="00094D57">
        <w:rPr>
          <w:rFonts w:ascii="Consolas" w:hAnsi="Consolas" w:cs="Consolas"/>
          <w:sz w:val="28"/>
          <w:szCs w:val="28"/>
        </w:rPr>
        <w:t xml:space="preserve"> Na hipótese de não constar prazo de validade nas certidões apresentadas,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aceitará como válidas as expedidas até 180 (cento e oitenta) dias imediatamente anteriores à data de apresentação das propostas. </w:t>
      </w:r>
    </w:p>
    <w:p w14:paraId="78DA8A56" w14:textId="77777777" w:rsidR="00094D57" w:rsidRDefault="00094D57" w:rsidP="003D05EC">
      <w:pPr>
        <w:tabs>
          <w:tab w:val="left" w:pos="-1701"/>
        </w:tabs>
        <w:autoSpaceDE w:val="0"/>
        <w:autoSpaceDN w:val="0"/>
        <w:adjustRightInd w:val="0"/>
        <w:ind w:right="-1"/>
        <w:jc w:val="both"/>
        <w:rPr>
          <w:rFonts w:ascii="Consolas" w:hAnsi="Consolas" w:cs="Consolas"/>
          <w:b/>
          <w:sz w:val="28"/>
          <w:szCs w:val="28"/>
        </w:rPr>
      </w:pPr>
    </w:p>
    <w:p w14:paraId="36FF91FF" w14:textId="248E0EC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5.5.2 –</w:t>
      </w:r>
      <w:r w:rsidRPr="00094D5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DBCD5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roofErr w:type="gramStart"/>
      <w:r w:rsidRPr="00094D57">
        <w:rPr>
          <w:rFonts w:ascii="Consolas" w:hAnsi="Consolas" w:cs="Consolas"/>
          <w:b/>
          <w:sz w:val="28"/>
          <w:szCs w:val="28"/>
        </w:rPr>
        <w:lastRenderedPageBreak/>
        <w:t>a)</w:t>
      </w:r>
      <w:r w:rsidRPr="00094D57">
        <w:rPr>
          <w:rFonts w:ascii="Consolas" w:hAnsi="Consolas" w:cs="Consolas"/>
          <w:sz w:val="28"/>
          <w:szCs w:val="28"/>
        </w:rPr>
        <w:t xml:space="preserve"> Caso</w:t>
      </w:r>
      <w:proofErr w:type="gramEnd"/>
      <w:r w:rsidRPr="00094D57">
        <w:rPr>
          <w:rFonts w:ascii="Consolas" w:hAnsi="Consolas" w:cs="Consolas"/>
          <w:sz w:val="28"/>
          <w:szCs w:val="28"/>
        </w:rPr>
        <w:t xml:space="preserve"> o licitante pretenda que um de seus estabelecimentos, que não o participante desta licitação, execute o futuro contrato, deverá apresentar toda documentação de habilitação de ambos os estabelecimentos.</w:t>
      </w:r>
    </w:p>
    <w:p w14:paraId="5A614C6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1BD2E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6 – </w:t>
      </w:r>
      <w:r w:rsidRPr="00094D57">
        <w:rPr>
          <w:rFonts w:ascii="Consolas" w:hAnsi="Consolas" w:cs="Consolas"/>
          <w:b/>
          <w:sz w:val="28"/>
          <w:szCs w:val="28"/>
        </w:rPr>
        <w:t>DA SESSÃO PÚBLICA E DO JULGAMENTO</w:t>
      </w:r>
    </w:p>
    <w:p w14:paraId="31B7C7C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0E6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 </w:t>
      </w:r>
      <w:r w:rsidRPr="00094D57">
        <w:rPr>
          <w:rFonts w:ascii="Consolas" w:hAnsi="Consolas"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B6254A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6.2 </w:t>
      </w:r>
      <w:r w:rsidRPr="00094D57">
        <w:rPr>
          <w:rFonts w:ascii="Consolas" w:hAnsi="Consolas" w:cs="Consolas"/>
          <w:sz w:val="28"/>
          <w:szCs w:val="28"/>
        </w:rPr>
        <w:t xml:space="preserve">– Encerrada a fase de credenciamento, os licitantes entregarão ao Pregoeiro os </w:t>
      </w:r>
      <w:r w:rsidRPr="00094D57">
        <w:rPr>
          <w:rFonts w:ascii="Consolas" w:hAnsi="Consolas" w:cs="Consolas"/>
          <w:b/>
          <w:bCs/>
          <w:sz w:val="28"/>
          <w:szCs w:val="28"/>
        </w:rPr>
        <w:t xml:space="preserve">Envelopes nº 01 </w:t>
      </w:r>
      <w:r w:rsidRPr="00094D57">
        <w:rPr>
          <w:rFonts w:ascii="Consolas" w:hAnsi="Consolas" w:cs="Consolas"/>
          <w:sz w:val="28"/>
          <w:szCs w:val="28"/>
        </w:rPr>
        <w:t xml:space="preserve">e </w:t>
      </w:r>
      <w:r w:rsidRPr="00094D57">
        <w:rPr>
          <w:rFonts w:ascii="Consolas" w:hAnsi="Consolas" w:cs="Consolas"/>
          <w:b/>
          <w:bCs/>
          <w:sz w:val="28"/>
          <w:szCs w:val="28"/>
        </w:rPr>
        <w:t>nº 02</w:t>
      </w:r>
      <w:r w:rsidRPr="00094D57">
        <w:rPr>
          <w:rFonts w:ascii="Consolas" w:hAnsi="Consolas" w:cs="Consolas"/>
          <w:sz w:val="28"/>
          <w:szCs w:val="28"/>
        </w:rPr>
        <w:t>, contendo, cada qual, separadamente, a Proposta de Preços e a Documentação de Habilitação.</w:t>
      </w:r>
    </w:p>
    <w:p w14:paraId="1655EE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9FE4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6.3 </w:t>
      </w:r>
      <w:r w:rsidRPr="00094D57">
        <w:rPr>
          <w:rFonts w:ascii="Consolas" w:hAnsi="Consolas" w:cs="Consolas"/>
          <w:sz w:val="28"/>
          <w:szCs w:val="28"/>
        </w:rPr>
        <w:t xml:space="preserve">– O julgamento será feito pelo critério de </w:t>
      </w:r>
      <w:r w:rsidRPr="00094D57">
        <w:rPr>
          <w:rFonts w:ascii="Consolas" w:hAnsi="Consolas" w:cs="Consolas"/>
          <w:b/>
          <w:bCs/>
          <w:sz w:val="28"/>
          <w:szCs w:val="28"/>
        </w:rPr>
        <w:t>menor preço</w:t>
      </w:r>
      <w:r w:rsidRPr="00094D57">
        <w:rPr>
          <w:rFonts w:ascii="Consolas" w:hAnsi="Consolas" w:cs="Consolas"/>
          <w:sz w:val="28"/>
          <w:szCs w:val="28"/>
        </w:rPr>
        <w:t>.</w:t>
      </w:r>
    </w:p>
    <w:p w14:paraId="05FEC7E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A470E7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 xml:space="preserve">a) </w:t>
      </w:r>
      <w:r w:rsidRPr="00094D57">
        <w:rPr>
          <w:rFonts w:ascii="Consolas" w:hAnsi="Consolas" w:cs="Consolas"/>
          <w:sz w:val="28"/>
          <w:szCs w:val="28"/>
        </w:rPr>
        <w:t>Em</w:t>
      </w:r>
      <w:proofErr w:type="gramEnd"/>
      <w:r w:rsidRPr="00094D57">
        <w:rPr>
          <w:rFonts w:ascii="Consolas" w:hAnsi="Consolas" w:cs="Consolas"/>
          <w:sz w:val="28"/>
          <w:szCs w:val="28"/>
        </w:rPr>
        <w:t xml:space="preserve"> caso de divergência entre os valores indicados, prevalecerá o valor total por extenso.</w:t>
      </w:r>
    </w:p>
    <w:p w14:paraId="3303554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1EC7C4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6.4 </w:t>
      </w:r>
      <w:r w:rsidRPr="00094D57">
        <w:rPr>
          <w:rFonts w:ascii="Consolas" w:hAnsi="Consolas" w:cs="Consolas"/>
          <w:sz w:val="28"/>
          <w:szCs w:val="28"/>
        </w:rPr>
        <w:t xml:space="preserve">– A análise das propostas pelo Pregoeiro visará ao atendimento das condições estabelecidas neste Edital e seus anexos, sendo </w:t>
      </w:r>
      <w:r w:rsidRPr="00094D57">
        <w:rPr>
          <w:rFonts w:ascii="Consolas" w:hAnsi="Consolas" w:cs="Consolas"/>
          <w:b/>
          <w:bCs/>
          <w:sz w:val="28"/>
          <w:szCs w:val="28"/>
        </w:rPr>
        <w:t xml:space="preserve">desclassificadas </w:t>
      </w:r>
      <w:r w:rsidRPr="00094D57">
        <w:rPr>
          <w:rFonts w:ascii="Consolas" w:hAnsi="Consolas" w:cs="Consolas"/>
          <w:sz w:val="28"/>
          <w:szCs w:val="28"/>
        </w:rPr>
        <w:t>as propostas:</w:t>
      </w:r>
    </w:p>
    <w:p w14:paraId="0867D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DE3B4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 xml:space="preserve">a) </w:t>
      </w:r>
      <w:r w:rsidRPr="00094D57">
        <w:rPr>
          <w:rFonts w:ascii="Consolas" w:hAnsi="Consolas" w:cs="Consolas"/>
          <w:sz w:val="28"/>
          <w:szCs w:val="28"/>
        </w:rPr>
        <w:t>Cujo</w:t>
      </w:r>
      <w:proofErr w:type="gramEnd"/>
      <w:r w:rsidRPr="00094D57">
        <w:rPr>
          <w:rFonts w:ascii="Consolas" w:hAnsi="Consolas" w:cs="Consolas"/>
          <w:sz w:val="28"/>
          <w:szCs w:val="28"/>
        </w:rPr>
        <w:t xml:space="preserve"> objeto não atenda às especificações, aos prazos e às condições fixadas neste Edital;</w:t>
      </w:r>
    </w:p>
    <w:p w14:paraId="1594E9B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499D056" w14:textId="41D8841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 xml:space="preserve">b) </w:t>
      </w:r>
      <w:r w:rsidRPr="00094D57">
        <w:rPr>
          <w:rFonts w:ascii="Consolas" w:hAnsi="Consolas" w:cs="Consolas"/>
          <w:sz w:val="28"/>
          <w:szCs w:val="28"/>
        </w:rPr>
        <w:t>Que</w:t>
      </w:r>
      <w:proofErr w:type="gramEnd"/>
      <w:r w:rsidRPr="00094D57">
        <w:rPr>
          <w:rFonts w:ascii="Consolas" w:hAnsi="Consolas" w:cs="Consolas"/>
          <w:sz w:val="28"/>
          <w:szCs w:val="28"/>
        </w:rPr>
        <w:t xml:space="preserve"> apresentem preço e/ou vantagem baseados em propostas ofertadas pelos demais licitantes;</w:t>
      </w:r>
    </w:p>
    <w:p w14:paraId="2A50D501"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3BDA32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c)</w:t>
      </w:r>
      <w:r w:rsidRPr="00094D57">
        <w:rPr>
          <w:rFonts w:ascii="Consolas" w:hAnsi="Consolas" w:cs="Consolas"/>
          <w:sz w:val="28"/>
          <w:szCs w:val="28"/>
        </w:rPr>
        <w:t xml:space="preserve"> Que</w:t>
      </w:r>
      <w:proofErr w:type="gramEnd"/>
      <w:r w:rsidRPr="00094D57">
        <w:rPr>
          <w:rFonts w:ascii="Consolas" w:hAnsi="Consolas" w:cs="Consolas"/>
          <w:sz w:val="28"/>
          <w:szCs w:val="28"/>
        </w:rPr>
        <w:t xml:space="preserve"> contiverem cotação de objeto diverso daquele constante neste Edital.</w:t>
      </w:r>
    </w:p>
    <w:p w14:paraId="3CDDDD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89CDA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6.5 </w:t>
      </w:r>
      <w:r w:rsidRPr="00094D57">
        <w:rPr>
          <w:rFonts w:ascii="Consolas" w:hAnsi="Consolas" w:cs="Consolas"/>
          <w:sz w:val="28"/>
          <w:szCs w:val="28"/>
        </w:rPr>
        <w:t>– Na hipótese de desclassificação de todas as propostas, o Pregoeiro dará por encerrado o certame, lavrando-se ata a respeito.</w:t>
      </w:r>
    </w:p>
    <w:p w14:paraId="67CA3CB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6.6 </w:t>
      </w:r>
      <w:r w:rsidRPr="00094D57">
        <w:rPr>
          <w:rFonts w:ascii="Consolas" w:hAnsi="Consolas" w:cs="Consolas"/>
          <w:sz w:val="28"/>
          <w:szCs w:val="28"/>
        </w:rPr>
        <w:t xml:space="preserve">– As propostas classificadas serão selecionadas para a </w:t>
      </w:r>
      <w:r w:rsidRPr="00094D57">
        <w:rPr>
          <w:rFonts w:ascii="Consolas" w:hAnsi="Consolas" w:cs="Consolas"/>
          <w:b/>
          <w:bCs/>
          <w:sz w:val="28"/>
          <w:szCs w:val="28"/>
        </w:rPr>
        <w:t>etapa de lances</w:t>
      </w:r>
      <w:r w:rsidRPr="00094D57">
        <w:rPr>
          <w:rFonts w:ascii="Consolas" w:hAnsi="Consolas" w:cs="Consolas"/>
          <w:sz w:val="28"/>
          <w:szCs w:val="28"/>
        </w:rPr>
        <w:t>, com observância dos seguintes critérios:</w:t>
      </w:r>
    </w:p>
    <w:p w14:paraId="5487443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44FE9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6.6.1 </w:t>
      </w:r>
      <w:r w:rsidRPr="00094D57">
        <w:rPr>
          <w:rFonts w:ascii="Consolas" w:hAnsi="Consolas" w:cs="Consolas"/>
          <w:sz w:val="28"/>
          <w:szCs w:val="28"/>
        </w:rPr>
        <w:t xml:space="preserve">– Seleção da proposta de menor preço e das demais com preços até </w:t>
      </w:r>
      <w:r w:rsidRPr="00094D57">
        <w:rPr>
          <w:rFonts w:ascii="Consolas" w:hAnsi="Consolas" w:cs="Consolas"/>
          <w:b/>
          <w:bCs/>
          <w:sz w:val="28"/>
          <w:szCs w:val="28"/>
        </w:rPr>
        <w:t xml:space="preserve">10% </w:t>
      </w:r>
      <w:r w:rsidRPr="00094D57">
        <w:rPr>
          <w:rFonts w:ascii="Consolas" w:hAnsi="Consolas" w:cs="Consolas"/>
          <w:sz w:val="28"/>
          <w:szCs w:val="28"/>
        </w:rPr>
        <w:t xml:space="preserve">(dez por cento) </w:t>
      </w:r>
      <w:proofErr w:type="spellStart"/>
      <w:r w:rsidRPr="00094D57">
        <w:rPr>
          <w:rFonts w:ascii="Consolas" w:hAnsi="Consolas" w:cs="Consolas"/>
          <w:sz w:val="28"/>
          <w:szCs w:val="28"/>
        </w:rPr>
        <w:t>superiores</w:t>
      </w:r>
      <w:proofErr w:type="spellEnd"/>
      <w:r w:rsidRPr="00094D57">
        <w:rPr>
          <w:rFonts w:ascii="Consolas" w:hAnsi="Consolas" w:cs="Consolas"/>
          <w:sz w:val="28"/>
          <w:szCs w:val="28"/>
        </w:rPr>
        <w:t xml:space="preserve"> àquela;</w:t>
      </w:r>
    </w:p>
    <w:p w14:paraId="60F6321F"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4BA9C964" w14:textId="23BE921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bCs/>
          <w:sz w:val="28"/>
          <w:szCs w:val="28"/>
        </w:rPr>
        <w:t xml:space="preserve">a) </w:t>
      </w:r>
      <w:r w:rsidRPr="00094D57">
        <w:rPr>
          <w:rFonts w:ascii="Consolas" w:hAnsi="Consolas" w:cs="Consolas"/>
          <w:sz w:val="28"/>
          <w:szCs w:val="28"/>
        </w:rPr>
        <w:t>Não</w:t>
      </w:r>
      <w:proofErr w:type="gramEnd"/>
      <w:r w:rsidRPr="00094D57">
        <w:rPr>
          <w:rFonts w:ascii="Consolas" w:hAnsi="Consolas" w:cs="Consolas"/>
          <w:sz w:val="28"/>
          <w:szCs w:val="28"/>
        </w:rPr>
        <w:t xml:space="preserve"> havendo pelo menos </w:t>
      </w:r>
      <w:r w:rsidRPr="00094D57">
        <w:rPr>
          <w:rFonts w:ascii="Consolas" w:hAnsi="Consolas" w:cs="Consolas"/>
          <w:b/>
          <w:bCs/>
          <w:sz w:val="28"/>
          <w:szCs w:val="28"/>
        </w:rPr>
        <w:t xml:space="preserve">três </w:t>
      </w:r>
      <w:r w:rsidRPr="00094D57">
        <w:rPr>
          <w:rFonts w:ascii="Consolas" w:hAnsi="Consolas" w:cs="Consolas"/>
          <w:sz w:val="28"/>
          <w:szCs w:val="28"/>
        </w:rPr>
        <w:t xml:space="preserve">propostas nas condições definidas no item anterior, serão selecionadas as propostas que apresentarem os menores preços, até o máximo de </w:t>
      </w:r>
      <w:r w:rsidRPr="00094D57">
        <w:rPr>
          <w:rFonts w:ascii="Consolas" w:hAnsi="Consolas" w:cs="Consolas"/>
          <w:b/>
          <w:bCs/>
          <w:sz w:val="28"/>
          <w:szCs w:val="28"/>
        </w:rPr>
        <w:t>três</w:t>
      </w:r>
      <w:r w:rsidRPr="00094D57">
        <w:rPr>
          <w:rFonts w:ascii="Consolas" w:hAnsi="Consolas" w:cs="Consolas"/>
          <w:sz w:val="28"/>
          <w:szCs w:val="28"/>
        </w:rPr>
        <w:t>. No caso de empate das propostas, serão admitidas todas estas, independentemente do número de licitantes;</w:t>
      </w:r>
    </w:p>
    <w:p w14:paraId="4B9FE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F9C27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6.6.2 </w:t>
      </w:r>
      <w:r w:rsidRPr="00094D57">
        <w:rPr>
          <w:rFonts w:ascii="Consolas" w:hAnsi="Consolas"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094D57">
        <w:rPr>
          <w:rFonts w:ascii="Consolas" w:hAnsi="Consolas" w:cs="Consolas"/>
          <w:b/>
          <w:bCs/>
          <w:sz w:val="28"/>
          <w:szCs w:val="28"/>
        </w:rPr>
        <w:t xml:space="preserve">sorteio </w:t>
      </w:r>
      <w:r w:rsidRPr="00094D57">
        <w:rPr>
          <w:rFonts w:ascii="Consolas" w:hAnsi="Consolas" w:cs="Consolas"/>
          <w:sz w:val="28"/>
          <w:szCs w:val="28"/>
        </w:rPr>
        <w:t>no caso de empate de preços;</w:t>
      </w:r>
    </w:p>
    <w:p w14:paraId="349C895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4DBC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094D57" w:rsidRDefault="00370660" w:rsidP="003D05EC">
      <w:pPr>
        <w:tabs>
          <w:tab w:val="left" w:pos="-1701"/>
          <w:tab w:val="left" w:pos="3445"/>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b/>
      </w:r>
    </w:p>
    <w:p w14:paraId="317BA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6.7 –</w:t>
      </w:r>
      <w:r w:rsidRPr="00094D57">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763D76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6.8 </w:t>
      </w:r>
      <w:r w:rsidRPr="00094D57">
        <w:rPr>
          <w:rFonts w:ascii="Consolas" w:hAnsi="Consolas" w:cs="Consolas"/>
          <w:sz w:val="28"/>
          <w:szCs w:val="28"/>
        </w:rPr>
        <w:t>– A etapa de lances será considerada encerrada quando todos os participantes dessa etapa declinarem da formulação de lances.</w:t>
      </w:r>
    </w:p>
    <w:p w14:paraId="65BB08AB"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4B64A4F4" w14:textId="3DB50CD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 – </w:t>
      </w:r>
      <w:r w:rsidRPr="00094D57">
        <w:rPr>
          <w:rFonts w:ascii="Consolas" w:hAnsi="Consolas" w:cs="Consolas"/>
          <w:sz w:val="28"/>
          <w:szCs w:val="28"/>
        </w:rPr>
        <w:t xml:space="preserve">Se houver </w:t>
      </w:r>
      <w:r w:rsidRPr="00094D57">
        <w:rPr>
          <w:rFonts w:ascii="Consolas" w:hAnsi="Consolas" w:cs="Consolas"/>
          <w:b/>
          <w:sz w:val="28"/>
          <w:szCs w:val="28"/>
        </w:rPr>
        <w:t>empate</w:t>
      </w:r>
      <w:r w:rsidRPr="00094D57">
        <w:rPr>
          <w:rFonts w:ascii="Consolas" w:hAnsi="Consolas" w:cs="Consolas"/>
          <w:sz w:val="28"/>
          <w:szCs w:val="28"/>
        </w:rPr>
        <w:t xml:space="preserve">, será assegurado o </w:t>
      </w:r>
      <w:r w:rsidRPr="00094D57">
        <w:rPr>
          <w:rFonts w:ascii="Consolas" w:hAnsi="Consolas" w:cs="Consolas"/>
          <w:b/>
          <w:sz w:val="28"/>
          <w:szCs w:val="28"/>
        </w:rPr>
        <w:t>exercício do direito de preferência às microempresas e empresas de pequeno porte</w:t>
      </w:r>
      <w:r w:rsidRPr="00094D57">
        <w:rPr>
          <w:rFonts w:ascii="Consolas" w:hAnsi="Consolas" w:cs="Consolas"/>
          <w:sz w:val="28"/>
          <w:szCs w:val="28"/>
        </w:rPr>
        <w:t>, nos seguintes termos:</w:t>
      </w:r>
    </w:p>
    <w:p w14:paraId="6F18F7E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EA91B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6.9.1 – </w:t>
      </w:r>
      <w:r w:rsidRPr="00094D57">
        <w:rPr>
          <w:rFonts w:ascii="Consolas" w:hAnsi="Consolas" w:cs="Consolas"/>
          <w:sz w:val="28"/>
          <w:szCs w:val="28"/>
        </w:rPr>
        <w:t xml:space="preserve">Entende-se por empate aquelas situações em que as propostas apresentadas pelas microempresas e empresas de pequeno </w:t>
      </w:r>
      <w:r w:rsidRPr="00094D57">
        <w:rPr>
          <w:rFonts w:ascii="Consolas" w:hAnsi="Consolas" w:cs="Consolas"/>
          <w:sz w:val="28"/>
          <w:szCs w:val="28"/>
        </w:rPr>
        <w:lastRenderedPageBreak/>
        <w:t xml:space="preserve">porte sejam iguais ou até 5% (cinco por cento) superiores à proposta mais bem classificada; </w:t>
      </w:r>
    </w:p>
    <w:p w14:paraId="60E5C43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A579E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6.9.2 – </w:t>
      </w:r>
      <w:r w:rsidRPr="00094D57">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6D818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proofErr w:type="gramEnd"/>
      <w:r w:rsidRPr="00094D57">
        <w:rPr>
          <w:rFonts w:ascii="Consolas" w:hAnsi="Consolas" w:cs="Consolas"/>
          <w:b/>
          <w:sz w:val="28"/>
          <w:szCs w:val="28"/>
        </w:rPr>
        <w:t>)</w:t>
      </w:r>
      <w:r w:rsidRPr="00094D57">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16E171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proofErr w:type="gramEnd"/>
      <w:r w:rsidRPr="00094D57">
        <w:rPr>
          <w:rFonts w:ascii="Consolas" w:hAnsi="Consolas" w:cs="Consolas"/>
          <w:b/>
          <w:sz w:val="28"/>
          <w:szCs w:val="28"/>
        </w:rPr>
        <w:t>)</w:t>
      </w:r>
      <w:r w:rsidRPr="00094D57">
        <w:rPr>
          <w:rFonts w:ascii="Consolas" w:hAnsi="Consolas"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3585AE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Entende-se por equivalência dos valores das propostas as que apresentarem igual valor, respeitada a ordem de classificação. </w:t>
      </w:r>
    </w:p>
    <w:p w14:paraId="648D9F5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26B12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6.9.3 – </w:t>
      </w:r>
      <w:r w:rsidRPr="00094D57">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7728C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6.9.4 – </w:t>
      </w:r>
      <w:r w:rsidRPr="00094D57">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094D57">
        <w:rPr>
          <w:rFonts w:ascii="Consolas" w:hAnsi="Consolas" w:cs="Consolas"/>
          <w:b/>
          <w:sz w:val="28"/>
          <w:szCs w:val="28"/>
        </w:rPr>
        <w:t>6.9.1</w:t>
      </w:r>
      <w:r w:rsidRPr="00094D57">
        <w:rPr>
          <w:rFonts w:ascii="Consolas" w:hAnsi="Consolas" w:cs="Consolas"/>
          <w:sz w:val="28"/>
          <w:szCs w:val="28"/>
        </w:rPr>
        <w:t xml:space="preserve">; </w:t>
      </w:r>
    </w:p>
    <w:p w14:paraId="308E58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F25D8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roofErr w:type="gramStart"/>
      <w:r w:rsidRPr="00094D57">
        <w:rPr>
          <w:rFonts w:ascii="Consolas" w:hAnsi="Consolas" w:cs="Consolas"/>
          <w:b/>
          <w:sz w:val="28"/>
          <w:szCs w:val="28"/>
        </w:rPr>
        <w:lastRenderedPageBreak/>
        <w:t>a</w:t>
      </w:r>
      <w:proofErr w:type="gramEnd"/>
      <w:r w:rsidRPr="00094D57">
        <w:rPr>
          <w:rFonts w:ascii="Consolas" w:hAnsi="Consolas" w:cs="Consolas"/>
          <w:b/>
          <w:sz w:val="28"/>
          <w:szCs w:val="28"/>
        </w:rPr>
        <w:t>)</w:t>
      </w:r>
      <w:r w:rsidRPr="00094D57">
        <w:rPr>
          <w:rFonts w:ascii="Consolas" w:hAnsi="Consolas" w:cs="Consolas"/>
          <w:sz w:val="28"/>
          <w:szCs w:val="28"/>
        </w:rPr>
        <w:t>. Não configurada a hipótese prevista neste subitem, será declarada a melhor oferta aquela proposta originalmente vencedora da fase de lances.</w:t>
      </w:r>
    </w:p>
    <w:p w14:paraId="6FFB242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0A73F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6.10 </w:t>
      </w:r>
      <w:r w:rsidRPr="00094D57">
        <w:rPr>
          <w:rFonts w:ascii="Consolas" w:hAnsi="Consolas" w:cs="Consolas"/>
          <w:sz w:val="28"/>
          <w:szCs w:val="28"/>
        </w:rPr>
        <w:t xml:space="preserve">– Após a fase de lances serão </w:t>
      </w:r>
      <w:r w:rsidRPr="00094D57">
        <w:rPr>
          <w:rFonts w:ascii="Consolas" w:hAnsi="Consolas" w:cs="Consolas"/>
          <w:b/>
          <w:bCs/>
          <w:sz w:val="28"/>
          <w:szCs w:val="28"/>
        </w:rPr>
        <w:t>classificadas</w:t>
      </w:r>
      <w:r w:rsidRPr="00094D57">
        <w:rPr>
          <w:rFonts w:ascii="Consolas" w:hAnsi="Consolas" w:cs="Consolas"/>
          <w:sz w:val="28"/>
          <w:szCs w:val="28"/>
        </w:rPr>
        <w:t xml:space="preserve">, na </w:t>
      </w:r>
      <w:r w:rsidRPr="00094D57">
        <w:rPr>
          <w:rFonts w:ascii="Consolas" w:hAnsi="Consolas" w:cs="Consolas"/>
          <w:b/>
          <w:bCs/>
          <w:sz w:val="28"/>
          <w:szCs w:val="28"/>
        </w:rPr>
        <w:t>ordem crescente dos valores</w:t>
      </w:r>
      <w:r w:rsidRPr="00094D57">
        <w:rPr>
          <w:rFonts w:ascii="Consolas" w:hAnsi="Consolas" w:cs="Consolas"/>
          <w:sz w:val="28"/>
          <w:szCs w:val="28"/>
        </w:rPr>
        <w:t>, as propostas não selecionadas por conta da regra disposta no item 6.6.1, e aquelas selecionadas para a etapa de lances, considerando-se para estas, o último preço ofertado.</w:t>
      </w:r>
    </w:p>
    <w:p w14:paraId="7B3A9AC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4FFF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6.11 </w:t>
      </w:r>
      <w:r w:rsidRPr="00094D57">
        <w:rPr>
          <w:rFonts w:ascii="Consolas" w:hAnsi="Consolas" w:cs="Consolas"/>
          <w:sz w:val="28"/>
          <w:szCs w:val="28"/>
        </w:rPr>
        <w:t>– Não poderá haver desistência dos lances ofertados, sujeitando-se o licitante desistente às penalidades legais cabíveis.</w:t>
      </w:r>
    </w:p>
    <w:p w14:paraId="21FE82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BE03D3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6.12 </w:t>
      </w:r>
      <w:r w:rsidRPr="00094D57">
        <w:rPr>
          <w:rFonts w:ascii="Consolas" w:hAnsi="Consolas" w:cs="Consolas"/>
          <w:sz w:val="28"/>
          <w:szCs w:val="28"/>
        </w:rPr>
        <w:t xml:space="preserve">– O Pregoeiro poderá </w:t>
      </w:r>
      <w:r w:rsidRPr="00094D57">
        <w:rPr>
          <w:rFonts w:ascii="Consolas" w:hAnsi="Consolas" w:cs="Consolas"/>
          <w:b/>
          <w:bCs/>
          <w:sz w:val="28"/>
          <w:szCs w:val="28"/>
        </w:rPr>
        <w:t xml:space="preserve">negociar </w:t>
      </w:r>
      <w:r w:rsidRPr="00094D57">
        <w:rPr>
          <w:rFonts w:ascii="Consolas" w:hAnsi="Consolas" w:cs="Consolas"/>
          <w:sz w:val="28"/>
          <w:szCs w:val="28"/>
        </w:rPr>
        <w:t>com o autor da oferta de menor valor com vistas à redução do preço.</w:t>
      </w:r>
    </w:p>
    <w:p w14:paraId="24993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50559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 </w:t>
      </w:r>
      <w:r w:rsidRPr="00094D57">
        <w:rPr>
          <w:rFonts w:ascii="Consolas" w:hAnsi="Consolas" w:cs="Consolas"/>
          <w:sz w:val="28"/>
          <w:szCs w:val="28"/>
        </w:rPr>
        <w:t>– Após a negociação, se houver, será verificado o atendimento do licitante às condições de habilitação estipuladas neste Edital;</w:t>
      </w:r>
    </w:p>
    <w:p w14:paraId="3FCFCA54"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07B897C7" w14:textId="5FEDC5F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6.13.1 </w:t>
      </w:r>
      <w:r w:rsidRPr="00094D57">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w:t>
      </w:r>
      <w:proofErr w:type="gramStart"/>
      <w:r w:rsidRPr="00094D57">
        <w:rPr>
          <w:rFonts w:ascii="Consolas" w:hAnsi="Consolas" w:cs="Consolas"/>
          <w:sz w:val="28"/>
          <w:szCs w:val="28"/>
        </w:rPr>
        <w:t>documento(</w:t>
      </w:r>
      <w:proofErr w:type="gramEnd"/>
      <w:r w:rsidRPr="00094D57">
        <w:rPr>
          <w:rFonts w:ascii="Consolas" w:hAnsi="Consolas" w:cs="Consolas"/>
          <w:sz w:val="28"/>
          <w:szCs w:val="28"/>
        </w:rPr>
        <w:t xml:space="preserve">s) novo(s). </w:t>
      </w:r>
    </w:p>
    <w:p w14:paraId="4FA3729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C7058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6.13.2 </w:t>
      </w:r>
      <w:r w:rsidRPr="00094D57">
        <w:rPr>
          <w:rFonts w:ascii="Consolas" w:hAnsi="Consolas"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997B6" w14:textId="6B4C977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6.13.3 </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7D4DC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CA56B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6.14 </w:t>
      </w:r>
      <w:r w:rsidRPr="00094D57">
        <w:rPr>
          <w:rFonts w:ascii="Consolas" w:hAnsi="Consolas" w:cs="Consolas"/>
          <w:sz w:val="28"/>
          <w:szCs w:val="28"/>
        </w:rPr>
        <w:t xml:space="preserve">– Constatado o atendimento pleno aos requisitos de habilitação previstos neste Edital, o licitante será habilitado e declarado vencedor. </w:t>
      </w:r>
    </w:p>
    <w:p w14:paraId="610B30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46AC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6.14.1 </w:t>
      </w:r>
      <w:r w:rsidRPr="00094D57">
        <w:rPr>
          <w:rFonts w:ascii="Consolas" w:hAnsi="Consolas"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1E8A60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6.15 </w:t>
      </w:r>
      <w:r w:rsidRPr="00094D57">
        <w:rPr>
          <w:rFonts w:ascii="Consolas" w:hAnsi="Consolas"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314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6.16 </w:t>
      </w:r>
      <w:r w:rsidRPr="00094D57">
        <w:rPr>
          <w:rFonts w:ascii="Consolas" w:hAnsi="Consolas"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2191C4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FB927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7 – DA FASE DE HABILITAÇÃO</w:t>
      </w:r>
    </w:p>
    <w:p w14:paraId="242DBB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8DCE3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7.1 – </w:t>
      </w:r>
      <w:r w:rsidRPr="00094D57">
        <w:rPr>
          <w:rFonts w:ascii="Consolas" w:hAnsi="Consolas" w:cs="Consolas"/>
          <w:sz w:val="28"/>
          <w:szCs w:val="28"/>
        </w:rPr>
        <w:t>Na fase de habilitação:</w:t>
      </w:r>
    </w:p>
    <w:p w14:paraId="202C79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3C4BC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O Pregoeiro verificará os documentos indicados no Item </w:t>
      </w:r>
      <w:r w:rsidRPr="00094D57">
        <w:rPr>
          <w:rFonts w:ascii="Consolas" w:hAnsi="Consolas" w:cs="Consolas"/>
          <w:bCs/>
          <w:sz w:val="28"/>
          <w:szCs w:val="28"/>
        </w:rPr>
        <w:t xml:space="preserve">5 – </w:t>
      </w:r>
      <w:r w:rsidRPr="00094D57">
        <w:rPr>
          <w:rFonts w:ascii="Consolas" w:hAnsi="Consolas" w:cs="Consolas"/>
          <w:b/>
          <w:bCs/>
          <w:sz w:val="28"/>
          <w:szCs w:val="28"/>
        </w:rPr>
        <w:t>DOCUMENTOS DE HABILITAÇÃO</w:t>
      </w:r>
      <w:r w:rsidRPr="00094D57">
        <w:rPr>
          <w:rFonts w:ascii="Consolas" w:hAnsi="Consolas" w:cs="Consolas"/>
          <w:sz w:val="28"/>
          <w:szCs w:val="28"/>
        </w:rPr>
        <w:t xml:space="preserve"> deste Edital;</w:t>
      </w:r>
    </w:p>
    <w:p w14:paraId="5534F08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FD65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proofErr w:type="gramEnd"/>
      <w:r w:rsidRPr="00094D57">
        <w:rPr>
          <w:rFonts w:ascii="Consolas" w:hAnsi="Consolas" w:cs="Consolas"/>
          <w:b/>
          <w:sz w:val="28"/>
          <w:szCs w:val="28"/>
        </w:rPr>
        <w:t>)</w:t>
      </w:r>
      <w:r w:rsidRPr="00094D57">
        <w:rPr>
          <w:rFonts w:ascii="Consolas" w:hAnsi="Consolas"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FA7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0EAEF1A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784BD5" w14:textId="09C96BA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A764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d)</w:t>
      </w:r>
      <w:r w:rsidRPr="00094D57">
        <w:rPr>
          <w:rFonts w:ascii="Consolas" w:hAnsi="Consolas" w:cs="Consolas"/>
          <w:sz w:val="28"/>
          <w:szCs w:val="28"/>
        </w:rPr>
        <w:t xml:space="preserve"> Os</w:t>
      </w:r>
      <w:proofErr w:type="gramEnd"/>
      <w:r w:rsidRPr="00094D57">
        <w:rPr>
          <w:rFonts w:ascii="Consolas" w:hAnsi="Consolas" w:cs="Consolas"/>
          <w:sz w:val="28"/>
          <w:szCs w:val="28"/>
        </w:rPr>
        <w:t xml:space="preserve"> documentos poderão ser apresentados em cópia simples, desde que acompanhados dos originais para que sejam autenticados por servidor da administração, ou por publicação em órgão da imprensa oficial; </w:t>
      </w:r>
    </w:p>
    <w:p w14:paraId="49CCBF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D19B7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A4529C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A615898" w14:textId="6A50787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e.1)</w:t>
      </w:r>
      <w:r w:rsidRPr="00094D5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regularização da documentação com emissão de certidões negativas ou positivas com efeito de negativa; </w:t>
      </w:r>
    </w:p>
    <w:p w14:paraId="1FEAB21A"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095BB385" w14:textId="5348838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e.2)</w:t>
      </w:r>
      <w:r w:rsidRPr="00094D57">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51D9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f)</w:t>
      </w:r>
      <w:r w:rsidRPr="00094D57">
        <w:rPr>
          <w:rFonts w:ascii="Consolas" w:hAnsi="Consolas" w:cs="Consolas"/>
          <w:sz w:val="28"/>
          <w:szCs w:val="28"/>
        </w:rPr>
        <w:t xml:space="preserve"> Constatado</w:t>
      </w:r>
      <w:proofErr w:type="gramEnd"/>
      <w:r w:rsidRPr="00094D57">
        <w:rPr>
          <w:rFonts w:ascii="Consolas" w:hAnsi="Consolas" w:cs="Consolas"/>
          <w:sz w:val="28"/>
          <w:szCs w:val="28"/>
        </w:rPr>
        <w:t xml:space="preserve"> o cumprimento dos requisitos e condições estabelecidos no Edital, o licitante será habilitado e declarado vencedor do certame.</w:t>
      </w:r>
    </w:p>
    <w:p w14:paraId="10156C52"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0E93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7.2 –</w:t>
      </w:r>
      <w:r w:rsidRPr="00094D57">
        <w:rPr>
          <w:rFonts w:ascii="Consolas" w:hAnsi="Consolas"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7087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8 – RECURSO, ADJUDICAÇÃO E HOMOLOGAÇÃO</w:t>
      </w:r>
    </w:p>
    <w:p w14:paraId="380C5BF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D314B0E" w14:textId="05C5F16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 </w:t>
      </w:r>
      <w:r w:rsidRPr="00094D57">
        <w:rPr>
          <w:rFonts w:ascii="Consolas" w:hAnsi="Consolas"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094D57">
        <w:rPr>
          <w:rFonts w:ascii="Consolas" w:hAnsi="Consolas" w:cs="Consolas"/>
          <w:b/>
          <w:sz w:val="28"/>
          <w:szCs w:val="28"/>
        </w:rPr>
        <w:t>03 (</w:t>
      </w:r>
      <w:r w:rsidRPr="00094D57">
        <w:rPr>
          <w:rFonts w:ascii="Consolas" w:hAnsi="Consolas" w:cs="Consolas"/>
          <w:b/>
          <w:bCs/>
          <w:sz w:val="28"/>
          <w:szCs w:val="28"/>
        </w:rPr>
        <w:t xml:space="preserve">três) dias </w:t>
      </w:r>
      <w:r w:rsidRPr="00094D57">
        <w:rPr>
          <w:rFonts w:ascii="Consolas" w:hAnsi="Consolas" w:cs="Consolas"/>
          <w:sz w:val="28"/>
          <w:szCs w:val="28"/>
        </w:rPr>
        <w:t xml:space="preserve">que começará a correr a partir do dia em que houver expediente neste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ABA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8.1.1 </w:t>
      </w:r>
      <w:r w:rsidRPr="00094D57">
        <w:rPr>
          <w:rFonts w:ascii="Consolas" w:hAnsi="Consolas"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FECBF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8.1.2 </w:t>
      </w:r>
      <w:r w:rsidRPr="00094D57">
        <w:rPr>
          <w:rFonts w:ascii="Consolas" w:hAnsi="Consolas" w:cs="Consolas"/>
          <w:sz w:val="28"/>
          <w:szCs w:val="28"/>
        </w:rPr>
        <w:t xml:space="preserve">– Na hipótese de interposição de recurso, o Pregoeiro encaminhará os autos do processo devidamente informado à autoridade competente; </w:t>
      </w:r>
    </w:p>
    <w:p w14:paraId="1AE294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79E5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8.1.3 </w:t>
      </w:r>
      <w:r w:rsidRPr="00094D57">
        <w:rPr>
          <w:rFonts w:ascii="Consolas" w:hAnsi="Consolas"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3C6D1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9131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8.1.4 </w:t>
      </w:r>
      <w:r w:rsidRPr="00094D57">
        <w:rPr>
          <w:rFonts w:ascii="Consolas" w:hAnsi="Consolas"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AB77B85" w14:textId="7DEFCE3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8.1.5 </w:t>
      </w:r>
      <w:r w:rsidRPr="00094D57">
        <w:rPr>
          <w:rFonts w:ascii="Consolas" w:hAnsi="Consolas" w:cs="Consolas"/>
          <w:sz w:val="28"/>
          <w:szCs w:val="28"/>
        </w:rPr>
        <w:t xml:space="preserve">– Os recursos devem ser protocolados no </w:t>
      </w:r>
      <w:r w:rsidRPr="00094D57">
        <w:rPr>
          <w:rFonts w:ascii="Consolas" w:hAnsi="Consolas" w:cs="Consolas"/>
          <w:b/>
          <w:sz w:val="28"/>
          <w:szCs w:val="28"/>
        </w:rPr>
        <w:t>PROTOCOLO</w:t>
      </w:r>
      <w:r w:rsidRPr="00094D57">
        <w:rPr>
          <w:rFonts w:ascii="Consolas" w:hAnsi="Consolas" w:cs="Consolas"/>
          <w:sz w:val="28"/>
          <w:szCs w:val="28"/>
        </w:rPr>
        <w:t xml:space="preserve">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aos cuidados da Comissão Permanente de Licitação e dirigidos ao Prefeito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6C0A9C6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1EAAED" w14:textId="11B25E2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 – </w:t>
      </w:r>
      <w:r w:rsidRPr="00094D57">
        <w:rPr>
          <w:rFonts w:ascii="Consolas" w:hAnsi="Consolas" w:cs="Consolas"/>
          <w:sz w:val="28"/>
          <w:szCs w:val="28"/>
        </w:rPr>
        <w:t xml:space="preserve">Havendo alteração do valor inicialmente ofertado decorrente de lances e/ou negociação, a empresa adjudicatária deverá apresentar a composição final dos preços da proposta, no </w:t>
      </w:r>
      <w:r w:rsidRPr="00094D57">
        <w:rPr>
          <w:rFonts w:ascii="Consolas" w:hAnsi="Consolas" w:cs="Consolas"/>
          <w:b/>
          <w:sz w:val="28"/>
          <w:szCs w:val="28"/>
        </w:rPr>
        <w:t>PROTOCOLO</w:t>
      </w:r>
      <w:r w:rsidRPr="00094D57">
        <w:rPr>
          <w:rFonts w:ascii="Consolas" w:hAnsi="Consolas" w:cs="Consolas"/>
          <w:sz w:val="28"/>
          <w:szCs w:val="28"/>
        </w:rPr>
        <w:t xml:space="preserve"> (caso não seja apresentada durante a sessão pública),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endereçados à Comissão Permanente de Licitação, em até 02 (dois) dias após o encerramento da sessão pública; </w:t>
      </w:r>
    </w:p>
    <w:p w14:paraId="299037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C9B641B" w14:textId="2FBA8FE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8.2.1 – </w:t>
      </w:r>
      <w:r w:rsidRPr="00094D57">
        <w:rPr>
          <w:rFonts w:ascii="Consolas" w:hAnsi="Consolas"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094D57">
        <w:rPr>
          <w:rFonts w:ascii="Consolas" w:hAnsi="Consolas" w:cs="Consolas"/>
          <w:sz w:val="28"/>
          <w:szCs w:val="28"/>
        </w:rPr>
        <w:t>Iaras</w:t>
      </w:r>
      <w:r w:rsidRPr="00094D57">
        <w:rPr>
          <w:rFonts w:ascii="Consolas" w:hAnsi="Consolas"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7D843A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9 – DA CONTRATAÇÃO</w:t>
      </w:r>
    </w:p>
    <w:p w14:paraId="7EA75F7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6071CBE" w14:textId="7A084EF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sob pena de decair do direito à contratação se não o fizer, sem prejuízo das sanções previstas neste Edital. </w:t>
      </w:r>
    </w:p>
    <w:p w14:paraId="2BCB58FD"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6E918882" w14:textId="45B6EB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9.2 </w:t>
      </w:r>
      <w:r w:rsidRPr="00094D57">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verificará </w:t>
      </w:r>
      <w:r w:rsidRPr="00094D57">
        <w:rPr>
          <w:rFonts w:ascii="Consolas" w:hAnsi="Consolas" w:cs="Consolas"/>
          <w:sz w:val="28"/>
          <w:szCs w:val="28"/>
        </w:rPr>
        <w:lastRenderedPageBreak/>
        <w:t xml:space="preserve">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260F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proofErr w:type="gramEnd"/>
      <w:r w:rsidRPr="00094D57">
        <w:rPr>
          <w:rFonts w:ascii="Consolas" w:hAnsi="Consolas" w:cs="Consolas"/>
          <w:b/>
          <w:sz w:val="28"/>
          <w:szCs w:val="28"/>
        </w:rPr>
        <w:t>)</w:t>
      </w:r>
      <w:r w:rsidRPr="00094D57">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293121EF" w14:textId="77777777" w:rsidR="00E708DB" w:rsidRPr="00094D57" w:rsidRDefault="00E708DB" w:rsidP="003D05EC">
      <w:pPr>
        <w:tabs>
          <w:tab w:val="left" w:pos="-1701"/>
        </w:tabs>
        <w:autoSpaceDE w:val="0"/>
        <w:autoSpaceDN w:val="0"/>
        <w:adjustRightInd w:val="0"/>
        <w:ind w:right="-1"/>
        <w:jc w:val="both"/>
        <w:rPr>
          <w:rFonts w:ascii="Consolas" w:hAnsi="Consolas" w:cs="Consolas"/>
          <w:b/>
          <w:sz w:val="28"/>
          <w:szCs w:val="28"/>
        </w:rPr>
      </w:pPr>
    </w:p>
    <w:p w14:paraId="13E95DF9" w14:textId="5024A74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9.3 –</w:t>
      </w:r>
      <w:r w:rsidRPr="00094D57">
        <w:rPr>
          <w:rFonts w:ascii="Consolas" w:hAnsi="Consolas" w:cs="Consolas"/>
          <w:sz w:val="28"/>
          <w:szCs w:val="28"/>
        </w:rPr>
        <w:t xml:space="preserve"> Constituem também condições para a celebração da contratação: </w:t>
      </w:r>
    </w:p>
    <w:p w14:paraId="7AC6D53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EFD0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r w:rsidRPr="00094D57">
        <w:rPr>
          <w:rFonts w:ascii="Consolas" w:hAnsi="Consolas" w:cs="Consolas"/>
          <w:sz w:val="28"/>
          <w:szCs w:val="28"/>
        </w:rPr>
        <w:t xml:space="preserve"> Somente</w:t>
      </w:r>
      <w:proofErr w:type="gramEnd"/>
      <w:r w:rsidRPr="00094D57">
        <w:rPr>
          <w:rFonts w:ascii="Consolas" w:hAnsi="Consolas" w:cs="Consolas"/>
          <w:sz w:val="28"/>
          <w:szCs w:val="28"/>
        </w:rPr>
        <w:t xml:space="preserv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09AA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r w:rsidRPr="00094D57">
        <w:rPr>
          <w:rFonts w:ascii="Consolas" w:hAnsi="Consolas" w:cs="Consolas"/>
          <w:sz w:val="28"/>
          <w:szCs w:val="28"/>
        </w:rPr>
        <w:t xml:space="preserve"> Somente</w:t>
      </w:r>
      <w:proofErr w:type="gramEnd"/>
      <w:r w:rsidRPr="00094D57">
        <w:rPr>
          <w:rFonts w:ascii="Consolas" w:hAnsi="Consolas" w:cs="Consolas"/>
          <w:sz w:val="28"/>
          <w:szCs w:val="28"/>
        </w:rPr>
        <w:t xml:space="preserve"> no caso de empresa em situação de recuperação extrajudicial: apresentação de comprovação documental de que as obrigações do plano de recuperação extrajudicial estão sendo cumpridas.</w:t>
      </w:r>
    </w:p>
    <w:p w14:paraId="247992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FC851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bCs/>
          <w:sz w:val="28"/>
          <w:szCs w:val="28"/>
        </w:rPr>
        <w:t xml:space="preserve">10 – </w:t>
      </w:r>
      <w:r w:rsidRPr="00094D57">
        <w:rPr>
          <w:rFonts w:ascii="Consolas" w:hAnsi="Consolas" w:cs="Consolas"/>
          <w:b/>
          <w:sz w:val="28"/>
          <w:szCs w:val="28"/>
        </w:rPr>
        <w:t>CONDIÇÕES DE ENTREGA E PAGAMENTO</w:t>
      </w:r>
    </w:p>
    <w:p w14:paraId="008A64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82EFB6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10.1 – </w:t>
      </w:r>
      <w:r w:rsidRPr="00094D57">
        <w:rPr>
          <w:rFonts w:ascii="Consolas" w:hAnsi="Consolas" w:cs="Consolas"/>
          <w:sz w:val="28"/>
          <w:szCs w:val="28"/>
        </w:rPr>
        <w:t>As condições de entrega e pagamento estão dispostas na Minuta de Contrato e no Termo de Referência, que integram este Edital como anexos.</w:t>
      </w:r>
    </w:p>
    <w:p w14:paraId="7A05C69B" w14:textId="77777777" w:rsidR="00E27AA2" w:rsidRPr="00094D57" w:rsidRDefault="00E27AA2" w:rsidP="003D05EC">
      <w:pPr>
        <w:tabs>
          <w:tab w:val="left" w:pos="-1701"/>
        </w:tabs>
        <w:autoSpaceDE w:val="0"/>
        <w:autoSpaceDN w:val="0"/>
        <w:adjustRightInd w:val="0"/>
        <w:ind w:right="-1"/>
        <w:jc w:val="both"/>
        <w:rPr>
          <w:rFonts w:ascii="Consolas" w:hAnsi="Consolas" w:cs="Consolas"/>
          <w:b/>
          <w:bCs/>
          <w:sz w:val="28"/>
          <w:szCs w:val="28"/>
        </w:rPr>
      </w:pPr>
    </w:p>
    <w:p w14:paraId="5049808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 xml:space="preserve">11 – DAS HIPÓTESES DE RETOMADA DA SESSÃO PÚBLICA </w:t>
      </w:r>
    </w:p>
    <w:p w14:paraId="2ED5CB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F3DB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11.1 –</w:t>
      </w:r>
      <w:r w:rsidRPr="00094D57">
        <w:rPr>
          <w:rFonts w:ascii="Consolas" w:hAnsi="Consolas" w:cs="Consolas"/>
          <w:sz w:val="28"/>
          <w:szCs w:val="28"/>
        </w:rPr>
        <w:t xml:space="preserve"> Serão convocados os demais licitantes classificados para participar de nova sessão pública do Pregão com vistas à celebração da contratação, quando </w:t>
      </w:r>
      <w:proofErr w:type="gramStart"/>
      <w:r w:rsidRPr="00094D57">
        <w:rPr>
          <w:rFonts w:ascii="Consolas" w:hAnsi="Consolas" w:cs="Consolas"/>
          <w:sz w:val="28"/>
          <w:szCs w:val="28"/>
        </w:rPr>
        <w:t>a(</w:t>
      </w:r>
      <w:proofErr w:type="gramEnd"/>
      <w:r w:rsidRPr="00094D57">
        <w:rPr>
          <w:rFonts w:ascii="Consolas" w:hAnsi="Consolas" w:cs="Consolas"/>
          <w:sz w:val="28"/>
          <w:szCs w:val="28"/>
        </w:rPr>
        <w:t xml:space="preserve">s) adjudicatária(s): </w:t>
      </w:r>
    </w:p>
    <w:p w14:paraId="136E3D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lastRenderedPageBreak/>
        <w:t>a</w:t>
      </w:r>
      <w:proofErr w:type="gramEnd"/>
      <w:r w:rsidRPr="00094D57">
        <w:rPr>
          <w:rFonts w:ascii="Consolas" w:hAnsi="Consolas" w:cs="Consolas"/>
          <w:b/>
          <w:sz w:val="28"/>
          <w:szCs w:val="28"/>
        </w:rPr>
        <w:t>)</w:t>
      </w:r>
      <w:r w:rsidRPr="00094D57">
        <w:rPr>
          <w:rFonts w:ascii="Consolas" w:hAnsi="Consolas"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72A6F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20FD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proofErr w:type="gramEnd"/>
      <w:r w:rsidRPr="00094D57">
        <w:rPr>
          <w:rFonts w:ascii="Consolas" w:hAnsi="Consolas" w:cs="Consolas"/>
          <w:b/>
          <w:sz w:val="28"/>
          <w:szCs w:val="28"/>
        </w:rPr>
        <w:t>)</w:t>
      </w:r>
      <w:r w:rsidRPr="00094D57">
        <w:rPr>
          <w:rFonts w:ascii="Consolas" w:hAnsi="Consolas"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21267796" w14:textId="77777777" w:rsidR="00E27AA2" w:rsidRDefault="00E27AA2" w:rsidP="003D05EC">
      <w:pPr>
        <w:tabs>
          <w:tab w:val="left" w:pos="-1701"/>
        </w:tabs>
        <w:autoSpaceDE w:val="0"/>
        <w:autoSpaceDN w:val="0"/>
        <w:adjustRightInd w:val="0"/>
        <w:ind w:right="-1"/>
        <w:jc w:val="both"/>
        <w:rPr>
          <w:rFonts w:ascii="Consolas" w:hAnsi="Consolas" w:cs="Consolas"/>
          <w:b/>
          <w:sz w:val="28"/>
          <w:szCs w:val="28"/>
        </w:rPr>
      </w:pPr>
    </w:p>
    <w:p w14:paraId="285006FB" w14:textId="4AA1181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11.2 –</w:t>
      </w:r>
      <w:r w:rsidRPr="00094D57">
        <w:rPr>
          <w:rFonts w:ascii="Consolas" w:hAnsi="Consolas" w:cs="Consolas"/>
          <w:sz w:val="28"/>
          <w:szCs w:val="28"/>
        </w:rPr>
        <w:t xml:space="preserve"> A nova sessão será realizada em prazo, não inferior a 03 (três) dias úteis, contados da divulgação do aviso. </w:t>
      </w:r>
    </w:p>
    <w:p w14:paraId="21289E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66D354" w14:textId="36C55A1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11.3 –</w:t>
      </w:r>
      <w:r w:rsidRPr="00094D57">
        <w:rPr>
          <w:rFonts w:ascii="Consolas" w:hAnsi="Consolas" w:cs="Consolas"/>
          <w:sz w:val="28"/>
          <w:szCs w:val="28"/>
        </w:rPr>
        <w:t xml:space="preserve"> A divulgação do aviso ocorrerá por publicação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 xml:space="preserve">.sp.gov.br. </w:t>
      </w:r>
    </w:p>
    <w:p w14:paraId="39C60B7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DB1C44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11.4 –</w:t>
      </w:r>
      <w:r w:rsidRPr="00094D57">
        <w:rPr>
          <w:rFonts w:ascii="Consolas" w:hAnsi="Consolas" w:cs="Consolas"/>
          <w:sz w:val="28"/>
          <w:szCs w:val="28"/>
        </w:rPr>
        <w:t xml:space="preserve"> Na sessão, respeitada a ordem de classificação, passar-se-á diretamente à fase de negociação.</w:t>
      </w:r>
    </w:p>
    <w:p w14:paraId="27C44DB6" w14:textId="77777777" w:rsidR="00370660" w:rsidRPr="00094D57" w:rsidRDefault="00370660" w:rsidP="003D05EC">
      <w:pPr>
        <w:shd w:val="clear" w:color="auto" w:fill="FFFFFF" w:themeFill="background1"/>
        <w:tabs>
          <w:tab w:val="left" w:pos="-1701"/>
        </w:tabs>
        <w:autoSpaceDE w:val="0"/>
        <w:autoSpaceDN w:val="0"/>
        <w:adjustRightInd w:val="0"/>
        <w:ind w:right="-1"/>
        <w:jc w:val="both"/>
        <w:rPr>
          <w:rFonts w:ascii="Consolas" w:hAnsi="Consolas" w:cs="Consolas"/>
          <w:b/>
          <w:sz w:val="28"/>
          <w:szCs w:val="28"/>
        </w:rPr>
      </w:pPr>
    </w:p>
    <w:p w14:paraId="30E5F8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12 – </w:t>
      </w:r>
      <w:r w:rsidRPr="00094D57">
        <w:rPr>
          <w:rFonts w:ascii="Consolas" w:hAnsi="Consolas" w:cs="Consolas"/>
          <w:b/>
          <w:sz w:val="28"/>
          <w:szCs w:val="28"/>
        </w:rPr>
        <w:t>SANÇÕES PARA O CASO DE INADIMPLEMENTO</w:t>
      </w:r>
    </w:p>
    <w:p w14:paraId="0172F91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2C9AD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12.1 – </w:t>
      </w:r>
      <w:r w:rsidRPr="00094D5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6A8056" w14:textId="44F3532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12.2 – </w:t>
      </w:r>
      <w:r w:rsidRPr="00094D57">
        <w:rPr>
          <w:rFonts w:ascii="Consolas" w:hAnsi="Consolas"/>
          <w:sz w:val="28"/>
          <w:szCs w:val="28"/>
        </w:rPr>
        <w:t>A sanção de que trata o subitem anterior poderá ser aplicada juntamente com as multas previstas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w:t>
      </w:r>
      <w:r w:rsidRPr="00094D57">
        <w:rPr>
          <w:rFonts w:ascii="Consolas" w:hAnsi="Consolas"/>
          <w:sz w:val="28"/>
          <w:szCs w:val="28"/>
        </w:rPr>
        <w:t>, garantido o exercício de prévia e ampla defesa.</w:t>
      </w:r>
    </w:p>
    <w:p w14:paraId="1EFD082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C2E29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13 – DISPOSIÇÕES FINAIS</w:t>
      </w:r>
    </w:p>
    <w:p w14:paraId="4207F20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5DBBC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13.1 </w:t>
      </w:r>
      <w:r w:rsidRPr="00094D57">
        <w:rPr>
          <w:rFonts w:ascii="Consolas" w:hAnsi="Consolas" w:cs="Consolas"/>
          <w:sz w:val="28"/>
          <w:szCs w:val="28"/>
        </w:rPr>
        <w:t xml:space="preserve">– As normas disciplinadoras desta licitação serão interpretadas em favor da ampliação da disputa, respeitada a </w:t>
      </w:r>
      <w:r w:rsidRPr="00094D57">
        <w:rPr>
          <w:rFonts w:ascii="Consolas" w:hAnsi="Consolas" w:cs="Consolas"/>
          <w:sz w:val="28"/>
          <w:szCs w:val="28"/>
        </w:rPr>
        <w:lastRenderedPageBreak/>
        <w:t>igualdade de oportunidade entre os licitantes, desde que não comprometam o interesse público, a finalidade e a segurança da contratação.</w:t>
      </w:r>
    </w:p>
    <w:p w14:paraId="19CFAD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F51DA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13.2 </w:t>
      </w:r>
      <w:r w:rsidRPr="00094D57">
        <w:rPr>
          <w:rFonts w:ascii="Consolas" w:hAnsi="Consolas"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D4E296" w14:textId="0BF2430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13.3 </w:t>
      </w:r>
      <w:r w:rsidRPr="00094D57">
        <w:rPr>
          <w:rFonts w:ascii="Consolas" w:hAnsi="Consolas" w:cs="Consolas"/>
          <w:sz w:val="28"/>
          <w:szCs w:val="28"/>
        </w:rPr>
        <w:t xml:space="preserve">– O resultado deste Pregão e os demais atos pertinentes a esta licitação, sujeitos à publicação, serão divulgados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.sp.gov.br.</w:t>
      </w:r>
    </w:p>
    <w:p w14:paraId="48057E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D6487D" w14:textId="1B8ED39D"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13.4 </w:t>
      </w:r>
      <w:r w:rsidRPr="00094D57">
        <w:rPr>
          <w:rFonts w:ascii="Consolas" w:hAnsi="Consolas" w:cs="Consolas"/>
          <w:sz w:val="28"/>
          <w:szCs w:val="28"/>
        </w:rPr>
        <w:t xml:space="preserve">– Os casos omissos do presente Pregão serão solucionados pelo Pregoeiro. </w:t>
      </w:r>
    </w:p>
    <w:p w14:paraId="5158E9AD" w14:textId="5B09822A" w:rsidR="00C10094" w:rsidRDefault="00C10094" w:rsidP="003D05EC">
      <w:pPr>
        <w:tabs>
          <w:tab w:val="left" w:pos="-1701"/>
        </w:tabs>
        <w:autoSpaceDE w:val="0"/>
        <w:autoSpaceDN w:val="0"/>
        <w:adjustRightInd w:val="0"/>
        <w:ind w:right="-1"/>
        <w:jc w:val="both"/>
        <w:rPr>
          <w:rFonts w:ascii="Consolas" w:hAnsi="Consolas" w:cs="Consolas"/>
          <w:sz w:val="28"/>
          <w:szCs w:val="28"/>
        </w:rPr>
      </w:pPr>
    </w:p>
    <w:p w14:paraId="478F2143" w14:textId="0D100B44" w:rsidR="00C10094" w:rsidRPr="005D7B92" w:rsidRDefault="00C10094" w:rsidP="00C10094">
      <w:pPr>
        <w:jc w:val="both"/>
        <w:rPr>
          <w:rFonts w:ascii="Consolas" w:hAnsi="Consolas" w:cs="Arial"/>
          <w:sz w:val="28"/>
          <w:szCs w:val="28"/>
        </w:rPr>
      </w:pPr>
      <w:r w:rsidRPr="005D7B92">
        <w:rPr>
          <w:rFonts w:ascii="Consolas" w:hAnsi="Consolas" w:cs="Consolas"/>
          <w:b/>
          <w:bCs/>
          <w:sz w:val="28"/>
          <w:szCs w:val="28"/>
        </w:rPr>
        <w:t>1</w:t>
      </w:r>
      <w:r w:rsidR="004333BD">
        <w:rPr>
          <w:rFonts w:ascii="Consolas" w:hAnsi="Consolas" w:cs="Consolas"/>
          <w:b/>
          <w:bCs/>
          <w:sz w:val="28"/>
          <w:szCs w:val="28"/>
        </w:rPr>
        <w:t>3</w:t>
      </w:r>
      <w:r w:rsidRPr="005D7B92">
        <w:rPr>
          <w:rFonts w:ascii="Consolas" w:hAnsi="Consolas" w:cs="Consolas"/>
          <w:b/>
          <w:bCs/>
          <w:sz w:val="28"/>
          <w:szCs w:val="28"/>
        </w:rPr>
        <w:t>.</w:t>
      </w:r>
      <w:r w:rsidR="00BB411A">
        <w:rPr>
          <w:rFonts w:ascii="Consolas" w:hAnsi="Consolas" w:cs="Consolas"/>
          <w:b/>
          <w:bCs/>
          <w:sz w:val="28"/>
          <w:szCs w:val="28"/>
        </w:rPr>
        <w:t>5</w:t>
      </w:r>
      <w:r w:rsidRPr="005D7B92">
        <w:rPr>
          <w:rFonts w:ascii="Consolas" w:hAnsi="Consolas" w:cs="Consolas"/>
          <w:b/>
          <w:bCs/>
          <w:sz w:val="28"/>
          <w:szCs w:val="28"/>
        </w:rPr>
        <w:t xml:space="preserve"> </w:t>
      </w:r>
      <w:r w:rsidRPr="005D7B92">
        <w:rPr>
          <w:rFonts w:ascii="Consolas" w:hAnsi="Consolas" w:cs="Consolas"/>
          <w:sz w:val="28"/>
          <w:szCs w:val="28"/>
        </w:rPr>
        <w:t xml:space="preserve">– </w:t>
      </w:r>
      <w:r w:rsidRPr="005D7B92">
        <w:rPr>
          <w:rFonts w:ascii="Consolas" w:hAnsi="Consolas" w:cs="Arial"/>
          <w:sz w:val="28"/>
          <w:szCs w:val="28"/>
        </w:rPr>
        <w:t>Integram o presente Edital:</w:t>
      </w:r>
    </w:p>
    <w:p w14:paraId="58FBD2DE" w14:textId="77777777" w:rsidR="00C10094" w:rsidRPr="005D7B92" w:rsidRDefault="00C10094" w:rsidP="00C1009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C10094" w:rsidRPr="005D7B92" w14:paraId="384FF7C6" w14:textId="77777777" w:rsidTr="00563C8D">
        <w:trPr>
          <w:trHeight w:val="20"/>
        </w:trPr>
        <w:tc>
          <w:tcPr>
            <w:tcW w:w="2381" w:type="dxa"/>
            <w:hideMark/>
          </w:tcPr>
          <w:p w14:paraId="4FD56C15"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 xml:space="preserve">a) Anexo I – </w:t>
            </w:r>
          </w:p>
        </w:tc>
        <w:tc>
          <w:tcPr>
            <w:tcW w:w="6946" w:type="dxa"/>
          </w:tcPr>
          <w:p w14:paraId="49A04EE0" w14:textId="77777777" w:rsidR="00C10094" w:rsidRPr="005D7B92" w:rsidRDefault="00C10094" w:rsidP="00563C8D">
            <w:pPr>
              <w:jc w:val="both"/>
              <w:rPr>
                <w:rFonts w:ascii="Consolas" w:hAnsi="Consolas" w:cs="Arial"/>
                <w:sz w:val="28"/>
                <w:szCs w:val="28"/>
              </w:rPr>
            </w:pPr>
            <w:r w:rsidRPr="005D7B92">
              <w:rPr>
                <w:rFonts w:ascii="Consolas" w:hAnsi="Consolas" w:cs="Arial"/>
                <w:sz w:val="28"/>
                <w:szCs w:val="28"/>
              </w:rPr>
              <w:t>Termo de Referência;</w:t>
            </w:r>
          </w:p>
          <w:p w14:paraId="25FEBAC6" w14:textId="77777777" w:rsidR="00C10094" w:rsidRPr="005D7B92" w:rsidRDefault="00C10094" w:rsidP="00563C8D">
            <w:pPr>
              <w:jc w:val="both"/>
              <w:rPr>
                <w:rFonts w:ascii="Consolas" w:hAnsi="Consolas" w:cs="Arial"/>
                <w:sz w:val="28"/>
                <w:szCs w:val="28"/>
              </w:rPr>
            </w:pPr>
          </w:p>
        </w:tc>
      </w:tr>
      <w:tr w:rsidR="00C10094" w:rsidRPr="005D7B92" w14:paraId="18267EB6" w14:textId="77777777" w:rsidTr="00563C8D">
        <w:trPr>
          <w:trHeight w:val="20"/>
        </w:trPr>
        <w:tc>
          <w:tcPr>
            <w:tcW w:w="2381" w:type="dxa"/>
            <w:hideMark/>
          </w:tcPr>
          <w:p w14:paraId="6EE14975"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b) Anexo II –</w:t>
            </w:r>
          </w:p>
        </w:tc>
        <w:tc>
          <w:tcPr>
            <w:tcW w:w="6946" w:type="dxa"/>
          </w:tcPr>
          <w:p w14:paraId="53CC083C" w14:textId="6BB04D93" w:rsidR="00C10094" w:rsidRPr="005D7B92" w:rsidRDefault="00C10094" w:rsidP="00563C8D">
            <w:pPr>
              <w:jc w:val="both"/>
              <w:rPr>
                <w:rFonts w:ascii="Consolas" w:hAnsi="Consolas" w:cs="Arial"/>
                <w:sz w:val="28"/>
                <w:szCs w:val="28"/>
              </w:rPr>
            </w:pPr>
            <w:r w:rsidRPr="00C10094">
              <w:rPr>
                <w:rFonts w:ascii="Consolas" w:hAnsi="Consolas" w:cs="Consolas"/>
                <w:sz w:val="28"/>
                <w:szCs w:val="28"/>
              </w:rPr>
              <w:t xml:space="preserve">Minuta </w:t>
            </w:r>
            <w:r>
              <w:rPr>
                <w:rFonts w:ascii="Consolas" w:hAnsi="Consolas" w:cs="Consolas"/>
                <w:sz w:val="28"/>
                <w:szCs w:val="28"/>
              </w:rPr>
              <w:t>d</w:t>
            </w:r>
            <w:r w:rsidRPr="00C10094">
              <w:rPr>
                <w:rFonts w:ascii="Consolas" w:hAnsi="Consolas" w:cs="Consolas"/>
                <w:sz w:val="28"/>
                <w:szCs w:val="28"/>
              </w:rPr>
              <w:t>e Contrato</w:t>
            </w:r>
            <w:r w:rsidRPr="005D7B92">
              <w:rPr>
                <w:rFonts w:ascii="Consolas" w:hAnsi="Consolas" w:cs="Arial"/>
                <w:sz w:val="28"/>
                <w:szCs w:val="28"/>
              </w:rPr>
              <w:t>;</w:t>
            </w:r>
          </w:p>
          <w:p w14:paraId="5564D404" w14:textId="77777777" w:rsidR="00C10094" w:rsidRPr="005D7B92" w:rsidRDefault="00C10094" w:rsidP="00563C8D">
            <w:pPr>
              <w:jc w:val="both"/>
              <w:rPr>
                <w:rFonts w:ascii="Consolas" w:hAnsi="Consolas" w:cs="Arial"/>
                <w:sz w:val="28"/>
                <w:szCs w:val="28"/>
              </w:rPr>
            </w:pPr>
          </w:p>
        </w:tc>
      </w:tr>
      <w:tr w:rsidR="00C10094" w:rsidRPr="005D7B92" w14:paraId="78CE2975" w14:textId="77777777" w:rsidTr="00563C8D">
        <w:trPr>
          <w:trHeight w:val="20"/>
        </w:trPr>
        <w:tc>
          <w:tcPr>
            <w:tcW w:w="2381" w:type="dxa"/>
          </w:tcPr>
          <w:p w14:paraId="17D7DD1E"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c) Anexo III –</w:t>
            </w:r>
          </w:p>
        </w:tc>
        <w:tc>
          <w:tcPr>
            <w:tcW w:w="6946" w:type="dxa"/>
          </w:tcPr>
          <w:p w14:paraId="4F4A88F0" w14:textId="77777777" w:rsidR="00C10094" w:rsidRPr="005D7B92" w:rsidRDefault="00C10094" w:rsidP="00563C8D">
            <w:pPr>
              <w:jc w:val="both"/>
              <w:rPr>
                <w:rFonts w:ascii="Consolas" w:hAnsi="Consolas" w:cs="Arial"/>
                <w:sz w:val="28"/>
                <w:szCs w:val="28"/>
              </w:rPr>
            </w:pPr>
            <w:r w:rsidRPr="005D7B92">
              <w:rPr>
                <w:rFonts w:ascii="Consolas" w:hAnsi="Consolas" w:cs="Consolas"/>
                <w:sz w:val="28"/>
                <w:szCs w:val="28"/>
              </w:rPr>
              <w:t>Declaração de Habilitação</w:t>
            </w:r>
            <w:r w:rsidRPr="005D7B92">
              <w:rPr>
                <w:rFonts w:ascii="Consolas" w:hAnsi="Consolas" w:cs="Arial"/>
                <w:sz w:val="28"/>
                <w:szCs w:val="28"/>
              </w:rPr>
              <w:t>;</w:t>
            </w:r>
          </w:p>
          <w:p w14:paraId="79742C23" w14:textId="77777777" w:rsidR="00C10094" w:rsidRPr="005D7B92" w:rsidRDefault="00C10094" w:rsidP="00563C8D">
            <w:pPr>
              <w:jc w:val="both"/>
              <w:rPr>
                <w:rFonts w:ascii="Consolas" w:hAnsi="Consolas" w:cs="Arial"/>
                <w:sz w:val="28"/>
                <w:szCs w:val="28"/>
              </w:rPr>
            </w:pPr>
          </w:p>
        </w:tc>
      </w:tr>
      <w:tr w:rsidR="00C10094" w:rsidRPr="005D7B92" w14:paraId="01C1FAE1" w14:textId="77777777" w:rsidTr="00563C8D">
        <w:trPr>
          <w:trHeight w:val="20"/>
        </w:trPr>
        <w:tc>
          <w:tcPr>
            <w:tcW w:w="2381" w:type="dxa"/>
          </w:tcPr>
          <w:p w14:paraId="18195954"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d) Anexo IV –</w:t>
            </w:r>
          </w:p>
        </w:tc>
        <w:tc>
          <w:tcPr>
            <w:tcW w:w="6946" w:type="dxa"/>
          </w:tcPr>
          <w:p w14:paraId="1F84ADAE" w14:textId="77777777" w:rsidR="00C10094" w:rsidRPr="005D7B92" w:rsidRDefault="00C10094" w:rsidP="00563C8D">
            <w:pPr>
              <w:tabs>
                <w:tab w:val="left" w:pos="-1701"/>
              </w:tabs>
              <w:autoSpaceDE w:val="0"/>
              <w:autoSpaceDN w:val="0"/>
              <w:adjustRightInd w:val="0"/>
              <w:jc w:val="both"/>
              <w:rPr>
                <w:rFonts w:ascii="Consolas" w:hAnsi="Consolas" w:cs="Arial"/>
                <w:sz w:val="28"/>
                <w:szCs w:val="28"/>
              </w:rPr>
            </w:pPr>
            <w:r w:rsidRPr="005D7B92">
              <w:rPr>
                <w:rFonts w:ascii="Consolas" w:hAnsi="Consolas" w:cs="Consolas"/>
                <w:sz w:val="28"/>
                <w:szCs w:val="28"/>
              </w:rPr>
              <w:t>Declaração de Microempresa ou Empresa de Pequeno Porte</w:t>
            </w:r>
            <w:r w:rsidRPr="005D7B92">
              <w:rPr>
                <w:rFonts w:ascii="Consolas" w:hAnsi="Consolas" w:cs="Arial"/>
                <w:sz w:val="28"/>
                <w:szCs w:val="28"/>
              </w:rPr>
              <w:t>;</w:t>
            </w:r>
          </w:p>
          <w:p w14:paraId="4007AE99" w14:textId="77777777" w:rsidR="00C10094" w:rsidRPr="005D7B92" w:rsidRDefault="00C10094" w:rsidP="00563C8D">
            <w:pPr>
              <w:tabs>
                <w:tab w:val="left" w:pos="-1701"/>
              </w:tabs>
              <w:autoSpaceDE w:val="0"/>
              <w:autoSpaceDN w:val="0"/>
              <w:adjustRightInd w:val="0"/>
              <w:jc w:val="both"/>
              <w:rPr>
                <w:rFonts w:ascii="Consolas" w:hAnsi="Consolas" w:cs="Arial"/>
                <w:sz w:val="28"/>
                <w:szCs w:val="28"/>
              </w:rPr>
            </w:pPr>
          </w:p>
        </w:tc>
      </w:tr>
      <w:tr w:rsidR="00C10094" w:rsidRPr="005D7B92" w14:paraId="424029AF" w14:textId="77777777" w:rsidTr="00563C8D">
        <w:trPr>
          <w:trHeight w:val="20"/>
        </w:trPr>
        <w:tc>
          <w:tcPr>
            <w:tcW w:w="2381" w:type="dxa"/>
          </w:tcPr>
          <w:p w14:paraId="09C22E4F"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e) Anexo V –</w:t>
            </w:r>
          </w:p>
        </w:tc>
        <w:tc>
          <w:tcPr>
            <w:tcW w:w="6946" w:type="dxa"/>
          </w:tcPr>
          <w:p w14:paraId="79773263" w14:textId="77777777" w:rsidR="00C10094" w:rsidRPr="005D7B92" w:rsidRDefault="00C10094" w:rsidP="00563C8D">
            <w:pPr>
              <w:jc w:val="both"/>
              <w:rPr>
                <w:rFonts w:ascii="Consolas" w:hAnsi="Consolas" w:cs="Arial"/>
                <w:sz w:val="28"/>
                <w:szCs w:val="28"/>
              </w:rPr>
            </w:pPr>
            <w:r w:rsidRPr="005D7B92">
              <w:rPr>
                <w:rFonts w:ascii="Consolas" w:hAnsi="Consolas" w:cs="Consolas"/>
                <w:bCs/>
                <w:sz w:val="28"/>
                <w:szCs w:val="28"/>
              </w:rPr>
              <w:t>Modelo de Declarações (Fase Habilitação)</w:t>
            </w:r>
            <w:r w:rsidRPr="005D7B92">
              <w:rPr>
                <w:rFonts w:ascii="Consolas" w:hAnsi="Consolas" w:cs="Arial"/>
                <w:sz w:val="28"/>
                <w:szCs w:val="28"/>
              </w:rPr>
              <w:t>;</w:t>
            </w:r>
          </w:p>
          <w:p w14:paraId="6CD4FECF" w14:textId="77777777" w:rsidR="00C10094" w:rsidRPr="005D7B92" w:rsidRDefault="00C10094" w:rsidP="00563C8D">
            <w:pPr>
              <w:jc w:val="both"/>
              <w:rPr>
                <w:rFonts w:ascii="Consolas" w:hAnsi="Consolas" w:cs="Arial"/>
                <w:sz w:val="28"/>
                <w:szCs w:val="28"/>
              </w:rPr>
            </w:pPr>
          </w:p>
        </w:tc>
      </w:tr>
      <w:tr w:rsidR="00C10094" w:rsidRPr="005D7B92" w14:paraId="3A1A0AF1" w14:textId="77777777" w:rsidTr="00563C8D">
        <w:trPr>
          <w:trHeight w:val="20"/>
        </w:trPr>
        <w:tc>
          <w:tcPr>
            <w:tcW w:w="2381" w:type="dxa"/>
            <w:hideMark/>
          </w:tcPr>
          <w:p w14:paraId="328BFA5D"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f) Anexo VI –</w:t>
            </w:r>
          </w:p>
        </w:tc>
        <w:tc>
          <w:tcPr>
            <w:tcW w:w="6946" w:type="dxa"/>
          </w:tcPr>
          <w:p w14:paraId="3F1088D1" w14:textId="77777777" w:rsidR="00C10094" w:rsidRPr="005D7B92" w:rsidRDefault="00C10094" w:rsidP="00563C8D">
            <w:pPr>
              <w:jc w:val="both"/>
              <w:rPr>
                <w:rFonts w:ascii="Consolas" w:hAnsi="Consolas" w:cs="Arial"/>
                <w:sz w:val="28"/>
                <w:szCs w:val="28"/>
              </w:rPr>
            </w:pPr>
            <w:r w:rsidRPr="005D7B92">
              <w:rPr>
                <w:rFonts w:ascii="Consolas" w:hAnsi="Consolas" w:cs="Arial"/>
                <w:sz w:val="28"/>
                <w:szCs w:val="28"/>
              </w:rPr>
              <w:t>Declaração de elaboração independente de proposta e atuação conforme ao marco legal anticorrupção, em atendimento à Lei Federal nº 12.846/2013;</w:t>
            </w:r>
          </w:p>
          <w:p w14:paraId="785D9B41" w14:textId="77777777" w:rsidR="00C10094" w:rsidRPr="005D7B92" w:rsidRDefault="00C10094" w:rsidP="00563C8D">
            <w:pPr>
              <w:jc w:val="both"/>
              <w:rPr>
                <w:rFonts w:ascii="Consolas" w:hAnsi="Consolas" w:cs="Arial"/>
                <w:sz w:val="28"/>
                <w:szCs w:val="28"/>
              </w:rPr>
            </w:pPr>
          </w:p>
        </w:tc>
      </w:tr>
      <w:tr w:rsidR="00C10094" w:rsidRPr="005D7B92" w14:paraId="0B367493" w14:textId="77777777" w:rsidTr="00563C8D">
        <w:trPr>
          <w:trHeight w:val="20"/>
        </w:trPr>
        <w:tc>
          <w:tcPr>
            <w:tcW w:w="2381" w:type="dxa"/>
            <w:hideMark/>
          </w:tcPr>
          <w:p w14:paraId="1422A2FC"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g) Anexo VII –</w:t>
            </w:r>
          </w:p>
          <w:p w14:paraId="0FD35273" w14:textId="77777777" w:rsidR="00C10094" w:rsidRPr="005D7B92" w:rsidRDefault="00C10094" w:rsidP="00563C8D">
            <w:pPr>
              <w:ind w:firstLine="8"/>
              <w:jc w:val="both"/>
              <w:rPr>
                <w:rFonts w:ascii="Consolas" w:hAnsi="Consolas" w:cs="Arial"/>
                <w:sz w:val="28"/>
                <w:szCs w:val="28"/>
              </w:rPr>
            </w:pPr>
          </w:p>
          <w:p w14:paraId="390EC265" w14:textId="77777777" w:rsidR="00C10094" w:rsidRPr="005D7B92" w:rsidRDefault="00C10094" w:rsidP="00563C8D">
            <w:pPr>
              <w:ind w:firstLine="8"/>
              <w:jc w:val="both"/>
              <w:rPr>
                <w:rFonts w:ascii="Consolas" w:hAnsi="Consolas" w:cs="Arial"/>
                <w:sz w:val="28"/>
                <w:szCs w:val="28"/>
              </w:rPr>
            </w:pPr>
          </w:p>
        </w:tc>
        <w:tc>
          <w:tcPr>
            <w:tcW w:w="6946" w:type="dxa"/>
          </w:tcPr>
          <w:p w14:paraId="06447483" w14:textId="77777777" w:rsidR="00C10094" w:rsidRPr="005D7B92" w:rsidRDefault="00C10094" w:rsidP="00563C8D">
            <w:pPr>
              <w:jc w:val="both"/>
              <w:rPr>
                <w:rFonts w:ascii="Consolas" w:hAnsi="Consolas" w:cs="Arial"/>
                <w:sz w:val="28"/>
                <w:szCs w:val="28"/>
              </w:rPr>
            </w:pPr>
            <w:r w:rsidRPr="005D7B92">
              <w:rPr>
                <w:rFonts w:ascii="Consolas" w:hAnsi="Consolas"/>
                <w:sz w:val="28"/>
                <w:szCs w:val="28"/>
              </w:rPr>
              <w:t>Decreto nº 1.400/2021, de 28 de janeiro de 2021.</w:t>
            </w:r>
          </w:p>
        </w:tc>
      </w:tr>
    </w:tbl>
    <w:p w14:paraId="4322DA9B" w14:textId="77777777" w:rsidR="00C10094" w:rsidRPr="005D7B92" w:rsidRDefault="00C10094" w:rsidP="00C10094">
      <w:pPr>
        <w:tabs>
          <w:tab w:val="left" w:pos="-1701"/>
        </w:tabs>
        <w:autoSpaceDE w:val="0"/>
        <w:autoSpaceDN w:val="0"/>
        <w:adjustRightInd w:val="0"/>
        <w:jc w:val="both"/>
        <w:rPr>
          <w:rFonts w:ascii="Consolas" w:hAnsi="Consolas" w:cs="Consolas"/>
          <w:b/>
          <w:bCs/>
          <w:sz w:val="28"/>
          <w:szCs w:val="28"/>
        </w:rPr>
      </w:pPr>
    </w:p>
    <w:p w14:paraId="2E8A4AE1" w14:textId="77777777" w:rsidR="005D5F64" w:rsidRDefault="005D5F64" w:rsidP="003D05EC">
      <w:pPr>
        <w:tabs>
          <w:tab w:val="left" w:pos="-1701"/>
        </w:tabs>
        <w:autoSpaceDE w:val="0"/>
        <w:autoSpaceDN w:val="0"/>
        <w:adjustRightInd w:val="0"/>
        <w:ind w:right="-1"/>
        <w:jc w:val="both"/>
        <w:rPr>
          <w:rFonts w:ascii="Consolas" w:hAnsi="Consolas" w:cs="Consolas"/>
          <w:b/>
          <w:bCs/>
          <w:sz w:val="28"/>
          <w:szCs w:val="28"/>
        </w:rPr>
      </w:pPr>
    </w:p>
    <w:p w14:paraId="3439C743" w14:textId="327787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13.</w:t>
      </w:r>
      <w:r w:rsidR="00BB411A">
        <w:rPr>
          <w:rFonts w:ascii="Consolas" w:hAnsi="Consolas" w:cs="Consolas"/>
          <w:b/>
          <w:bCs/>
          <w:sz w:val="28"/>
          <w:szCs w:val="28"/>
        </w:rPr>
        <w:t>6</w:t>
      </w:r>
      <w:r w:rsidRPr="00094D57">
        <w:rPr>
          <w:rFonts w:ascii="Consolas" w:hAnsi="Consolas" w:cs="Consolas"/>
          <w:b/>
          <w:bCs/>
          <w:sz w:val="28"/>
          <w:szCs w:val="28"/>
        </w:rPr>
        <w:t xml:space="preserve"> </w:t>
      </w:r>
      <w:r w:rsidRPr="00094D57">
        <w:rPr>
          <w:rFonts w:ascii="Consolas" w:hAnsi="Consolas" w:cs="Consolas"/>
          <w:sz w:val="28"/>
          <w:szCs w:val="28"/>
        </w:rPr>
        <w:t xml:space="preserve">– Para dirimir quaisquer questões decorrentes desta licitação, não resolvidas na esfera administrativa, será competente o Foro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68A9C1C0" w14:textId="77777777" w:rsidR="00E27AA2" w:rsidRDefault="00E27AA2" w:rsidP="00C72826">
      <w:pPr>
        <w:jc w:val="center"/>
        <w:rPr>
          <w:rFonts w:ascii="Consolas" w:eastAsia="MS Mincho" w:hAnsi="Consolas" w:cs="Tahoma"/>
          <w:b/>
          <w:bCs/>
          <w:iCs/>
          <w:sz w:val="28"/>
          <w:szCs w:val="28"/>
        </w:rPr>
      </w:pPr>
    </w:p>
    <w:p w14:paraId="72058F4A" w14:textId="6BBE5A12" w:rsidR="00C72826" w:rsidRPr="00094D57" w:rsidRDefault="00E708DB" w:rsidP="00C72826">
      <w:pPr>
        <w:jc w:val="center"/>
        <w:rPr>
          <w:rFonts w:ascii="Consolas" w:eastAsia="MS Mincho" w:hAnsi="Consolas" w:cs="Tahoma"/>
          <w:b/>
          <w:bCs/>
          <w:iCs/>
          <w:sz w:val="28"/>
          <w:szCs w:val="28"/>
        </w:rPr>
      </w:pPr>
      <w:r w:rsidRPr="00094D57">
        <w:rPr>
          <w:rFonts w:ascii="Consolas" w:eastAsia="MS Mincho" w:hAnsi="Consolas" w:cs="Tahoma"/>
          <w:b/>
          <w:bCs/>
          <w:iCs/>
          <w:sz w:val="28"/>
          <w:szCs w:val="28"/>
        </w:rPr>
        <w:t xml:space="preserve">IARAS, </w:t>
      </w:r>
      <w:r w:rsidR="00861E2D">
        <w:rPr>
          <w:rFonts w:ascii="Consolas" w:eastAsia="MS Mincho" w:hAnsi="Consolas" w:cs="Tahoma"/>
          <w:b/>
          <w:bCs/>
          <w:iCs/>
          <w:sz w:val="28"/>
          <w:szCs w:val="28"/>
        </w:rPr>
        <w:t>12</w:t>
      </w:r>
      <w:r w:rsidRPr="00094D57">
        <w:rPr>
          <w:rFonts w:ascii="Consolas" w:eastAsia="MS Mincho" w:hAnsi="Consolas" w:cs="Tahoma"/>
          <w:b/>
          <w:bCs/>
          <w:iCs/>
          <w:sz w:val="28"/>
          <w:szCs w:val="28"/>
        </w:rPr>
        <w:t xml:space="preserve"> DE </w:t>
      </w:r>
      <w:proofErr w:type="gramStart"/>
      <w:r w:rsidR="00563C8D">
        <w:rPr>
          <w:rFonts w:ascii="Consolas" w:eastAsia="MS Mincho" w:hAnsi="Consolas" w:cs="Tahoma"/>
          <w:b/>
          <w:bCs/>
          <w:iCs/>
          <w:sz w:val="28"/>
          <w:szCs w:val="28"/>
        </w:rPr>
        <w:t>MAIO</w:t>
      </w:r>
      <w:proofErr w:type="gramEnd"/>
      <w:r w:rsidRPr="00094D57">
        <w:rPr>
          <w:rFonts w:ascii="Consolas" w:eastAsia="MS Mincho" w:hAnsi="Consolas" w:cs="Tahoma"/>
          <w:b/>
          <w:bCs/>
          <w:iCs/>
          <w:sz w:val="28"/>
          <w:szCs w:val="28"/>
        </w:rPr>
        <w:t xml:space="preserve"> DE 202</w:t>
      </w:r>
      <w:r w:rsidR="00094D57">
        <w:rPr>
          <w:rFonts w:ascii="Consolas" w:eastAsia="MS Mincho" w:hAnsi="Consolas" w:cs="Tahoma"/>
          <w:b/>
          <w:bCs/>
          <w:iCs/>
          <w:sz w:val="28"/>
          <w:szCs w:val="28"/>
        </w:rPr>
        <w:t>2</w:t>
      </w:r>
      <w:r w:rsidR="00C72826" w:rsidRPr="00094D57">
        <w:rPr>
          <w:rFonts w:ascii="Consolas" w:eastAsia="MS Mincho" w:hAnsi="Consolas" w:cs="Tahoma"/>
          <w:b/>
          <w:bCs/>
          <w:iCs/>
          <w:sz w:val="28"/>
          <w:szCs w:val="28"/>
        </w:rPr>
        <w:t>.</w:t>
      </w:r>
    </w:p>
    <w:p w14:paraId="6C979B1A" w14:textId="77777777" w:rsidR="003D05EC" w:rsidRPr="00094D57" w:rsidRDefault="003D05EC" w:rsidP="003D05EC">
      <w:pPr>
        <w:pStyle w:val="TextosemFormatao"/>
        <w:jc w:val="both"/>
        <w:rPr>
          <w:rFonts w:ascii="Consolas" w:eastAsia="MS Mincho" w:hAnsi="Consolas" w:cs="Tahoma"/>
          <w:b/>
          <w:bCs/>
          <w:iCs/>
          <w:sz w:val="28"/>
          <w:szCs w:val="28"/>
        </w:rPr>
      </w:pPr>
    </w:p>
    <w:p w14:paraId="0F261807" w14:textId="77777777" w:rsidR="003D05EC" w:rsidRPr="00094D57" w:rsidRDefault="003D05EC" w:rsidP="003D05EC">
      <w:pPr>
        <w:pStyle w:val="TextosemFormatao"/>
        <w:jc w:val="both"/>
        <w:rPr>
          <w:rFonts w:ascii="Consolas" w:hAnsi="Consolas" w:cs="Tahoma"/>
          <w:b/>
          <w:bCs/>
          <w:iCs/>
          <w:sz w:val="28"/>
          <w:szCs w:val="28"/>
        </w:rPr>
      </w:pPr>
    </w:p>
    <w:p w14:paraId="43748774" w14:textId="77777777" w:rsidR="003D05EC" w:rsidRPr="00094D57" w:rsidRDefault="003D05EC" w:rsidP="003D05EC">
      <w:pPr>
        <w:pStyle w:val="TextosemFormatao"/>
        <w:jc w:val="both"/>
        <w:rPr>
          <w:rFonts w:ascii="Consolas" w:hAnsi="Consolas" w:cs="Tahoma"/>
          <w:b/>
          <w:bCs/>
          <w:iCs/>
          <w:sz w:val="28"/>
          <w:szCs w:val="28"/>
        </w:rPr>
      </w:pPr>
    </w:p>
    <w:p w14:paraId="687D4ED8" w14:textId="77777777" w:rsidR="003D05EC" w:rsidRPr="00094D57" w:rsidRDefault="003D05EC" w:rsidP="003D05EC">
      <w:pPr>
        <w:jc w:val="center"/>
        <w:rPr>
          <w:rFonts w:ascii="Consolas" w:hAnsi="Consolas" w:cs="Arial"/>
          <w:b/>
          <w:bCs/>
          <w:iCs/>
          <w:sz w:val="28"/>
          <w:szCs w:val="28"/>
        </w:rPr>
      </w:pPr>
      <w:r w:rsidRPr="00094D57">
        <w:rPr>
          <w:rFonts w:ascii="Consolas" w:hAnsi="Consolas" w:cs="Arial"/>
          <w:b/>
          <w:bCs/>
          <w:iCs/>
          <w:sz w:val="28"/>
          <w:szCs w:val="28"/>
        </w:rPr>
        <w:t>MARCOS JOSÉ ROSA</w:t>
      </w:r>
    </w:p>
    <w:p w14:paraId="16E719A7" w14:textId="2A46AF47" w:rsidR="00370660" w:rsidRPr="00094D57" w:rsidRDefault="003D05EC" w:rsidP="003D05EC">
      <w:pPr>
        <w:ind w:right="-1"/>
        <w:jc w:val="center"/>
        <w:rPr>
          <w:rFonts w:ascii="Consolas" w:hAnsi="Consolas" w:cs="Consolas"/>
          <w:sz w:val="28"/>
          <w:szCs w:val="28"/>
        </w:rPr>
      </w:pPr>
      <w:r w:rsidRPr="00094D57">
        <w:rPr>
          <w:rFonts w:ascii="Consolas" w:hAnsi="Consolas" w:cs="Arial"/>
          <w:b/>
          <w:bCs/>
          <w:iCs/>
          <w:sz w:val="28"/>
          <w:szCs w:val="28"/>
        </w:rPr>
        <w:t>PREFEITO MUNICIPAL DE IARAS</w:t>
      </w:r>
    </w:p>
    <w:p w14:paraId="3ACFEA7E"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563C0E9"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 xml:space="preserve">ANEXO I – </w:t>
      </w:r>
      <w:r w:rsidRPr="00094D57">
        <w:rPr>
          <w:rFonts w:ascii="Consolas" w:hAnsi="Consolas" w:cs="Consolas"/>
          <w:b/>
          <w:sz w:val="28"/>
          <w:szCs w:val="28"/>
        </w:rPr>
        <w:t>TERMO DE REFERÊNCIA</w:t>
      </w:r>
    </w:p>
    <w:p w14:paraId="6EEC7C04" w14:textId="633DE43A" w:rsidR="00370660" w:rsidRPr="00094D57" w:rsidRDefault="00370660" w:rsidP="003D05EC">
      <w:pPr>
        <w:tabs>
          <w:tab w:val="left" w:pos="-1701"/>
        </w:tabs>
        <w:autoSpaceDE w:val="0"/>
        <w:autoSpaceDN w:val="0"/>
        <w:adjustRightInd w:val="0"/>
        <w:ind w:right="-1"/>
        <w:jc w:val="center"/>
        <w:rPr>
          <w:rFonts w:ascii="Consolas" w:hAnsi="Consolas" w:cs="Consolas"/>
          <w:b/>
          <w:sz w:val="28"/>
          <w:szCs w:val="28"/>
        </w:rPr>
      </w:pPr>
      <w:r w:rsidRPr="00094D57">
        <w:rPr>
          <w:rFonts w:ascii="Consolas" w:hAnsi="Consolas" w:cs="Consolas"/>
          <w:b/>
          <w:sz w:val="28"/>
          <w:szCs w:val="28"/>
        </w:rPr>
        <w:t xml:space="preserve">PREGÃO PRESENCIAL Nº </w:t>
      </w:r>
      <w:r w:rsidRPr="00094D57">
        <w:rPr>
          <w:rFonts w:ascii="Consolas" w:hAnsi="Consolas" w:cs="Consolas"/>
          <w:b/>
          <w:bCs/>
          <w:sz w:val="28"/>
          <w:szCs w:val="28"/>
        </w:rPr>
        <w:t>0</w:t>
      </w:r>
      <w:r w:rsidR="00563C8D">
        <w:rPr>
          <w:rFonts w:ascii="Consolas" w:hAnsi="Consolas" w:cs="Consolas"/>
          <w:b/>
          <w:bCs/>
          <w:sz w:val="28"/>
          <w:szCs w:val="28"/>
        </w:rPr>
        <w:t>23</w:t>
      </w:r>
      <w:r w:rsidRPr="00094D57">
        <w:rPr>
          <w:rFonts w:ascii="Consolas" w:hAnsi="Consolas" w:cs="Consolas"/>
          <w:b/>
          <w:bCs/>
          <w:sz w:val="28"/>
          <w:szCs w:val="28"/>
        </w:rPr>
        <w:t>/202</w:t>
      </w:r>
      <w:r w:rsidR="00094D57">
        <w:rPr>
          <w:rFonts w:ascii="Consolas" w:hAnsi="Consolas" w:cs="Consolas"/>
          <w:b/>
          <w:bCs/>
          <w:sz w:val="28"/>
          <w:szCs w:val="28"/>
        </w:rPr>
        <w:t>2</w:t>
      </w:r>
    </w:p>
    <w:p w14:paraId="015E895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C760AA" w14:textId="77777777" w:rsidR="00370660" w:rsidRPr="00094D57" w:rsidRDefault="00370660" w:rsidP="003D05EC">
      <w:pPr>
        <w:widowControl w:val="0"/>
        <w:shd w:val="clear" w:color="auto" w:fill="DDD9C3" w:themeFill="background2" w:themeFillShade="E6"/>
        <w:tabs>
          <w:tab w:val="left" w:pos="-1701"/>
        </w:tabs>
        <w:ind w:right="-1"/>
        <w:jc w:val="both"/>
        <w:rPr>
          <w:rFonts w:ascii="Consolas" w:eastAsia="MS Mincho" w:hAnsi="Consolas" w:cs="Consolas"/>
          <w:b/>
          <w:bCs/>
          <w:sz w:val="28"/>
          <w:szCs w:val="28"/>
        </w:rPr>
      </w:pPr>
      <w:r w:rsidRPr="00094D57">
        <w:rPr>
          <w:rFonts w:ascii="Consolas" w:eastAsia="MS Mincho" w:hAnsi="Consolas" w:cs="Consolas"/>
          <w:b/>
          <w:bCs/>
          <w:sz w:val="28"/>
          <w:szCs w:val="28"/>
        </w:rPr>
        <w:t>1 – OBJETO</w:t>
      </w:r>
    </w:p>
    <w:p w14:paraId="55D42AFB" w14:textId="77777777" w:rsidR="00370660" w:rsidRPr="00094D57" w:rsidRDefault="00370660" w:rsidP="003D05EC">
      <w:pPr>
        <w:widowControl w:val="0"/>
        <w:tabs>
          <w:tab w:val="left" w:pos="-1701"/>
        </w:tabs>
        <w:ind w:right="-1"/>
        <w:jc w:val="both"/>
        <w:rPr>
          <w:rFonts w:ascii="Consolas" w:eastAsia="MS Mincho" w:hAnsi="Consolas" w:cs="Consolas"/>
          <w:b/>
          <w:bCs/>
          <w:sz w:val="28"/>
          <w:szCs w:val="28"/>
        </w:rPr>
      </w:pPr>
    </w:p>
    <w:p w14:paraId="4781C0A1" w14:textId="5F893741"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b/>
          <w:sz w:val="28"/>
          <w:szCs w:val="28"/>
        </w:rPr>
        <w:t xml:space="preserve">1.1 – </w:t>
      </w:r>
      <w:r w:rsidR="00094D57" w:rsidRPr="00CA0186">
        <w:rPr>
          <w:rFonts w:ascii="Consolas" w:eastAsia="MS Mincho" w:hAnsi="Consolas" w:cs="Consolas"/>
          <w:iCs/>
          <w:sz w:val="28"/>
          <w:szCs w:val="28"/>
        </w:rPr>
        <w:t xml:space="preserve">A presente licitação tem por objeto, o </w:t>
      </w:r>
      <w:r w:rsidR="00563C8D">
        <w:rPr>
          <w:rFonts w:ascii="Consolas" w:eastAsia="MS Mincho" w:hAnsi="Consolas" w:cs="Consolas"/>
          <w:iCs/>
          <w:sz w:val="28"/>
          <w:szCs w:val="28"/>
        </w:rPr>
        <w:t xml:space="preserve">Aquisição de 01 (um) Veículo Tipo </w:t>
      </w:r>
      <w:proofErr w:type="spellStart"/>
      <w:r w:rsidR="00563C8D">
        <w:rPr>
          <w:rFonts w:ascii="Consolas" w:eastAsia="MS Mincho" w:hAnsi="Consolas" w:cs="Consolas"/>
          <w:iCs/>
          <w:sz w:val="28"/>
          <w:szCs w:val="28"/>
        </w:rPr>
        <w:t>Picap</w:t>
      </w:r>
      <w:proofErr w:type="spellEnd"/>
      <w:r w:rsidR="00563C8D">
        <w:rPr>
          <w:rFonts w:ascii="Consolas" w:hAnsi="Consolas" w:cs="Consolas"/>
          <w:iCs/>
          <w:sz w:val="28"/>
          <w:szCs w:val="28"/>
        </w:rPr>
        <w:t xml:space="preserve">, para a Secretaria Municipal de Agricultura, conforme especificações constantes do Termo de Referência, que integra este Edital </w:t>
      </w:r>
      <w:proofErr w:type="gramStart"/>
      <w:r w:rsidR="00563C8D">
        <w:rPr>
          <w:rFonts w:ascii="Consolas" w:hAnsi="Consolas" w:cs="Consolas"/>
          <w:iCs/>
          <w:sz w:val="28"/>
          <w:szCs w:val="28"/>
        </w:rPr>
        <w:t>como Anexo</w:t>
      </w:r>
      <w:proofErr w:type="gramEnd"/>
      <w:r w:rsidR="00563C8D">
        <w:rPr>
          <w:rFonts w:ascii="Consolas" w:hAnsi="Consolas" w:cs="Consolas"/>
          <w:iCs/>
          <w:sz w:val="28"/>
          <w:szCs w:val="28"/>
        </w:rPr>
        <w:t xml:space="preserve"> I</w:t>
      </w:r>
      <w:r w:rsidR="00563C8D" w:rsidRPr="0080415F">
        <w:rPr>
          <w:rFonts w:ascii="Consolas" w:hAnsi="Consolas" w:cs="Consolas"/>
          <w:iCs/>
          <w:sz w:val="28"/>
          <w:szCs w:val="28"/>
        </w:rPr>
        <w:t>.</w:t>
      </w:r>
    </w:p>
    <w:p w14:paraId="57C7AFC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AEAC6D"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sz w:val="28"/>
          <w:szCs w:val="28"/>
        </w:rPr>
      </w:pPr>
      <w:r w:rsidRPr="00094D57">
        <w:rPr>
          <w:rFonts w:ascii="Consolas" w:hAnsi="Consolas" w:cs="Consolas"/>
          <w:b/>
          <w:sz w:val="28"/>
          <w:szCs w:val="28"/>
        </w:rPr>
        <w:t>2 – DAS CONDIÇÕES DE ENTREGA</w:t>
      </w:r>
      <w:r w:rsidRPr="00094D57">
        <w:rPr>
          <w:rFonts w:ascii="Consolas" w:hAnsi="Consolas" w:cs="Consolas"/>
          <w:sz w:val="28"/>
          <w:szCs w:val="28"/>
        </w:rPr>
        <w:t xml:space="preserve"> </w:t>
      </w:r>
    </w:p>
    <w:p w14:paraId="22198A3F" w14:textId="77777777" w:rsidR="00370660" w:rsidRPr="00094D57" w:rsidRDefault="00370660" w:rsidP="003D05EC">
      <w:pPr>
        <w:tabs>
          <w:tab w:val="left" w:pos="0"/>
        </w:tabs>
        <w:ind w:right="-1"/>
        <w:jc w:val="both"/>
        <w:rPr>
          <w:rFonts w:ascii="Consolas" w:hAnsi="Consolas" w:cs="Consolas"/>
          <w:sz w:val="28"/>
          <w:szCs w:val="28"/>
        </w:rPr>
      </w:pPr>
    </w:p>
    <w:p w14:paraId="48D952A7" w14:textId="0385145C"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 – </w:t>
      </w:r>
      <w:r w:rsidRPr="00094D57">
        <w:rPr>
          <w:rFonts w:ascii="Consolas" w:hAnsi="Consolas" w:cs="Consolas"/>
          <w:sz w:val="28"/>
          <w:szCs w:val="28"/>
        </w:rPr>
        <w:t xml:space="preserve">A entrega deverá ocorrer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4449A3F" w14:textId="77777777" w:rsidR="00370660" w:rsidRPr="00094D57" w:rsidRDefault="00370660" w:rsidP="003D05EC">
      <w:pPr>
        <w:tabs>
          <w:tab w:val="left" w:pos="0"/>
        </w:tabs>
        <w:ind w:right="-1"/>
        <w:jc w:val="both"/>
        <w:rPr>
          <w:rFonts w:ascii="Consolas" w:hAnsi="Consolas" w:cs="Consolas"/>
          <w:sz w:val="28"/>
          <w:szCs w:val="28"/>
        </w:rPr>
      </w:pPr>
    </w:p>
    <w:p w14:paraId="66DE4AF6"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78EEA4AB" w14:textId="77777777" w:rsidR="00370660" w:rsidRPr="00094D57" w:rsidRDefault="00370660" w:rsidP="003D05EC">
      <w:pPr>
        <w:tabs>
          <w:tab w:val="left" w:pos="0"/>
        </w:tabs>
        <w:ind w:right="-1"/>
        <w:jc w:val="both"/>
        <w:rPr>
          <w:rFonts w:ascii="Consolas" w:hAnsi="Consolas" w:cs="Consolas"/>
          <w:sz w:val="28"/>
          <w:szCs w:val="28"/>
        </w:rPr>
      </w:pPr>
    </w:p>
    <w:p w14:paraId="763024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 – </w:t>
      </w:r>
      <w:r w:rsidRPr="00094D57">
        <w:rPr>
          <w:rFonts w:ascii="Consolas" w:hAnsi="Consolas" w:cs="Consolas"/>
          <w:sz w:val="28"/>
          <w:szCs w:val="28"/>
        </w:rPr>
        <w:t xml:space="preserve">Caberá a </w:t>
      </w:r>
      <w:r w:rsidRPr="00094D57">
        <w:rPr>
          <w:rFonts w:ascii="Consolas" w:hAnsi="Consolas" w:cs="Consolas"/>
          <w:b/>
          <w:sz w:val="28"/>
          <w:szCs w:val="28"/>
        </w:rPr>
        <w:t>CONTRATADA</w:t>
      </w:r>
      <w:r w:rsidRPr="00094D57">
        <w:rPr>
          <w:rFonts w:ascii="Consolas" w:hAnsi="Consolas" w:cs="Consolas"/>
          <w:sz w:val="28"/>
          <w:szCs w:val="28"/>
        </w:rPr>
        <w:t xml:space="preserve">: </w:t>
      </w:r>
    </w:p>
    <w:p w14:paraId="2FE741D6" w14:textId="77777777" w:rsidR="00370660" w:rsidRPr="00094D57" w:rsidRDefault="00370660" w:rsidP="003D05EC">
      <w:pPr>
        <w:tabs>
          <w:tab w:val="left" w:pos="0"/>
        </w:tabs>
        <w:ind w:right="-1"/>
        <w:jc w:val="both"/>
        <w:rPr>
          <w:rFonts w:ascii="Consolas" w:hAnsi="Consolas" w:cs="Consolas"/>
          <w:sz w:val="28"/>
          <w:szCs w:val="28"/>
        </w:rPr>
      </w:pPr>
    </w:p>
    <w:p w14:paraId="55D5709A" w14:textId="6E396FEE"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2.2.1 – </w:t>
      </w:r>
      <w:r w:rsidRPr="00094D57">
        <w:rPr>
          <w:rFonts w:ascii="Consolas" w:hAnsi="Consolas" w:cs="Consolas"/>
          <w:sz w:val="28"/>
          <w:szCs w:val="28"/>
        </w:rPr>
        <w:t xml:space="preserve">Arcar com as despesas de carga e descarga e de frete referente à entrega do veículo, inclusive os decorrentes de devolução e reposição do veículo recusado por não atender ao edital; </w:t>
      </w:r>
    </w:p>
    <w:p w14:paraId="784DB72F" w14:textId="77777777" w:rsidR="00370660" w:rsidRPr="00094D57" w:rsidRDefault="00370660" w:rsidP="003D05EC">
      <w:pPr>
        <w:tabs>
          <w:tab w:val="left" w:pos="0"/>
        </w:tabs>
        <w:ind w:right="-1"/>
        <w:jc w:val="both"/>
        <w:rPr>
          <w:rFonts w:ascii="Consolas" w:hAnsi="Consolas" w:cs="Consolas"/>
          <w:sz w:val="28"/>
          <w:szCs w:val="28"/>
        </w:rPr>
      </w:pPr>
    </w:p>
    <w:p w14:paraId="58796DD9" w14:textId="7A9B1A1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2.2.2 – </w:t>
      </w:r>
      <w:r w:rsidRPr="00094D5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45780DB3" w14:textId="77777777" w:rsidR="00370660" w:rsidRPr="00094D57" w:rsidRDefault="00370660" w:rsidP="003D05EC">
      <w:pPr>
        <w:tabs>
          <w:tab w:val="left" w:pos="0"/>
        </w:tabs>
        <w:ind w:right="-1"/>
        <w:jc w:val="both"/>
        <w:rPr>
          <w:rFonts w:ascii="Consolas" w:hAnsi="Consolas" w:cs="Consolas"/>
          <w:sz w:val="28"/>
          <w:szCs w:val="28"/>
        </w:rPr>
      </w:pPr>
    </w:p>
    <w:p w14:paraId="29B26D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2.2.3 – </w:t>
      </w:r>
      <w:r w:rsidRPr="00094D57">
        <w:rPr>
          <w:rFonts w:ascii="Consolas" w:hAnsi="Consolas" w:cs="Consolas"/>
          <w:sz w:val="28"/>
          <w:szCs w:val="28"/>
        </w:rPr>
        <w:t xml:space="preserve">Atender a toda a legislação vigente (no âmbito federal, estadual e municipal) durante o fornecimento do objeto deste instrumento. </w:t>
      </w:r>
    </w:p>
    <w:p w14:paraId="3D119AC7" w14:textId="77777777" w:rsidR="00370660" w:rsidRPr="00094D57" w:rsidRDefault="00370660" w:rsidP="003D05EC">
      <w:pPr>
        <w:tabs>
          <w:tab w:val="left" w:pos="0"/>
        </w:tabs>
        <w:ind w:right="-1"/>
        <w:jc w:val="both"/>
        <w:rPr>
          <w:rFonts w:ascii="Consolas" w:hAnsi="Consolas" w:cs="Consolas"/>
          <w:b/>
          <w:sz w:val="28"/>
          <w:szCs w:val="28"/>
        </w:rPr>
      </w:pPr>
    </w:p>
    <w:p w14:paraId="676B8D9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 xml:space="preserve">2.3 – </w:t>
      </w:r>
      <w:r w:rsidRPr="00094D57">
        <w:rPr>
          <w:rFonts w:ascii="Consolas" w:hAnsi="Consolas"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094D57" w:rsidRDefault="00370660" w:rsidP="003D05EC">
      <w:pPr>
        <w:tabs>
          <w:tab w:val="left" w:pos="0"/>
        </w:tabs>
        <w:ind w:right="-1"/>
        <w:jc w:val="both"/>
        <w:rPr>
          <w:rFonts w:ascii="Consolas" w:hAnsi="Consolas" w:cs="Consolas"/>
          <w:sz w:val="28"/>
          <w:szCs w:val="28"/>
        </w:rPr>
      </w:pPr>
    </w:p>
    <w:p w14:paraId="6FA765BB" w14:textId="75F06D89"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2.4 – </w:t>
      </w:r>
      <w:r w:rsidRPr="00094D57">
        <w:rPr>
          <w:rFonts w:ascii="Consolas" w:hAnsi="Consolas" w:cs="Consolas"/>
          <w:sz w:val="28"/>
          <w:szCs w:val="28"/>
        </w:rPr>
        <w:t xml:space="preserve">Entregar o veículo nos exatos termos constantes no edital e na proposta ofertada, principalmente no tocante à unidade de fornecimento e à marca indicada durante o certame licitatório, sob pena de recusa de recebimento. </w:t>
      </w:r>
    </w:p>
    <w:p w14:paraId="03F6A575" w14:textId="77777777" w:rsidR="00370660" w:rsidRPr="00094D57" w:rsidRDefault="00370660" w:rsidP="003D05EC">
      <w:pPr>
        <w:tabs>
          <w:tab w:val="left" w:pos="0"/>
        </w:tabs>
        <w:ind w:right="-1"/>
        <w:jc w:val="both"/>
        <w:rPr>
          <w:rFonts w:ascii="Consolas" w:hAnsi="Consolas" w:cs="Consolas"/>
          <w:sz w:val="28"/>
          <w:szCs w:val="28"/>
        </w:rPr>
      </w:pPr>
    </w:p>
    <w:p w14:paraId="283629F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2.5 – </w:t>
      </w:r>
      <w:r w:rsidRPr="00094D57">
        <w:rPr>
          <w:rFonts w:ascii="Consolas" w:hAnsi="Consolas"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094D57" w:rsidRDefault="00370660" w:rsidP="003D05EC">
      <w:pPr>
        <w:tabs>
          <w:tab w:val="left" w:pos="0"/>
        </w:tabs>
        <w:ind w:right="-1"/>
        <w:jc w:val="both"/>
        <w:rPr>
          <w:rFonts w:ascii="Consolas" w:hAnsi="Consolas" w:cs="Consolas"/>
          <w:sz w:val="28"/>
          <w:szCs w:val="28"/>
        </w:rPr>
      </w:pPr>
    </w:p>
    <w:p w14:paraId="22D7A1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2.6 – </w:t>
      </w:r>
      <w:r w:rsidRPr="00094D57">
        <w:rPr>
          <w:rFonts w:ascii="Consolas" w:hAnsi="Consolas" w:cs="Consolas"/>
          <w:sz w:val="28"/>
          <w:szCs w:val="28"/>
        </w:rPr>
        <w:t>O objeto deverá ser entregue observando-se as seguintes condições:</w:t>
      </w:r>
    </w:p>
    <w:p w14:paraId="4554AC64" w14:textId="77777777" w:rsidR="00370660" w:rsidRPr="00094D57" w:rsidRDefault="00370660" w:rsidP="003D05EC">
      <w:pPr>
        <w:tabs>
          <w:tab w:val="left" w:pos="0"/>
        </w:tabs>
        <w:ind w:right="-1"/>
        <w:jc w:val="both"/>
        <w:rPr>
          <w:rFonts w:ascii="Consolas" w:hAnsi="Consolas" w:cs="Consolas"/>
          <w:sz w:val="28"/>
          <w:szCs w:val="28"/>
        </w:rPr>
      </w:pPr>
    </w:p>
    <w:p w14:paraId="5C665DDB" w14:textId="5E245CB7" w:rsidR="00370660" w:rsidRPr="00094D57" w:rsidRDefault="00370660" w:rsidP="003D05EC">
      <w:pPr>
        <w:tabs>
          <w:tab w:val="left" w:pos="0"/>
        </w:tabs>
        <w:ind w:right="-1"/>
        <w:jc w:val="both"/>
        <w:rPr>
          <w:rFonts w:ascii="Consolas" w:hAnsi="Consolas" w:cs="Consolas"/>
          <w:sz w:val="28"/>
          <w:szCs w:val="28"/>
        </w:rPr>
      </w:pPr>
      <w:proofErr w:type="gramStart"/>
      <w:r w:rsidRPr="00094D57">
        <w:rPr>
          <w:rFonts w:ascii="Consolas" w:hAnsi="Consolas" w:cs="Consolas"/>
          <w:b/>
          <w:sz w:val="28"/>
          <w:szCs w:val="28"/>
        </w:rPr>
        <w:t>a</w:t>
      </w:r>
      <w:proofErr w:type="gramEnd"/>
      <w:r w:rsidRPr="00094D57">
        <w:rPr>
          <w:rFonts w:ascii="Consolas" w:hAnsi="Consolas" w:cs="Consolas"/>
          <w:b/>
          <w:sz w:val="28"/>
          <w:szCs w:val="28"/>
        </w:rPr>
        <w:t>)</w:t>
      </w:r>
      <w:r w:rsidRPr="00094D57">
        <w:rPr>
          <w:rFonts w:ascii="Consolas" w:hAnsi="Consolas" w:cs="Consolas"/>
          <w:sz w:val="28"/>
          <w:szCs w:val="28"/>
        </w:rPr>
        <w:t>. Disponibilizar pessoal suficiente e adequado para o desembarque e para a entrega do veículo;</w:t>
      </w:r>
    </w:p>
    <w:p w14:paraId="5E2B791E" w14:textId="77777777" w:rsidR="00370660" w:rsidRPr="00094D57" w:rsidRDefault="00370660" w:rsidP="003D05EC">
      <w:pPr>
        <w:tabs>
          <w:tab w:val="left" w:pos="0"/>
        </w:tabs>
        <w:ind w:right="-1"/>
        <w:jc w:val="both"/>
        <w:rPr>
          <w:rFonts w:ascii="Consolas" w:hAnsi="Consolas" w:cs="Consolas"/>
          <w:sz w:val="28"/>
          <w:szCs w:val="28"/>
        </w:rPr>
      </w:pPr>
    </w:p>
    <w:p w14:paraId="7E5BB3D5" w14:textId="59D8166E"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0B27E9" w:rsidRPr="00733503">
        <w:rPr>
          <w:rFonts w:ascii="Consolas" w:hAnsi="Consolas" w:cs="Consolas"/>
          <w:sz w:val="28"/>
          <w:szCs w:val="28"/>
        </w:rPr>
        <w:t xml:space="preserve">Praça Monção nº </w:t>
      </w:r>
      <w:r w:rsidR="00BB411A">
        <w:rPr>
          <w:rFonts w:ascii="Consolas" w:hAnsi="Consolas" w:cs="Consolas"/>
          <w:sz w:val="28"/>
          <w:szCs w:val="28"/>
        </w:rPr>
        <w:t>683</w:t>
      </w:r>
      <w:r w:rsidR="000B27E9" w:rsidRPr="00733503">
        <w:rPr>
          <w:rFonts w:ascii="Consolas" w:hAnsi="Consolas" w:cs="Consolas"/>
          <w:sz w:val="28"/>
          <w:szCs w:val="28"/>
        </w:rPr>
        <w:t xml:space="preserve"> – Bairro Centro</w:t>
      </w:r>
      <w:r w:rsidRPr="00094D57">
        <w:rPr>
          <w:rFonts w:ascii="Consolas" w:hAnsi="Consolas" w:cs="Consolas"/>
          <w:sz w:val="28"/>
          <w:szCs w:val="28"/>
        </w:rPr>
        <w:t>;</w:t>
      </w:r>
    </w:p>
    <w:p w14:paraId="1F0EEB17" w14:textId="77777777"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7CFEE5E" w14:textId="43B410A9" w:rsidR="00370660"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6EF86037" w14:textId="77777777" w:rsidR="00370660" w:rsidRPr="00094D57" w:rsidRDefault="00370660" w:rsidP="003D05EC">
      <w:pPr>
        <w:tabs>
          <w:tab w:val="left" w:pos="0"/>
        </w:tabs>
        <w:ind w:right="-1"/>
        <w:jc w:val="both"/>
        <w:rPr>
          <w:rFonts w:ascii="Consolas" w:hAnsi="Consolas" w:cs="Consolas"/>
          <w:sz w:val="28"/>
          <w:szCs w:val="28"/>
        </w:rPr>
      </w:pPr>
    </w:p>
    <w:p w14:paraId="4990168A"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b/>
          <w:sz w:val="28"/>
          <w:szCs w:val="28"/>
        </w:rPr>
      </w:pPr>
      <w:r w:rsidRPr="00094D57">
        <w:rPr>
          <w:rFonts w:ascii="Consolas" w:hAnsi="Consolas" w:cs="Consolas"/>
          <w:b/>
          <w:sz w:val="28"/>
          <w:szCs w:val="28"/>
        </w:rPr>
        <w:t>3 – DO RECEBIMENTO</w:t>
      </w:r>
    </w:p>
    <w:p w14:paraId="37BD9003" w14:textId="77777777" w:rsidR="00370660" w:rsidRPr="00094D57" w:rsidRDefault="00370660" w:rsidP="003D05EC">
      <w:pPr>
        <w:tabs>
          <w:tab w:val="left" w:pos="0"/>
        </w:tabs>
        <w:ind w:right="-1"/>
        <w:jc w:val="both"/>
        <w:rPr>
          <w:rFonts w:ascii="Consolas" w:hAnsi="Consolas" w:cs="Consolas"/>
          <w:sz w:val="28"/>
          <w:szCs w:val="28"/>
        </w:rPr>
      </w:pPr>
    </w:p>
    <w:p w14:paraId="7E4AA1C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3.1 – </w:t>
      </w:r>
      <w:r w:rsidRPr="00094D57">
        <w:rPr>
          <w:rFonts w:ascii="Consolas" w:hAnsi="Consolas" w:cs="Consolas"/>
          <w:sz w:val="28"/>
          <w:szCs w:val="28"/>
        </w:rPr>
        <w:t xml:space="preserve">O recebimento definitivo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objeto. </w:t>
      </w:r>
    </w:p>
    <w:p w14:paraId="102DFFBB" w14:textId="77777777" w:rsidR="00370660" w:rsidRPr="00094D57" w:rsidRDefault="00370660" w:rsidP="003D05EC">
      <w:pPr>
        <w:tabs>
          <w:tab w:val="left" w:pos="0"/>
        </w:tabs>
        <w:ind w:right="-1"/>
        <w:jc w:val="both"/>
        <w:rPr>
          <w:rFonts w:ascii="Consolas" w:hAnsi="Consolas" w:cs="Consolas"/>
          <w:sz w:val="28"/>
          <w:szCs w:val="28"/>
        </w:rPr>
      </w:pPr>
    </w:p>
    <w:p w14:paraId="4FB85CB5" w14:textId="227EDC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Constatadas irregularidades no objeto,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sem prejuízo das penalidades cabíveis, poderá: </w:t>
      </w:r>
    </w:p>
    <w:p w14:paraId="6EC9794C" w14:textId="77777777" w:rsidR="00370660" w:rsidRPr="00094D57" w:rsidRDefault="00370660" w:rsidP="003D05EC">
      <w:pPr>
        <w:tabs>
          <w:tab w:val="left" w:pos="0"/>
        </w:tabs>
        <w:ind w:right="-1"/>
        <w:jc w:val="both"/>
        <w:rPr>
          <w:rFonts w:ascii="Consolas" w:hAnsi="Consolas" w:cs="Consolas"/>
          <w:b/>
          <w:sz w:val="28"/>
          <w:szCs w:val="28"/>
        </w:rPr>
      </w:pPr>
    </w:p>
    <w:p w14:paraId="423F47E1"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Rejeitá-lo, no todo ou em parte, se não corresponder às especificações deste Termo de Referência, determinando sua substituição; </w:t>
      </w:r>
    </w:p>
    <w:p w14:paraId="10B5528A" w14:textId="77777777" w:rsidR="00370660" w:rsidRPr="00094D57" w:rsidRDefault="00370660" w:rsidP="003D05EC">
      <w:pPr>
        <w:tabs>
          <w:tab w:val="left" w:pos="0"/>
        </w:tabs>
        <w:ind w:right="-1"/>
        <w:jc w:val="both"/>
        <w:rPr>
          <w:rFonts w:ascii="Consolas" w:hAnsi="Consolas" w:cs="Consolas"/>
          <w:sz w:val="28"/>
          <w:szCs w:val="28"/>
        </w:rPr>
      </w:pPr>
    </w:p>
    <w:p w14:paraId="172C3CC5"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3.2.2 –</w:t>
      </w:r>
      <w:r w:rsidRPr="00094D57">
        <w:rPr>
          <w:rFonts w:ascii="Consolas" w:hAnsi="Consolas" w:cs="Consolas"/>
          <w:sz w:val="28"/>
          <w:szCs w:val="28"/>
        </w:rPr>
        <w:t xml:space="preserve"> Determinar sua complementação se houver diferença de quantidades ou de partes. </w:t>
      </w:r>
    </w:p>
    <w:p w14:paraId="172413BB" w14:textId="77777777" w:rsidR="00370660" w:rsidRPr="00094D57" w:rsidRDefault="00370660" w:rsidP="003D05EC">
      <w:pPr>
        <w:tabs>
          <w:tab w:val="left" w:pos="0"/>
        </w:tabs>
        <w:ind w:right="-1"/>
        <w:jc w:val="both"/>
        <w:rPr>
          <w:rFonts w:ascii="Consolas" w:hAnsi="Consolas" w:cs="Consolas"/>
          <w:sz w:val="28"/>
          <w:szCs w:val="28"/>
        </w:rPr>
      </w:pPr>
    </w:p>
    <w:p w14:paraId="5E15AF5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w:t>
      </w:r>
    </w:p>
    <w:p w14:paraId="05ED07C0" w14:textId="77777777" w:rsidR="003D05EC" w:rsidRPr="00094D57" w:rsidRDefault="003D05EC" w:rsidP="003D05EC">
      <w:pPr>
        <w:tabs>
          <w:tab w:val="left" w:pos="0"/>
        </w:tabs>
        <w:ind w:right="-1"/>
        <w:jc w:val="both"/>
        <w:rPr>
          <w:rFonts w:ascii="Consolas" w:hAnsi="Consolas" w:cs="Consolas"/>
          <w:b/>
          <w:bCs/>
          <w:sz w:val="28"/>
          <w:szCs w:val="28"/>
        </w:rPr>
      </w:pPr>
    </w:p>
    <w:p w14:paraId="2050548F" w14:textId="028DA27D" w:rsidR="00370660" w:rsidRPr="00094D57" w:rsidRDefault="00370660" w:rsidP="003D05EC">
      <w:pPr>
        <w:shd w:val="clear" w:color="auto" w:fill="DDD9C3" w:themeFill="background2" w:themeFillShade="E6"/>
        <w:ind w:right="-1"/>
        <w:jc w:val="both"/>
        <w:rPr>
          <w:rFonts w:ascii="Consolas" w:hAnsi="Consolas" w:cs="Consolas"/>
          <w:sz w:val="28"/>
          <w:szCs w:val="28"/>
        </w:rPr>
      </w:pPr>
      <w:r w:rsidRPr="00094D57">
        <w:rPr>
          <w:rFonts w:ascii="Consolas" w:hAnsi="Consolas" w:cs="Consolas"/>
          <w:b/>
          <w:sz w:val="28"/>
          <w:szCs w:val="28"/>
        </w:rPr>
        <w:t xml:space="preserve">4 – DISCRIMINAÇÃO, QUANTIDADE, PREÇO </w:t>
      </w:r>
      <w:r w:rsidR="00E572D4" w:rsidRPr="00094D57">
        <w:rPr>
          <w:rFonts w:ascii="Consolas" w:hAnsi="Consolas" w:cs="Consolas"/>
          <w:b/>
          <w:sz w:val="28"/>
          <w:szCs w:val="28"/>
        </w:rPr>
        <w:t xml:space="preserve">TOTAL </w:t>
      </w:r>
      <w:r w:rsidRPr="00094D57">
        <w:rPr>
          <w:rFonts w:ascii="Consolas" w:hAnsi="Consolas" w:cs="Consolas"/>
          <w:b/>
          <w:sz w:val="28"/>
          <w:szCs w:val="28"/>
        </w:rPr>
        <w:t>ESTIMADO E REDUÇÕES MÍNIMAS</w:t>
      </w:r>
      <w:r w:rsidRPr="00094D57">
        <w:rPr>
          <w:rFonts w:ascii="Consolas" w:hAnsi="Consolas" w:cs="Consolas"/>
          <w:sz w:val="28"/>
          <w:szCs w:val="28"/>
        </w:rPr>
        <w:t xml:space="preserve"> </w:t>
      </w:r>
    </w:p>
    <w:p w14:paraId="44C8BE01" w14:textId="77777777" w:rsidR="00370660" w:rsidRPr="00094D57" w:rsidRDefault="00370660" w:rsidP="003D05EC">
      <w:pPr>
        <w:jc w:val="both"/>
        <w:rPr>
          <w:rFonts w:ascii="Consolas" w:hAnsi="Consolas" w:cs="Consolas"/>
          <w:b/>
          <w:sz w:val="28"/>
          <w:szCs w:val="28"/>
        </w:rPr>
      </w:pPr>
    </w:p>
    <w:tbl>
      <w:tblPr>
        <w:tblW w:w="99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78"/>
        <w:gridCol w:w="1838"/>
        <w:gridCol w:w="1843"/>
        <w:gridCol w:w="1559"/>
      </w:tblGrid>
      <w:tr w:rsidR="003D05EC" w:rsidRPr="00094D57" w14:paraId="6929906E" w14:textId="77777777" w:rsidTr="00563C8D">
        <w:trPr>
          <w:trHeight w:val="20"/>
          <w:jc w:val="center"/>
        </w:trPr>
        <w:tc>
          <w:tcPr>
            <w:tcW w:w="467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094D57" w:rsidRDefault="00370660" w:rsidP="003D05EC">
            <w:pPr>
              <w:jc w:val="center"/>
              <w:rPr>
                <w:rFonts w:ascii="Consolas" w:hAnsi="Consolas" w:cs="Consolas"/>
                <w:b/>
                <w:sz w:val="28"/>
                <w:szCs w:val="28"/>
              </w:rPr>
            </w:pPr>
          </w:p>
          <w:p w14:paraId="52C3D0B4" w14:textId="4000F93F" w:rsidR="00370660" w:rsidRPr="00094D57" w:rsidRDefault="00370660" w:rsidP="003D05EC">
            <w:pPr>
              <w:jc w:val="center"/>
              <w:rPr>
                <w:rFonts w:ascii="Consolas" w:hAnsi="Consolas" w:cs="Consolas"/>
                <w:b/>
                <w:sz w:val="28"/>
                <w:szCs w:val="28"/>
              </w:rPr>
            </w:pPr>
          </w:p>
          <w:p w14:paraId="0066CD84" w14:textId="02E6FC73" w:rsidR="0049782A" w:rsidRPr="00094D57" w:rsidRDefault="0049782A" w:rsidP="003D05EC">
            <w:pPr>
              <w:jc w:val="center"/>
              <w:rPr>
                <w:rFonts w:ascii="Consolas" w:hAnsi="Consolas" w:cs="Consolas"/>
                <w:b/>
                <w:sz w:val="28"/>
                <w:szCs w:val="28"/>
              </w:rPr>
            </w:pPr>
          </w:p>
          <w:p w14:paraId="726F83CB" w14:textId="77777777" w:rsidR="0049782A" w:rsidRPr="00094D57" w:rsidRDefault="0049782A" w:rsidP="003D05EC">
            <w:pPr>
              <w:jc w:val="center"/>
              <w:rPr>
                <w:rFonts w:ascii="Consolas" w:hAnsi="Consolas" w:cs="Consolas"/>
                <w:b/>
                <w:sz w:val="28"/>
                <w:szCs w:val="28"/>
              </w:rPr>
            </w:pPr>
          </w:p>
          <w:p w14:paraId="7C7FDB43" w14:textId="77777777" w:rsidR="00370660" w:rsidRPr="00094D57" w:rsidRDefault="00370660" w:rsidP="003D05EC">
            <w:pPr>
              <w:jc w:val="center"/>
              <w:rPr>
                <w:rFonts w:ascii="Consolas" w:hAnsi="Consolas"/>
                <w:sz w:val="28"/>
                <w:szCs w:val="28"/>
              </w:rPr>
            </w:pPr>
            <w:r w:rsidRPr="00094D57">
              <w:rPr>
                <w:rFonts w:ascii="Consolas" w:hAnsi="Consolas" w:cs="Consolas"/>
                <w:b/>
                <w:sz w:val="28"/>
                <w:szCs w:val="28"/>
              </w:rPr>
              <w:t>DISCRIMINAÇÃO</w:t>
            </w:r>
          </w:p>
        </w:tc>
        <w:tc>
          <w:tcPr>
            <w:tcW w:w="183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094D57" w:rsidRDefault="00370660" w:rsidP="003D05EC">
            <w:pPr>
              <w:jc w:val="center"/>
              <w:rPr>
                <w:rFonts w:ascii="Consolas" w:hAnsi="Consolas" w:cs="Consolas"/>
                <w:b/>
                <w:sz w:val="28"/>
                <w:szCs w:val="28"/>
              </w:rPr>
            </w:pPr>
          </w:p>
          <w:p w14:paraId="618665C1" w14:textId="49612079" w:rsidR="0049782A" w:rsidRPr="00094D57" w:rsidRDefault="0049782A" w:rsidP="003D05EC">
            <w:pPr>
              <w:jc w:val="center"/>
              <w:rPr>
                <w:rFonts w:ascii="Consolas" w:hAnsi="Consolas" w:cs="Consolas"/>
                <w:b/>
                <w:sz w:val="28"/>
                <w:szCs w:val="28"/>
              </w:rPr>
            </w:pPr>
          </w:p>
          <w:p w14:paraId="2E27980D" w14:textId="77777777" w:rsidR="0049782A" w:rsidRPr="00094D57" w:rsidRDefault="0049782A" w:rsidP="003D05EC">
            <w:pPr>
              <w:jc w:val="center"/>
              <w:rPr>
                <w:rFonts w:ascii="Consolas" w:hAnsi="Consolas" w:cs="Consolas"/>
                <w:b/>
                <w:sz w:val="28"/>
                <w:szCs w:val="28"/>
              </w:rPr>
            </w:pPr>
          </w:p>
          <w:p w14:paraId="0088C258" w14:textId="77777777" w:rsidR="00370660" w:rsidRPr="00094D57" w:rsidRDefault="00370660" w:rsidP="003D05EC">
            <w:pPr>
              <w:jc w:val="center"/>
              <w:rPr>
                <w:rFonts w:ascii="Consolas" w:hAnsi="Consolas" w:cs="Consolas"/>
                <w:b/>
                <w:sz w:val="28"/>
                <w:szCs w:val="28"/>
              </w:rPr>
            </w:pPr>
          </w:p>
          <w:p w14:paraId="63C0BC98" w14:textId="77777777" w:rsidR="00370660" w:rsidRPr="00094D57" w:rsidRDefault="00370660" w:rsidP="003D05EC">
            <w:pPr>
              <w:jc w:val="center"/>
              <w:rPr>
                <w:rFonts w:ascii="Consolas" w:hAnsi="Consolas" w:cs="Consolas"/>
                <w:b/>
                <w:sz w:val="28"/>
                <w:szCs w:val="28"/>
              </w:rPr>
            </w:pPr>
            <w:r w:rsidRPr="00094D57">
              <w:rPr>
                <w:rFonts w:ascii="Consolas" w:hAnsi="Consolas" w:cs="Consolas"/>
                <w:b/>
                <w:sz w:val="28"/>
                <w:szCs w:val="28"/>
              </w:rPr>
              <w:t>QUANTIDADE</w:t>
            </w:r>
          </w:p>
          <w:p w14:paraId="19944DB6" w14:textId="5520BB5D" w:rsidR="0049782A" w:rsidRPr="00094D57" w:rsidRDefault="0049782A" w:rsidP="003D05EC">
            <w:pPr>
              <w:jc w:val="center"/>
              <w:rPr>
                <w:rFonts w:ascii="Consolas" w:hAnsi="Consolas"/>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2E1D4D0" w14:textId="77777777" w:rsidR="0049782A" w:rsidRPr="00094D57" w:rsidRDefault="0049782A" w:rsidP="003D05EC">
            <w:pPr>
              <w:jc w:val="center"/>
              <w:rPr>
                <w:rFonts w:ascii="Consolas" w:hAnsi="Consolas" w:cs="Consolas"/>
                <w:b/>
                <w:sz w:val="28"/>
                <w:szCs w:val="28"/>
              </w:rPr>
            </w:pPr>
          </w:p>
          <w:p w14:paraId="69760B3E" w14:textId="4CADFA1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PREÇO TOTAL ESTIMADO (R$)</w:t>
            </w: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5CEA2CC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REDUÇÃO MÍNIMA ENTRE LANCES (R$)</w:t>
            </w:r>
          </w:p>
        </w:tc>
      </w:tr>
      <w:tr w:rsidR="00E572D4" w:rsidRPr="00C623FF" w14:paraId="72883945" w14:textId="77777777" w:rsidTr="00563C8D">
        <w:trPr>
          <w:trHeight w:val="70"/>
          <w:jc w:val="center"/>
        </w:trPr>
        <w:tc>
          <w:tcPr>
            <w:tcW w:w="4678" w:type="dxa"/>
            <w:tcBorders>
              <w:top w:val="single" w:sz="4" w:space="0" w:color="auto"/>
              <w:left w:val="single" w:sz="4" w:space="0" w:color="auto"/>
              <w:bottom w:val="single" w:sz="4" w:space="0" w:color="auto"/>
              <w:right w:val="single" w:sz="4" w:space="0" w:color="auto"/>
            </w:tcBorders>
            <w:vAlign w:val="center"/>
          </w:tcPr>
          <w:p w14:paraId="7A96B994" w14:textId="7F001E74" w:rsidR="00154CAB" w:rsidRPr="00C623FF" w:rsidRDefault="00C347D0" w:rsidP="00C623FF">
            <w:pPr>
              <w:jc w:val="both"/>
              <w:rPr>
                <w:rFonts w:ascii="Consolas" w:hAnsi="Consolas" w:cs="Consolas"/>
                <w:sz w:val="28"/>
                <w:szCs w:val="28"/>
              </w:rPr>
            </w:pPr>
            <w:r w:rsidRPr="00C623FF">
              <w:rPr>
                <w:rFonts w:ascii="Consolas" w:eastAsia="MS Mincho" w:hAnsi="Consolas" w:cs="Consolas"/>
                <w:iCs/>
                <w:sz w:val="28"/>
                <w:szCs w:val="28"/>
              </w:rPr>
              <w:t>VEÍCULO AUTOMOTOR TIPO PICKUP,</w:t>
            </w:r>
            <w:r>
              <w:rPr>
                <w:rFonts w:ascii="Consolas" w:eastAsia="MS Mincho" w:hAnsi="Consolas" w:cs="Consolas"/>
                <w:iCs/>
                <w:sz w:val="28"/>
                <w:szCs w:val="28"/>
              </w:rPr>
              <w:t xml:space="preserve"> CABINE DUPLA,</w:t>
            </w:r>
            <w:r w:rsidRPr="00C623FF">
              <w:rPr>
                <w:rFonts w:ascii="Consolas" w:eastAsia="MS Mincho" w:hAnsi="Consolas" w:cs="Consolas"/>
                <w:iCs/>
                <w:sz w:val="28"/>
                <w:szCs w:val="28"/>
              </w:rPr>
              <w:t xml:space="preserve"> ZERO QUILÔMETRO,</w:t>
            </w:r>
            <w:r>
              <w:rPr>
                <w:rFonts w:ascii="Consolas" w:eastAsia="MS Mincho" w:hAnsi="Consolas" w:cs="Consolas"/>
                <w:iCs/>
                <w:sz w:val="28"/>
                <w:szCs w:val="28"/>
              </w:rPr>
              <w:t xml:space="preserve"> 04 (QUATRO) PORTAS, CAPACIDADE PARA 05 (CINCO) PASSAGEIROS INCLUINDO O MOTORISTA,</w:t>
            </w:r>
            <w:r w:rsidRPr="00C623FF">
              <w:rPr>
                <w:rFonts w:ascii="Consolas" w:eastAsia="MS Mincho" w:hAnsi="Consolas" w:cs="Consolas"/>
                <w:iCs/>
                <w:sz w:val="28"/>
                <w:szCs w:val="28"/>
              </w:rPr>
              <w:t xml:space="preserve"> COMBUSTÍVEL FLEX, </w:t>
            </w:r>
            <w:r w:rsidR="001D2ECA">
              <w:rPr>
                <w:rFonts w:ascii="Consolas" w:eastAsia="MS Mincho" w:hAnsi="Consolas" w:cs="Consolas"/>
                <w:iCs/>
                <w:sz w:val="28"/>
                <w:szCs w:val="28"/>
              </w:rPr>
              <w:t>ANO DE FABRICAÇÃO E MODELO DE NO</w:t>
            </w:r>
            <w:r>
              <w:rPr>
                <w:rFonts w:ascii="Consolas" w:eastAsia="MS Mincho" w:hAnsi="Consolas" w:cs="Consolas"/>
                <w:iCs/>
                <w:sz w:val="28"/>
                <w:szCs w:val="28"/>
              </w:rPr>
              <w:t xml:space="preserve"> MÍNIMO</w:t>
            </w:r>
            <w:r w:rsidRPr="00C623FF">
              <w:rPr>
                <w:rFonts w:ascii="Consolas" w:eastAsia="MS Mincho" w:hAnsi="Consolas" w:cs="Consolas"/>
                <w:iCs/>
                <w:sz w:val="28"/>
                <w:szCs w:val="28"/>
              </w:rPr>
              <w:t xml:space="preserve"> 202</w:t>
            </w:r>
            <w:r>
              <w:rPr>
                <w:rFonts w:ascii="Consolas" w:eastAsia="MS Mincho" w:hAnsi="Consolas" w:cs="Consolas"/>
                <w:iCs/>
                <w:sz w:val="28"/>
                <w:szCs w:val="28"/>
              </w:rPr>
              <w:t>2</w:t>
            </w:r>
            <w:r w:rsidRPr="00C623FF">
              <w:rPr>
                <w:rFonts w:ascii="Consolas" w:eastAsia="MS Mincho" w:hAnsi="Consolas" w:cs="Consolas"/>
                <w:iCs/>
                <w:sz w:val="28"/>
                <w:szCs w:val="28"/>
              </w:rPr>
              <w:t>/2022, CÂMBIO MANUAL</w:t>
            </w:r>
            <w:r>
              <w:rPr>
                <w:rFonts w:ascii="Consolas" w:eastAsia="MS Mincho" w:hAnsi="Consolas" w:cs="Consolas"/>
                <w:iCs/>
                <w:sz w:val="28"/>
                <w:szCs w:val="28"/>
              </w:rPr>
              <w:t xml:space="preserve"> DE 05 (CINCO) MARCHAS À FRENTE E 01 (UMA) A RÉ</w:t>
            </w:r>
            <w:r w:rsidRPr="00C623FF">
              <w:rPr>
                <w:rFonts w:ascii="Consolas" w:eastAsia="MS Mincho" w:hAnsi="Consolas" w:cs="Consolas"/>
                <w:iCs/>
                <w:sz w:val="28"/>
                <w:szCs w:val="28"/>
              </w:rPr>
              <w:t>, MOTOR</w:t>
            </w:r>
            <w:r>
              <w:rPr>
                <w:rFonts w:ascii="Consolas" w:eastAsia="MS Mincho" w:hAnsi="Consolas" w:cs="Consolas"/>
                <w:iCs/>
                <w:sz w:val="28"/>
                <w:szCs w:val="28"/>
              </w:rPr>
              <w:t xml:space="preserve"> DE NO</w:t>
            </w:r>
            <w:r w:rsidRPr="00C623FF">
              <w:rPr>
                <w:rFonts w:ascii="Consolas" w:eastAsia="MS Mincho" w:hAnsi="Consolas" w:cs="Consolas"/>
                <w:iCs/>
                <w:sz w:val="28"/>
                <w:szCs w:val="28"/>
              </w:rPr>
              <w:t xml:space="preserve"> MÍNIMO 1.3</w:t>
            </w:r>
            <w:r w:rsidR="001D2ECA">
              <w:rPr>
                <w:rFonts w:ascii="Consolas" w:eastAsia="MS Mincho" w:hAnsi="Consolas" w:cs="Consolas"/>
                <w:iCs/>
                <w:sz w:val="28"/>
                <w:szCs w:val="28"/>
              </w:rPr>
              <w:t xml:space="preserve"> CC</w:t>
            </w:r>
            <w:r w:rsidRPr="00C623FF">
              <w:rPr>
                <w:rFonts w:ascii="Consolas" w:eastAsia="MS Mincho" w:hAnsi="Consolas" w:cs="Consolas"/>
                <w:iCs/>
                <w:sz w:val="28"/>
                <w:szCs w:val="28"/>
              </w:rPr>
              <w:t xml:space="preserve">, COR </w:t>
            </w:r>
            <w:r>
              <w:rPr>
                <w:rFonts w:ascii="Consolas" w:eastAsia="MS Mincho" w:hAnsi="Consolas" w:cs="Consolas"/>
                <w:iCs/>
                <w:sz w:val="28"/>
                <w:szCs w:val="28"/>
              </w:rPr>
              <w:t>BRANCA</w:t>
            </w:r>
            <w:r w:rsidRPr="00C623FF">
              <w:rPr>
                <w:rFonts w:ascii="Consolas" w:eastAsia="MS Mincho" w:hAnsi="Consolas" w:cs="Consolas"/>
                <w:iCs/>
                <w:sz w:val="28"/>
                <w:szCs w:val="28"/>
              </w:rPr>
              <w:t xml:space="preserve">, AR CONDICIONADO, DIREÇÃO </w:t>
            </w:r>
            <w:r>
              <w:rPr>
                <w:rFonts w:ascii="Consolas" w:eastAsia="MS Mincho" w:hAnsi="Consolas" w:cs="Consolas"/>
                <w:iCs/>
                <w:sz w:val="28"/>
                <w:szCs w:val="28"/>
              </w:rPr>
              <w:t xml:space="preserve">HIDRÁULICA OU </w:t>
            </w:r>
            <w:r w:rsidRPr="00C623FF">
              <w:rPr>
                <w:rFonts w:ascii="Consolas" w:eastAsia="MS Mincho" w:hAnsi="Consolas" w:cs="Consolas"/>
                <w:iCs/>
                <w:sz w:val="28"/>
                <w:szCs w:val="28"/>
              </w:rPr>
              <w:t>ELÉTRICA, AIR BAG, VIDRO</w:t>
            </w:r>
            <w:r w:rsidR="001D2ECA">
              <w:rPr>
                <w:rFonts w:ascii="Consolas" w:eastAsia="MS Mincho" w:hAnsi="Consolas" w:cs="Consolas"/>
                <w:iCs/>
                <w:sz w:val="28"/>
                <w:szCs w:val="28"/>
              </w:rPr>
              <w:t>S</w:t>
            </w:r>
            <w:r w:rsidRPr="00C623FF">
              <w:rPr>
                <w:rFonts w:ascii="Consolas" w:eastAsia="MS Mincho" w:hAnsi="Consolas" w:cs="Consolas"/>
                <w:iCs/>
                <w:sz w:val="28"/>
                <w:szCs w:val="28"/>
              </w:rPr>
              <w:t xml:space="preserve"> E TRAVA</w:t>
            </w:r>
            <w:r w:rsidR="001D2ECA">
              <w:rPr>
                <w:rFonts w:ascii="Consolas" w:eastAsia="MS Mincho" w:hAnsi="Consolas" w:cs="Consolas"/>
                <w:iCs/>
                <w:sz w:val="28"/>
                <w:szCs w:val="28"/>
              </w:rPr>
              <w:t>S</w:t>
            </w:r>
            <w:r w:rsidRPr="00C623FF">
              <w:rPr>
                <w:rFonts w:ascii="Consolas" w:eastAsia="MS Mincho" w:hAnsi="Consolas" w:cs="Consolas"/>
                <w:iCs/>
                <w:sz w:val="28"/>
                <w:szCs w:val="28"/>
              </w:rPr>
              <w:t xml:space="preserve"> ELÉTRICA</w:t>
            </w:r>
            <w:r w:rsidR="001D2ECA">
              <w:rPr>
                <w:rFonts w:ascii="Consolas" w:eastAsia="MS Mincho" w:hAnsi="Consolas" w:cs="Consolas"/>
                <w:iCs/>
                <w:sz w:val="28"/>
                <w:szCs w:val="28"/>
              </w:rPr>
              <w:t>S</w:t>
            </w:r>
            <w:r w:rsidRPr="00C623FF">
              <w:rPr>
                <w:rFonts w:ascii="Consolas" w:eastAsia="MS Mincho" w:hAnsi="Consolas" w:cs="Consolas"/>
                <w:iCs/>
                <w:sz w:val="28"/>
                <w:szCs w:val="28"/>
              </w:rPr>
              <w:t xml:space="preserve"> NAS PORTAS, CAPACIDADE </w:t>
            </w:r>
            <w:r>
              <w:rPr>
                <w:rFonts w:ascii="Consolas" w:eastAsia="MS Mincho" w:hAnsi="Consolas" w:cs="Consolas"/>
                <w:iCs/>
                <w:sz w:val="28"/>
                <w:szCs w:val="28"/>
              </w:rPr>
              <w:t>DA CAÇAMBA</w:t>
            </w:r>
            <w:r w:rsidRPr="00C623FF">
              <w:rPr>
                <w:rFonts w:ascii="Consolas" w:eastAsia="MS Mincho" w:hAnsi="Consolas" w:cs="Consolas"/>
                <w:iCs/>
                <w:sz w:val="28"/>
                <w:szCs w:val="28"/>
              </w:rPr>
              <w:t xml:space="preserve"> </w:t>
            </w:r>
            <w:r>
              <w:rPr>
                <w:rFonts w:ascii="Consolas" w:eastAsia="MS Mincho" w:hAnsi="Consolas" w:cs="Consolas"/>
                <w:iCs/>
                <w:sz w:val="28"/>
                <w:szCs w:val="28"/>
              </w:rPr>
              <w:t xml:space="preserve">DE NO </w:t>
            </w:r>
            <w:r w:rsidRPr="00C623FF">
              <w:rPr>
                <w:rFonts w:ascii="Consolas" w:eastAsia="MS Mincho" w:hAnsi="Consolas" w:cs="Consolas"/>
                <w:iCs/>
                <w:sz w:val="28"/>
                <w:szCs w:val="28"/>
              </w:rPr>
              <w:t>MÍNIM</w:t>
            </w:r>
            <w:r>
              <w:rPr>
                <w:rFonts w:ascii="Consolas" w:eastAsia="MS Mincho" w:hAnsi="Consolas" w:cs="Consolas"/>
                <w:iCs/>
                <w:sz w:val="28"/>
                <w:szCs w:val="28"/>
              </w:rPr>
              <w:t>O</w:t>
            </w:r>
            <w:r w:rsidRPr="00C623FF">
              <w:rPr>
                <w:rFonts w:ascii="Consolas" w:eastAsia="MS Mincho" w:hAnsi="Consolas" w:cs="Consolas"/>
                <w:iCs/>
                <w:sz w:val="28"/>
                <w:szCs w:val="28"/>
              </w:rPr>
              <w:t xml:space="preserve"> 6</w:t>
            </w:r>
            <w:r w:rsidR="001D2ECA">
              <w:rPr>
                <w:rFonts w:ascii="Consolas" w:eastAsia="MS Mincho" w:hAnsi="Consolas" w:cs="Consolas"/>
                <w:iCs/>
                <w:sz w:val="28"/>
                <w:szCs w:val="28"/>
              </w:rPr>
              <w:t>8</w:t>
            </w:r>
            <w:r w:rsidRPr="00C623FF">
              <w:rPr>
                <w:rFonts w:ascii="Consolas" w:eastAsia="MS Mincho" w:hAnsi="Consolas" w:cs="Consolas"/>
                <w:iCs/>
                <w:sz w:val="28"/>
                <w:szCs w:val="28"/>
              </w:rPr>
              <w:t xml:space="preserve">0 </w:t>
            </w:r>
            <w:r w:rsidR="001D2ECA">
              <w:rPr>
                <w:rFonts w:ascii="Consolas" w:eastAsia="MS Mincho" w:hAnsi="Consolas" w:cs="Consolas"/>
                <w:iCs/>
                <w:sz w:val="28"/>
                <w:szCs w:val="28"/>
              </w:rPr>
              <w:t>KG.</w:t>
            </w:r>
            <w:r w:rsidRPr="00C623FF">
              <w:rPr>
                <w:rFonts w:ascii="Consolas" w:eastAsia="MS Mincho" w:hAnsi="Consolas" w:cs="Consolas"/>
                <w:iCs/>
                <w:sz w:val="28"/>
                <w:szCs w:val="28"/>
              </w:rPr>
              <w:t xml:space="preserve"> E </w:t>
            </w:r>
            <w:r w:rsidRPr="00C623FF">
              <w:rPr>
                <w:rFonts w:ascii="Consolas" w:hAnsi="Consolas" w:cs="Consolas"/>
                <w:sz w:val="28"/>
                <w:szCs w:val="28"/>
              </w:rPr>
              <w:t>TODOS OS EQUIPAMENTOS OBRIGATÓRIOS EXIGIDOS PELO CONTRAN</w:t>
            </w:r>
            <w:r w:rsidRPr="00C623FF">
              <w:rPr>
                <w:rFonts w:ascii="Consolas" w:eastAsia="MS Mincho" w:hAnsi="Consolas" w:cs="Consolas"/>
                <w:iCs/>
                <w:sz w:val="28"/>
                <w:szCs w:val="28"/>
              </w:rPr>
              <w:t>.</w:t>
            </w:r>
          </w:p>
        </w:tc>
        <w:tc>
          <w:tcPr>
            <w:tcW w:w="1838" w:type="dxa"/>
            <w:tcBorders>
              <w:top w:val="single" w:sz="4" w:space="0" w:color="auto"/>
              <w:left w:val="single" w:sz="4" w:space="0" w:color="auto"/>
              <w:bottom w:val="single" w:sz="4" w:space="0" w:color="auto"/>
              <w:right w:val="single" w:sz="4" w:space="0" w:color="auto"/>
            </w:tcBorders>
            <w:vAlign w:val="center"/>
          </w:tcPr>
          <w:p w14:paraId="3EFEDA61" w14:textId="765E082B" w:rsidR="007D7C05" w:rsidRPr="00C623FF" w:rsidRDefault="00C623FF" w:rsidP="00B75D7D">
            <w:pPr>
              <w:jc w:val="center"/>
              <w:rPr>
                <w:rFonts w:ascii="Consolas" w:hAnsi="Consolas"/>
                <w:sz w:val="28"/>
                <w:szCs w:val="28"/>
              </w:rPr>
            </w:pPr>
            <w:r w:rsidRPr="00C623FF">
              <w:rPr>
                <w:rFonts w:ascii="Consolas" w:hAnsi="Consolas"/>
                <w:sz w:val="28"/>
                <w:szCs w:val="28"/>
              </w:rPr>
              <w:t>01</w:t>
            </w:r>
          </w:p>
          <w:p w14:paraId="5CBDF50F" w14:textId="7E6F2D17" w:rsidR="00F13C05" w:rsidRPr="00C623FF" w:rsidRDefault="00F13C05" w:rsidP="00B75D7D">
            <w:pPr>
              <w:jc w:val="center"/>
              <w:rPr>
                <w:rFonts w:ascii="Consolas" w:hAnsi="Consolas"/>
                <w:sz w:val="28"/>
                <w:szCs w:val="28"/>
              </w:rPr>
            </w:pPr>
          </w:p>
          <w:p w14:paraId="0A21DA19" w14:textId="752ABFD0" w:rsidR="00F13C05" w:rsidRDefault="00F13C05" w:rsidP="00B75D7D">
            <w:pPr>
              <w:jc w:val="center"/>
              <w:rPr>
                <w:rFonts w:ascii="Consolas" w:hAnsi="Consolas"/>
                <w:sz w:val="28"/>
                <w:szCs w:val="28"/>
              </w:rPr>
            </w:pPr>
          </w:p>
          <w:p w14:paraId="040D7418" w14:textId="29679931" w:rsidR="00C347D0" w:rsidRDefault="00C347D0" w:rsidP="00B75D7D">
            <w:pPr>
              <w:jc w:val="center"/>
              <w:rPr>
                <w:rFonts w:ascii="Consolas" w:hAnsi="Consolas"/>
                <w:sz w:val="28"/>
                <w:szCs w:val="28"/>
              </w:rPr>
            </w:pPr>
          </w:p>
          <w:p w14:paraId="066CB9C2" w14:textId="77777777" w:rsidR="001D2ECA" w:rsidRDefault="001D2ECA" w:rsidP="00B75D7D">
            <w:pPr>
              <w:jc w:val="center"/>
              <w:rPr>
                <w:rFonts w:ascii="Consolas" w:hAnsi="Consolas"/>
                <w:sz w:val="28"/>
                <w:szCs w:val="28"/>
              </w:rPr>
            </w:pPr>
          </w:p>
          <w:p w14:paraId="0533F790" w14:textId="35AD0723" w:rsidR="00C347D0" w:rsidRDefault="00C347D0" w:rsidP="00B75D7D">
            <w:pPr>
              <w:jc w:val="center"/>
              <w:rPr>
                <w:rFonts w:ascii="Consolas" w:hAnsi="Consolas"/>
                <w:sz w:val="28"/>
                <w:szCs w:val="28"/>
              </w:rPr>
            </w:pPr>
          </w:p>
          <w:p w14:paraId="49F7898E" w14:textId="77777777" w:rsidR="00C347D0" w:rsidRPr="00C623FF" w:rsidRDefault="00C347D0" w:rsidP="00B75D7D">
            <w:pPr>
              <w:jc w:val="center"/>
              <w:rPr>
                <w:rFonts w:ascii="Consolas" w:hAnsi="Consolas"/>
                <w:sz w:val="28"/>
                <w:szCs w:val="28"/>
              </w:rPr>
            </w:pPr>
          </w:p>
          <w:p w14:paraId="79B611CF" w14:textId="58D61E9F" w:rsidR="00F13C05" w:rsidRPr="00C623FF" w:rsidRDefault="00F13C05" w:rsidP="00B75D7D">
            <w:pPr>
              <w:jc w:val="center"/>
              <w:rPr>
                <w:rFonts w:ascii="Consolas" w:hAnsi="Consolas"/>
                <w:sz w:val="28"/>
                <w:szCs w:val="28"/>
              </w:rPr>
            </w:pPr>
          </w:p>
          <w:p w14:paraId="29618D4F" w14:textId="127329D9" w:rsidR="00F13C05" w:rsidRDefault="00F13C05" w:rsidP="00B75D7D">
            <w:pPr>
              <w:jc w:val="center"/>
              <w:rPr>
                <w:rFonts w:ascii="Consolas" w:hAnsi="Consolas"/>
                <w:sz w:val="28"/>
                <w:szCs w:val="28"/>
              </w:rPr>
            </w:pPr>
          </w:p>
          <w:p w14:paraId="671936C8" w14:textId="77777777" w:rsidR="00C623FF" w:rsidRPr="00C623FF" w:rsidRDefault="00C623FF" w:rsidP="00B75D7D">
            <w:pPr>
              <w:jc w:val="center"/>
              <w:rPr>
                <w:rFonts w:ascii="Consolas" w:hAnsi="Consolas"/>
                <w:sz w:val="28"/>
                <w:szCs w:val="28"/>
              </w:rPr>
            </w:pPr>
          </w:p>
          <w:p w14:paraId="490D62EF" w14:textId="77777777" w:rsidR="00B75D7D" w:rsidRPr="00C623FF" w:rsidRDefault="00B75D7D" w:rsidP="00B75D7D">
            <w:pPr>
              <w:jc w:val="center"/>
              <w:rPr>
                <w:rFonts w:ascii="Consolas" w:hAnsi="Consolas"/>
                <w:sz w:val="28"/>
                <w:szCs w:val="28"/>
              </w:rPr>
            </w:pPr>
          </w:p>
          <w:p w14:paraId="12F41C84" w14:textId="77777777" w:rsidR="00B75D7D" w:rsidRPr="00C623FF" w:rsidRDefault="00B75D7D" w:rsidP="00B75D7D">
            <w:pPr>
              <w:jc w:val="center"/>
              <w:rPr>
                <w:rFonts w:ascii="Consolas" w:hAnsi="Consolas"/>
                <w:sz w:val="28"/>
                <w:szCs w:val="28"/>
              </w:rPr>
            </w:pPr>
          </w:p>
          <w:p w14:paraId="466AF9AB" w14:textId="77777777" w:rsidR="00B75D7D" w:rsidRPr="00C623FF" w:rsidRDefault="00B75D7D" w:rsidP="00B75D7D">
            <w:pPr>
              <w:jc w:val="center"/>
              <w:rPr>
                <w:rFonts w:ascii="Consolas" w:hAnsi="Consolas"/>
                <w:sz w:val="28"/>
                <w:szCs w:val="28"/>
              </w:rPr>
            </w:pPr>
          </w:p>
          <w:p w14:paraId="3813EF21" w14:textId="77777777" w:rsidR="00B75D7D" w:rsidRPr="00C623FF" w:rsidRDefault="00B75D7D" w:rsidP="00B75D7D">
            <w:pPr>
              <w:jc w:val="center"/>
              <w:rPr>
                <w:rFonts w:ascii="Consolas" w:hAnsi="Consolas"/>
                <w:sz w:val="28"/>
                <w:szCs w:val="28"/>
              </w:rPr>
            </w:pPr>
          </w:p>
          <w:p w14:paraId="213BA697" w14:textId="77777777" w:rsidR="00B75D7D" w:rsidRPr="00C623FF" w:rsidRDefault="00B75D7D" w:rsidP="00B75D7D">
            <w:pPr>
              <w:jc w:val="center"/>
              <w:rPr>
                <w:rFonts w:ascii="Consolas" w:hAnsi="Consolas"/>
                <w:sz w:val="28"/>
                <w:szCs w:val="28"/>
              </w:rPr>
            </w:pPr>
          </w:p>
          <w:p w14:paraId="355F33C9" w14:textId="74108474" w:rsidR="00B75D7D" w:rsidRPr="00C623FF" w:rsidRDefault="00B75D7D" w:rsidP="00B75D7D">
            <w:pPr>
              <w:jc w:val="center"/>
              <w:rPr>
                <w:rFonts w:ascii="Consolas" w:hAnsi="Consolas"/>
                <w:sz w:val="28"/>
                <w:szCs w:val="28"/>
              </w:rPr>
            </w:pPr>
          </w:p>
          <w:p w14:paraId="38B64DA7" w14:textId="44CDCEB8" w:rsidR="00E572D4" w:rsidRPr="00C623FF" w:rsidRDefault="00E572D4" w:rsidP="00B75D7D">
            <w:pPr>
              <w:jc w:val="center"/>
              <w:rPr>
                <w:rFonts w:ascii="Consolas" w:hAnsi="Consolas"/>
                <w:sz w:val="28"/>
                <w:szCs w:val="28"/>
              </w:rPr>
            </w:pPr>
          </w:p>
          <w:p w14:paraId="26803486" w14:textId="1F6BBDB1" w:rsidR="00E572D4" w:rsidRPr="00C623FF" w:rsidRDefault="00E572D4" w:rsidP="00B75D7D">
            <w:pPr>
              <w:jc w:val="center"/>
              <w:rPr>
                <w:rFonts w:ascii="Consolas" w:hAnsi="Consolas"/>
                <w:sz w:val="28"/>
                <w:szCs w:val="28"/>
              </w:rPr>
            </w:pPr>
          </w:p>
          <w:p w14:paraId="0278AEA4" w14:textId="687EF4CF" w:rsidR="00E572D4" w:rsidRPr="00C623FF" w:rsidRDefault="00E572D4" w:rsidP="00C623FF">
            <w:pPr>
              <w:rPr>
                <w:rFonts w:ascii="Consolas" w:hAnsi="Consolas"/>
                <w:sz w:val="28"/>
                <w:szCs w:val="28"/>
              </w:rPr>
            </w:pPr>
          </w:p>
        </w:tc>
        <w:tc>
          <w:tcPr>
            <w:tcW w:w="1843" w:type="dxa"/>
            <w:tcBorders>
              <w:top w:val="single" w:sz="4" w:space="0" w:color="auto"/>
              <w:left w:val="single" w:sz="4" w:space="0" w:color="auto"/>
              <w:right w:val="single" w:sz="4" w:space="0" w:color="auto"/>
            </w:tcBorders>
          </w:tcPr>
          <w:p w14:paraId="6AD06A65" w14:textId="1438702E" w:rsidR="00370660" w:rsidRPr="00C623FF" w:rsidRDefault="00563C8D" w:rsidP="003D05EC">
            <w:pPr>
              <w:jc w:val="right"/>
              <w:rPr>
                <w:rFonts w:ascii="Consolas" w:hAnsi="Consolas"/>
                <w:sz w:val="28"/>
                <w:szCs w:val="28"/>
              </w:rPr>
            </w:pPr>
            <w:r>
              <w:rPr>
                <w:rFonts w:ascii="Consolas" w:hAnsi="Consolas"/>
                <w:sz w:val="28"/>
                <w:szCs w:val="28"/>
              </w:rPr>
              <w:t>136.086,67</w:t>
            </w:r>
          </w:p>
        </w:tc>
        <w:tc>
          <w:tcPr>
            <w:tcW w:w="1559" w:type="dxa"/>
            <w:tcBorders>
              <w:top w:val="single" w:sz="4" w:space="0" w:color="auto"/>
              <w:left w:val="single" w:sz="4" w:space="0" w:color="auto"/>
              <w:right w:val="single" w:sz="4" w:space="0" w:color="auto"/>
            </w:tcBorders>
          </w:tcPr>
          <w:p w14:paraId="588E9F75" w14:textId="6EB579A4" w:rsidR="00370660" w:rsidRPr="00C623FF" w:rsidRDefault="00563C8D" w:rsidP="003D05EC">
            <w:pPr>
              <w:jc w:val="right"/>
              <w:rPr>
                <w:rFonts w:ascii="Consolas" w:hAnsi="Consolas"/>
                <w:sz w:val="28"/>
                <w:szCs w:val="28"/>
              </w:rPr>
            </w:pPr>
            <w:r w:rsidRPr="00563C8D">
              <w:rPr>
                <w:rFonts w:ascii="Consolas" w:hAnsi="Consolas"/>
                <w:sz w:val="28"/>
                <w:szCs w:val="28"/>
              </w:rPr>
              <w:t>1.020,65</w:t>
            </w:r>
          </w:p>
        </w:tc>
      </w:tr>
    </w:tbl>
    <w:p w14:paraId="6F0A103D" w14:textId="77777777" w:rsidR="00370660" w:rsidRPr="00094D57" w:rsidRDefault="00370660" w:rsidP="003D05EC">
      <w:pPr>
        <w:spacing w:after="200" w:line="276" w:lineRule="auto"/>
        <w:jc w:val="both"/>
        <w:rPr>
          <w:rFonts w:ascii="Consolas" w:hAnsi="Consolas" w:cs="Consolas"/>
          <w:b/>
          <w:bCs/>
          <w:sz w:val="28"/>
          <w:szCs w:val="28"/>
        </w:rPr>
      </w:pPr>
    </w:p>
    <w:p w14:paraId="701DDDE2" w14:textId="4AEDB3B5" w:rsidR="00370660" w:rsidRDefault="00370660" w:rsidP="003D05EC">
      <w:pPr>
        <w:spacing w:after="200" w:line="276" w:lineRule="auto"/>
        <w:jc w:val="both"/>
        <w:rPr>
          <w:rFonts w:ascii="Consolas" w:hAnsi="Consolas" w:cs="Consolas"/>
          <w:b/>
          <w:bCs/>
          <w:sz w:val="28"/>
          <w:szCs w:val="28"/>
        </w:rPr>
      </w:pPr>
    </w:p>
    <w:p w14:paraId="62A3DBA3" w14:textId="0EA656FB"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II – MINUTA DE CONTRATO</w:t>
      </w:r>
    </w:p>
    <w:p w14:paraId="432DF65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50910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CONTRATO Nº</w:t>
      </w:r>
    </w:p>
    <w:p w14:paraId="0ED83AB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8526145" w14:textId="37E8A0C1" w:rsidR="00370660" w:rsidRPr="00563C8D" w:rsidRDefault="00370660" w:rsidP="00C10094">
      <w:pPr>
        <w:tabs>
          <w:tab w:val="left" w:pos="-1701"/>
        </w:tabs>
        <w:autoSpaceDE w:val="0"/>
        <w:autoSpaceDN w:val="0"/>
        <w:adjustRightInd w:val="0"/>
        <w:ind w:left="4820" w:right="-1"/>
        <w:jc w:val="both"/>
        <w:rPr>
          <w:rFonts w:ascii="Consolas" w:hAnsi="Consolas" w:cs="Consolas"/>
          <w:b/>
          <w:bCs/>
          <w:sz w:val="28"/>
          <w:szCs w:val="28"/>
        </w:rPr>
      </w:pPr>
      <w:r w:rsidRPr="00094D57">
        <w:rPr>
          <w:rFonts w:ascii="Consolas" w:hAnsi="Consolas" w:cs="Consolas"/>
          <w:b/>
          <w:sz w:val="28"/>
          <w:szCs w:val="28"/>
        </w:rPr>
        <w:t xml:space="preserve">CONTRATO QUE ENTRE SI CELEBRAM O MUNICÍPIO DE </w:t>
      </w:r>
      <w:r w:rsidR="003D05EC" w:rsidRPr="00094D57">
        <w:rPr>
          <w:rFonts w:ascii="Consolas" w:hAnsi="Consolas" w:cs="Consolas"/>
          <w:b/>
          <w:bCs/>
          <w:sz w:val="28"/>
          <w:szCs w:val="28"/>
        </w:rPr>
        <w:t>IARAS</w:t>
      </w:r>
      <w:r w:rsidRPr="00094D57">
        <w:rPr>
          <w:rFonts w:ascii="Consolas" w:hAnsi="Consolas" w:cs="Consolas"/>
          <w:b/>
          <w:sz w:val="28"/>
          <w:szCs w:val="28"/>
        </w:rPr>
        <w:t xml:space="preserve"> E A EMPRESA ___</w:t>
      </w:r>
      <w:r w:rsidR="00C10094">
        <w:rPr>
          <w:rFonts w:ascii="Consolas" w:hAnsi="Consolas" w:cs="Consolas"/>
          <w:b/>
          <w:sz w:val="28"/>
          <w:szCs w:val="28"/>
        </w:rPr>
        <w:t>_________</w:t>
      </w:r>
      <w:r w:rsidR="003D05EC" w:rsidRPr="00094D57">
        <w:rPr>
          <w:rFonts w:ascii="Consolas" w:hAnsi="Consolas" w:cs="Consolas"/>
          <w:b/>
          <w:sz w:val="28"/>
          <w:szCs w:val="28"/>
        </w:rPr>
        <w:t>_____</w:t>
      </w:r>
      <w:r w:rsidR="009311B7" w:rsidRPr="00094D57">
        <w:rPr>
          <w:rFonts w:ascii="Consolas" w:hAnsi="Consolas" w:cs="Consolas"/>
          <w:b/>
          <w:sz w:val="28"/>
          <w:szCs w:val="28"/>
        </w:rPr>
        <w:t>_</w:t>
      </w:r>
      <w:r w:rsidR="003D05EC" w:rsidRPr="00094D57">
        <w:rPr>
          <w:rFonts w:ascii="Consolas" w:hAnsi="Consolas" w:cs="Consolas"/>
          <w:b/>
          <w:sz w:val="28"/>
          <w:szCs w:val="28"/>
        </w:rPr>
        <w:t>_</w:t>
      </w:r>
      <w:r w:rsidRPr="00094D57">
        <w:rPr>
          <w:rFonts w:ascii="Consolas" w:hAnsi="Consolas" w:cs="Consolas"/>
          <w:b/>
          <w:sz w:val="28"/>
          <w:szCs w:val="28"/>
        </w:rPr>
        <w:t>____________ (EM RECUPERAÇÃO JUDICIAL/EXTRAJUDICIAL, QUANDO FOR O CASO</w:t>
      </w:r>
      <w:r w:rsidR="003D05EC" w:rsidRPr="00094D57">
        <w:rPr>
          <w:rFonts w:ascii="Consolas" w:hAnsi="Consolas" w:cs="Consolas"/>
          <w:b/>
          <w:sz w:val="28"/>
          <w:szCs w:val="28"/>
        </w:rPr>
        <w:t xml:space="preserve">) </w:t>
      </w:r>
      <w:r w:rsidR="00C72826" w:rsidRPr="00094D57">
        <w:rPr>
          <w:rFonts w:ascii="Consolas" w:hAnsi="Consolas" w:cs="Consolas"/>
          <w:b/>
          <w:sz w:val="28"/>
          <w:szCs w:val="28"/>
        </w:rPr>
        <w:t xml:space="preserve">PARA </w:t>
      </w:r>
      <w:r w:rsidR="00C72826" w:rsidRPr="00094D57">
        <w:rPr>
          <w:rFonts w:ascii="Consolas" w:eastAsia="MS Mincho" w:hAnsi="Consolas" w:cs="Consolas"/>
          <w:b/>
          <w:iCs/>
          <w:sz w:val="28"/>
          <w:szCs w:val="28"/>
        </w:rPr>
        <w:t xml:space="preserve">A PRESENTE </w:t>
      </w:r>
      <w:r w:rsidR="00E708DB" w:rsidRPr="00094D57">
        <w:rPr>
          <w:rFonts w:ascii="Consolas" w:eastAsia="MS Mincho" w:hAnsi="Consolas" w:cs="Consolas"/>
          <w:b/>
          <w:iCs/>
          <w:sz w:val="28"/>
          <w:szCs w:val="28"/>
        </w:rPr>
        <w:t xml:space="preserve">LICITAÇÃO TEM POR OBJETO, </w:t>
      </w:r>
      <w:r w:rsidR="001F4CEE" w:rsidRPr="00563C8D">
        <w:rPr>
          <w:rFonts w:ascii="Consolas" w:eastAsia="MS Mincho" w:hAnsi="Consolas" w:cs="Consolas"/>
          <w:b/>
          <w:bCs/>
          <w:iCs/>
          <w:sz w:val="28"/>
          <w:szCs w:val="28"/>
        </w:rPr>
        <w:t>AQUISIÇÃO DE 01 (UM) VEÍCULO TIPO PICAP</w:t>
      </w:r>
      <w:r w:rsidR="001F4CEE" w:rsidRPr="00563C8D">
        <w:rPr>
          <w:rFonts w:ascii="Consolas" w:hAnsi="Consolas" w:cs="Consolas"/>
          <w:b/>
          <w:bCs/>
          <w:iCs/>
          <w:sz w:val="28"/>
          <w:szCs w:val="28"/>
        </w:rPr>
        <w:t>, PARA A SECRETARIA MUNICIPAL DE AGRICULTURA, CONFORME ESPECIFICAÇÕES CONSTANTES DO TERMO DE REFERÊNCIA, QUE INTEGRA ESTE EDITAL COMO ANEXO I.</w:t>
      </w:r>
    </w:p>
    <w:p w14:paraId="2B6A4A2B" w14:textId="77777777" w:rsidR="00370660" w:rsidRPr="00563C8D" w:rsidRDefault="00370660" w:rsidP="003D05EC">
      <w:pPr>
        <w:pStyle w:val="Default"/>
        <w:tabs>
          <w:tab w:val="left" w:pos="-1701"/>
        </w:tabs>
        <w:ind w:right="-1"/>
        <w:jc w:val="both"/>
        <w:rPr>
          <w:rFonts w:ascii="Consolas" w:hAnsi="Consolas" w:cs="Consolas"/>
          <w:b/>
          <w:bCs/>
          <w:color w:val="auto"/>
          <w:sz w:val="28"/>
          <w:szCs w:val="28"/>
        </w:rPr>
      </w:pPr>
    </w:p>
    <w:p w14:paraId="27AC0CA5" w14:textId="06E9943F" w:rsidR="00370660" w:rsidRPr="00094D57" w:rsidRDefault="00370660" w:rsidP="003D05EC">
      <w:pPr>
        <w:tabs>
          <w:tab w:val="left" w:pos="-1701"/>
        </w:tabs>
        <w:autoSpaceDE w:val="0"/>
        <w:autoSpaceDN w:val="0"/>
        <w:adjustRightInd w:val="0"/>
        <w:ind w:right="-1"/>
        <w:jc w:val="right"/>
        <w:rPr>
          <w:rFonts w:ascii="Consolas" w:hAnsi="Consolas" w:cs="Consolas"/>
          <w:b/>
          <w:bCs/>
          <w:sz w:val="28"/>
          <w:szCs w:val="28"/>
        </w:rPr>
      </w:pPr>
      <w:r w:rsidRPr="00094D57">
        <w:rPr>
          <w:rFonts w:ascii="Consolas" w:hAnsi="Consolas" w:cs="Consolas"/>
          <w:b/>
          <w:bCs/>
          <w:sz w:val="28"/>
          <w:szCs w:val="28"/>
        </w:rPr>
        <w:t>PREGÃO (PRESENCIAL) N° 0</w:t>
      </w:r>
      <w:r w:rsidR="001F4CEE">
        <w:rPr>
          <w:rFonts w:ascii="Consolas" w:hAnsi="Consolas" w:cs="Consolas"/>
          <w:b/>
          <w:bCs/>
          <w:sz w:val="28"/>
          <w:szCs w:val="28"/>
        </w:rPr>
        <w:t>23</w:t>
      </w:r>
      <w:r w:rsidRPr="00094D57">
        <w:rPr>
          <w:rFonts w:ascii="Consolas" w:hAnsi="Consolas" w:cs="Consolas"/>
          <w:b/>
          <w:bCs/>
          <w:sz w:val="28"/>
          <w:szCs w:val="28"/>
        </w:rPr>
        <w:t>/202</w:t>
      </w:r>
      <w:r w:rsidR="000B27E9">
        <w:rPr>
          <w:rFonts w:ascii="Consolas" w:hAnsi="Consolas" w:cs="Consolas"/>
          <w:b/>
          <w:bCs/>
          <w:sz w:val="28"/>
          <w:szCs w:val="28"/>
        </w:rPr>
        <w:t>2</w:t>
      </w:r>
    </w:p>
    <w:p w14:paraId="0E6DD230" w14:textId="1E14A615" w:rsidR="00370660" w:rsidRPr="00094D57" w:rsidRDefault="00370660" w:rsidP="003D05EC">
      <w:pPr>
        <w:tabs>
          <w:tab w:val="left" w:pos="-1701"/>
        </w:tabs>
        <w:autoSpaceDE w:val="0"/>
        <w:autoSpaceDN w:val="0"/>
        <w:adjustRightInd w:val="0"/>
        <w:ind w:right="-1"/>
        <w:jc w:val="right"/>
        <w:rPr>
          <w:rFonts w:ascii="Consolas" w:eastAsiaTheme="minorHAnsi" w:hAnsi="Consolas" w:cs="Consolas"/>
          <w:b/>
          <w:bCs/>
          <w:sz w:val="28"/>
          <w:szCs w:val="28"/>
        </w:rPr>
      </w:pPr>
      <w:r w:rsidRPr="00094D57">
        <w:rPr>
          <w:rFonts w:ascii="Consolas" w:eastAsiaTheme="minorHAnsi" w:hAnsi="Consolas" w:cs="Consolas"/>
          <w:b/>
          <w:bCs/>
          <w:sz w:val="28"/>
          <w:szCs w:val="28"/>
        </w:rPr>
        <w:t xml:space="preserve">PROCESSO N° </w:t>
      </w:r>
      <w:r w:rsidR="000B27E9">
        <w:rPr>
          <w:rFonts w:ascii="Consolas" w:eastAsiaTheme="minorHAnsi" w:hAnsi="Consolas" w:cs="Consolas"/>
          <w:b/>
          <w:bCs/>
          <w:sz w:val="28"/>
          <w:szCs w:val="28"/>
        </w:rPr>
        <w:t>0</w:t>
      </w:r>
      <w:r w:rsidR="001F4CEE">
        <w:rPr>
          <w:rFonts w:ascii="Consolas" w:eastAsiaTheme="minorHAnsi" w:hAnsi="Consolas" w:cs="Consolas"/>
          <w:b/>
          <w:bCs/>
          <w:sz w:val="28"/>
          <w:szCs w:val="28"/>
        </w:rPr>
        <w:t>80</w:t>
      </w:r>
      <w:r w:rsidRPr="00094D57">
        <w:rPr>
          <w:rFonts w:ascii="Consolas" w:eastAsiaTheme="minorHAnsi" w:hAnsi="Consolas" w:cs="Consolas"/>
          <w:b/>
          <w:bCs/>
          <w:sz w:val="28"/>
          <w:szCs w:val="28"/>
        </w:rPr>
        <w:t>/202</w:t>
      </w:r>
      <w:r w:rsidR="000B27E9">
        <w:rPr>
          <w:rFonts w:ascii="Consolas" w:eastAsiaTheme="minorHAnsi" w:hAnsi="Consolas" w:cs="Consolas"/>
          <w:b/>
          <w:bCs/>
          <w:sz w:val="28"/>
          <w:szCs w:val="28"/>
        </w:rPr>
        <w:t>2</w:t>
      </w:r>
    </w:p>
    <w:p w14:paraId="2625306A"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7BBF1617" w14:textId="41313263" w:rsidR="00370660" w:rsidRPr="00094D57" w:rsidRDefault="003D05EC"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w:t>
      </w:r>
      <w:r w:rsidRPr="00094D57">
        <w:rPr>
          <w:rFonts w:ascii="Consolas" w:hAnsi="Consolas" w:cs="Consolas"/>
          <w:b/>
          <w:bCs/>
          <w:sz w:val="28"/>
          <w:szCs w:val="28"/>
        </w:rPr>
        <w:t>MUNICÍPIO DE IARAS</w:t>
      </w:r>
      <w:r w:rsidRPr="00094D5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94D57">
        <w:rPr>
          <w:rFonts w:ascii="Consolas" w:hAnsi="Consolas" w:cs="Consolas"/>
          <w:b/>
          <w:bCs/>
          <w:sz w:val="28"/>
          <w:szCs w:val="28"/>
        </w:rPr>
        <w:t xml:space="preserve">SENHOR </w:t>
      </w:r>
      <w:r w:rsidRPr="00094D57">
        <w:rPr>
          <w:rFonts w:ascii="Consolas" w:hAnsi="Consolas" w:cs="Arial"/>
          <w:b/>
          <w:bCs/>
          <w:sz w:val="28"/>
          <w:szCs w:val="28"/>
        </w:rPr>
        <w:t>MARCOS JOSÉ ROSA</w:t>
      </w:r>
      <w:r w:rsidRPr="00094D57">
        <w:rPr>
          <w:rFonts w:ascii="Consolas" w:hAnsi="Consolas" w:cs="Consolas"/>
          <w:sz w:val="28"/>
          <w:szCs w:val="28"/>
        </w:rPr>
        <w:t xml:space="preserve">, portador da cédula de identidade RG nº </w:t>
      </w:r>
      <w:r w:rsidRPr="00094D57">
        <w:rPr>
          <w:rFonts w:ascii="Consolas" w:hAnsi="Consolas"/>
          <w:sz w:val="28"/>
          <w:szCs w:val="28"/>
        </w:rPr>
        <w:t>27.003.578-3</w:t>
      </w:r>
      <w:r w:rsidRPr="00094D5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94D57">
        <w:rPr>
          <w:rFonts w:ascii="Consolas" w:hAnsi="Consolas"/>
          <w:sz w:val="28"/>
          <w:szCs w:val="28"/>
        </w:rPr>
        <w:t>190.948.948-40</w:t>
      </w:r>
      <w:r w:rsidRPr="00094D57">
        <w:rPr>
          <w:rFonts w:ascii="Consolas" w:hAnsi="Consolas" w:cs="Consolas"/>
          <w:sz w:val="28"/>
          <w:szCs w:val="28"/>
        </w:rPr>
        <w:t xml:space="preserve">, de ora em diante designado </w:t>
      </w:r>
      <w:r w:rsidRPr="00094D57">
        <w:rPr>
          <w:rFonts w:ascii="Consolas" w:hAnsi="Consolas" w:cs="Consolas"/>
          <w:b/>
          <w:sz w:val="28"/>
          <w:szCs w:val="28"/>
        </w:rPr>
        <w:t>CONTRATANTE</w:t>
      </w:r>
      <w:r w:rsidR="00370660" w:rsidRPr="00094D57">
        <w:rPr>
          <w:rFonts w:ascii="Consolas" w:hAnsi="Consolas" w:cs="Consolas"/>
          <w:sz w:val="28"/>
          <w:szCs w:val="28"/>
        </w:rPr>
        <w:t xml:space="preserve">, 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00370660" w:rsidRPr="00094D57">
        <w:rPr>
          <w:rFonts w:ascii="Consolas" w:hAnsi="Consolas" w:cs="Consolas"/>
          <w:sz w:val="28"/>
          <w:szCs w:val="28"/>
        </w:rPr>
        <w:t>Sr</w:t>
      </w:r>
      <w:proofErr w:type="spellEnd"/>
      <w:r w:rsidR="00370660" w:rsidRPr="00094D57">
        <w:rPr>
          <w:rFonts w:ascii="Consolas" w:hAnsi="Consolas" w:cs="Consolas"/>
          <w:sz w:val="28"/>
          <w:szCs w:val="28"/>
        </w:rPr>
        <w:t>(a.) _________________, RG nº __________ e CPF n° _________, na qualidade de vencedora do Pregão Presencial nº 0</w:t>
      </w:r>
      <w:r w:rsidR="001F4CEE">
        <w:rPr>
          <w:rFonts w:ascii="Consolas" w:hAnsi="Consolas" w:cs="Consolas"/>
          <w:sz w:val="28"/>
          <w:szCs w:val="28"/>
        </w:rPr>
        <w:t>23</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xml:space="preserve">, doravante denominada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nos termos da Lei Federal nº 8.666, de 21 de junho de 1993, e alterações, Lei Federal nº 10.520, de 17 de julho de 2002, firmam o presente </w:t>
      </w:r>
      <w:r w:rsidR="00370660" w:rsidRPr="00094D57">
        <w:rPr>
          <w:rFonts w:ascii="Consolas" w:hAnsi="Consolas" w:cs="Consolas"/>
          <w:sz w:val="28"/>
          <w:szCs w:val="28"/>
        </w:rPr>
        <w:lastRenderedPageBreak/>
        <w:t xml:space="preserve">contrato, nos autos do Processo nº </w:t>
      </w:r>
      <w:r w:rsidR="000B27E9">
        <w:rPr>
          <w:rFonts w:ascii="Consolas" w:hAnsi="Consolas" w:cs="Consolas"/>
          <w:sz w:val="28"/>
          <w:szCs w:val="28"/>
        </w:rPr>
        <w:t>0</w:t>
      </w:r>
      <w:r w:rsidR="001F4CEE">
        <w:rPr>
          <w:rFonts w:ascii="Consolas" w:hAnsi="Consolas" w:cs="Consolas"/>
          <w:sz w:val="28"/>
          <w:szCs w:val="28"/>
        </w:rPr>
        <w:t>80</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com as seguintes cláusulas:</w:t>
      </w:r>
    </w:p>
    <w:p w14:paraId="37EA608C" w14:textId="77777777" w:rsidR="000B27E9" w:rsidRDefault="000B27E9" w:rsidP="003D05EC">
      <w:pPr>
        <w:tabs>
          <w:tab w:val="left" w:pos="-1701"/>
        </w:tabs>
        <w:autoSpaceDE w:val="0"/>
        <w:autoSpaceDN w:val="0"/>
        <w:adjustRightInd w:val="0"/>
        <w:ind w:right="-1"/>
        <w:jc w:val="both"/>
        <w:rPr>
          <w:rFonts w:ascii="Consolas" w:hAnsi="Consolas" w:cs="Consolas"/>
          <w:sz w:val="28"/>
          <w:szCs w:val="28"/>
        </w:rPr>
      </w:pPr>
    </w:p>
    <w:p w14:paraId="02567A49" w14:textId="691078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PRIMEIRA</w:t>
      </w:r>
    </w:p>
    <w:p w14:paraId="4A9DF21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OBJETO</w:t>
      </w:r>
    </w:p>
    <w:p w14:paraId="285D900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86B89C7" w14:textId="720E9BD9" w:rsidR="00370660" w:rsidRPr="00094D57" w:rsidRDefault="00370660" w:rsidP="003D05EC">
      <w:pPr>
        <w:widowControl w:val="0"/>
        <w:tabs>
          <w:tab w:val="left" w:pos="-1701"/>
        </w:tabs>
        <w:ind w:right="-1"/>
        <w:jc w:val="both"/>
        <w:rPr>
          <w:rFonts w:ascii="Consolas" w:hAnsi="Consolas" w:cs="Consolas"/>
          <w:b/>
          <w:bCs/>
          <w:sz w:val="28"/>
          <w:szCs w:val="28"/>
        </w:rPr>
      </w:pPr>
      <w:r w:rsidRPr="00094D57">
        <w:rPr>
          <w:rFonts w:ascii="Consolas" w:hAnsi="Consolas" w:cs="Consolas"/>
          <w:b/>
          <w:bCs/>
          <w:sz w:val="28"/>
          <w:szCs w:val="28"/>
        </w:rPr>
        <w:t>1.1 –</w:t>
      </w:r>
      <w:r w:rsidR="00E708DB" w:rsidRPr="00094D57">
        <w:rPr>
          <w:rFonts w:ascii="Consolas" w:hAnsi="Consolas" w:cs="Consolas"/>
          <w:b/>
          <w:bCs/>
          <w:sz w:val="28"/>
          <w:szCs w:val="28"/>
        </w:rPr>
        <w:t xml:space="preserve"> </w:t>
      </w:r>
      <w:r w:rsidR="000B27E9">
        <w:rPr>
          <w:rFonts w:ascii="Consolas" w:eastAsia="MS Mincho" w:hAnsi="Consolas" w:cs="Consolas"/>
          <w:iCs/>
          <w:sz w:val="28"/>
          <w:szCs w:val="28"/>
        </w:rPr>
        <w:t xml:space="preserve">Aquisição de 01 (um) Veículo Tipo </w:t>
      </w:r>
      <w:proofErr w:type="spellStart"/>
      <w:r w:rsidR="000B27E9">
        <w:rPr>
          <w:rFonts w:ascii="Consolas" w:eastAsia="MS Mincho" w:hAnsi="Consolas" w:cs="Consolas"/>
          <w:iCs/>
          <w:sz w:val="28"/>
          <w:szCs w:val="28"/>
        </w:rPr>
        <w:t>Picap</w:t>
      </w:r>
      <w:proofErr w:type="spellEnd"/>
      <w:r w:rsidR="000B27E9" w:rsidRPr="00CA0186">
        <w:rPr>
          <w:rFonts w:ascii="Consolas" w:hAnsi="Consolas" w:cs="Consolas"/>
          <w:iCs/>
          <w:sz w:val="28"/>
          <w:szCs w:val="28"/>
        </w:rPr>
        <w:t>,</w:t>
      </w:r>
      <w:r w:rsidR="000B27E9">
        <w:rPr>
          <w:rFonts w:ascii="Consolas" w:hAnsi="Consolas" w:cs="Consolas"/>
          <w:iCs/>
          <w:sz w:val="28"/>
          <w:szCs w:val="28"/>
        </w:rPr>
        <w:t xml:space="preserve"> para a Secretaria Municipal de Agricultura, </w:t>
      </w:r>
      <w:r w:rsidR="000B27E9" w:rsidRPr="00CA0186">
        <w:rPr>
          <w:rFonts w:ascii="Consolas" w:hAnsi="Consolas" w:cs="Consolas"/>
          <w:iCs/>
          <w:sz w:val="28"/>
          <w:szCs w:val="28"/>
        </w:rPr>
        <w:t xml:space="preserve">conforme especificações constantes do Termo de Referência, que integra este Edital </w:t>
      </w:r>
      <w:proofErr w:type="gramStart"/>
      <w:r w:rsidR="000B27E9" w:rsidRPr="00CA0186">
        <w:rPr>
          <w:rFonts w:ascii="Consolas" w:hAnsi="Consolas" w:cs="Consolas"/>
          <w:iCs/>
          <w:sz w:val="28"/>
          <w:szCs w:val="28"/>
        </w:rPr>
        <w:t>como Anexo</w:t>
      </w:r>
      <w:proofErr w:type="gramEnd"/>
      <w:r w:rsidR="000B27E9" w:rsidRPr="00CA0186">
        <w:rPr>
          <w:rFonts w:ascii="Consolas" w:hAnsi="Consolas" w:cs="Consolas"/>
          <w:iCs/>
          <w:sz w:val="28"/>
          <w:szCs w:val="28"/>
        </w:rPr>
        <w:t xml:space="preserve"> I.</w:t>
      </w:r>
    </w:p>
    <w:p w14:paraId="40916F5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668FA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1.2 – </w:t>
      </w:r>
      <w:r w:rsidRPr="00094D57">
        <w:rPr>
          <w:rFonts w:ascii="Consolas" w:hAnsi="Consolas" w:cs="Consolas"/>
          <w:sz w:val="28"/>
          <w:szCs w:val="28"/>
        </w:rPr>
        <w:t xml:space="preserve">Consideram-se partes integrantes deste instrumento, como se nele estivessem transcritos, os seguintes documentos: </w:t>
      </w:r>
    </w:p>
    <w:p w14:paraId="24508D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457C66" w14:textId="3E83C41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Edital do Pregão Presencial nº 0</w:t>
      </w:r>
      <w:r w:rsidR="001F4CEE">
        <w:rPr>
          <w:rFonts w:ascii="Consolas" w:hAnsi="Consolas" w:cs="Consolas"/>
          <w:sz w:val="28"/>
          <w:szCs w:val="28"/>
        </w:rPr>
        <w:t>23</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 xml:space="preserve"> e seus anexos; </w:t>
      </w:r>
    </w:p>
    <w:p w14:paraId="21C2289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9C63BA" w14:textId="61C2C9E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b) Proposta de ____de _____ </w:t>
      </w:r>
      <w:proofErr w:type="spellStart"/>
      <w:r w:rsidRPr="00094D57">
        <w:rPr>
          <w:rFonts w:ascii="Consolas" w:hAnsi="Consolas" w:cs="Consolas"/>
          <w:sz w:val="28"/>
          <w:szCs w:val="28"/>
        </w:rPr>
        <w:t>de</w:t>
      </w:r>
      <w:proofErr w:type="spellEnd"/>
      <w:r w:rsidRPr="00094D57">
        <w:rPr>
          <w:rFonts w:ascii="Consolas" w:hAnsi="Consolas" w:cs="Consolas"/>
          <w:sz w:val="28"/>
          <w:szCs w:val="28"/>
        </w:rPr>
        <w:t xml:space="preserve"> 202</w:t>
      </w:r>
      <w:r w:rsidR="000B27E9">
        <w:rPr>
          <w:rFonts w:ascii="Consolas" w:hAnsi="Consolas" w:cs="Consolas"/>
          <w:sz w:val="28"/>
          <w:szCs w:val="28"/>
        </w:rPr>
        <w:t>2</w:t>
      </w:r>
      <w:r w:rsidRPr="00094D57">
        <w:rPr>
          <w:rFonts w:ascii="Consolas" w:hAnsi="Consolas" w:cs="Consolas"/>
          <w:sz w:val="28"/>
          <w:szCs w:val="28"/>
        </w:rPr>
        <w:t xml:space="preserve">, apresentada pela </w:t>
      </w:r>
      <w:r w:rsidRPr="00094D57">
        <w:rPr>
          <w:rFonts w:ascii="Consolas" w:hAnsi="Consolas" w:cs="Consolas"/>
          <w:b/>
          <w:bCs/>
          <w:sz w:val="28"/>
          <w:szCs w:val="28"/>
        </w:rPr>
        <w:t>CONTRATADA</w:t>
      </w:r>
      <w:r w:rsidRPr="00094D57">
        <w:rPr>
          <w:rFonts w:ascii="Consolas" w:hAnsi="Consolas" w:cs="Consolas"/>
          <w:sz w:val="28"/>
          <w:szCs w:val="28"/>
        </w:rPr>
        <w:t xml:space="preserve">; </w:t>
      </w:r>
    </w:p>
    <w:p w14:paraId="7AAAB0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4FBD0B" w14:textId="435784A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 Ata da sessão do Pregão Presencial nº 0</w:t>
      </w:r>
      <w:r w:rsidR="001F4CEE">
        <w:rPr>
          <w:rFonts w:ascii="Consolas" w:hAnsi="Consolas" w:cs="Consolas"/>
          <w:sz w:val="28"/>
          <w:szCs w:val="28"/>
        </w:rPr>
        <w:t>23</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w:t>
      </w:r>
    </w:p>
    <w:p w14:paraId="6B140FA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A996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 </w:t>
      </w:r>
      <w:r w:rsidRPr="00094D57">
        <w:rPr>
          <w:rFonts w:ascii="Consolas" w:hAnsi="Consolas" w:cs="Consolas"/>
          <w:sz w:val="28"/>
          <w:szCs w:val="28"/>
        </w:rPr>
        <w:t>– O valor inicial atualizado deste contrato poderá sofrer, nas mesmas condições, acréscimos ou supressões nos termos do artigo 65, § 1° da Lei Federal nº 8.666/93.</w:t>
      </w:r>
    </w:p>
    <w:p w14:paraId="340DAB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6C9FD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SEGUNDA</w:t>
      </w:r>
    </w:p>
    <w:p w14:paraId="613BA67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DOS PRAZOS DE VIGÊNCIA E DO RECEBIMENTO</w:t>
      </w:r>
    </w:p>
    <w:p w14:paraId="486DC3A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5F89047" w14:textId="64353ADC"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2.1 – </w:t>
      </w:r>
      <w:r w:rsidRPr="00094D57">
        <w:rPr>
          <w:rFonts w:ascii="Consolas" w:hAnsi="Consolas"/>
          <w:sz w:val="28"/>
          <w:szCs w:val="28"/>
        </w:rPr>
        <w:t xml:space="preserve">A vigência deste contrato inicia-se com a publicação de seu extrato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encerrando-se na data de emissão do </w:t>
      </w:r>
      <w:r w:rsidRPr="00094D57">
        <w:rPr>
          <w:rFonts w:ascii="Consolas" w:hAnsi="Consolas" w:cs="Consolas"/>
          <w:sz w:val="28"/>
          <w:szCs w:val="28"/>
        </w:rPr>
        <w:t>Termo de Recebimento Definitivo</w:t>
      </w:r>
      <w:r w:rsidRPr="00094D57">
        <w:rPr>
          <w:rFonts w:ascii="Consolas" w:hAnsi="Consolas"/>
          <w:sz w:val="28"/>
          <w:szCs w:val="28"/>
        </w:rPr>
        <w:t xml:space="preserve">. </w:t>
      </w:r>
    </w:p>
    <w:p w14:paraId="1BC3B1C3"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3D8741A2" w14:textId="19097109"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2.2 – </w:t>
      </w:r>
      <w:r w:rsidRPr="00094D57">
        <w:rPr>
          <w:rFonts w:ascii="Consolas" w:hAnsi="Consolas"/>
          <w:sz w:val="28"/>
          <w:szCs w:val="28"/>
        </w:rPr>
        <w:t xml:space="preserve">O prazo para entrega do objeto será de até </w:t>
      </w:r>
      <w:r w:rsidR="001F4CEE">
        <w:rPr>
          <w:rFonts w:ascii="Consolas" w:hAnsi="Consolas" w:cs="Consolas"/>
          <w:sz w:val="28"/>
          <w:szCs w:val="28"/>
        </w:rPr>
        <w:t>120</w:t>
      </w:r>
      <w:r w:rsidR="00FE01FA"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sz w:val="28"/>
          <w:szCs w:val="28"/>
        </w:rPr>
        <w:t xml:space="preserve"> corridos, contados da data de emissão da Autorização de Compras ou de Fornecimento, sendo que eventuais pedidos de prorrogação serão protocolados, antes do vencimento do prazo de entrega, devidamente justificados pela </w:t>
      </w:r>
      <w:r w:rsidRPr="00094D57">
        <w:rPr>
          <w:rFonts w:ascii="Consolas" w:hAnsi="Consolas"/>
          <w:b/>
          <w:sz w:val="28"/>
          <w:szCs w:val="28"/>
        </w:rPr>
        <w:t>CONTRATADA</w:t>
      </w:r>
      <w:r w:rsidRPr="00094D57">
        <w:rPr>
          <w:rFonts w:ascii="Consolas" w:hAnsi="Consolas"/>
          <w:sz w:val="28"/>
          <w:szCs w:val="28"/>
        </w:rPr>
        <w:t xml:space="preserve">, para serem submetidos à apreciação superior; </w:t>
      </w:r>
    </w:p>
    <w:p w14:paraId="08EDBBBF"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23484456" w14:textId="3254BFE4"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lastRenderedPageBreak/>
        <w:t xml:space="preserve">2.2.1 – </w:t>
      </w:r>
      <w:r w:rsidRPr="00094D57">
        <w:rPr>
          <w:rFonts w:ascii="Consolas" w:hAnsi="Consolas"/>
          <w:sz w:val="28"/>
          <w:szCs w:val="28"/>
        </w:rPr>
        <w:t>A Autorização de Compras ou de Fornecimento será expedida pel</w:t>
      </w:r>
      <w:r w:rsidR="00D2496C" w:rsidRPr="00094D57">
        <w:rPr>
          <w:rFonts w:ascii="Consolas" w:hAnsi="Consolas"/>
          <w:sz w:val="28"/>
          <w:szCs w:val="28"/>
        </w:rPr>
        <w:t>o</w:t>
      </w:r>
      <w:r w:rsidRPr="00094D57">
        <w:rPr>
          <w:rFonts w:ascii="Consolas" w:hAnsi="Consolas"/>
          <w:sz w:val="28"/>
          <w:szCs w:val="28"/>
        </w:rPr>
        <w:t xml:space="preserve"> </w:t>
      </w:r>
      <w:r w:rsidR="00F455E9" w:rsidRPr="00733503">
        <w:rPr>
          <w:rFonts w:ascii="Consolas" w:hAnsi="Consolas"/>
          <w:sz w:val="28"/>
          <w:szCs w:val="28"/>
        </w:rPr>
        <w:t>Secretário de Agricultura</w:t>
      </w:r>
      <w:r w:rsidR="00F455E9" w:rsidRPr="00094D57">
        <w:rPr>
          <w:rFonts w:ascii="Consolas" w:hAnsi="Consolas"/>
          <w:sz w:val="28"/>
          <w:szCs w:val="28"/>
        </w:rPr>
        <w:t xml:space="preserve"> </w:t>
      </w:r>
      <w:r w:rsidRPr="00094D57">
        <w:rPr>
          <w:rFonts w:ascii="Consolas" w:hAnsi="Consolas"/>
          <w:sz w:val="28"/>
          <w:szCs w:val="28"/>
        </w:rPr>
        <w:t>designad</w:t>
      </w:r>
      <w:r w:rsidR="00D2496C" w:rsidRPr="00094D57">
        <w:rPr>
          <w:rFonts w:ascii="Consolas" w:hAnsi="Consolas"/>
          <w:sz w:val="28"/>
          <w:szCs w:val="28"/>
        </w:rPr>
        <w:t>o</w:t>
      </w:r>
      <w:r w:rsidRPr="00094D57">
        <w:rPr>
          <w:rFonts w:ascii="Consolas" w:hAnsi="Consolas"/>
          <w:sz w:val="28"/>
          <w:szCs w:val="28"/>
        </w:rPr>
        <w:t xml:space="preserve"> pelo </w:t>
      </w:r>
      <w:r w:rsidRPr="00094D57">
        <w:rPr>
          <w:rFonts w:ascii="Consolas" w:hAnsi="Consolas"/>
          <w:b/>
          <w:sz w:val="28"/>
          <w:szCs w:val="28"/>
        </w:rPr>
        <w:t>CONTRATANTE</w:t>
      </w:r>
      <w:r w:rsidRPr="00094D57">
        <w:rPr>
          <w:rFonts w:ascii="Consolas" w:hAnsi="Consolas"/>
          <w:sz w:val="28"/>
          <w:szCs w:val="28"/>
        </w:rPr>
        <w:t xml:space="preserve"> em até 10 (dez) dias após a publicação do extrato deste contrato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w:t>
      </w:r>
    </w:p>
    <w:p w14:paraId="267268B1"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0E2712CA" w14:textId="420068A0"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2.3 – </w:t>
      </w:r>
      <w:r w:rsidRPr="00094D57">
        <w:rPr>
          <w:rFonts w:ascii="Consolas" w:hAnsi="Consolas"/>
          <w:sz w:val="28"/>
          <w:szCs w:val="28"/>
        </w:rPr>
        <w:t>O Aceite Técnico será expedido pel</w:t>
      </w:r>
      <w:r w:rsidR="00D2496C" w:rsidRPr="00094D57">
        <w:rPr>
          <w:rFonts w:ascii="Consolas" w:hAnsi="Consolas"/>
          <w:sz w:val="28"/>
          <w:szCs w:val="28"/>
        </w:rPr>
        <w:t>o</w:t>
      </w:r>
      <w:r w:rsidRPr="00094D57">
        <w:rPr>
          <w:rFonts w:ascii="Consolas" w:hAnsi="Consolas"/>
          <w:sz w:val="28"/>
          <w:szCs w:val="28"/>
        </w:rPr>
        <w:t xml:space="preserve"> </w:t>
      </w:r>
      <w:r w:rsidR="00F455E9" w:rsidRPr="00733503">
        <w:rPr>
          <w:rFonts w:ascii="Consolas" w:hAnsi="Consolas"/>
          <w:sz w:val="28"/>
          <w:szCs w:val="28"/>
        </w:rPr>
        <w:t>Secretário de Agricultura</w:t>
      </w:r>
      <w:r w:rsidRPr="00094D57">
        <w:rPr>
          <w:rFonts w:ascii="Consolas" w:hAnsi="Consolas"/>
          <w:sz w:val="28"/>
          <w:szCs w:val="28"/>
        </w:rPr>
        <w:t xml:space="preserve"> em até 05 (cinco) dias úteis contados da data de entrega do objeto, e o </w:t>
      </w:r>
      <w:r w:rsidRPr="00094D57">
        <w:rPr>
          <w:rFonts w:ascii="Consolas" w:hAnsi="Consolas" w:cs="Consolas"/>
          <w:sz w:val="28"/>
          <w:szCs w:val="28"/>
        </w:rPr>
        <w:t>Termo de Recebimento Definitivo</w:t>
      </w:r>
      <w:r w:rsidRPr="00094D57">
        <w:rPr>
          <w:rFonts w:ascii="Consolas" w:hAnsi="Consolas"/>
          <w:sz w:val="28"/>
          <w:szCs w:val="28"/>
        </w:rPr>
        <w:t xml:space="preserve"> será emitido em 30 (trinta) dias corridos do Aceite Técnico, caso não haja qualquer irregularidade, conforme descrito na Cláusula Terceira deste contrato.</w:t>
      </w:r>
    </w:p>
    <w:p w14:paraId="0C0883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ADC24D" w14:textId="6A1E478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2.4 – </w:t>
      </w:r>
      <w:r w:rsidR="002A7B56" w:rsidRPr="00094D57">
        <w:rPr>
          <w:rFonts w:ascii="Consolas" w:hAnsi="Consolas" w:cs="Consolas"/>
          <w:sz w:val="28"/>
          <w:szCs w:val="28"/>
        </w:rPr>
        <w:t>O prazo de garantia do veículo é de ___ (________) meses contados da data de emissão do Atestado de Recebimento, sem limite de quilometragem</w:t>
      </w:r>
      <w:r w:rsidRPr="00094D57">
        <w:rPr>
          <w:rFonts w:ascii="Consolas" w:hAnsi="Consolas" w:cs="Consolas"/>
          <w:sz w:val="28"/>
          <w:szCs w:val="28"/>
        </w:rPr>
        <w:t>.</w:t>
      </w:r>
    </w:p>
    <w:p w14:paraId="4E03DA8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E2CB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TERCEIRA</w:t>
      </w:r>
    </w:p>
    <w:p w14:paraId="62DD47BD" w14:textId="0322C22B"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CONDIÇÕES DE FORNECIMENTO, DE RECEBIMENTO</w:t>
      </w:r>
      <w:r w:rsidR="00F37A6A" w:rsidRPr="00094D57">
        <w:rPr>
          <w:rFonts w:ascii="Consolas" w:hAnsi="Consolas" w:cs="Consolas"/>
          <w:b/>
          <w:sz w:val="28"/>
          <w:szCs w:val="28"/>
        </w:rPr>
        <w:t xml:space="preserve"> </w:t>
      </w:r>
      <w:r w:rsidRPr="00094D57">
        <w:rPr>
          <w:rFonts w:ascii="Consolas" w:hAnsi="Consolas" w:cs="Consolas"/>
          <w:b/>
          <w:sz w:val="28"/>
          <w:szCs w:val="28"/>
        </w:rPr>
        <w:t>E SANEAMENTO DE IRREGULARIDADES</w:t>
      </w:r>
    </w:p>
    <w:p w14:paraId="5E16114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FA18E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3.1 –</w:t>
      </w:r>
      <w:r w:rsidRPr="00094D57">
        <w:rPr>
          <w:rFonts w:ascii="Consolas" w:hAnsi="Consolas" w:cs="Consolas"/>
          <w:sz w:val="28"/>
          <w:szCs w:val="28"/>
        </w:rPr>
        <w:t xml:space="preserve"> A </w:t>
      </w:r>
      <w:r w:rsidRPr="00094D57">
        <w:rPr>
          <w:rFonts w:ascii="Consolas" w:hAnsi="Consolas" w:cs="Consolas"/>
          <w:b/>
          <w:sz w:val="28"/>
          <w:szCs w:val="28"/>
        </w:rPr>
        <w:t>CONTRATADA</w:t>
      </w:r>
      <w:r w:rsidRPr="00094D57">
        <w:rPr>
          <w:rFonts w:ascii="Consolas" w:hAnsi="Consolas"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02D6DA" w14:textId="6592F2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A entrega deverá ocorrer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Pr="00094D57">
        <w:rPr>
          <w:rFonts w:ascii="Consolas" w:hAnsi="Consolas" w:cs="Consolas"/>
          <w:sz w:val="28"/>
          <w:szCs w:val="28"/>
        </w:rPr>
        <w:t xml:space="preserve">) dias corridos,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EF94521" w14:textId="77777777" w:rsidR="00370660" w:rsidRPr="00094D57" w:rsidRDefault="00370660" w:rsidP="003D05EC">
      <w:pPr>
        <w:tabs>
          <w:tab w:val="left" w:pos="0"/>
        </w:tabs>
        <w:ind w:right="-1"/>
        <w:jc w:val="both"/>
        <w:rPr>
          <w:rFonts w:ascii="Consolas" w:hAnsi="Consolas" w:cs="Consolas"/>
          <w:sz w:val="28"/>
          <w:szCs w:val="28"/>
        </w:rPr>
      </w:pPr>
    </w:p>
    <w:p w14:paraId="1BDDFE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2E7268E1" w14:textId="77777777" w:rsidR="00370660" w:rsidRPr="00094D57" w:rsidRDefault="00370660" w:rsidP="003D05EC">
      <w:pPr>
        <w:tabs>
          <w:tab w:val="left" w:pos="0"/>
        </w:tabs>
        <w:ind w:right="-1"/>
        <w:jc w:val="both"/>
        <w:rPr>
          <w:rFonts w:ascii="Consolas" w:hAnsi="Consolas" w:cs="Consolas"/>
          <w:sz w:val="28"/>
          <w:szCs w:val="28"/>
        </w:rPr>
      </w:pPr>
    </w:p>
    <w:p w14:paraId="762E587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O objeto deverá ser entregue observando-se as seguintes condições:</w:t>
      </w:r>
    </w:p>
    <w:p w14:paraId="6B043660" w14:textId="77777777" w:rsidR="00370660" w:rsidRPr="00094D57" w:rsidRDefault="00370660" w:rsidP="003D05EC">
      <w:pPr>
        <w:tabs>
          <w:tab w:val="left" w:pos="0"/>
        </w:tabs>
        <w:ind w:right="-1"/>
        <w:jc w:val="both"/>
        <w:rPr>
          <w:rFonts w:ascii="Consolas" w:hAnsi="Consolas" w:cs="Consolas"/>
          <w:sz w:val="28"/>
          <w:szCs w:val="28"/>
        </w:rPr>
      </w:pPr>
    </w:p>
    <w:p w14:paraId="1BA6F1CB" w14:textId="5DCCB4F6" w:rsidR="00370660" w:rsidRPr="00094D57" w:rsidRDefault="00370660" w:rsidP="003D05EC">
      <w:pPr>
        <w:tabs>
          <w:tab w:val="left" w:pos="0"/>
        </w:tabs>
        <w:ind w:right="-1"/>
        <w:jc w:val="both"/>
        <w:rPr>
          <w:rFonts w:ascii="Consolas" w:hAnsi="Consolas" w:cs="Consolas"/>
          <w:sz w:val="28"/>
          <w:szCs w:val="28"/>
        </w:rPr>
      </w:pPr>
      <w:proofErr w:type="gramStart"/>
      <w:r w:rsidRPr="00094D57">
        <w:rPr>
          <w:rFonts w:ascii="Consolas" w:hAnsi="Consolas" w:cs="Consolas"/>
          <w:b/>
          <w:sz w:val="28"/>
          <w:szCs w:val="28"/>
        </w:rPr>
        <w:lastRenderedPageBreak/>
        <w:t>a</w:t>
      </w:r>
      <w:proofErr w:type="gramEnd"/>
      <w:r w:rsidRPr="00094D57">
        <w:rPr>
          <w:rFonts w:ascii="Consolas" w:hAnsi="Consolas" w:cs="Consolas"/>
          <w:b/>
          <w:sz w:val="28"/>
          <w:szCs w:val="28"/>
        </w:rPr>
        <w:t>)</w:t>
      </w:r>
      <w:r w:rsidRPr="00094D57">
        <w:rPr>
          <w:rFonts w:ascii="Consolas" w:hAnsi="Consolas" w:cs="Consolas"/>
          <w:sz w:val="28"/>
          <w:szCs w:val="28"/>
        </w:rPr>
        <w:t>. Disponibilizar pessoal suficiente e adequado para o desembarque e para a entrega do veículo;</w:t>
      </w:r>
    </w:p>
    <w:p w14:paraId="6E96C864" w14:textId="77777777" w:rsidR="00370660" w:rsidRPr="00094D57" w:rsidRDefault="00370660" w:rsidP="003D05EC">
      <w:pPr>
        <w:tabs>
          <w:tab w:val="left" w:pos="0"/>
        </w:tabs>
        <w:ind w:right="-1"/>
        <w:jc w:val="both"/>
        <w:rPr>
          <w:rFonts w:ascii="Consolas" w:hAnsi="Consolas" w:cs="Consolas"/>
          <w:sz w:val="28"/>
          <w:szCs w:val="28"/>
        </w:rPr>
      </w:pPr>
    </w:p>
    <w:p w14:paraId="67F877A2" w14:textId="0B09A3D8" w:rsidR="00FA727C" w:rsidRPr="00094D57" w:rsidRDefault="00370660" w:rsidP="00FA727C">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BB411A" w:rsidRPr="00733503">
        <w:rPr>
          <w:rFonts w:ascii="Consolas" w:hAnsi="Consolas" w:cs="Consolas"/>
          <w:sz w:val="28"/>
          <w:szCs w:val="28"/>
        </w:rPr>
        <w:t xml:space="preserve">Praça Monção nº </w:t>
      </w:r>
      <w:r w:rsidR="00BB411A">
        <w:rPr>
          <w:rFonts w:ascii="Consolas" w:hAnsi="Consolas" w:cs="Consolas"/>
          <w:sz w:val="28"/>
          <w:szCs w:val="28"/>
        </w:rPr>
        <w:t>683</w:t>
      </w:r>
      <w:r w:rsidR="00BB411A" w:rsidRPr="00733503">
        <w:rPr>
          <w:rFonts w:ascii="Consolas" w:hAnsi="Consolas" w:cs="Consolas"/>
          <w:sz w:val="28"/>
          <w:szCs w:val="28"/>
        </w:rPr>
        <w:t xml:space="preserve"> – Bairro Centro</w:t>
      </w:r>
      <w:r w:rsidR="00FA727C" w:rsidRPr="00094D57">
        <w:rPr>
          <w:rFonts w:ascii="Consolas" w:hAnsi="Consolas" w:cs="Consolas"/>
          <w:sz w:val="28"/>
          <w:szCs w:val="28"/>
        </w:rPr>
        <w:t>;</w:t>
      </w:r>
    </w:p>
    <w:p w14:paraId="42126B5A" w14:textId="77777777" w:rsidR="00FA727C" w:rsidRPr="00094D57" w:rsidRDefault="00FA727C" w:rsidP="00FA727C">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CC1ACB2" w14:textId="396761CA" w:rsidR="00370660" w:rsidRPr="00094D57" w:rsidRDefault="00FA727C" w:rsidP="00FA727C">
      <w:pPr>
        <w:tabs>
          <w:tab w:val="left" w:pos="0"/>
        </w:tabs>
        <w:ind w:right="-1"/>
        <w:jc w:val="both"/>
        <w:rPr>
          <w:rFonts w:ascii="Consolas" w:eastAsia="Arial Unicode M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1D0AFEE9" w14:textId="77777777" w:rsidR="00370660" w:rsidRPr="00094D57" w:rsidRDefault="00370660" w:rsidP="003D05EC">
      <w:pPr>
        <w:tabs>
          <w:tab w:val="left" w:pos="0"/>
        </w:tabs>
        <w:ind w:right="-1"/>
        <w:jc w:val="both"/>
        <w:rPr>
          <w:rFonts w:ascii="Consolas" w:hAnsi="Consolas" w:cs="Consolas"/>
          <w:sz w:val="28"/>
          <w:szCs w:val="28"/>
        </w:rPr>
      </w:pPr>
    </w:p>
    <w:p w14:paraId="49E1E6BE" w14:textId="29494BE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3.3.1 – </w:t>
      </w:r>
      <w:r w:rsidRPr="00094D57">
        <w:rPr>
          <w:rFonts w:ascii="Consolas" w:hAnsi="Consolas" w:cs="Consolas"/>
          <w:sz w:val="28"/>
          <w:szCs w:val="28"/>
        </w:rPr>
        <w:t>Por ocasião da entrega, o veículo ter</w:t>
      </w:r>
      <w:r w:rsidR="00FE01FA" w:rsidRPr="00094D57">
        <w:rPr>
          <w:rFonts w:ascii="Consolas" w:hAnsi="Consolas" w:cs="Consolas"/>
          <w:sz w:val="28"/>
          <w:szCs w:val="28"/>
        </w:rPr>
        <w:t>á</w:t>
      </w:r>
      <w:r w:rsidRPr="00094D57">
        <w:rPr>
          <w:rFonts w:ascii="Consolas" w:hAnsi="Consolas"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19EFE6C0" w14:textId="77777777" w:rsidR="00F13C05" w:rsidRDefault="00F13C05" w:rsidP="003D05EC">
      <w:pPr>
        <w:tabs>
          <w:tab w:val="left" w:pos="-1701"/>
        </w:tabs>
        <w:autoSpaceDE w:val="0"/>
        <w:autoSpaceDN w:val="0"/>
        <w:adjustRightInd w:val="0"/>
        <w:ind w:right="-1"/>
        <w:jc w:val="both"/>
        <w:rPr>
          <w:rFonts w:ascii="Consolas" w:hAnsi="Consolas" w:cs="Consolas"/>
          <w:b/>
          <w:sz w:val="28"/>
          <w:szCs w:val="28"/>
        </w:rPr>
      </w:pPr>
    </w:p>
    <w:p w14:paraId="2ECADF4E" w14:textId="1BA4BCE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3.4 – </w:t>
      </w:r>
      <w:r w:rsidRPr="00094D57">
        <w:rPr>
          <w:rFonts w:ascii="Consolas" w:hAnsi="Consolas" w:cs="Consolas"/>
          <w:sz w:val="28"/>
          <w:szCs w:val="28"/>
        </w:rPr>
        <w:t xml:space="preserve">Constatadas irregularidades no objeto, o </w:t>
      </w:r>
      <w:r w:rsidRPr="00094D57">
        <w:rPr>
          <w:rFonts w:ascii="Consolas" w:hAnsi="Consolas" w:cs="Consolas"/>
          <w:b/>
          <w:sz w:val="28"/>
          <w:szCs w:val="28"/>
        </w:rPr>
        <w:t>CONTRATANTE</w:t>
      </w:r>
      <w:r w:rsidRPr="00094D57">
        <w:rPr>
          <w:rFonts w:ascii="Consolas" w:hAnsi="Consolas" w:cs="Consolas"/>
          <w:sz w:val="28"/>
          <w:szCs w:val="28"/>
        </w:rPr>
        <w:t xml:space="preserve">, sem prejuízo das penalidades cabíveis, poderá: </w:t>
      </w:r>
    </w:p>
    <w:p w14:paraId="37E576F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912EF4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proofErr w:type="gramEnd"/>
      <w:r w:rsidRPr="00094D57">
        <w:rPr>
          <w:rFonts w:ascii="Consolas" w:hAnsi="Consolas" w:cs="Consolas"/>
          <w:b/>
          <w:sz w:val="28"/>
          <w:szCs w:val="28"/>
        </w:rPr>
        <w:t>)</w:t>
      </w:r>
      <w:r w:rsidRPr="00094D57">
        <w:rPr>
          <w:rFonts w:ascii="Consolas" w:hAnsi="Consolas"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BCE69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r w:rsidRPr="00094D57">
        <w:rPr>
          <w:rFonts w:ascii="Consolas" w:hAnsi="Consolas" w:cs="Consolas"/>
          <w:sz w:val="28"/>
          <w:szCs w:val="28"/>
        </w:rPr>
        <w:t xml:space="preserve"> Determinar</w:t>
      </w:r>
      <w:proofErr w:type="gramEnd"/>
      <w:r w:rsidRPr="00094D57">
        <w:rPr>
          <w:rFonts w:ascii="Consolas" w:hAnsi="Consolas" w:cs="Consolas"/>
          <w:sz w:val="28"/>
          <w:szCs w:val="28"/>
        </w:rPr>
        <w:t xml:space="preserve"> sua complementação se houver diferença de quantidades ou de partes. </w:t>
      </w:r>
    </w:p>
    <w:p w14:paraId="68B386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A2BC1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3.5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 </w:t>
      </w:r>
    </w:p>
    <w:p w14:paraId="0BA184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568B3A" w14:textId="34074BB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3.6 – </w:t>
      </w:r>
      <w:r w:rsidRPr="00094D57">
        <w:rPr>
          <w:rFonts w:ascii="Consolas" w:hAnsi="Consolas" w:cs="Consolas"/>
          <w:sz w:val="28"/>
          <w:szCs w:val="28"/>
        </w:rPr>
        <w:t xml:space="preserve">O recebimento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veículo entregue. </w:t>
      </w:r>
    </w:p>
    <w:p w14:paraId="6928147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A64F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3.7 –</w:t>
      </w:r>
      <w:r w:rsidRPr="00094D57">
        <w:rPr>
          <w:rFonts w:ascii="Consolas" w:hAnsi="Consolas" w:cs="Consolas"/>
          <w:sz w:val="28"/>
          <w:szCs w:val="28"/>
        </w:rPr>
        <w:t xml:space="preserve"> Correrão por conta da </w:t>
      </w:r>
      <w:r w:rsidRPr="00094D57">
        <w:rPr>
          <w:rFonts w:ascii="Consolas" w:hAnsi="Consolas" w:cs="Consolas"/>
          <w:b/>
          <w:sz w:val="28"/>
          <w:szCs w:val="28"/>
        </w:rPr>
        <w:t>CONTRATADA</w:t>
      </w:r>
      <w:r w:rsidRPr="00094D57">
        <w:rPr>
          <w:rFonts w:ascii="Consolas" w:hAnsi="Consolas"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094D57">
        <w:rPr>
          <w:rFonts w:ascii="Consolas" w:hAnsi="Consolas" w:cs="Consolas"/>
          <w:b/>
          <w:sz w:val="28"/>
          <w:szCs w:val="28"/>
        </w:rPr>
        <w:t>CONTRATANTE</w:t>
      </w:r>
      <w:r w:rsidRPr="00094D57">
        <w:rPr>
          <w:rFonts w:ascii="Consolas" w:hAnsi="Consolas" w:cs="Consolas"/>
          <w:sz w:val="28"/>
          <w:szCs w:val="28"/>
        </w:rPr>
        <w:t>.</w:t>
      </w:r>
    </w:p>
    <w:p w14:paraId="2434AC67" w14:textId="23741EC1" w:rsidR="00370660" w:rsidRDefault="00370660" w:rsidP="003D05EC">
      <w:pPr>
        <w:tabs>
          <w:tab w:val="left" w:pos="-1701"/>
        </w:tabs>
        <w:autoSpaceDE w:val="0"/>
        <w:autoSpaceDN w:val="0"/>
        <w:adjustRightInd w:val="0"/>
        <w:ind w:right="-1"/>
        <w:jc w:val="both"/>
        <w:rPr>
          <w:rFonts w:ascii="Consolas" w:hAnsi="Consolas" w:cs="Consolas"/>
          <w:sz w:val="28"/>
          <w:szCs w:val="28"/>
        </w:rPr>
      </w:pPr>
    </w:p>
    <w:p w14:paraId="38CCA522"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13C6A1BE"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lastRenderedPageBreak/>
        <w:t>CLÁUSULA QUARTA</w:t>
      </w:r>
    </w:p>
    <w:p w14:paraId="4637C3F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VALOR, RECURSOS E PAGAMENTO</w:t>
      </w:r>
    </w:p>
    <w:p w14:paraId="6465178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425C8" w14:textId="6529B6B0" w:rsidR="00370660" w:rsidRPr="006F3702" w:rsidRDefault="00370660" w:rsidP="003D05EC">
      <w:pPr>
        <w:tabs>
          <w:tab w:val="left" w:pos="-1701"/>
        </w:tabs>
        <w:autoSpaceDE w:val="0"/>
        <w:autoSpaceDN w:val="0"/>
        <w:adjustRightInd w:val="0"/>
        <w:ind w:right="-1"/>
        <w:jc w:val="both"/>
        <w:rPr>
          <w:rFonts w:ascii="Consolas" w:hAnsi="Consolas" w:cs="Consolas"/>
          <w:sz w:val="28"/>
          <w:szCs w:val="28"/>
        </w:rPr>
      </w:pPr>
      <w:r w:rsidRPr="006F3702">
        <w:rPr>
          <w:rFonts w:ascii="Consolas" w:hAnsi="Consolas" w:cs="Consolas"/>
          <w:b/>
          <w:sz w:val="28"/>
          <w:szCs w:val="28"/>
        </w:rPr>
        <w:t>4.1 –</w:t>
      </w:r>
      <w:r w:rsidRPr="006F3702">
        <w:rPr>
          <w:rFonts w:ascii="Consolas" w:hAnsi="Consolas" w:cs="Consolas"/>
          <w:sz w:val="28"/>
          <w:szCs w:val="28"/>
        </w:rPr>
        <w:t xml:space="preserve"> O valor total do presente contrato é de R$__________ (__________________), o qual correrá por conta da</w:t>
      </w:r>
      <w:r w:rsidR="006D06F8" w:rsidRPr="006F3702">
        <w:rPr>
          <w:rFonts w:ascii="Consolas" w:hAnsi="Consolas" w:cs="Consolas"/>
          <w:sz w:val="28"/>
          <w:szCs w:val="28"/>
        </w:rPr>
        <w:t>s</w:t>
      </w:r>
      <w:r w:rsidRPr="006F3702">
        <w:rPr>
          <w:rFonts w:ascii="Consolas" w:hAnsi="Consolas" w:cs="Consolas"/>
          <w:sz w:val="28"/>
          <w:szCs w:val="28"/>
        </w:rPr>
        <w:t xml:space="preserve"> Funciona</w:t>
      </w:r>
      <w:r w:rsidR="006D06F8" w:rsidRPr="006F3702">
        <w:rPr>
          <w:rFonts w:ascii="Consolas" w:hAnsi="Consolas" w:cs="Consolas"/>
          <w:sz w:val="28"/>
          <w:szCs w:val="28"/>
        </w:rPr>
        <w:t>is</w:t>
      </w:r>
      <w:r w:rsidRPr="006F3702">
        <w:rPr>
          <w:rFonts w:ascii="Consolas" w:hAnsi="Consolas" w:cs="Consolas"/>
          <w:sz w:val="28"/>
          <w:szCs w:val="28"/>
        </w:rPr>
        <w:t xml:space="preserve"> Programática</w:t>
      </w:r>
      <w:r w:rsidR="006D06F8" w:rsidRPr="006F3702">
        <w:rPr>
          <w:rFonts w:ascii="Consolas" w:hAnsi="Consolas" w:cs="Consolas"/>
          <w:sz w:val="28"/>
          <w:szCs w:val="28"/>
        </w:rPr>
        <w:t>s</w:t>
      </w:r>
      <w:r w:rsidRPr="006F3702">
        <w:rPr>
          <w:rFonts w:ascii="Consolas" w:hAnsi="Consolas" w:cs="Consolas"/>
          <w:sz w:val="28"/>
          <w:szCs w:val="28"/>
        </w:rPr>
        <w:t xml:space="preserve">: </w:t>
      </w:r>
    </w:p>
    <w:p w14:paraId="016C509C" w14:textId="34FC2191" w:rsidR="006D06F8" w:rsidRPr="006F3702" w:rsidRDefault="006D06F8" w:rsidP="006D06F8">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13</w:t>
      </w:r>
      <w:r w:rsidRPr="006F3702">
        <w:rPr>
          <w:rFonts w:ascii="Consolas" w:hAnsi="Consolas" w:cs="Consolas"/>
          <w:b/>
          <w:bCs/>
          <w:sz w:val="28"/>
          <w:szCs w:val="28"/>
        </w:rPr>
        <w:t>;</w:t>
      </w:r>
    </w:p>
    <w:p w14:paraId="335D3289" w14:textId="1CCE8762" w:rsidR="006D06F8" w:rsidRPr="006F3702" w:rsidRDefault="006D06F8" w:rsidP="006D06F8">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14</w:t>
      </w:r>
      <w:r w:rsidRPr="006F3702">
        <w:rPr>
          <w:rFonts w:ascii="Consolas" w:hAnsi="Consolas" w:cs="Consolas"/>
          <w:b/>
          <w:bCs/>
          <w:sz w:val="28"/>
          <w:szCs w:val="28"/>
        </w:rPr>
        <w:t xml:space="preserve">. </w:t>
      </w:r>
    </w:p>
    <w:p w14:paraId="4960227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8178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4.2 –</w:t>
      </w:r>
      <w:r w:rsidRPr="00094D57">
        <w:rPr>
          <w:rFonts w:ascii="Consolas" w:hAnsi="Consolas" w:cs="Consolas"/>
          <w:sz w:val="28"/>
          <w:szCs w:val="28"/>
        </w:rPr>
        <w:t xml:space="preserve"> O pagamento será efetuado pela Tesouraria do </w:t>
      </w:r>
      <w:r w:rsidRPr="00094D57">
        <w:rPr>
          <w:rFonts w:ascii="Consolas" w:hAnsi="Consolas" w:cs="Consolas"/>
          <w:b/>
          <w:sz w:val="28"/>
          <w:szCs w:val="28"/>
        </w:rPr>
        <w:t>CONTRATANTE</w:t>
      </w:r>
      <w:r w:rsidRPr="00094D57">
        <w:rPr>
          <w:rFonts w:ascii="Consolas" w:hAnsi="Consolas" w:cs="Consolas"/>
          <w:sz w:val="28"/>
          <w:szCs w:val="28"/>
        </w:rPr>
        <w:t xml:space="preserve">, no prazo de 30 (trinta) dias corridos, contados da emissão do Termo de Recebimento Definitivo, mediante depósito (s) em conta corrente em nome da </w:t>
      </w:r>
      <w:r w:rsidRPr="00094D57">
        <w:rPr>
          <w:rFonts w:ascii="Consolas" w:hAnsi="Consolas" w:cs="Consolas"/>
          <w:b/>
          <w:sz w:val="28"/>
          <w:szCs w:val="28"/>
        </w:rPr>
        <w:t>CONTRATADA</w:t>
      </w:r>
      <w:r w:rsidRPr="00094D57">
        <w:rPr>
          <w:rFonts w:ascii="Consolas" w:hAnsi="Consolas" w:cs="Consolas"/>
          <w:sz w:val="28"/>
          <w:szCs w:val="28"/>
        </w:rPr>
        <w:t xml:space="preserve"> no Banco do Brasil S.A., desde que a correspondente nota fiscal/fatura tenha sido emitida sem incorreções. </w:t>
      </w:r>
    </w:p>
    <w:p w14:paraId="0A6FE6A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1EFA674" w14:textId="644B258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4.3 –</w:t>
      </w:r>
      <w:r w:rsidRPr="00094D57">
        <w:rPr>
          <w:rFonts w:ascii="Consolas" w:hAnsi="Consolas"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 o prazo para sua regularização.</w:t>
      </w:r>
    </w:p>
    <w:p w14:paraId="6C2A55FB"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37CAE2E0" w14:textId="701838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4.4 –</w:t>
      </w:r>
      <w:r w:rsidRPr="00094D57">
        <w:rPr>
          <w:rFonts w:ascii="Consolas" w:hAnsi="Consolas" w:cs="Consolas"/>
          <w:sz w:val="28"/>
          <w:szCs w:val="28"/>
        </w:rPr>
        <w:t xml:space="preserve"> Caso a </w:t>
      </w:r>
      <w:r w:rsidRPr="00094D57">
        <w:rPr>
          <w:rFonts w:ascii="Consolas" w:hAnsi="Consolas" w:cs="Consolas"/>
          <w:b/>
          <w:sz w:val="28"/>
          <w:szCs w:val="28"/>
        </w:rPr>
        <w:t>CONTRATADA</w:t>
      </w:r>
      <w:r w:rsidRPr="00094D57">
        <w:rPr>
          <w:rFonts w:ascii="Consolas" w:hAnsi="Consolas" w:cs="Consolas"/>
          <w:sz w:val="28"/>
          <w:szCs w:val="28"/>
        </w:rPr>
        <w:t xml:space="preserve"> não apresente carta de correção no prazo estipulado, o prazo para pagamento será recontado a partir da data da sua apresentação. </w:t>
      </w:r>
    </w:p>
    <w:p w14:paraId="7D6E8DC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111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4.5 –</w:t>
      </w:r>
      <w:r w:rsidRPr="00094D57">
        <w:rPr>
          <w:rFonts w:ascii="Consolas" w:hAnsi="Consolas"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B984C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4.6 –</w:t>
      </w:r>
      <w:r w:rsidRPr="00094D57">
        <w:rPr>
          <w:rFonts w:ascii="Consolas" w:hAnsi="Consolas" w:cs="Consolas"/>
          <w:sz w:val="28"/>
          <w:szCs w:val="28"/>
        </w:rPr>
        <w:t xml:space="preserve"> A contagem do prazo para pagamento considerará dias corridos e terá início e encerramento em dias de expediente no </w:t>
      </w:r>
      <w:r w:rsidRPr="00094D57">
        <w:rPr>
          <w:rFonts w:ascii="Consolas" w:hAnsi="Consolas" w:cs="Consolas"/>
          <w:b/>
          <w:sz w:val="28"/>
          <w:szCs w:val="28"/>
        </w:rPr>
        <w:t>CONTRATANTE</w:t>
      </w:r>
      <w:r w:rsidRPr="00094D57">
        <w:rPr>
          <w:rFonts w:ascii="Consolas" w:hAnsi="Consolas" w:cs="Consolas"/>
          <w:sz w:val="28"/>
          <w:szCs w:val="28"/>
        </w:rPr>
        <w:t xml:space="preserve">. </w:t>
      </w:r>
    </w:p>
    <w:p w14:paraId="5D2819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73381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4.7 –</w:t>
      </w:r>
      <w:r w:rsidRPr="00094D57">
        <w:rPr>
          <w:rFonts w:ascii="Consolas" w:hAnsi="Consolas" w:cs="Consolas"/>
          <w:sz w:val="28"/>
          <w:szCs w:val="28"/>
        </w:rPr>
        <w:t xml:space="preserve"> Caso o término da contagem aconteça em dias sem expediente bancário, o pagamento ocorrerá no primeiro dia útil imediatamente subsequente. </w:t>
      </w:r>
    </w:p>
    <w:p w14:paraId="6D3AFFE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B771F7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4.8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1C53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4.9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56CD9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4.10 –</w:t>
      </w:r>
      <w:r w:rsidRPr="00094D57">
        <w:rPr>
          <w:rFonts w:ascii="Consolas" w:hAnsi="Consolas" w:cs="Consolas"/>
          <w:sz w:val="28"/>
          <w:szCs w:val="28"/>
        </w:rPr>
        <w:t xml:space="preserve"> A não apresentação das comprovações de que tratam as cláusulas 4.8 e 4.9 assegura ao </w:t>
      </w:r>
      <w:r w:rsidRPr="00094D57">
        <w:rPr>
          <w:rFonts w:ascii="Consolas" w:hAnsi="Consolas" w:cs="Consolas"/>
          <w:b/>
          <w:sz w:val="28"/>
          <w:szCs w:val="28"/>
        </w:rPr>
        <w:t>CONTRATANTE</w:t>
      </w:r>
      <w:r w:rsidRPr="00094D57">
        <w:rPr>
          <w:rFonts w:ascii="Consolas" w:hAnsi="Consolas" w:cs="Consolas"/>
          <w:sz w:val="28"/>
          <w:szCs w:val="28"/>
        </w:rPr>
        <w:t xml:space="preserve"> o direito de sustar o pagamento respectivo e/ou pagamentos seguintes.</w:t>
      </w:r>
    </w:p>
    <w:p w14:paraId="1BEA55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7E46BF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QUINTA</w:t>
      </w:r>
    </w:p>
    <w:p w14:paraId="610DBD9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DA CONTRATADA</w:t>
      </w:r>
    </w:p>
    <w:p w14:paraId="672F16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48ACB9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Além das disposições constantes no Termo de Referência – Anexo I do Edital, a </w:t>
      </w:r>
      <w:r w:rsidRPr="00094D57">
        <w:rPr>
          <w:rFonts w:ascii="Consolas" w:hAnsi="Consolas" w:cs="Consolas"/>
          <w:b/>
          <w:sz w:val="28"/>
          <w:szCs w:val="28"/>
        </w:rPr>
        <w:t>CONTRATADA</w:t>
      </w:r>
      <w:r w:rsidRPr="00094D57">
        <w:rPr>
          <w:rFonts w:ascii="Consolas" w:hAnsi="Consolas" w:cs="Consolas"/>
          <w:sz w:val="28"/>
          <w:szCs w:val="28"/>
        </w:rPr>
        <w:t xml:space="preserve"> obriga-se a: </w:t>
      </w:r>
    </w:p>
    <w:p w14:paraId="2BB0D87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6C1B3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5.1 – </w:t>
      </w:r>
      <w:r w:rsidRPr="00094D57">
        <w:rPr>
          <w:rFonts w:ascii="Consolas" w:hAnsi="Consolas"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05C5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7DC4E3" w14:textId="7177AEE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5.2 –</w:t>
      </w:r>
      <w:r w:rsidRPr="00094D57">
        <w:rPr>
          <w:rFonts w:ascii="Consolas" w:hAnsi="Consolas"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49DA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5.3 – </w:t>
      </w:r>
      <w:r w:rsidRPr="00094D57">
        <w:rPr>
          <w:rFonts w:ascii="Consolas" w:hAnsi="Consolas" w:cs="Consolas"/>
          <w:sz w:val="28"/>
          <w:szCs w:val="28"/>
        </w:rPr>
        <w:t xml:space="preserve">Cumprir os termos do presente contrato e do Edital e seus anexos, na estrita observância da legislação pertinente em vigor. </w:t>
      </w:r>
    </w:p>
    <w:p w14:paraId="3146022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CD10D1" w14:textId="18BA062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 – </w:t>
      </w:r>
      <w:r w:rsidRPr="00094D57">
        <w:rPr>
          <w:rFonts w:ascii="Consolas" w:hAnsi="Consolas" w:cs="Consolas"/>
          <w:sz w:val="28"/>
          <w:szCs w:val="28"/>
        </w:rPr>
        <w:t xml:space="preserve">Assegurar ao </w:t>
      </w:r>
      <w:r w:rsidRPr="00094D57">
        <w:rPr>
          <w:rFonts w:ascii="Consolas" w:hAnsi="Consolas" w:cs="Consolas"/>
          <w:b/>
          <w:sz w:val="28"/>
          <w:szCs w:val="28"/>
        </w:rPr>
        <w:t>CONTRATANTE</w:t>
      </w:r>
      <w:r w:rsidRPr="00094D57">
        <w:rPr>
          <w:rFonts w:ascii="Consolas" w:hAnsi="Consolas" w:cs="Consolas"/>
          <w:sz w:val="28"/>
          <w:szCs w:val="28"/>
        </w:rPr>
        <w:t xml:space="preserve"> o prazo mínimo de garantia do veículo estabelecido no Edital. </w:t>
      </w:r>
    </w:p>
    <w:p w14:paraId="4F9C6F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 xml:space="preserve">5.5 – </w:t>
      </w:r>
      <w:r w:rsidRPr="00094D57">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236BED3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78F308" w14:textId="796AC4EA"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5.6 – </w:t>
      </w:r>
      <w:r w:rsidRPr="00094D57">
        <w:rPr>
          <w:rFonts w:ascii="Consolas" w:hAnsi="Consolas" w:cs="Consolas"/>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094D57">
        <w:rPr>
          <w:rFonts w:ascii="Consolas" w:hAnsi="Consolas" w:cs="Consolas"/>
          <w:b/>
          <w:sz w:val="28"/>
          <w:szCs w:val="28"/>
        </w:rPr>
        <w:t>CONTRATANTE</w:t>
      </w:r>
      <w:r w:rsidRPr="00094D57">
        <w:rPr>
          <w:rFonts w:ascii="Consolas" w:hAnsi="Consolas" w:cs="Consolas"/>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094D57">
        <w:rPr>
          <w:rFonts w:ascii="Consolas" w:hAnsi="Consolas" w:cs="Consolas"/>
          <w:b/>
          <w:sz w:val="28"/>
          <w:szCs w:val="28"/>
        </w:rPr>
        <w:t>CONTRATADA</w:t>
      </w:r>
    </w:p>
    <w:p w14:paraId="6DDC1081" w14:textId="77777777"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p>
    <w:p w14:paraId="1C08B878" w14:textId="3E98061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 xml:space="preserve">7 </w:t>
      </w:r>
      <w:r w:rsidRPr="00094D57">
        <w:rPr>
          <w:rFonts w:ascii="Consolas" w:hAnsi="Consolas" w:cs="Consolas"/>
          <w:b/>
          <w:sz w:val="28"/>
          <w:szCs w:val="28"/>
        </w:rPr>
        <w:t xml:space="preserve">– </w:t>
      </w:r>
      <w:r w:rsidRPr="00094D57">
        <w:rPr>
          <w:rFonts w:ascii="Consolas" w:hAnsi="Consolas"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094D57">
        <w:rPr>
          <w:rFonts w:ascii="Consolas" w:hAnsi="Consolas" w:cs="Consolas"/>
          <w:b/>
          <w:sz w:val="28"/>
          <w:szCs w:val="28"/>
        </w:rPr>
        <w:t>CONTRATANTE</w:t>
      </w:r>
      <w:r w:rsidRPr="00094D57">
        <w:rPr>
          <w:rFonts w:ascii="Consolas" w:hAnsi="Consolas" w:cs="Consolas"/>
          <w:sz w:val="28"/>
          <w:szCs w:val="28"/>
        </w:rPr>
        <w:t xml:space="preserve"> o ônus pelo seu pagamento, não podendo onerar o presente contrato; </w:t>
      </w:r>
    </w:p>
    <w:p w14:paraId="159998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6EF1BA" w14:textId="5B15231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7</w:t>
      </w:r>
      <w:r w:rsidRPr="00094D57">
        <w:rPr>
          <w:rFonts w:ascii="Consolas" w:hAnsi="Consolas" w:cs="Consolas"/>
          <w:b/>
          <w:sz w:val="28"/>
          <w:szCs w:val="28"/>
        </w:rPr>
        <w:t xml:space="preserve">.1 – </w:t>
      </w:r>
      <w:r w:rsidRPr="00094D57">
        <w:rPr>
          <w:rFonts w:ascii="Consolas" w:hAnsi="Consolas" w:cs="Consolas"/>
          <w:sz w:val="28"/>
          <w:szCs w:val="28"/>
        </w:rPr>
        <w:t xml:space="preserve">A inadimplência da </w:t>
      </w:r>
      <w:r w:rsidRPr="00094D57">
        <w:rPr>
          <w:rFonts w:ascii="Consolas" w:hAnsi="Consolas" w:cs="Consolas"/>
          <w:b/>
          <w:sz w:val="28"/>
          <w:szCs w:val="28"/>
        </w:rPr>
        <w:t>CONTRATADA</w:t>
      </w:r>
      <w:r w:rsidRPr="00094D57">
        <w:rPr>
          <w:rFonts w:ascii="Consolas" w:hAnsi="Consolas" w:cs="Consolas"/>
          <w:sz w:val="28"/>
          <w:szCs w:val="28"/>
        </w:rPr>
        <w:t xml:space="preserve"> não transfere ao </w:t>
      </w:r>
      <w:r w:rsidRPr="00094D57">
        <w:rPr>
          <w:rFonts w:ascii="Consolas" w:hAnsi="Consolas" w:cs="Consolas"/>
          <w:b/>
          <w:sz w:val="28"/>
          <w:szCs w:val="28"/>
        </w:rPr>
        <w:t>CONTRATANTE</w:t>
      </w:r>
      <w:r w:rsidRPr="00094D57">
        <w:rPr>
          <w:rFonts w:ascii="Consolas" w:hAnsi="Consolas" w:cs="Consolas"/>
          <w:sz w:val="28"/>
          <w:szCs w:val="28"/>
        </w:rPr>
        <w:t xml:space="preserve"> a responsabilidade de seu pagamento, nem poderá onerar o objeto deste contrato.</w:t>
      </w:r>
    </w:p>
    <w:p w14:paraId="506FD71C" w14:textId="77777777" w:rsidR="003D05EC" w:rsidRPr="00094D57" w:rsidRDefault="003D05EC" w:rsidP="003D05EC">
      <w:pPr>
        <w:tabs>
          <w:tab w:val="left" w:pos="-1701"/>
        </w:tabs>
        <w:autoSpaceDE w:val="0"/>
        <w:autoSpaceDN w:val="0"/>
        <w:adjustRightInd w:val="0"/>
        <w:ind w:right="-1"/>
        <w:jc w:val="both"/>
        <w:rPr>
          <w:rFonts w:ascii="Consolas" w:hAnsi="Consolas" w:cs="Consolas"/>
          <w:b/>
          <w:sz w:val="28"/>
          <w:szCs w:val="28"/>
        </w:rPr>
      </w:pPr>
    </w:p>
    <w:p w14:paraId="7B3C3313" w14:textId="13C368D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8</w:t>
      </w:r>
      <w:r w:rsidRPr="00094D57">
        <w:rPr>
          <w:rFonts w:ascii="Consolas" w:hAnsi="Consolas" w:cs="Consolas"/>
          <w:b/>
          <w:sz w:val="28"/>
          <w:szCs w:val="28"/>
        </w:rPr>
        <w:t xml:space="preserve"> – </w:t>
      </w:r>
      <w:r w:rsidRPr="00094D57">
        <w:rPr>
          <w:rFonts w:ascii="Consolas" w:hAnsi="Consolas" w:cs="Consolas"/>
          <w:sz w:val="28"/>
          <w:szCs w:val="28"/>
        </w:rPr>
        <w:t xml:space="preserve">Responder por quaisquer danos, perdas ou prejuízos causados diretamente ao </w:t>
      </w:r>
      <w:r w:rsidRPr="00094D57">
        <w:rPr>
          <w:rFonts w:ascii="Consolas" w:hAnsi="Consolas" w:cs="Consolas"/>
          <w:b/>
          <w:sz w:val="28"/>
          <w:szCs w:val="28"/>
        </w:rPr>
        <w:t>CONTRATANTE</w:t>
      </w:r>
      <w:r w:rsidRPr="00094D57">
        <w:rPr>
          <w:rFonts w:ascii="Consolas" w:hAnsi="Consolas" w:cs="Consolas"/>
          <w:sz w:val="28"/>
          <w:szCs w:val="28"/>
        </w:rPr>
        <w:t xml:space="preserve"> ou a terceiros, decorrentes de sua culpa ou dolo na execução deste contrato, correndo às suas expensas os ressarcimentos e indenizações devidos. </w:t>
      </w:r>
    </w:p>
    <w:p w14:paraId="18D5ED32"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0A83A287" w14:textId="2F317EB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9</w:t>
      </w:r>
      <w:r w:rsidRPr="00094D57">
        <w:rPr>
          <w:rFonts w:ascii="Consolas" w:hAnsi="Consolas" w:cs="Consolas"/>
          <w:b/>
          <w:sz w:val="28"/>
          <w:szCs w:val="28"/>
        </w:rPr>
        <w:t xml:space="preserve"> –</w:t>
      </w:r>
      <w:r w:rsidRPr="00094D57">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w:t>
      </w:r>
      <w:r w:rsidRPr="00094D57">
        <w:rPr>
          <w:rFonts w:ascii="Consolas" w:hAnsi="Consolas" w:cs="Consolas"/>
          <w:sz w:val="28"/>
          <w:szCs w:val="28"/>
        </w:rPr>
        <w:lastRenderedPageBreak/>
        <w:t xml:space="preserve">segurança, bem como, tomando ou fazendo com que sejam tomadas as medidas corretivas necessárias. </w:t>
      </w:r>
    </w:p>
    <w:p w14:paraId="76FEC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64FC39" w14:textId="0CBC065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10</w:t>
      </w:r>
      <w:r w:rsidRPr="00094D57">
        <w:rPr>
          <w:rFonts w:ascii="Consolas" w:hAnsi="Consolas" w:cs="Consolas"/>
          <w:b/>
          <w:sz w:val="28"/>
          <w:szCs w:val="28"/>
        </w:rPr>
        <w:t xml:space="preserve"> – </w:t>
      </w:r>
      <w:r w:rsidRPr="00094D57">
        <w:rPr>
          <w:rFonts w:ascii="Consolas" w:hAnsi="Consolas" w:cs="Consolas"/>
          <w:sz w:val="28"/>
          <w:szCs w:val="28"/>
        </w:rPr>
        <w:t xml:space="preserve">A </w:t>
      </w:r>
      <w:r w:rsidRPr="00094D57">
        <w:rPr>
          <w:rFonts w:ascii="Consolas" w:hAnsi="Consolas" w:cs="Consolas"/>
          <w:b/>
          <w:sz w:val="28"/>
          <w:szCs w:val="28"/>
        </w:rPr>
        <w:t>CONTRATADA</w:t>
      </w:r>
      <w:r w:rsidRPr="00094D57">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 xml:space="preserve"> e, ainda, na hipótese de substituição ou impedimento do administrador judicial, comunicar imediatamente, por escrito, </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w:t>
      </w:r>
    </w:p>
    <w:p w14:paraId="452CD26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1708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SEXTA</w:t>
      </w:r>
    </w:p>
    <w:p w14:paraId="5D967EB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DO CONTRATANTE</w:t>
      </w:r>
    </w:p>
    <w:p w14:paraId="71895C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BAD2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6.1 –</w:t>
      </w:r>
      <w:r w:rsidRPr="00094D57">
        <w:rPr>
          <w:rFonts w:ascii="Consolas" w:hAnsi="Consolas" w:cs="Consolas"/>
          <w:sz w:val="28"/>
          <w:szCs w:val="28"/>
        </w:rPr>
        <w:t xml:space="preserve"> Cumprir o prazo fixado para realização do pagamento. </w:t>
      </w:r>
    </w:p>
    <w:p w14:paraId="433066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2D167B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6.2 –</w:t>
      </w:r>
      <w:r w:rsidRPr="00094D57">
        <w:rPr>
          <w:rFonts w:ascii="Consolas" w:hAnsi="Consolas" w:cs="Consolas"/>
          <w:sz w:val="28"/>
          <w:szCs w:val="28"/>
        </w:rPr>
        <w:t xml:space="preserve"> Permitir acesso dos funcionários da </w:t>
      </w:r>
      <w:r w:rsidRPr="00094D57">
        <w:rPr>
          <w:rFonts w:ascii="Consolas" w:hAnsi="Consolas" w:cs="Consolas"/>
          <w:b/>
          <w:sz w:val="28"/>
          <w:szCs w:val="28"/>
        </w:rPr>
        <w:t>CONTRATADA</w:t>
      </w:r>
      <w:r w:rsidRPr="00094D57">
        <w:rPr>
          <w:rFonts w:ascii="Consolas" w:hAnsi="Consolas" w:cs="Consolas"/>
          <w:sz w:val="28"/>
          <w:szCs w:val="28"/>
        </w:rPr>
        <w:t xml:space="preserve"> ao local determinado para a entrega do objeto. </w:t>
      </w:r>
    </w:p>
    <w:p w14:paraId="2683FBB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5BA1F3" w14:textId="38073C7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6.3 –</w:t>
      </w:r>
      <w:r w:rsidRPr="00094D57">
        <w:rPr>
          <w:rFonts w:ascii="Consolas" w:hAnsi="Consolas" w:cs="Consolas"/>
          <w:sz w:val="28"/>
          <w:szCs w:val="28"/>
        </w:rPr>
        <w:t xml:space="preserve"> Comunicar à </w:t>
      </w:r>
      <w:r w:rsidRPr="00094D57">
        <w:rPr>
          <w:rFonts w:ascii="Consolas" w:hAnsi="Consolas" w:cs="Consolas"/>
          <w:b/>
          <w:sz w:val="28"/>
          <w:szCs w:val="28"/>
        </w:rPr>
        <w:t>CONTRATADA</w:t>
      </w:r>
      <w:r w:rsidRPr="00094D57">
        <w:rPr>
          <w:rFonts w:ascii="Consolas" w:hAnsi="Consolas" w:cs="Consolas"/>
          <w:sz w:val="28"/>
          <w:szCs w:val="28"/>
        </w:rPr>
        <w:t xml:space="preserve"> qualquer irregularidade no fornecimento do veículo.</w:t>
      </w:r>
    </w:p>
    <w:p w14:paraId="4660A9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54B56B3" w14:textId="77777777" w:rsidR="00370660" w:rsidRPr="00094D57" w:rsidRDefault="00370660" w:rsidP="003D05EC">
      <w:pPr>
        <w:ind w:right="-1"/>
        <w:jc w:val="both"/>
        <w:rPr>
          <w:rStyle w:val="Forte"/>
          <w:rFonts w:ascii="Consolas" w:eastAsiaTheme="majorEastAsia" w:hAnsi="Consolas" w:cs="Consolas"/>
          <w:sz w:val="28"/>
          <w:szCs w:val="28"/>
        </w:rPr>
      </w:pPr>
      <w:r w:rsidRPr="00094D57">
        <w:rPr>
          <w:rStyle w:val="Forte"/>
          <w:rFonts w:ascii="Consolas" w:eastAsiaTheme="majorEastAsia" w:hAnsi="Consolas" w:cs="Consolas"/>
          <w:sz w:val="28"/>
          <w:szCs w:val="28"/>
        </w:rPr>
        <w:t>CLÁUSULA SÉTIMA</w:t>
      </w:r>
    </w:p>
    <w:p w14:paraId="3649CA33" w14:textId="77777777" w:rsidR="00370660" w:rsidRPr="00094D57" w:rsidRDefault="00370660" w:rsidP="003D05EC">
      <w:pPr>
        <w:ind w:right="-1"/>
        <w:jc w:val="both"/>
        <w:rPr>
          <w:rStyle w:val="Forte"/>
          <w:rFonts w:ascii="Consolas" w:eastAsiaTheme="majorEastAsia" w:hAnsi="Consolas" w:cs="Consolas"/>
          <w:sz w:val="28"/>
          <w:szCs w:val="28"/>
        </w:rPr>
      </w:pPr>
      <w:r w:rsidRPr="00094D57">
        <w:rPr>
          <w:rStyle w:val="Forte"/>
          <w:rFonts w:ascii="Consolas" w:eastAsiaTheme="majorEastAsia" w:hAnsi="Consolas" w:cs="Consolas"/>
          <w:sz w:val="28"/>
          <w:szCs w:val="28"/>
        </w:rPr>
        <w:t>DA FISCALIZAÇÃO</w:t>
      </w:r>
    </w:p>
    <w:p w14:paraId="47DED0B5" w14:textId="77777777" w:rsidR="00370660" w:rsidRPr="00094D57" w:rsidRDefault="00370660" w:rsidP="003D05EC">
      <w:pPr>
        <w:ind w:right="-1"/>
        <w:jc w:val="both"/>
        <w:rPr>
          <w:rFonts w:ascii="Consolas" w:hAnsi="Consolas" w:cs="Consolas"/>
          <w:b/>
          <w:bCs/>
          <w:sz w:val="28"/>
          <w:szCs w:val="28"/>
        </w:rPr>
      </w:pPr>
    </w:p>
    <w:p w14:paraId="2727CAC6" w14:textId="0C5E6DC0" w:rsidR="00D2496C" w:rsidRPr="00094D57" w:rsidRDefault="00D2496C" w:rsidP="00D2496C">
      <w:pPr>
        <w:ind w:right="-1"/>
        <w:jc w:val="both"/>
        <w:rPr>
          <w:rFonts w:ascii="Consolas" w:hAnsi="Consolas" w:cs="Consolas"/>
          <w:sz w:val="28"/>
          <w:szCs w:val="28"/>
        </w:rPr>
      </w:pPr>
      <w:r w:rsidRPr="00094D57">
        <w:rPr>
          <w:rFonts w:ascii="Consolas" w:hAnsi="Consolas" w:cs="Consolas"/>
          <w:b/>
          <w:sz w:val="28"/>
          <w:szCs w:val="28"/>
        </w:rPr>
        <w:t>7.1</w:t>
      </w:r>
      <w:r w:rsidRPr="00094D57">
        <w:rPr>
          <w:rFonts w:ascii="Consolas" w:hAnsi="Consolas" w:cs="Consolas"/>
          <w:sz w:val="28"/>
          <w:szCs w:val="28"/>
        </w:rPr>
        <w:t xml:space="preserve"> </w:t>
      </w:r>
      <w:r w:rsidRPr="00094D57">
        <w:rPr>
          <w:rFonts w:ascii="Consolas" w:hAnsi="Consolas" w:cs="Consolas"/>
          <w:b/>
          <w:bCs/>
          <w:sz w:val="28"/>
          <w:szCs w:val="28"/>
        </w:rPr>
        <w:t>–</w:t>
      </w:r>
      <w:r w:rsidRPr="00094D57">
        <w:rPr>
          <w:rFonts w:ascii="Consolas" w:hAnsi="Consolas" w:cs="Consolas"/>
          <w:sz w:val="28"/>
          <w:szCs w:val="28"/>
        </w:rPr>
        <w:t xml:space="preserve"> </w:t>
      </w:r>
      <w:r w:rsidR="006D06F8" w:rsidRPr="00094D57">
        <w:rPr>
          <w:rFonts w:ascii="Consolas" w:hAnsi="Consolas" w:cs="Consolas"/>
          <w:sz w:val="28"/>
          <w:szCs w:val="28"/>
        </w:rPr>
        <w:t xml:space="preserve">Fica nomeado como gestor do contrato, o </w:t>
      </w:r>
      <w:r w:rsidR="00F455E9" w:rsidRPr="00733503">
        <w:rPr>
          <w:rFonts w:ascii="Consolas" w:hAnsi="Consolas" w:cs="Consolas"/>
          <w:bCs/>
          <w:sz w:val="28"/>
          <w:szCs w:val="28"/>
        </w:rPr>
        <w:t xml:space="preserve">Senhor </w:t>
      </w:r>
      <w:r w:rsidR="00F455E9" w:rsidRPr="00733503">
        <w:rPr>
          <w:rFonts w:ascii="Consolas" w:hAnsi="Consolas" w:cs="Arial"/>
          <w:bCs/>
          <w:sz w:val="28"/>
          <w:szCs w:val="28"/>
        </w:rPr>
        <w:t>José de Assis Ferreira dos Santos</w:t>
      </w:r>
      <w:r w:rsidR="00F455E9" w:rsidRPr="00733503">
        <w:rPr>
          <w:rFonts w:ascii="Consolas" w:hAnsi="Consolas" w:cs="Consolas"/>
          <w:sz w:val="28"/>
          <w:szCs w:val="28"/>
        </w:rPr>
        <w:t xml:space="preserve">, </w:t>
      </w:r>
      <w:r w:rsidR="00F455E9" w:rsidRPr="00733503">
        <w:rPr>
          <w:rFonts w:ascii="Consolas" w:hAnsi="Consolas"/>
          <w:sz w:val="28"/>
          <w:szCs w:val="28"/>
        </w:rPr>
        <w:t>Secretário de Agricultura</w:t>
      </w:r>
      <w:r w:rsidR="00F455E9" w:rsidRPr="00733503">
        <w:rPr>
          <w:rFonts w:ascii="Consolas" w:hAnsi="Consolas" w:cs="Consolas"/>
          <w:sz w:val="28"/>
          <w:szCs w:val="28"/>
        </w:rPr>
        <w:t xml:space="preserve"> e </w:t>
      </w:r>
      <w:r w:rsidR="00F455E9" w:rsidRPr="00733503">
        <w:rPr>
          <w:rFonts w:ascii="Consolas" w:hAnsi="Consolas" w:cs="Consolas"/>
          <w:bCs/>
          <w:sz w:val="28"/>
          <w:szCs w:val="28"/>
        </w:rPr>
        <w:t xml:space="preserve">CPF nº. </w:t>
      </w:r>
      <w:r w:rsidR="00F455E9" w:rsidRPr="00733503">
        <w:rPr>
          <w:rFonts w:ascii="Consolas" w:hAnsi="Consolas" w:cs="Consolas"/>
          <w:sz w:val="28"/>
          <w:szCs w:val="28"/>
        </w:rPr>
        <w:t>301.380.354-15</w:t>
      </w:r>
      <w:r w:rsidRPr="00F455E9">
        <w:rPr>
          <w:rFonts w:ascii="Consolas" w:hAnsi="Consolas" w:cs="Consolas"/>
          <w:sz w:val="28"/>
          <w:szCs w:val="28"/>
        </w:rPr>
        <w:t xml:space="preserve">. </w:t>
      </w:r>
    </w:p>
    <w:p w14:paraId="3C9AE539" w14:textId="77777777" w:rsidR="00D2496C" w:rsidRPr="00094D57" w:rsidRDefault="00D2496C" w:rsidP="00D2496C">
      <w:pPr>
        <w:ind w:right="-1"/>
        <w:jc w:val="both"/>
        <w:rPr>
          <w:rFonts w:ascii="Consolas" w:hAnsi="Consolas" w:cs="Consolas"/>
          <w:sz w:val="28"/>
          <w:szCs w:val="28"/>
        </w:rPr>
      </w:pPr>
    </w:p>
    <w:p w14:paraId="00FD9310" w14:textId="35F7939E" w:rsidR="00370660" w:rsidRPr="00094D57" w:rsidRDefault="00D2496C" w:rsidP="00D2496C">
      <w:pPr>
        <w:ind w:right="-1"/>
        <w:jc w:val="both"/>
        <w:rPr>
          <w:rFonts w:ascii="Consolas" w:hAnsi="Consolas" w:cs="Consolas"/>
          <w:sz w:val="28"/>
          <w:szCs w:val="28"/>
        </w:rPr>
      </w:pPr>
      <w:r w:rsidRPr="00094D57">
        <w:rPr>
          <w:rFonts w:ascii="Consolas" w:hAnsi="Consolas" w:cs="Consolas"/>
          <w:b/>
          <w:sz w:val="28"/>
          <w:szCs w:val="28"/>
        </w:rPr>
        <w:t xml:space="preserve">7.1.1 – </w:t>
      </w:r>
      <w:r w:rsidRPr="00094D57">
        <w:rPr>
          <w:rFonts w:ascii="Consolas" w:hAnsi="Consolas" w:cs="Consolas"/>
          <w:sz w:val="28"/>
          <w:szCs w:val="28"/>
        </w:rPr>
        <w:t>No desempenho de suas atividades é assegurado ao gestor do contrato o direito de verificar a perfeita execução em todos os termos e condições</w:t>
      </w:r>
      <w:r w:rsidR="00370660" w:rsidRPr="00094D57">
        <w:rPr>
          <w:rFonts w:ascii="Consolas" w:hAnsi="Consolas" w:cs="Consolas"/>
          <w:bCs/>
          <w:sz w:val="28"/>
          <w:szCs w:val="28"/>
        </w:rPr>
        <w:t>.</w:t>
      </w:r>
    </w:p>
    <w:p w14:paraId="55DE1495" w14:textId="61F96709"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43C87C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OITAVA</w:t>
      </w:r>
    </w:p>
    <w:p w14:paraId="7D62A64C"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RESCISÃO E SANÇÕES</w:t>
      </w:r>
    </w:p>
    <w:p w14:paraId="4C92A21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60A5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8.1 –</w:t>
      </w:r>
      <w:r w:rsidRPr="00094D5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w:t>
      </w:r>
      <w:r w:rsidRPr="00094D57">
        <w:rPr>
          <w:rFonts w:ascii="Consolas" w:hAnsi="Consolas" w:cs="Consolas"/>
          <w:sz w:val="28"/>
          <w:szCs w:val="28"/>
        </w:rPr>
        <w:lastRenderedPageBreak/>
        <w:t xml:space="preserve">pela Lei Federal nº 8.883, de 8 de junho de 1994, autorizam, desde já, o </w:t>
      </w:r>
      <w:r w:rsidRPr="00094D57">
        <w:rPr>
          <w:rFonts w:ascii="Consolas" w:hAnsi="Consolas" w:cs="Consolas"/>
          <w:b/>
          <w:sz w:val="28"/>
          <w:szCs w:val="28"/>
        </w:rPr>
        <w:t>CONTRATANTE</w:t>
      </w:r>
      <w:r w:rsidRPr="00094D5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811D3F8" w14:textId="363A6B8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8.2 –</w:t>
      </w:r>
      <w:r w:rsidRPr="00094D57">
        <w:rPr>
          <w:rFonts w:ascii="Consolas" w:hAnsi="Consolas" w:cs="Consolas"/>
          <w:sz w:val="28"/>
          <w:szCs w:val="28"/>
        </w:rPr>
        <w:t xml:space="preserve"> </w:t>
      </w:r>
      <w:r w:rsidRPr="00094D57">
        <w:rPr>
          <w:rFonts w:ascii="Consolas" w:hAnsi="Consolas"/>
          <w:sz w:val="28"/>
          <w:szCs w:val="28"/>
        </w:rPr>
        <w:t>Aplicam-se a este contrato as sanções estipuladas nas Leis Federais nº 8.666/93 e nº 10.520/02, e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 de 28 de janeiro de 2021</w:t>
      </w:r>
      <w:r w:rsidRPr="00094D57">
        <w:rPr>
          <w:rFonts w:ascii="Consolas" w:hAnsi="Consolas"/>
          <w:sz w:val="28"/>
          <w:szCs w:val="28"/>
        </w:rPr>
        <w:t xml:space="preserve">, do </w:t>
      </w:r>
      <w:r w:rsidRPr="00094D57">
        <w:rPr>
          <w:rFonts w:ascii="Consolas" w:hAnsi="Consolas"/>
          <w:b/>
          <w:bCs/>
          <w:sz w:val="28"/>
          <w:szCs w:val="28"/>
        </w:rPr>
        <w:t>CONTRATANTE</w:t>
      </w:r>
      <w:r w:rsidRPr="00094D57">
        <w:rPr>
          <w:rFonts w:ascii="Consolas" w:hAnsi="Consolas"/>
          <w:sz w:val="28"/>
          <w:szCs w:val="28"/>
        </w:rPr>
        <w:t xml:space="preserve">, que a </w:t>
      </w:r>
      <w:r w:rsidRPr="00094D57">
        <w:rPr>
          <w:rFonts w:ascii="Consolas" w:hAnsi="Consolas"/>
          <w:b/>
          <w:bCs/>
          <w:sz w:val="28"/>
          <w:szCs w:val="28"/>
        </w:rPr>
        <w:t>CONTRATADA</w:t>
      </w:r>
      <w:r w:rsidRPr="00094D57">
        <w:rPr>
          <w:rFonts w:ascii="Consolas" w:hAnsi="Consolas"/>
          <w:sz w:val="28"/>
          <w:szCs w:val="28"/>
        </w:rPr>
        <w:t xml:space="preserve"> declara conhecer integralmente</w:t>
      </w:r>
      <w:r w:rsidRPr="00094D57">
        <w:rPr>
          <w:rFonts w:ascii="Consolas" w:hAnsi="Consolas" w:cs="Consolas"/>
          <w:sz w:val="28"/>
          <w:szCs w:val="28"/>
        </w:rPr>
        <w:t xml:space="preserve">. </w:t>
      </w:r>
    </w:p>
    <w:p w14:paraId="5EFDCE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DD47B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8.3 –</w:t>
      </w:r>
      <w:r w:rsidRPr="00094D57">
        <w:rPr>
          <w:rFonts w:ascii="Consolas" w:hAnsi="Consolas" w:cs="Consolas"/>
          <w:sz w:val="28"/>
          <w:szCs w:val="28"/>
        </w:rPr>
        <w:t xml:space="preserve"> No caso de rescisão administrativa unilateral, a </w:t>
      </w:r>
      <w:r w:rsidRPr="00094D57">
        <w:rPr>
          <w:rFonts w:ascii="Consolas" w:hAnsi="Consolas" w:cs="Consolas"/>
          <w:b/>
          <w:sz w:val="28"/>
          <w:szCs w:val="28"/>
        </w:rPr>
        <w:t>CONTRATADA</w:t>
      </w:r>
      <w:r w:rsidRPr="00094D57">
        <w:rPr>
          <w:rFonts w:ascii="Consolas" w:hAnsi="Consolas" w:cs="Consolas"/>
          <w:sz w:val="28"/>
          <w:szCs w:val="28"/>
        </w:rPr>
        <w:t xml:space="preserve"> reconhecerá os direitos do </w:t>
      </w:r>
      <w:r w:rsidRPr="00094D57">
        <w:rPr>
          <w:rFonts w:ascii="Consolas" w:hAnsi="Consolas" w:cs="Consolas"/>
          <w:b/>
          <w:sz w:val="28"/>
          <w:szCs w:val="28"/>
        </w:rPr>
        <w:t>CONTRATANTE</w:t>
      </w:r>
      <w:r w:rsidRPr="00094D57">
        <w:rPr>
          <w:rFonts w:ascii="Consolas" w:hAnsi="Consolas" w:cs="Consolas"/>
          <w:sz w:val="28"/>
          <w:szCs w:val="28"/>
        </w:rPr>
        <w:t xml:space="preserve"> de aplicar as sanções previstas no Edital, neste ajuste e na legislação que rege a licitação. </w:t>
      </w:r>
    </w:p>
    <w:p w14:paraId="4915C7C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DA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8.4 –</w:t>
      </w:r>
      <w:r w:rsidRPr="00094D57">
        <w:rPr>
          <w:rFonts w:ascii="Consolas" w:hAnsi="Consolas" w:cs="Consolas"/>
          <w:sz w:val="28"/>
          <w:szCs w:val="28"/>
        </w:rPr>
        <w:t xml:space="preserve"> A aplicação de quaisquer sanções referidas neste dispositivo, não afasta a responsabilização civil da </w:t>
      </w:r>
      <w:r w:rsidRPr="00094D57">
        <w:rPr>
          <w:rFonts w:ascii="Consolas" w:hAnsi="Consolas" w:cs="Consolas"/>
          <w:b/>
          <w:sz w:val="28"/>
          <w:szCs w:val="28"/>
        </w:rPr>
        <w:t>CONTRATADA</w:t>
      </w:r>
      <w:r w:rsidRPr="00094D57">
        <w:rPr>
          <w:rFonts w:ascii="Consolas" w:hAnsi="Consolas" w:cs="Consolas"/>
          <w:sz w:val="28"/>
          <w:szCs w:val="28"/>
        </w:rPr>
        <w:t xml:space="preserve"> pela inexecução total ou parcial do objeto ou pela inadimplência. </w:t>
      </w:r>
    </w:p>
    <w:p w14:paraId="3317E4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937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8.5 –</w:t>
      </w:r>
      <w:r w:rsidRPr="00094D57">
        <w:rPr>
          <w:rFonts w:ascii="Consolas" w:hAnsi="Consolas" w:cs="Consolas"/>
          <w:sz w:val="28"/>
          <w:szCs w:val="28"/>
        </w:rPr>
        <w:t xml:space="preserve"> A aplicação das penalidades não impede o </w:t>
      </w:r>
      <w:r w:rsidRPr="00094D57">
        <w:rPr>
          <w:rFonts w:ascii="Consolas" w:hAnsi="Consolas" w:cs="Consolas"/>
          <w:b/>
          <w:sz w:val="28"/>
          <w:szCs w:val="28"/>
        </w:rPr>
        <w:t>CONTRATANTE</w:t>
      </w:r>
      <w:r w:rsidRPr="00094D57">
        <w:rPr>
          <w:rFonts w:ascii="Consolas" w:hAnsi="Consolas" w:cs="Consolas"/>
          <w:sz w:val="28"/>
          <w:szCs w:val="28"/>
        </w:rPr>
        <w:t xml:space="preserve"> de exigir o ressarcimento dos prejuízos efetivados decorrentes de quaisquer faltas cometidas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39FF82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FF9B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8.6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1A1CB2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8.7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D913AF2" w14:textId="1DE7ED15" w:rsidR="00370660" w:rsidRDefault="00370660" w:rsidP="003D05EC">
      <w:pPr>
        <w:tabs>
          <w:tab w:val="left" w:pos="-1701"/>
        </w:tabs>
        <w:autoSpaceDE w:val="0"/>
        <w:autoSpaceDN w:val="0"/>
        <w:adjustRightInd w:val="0"/>
        <w:ind w:right="-1"/>
        <w:jc w:val="both"/>
        <w:rPr>
          <w:rFonts w:ascii="Consolas" w:hAnsi="Consolas" w:cs="Consolas"/>
          <w:sz w:val="28"/>
          <w:szCs w:val="28"/>
        </w:rPr>
      </w:pPr>
    </w:p>
    <w:p w14:paraId="657F0F66" w14:textId="567EB4EA"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55EF4E52" w14:textId="589C8D68"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08E9C506" w14:textId="0B381C6C"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02A71947"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778F3F0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CLÁUSULA NONA</w:t>
      </w:r>
    </w:p>
    <w:p w14:paraId="4D7236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FORO</w:t>
      </w:r>
    </w:p>
    <w:p w14:paraId="31A0CA0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0742580" w14:textId="2AF28AF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O Foro competente para toda e qualquer ação oriunda do presente contrato é 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056DCA5D" w14:textId="77777777" w:rsidR="00F13C05" w:rsidRDefault="00F13C05" w:rsidP="003D05EC">
      <w:pPr>
        <w:tabs>
          <w:tab w:val="left" w:pos="-1701"/>
        </w:tabs>
        <w:autoSpaceDE w:val="0"/>
        <w:autoSpaceDN w:val="0"/>
        <w:adjustRightInd w:val="0"/>
        <w:ind w:right="-1"/>
        <w:jc w:val="both"/>
        <w:rPr>
          <w:rFonts w:ascii="Consolas" w:hAnsi="Consolas" w:cs="Consolas"/>
          <w:b/>
          <w:bCs/>
          <w:sz w:val="28"/>
          <w:szCs w:val="28"/>
        </w:rPr>
      </w:pPr>
    </w:p>
    <w:p w14:paraId="65955F2A" w14:textId="5F817B8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9.2 </w:t>
      </w:r>
      <w:r w:rsidRPr="00094D57">
        <w:rPr>
          <w:rFonts w:ascii="Consolas" w:hAnsi="Consolas" w:cs="Consolas"/>
          <w:sz w:val="28"/>
          <w:szCs w:val="28"/>
        </w:rPr>
        <w:t>– E, por estarem justas e contratadas, assinam o presente contrato em três vias de igual forma e teor, para todos os fins de direito.</w:t>
      </w:r>
    </w:p>
    <w:p w14:paraId="640C9FCD" w14:textId="77777777" w:rsidR="002A7B56" w:rsidRPr="00094D57" w:rsidRDefault="002A7B56" w:rsidP="003D05EC">
      <w:pPr>
        <w:tabs>
          <w:tab w:val="left" w:pos="-1701"/>
        </w:tabs>
        <w:autoSpaceDE w:val="0"/>
        <w:autoSpaceDN w:val="0"/>
        <w:adjustRightInd w:val="0"/>
        <w:ind w:right="-1"/>
        <w:jc w:val="center"/>
        <w:rPr>
          <w:rFonts w:ascii="Consolas" w:hAnsi="Consolas" w:cs="Consolas"/>
          <w:sz w:val="28"/>
          <w:szCs w:val="28"/>
        </w:rPr>
      </w:pPr>
    </w:p>
    <w:p w14:paraId="379D9BCC" w14:textId="6819FA1E" w:rsidR="00370660" w:rsidRPr="00094D57" w:rsidRDefault="003D05EC"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346EA67E"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13F6114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6200D084"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544C32FD"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CONTRATANTE</w:t>
      </w:r>
    </w:p>
    <w:p w14:paraId="0A4D085A"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8462283"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5A6CFCF"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2B7F185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CONTRATADA</w:t>
      </w:r>
    </w:p>
    <w:p w14:paraId="45D5507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37BD78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TESTEMUNHAS</w:t>
      </w:r>
      <w:r w:rsidRPr="00094D57">
        <w:rPr>
          <w:rFonts w:ascii="Consolas" w:hAnsi="Consolas" w:cs="Consolas"/>
          <w:sz w:val="28"/>
          <w:szCs w:val="28"/>
        </w:rPr>
        <w:t>:</w:t>
      </w:r>
    </w:p>
    <w:p w14:paraId="6108B6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5AB9D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98F46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E4F832" w14:textId="0485297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NOME </w:t>
      </w:r>
      <w:r w:rsidRPr="00094D57">
        <w:rPr>
          <w:rFonts w:ascii="Consolas" w:hAnsi="Consolas" w:cs="Consolas"/>
          <w:sz w:val="28"/>
          <w:szCs w:val="28"/>
        </w:rPr>
        <w:t>______________________</w:t>
      </w:r>
      <w:r w:rsidRPr="00094D57">
        <w:rPr>
          <w:rFonts w:ascii="Consolas" w:hAnsi="Consolas" w:cs="Consolas"/>
          <w:b/>
          <w:bCs/>
          <w:sz w:val="28"/>
          <w:szCs w:val="28"/>
        </w:rPr>
        <w:tab/>
      </w:r>
      <w:r w:rsidRPr="00094D57">
        <w:rPr>
          <w:rFonts w:ascii="Consolas" w:hAnsi="Consolas" w:cs="Consolas"/>
          <w:b/>
          <w:bCs/>
          <w:sz w:val="28"/>
          <w:szCs w:val="28"/>
        </w:rPr>
        <w:tab/>
      </w:r>
      <w:proofErr w:type="spellStart"/>
      <w:r w:rsidRPr="00094D57">
        <w:rPr>
          <w:rFonts w:ascii="Consolas" w:hAnsi="Consolas" w:cs="Consolas"/>
          <w:b/>
          <w:bCs/>
          <w:sz w:val="28"/>
          <w:szCs w:val="28"/>
        </w:rPr>
        <w:t>NOME</w:t>
      </w:r>
      <w:proofErr w:type="spellEnd"/>
      <w:r w:rsidRPr="00094D57">
        <w:rPr>
          <w:rFonts w:ascii="Consolas" w:hAnsi="Consolas" w:cs="Consolas"/>
          <w:b/>
          <w:bCs/>
          <w:sz w:val="28"/>
          <w:szCs w:val="28"/>
        </w:rPr>
        <w:t xml:space="preserve"> </w:t>
      </w:r>
      <w:r w:rsidRPr="00094D57">
        <w:rPr>
          <w:rFonts w:ascii="Consolas" w:hAnsi="Consolas" w:cs="Consolas"/>
          <w:sz w:val="28"/>
          <w:szCs w:val="28"/>
        </w:rPr>
        <w:t>_____________________</w:t>
      </w:r>
    </w:p>
    <w:p w14:paraId="62127BC4" w14:textId="03953924"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RG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RG Nº</w:t>
      </w:r>
    </w:p>
    <w:p w14:paraId="7A22FF31" w14:textId="0EBDCB4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CPF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CPF Nº</w:t>
      </w:r>
    </w:p>
    <w:p w14:paraId="2BA4F7B5" w14:textId="77777777" w:rsidR="00370660" w:rsidRPr="00094D57" w:rsidRDefault="00370660" w:rsidP="003D05EC">
      <w:pPr>
        <w:ind w:right="-1"/>
        <w:jc w:val="both"/>
        <w:rPr>
          <w:rFonts w:ascii="Consolas" w:hAnsi="Consolas" w:cs="Consolas"/>
          <w:b/>
          <w:bCs/>
          <w:sz w:val="28"/>
          <w:szCs w:val="28"/>
        </w:rPr>
      </w:pPr>
    </w:p>
    <w:p w14:paraId="72BFACCC" w14:textId="77777777" w:rsidR="00370660" w:rsidRPr="00094D57" w:rsidRDefault="00370660" w:rsidP="003D05EC">
      <w:pPr>
        <w:ind w:right="-1"/>
        <w:jc w:val="both"/>
        <w:rPr>
          <w:rFonts w:ascii="Consolas" w:hAnsi="Consolas" w:cs="Consolas"/>
          <w:b/>
          <w:bCs/>
          <w:sz w:val="28"/>
          <w:szCs w:val="28"/>
        </w:rPr>
      </w:pPr>
    </w:p>
    <w:p w14:paraId="3E550A57"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F7A8BBD" w14:textId="77777777" w:rsidR="00370660" w:rsidRPr="00094D57" w:rsidRDefault="00370660" w:rsidP="003D05EC">
      <w:pPr>
        <w:ind w:right="-1"/>
        <w:jc w:val="center"/>
        <w:rPr>
          <w:rFonts w:ascii="Consolas" w:hAnsi="Consolas" w:cs="Consolas"/>
          <w:b/>
          <w:bCs/>
          <w:sz w:val="28"/>
          <w:szCs w:val="28"/>
        </w:rPr>
      </w:pPr>
      <w:r w:rsidRPr="00094D57">
        <w:rPr>
          <w:rFonts w:ascii="Consolas" w:hAnsi="Consolas" w:cs="Consolas"/>
          <w:b/>
          <w:bCs/>
          <w:sz w:val="28"/>
          <w:szCs w:val="28"/>
        </w:rPr>
        <w:lastRenderedPageBreak/>
        <w:t>ANEXO III</w:t>
      </w:r>
    </w:p>
    <w:p w14:paraId="7B4FAD38"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HABILITAÇÃO</w:t>
      </w:r>
    </w:p>
    <w:p w14:paraId="3AB53C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5D337E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15A9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199594" w14:textId="0536042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094D57">
        <w:rPr>
          <w:rFonts w:ascii="Consolas" w:hAnsi="Consolas" w:cs="Consolas"/>
          <w:b/>
          <w:sz w:val="28"/>
          <w:szCs w:val="28"/>
        </w:rPr>
        <w:t>DECLARO</w:t>
      </w:r>
      <w:r w:rsidRPr="00094D57">
        <w:rPr>
          <w:rFonts w:ascii="Consolas" w:hAnsi="Consolas" w:cs="Consolas"/>
          <w:sz w:val="28"/>
          <w:szCs w:val="28"/>
        </w:rPr>
        <w:t>, sob as penas da lei, que a empresa cumpre plenamente as exigências e os requisitos de habilitação previstos no instrumento convocatório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inexistindo qualquer fato impeditivo de sua participação neste certame.</w:t>
      </w:r>
    </w:p>
    <w:p w14:paraId="1D8C0D8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F0E2AB" w14:textId="7551F140"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54348B0B"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EC7056D"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4281E0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215076E"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BCAB75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2AE951A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3EEC04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0953FFC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7688127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br w:type="page"/>
      </w:r>
    </w:p>
    <w:p w14:paraId="5D3845C7"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IV</w:t>
      </w:r>
    </w:p>
    <w:p w14:paraId="52D9BD2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MICROEMPRESA</w:t>
      </w:r>
    </w:p>
    <w:p w14:paraId="06399307" w14:textId="77777777" w:rsidR="00370660" w:rsidRPr="00094D57" w:rsidRDefault="00370660"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b/>
          <w:bCs/>
          <w:sz w:val="28"/>
          <w:szCs w:val="28"/>
        </w:rPr>
        <w:t>OU EMPRESA DE PEQUENO PORTE</w:t>
      </w:r>
    </w:p>
    <w:p w14:paraId="69CA26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B367D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47065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F1057C" w14:textId="1DA71C31"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DECLARO</w:t>
      </w:r>
      <w:r w:rsidRPr="00094D5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94D57">
        <w:rPr>
          <w:rFonts w:ascii="Consolas" w:hAnsi="Consolas" w:cs="Consolas"/>
          <w:b/>
          <w:bCs/>
          <w:sz w:val="28"/>
          <w:szCs w:val="28"/>
        </w:rPr>
        <w:t xml:space="preserve">microempresa </w:t>
      </w:r>
      <w:r w:rsidRPr="00094D57">
        <w:rPr>
          <w:rFonts w:ascii="Consolas" w:hAnsi="Consolas" w:cs="Consolas"/>
          <w:sz w:val="28"/>
          <w:szCs w:val="28"/>
        </w:rPr>
        <w:t xml:space="preserve">ou </w:t>
      </w:r>
      <w:r w:rsidRPr="00094D57">
        <w:rPr>
          <w:rFonts w:ascii="Consolas" w:hAnsi="Consolas" w:cs="Consolas"/>
          <w:b/>
          <w:bCs/>
          <w:sz w:val="28"/>
          <w:szCs w:val="28"/>
        </w:rPr>
        <w:t>empresa de pequeno porte</w:t>
      </w:r>
      <w:r w:rsidRPr="00094D5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94D57">
        <w:rPr>
          <w:rFonts w:ascii="Consolas" w:hAnsi="Consolas" w:cs="Consolas"/>
          <w:b/>
          <w:bCs/>
          <w:sz w:val="28"/>
          <w:szCs w:val="28"/>
        </w:rPr>
        <w:t>Lei Complementar nº 123, de 14 de dezembro de 2006</w:t>
      </w:r>
      <w:r w:rsidRPr="00094D57">
        <w:rPr>
          <w:rFonts w:ascii="Consolas" w:hAnsi="Consolas" w:cs="Consolas"/>
          <w:sz w:val="28"/>
          <w:szCs w:val="28"/>
        </w:rPr>
        <w:t xml:space="preserve">, cujos termos declaro conhecer na íntegra, </w:t>
      </w:r>
      <w:r w:rsidRPr="00094D57">
        <w:rPr>
          <w:rFonts w:ascii="Consolas" w:hAnsi="Consolas" w:cs="Consolas"/>
          <w:b/>
          <w:bCs/>
          <w:sz w:val="28"/>
          <w:szCs w:val="28"/>
        </w:rPr>
        <w:t>estando apta</w:t>
      </w:r>
      <w:r w:rsidRPr="00094D57">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w:t>
      </w:r>
    </w:p>
    <w:p w14:paraId="076C20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2A2F32" w14:textId="3500CA58"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1F6166C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6B1DE46"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20A923C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13CE8F5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65DD4B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08B68810"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D8E92F8"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41A9270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114B50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4F81E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br w:type="page"/>
      </w:r>
    </w:p>
    <w:p w14:paraId="32372D3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w:t>
      </w:r>
    </w:p>
    <w:p w14:paraId="09CDAC70"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sz w:val="28"/>
          <w:szCs w:val="28"/>
        </w:rPr>
        <w:t>MODELO ARQUIVO DECLARAÇÕES (FASE HABILITAÇÃO)</w:t>
      </w:r>
    </w:p>
    <w:p w14:paraId="325CECE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1FA08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1E5C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7C5E602" w14:textId="65286BC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xml:space="preserve">, sob as penas da lei: </w:t>
      </w:r>
    </w:p>
    <w:p w14:paraId="4E159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4D57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r w:rsidRPr="00094D57">
        <w:rPr>
          <w:rFonts w:ascii="Consolas" w:hAnsi="Consolas" w:cs="Consolas"/>
          <w:sz w:val="28"/>
          <w:szCs w:val="28"/>
        </w:rPr>
        <w:t xml:space="preserve"> Nos</w:t>
      </w:r>
      <w:proofErr w:type="gramEnd"/>
      <w:r w:rsidRPr="00094D57">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FF62C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b)</w:t>
      </w:r>
      <w:r w:rsidRPr="00094D57">
        <w:rPr>
          <w:rFonts w:ascii="Consolas" w:hAnsi="Consolas" w:cs="Consolas"/>
          <w:sz w:val="28"/>
          <w:szCs w:val="28"/>
        </w:rPr>
        <w:t xml:space="preserve"> Que</w:t>
      </w:r>
      <w:proofErr w:type="gramEnd"/>
      <w:r w:rsidRPr="00094D5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2211A1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960A1F3" w14:textId="726E609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c)</w:t>
      </w:r>
      <w:r w:rsidRPr="00094D57">
        <w:rPr>
          <w:rFonts w:ascii="Consolas" w:hAnsi="Consolas" w:cs="Consolas"/>
          <w:sz w:val="28"/>
          <w:szCs w:val="28"/>
        </w:rPr>
        <w:t xml:space="preserve"> Estar</w:t>
      </w:r>
      <w:proofErr w:type="gramEnd"/>
      <w:r w:rsidRPr="00094D57">
        <w:rPr>
          <w:rFonts w:ascii="Consolas" w:hAnsi="Consolas" w:cs="Consolas"/>
          <w:sz w:val="28"/>
          <w:szCs w:val="28"/>
        </w:rPr>
        <w:t xml:space="preserve">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7A73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d)</w:t>
      </w:r>
      <w:r w:rsidRPr="00094D57">
        <w:rPr>
          <w:rFonts w:ascii="Consolas" w:hAnsi="Consolas" w:cs="Consolas"/>
          <w:sz w:val="28"/>
          <w:szCs w:val="28"/>
        </w:rPr>
        <w:t xml:space="preserve"> Para</w:t>
      </w:r>
      <w:proofErr w:type="gramEnd"/>
      <w:r w:rsidRPr="00094D57">
        <w:rPr>
          <w:rFonts w:ascii="Consolas" w:hAnsi="Consolas" w:cs="Consolas"/>
          <w:sz w:val="28"/>
          <w:szCs w:val="28"/>
        </w:rPr>
        <w:t xml:space="preserve">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3CF055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e)</w:t>
      </w:r>
      <w:r w:rsidRPr="00094D57">
        <w:rPr>
          <w:rFonts w:ascii="Consolas" w:hAnsi="Consolas" w:cs="Consolas"/>
          <w:sz w:val="28"/>
          <w:szCs w:val="28"/>
        </w:rPr>
        <w:t xml:space="preserve"> Para</w:t>
      </w:r>
      <w:proofErr w:type="gramEnd"/>
      <w:r w:rsidRPr="00094D57">
        <w:rPr>
          <w:rFonts w:ascii="Consolas" w:hAnsi="Consolas" w:cs="Consolas"/>
          <w:sz w:val="28"/>
          <w:szCs w:val="28"/>
        </w:rPr>
        <w:t xml:space="preserve"> o caso de empresas em recuperação extrajudicial: estar ciente de que no momento da assinatura do contrato deverei </w:t>
      </w:r>
      <w:r w:rsidRPr="00094D57">
        <w:rPr>
          <w:rFonts w:ascii="Consolas" w:hAnsi="Consolas" w:cs="Consolas"/>
          <w:sz w:val="28"/>
          <w:szCs w:val="28"/>
        </w:rPr>
        <w:lastRenderedPageBreak/>
        <w:t>apresentar comprovação documental de que as obrigações do plano de recuperação extrajudicial estão sendo cumpridas;</w:t>
      </w:r>
    </w:p>
    <w:p w14:paraId="76C54146" w14:textId="77777777" w:rsidR="009311B7" w:rsidRPr="00094D57" w:rsidRDefault="009311B7" w:rsidP="003D05EC">
      <w:pPr>
        <w:tabs>
          <w:tab w:val="left" w:pos="-1701"/>
        </w:tabs>
        <w:autoSpaceDE w:val="0"/>
        <w:autoSpaceDN w:val="0"/>
        <w:adjustRightInd w:val="0"/>
        <w:ind w:right="-1"/>
        <w:jc w:val="both"/>
        <w:rPr>
          <w:rFonts w:ascii="Consolas" w:hAnsi="Consolas" w:cs="Consolas"/>
          <w:sz w:val="28"/>
          <w:szCs w:val="28"/>
        </w:rPr>
      </w:pPr>
    </w:p>
    <w:p w14:paraId="56CAAC6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 xml:space="preserve">f) </w:t>
      </w:r>
      <w:r w:rsidRPr="00094D57">
        <w:rPr>
          <w:rFonts w:ascii="Consolas" w:hAnsi="Consolas" w:cs="Consolas"/>
          <w:sz w:val="28"/>
          <w:szCs w:val="28"/>
        </w:rPr>
        <w:t>Para</w:t>
      </w:r>
      <w:proofErr w:type="gramEnd"/>
      <w:r w:rsidRPr="00094D57">
        <w:rPr>
          <w:rFonts w:ascii="Consolas" w:hAnsi="Consolas" w:cs="Consolas"/>
          <w:sz w:val="28"/>
          <w:szCs w:val="28"/>
        </w:rPr>
        <w:t xml:space="preserve">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D8D028E" w14:textId="37D1EBBA"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45A7B9E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E94D01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DFF695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A78A21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50EF3FBF"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056D51BD"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4DE580D9"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788CDFB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4F6F7C58"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0302286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w:t>
      </w:r>
    </w:p>
    <w:p w14:paraId="04D457CD" w14:textId="5D0BE71E" w:rsidR="00370660" w:rsidRPr="00094D57" w:rsidRDefault="00370660" w:rsidP="003D05EC">
      <w:pPr>
        <w:ind w:right="-1"/>
        <w:jc w:val="center"/>
        <w:rPr>
          <w:rFonts w:ascii="Consolas" w:hAnsi="Consolas" w:cs="Consolas"/>
          <w:b/>
          <w:sz w:val="28"/>
        </w:rPr>
      </w:pPr>
      <w:r w:rsidRPr="00094D57">
        <w:rPr>
          <w:rFonts w:ascii="Consolas" w:hAnsi="Consolas" w:cs="Consolas"/>
          <w:b/>
          <w:sz w:val="28"/>
        </w:rPr>
        <w:t>DECLARAÇÃO DE ELABORAÇÃO INDEPENDENTE DE PROPOSTA</w:t>
      </w:r>
    </w:p>
    <w:p w14:paraId="61391449" w14:textId="77777777" w:rsidR="00370660" w:rsidRPr="00094D57" w:rsidRDefault="00370660" w:rsidP="003D05EC">
      <w:pPr>
        <w:ind w:right="-1"/>
        <w:jc w:val="center"/>
        <w:rPr>
          <w:rFonts w:ascii="Consolas" w:hAnsi="Consolas" w:cs="Consolas"/>
          <w:b/>
          <w:sz w:val="28"/>
        </w:rPr>
      </w:pPr>
      <w:r w:rsidRPr="00094D57">
        <w:rPr>
          <w:rFonts w:ascii="Consolas" w:hAnsi="Consolas" w:cs="Consolas"/>
          <w:b/>
          <w:sz w:val="28"/>
        </w:rPr>
        <w:t>E ATUAÇÃO CONFORME AO MARCO LEGAL ANTICORRUPÇÃO</w:t>
      </w:r>
    </w:p>
    <w:p w14:paraId="65CC29EC" w14:textId="77777777" w:rsidR="00370660" w:rsidRPr="00094D57" w:rsidRDefault="00370660" w:rsidP="003D05EC">
      <w:pPr>
        <w:ind w:right="-1"/>
        <w:jc w:val="both"/>
        <w:rPr>
          <w:rFonts w:ascii="Consolas" w:hAnsi="Consolas" w:cs="Consolas"/>
          <w:w w:val="90"/>
          <w:sz w:val="28"/>
          <w:szCs w:val="28"/>
        </w:rPr>
      </w:pPr>
    </w:p>
    <w:p w14:paraId="6471257D" w14:textId="77777777" w:rsidR="00370660" w:rsidRPr="00094D57" w:rsidRDefault="00370660" w:rsidP="003D05EC">
      <w:pPr>
        <w:ind w:right="-1"/>
        <w:jc w:val="both"/>
        <w:rPr>
          <w:rFonts w:ascii="Consolas" w:hAnsi="Consolas" w:cs="Consolas"/>
          <w:w w:val="90"/>
          <w:sz w:val="28"/>
          <w:szCs w:val="28"/>
        </w:rPr>
      </w:pPr>
    </w:p>
    <w:p w14:paraId="63B815AF" w14:textId="77777777" w:rsidR="00370660" w:rsidRPr="00094D57" w:rsidRDefault="00370660" w:rsidP="003D05EC">
      <w:pPr>
        <w:ind w:right="-1"/>
        <w:jc w:val="both"/>
        <w:rPr>
          <w:rFonts w:ascii="Consolas" w:hAnsi="Consolas" w:cs="Consolas"/>
          <w:w w:val="90"/>
          <w:sz w:val="28"/>
          <w:szCs w:val="28"/>
        </w:rPr>
      </w:pPr>
    </w:p>
    <w:p w14:paraId="2824BC48" w14:textId="1B5D12EB" w:rsidR="00370660" w:rsidRPr="00094D57" w:rsidRDefault="00370660" w:rsidP="003D05EC">
      <w:pPr>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sob as penas da lei, especialmente do artigo 299 do Código Penal Brasileiro, que:</w:t>
      </w:r>
    </w:p>
    <w:p w14:paraId="2457EA9A" w14:textId="77777777" w:rsidR="00370660" w:rsidRPr="00094D57" w:rsidRDefault="00370660" w:rsidP="003D05EC">
      <w:pPr>
        <w:ind w:right="-1"/>
        <w:jc w:val="both"/>
        <w:rPr>
          <w:rFonts w:ascii="Consolas" w:hAnsi="Consolas" w:cs="Consolas"/>
          <w:sz w:val="28"/>
          <w:szCs w:val="28"/>
        </w:rPr>
      </w:pPr>
    </w:p>
    <w:p w14:paraId="5BCFE49E"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094D57" w:rsidRDefault="00370660" w:rsidP="003D05EC">
      <w:pPr>
        <w:ind w:right="-1"/>
        <w:jc w:val="both"/>
        <w:rPr>
          <w:rFonts w:ascii="Consolas" w:hAnsi="Consolas" w:cs="Consolas"/>
          <w:sz w:val="28"/>
          <w:szCs w:val="28"/>
        </w:rPr>
      </w:pPr>
    </w:p>
    <w:p w14:paraId="151A94F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094D57" w:rsidRDefault="00370660" w:rsidP="003D05EC">
      <w:pPr>
        <w:ind w:right="-1"/>
        <w:jc w:val="both"/>
        <w:rPr>
          <w:rFonts w:ascii="Consolas" w:hAnsi="Consolas" w:cs="Consolas"/>
          <w:sz w:val="28"/>
          <w:szCs w:val="28"/>
        </w:rPr>
      </w:pPr>
    </w:p>
    <w:p w14:paraId="189396D1"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094D57" w:rsidRDefault="00370660" w:rsidP="003D05EC">
      <w:pPr>
        <w:ind w:right="-1"/>
        <w:jc w:val="both"/>
        <w:rPr>
          <w:rFonts w:ascii="Consolas" w:hAnsi="Consolas" w:cs="Consolas"/>
          <w:sz w:val="28"/>
          <w:szCs w:val="28"/>
        </w:rPr>
      </w:pPr>
    </w:p>
    <w:p w14:paraId="324DEB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094D57" w:rsidRDefault="00370660" w:rsidP="003D05EC">
      <w:pPr>
        <w:ind w:right="-1"/>
        <w:jc w:val="both"/>
        <w:rPr>
          <w:rFonts w:ascii="Consolas" w:hAnsi="Consolas" w:cs="Consolas"/>
          <w:sz w:val="28"/>
          <w:szCs w:val="28"/>
        </w:rPr>
      </w:pPr>
    </w:p>
    <w:p w14:paraId="23F169F6"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094D57" w:rsidRDefault="00370660" w:rsidP="003D05EC">
      <w:pPr>
        <w:ind w:right="-1"/>
        <w:jc w:val="both"/>
        <w:rPr>
          <w:rFonts w:ascii="Consolas" w:hAnsi="Consolas" w:cs="Consolas"/>
          <w:sz w:val="28"/>
          <w:szCs w:val="28"/>
        </w:rPr>
      </w:pPr>
    </w:p>
    <w:p w14:paraId="2303611B"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 xml:space="preserve">f) </w:t>
      </w:r>
      <w:r w:rsidRPr="00094D57">
        <w:rPr>
          <w:rFonts w:ascii="Consolas" w:hAnsi="Consolas" w:cs="Consolas"/>
          <w:sz w:val="28"/>
          <w:szCs w:val="28"/>
        </w:rPr>
        <w:t>o representante legal do licitante está plenamente ciente do teor e da extensão desta declaração e que detém plenos poderes e informações para firmá-la.</w:t>
      </w:r>
    </w:p>
    <w:p w14:paraId="0C21D195" w14:textId="77777777" w:rsidR="00370660" w:rsidRPr="00094D57" w:rsidRDefault="00370660" w:rsidP="003D05EC">
      <w:pPr>
        <w:ind w:right="-1"/>
        <w:jc w:val="both"/>
        <w:rPr>
          <w:rFonts w:ascii="Consolas" w:hAnsi="Consolas" w:cs="Consolas"/>
          <w:sz w:val="28"/>
          <w:szCs w:val="28"/>
        </w:rPr>
      </w:pPr>
    </w:p>
    <w:p w14:paraId="0871F6C8" w14:textId="7467D5A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DECLARO</w:t>
      </w:r>
      <w:r w:rsidRPr="00094D5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17150C3C" w14:textId="77777777" w:rsidR="00370660" w:rsidRPr="00094D57" w:rsidRDefault="00370660" w:rsidP="003D05EC">
      <w:pPr>
        <w:ind w:right="-1"/>
        <w:jc w:val="both"/>
        <w:rPr>
          <w:rFonts w:ascii="Consolas" w:hAnsi="Consolas" w:cs="Consolas"/>
          <w:sz w:val="28"/>
          <w:szCs w:val="28"/>
        </w:rPr>
      </w:pPr>
    </w:p>
    <w:p w14:paraId="1D83086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 –</w:t>
      </w:r>
      <w:r w:rsidRPr="00094D57">
        <w:rPr>
          <w:rFonts w:ascii="Consolas" w:hAnsi="Consolas" w:cs="Consolas"/>
          <w:sz w:val="28"/>
          <w:szCs w:val="28"/>
        </w:rPr>
        <w:t xml:space="preserve"> </w:t>
      </w:r>
      <w:proofErr w:type="gramStart"/>
      <w:r w:rsidRPr="00094D57">
        <w:rPr>
          <w:rFonts w:ascii="Consolas" w:hAnsi="Consolas" w:cs="Consolas"/>
          <w:sz w:val="28"/>
          <w:szCs w:val="28"/>
        </w:rPr>
        <w:t>prometer</w:t>
      </w:r>
      <w:proofErr w:type="gramEnd"/>
      <w:r w:rsidRPr="00094D57">
        <w:rPr>
          <w:rFonts w:ascii="Consolas" w:hAnsi="Consolas" w:cs="Consolas"/>
          <w:sz w:val="28"/>
          <w:szCs w:val="28"/>
        </w:rPr>
        <w:t>, oferecer ou dar, direta ou indiretamente, vantagem indevida a agente público, ou a terceira pessoa a ele relacionada;</w:t>
      </w:r>
    </w:p>
    <w:p w14:paraId="46E63082" w14:textId="77777777" w:rsidR="00370660" w:rsidRPr="00094D57" w:rsidRDefault="00370660" w:rsidP="003D05EC">
      <w:pPr>
        <w:ind w:right="-1"/>
        <w:jc w:val="both"/>
        <w:rPr>
          <w:rFonts w:ascii="Consolas" w:hAnsi="Consolas" w:cs="Consolas"/>
          <w:b/>
          <w:sz w:val="28"/>
          <w:szCs w:val="28"/>
        </w:rPr>
      </w:pPr>
    </w:p>
    <w:p w14:paraId="07DFC3F2"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 –</w:t>
      </w:r>
      <w:r w:rsidRPr="00094D57">
        <w:rPr>
          <w:rFonts w:ascii="Consolas" w:hAnsi="Consolas" w:cs="Consolas"/>
          <w:sz w:val="28"/>
          <w:szCs w:val="28"/>
        </w:rPr>
        <w:t xml:space="preserve"> </w:t>
      </w:r>
      <w:proofErr w:type="gramStart"/>
      <w:r w:rsidRPr="00094D57">
        <w:rPr>
          <w:rFonts w:ascii="Consolas" w:hAnsi="Consolas" w:cs="Consolas"/>
          <w:sz w:val="28"/>
          <w:szCs w:val="28"/>
        </w:rPr>
        <w:t>comprovadamente</w:t>
      </w:r>
      <w:proofErr w:type="gramEnd"/>
      <w:r w:rsidRPr="00094D57">
        <w:rPr>
          <w:rFonts w:ascii="Consolas" w:hAnsi="Consolas" w:cs="Consolas"/>
          <w:sz w:val="28"/>
          <w:szCs w:val="28"/>
        </w:rPr>
        <w:t>, financiar, custear, patrocinar ou de qualquer modo subvencionar a prática dos atos ilícitos previstos em Lei;</w:t>
      </w:r>
    </w:p>
    <w:p w14:paraId="2E6CD0CA" w14:textId="77777777" w:rsidR="00370660" w:rsidRPr="00094D57" w:rsidRDefault="00370660" w:rsidP="003D05EC">
      <w:pPr>
        <w:ind w:right="-1"/>
        <w:jc w:val="both"/>
        <w:rPr>
          <w:rFonts w:ascii="Consolas" w:hAnsi="Consolas" w:cs="Consolas"/>
          <w:b/>
          <w:sz w:val="28"/>
          <w:szCs w:val="28"/>
        </w:rPr>
      </w:pPr>
    </w:p>
    <w:p w14:paraId="1F929F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III –</w:t>
      </w:r>
      <w:r w:rsidRPr="00094D5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094D57" w:rsidRDefault="00370660" w:rsidP="003D05EC">
      <w:pPr>
        <w:ind w:right="-1"/>
        <w:jc w:val="both"/>
        <w:rPr>
          <w:rFonts w:ascii="Consolas" w:hAnsi="Consolas" w:cs="Consolas"/>
          <w:b/>
          <w:sz w:val="28"/>
          <w:szCs w:val="28"/>
        </w:rPr>
      </w:pPr>
    </w:p>
    <w:p w14:paraId="75816A0A"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IV –</w:t>
      </w:r>
      <w:r w:rsidRPr="00094D57">
        <w:rPr>
          <w:rFonts w:ascii="Consolas" w:hAnsi="Consolas" w:cs="Consolas"/>
          <w:sz w:val="28"/>
          <w:szCs w:val="28"/>
        </w:rPr>
        <w:t xml:space="preserve"> </w:t>
      </w:r>
      <w:proofErr w:type="gramStart"/>
      <w:r w:rsidRPr="00094D57">
        <w:rPr>
          <w:rFonts w:ascii="Consolas" w:hAnsi="Consolas" w:cs="Consolas"/>
          <w:sz w:val="28"/>
          <w:szCs w:val="28"/>
        </w:rPr>
        <w:t>no</w:t>
      </w:r>
      <w:proofErr w:type="gramEnd"/>
      <w:r w:rsidRPr="00094D57">
        <w:rPr>
          <w:rFonts w:ascii="Consolas" w:hAnsi="Consolas" w:cs="Consolas"/>
          <w:sz w:val="28"/>
          <w:szCs w:val="28"/>
        </w:rPr>
        <w:t xml:space="preserve"> tocante a licitações e contratos:</w:t>
      </w:r>
    </w:p>
    <w:p w14:paraId="00CDF627" w14:textId="77777777" w:rsidR="00370660" w:rsidRPr="00094D57" w:rsidRDefault="00370660" w:rsidP="003D05EC">
      <w:pPr>
        <w:ind w:right="-1"/>
        <w:jc w:val="both"/>
        <w:rPr>
          <w:rFonts w:ascii="Consolas" w:hAnsi="Consolas" w:cs="Consolas"/>
          <w:b/>
          <w:sz w:val="28"/>
          <w:szCs w:val="28"/>
        </w:rPr>
      </w:pPr>
    </w:p>
    <w:p w14:paraId="7868D4A9"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frustrar ou fraudar, mediante ajuste, combinação ou qualquer outro expediente, o caráter competitivo de procedimento licitatório público;</w:t>
      </w:r>
    </w:p>
    <w:p w14:paraId="68B354D3" w14:textId="77777777" w:rsidR="00370660" w:rsidRPr="00094D57" w:rsidRDefault="00370660" w:rsidP="003D05EC">
      <w:pPr>
        <w:ind w:right="-1"/>
        <w:jc w:val="both"/>
        <w:rPr>
          <w:rFonts w:ascii="Consolas" w:hAnsi="Consolas" w:cs="Consolas"/>
          <w:b/>
          <w:sz w:val="28"/>
          <w:szCs w:val="28"/>
        </w:rPr>
      </w:pPr>
    </w:p>
    <w:p w14:paraId="42CA0A94"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impedir, perturbar ou fraudar a realização de qualquer ato de procedimento licitatório público;</w:t>
      </w:r>
    </w:p>
    <w:p w14:paraId="5C04A721" w14:textId="77777777" w:rsidR="00370660" w:rsidRPr="00094D57" w:rsidRDefault="00370660" w:rsidP="003D05EC">
      <w:pPr>
        <w:ind w:right="-1"/>
        <w:jc w:val="both"/>
        <w:rPr>
          <w:rFonts w:ascii="Consolas" w:hAnsi="Consolas" w:cs="Consolas"/>
          <w:b/>
          <w:sz w:val="28"/>
          <w:szCs w:val="28"/>
        </w:rPr>
      </w:pPr>
    </w:p>
    <w:p w14:paraId="398C9540"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afastar ou procurar afastar licitante, por meio de fraude ou oferecimento de vantagem de qualquer tipo;</w:t>
      </w:r>
    </w:p>
    <w:p w14:paraId="6146802E" w14:textId="77777777" w:rsidR="00370660" w:rsidRPr="00094D57" w:rsidRDefault="00370660" w:rsidP="003D05EC">
      <w:pPr>
        <w:ind w:right="-1"/>
        <w:jc w:val="both"/>
        <w:rPr>
          <w:rFonts w:ascii="Consolas" w:hAnsi="Consolas" w:cs="Consolas"/>
          <w:b/>
          <w:sz w:val="28"/>
          <w:szCs w:val="28"/>
        </w:rPr>
      </w:pPr>
    </w:p>
    <w:p w14:paraId="68B04CEF"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fraudar licitação pública ou contrato dela decorrente;</w:t>
      </w:r>
    </w:p>
    <w:p w14:paraId="4E846010" w14:textId="77777777" w:rsidR="00370660" w:rsidRPr="00094D57" w:rsidRDefault="00370660" w:rsidP="003D05EC">
      <w:pPr>
        <w:ind w:right="-1"/>
        <w:jc w:val="both"/>
        <w:rPr>
          <w:rFonts w:ascii="Consolas" w:hAnsi="Consolas" w:cs="Consolas"/>
          <w:b/>
          <w:sz w:val="28"/>
          <w:szCs w:val="28"/>
        </w:rPr>
      </w:pPr>
    </w:p>
    <w:p w14:paraId="47662D97"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criar, de modo fraudulento ou irregular, pessoa jurídica para participar de licitação pública ou celebrar contrato administrativo;</w:t>
      </w:r>
    </w:p>
    <w:p w14:paraId="4A23A1A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f)</w:t>
      </w:r>
      <w:r w:rsidRPr="00094D5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094D57" w:rsidRDefault="00370660" w:rsidP="003D05EC">
      <w:pPr>
        <w:ind w:right="-1"/>
        <w:jc w:val="both"/>
        <w:rPr>
          <w:rFonts w:ascii="Consolas" w:hAnsi="Consolas" w:cs="Consolas"/>
          <w:b/>
          <w:sz w:val="28"/>
          <w:szCs w:val="28"/>
        </w:rPr>
      </w:pPr>
    </w:p>
    <w:p w14:paraId="42ACD1A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g) </w:t>
      </w:r>
      <w:r w:rsidRPr="00094D57">
        <w:rPr>
          <w:rFonts w:ascii="Consolas" w:hAnsi="Consolas" w:cs="Consolas"/>
          <w:sz w:val="28"/>
          <w:szCs w:val="28"/>
        </w:rPr>
        <w:t>manipular ou fraudar o equilíbrio econômico-financeiro dos contratos celebrados com a administração pública;</w:t>
      </w:r>
    </w:p>
    <w:p w14:paraId="404E5EA5" w14:textId="77777777" w:rsidR="00F13C05" w:rsidRDefault="00F13C05" w:rsidP="003D05EC">
      <w:pPr>
        <w:ind w:right="-1"/>
        <w:jc w:val="both"/>
        <w:rPr>
          <w:rFonts w:ascii="Consolas" w:hAnsi="Consolas" w:cs="Consolas"/>
          <w:b/>
          <w:sz w:val="28"/>
          <w:szCs w:val="28"/>
        </w:rPr>
      </w:pPr>
    </w:p>
    <w:p w14:paraId="7AF48334" w14:textId="222D562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V –</w:t>
      </w:r>
      <w:r w:rsidRPr="00094D57">
        <w:rPr>
          <w:rFonts w:ascii="Consolas" w:hAnsi="Consolas" w:cs="Consolas"/>
          <w:sz w:val="28"/>
          <w:szCs w:val="28"/>
        </w:rPr>
        <w:t xml:space="preserve"> </w:t>
      </w:r>
      <w:proofErr w:type="gramStart"/>
      <w:r w:rsidRPr="00094D57">
        <w:rPr>
          <w:rFonts w:ascii="Consolas" w:hAnsi="Consolas" w:cs="Consolas"/>
          <w:sz w:val="28"/>
          <w:szCs w:val="28"/>
        </w:rPr>
        <w:t>dificultar</w:t>
      </w:r>
      <w:proofErr w:type="gramEnd"/>
      <w:r w:rsidRPr="00094D57">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F8F2E0" w14:textId="7327A14E"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6D8A6AB7"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22CEB8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054C6C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F59A7D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D87BE43"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5B9AF92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63559E97"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66B1FAF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54F6D0F1"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1BBA9242" w14:textId="7D7C2F0A"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VII</w:t>
      </w:r>
      <w:bookmarkEnd w:id="0"/>
    </w:p>
    <w:p w14:paraId="59FB0A75" w14:textId="77777777" w:rsidR="009311B7" w:rsidRPr="00094D57" w:rsidRDefault="009311B7" w:rsidP="009311B7">
      <w:pPr>
        <w:jc w:val="center"/>
        <w:rPr>
          <w:rFonts w:ascii="Consolas" w:hAnsi="Consolas" w:cs="Arial"/>
          <w:b/>
          <w:bCs/>
          <w:sz w:val="28"/>
          <w:szCs w:val="28"/>
        </w:rPr>
      </w:pPr>
      <w:r w:rsidRPr="00094D57">
        <w:rPr>
          <w:rFonts w:ascii="Consolas" w:hAnsi="Consolas" w:cs="Arial"/>
          <w:b/>
          <w:bCs/>
          <w:sz w:val="28"/>
          <w:szCs w:val="28"/>
        </w:rPr>
        <w:t>DECRETO Nº 1.400/2021</w:t>
      </w:r>
    </w:p>
    <w:p w14:paraId="0ECD0D43" w14:textId="77777777" w:rsidR="009311B7" w:rsidRPr="00094D57" w:rsidRDefault="009311B7" w:rsidP="009311B7">
      <w:pPr>
        <w:jc w:val="both"/>
        <w:rPr>
          <w:rFonts w:ascii="Consolas" w:hAnsi="Consolas" w:cs="Arial"/>
          <w:sz w:val="28"/>
          <w:szCs w:val="28"/>
        </w:rPr>
      </w:pPr>
    </w:p>
    <w:p w14:paraId="6B828640" w14:textId="77777777" w:rsidR="009311B7" w:rsidRPr="00094D57" w:rsidRDefault="009311B7" w:rsidP="009311B7">
      <w:pPr>
        <w:ind w:left="3119"/>
        <w:jc w:val="both"/>
        <w:rPr>
          <w:rFonts w:ascii="Consolas" w:hAnsi="Consolas" w:cs="Arial"/>
          <w:sz w:val="28"/>
          <w:szCs w:val="28"/>
        </w:rPr>
      </w:pPr>
      <w:r w:rsidRPr="00094D5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094D57" w:rsidRDefault="009311B7" w:rsidP="009311B7">
      <w:pPr>
        <w:jc w:val="both"/>
        <w:rPr>
          <w:rFonts w:ascii="Consolas" w:hAnsi="Consolas" w:cs="Arial"/>
          <w:sz w:val="28"/>
          <w:szCs w:val="28"/>
        </w:rPr>
      </w:pPr>
    </w:p>
    <w:p w14:paraId="0894597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Marcos José Rosa, Prefeito do Município de Iaras, Estado de São Paulo, no exercício de suas atribuições legais,</w:t>
      </w:r>
    </w:p>
    <w:p w14:paraId="3E385F74" w14:textId="77777777" w:rsidR="009311B7" w:rsidRPr="00094D57" w:rsidRDefault="009311B7" w:rsidP="009311B7">
      <w:pPr>
        <w:jc w:val="both"/>
        <w:rPr>
          <w:rFonts w:ascii="Consolas" w:hAnsi="Consolas" w:cs="Arial"/>
          <w:sz w:val="28"/>
          <w:szCs w:val="28"/>
        </w:rPr>
      </w:pPr>
    </w:p>
    <w:p w14:paraId="13B2B45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competência para expedir normas destinadas à realização de seus procedimentos licitatórios; </w:t>
      </w:r>
    </w:p>
    <w:p w14:paraId="49BD4738" w14:textId="77777777" w:rsidR="009311B7" w:rsidRPr="00094D57" w:rsidRDefault="009311B7" w:rsidP="009311B7">
      <w:pPr>
        <w:jc w:val="both"/>
        <w:rPr>
          <w:rFonts w:ascii="Consolas" w:hAnsi="Consolas" w:cs="Arial"/>
          <w:sz w:val="28"/>
          <w:szCs w:val="28"/>
        </w:rPr>
      </w:pPr>
    </w:p>
    <w:p w14:paraId="7D62127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necessidade de regulamentar a aplicação de penalidades em casos de descumprimento de obrigações por seus fornecedores; </w:t>
      </w:r>
    </w:p>
    <w:p w14:paraId="366B91B6" w14:textId="77777777" w:rsidR="009311B7" w:rsidRPr="00094D57" w:rsidRDefault="009311B7" w:rsidP="009311B7">
      <w:pPr>
        <w:jc w:val="both"/>
        <w:rPr>
          <w:rFonts w:ascii="Consolas" w:hAnsi="Consolas" w:cs="Arial"/>
          <w:sz w:val="28"/>
          <w:szCs w:val="28"/>
        </w:rPr>
      </w:pPr>
    </w:p>
    <w:p w14:paraId="57C1C05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o que dispõem os artigos 77, 78, 79, 80, 81, 86, 87, 88, 109 e 115 da Lei nº 8.666/93, bem como os artigos 7º e 9º da Lei nº 10.520/02; </w:t>
      </w:r>
    </w:p>
    <w:p w14:paraId="3EFDBA67" w14:textId="77777777" w:rsidR="009311B7" w:rsidRPr="00094D57" w:rsidRDefault="009311B7" w:rsidP="009311B7">
      <w:pPr>
        <w:jc w:val="both"/>
        <w:rPr>
          <w:rFonts w:ascii="Consolas" w:hAnsi="Consolas" w:cs="Arial"/>
          <w:sz w:val="28"/>
          <w:szCs w:val="28"/>
        </w:rPr>
      </w:pPr>
    </w:p>
    <w:p w14:paraId="26E4DC9C" w14:textId="77777777" w:rsidR="009311B7" w:rsidRPr="00094D57" w:rsidRDefault="009311B7" w:rsidP="009311B7">
      <w:pPr>
        <w:ind w:firstLine="708"/>
        <w:jc w:val="both"/>
        <w:rPr>
          <w:rFonts w:ascii="Consolas" w:hAnsi="Consolas" w:cs="Arial"/>
          <w:b/>
          <w:bCs/>
          <w:sz w:val="28"/>
          <w:szCs w:val="28"/>
        </w:rPr>
      </w:pPr>
      <w:r w:rsidRPr="00094D57">
        <w:rPr>
          <w:rFonts w:ascii="Consolas" w:hAnsi="Consolas" w:cs="Arial"/>
          <w:b/>
          <w:bCs/>
          <w:sz w:val="28"/>
          <w:szCs w:val="28"/>
        </w:rPr>
        <w:t>DECRETA:</w:t>
      </w:r>
    </w:p>
    <w:p w14:paraId="34F00252" w14:textId="77777777" w:rsidR="009311B7" w:rsidRPr="00094D57" w:rsidRDefault="009311B7" w:rsidP="009311B7">
      <w:pPr>
        <w:jc w:val="both"/>
        <w:rPr>
          <w:rFonts w:ascii="Consolas" w:hAnsi="Consolas" w:cs="Arial"/>
          <w:sz w:val="28"/>
          <w:szCs w:val="28"/>
        </w:rPr>
      </w:pPr>
    </w:p>
    <w:p w14:paraId="7695DFB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094D57" w:rsidRDefault="009311B7" w:rsidP="009311B7">
      <w:pPr>
        <w:jc w:val="both"/>
        <w:rPr>
          <w:rFonts w:ascii="Consolas" w:hAnsi="Consolas" w:cs="Arial"/>
          <w:sz w:val="28"/>
          <w:szCs w:val="28"/>
        </w:rPr>
      </w:pPr>
    </w:p>
    <w:p w14:paraId="25F20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094D57">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958BABC" w14:textId="77777777" w:rsidR="009311B7" w:rsidRPr="00094D57" w:rsidRDefault="009311B7" w:rsidP="009311B7">
      <w:pPr>
        <w:jc w:val="both"/>
        <w:rPr>
          <w:rFonts w:ascii="Consolas" w:hAnsi="Consolas" w:cs="Arial"/>
          <w:sz w:val="28"/>
          <w:szCs w:val="28"/>
        </w:rPr>
      </w:pPr>
    </w:p>
    <w:p w14:paraId="7C00804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advertência</w:t>
      </w:r>
      <w:proofErr w:type="gramEnd"/>
      <w:r w:rsidRPr="00094D57">
        <w:rPr>
          <w:rFonts w:ascii="Consolas" w:hAnsi="Consolas" w:cs="Arial"/>
          <w:sz w:val="28"/>
          <w:szCs w:val="28"/>
        </w:rPr>
        <w:t xml:space="preserve">; </w:t>
      </w:r>
    </w:p>
    <w:p w14:paraId="3A473183" w14:textId="77777777" w:rsidR="009311B7" w:rsidRPr="00094D57" w:rsidRDefault="009311B7" w:rsidP="009311B7">
      <w:pPr>
        <w:jc w:val="both"/>
        <w:rPr>
          <w:rFonts w:ascii="Consolas" w:hAnsi="Consolas" w:cs="Arial"/>
          <w:sz w:val="28"/>
          <w:szCs w:val="28"/>
        </w:rPr>
      </w:pPr>
    </w:p>
    <w:p w14:paraId="58434E1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multa</w:t>
      </w:r>
      <w:proofErr w:type="gramEnd"/>
      <w:r w:rsidRPr="00094D57">
        <w:rPr>
          <w:rFonts w:ascii="Consolas" w:hAnsi="Consolas" w:cs="Arial"/>
          <w:sz w:val="28"/>
          <w:szCs w:val="28"/>
        </w:rPr>
        <w:t xml:space="preserve">; </w:t>
      </w:r>
    </w:p>
    <w:p w14:paraId="2918EBCE" w14:textId="77777777" w:rsidR="009311B7" w:rsidRPr="00094D57" w:rsidRDefault="009311B7" w:rsidP="009311B7">
      <w:pPr>
        <w:jc w:val="both"/>
        <w:rPr>
          <w:rFonts w:ascii="Consolas" w:hAnsi="Consolas" w:cs="Arial"/>
          <w:sz w:val="28"/>
          <w:szCs w:val="28"/>
        </w:rPr>
      </w:pPr>
    </w:p>
    <w:p w14:paraId="3C1B10E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suspensão temporária de participação em licitação e impedimento de contratar com a Administração, por prazo não superior a 2 (dois) anos; </w:t>
      </w:r>
    </w:p>
    <w:p w14:paraId="75656528" w14:textId="77777777" w:rsidR="009311B7" w:rsidRPr="00094D57" w:rsidRDefault="009311B7" w:rsidP="009311B7">
      <w:pPr>
        <w:jc w:val="both"/>
        <w:rPr>
          <w:rFonts w:ascii="Consolas" w:hAnsi="Consolas" w:cs="Arial"/>
          <w:sz w:val="28"/>
          <w:szCs w:val="28"/>
        </w:rPr>
      </w:pPr>
    </w:p>
    <w:p w14:paraId="4DE6A28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declaração</w:t>
      </w:r>
      <w:proofErr w:type="gramEnd"/>
      <w:r w:rsidRPr="00094D57">
        <w:rPr>
          <w:rFonts w:ascii="Consolas" w:hAnsi="Consolas" w:cs="Arial"/>
          <w:sz w:val="28"/>
          <w:szCs w:val="28"/>
        </w:rPr>
        <w:t xml:space="preserve"> de inidoneidade para licitar ou contratar com a Administração Pública. </w:t>
      </w:r>
    </w:p>
    <w:p w14:paraId="23F6A7CF" w14:textId="77777777" w:rsidR="009311B7" w:rsidRPr="00094D57" w:rsidRDefault="009311B7" w:rsidP="009311B7">
      <w:pPr>
        <w:jc w:val="both"/>
        <w:rPr>
          <w:rFonts w:ascii="Consolas" w:hAnsi="Consolas" w:cs="Arial"/>
          <w:sz w:val="28"/>
          <w:szCs w:val="28"/>
        </w:rPr>
      </w:pPr>
    </w:p>
    <w:p w14:paraId="4890669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094D57" w:rsidRDefault="009311B7" w:rsidP="009311B7">
      <w:pPr>
        <w:jc w:val="both"/>
        <w:rPr>
          <w:rFonts w:ascii="Consolas" w:hAnsi="Consolas" w:cs="Arial"/>
          <w:sz w:val="28"/>
          <w:szCs w:val="28"/>
        </w:rPr>
      </w:pPr>
    </w:p>
    <w:p w14:paraId="7496AA7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094D57" w:rsidRDefault="009311B7" w:rsidP="009311B7">
      <w:pPr>
        <w:jc w:val="both"/>
        <w:rPr>
          <w:rFonts w:ascii="Consolas" w:hAnsi="Consolas" w:cs="Arial"/>
          <w:sz w:val="28"/>
          <w:szCs w:val="28"/>
        </w:rPr>
      </w:pPr>
    </w:p>
    <w:p w14:paraId="7CF1196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094D57" w:rsidRDefault="009311B7" w:rsidP="009311B7">
      <w:pPr>
        <w:jc w:val="both"/>
        <w:rPr>
          <w:rFonts w:ascii="Consolas" w:hAnsi="Consolas" w:cs="Arial"/>
          <w:sz w:val="28"/>
          <w:szCs w:val="28"/>
        </w:rPr>
      </w:pPr>
    </w:p>
    <w:p w14:paraId="663A04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094D57" w:rsidRDefault="009311B7" w:rsidP="009311B7">
      <w:pPr>
        <w:jc w:val="both"/>
        <w:rPr>
          <w:rFonts w:ascii="Consolas" w:hAnsi="Consolas" w:cs="Arial"/>
          <w:sz w:val="28"/>
          <w:szCs w:val="28"/>
        </w:rPr>
      </w:pPr>
    </w:p>
    <w:p w14:paraId="186D197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3º. As sanções previstas neste Decreto serão aplicadas na seguinte conformidade: </w:t>
      </w:r>
    </w:p>
    <w:p w14:paraId="2C77C201" w14:textId="77777777" w:rsidR="009311B7" w:rsidRPr="00094D57" w:rsidRDefault="009311B7" w:rsidP="009311B7">
      <w:pPr>
        <w:jc w:val="both"/>
        <w:rPr>
          <w:rFonts w:ascii="Consolas" w:hAnsi="Consolas" w:cs="Arial"/>
          <w:sz w:val="28"/>
          <w:szCs w:val="28"/>
        </w:rPr>
      </w:pPr>
    </w:p>
    <w:p w14:paraId="095A61E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os</w:t>
      </w:r>
      <w:proofErr w:type="gramEnd"/>
      <w:r w:rsidRPr="00094D57">
        <w:rPr>
          <w:rFonts w:ascii="Consolas" w:hAnsi="Consolas" w:cs="Arial"/>
          <w:sz w:val="28"/>
          <w:szCs w:val="28"/>
        </w:rPr>
        <w:t xml:space="preserve"> casos de descumprimento contratual de natureza leve e de menor potencial ofensivo, nos quais a contratada (ainda que </w:t>
      </w:r>
      <w:r w:rsidRPr="00094D57">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6B6B9876" w14:textId="77777777" w:rsidR="009311B7" w:rsidRPr="00094D57" w:rsidRDefault="009311B7" w:rsidP="009311B7">
      <w:pPr>
        <w:jc w:val="both"/>
        <w:rPr>
          <w:rFonts w:ascii="Consolas" w:hAnsi="Consolas" w:cs="Arial"/>
          <w:sz w:val="28"/>
          <w:szCs w:val="28"/>
        </w:rPr>
      </w:pPr>
    </w:p>
    <w:p w14:paraId="19C4DF2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o</w:t>
      </w:r>
      <w:proofErr w:type="gramEnd"/>
      <w:r w:rsidRPr="00094D57">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8E40490" w14:textId="77777777" w:rsidR="00F13C05" w:rsidRDefault="00F13C05" w:rsidP="009311B7">
      <w:pPr>
        <w:ind w:left="709"/>
        <w:jc w:val="both"/>
        <w:rPr>
          <w:rFonts w:ascii="Consolas" w:hAnsi="Consolas" w:cs="Arial"/>
          <w:sz w:val="28"/>
          <w:szCs w:val="28"/>
        </w:rPr>
      </w:pPr>
    </w:p>
    <w:p w14:paraId="30B0BCFF" w14:textId="1991C94B"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de 0,5% (meio por cento) ao dia, para atraso de até 15 (quinze) dias corridos; </w:t>
      </w:r>
    </w:p>
    <w:p w14:paraId="074F4B79"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c) após 30 (trinta) dias corridos, fica caracterizada a inexecução parcial ou total, conforme o caso, aplicando-se o disposto no inciso III, cumulativamente a este.</w:t>
      </w:r>
    </w:p>
    <w:p w14:paraId="4300557C" w14:textId="77777777" w:rsidR="009311B7" w:rsidRPr="00094D57" w:rsidRDefault="009311B7" w:rsidP="009311B7">
      <w:pPr>
        <w:jc w:val="both"/>
        <w:rPr>
          <w:rFonts w:ascii="Consolas" w:hAnsi="Consolas" w:cs="Arial"/>
          <w:sz w:val="28"/>
          <w:szCs w:val="28"/>
        </w:rPr>
      </w:pPr>
    </w:p>
    <w:p w14:paraId="7EDC3BF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094D57" w:rsidRDefault="009311B7" w:rsidP="009311B7">
      <w:pPr>
        <w:jc w:val="both"/>
        <w:rPr>
          <w:rFonts w:ascii="Consolas" w:hAnsi="Consolas" w:cs="Arial"/>
          <w:sz w:val="28"/>
          <w:szCs w:val="28"/>
        </w:rPr>
      </w:pPr>
    </w:p>
    <w:p w14:paraId="0BFCD631"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aplicação de multa correspondente a até 25% (vinte e cinco por cento) sobre o valor da obrigação não cumprida; ou </w:t>
      </w:r>
    </w:p>
    <w:p w14:paraId="7DB1CD18"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291613DF" w14:textId="77777777" w:rsidR="009311B7" w:rsidRPr="00094D57" w:rsidRDefault="009311B7" w:rsidP="009311B7">
      <w:pPr>
        <w:jc w:val="both"/>
        <w:rPr>
          <w:rFonts w:ascii="Consolas" w:hAnsi="Consolas" w:cs="Arial"/>
          <w:sz w:val="28"/>
          <w:szCs w:val="28"/>
        </w:rPr>
      </w:pPr>
    </w:p>
    <w:p w14:paraId="4F05191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094D57" w:rsidRDefault="009311B7" w:rsidP="009311B7">
      <w:pPr>
        <w:jc w:val="both"/>
        <w:rPr>
          <w:rFonts w:ascii="Consolas" w:hAnsi="Consolas" w:cs="Arial"/>
          <w:sz w:val="28"/>
          <w:szCs w:val="28"/>
        </w:rPr>
      </w:pPr>
    </w:p>
    <w:p w14:paraId="7B26845E"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lastRenderedPageBreak/>
        <w:t xml:space="preserve">a) multa de até 25% (vinte e cinco por cento) sobre o valor do contrato; ou, </w:t>
      </w:r>
    </w:p>
    <w:p w14:paraId="0FB1142B"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175F7F94"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094D57" w:rsidRDefault="009311B7" w:rsidP="009311B7">
      <w:pPr>
        <w:jc w:val="both"/>
        <w:rPr>
          <w:rFonts w:ascii="Consolas" w:hAnsi="Consolas" w:cs="Arial"/>
          <w:sz w:val="28"/>
          <w:szCs w:val="28"/>
        </w:rPr>
      </w:pPr>
    </w:p>
    <w:p w14:paraId="41809DB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V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094D57" w:rsidRDefault="009311B7" w:rsidP="009311B7">
      <w:pPr>
        <w:jc w:val="both"/>
        <w:rPr>
          <w:rFonts w:ascii="Consolas" w:hAnsi="Consolas" w:cs="Arial"/>
          <w:sz w:val="28"/>
          <w:szCs w:val="28"/>
        </w:rPr>
      </w:pPr>
    </w:p>
    <w:p w14:paraId="649E8DC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1B30528" w14:textId="77777777" w:rsidR="009311B7" w:rsidRPr="00094D57" w:rsidRDefault="009311B7" w:rsidP="009311B7">
      <w:pPr>
        <w:jc w:val="both"/>
        <w:rPr>
          <w:rFonts w:ascii="Consolas" w:hAnsi="Consolas" w:cs="Arial"/>
          <w:sz w:val="28"/>
          <w:szCs w:val="28"/>
        </w:rPr>
      </w:pPr>
    </w:p>
    <w:p w14:paraId="3BD9A9E5"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094D57" w:rsidRDefault="009311B7" w:rsidP="009311B7">
      <w:pPr>
        <w:jc w:val="both"/>
        <w:rPr>
          <w:rFonts w:ascii="Consolas" w:hAnsi="Consolas" w:cs="Arial"/>
          <w:sz w:val="28"/>
          <w:szCs w:val="28"/>
        </w:rPr>
      </w:pPr>
    </w:p>
    <w:p w14:paraId="429390B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094D57" w:rsidRDefault="009311B7" w:rsidP="009311B7">
      <w:pPr>
        <w:jc w:val="both"/>
        <w:rPr>
          <w:rFonts w:ascii="Consolas" w:hAnsi="Consolas" w:cs="Arial"/>
          <w:sz w:val="28"/>
          <w:szCs w:val="28"/>
        </w:rPr>
      </w:pPr>
    </w:p>
    <w:p w14:paraId="01F2B1D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Caso o Município de Iaras decida pela não aplicação da multa, o valor retido será devolvido à contratada corrigido pelo IPCA (IBGE). </w:t>
      </w:r>
    </w:p>
    <w:p w14:paraId="569D5A4C" w14:textId="77777777" w:rsidR="009311B7" w:rsidRPr="00094D57" w:rsidRDefault="009311B7" w:rsidP="009311B7">
      <w:pPr>
        <w:ind w:firstLine="708"/>
        <w:jc w:val="both"/>
        <w:rPr>
          <w:rFonts w:ascii="Consolas" w:hAnsi="Consolas" w:cs="Arial"/>
          <w:sz w:val="28"/>
          <w:szCs w:val="28"/>
        </w:rPr>
      </w:pPr>
    </w:p>
    <w:p w14:paraId="6D9E03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094D57">
        <w:rPr>
          <w:rFonts w:ascii="Consolas" w:hAnsi="Consolas" w:cs="Arial"/>
          <w:sz w:val="28"/>
          <w:szCs w:val="28"/>
        </w:rPr>
        <w:t>UFESPs</w:t>
      </w:r>
      <w:proofErr w:type="spellEnd"/>
      <w:r w:rsidRPr="00094D57">
        <w:rPr>
          <w:rFonts w:ascii="Consolas" w:hAnsi="Consolas" w:cs="Arial"/>
          <w:sz w:val="28"/>
          <w:szCs w:val="28"/>
        </w:rPr>
        <w:t xml:space="preserve">. </w:t>
      </w:r>
    </w:p>
    <w:p w14:paraId="49DA32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094D57" w:rsidRDefault="009311B7" w:rsidP="009311B7">
      <w:pPr>
        <w:jc w:val="both"/>
        <w:rPr>
          <w:rFonts w:ascii="Consolas" w:hAnsi="Consolas" w:cs="Arial"/>
          <w:sz w:val="28"/>
          <w:szCs w:val="28"/>
        </w:rPr>
      </w:pPr>
    </w:p>
    <w:p w14:paraId="618F60E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094D57" w:rsidRDefault="009311B7" w:rsidP="009311B7">
      <w:pPr>
        <w:jc w:val="both"/>
        <w:rPr>
          <w:rFonts w:ascii="Consolas" w:hAnsi="Consolas" w:cs="Arial"/>
          <w:sz w:val="28"/>
          <w:szCs w:val="28"/>
        </w:rPr>
      </w:pPr>
    </w:p>
    <w:p w14:paraId="723DAF0A"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094D57" w:rsidRDefault="009311B7" w:rsidP="009311B7">
      <w:pPr>
        <w:jc w:val="both"/>
        <w:rPr>
          <w:rFonts w:ascii="Consolas" w:hAnsi="Consolas" w:cs="Arial"/>
          <w:sz w:val="28"/>
          <w:szCs w:val="28"/>
        </w:rPr>
      </w:pPr>
    </w:p>
    <w:p w14:paraId="5FF5BB37"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094D57" w:rsidRDefault="009311B7" w:rsidP="009311B7">
      <w:pPr>
        <w:jc w:val="both"/>
        <w:rPr>
          <w:rFonts w:ascii="Consolas" w:hAnsi="Consolas" w:cs="Arial"/>
          <w:sz w:val="28"/>
          <w:szCs w:val="28"/>
        </w:rPr>
      </w:pPr>
    </w:p>
    <w:p w14:paraId="5CCE05F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59B6F67A" w14:textId="77777777" w:rsidR="00F13C05" w:rsidRDefault="00F13C05" w:rsidP="009311B7">
      <w:pPr>
        <w:ind w:firstLine="708"/>
        <w:jc w:val="both"/>
        <w:rPr>
          <w:rFonts w:ascii="Consolas" w:hAnsi="Consolas" w:cs="Arial"/>
          <w:sz w:val="28"/>
          <w:szCs w:val="28"/>
        </w:rPr>
      </w:pPr>
    </w:p>
    <w:p w14:paraId="66C870A2" w14:textId="2E8FB246"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uma</w:t>
      </w:r>
      <w:proofErr w:type="gramEnd"/>
      <w:r w:rsidRPr="00094D57">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3295D9C2" w14:textId="77777777" w:rsidR="009311B7" w:rsidRPr="00094D57" w:rsidRDefault="009311B7" w:rsidP="009311B7">
      <w:pPr>
        <w:jc w:val="both"/>
        <w:rPr>
          <w:rFonts w:ascii="Consolas" w:hAnsi="Consolas" w:cs="Arial"/>
          <w:sz w:val="28"/>
          <w:szCs w:val="28"/>
        </w:rPr>
      </w:pPr>
    </w:p>
    <w:p w14:paraId="39CFB85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rejeitada a defesa, aplicará a sanção nos termos da legislação vigente; </w:t>
      </w:r>
    </w:p>
    <w:p w14:paraId="70DF219D" w14:textId="77777777" w:rsidR="009311B7" w:rsidRPr="00094D57" w:rsidRDefault="009311B7" w:rsidP="009311B7">
      <w:pPr>
        <w:jc w:val="both"/>
        <w:rPr>
          <w:rFonts w:ascii="Consolas" w:hAnsi="Consolas" w:cs="Arial"/>
          <w:sz w:val="28"/>
          <w:szCs w:val="28"/>
        </w:rPr>
      </w:pPr>
    </w:p>
    <w:p w14:paraId="3B197F9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da</w:t>
      </w:r>
      <w:proofErr w:type="gramEnd"/>
      <w:r w:rsidRPr="00094D57">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8F6A46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V – </w:t>
      </w:r>
      <w:proofErr w:type="gramStart"/>
      <w:r w:rsidRPr="00094D57">
        <w:rPr>
          <w:rFonts w:ascii="Consolas" w:hAnsi="Consolas" w:cs="Arial"/>
          <w:sz w:val="28"/>
          <w:szCs w:val="28"/>
        </w:rPr>
        <w:t>na</w:t>
      </w:r>
      <w:proofErr w:type="gramEnd"/>
      <w:r w:rsidRPr="00094D57">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690E761C" w14:textId="77777777" w:rsidR="009311B7" w:rsidRPr="00094D57" w:rsidRDefault="009311B7" w:rsidP="009311B7">
      <w:pPr>
        <w:jc w:val="both"/>
        <w:rPr>
          <w:rFonts w:ascii="Consolas" w:hAnsi="Consolas" w:cs="Arial"/>
          <w:sz w:val="28"/>
          <w:szCs w:val="28"/>
        </w:rPr>
      </w:pPr>
    </w:p>
    <w:p w14:paraId="6AD5F6D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094D57" w:rsidRDefault="009311B7" w:rsidP="009311B7">
      <w:pPr>
        <w:jc w:val="both"/>
        <w:rPr>
          <w:rFonts w:ascii="Consolas" w:hAnsi="Consolas" w:cs="Arial"/>
          <w:sz w:val="28"/>
          <w:szCs w:val="28"/>
        </w:rPr>
      </w:pPr>
    </w:p>
    <w:p w14:paraId="75D33B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A intimação dos atos referidos nos incisos II (defesa prévia), III (aplicação de sanção) e IV (julgamento do recurso) deste artigo será feita mediante expedição de ofício </w:t>
      </w:r>
      <w:proofErr w:type="gramStart"/>
      <w:r w:rsidRPr="00094D57">
        <w:rPr>
          <w:rFonts w:ascii="Consolas" w:hAnsi="Consolas" w:cs="Arial"/>
          <w:sz w:val="28"/>
          <w:szCs w:val="28"/>
        </w:rPr>
        <w:t>ao(</w:t>
      </w:r>
      <w:proofErr w:type="gramEnd"/>
      <w:r w:rsidRPr="00094D57">
        <w:rPr>
          <w:rFonts w:ascii="Consolas" w:hAnsi="Consolas" w:cs="Arial"/>
          <w:sz w:val="28"/>
          <w:szCs w:val="28"/>
        </w:rPr>
        <w:t>s) responsável(eis) relacionado(s) no Termo de Ciência e de Notificação, por meio do(s) endereço(s) eletrônico(s) nele indicado(s), o(s) qual(</w:t>
      </w:r>
      <w:proofErr w:type="spellStart"/>
      <w:r w:rsidRPr="00094D57">
        <w:rPr>
          <w:rFonts w:ascii="Consolas" w:hAnsi="Consolas" w:cs="Arial"/>
          <w:sz w:val="28"/>
          <w:szCs w:val="28"/>
        </w:rPr>
        <w:t>is</w:t>
      </w:r>
      <w:proofErr w:type="spellEnd"/>
      <w:r w:rsidRPr="00094D57">
        <w:rPr>
          <w:rFonts w:ascii="Consolas" w:hAnsi="Consolas" w:cs="Arial"/>
          <w:sz w:val="28"/>
          <w:szCs w:val="28"/>
        </w:rPr>
        <w:t>) deve(m) ser mantido(s) atualizado(s) para os fins a que se destina(m).</w:t>
      </w:r>
    </w:p>
    <w:p w14:paraId="43A29834" w14:textId="77777777" w:rsidR="009311B7" w:rsidRPr="00094D57" w:rsidRDefault="009311B7" w:rsidP="009311B7">
      <w:pPr>
        <w:jc w:val="both"/>
        <w:rPr>
          <w:rFonts w:ascii="Consolas" w:hAnsi="Consolas" w:cs="Arial"/>
          <w:sz w:val="28"/>
          <w:szCs w:val="28"/>
        </w:rPr>
      </w:pPr>
    </w:p>
    <w:p w14:paraId="4FB5D62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094D57" w:rsidRDefault="009311B7" w:rsidP="009311B7">
      <w:pPr>
        <w:jc w:val="both"/>
        <w:rPr>
          <w:rFonts w:ascii="Consolas" w:hAnsi="Consolas" w:cs="Arial"/>
          <w:sz w:val="28"/>
          <w:szCs w:val="28"/>
        </w:rPr>
      </w:pPr>
    </w:p>
    <w:p w14:paraId="1DE5845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094D57" w:rsidRDefault="009311B7" w:rsidP="009311B7">
      <w:pPr>
        <w:jc w:val="both"/>
        <w:rPr>
          <w:rFonts w:ascii="Consolas" w:hAnsi="Consolas" w:cs="Arial"/>
          <w:sz w:val="28"/>
          <w:szCs w:val="28"/>
        </w:rPr>
      </w:pPr>
    </w:p>
    <w:p w14:paraId="1532B7E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094D57">
        <w:rPr>
          <w:rFonts w:ascii="Consolas" w:hAnsi="Consolas" w:cs="Arial"/>
          <w:sz w:val="28"/>
          <w:szCs w:val="28"/>
        </w:rPr>
        <w:lastRenderedPageBreak/>
        <w:t xml:space="preserve">que sua continuidade possa acarretar encargo, prejuízo ou dano que supere o direito </w:t>
      </w:r>
      <w:proofErr w:type="gramStart"/>
      <w:r w:rsidRPr="00094D57">
        <w:rPr>
          <w:rFonts w:ascii="Consolas" w:hAnsi="Consolas" w:cs="Arial"/>
          <w:sz w:val="28"/>
          <w:szCs w:val="28"/>
        </w:rPr>
        <w:t>do</w:t>
      </w:r>
      <w:proofErr w:type="gramEnd"/>
      <w:r w:rsidRPr="00094D57">
        <w:rPr>
          <w:rFonts w:ascii="Consolas" w:hAnsi="Consolas" w:cs="Arial"/>
          <w:sz w:val="28"/>
          <w:szCs w:val="28"/>
        </w:rPr>
        <w:t xml:space="preserve"> contratado permanecer na execução. </w:t>
      </w:r>
    </w:p>
    <w:p w14:paraId="55C5A25C" w14:textId="77777777" w:rsidR="009311B7" w:rsidRPr="00094D57" w:rsidRDefault="009311B7" w:rsidP="009311B7">
      <w:pPr>
        <w:jc w:val="both"/>
        <w:rPr>
          <w:rFonts w:ascii="Consolas" w:hAnsi="Consolas" w:cs="Arial"/>
          <w:sz w:val="28"/>
          <w:szCs w:val="28"/>
        </w:rPr>
      </w:pPr>
    </w:p>
    <w:p w14:paraId="19F278E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094D57" w:rsidRDefault="009311B7" w:rsidP="009311B7">
      <w:pPr>
        <w:jc w:val="both"/>
        <w:rPr>
          <w:rFonts w:ascii="Consolas" w:hAnsi="Consolas" w:cs="Arial"/>
          <w:sz w:val="28"/>
          <w:szCs w:val="28"/>
        </w:rPr>
      </w:pPr>
    </w:p>
    <w:p w14:paraId="03BC5FD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094D57" w:rsidRDefault="009311B7" w:rsidP="009311B7">
      <w:pPr>
        <w:jc w:val="both"/>
        <w:rPr>
          <w:rFonts w:ascii="Consolas" w:hAnsi="Consolas" w:cs="Arial"/>
          <w:sz w:val="28"/>
          <w:szCs w:val="28"/>
        </w:rPr>
      </w:pPr>
    </w:p>
    <w:p w14:paraId="7121BBF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094D57" w:rsidRDefault="009311B7" w:rsidP="009311B7">
      <w:pPr>
        <w:jc w:val="both"/>
        <w:rPr>
          <w:rFonts w:ascii="Consolas" w:hAnsi="Consolas" w:cs="Arial"/>
          <w:sz w:val="28"/>
          <w:szCs w:val="28"/>
        </w:rPr>
      </w:pPr>
    </w:p>
    <w:p w14:paraId="4F660AC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11. Infrutífera a intimação a que se refere o § 2º do artigo 7º, sua repetição será efetuada por meio do DOM, por 03 (três) vezes consecutivas. </w:t>
      </w:r>
    </w:p>
    <w:p w14:paraId="18B83D20" w14:textId="77777777" w:rsidR="009311B7" w:rsidRPr="00094D57" w:rsidRDefault="009311B7" w:rsidP="009311B7">
      <w:pPr>
        <w:ind w:firstLine="708"/>
        <w:jc w:val="both"/>
        <w:rPr>
          <w:rFonts w:ascii="Consolas" w:hAnsi="Consolas" w:cs="Arial"/>
          <w:sz w:val="28"/>
          <w:szCs w:val="28"/>
        </w:rPr>
      </w:pPr>
    </w:p>
    <w:p w14:paraId="6F0DBD6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12. Os casos omissos serão solucionados pelo Prefeito Municipal mediante a aplicação das regras dispostas em norma geral. </w:t>
      </w:r>
    </w:p>
    <w:p w14:paraId="7D271A63" w14:textId="77777777" w:rsidR="009311B7" w:rsidRPr="00094D57" w:rsidRDefault="009311B7" w:rsidP="009311B7">
      <w:pPr>
        <w:jc w:val="both"/>
        <w:rPr>
          <w:rFonts w:ascii="Consolas" w:hAnsi="Consolas" w:cs="Arial"/>
          <w:sz w:val="28"/>
          <w:szCs w:val="28"/>
        </w:rPr>
      </w:pPr>
    </w:p>
    <w:p w14:paraId="602C346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13. Este Decreto entrará em vigor na data de sua publicação, bem como outras disposições regulamentares a ele contrárias.</w:t>
      </w:r>
    </w:p>
    <w:p w14:paraId="1AE28D83" w14:textId="77777777" w:rsidR="009311B7" w:rsidRPr="00094D57" w:rsidRDefault="009311B7" w:rsidP="009311B7">
      <w:pPr>
        <w:jc w:val="both"/>
        <w:rPr>
          <w:rFonts w:ascii="Consolas" w:hAnsi="Consolas" w:cs="Arial"/>
          <w:sz w:val="28"/>
          <w:szCs w:val="28"/>
        </w:rPr>
      </w:pPr>
    </w:p>
    <w:p w14:paraId="005BA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Registre-se e Publique-se</w:t>
      </w:r>
    </w:p>
    <w:p w14:paraId="5670F0CD" w14:textId="77777777" w:rsidR="009311B7" w:rsidRPr="00094D57" w:rsidRDefault="009311B7" w:rsidP="009311B7">
      <w:pPr>
        <w:jc w:val="both"/>
        <w:rPr>
          <w:rFonts w:ascii="Consolas" w:hAnsi="Consolas" w:cs="Arial"/>
          <w:sz w:val="28"/>
          <w:szCs w:val="28"/>
        </w:rPr>
      </w:pPr>
    </w:p>
    <w:p w14:paraId="45D2BD98" w14:textId="77777777" w:rsidR="009311B7" w:rsidRPr="00094D57" w:rsidRDefault="009311B7" w:rsidP="009311B7">
      <w:pPr>
        <w:ind w:firstLine="708"/>
        <w:rPr>
          <w:rFonts w:ascii="Consolas" w:hAnsi="Consolas" w:cs="Arial"/>
          <w:sz w:val="28"/>
          <w:szCs w:val="28"/>
        </w:rPr>
      </w:pPr>
      <w:r w:rsidRPr="00094D57">
        <w:rPr>
          <w:rFonts w:ascii="Consolas" w:hAnsi="Consolas" w:cs="Arial"/>
          <w:sz w:val="28"/>
          <w:szCs w:val="28"/>
        </w:rPr>
        <w:t>Prefeitura Municipal de Iaras, 28 de janeiro de 2021.</w:t>
      </w:r>
    </w:p>
    <w:p w14:paraId="40C03F45" w14:textId="77777777" w:rsidR="009311B7" w:rsidRPr="00094D57" w:rsidRDefault="009311B7" w:rsidP="009311B7">
      <w:pPr>
        <w:jc w:val="center"/>
        <w:rPr>
          <w:rFonts w:ascii="Consolas" w:hAnsi="Consolas" w:cs="Arial"/>
          <w:sz w:val="28"/>
          <w:szCs w:val="28"/>
        </w:rPr>
      </w:pPr>
    </w:p>
    <w:p w14:paraId="2A4805BF" w14:textId="77777777" w:rsidR="009311B7" w:rsidRPr="00094D57" w:rsidRDefault="009311B7" w:rsidP="009311B7">
      <w:pPr>
        <w:jc w:val="center"/>
        <w:rPr>
          <w:rFonts w:ascii="Consolas" w:hAnsi="Consolas" w:cs="Arial"/>
          <w:sz w:val="28"/>
          <w:szCs w:val="28"/>
        </w:rPr>
      </w:pPr>
    </w:p>
    <w:p w14:paraId="28113566" w14:textId="77777777" w:rsidR="009311B7" w:rsidRPr="00094D57" w:rsidRDefault="009311B7" w:rsidP="009311B7">
      <w:pPr>
        <w:jc w:val="center"/>
        <w:rPr>
          <w:rFonts w:ascii="Consolas" w:hAnsi="Consolas" w:cs="Arial"/>
          <w:sz w:val="28"/>
          <w:szCs w:val="28"/>
        </w:rPr>
      </w:pPr>
    </w:p>
    <w:p w14:paraId="373A48B2"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Marcos José Rosa</w:t>
      </w:r>
    </w:p>
    <w:p w14:paraId="5203A8CF"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 xml:space="preserve">Prefeito Municipal </w:t>
      </w:r>
    </w:p>
    <w:p w14:paraId="2025820E" w14:textId="77777777" w:rsidR="009311B7" w:rsidRPr="00094D57" w:rsidRDefault="009311B7" w:rsidP="003D05EC">
      <w:pPr>
        <w:tabs>
          <w:tab w:val="left" w:pos="-1701"/>
        </w:tabs>
        <w:autoSpaceDE w:val="0"/>
        <w:autoSpaceDN w:val="0"/>
        <w:adjustRightInd w:val="0"/>
        <w:ind w:right="-1"/>
        <w:jc w:val="center"/>
        <w:rPr>
          <w:rFonts w:ascii="Consolas" w:hAnsi="Consolas" w:cs="Consolas"/>
          <w:b/>
          <w:bCs/>
          <w:sz w:val="28"/>
          <w:szCs w:val="28"/>
        </w:rPr>
      </w:pPr>
    </w:p>
    <w:sectPr w:rsidR="009311B7" w:rsidRPr="00094D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BC953" w14:textId="77777777" w:rsidR="00336A2A" w:rsidRDefault="00336A2A" w:rsidP="00BB440C">
      <w:r>
        <w:separator/>
      </w:r>
    </w:p>
  </w:endnote>
  <w:endnote w:type="continuationSeparator" w:id="0">
    <w:p w14:paraId="7B2A8AD3" w14:textId="77777777" w:rsidR="00336A2A" w:rsidRDefault="00336A2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563C8D" w:rsidRPr="00BF5FA9" w:rsidRDefault="00563C8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93B6D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563C8D" w:rsidRPr="00BB440C" w:rsidRDefault="00563C8D"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ED950" w14:textId="77777777" w:rsidR="00336A2A" w:rsidRDefault="00336A2A" w:rsidP="00BB440C">
      <w:r>
        <w:separator/>
      </w:r>
    </w:p>
  </w:footnote>
  <w:footnote w:type="continuationSeparator" w:id="0">
    <w:p w14:paraId="35F38F83" w14:textId="77777777" w:rsidR="00336A2A" w:rsidRDefault="00336A2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563C8D" w:rsidRDefault="00563C8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563C8D" w:rsidRPr="000A43E7" w:rsidRDefault="00563C8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563C8D" w:rsidRPr="000A43E7" w:rsidRDefault="00563C8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63C8D" w:rsidRPr="000A43E7" w:rsidRDefault="00563C8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63C8D" w:rsidRDefault="00563C8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563C8D" w:rsidRPr="000A43E7" w:rsidRDefault="00563C8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63C8D" w:rsidRPr="000A43E7" w:rsidRDefault="00563C8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63C8D" w:rsidRDefault="00563C8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563C8D" w:rsidRPr="000A43E7" w:rsidRDefault="00563C8D" w:rsidP="000A43E7">
    <w:pPr>
      <w:shd w:val="clear" w:color="auto" w:fill="FFFFFF" w:themeFill="background1"/>
      <w:tabs>
        <w:tab w:val="left" w:pos="2127"/>
      </w:tabs>
      <w:jc w:val="center"/>
    </w:pPr>
  </w:p>
  <w:p w14:paraId="21E88014" w14:textId="2C9326CC" w:rsidR="00563C8D" w:rsidRDefault="00563C8D" w:rsidP="000A43E7">
    <w:pPr>
      <w:pStyle w:val="Cabealho"/>
      <w:tabs>
        <w:tab w:val="left" w:pos="3140"/>
      </w:tabs>
      <w:rPr>
        <w:sz w:val="48"/>
        <w:szCs w:val="48"/>
      </w:rPr>
    </w:pPr>
  </w:p>
  <w:p w14:paraId="1A94CFB7" w14:textId="0E6C4361" w:rsidR="00563C8D" w:rsidRPr="00DB1FB9" w:rsidRDefault="00563C8D" w:rsidP="000A43E7">
    <w:pPr>
      <w:pStyle w:val="Cabealho"/>
      <w:tabs>
        <w:tab w:val="left" w:pos="3140"/>
      </w:tabs>
      <w:rPr>
        <w:sz w:val="22"/>
        <w:szCs w:val="22"/>
      </w:rPr>
    </w:pPr>
  </w:p>
  <w:p w14:paraId="6D10FE23" w14:textId="428C723E" w:rsidR="00563C8D" w:rsidRDefault="00563C8D">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2963"/>
    <w:rsid w:val="00033EE2"/>
    <w:rsid w:val="00060C9D"/>
    <w:rsid w:val="00060DFA"/>
    <w:rsid w:val="00062A56"/>
    <w:rsid w:val="00071E0C"/>
    <w:rsid w:val="00080516"/>
    <w:rsid w:val="00094D57"/>
    <w:rsid w:val="00096AAF"/>
    <w:rsid w:val="0009709D"/>
    <w:rsid w:val="000A0D06"/>
    <w:rsid w:val="000A43E7"/>
    <w:rsid w:val="000B27E9"/>
    <w:rsid w:val="000B6779"/>
    <w:rsid w:val="000C2D65"/>
    <w:rsid w:val="000C7462"/>
    <w:rsid w:val="000D26AE"/>
    <w:rsid w:val="000E3DB2"/>
    <w:rsid w:val="00103E94"/>
    <w:rsid w:val="00112D83"/>
    <w:rsid w:val="001238B3"/>
    <w:rsid w:val="00136A24"/>
    <w:rsid w:val="00154CAB"/>
    <w:rsid w:val="001614AD"/>
    <w:rsid w:val="001A2B70"/>
    <w:rsid w:val="001A7468"/>
    <w:rsid w:val="001C01FF"/>
    <w:rsid w:val="001C378B"/>
    <w:rsid w:val="001D1A7A"/>
    <w:rsid w:val="001D2ECA"/>
    <w:rsid w:val="001D6188"/>
    <w:rsid w:val="001D71E7"/>
    <w:rsid w:val="001E2F9E"/>
    <w:rsid w:val="001E4A0E"/>
    <w:rsid w:val="001E708C"/>
    <w:rsid w:val="001F4CEE"/>
    <w:rsid w:val="001F5CDA"/>
    <w:rsid w:val="00201F1D"/>
    <w:rsid w:val="002026B3"/>
    <w:rsid w:val="00203797"/>
    <w:rsid w:val="00244AA5"/>
    <w:rsid w:val="00260AF3"/>
    <w:rsid w:val="00261B0C"/>
    <w:rsid w:val="00262541"/>
    <w:rsid w:val="002661CB"/>
    <w:rsid w:val="002752B1"/>
    <w:rsid w:val="00287283"/>
    <w:rsid w:val="002A4BA6"/>
    <w:rsid w:val="002A60E3"/>
    <w:rsid w:val="002A7B56"/>
    <w:rsid w:val="002C0EDC"/>
    <w:rsid w:val="002C3F17"/>
    <w:rsid w:val="002C7674"/>
    <w:rsid w:val="002D5FEF"/>
    <w:rsid w:val="0031423B"/>
    <w:rsid w:val="00315EEC"/>
    <w:rsid w:val="00336A2A"/>
    <w:rsid w:val="00341F95"/>
    <w:rsid w:val="00355F97"/>
    <w:rsid w:val="00370660"/>
    <w:rsid w:val="00373F44"/>
    <w:rsid w:val="003835F9"/>
    <w:rsid w:val="003864EB"/>
    <w:rsid w:val="0039122F"/>
    <w:rsid w:val="003D05EC"/>
    <w:rsid w:val="0040452F"/>
    <w:rsid w:val="00412A4E"/>
    <w:rsid w:val="00425F4D"/>
    <w:rsid w:val="004333BD"/>
    <w:rsid w:val="00456413"/>
    <w:rsid w:val="004675DB"/>
    <w:rsid w:val="00481B3B"/>
    <w:rsid w:val="00492067"/>
    <w:rsid w:val="0049782A"/>
    <w:rsid w:val="004A6A0B"/>
    <w:rsid w:val="004A724D"/>
    <w:rsid w:val="004B2F99"/>
    <w:rsid w:val="004B4049"/>
    <w:rsid w:val="004C193E"/>
    <w:rsid w:val="004C7B7A"/>
    <w:rsid w:val="004D158A"/>
    <w:rsid w:val="004D5F95"/>
    <w:rsid w:val="004E2F31"/>
    <w:rsid w:val="004E3610"/>
    <w:rsid w:val="00532030"/>
    <w:rsid w:val="0053253B"/>
    <w:rsid w:val="005466DE"/>
    <w:rsid w:val="00551BC0"/>
    <w:rsid w:val="005619EB"/>
    <w:rsid w:val="0056214C"/>
    <w:rsid w:val="00563C8D"/>
    <w:rsid w:val="00571A76"/>
    <w:rsid w:val="005814CB"/>
    <w:rsid w:val="00581A9E"/>
    <w:rsid w:val="005901A5"/>
    <w:rsid w:val="00593A4E"/>
    <w:rsid w:val="005A3743"/>
    <w:rsid w:val="005B1216"/>
    <w:rsid w:val="005B3039"/>
    <w:rsid w:val="005B75E2"/>
    <w:rsid w:val="005C33BD"/>
    <w:rsid w:val="005C5C76"/>
    <w:rsid w:val="005C73C7"/>
    <w:rsid w:val="005D5F64"/>
    <w:rsid w:val="005E4CFF"/>
    <w:rsid w:val="005E52E8"/>
    <w:rsid w:val="005E5501"/>
    <w:rsid w:val="005F2001"/>
    <w:rsid w:val="0060091A"/>
    <w:rsid w:val="00604443"/>
    <w:rsid w:val="00621393"/>
    <w:rsid w:val="006410CD"/>
    <w:rsid w:val="006438A4"/>
    <w:rsid w:val="00664E8C"/>
    <w:rsid w:val="00674EAA"/>
    <w:rsid w:val="00687F1B"/>
    <w:rsid w:val="006B1995"/>
    <w:rsid w:val="006B4455"/>
    <w:rsid w:val="006C0DF6"/>
    <w:rsid w:val="006C4304"/>
    <w:rsid w:val="006D06F8"/>
    <w:rsid w:val="006F3702"/>
    <w:rsid w:val="006F4672"/>
    <w:rsid w:val="006F4CF7"/>
    <w:rsid w:val="007037C6"/>
    <w:rsid w:val="00705B99"/>
    <w:rsid w:val="00712ACA"/>
    <w:rsid w:val="00715A87"/>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E673D"/>
    <w:rsid w:val="007F4C88"/>
    <w:rsid w:val="008014D9"/>
    <w:rsid w:val="008461E1"/>
    <w:rsid w:val="00847954"/>
    <w:rsid w:val="00850F7E"/>
    <w:rsid w:val="00861E2D"/>
    <w:rsid w:val="00862CC9"/>
    <w:rsid w:val="008812CB"/>
    <w:rsid w:val="008A0EB9"/>
    <w:rsid w:val="008B54AD"/>
    <w:rsid w:val="008B7F3F"/>
    <w:rsid w:val="008D3891"/>
    <w:rsid w:val="008E0229"/>
    <w:rsid w:val="008E4FB5"/>
    <w:rsid w:val="008E5787"/>
    <w:rsid w:val="008E5DFE"/>
    <w:rsid w:val="008E62F9"/>
    <w:rsid w:val="008F75C4"/>
    <w:rsid w:val="009064B0"/>
    <w:rsid w:val="00907B08"/>
    <w:rsid w:val="00916618"/>
    <w:rsid w:val="00921199"/>
    <w:rsid w:val="009311B7"/>
    <w:rsid w:val="00935422"/>
    <w:rsid w:val="00954292"/>
    <w:rsid w:val="00957B98"/>
    <w:rsid w:val="00966054"/>
    <w:rsid w:val="00966918"/>
    <w:rsid w:val="009673A3"/>
    <w:rsid w:val="0097118C"/>
    <w:rsid w:val="00975A86"/>
    <w:rsid w:val="00992FD1"/>
    <w:rsid w:val="009948CC"/>
    <w:rsid w:val="009A54CA"/>
    <w:rsid w:val="009B2060"/>
    <w:rsid w:val="009C2299"/>
    <w:rsid w:val="009D07D0"/>
    <w:rsid w:val="009E0265"/>
    <w:rsid w:val="00A02E7C"/>
    <w:rsid w:val="00A0528D"/>
    <w:rsid w:val="00A23824"/>
    <w:rsid w:val="00A31352"/>
    <w:rsid w:val="00A453DB"/>
    <w:rsid w:val="00A467E1"/>
    <w:rsid w:val="00A52DB0"/>
    <w:rsid w:val="00A755BC"/>
    <w:rsid w:val="00A841DA"/>
    <w:rsid w:val="00A8437E"/>
    <w:rsid w:val="00A84CED"/>
    <w:rsid w:val="00A87FBF"/>
    <w:rsid w:val="00A9205D"/>
    <w:rsid w:val="00AB41A5"/>
    <w:rsid w:val="00AB47A0"/>
    <w:rsid w:val="00AC222F"/>
    <w:rsid w:val="00AC2C2A"/>
    <w:rsid w:val="00AD7EAF"/>
    <w:rsid w:val="00AE5676"/>
    <w:rsid w:val="00AF0CDF"/>
    <w:rsid w:val="00AF2188"/>
    <w:rsid w:val="00B03CFF"/>
    <w:rsid w:val="00B16D7A"/>
    <w:rsid w:val="00B235DE"/>
    <w:rsid w:val="00B34A72"/>
    <w:rsid w:val="00B524B0"/>
    <w:rsid w:val="00B674D5"/>
    <w:rsid w:val="00B75D7D"/>
    <w:rsid w:val="00B917B9"/>
    <w:rsid w:val="00BA2621"/>
    <w:rsid w:val="00BB0D2F"/>
    <w:rsid w:val="00BB411A"/>
    <w:rsid w:val="00BB440C"/>
    <w:rsid w:val="00BB738D"/>
    <w:rsid w:val="00BC240B"/>
    <w:rsid w:val="00BC3DD0"/>
    <w:rsid w:val="00BC5857"/>
    <w:rsid w:val="00C06491"/>
    <w:rsid w:val="00C10094"/>
    <w:rsid w:val="00C13CCA"/>
    <w:rsid w:val="00C1622A"/>
    <w:rsid w:val="00C162A1"/>
    <w:rsid w:val="00C31DF4"/>
    <w:rsid w:val="00C347D0"/>
    <w:rsid w:val="00C35B25"/>
    <w:rsid w:val="00C405DF"/>
    <w:rsid w:val="00C43810"/>
    <w:rsid w:val="00C44627"/>
    <w:rsid w:val="00C45570"/>
    <w:rsid w:val="00C5437F"/>
    <w:rsid w:val="00C56178"/>
    <w:rsid w:val="00C623FF"/>
    <w:rsid w:val="00C72826"/>
    <w:rsid w:val="00C74548"/>
    <w:rsid w:val="00C81BAB"/>
    <w:rsid w:val="00CA66F0"/>
    <w:rsid w:val="00CB34B5"/>
    <w:rsid w:val="00CC0AB1"/>
    <w:rsid w:val="00CE249C"/>
    <w:rsid w:val="00D10FBC"/>
    <w:rsid w:val="00D13184"/>
    <w:rsid w:val="00D17AB7"/>
    <w:rsid w:val="00D241CC"/>
    <w:rsid w:val="00D2496C"/>
    <w:rsid w:val="00D24D2C"/>
    <w:rsid w:val="00D31960"/>
    <w:rsid w:val="00D4457C"/>
    <w:rsid w:val="00D536FB"/>
    <w:rsid w:val="00D54A26"/>
    <w:rsid w:val="00D57417"/>
    <w:rsid w:val="00DD20C9"/>
    <w:rsid w:val="00DD2234"/>
    <w:rsid w:val="00DE10E9"/>
    <w:rsid w:val="00DE5BDD"/>
    <w:rsid w:val="00DF379F"/>
    <w:rsid w:val="00DF62C2"/>
    <w:rsid w:val="00E03580"/>
    <w:rsid w:val="00E06C17"/>
    <w:rsid w:val="00E1033C"/>
    <w:rsid w:val="00E17648"/>
    <w:rsid w:val="00E27AA2"/>
    <w:rsid w:val="00E4602A"/>
    <w:rsid w:val="00E473B5"/>
    <w:rsid w:val="00E53138"/>
    <w:rsid w:val="00E572D4"/>
    <w:rsid w:val="00E6357A"/>
    <w:rsid w:val="00E708DB"/>
    <w:rsid w:val="00E7095D"/>
    <w:rsid w:val="00E7344E"/>
    <w:rsid w:val="00E77228"/>
    <w:rsid w:val="00E82375"/>
    <w:rsid w:val="00E8387A"/>
    <w:rsid w:val="00E921AD"/>
    <w:rsid w:val="00E97A32"/>
    <w:rsid w:val="00EA3BF4"/>
    <w:rsid w:val="00EA6686"/>
    <w:rsid w:val="00EB4C8F"/>
    <w:rsid w:val="00EE3AD6"/>
    <w:rsid w:val="00EE66A7"/>
    <w:rsid w:val="00EE6DEE"/>
    <w:rsid w:val="00EF1A54"/>
    <w:rsid w:val="00EF7224"/>
    <w:rsid w:val="00F11D8D"/>
    <w:rsid w:val="00F13C05"/>
    <w:rsid w:val="00F21D12"/>
    <w:rsid w:val="00F22505"/>
    <w:rsid w:val="00F266B2"/>
    <w:rsid w:val="00F37A6A"/>
    <w:rsid w:val="00F455E9"/>
    <w:rsid w:val="00F47EF9"/>
    <w:rsid w:val="00F57DBD"/>
    <w:rsid w:val="00F66342"/>
    <w:rsid w:val="00F66442"/>
    <w:rsid w:val="00F66929"/>
    <w:rsid w:val="00F77D1D"/>
    <w:rsid w:val="00F9265C"/>
    <w:rsid w:val="00F9425D"/>
    <w:rsid w:val="00F94C52"/>
    <w:rsid w:val="00FA5377"/>
    <w:rsid w:val="00FA727C"/>
    <w:rsid w:val="00FD75EC"/>
    <w:rsid w:val="00FE01FA"/>
    <w:rsid w:val="00FE06BC"/>
    <w:rsid w:val="00FE25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B5982C0-39B8-49E9-924D-55C3DED57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042C2-D639-4C88-BEC2-236CE0815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10859</Words>
  <Characters>58639</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2022-05-09T18:38:00Z</cp:lastPrinted>
  <dcterms:created xsi:type="dcterms:W3CDTF">2022-05-16T13:27:00Z</dcterms:created>
  <dcterms:modified xsi:type="dcterms:W3CDTF">2022-05-16T13:27:00Z</dcterms:modified>
</cp:coreProperties>
</file>