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8A9C43" w14:textId="77777777" w:rsidR="0078014E" w:rsidRPr="00CE684C" w:rsidRDefault="0078014E" w:rsidP="0078014E">
      <w:pPr>
        <w:pStyle w:val="Corpodetexto"/>
        <w:spacing w:line="240" w:lineRule="auto"/>
        <w:jc w:val="center"/>
        <w:rPr>
          <w:rFonts w:ascii="Consolas" w:hAnsi="Consolas" w:cs="Consolas"/>
          <w:b w:val="0"/>
        </w:rPr>
      </w:pPr>
      <w:bookmarkStart w:id="0" w:name="_GoBack"/>
      <w:bookmarkEnd w:id="0"/>
      <w:r w:rsidRPr="00CE684C">
        <w:rPr>
          <w:rFonts w:ascii="Consolas" w:hAnsi="Consolas" w:cs="Consolas"/>
        </w:rPr>
        <w:t>ATA DE SESSÃO PÚBLICA DE RECEBIMENTO</w:t>
      </w:r>
    </w:p>
    <w:p w14:paraId="2099840B" w14:textId="77777777" w:rsidR="0078014E" w:rsidRPr="00CE684C" w:rsidRDefault="0078014E" w:rsidP="0078014E">
      <w:pPr>
        <w:pStyle w:val="Corpodetexto"/>
        <w:spacing w:line="240" w:lineRule="auto"/>
        <w:jc w:val="center"/>
        <w:rPr>
          <w:rFonts w:ascii="Consolas" w:hAnsi="Consolas" w:cs="Consolas"/>
          <w:b w:val="0"/>
        </w:rPr>
      </w:pPr>
      <w:r w:rsidRPr="00CE684C">
        <w:rPr>
          <w:rFonts w:ascii="Consolas" w:hAnsi="Consolas" w:cs="Consolas"/>
        </w:rPr>
        <w:t>E ABERTURA DOS ENVELOPES DE DOCUMENTOS</w:t>
      </w:r>
    </w:p>
    <w:p w14:paraId="3C6B5B56" w14:textId="77777777" w:rsidR="0078014E" w:rsidRPr="00CE684C" w:rsidRDefault="0078014E" w:rsidP="0078014E">
      <w:pPr>
        <w:pStyle w:val="Corpodetexto"/>
        <w:spacing w:line="240" w:lineRule="auto"/>
        <w:rPr>
          <w:rFonts w:ascii="Consolas" w:hAnsi="Consolas" w:cs="Consolas"/>
        </w:rPr>
      </w:pPr>
    </w:p>
    <w:p w14:paraId="7D9BB4B3" w14:textId="3AC1CC4A" w:rsidR="0078014E" w:rsidRPr="00CE684C" w:rsidRDefault="0078014E" w:rsidP="0078014E">
      <w:pPr>
        <w:pStyle w:val="Corpodetexto2"/>
        <w:spacing w:after="0" w:line="240" w:lineRule="auto"/>
        <w:rPr>
          <w:rFonts w:ascii="Consolas" w:hAnsi="Consolas" w:cs="Consolas"/>
          <w:b/>
          <w:bCs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 xml:space="preserve">DATA: </w:t>
      </w:r>
      <w:r w:rsidR="006866E7" w:rsidRPr="00CE684C">
        <w:rPr>
          <w:rFonts w:ascii="Consolas" w:hAnsi="Consolas" w:cs="Consolas"/>
          <w:b/>
          <w:bCs/>
          <w:iCs/>
          <w:sz w:val="28"/>
          <w:szCs w:val="28"/>
        </w:rPr>
        <w:t>10</w:t>
      </w:r>
      <w:r w:rsidR="0023508F" w:rsidRPr="00CE684C">
        <w:rPr>
          <w:rFonts w:ascii="Consolas" w:hAnsi="Consolas" w:cs="Consolas"/>
          <w:b/>
          <w:bCs/>
          <w:iCs/>
          <w:sz w:val="28"/>
          <w:szCs w:val="28"/>
        </w:rPr>
        <w:t>/</w:t>
      </w:r>
      <w:r w:rsidR="006866E7" w:rsidRPr="00CE684C">
        <w:rPr>
          <w:rFonts w:ascii="Consolas" w:hAnsi="Consolas" w:cs="Consolas"/>
          <w:b/>
          <w:bCs/>
          <w:iCs/>
          <w:sz w:val="28"/>
          <w:szCs w:val="28"/>
        </w:rPr>
        <w:t>05</w:t>
      </w:r>
      <w:r w:rsidR="0023508F" w:rsidRPr="00CE684C">
        <w:rPr>
          <w:rFonts w:ascii="Consolas" w:hAnsi="Consolas" w:cs="Consolas"/>
          <w:b/>
          <w:bCs/>
          <w:iCs/>
          <w:sz w:val="28"/>
          <w:szCs w:val="28"/>
        </w:rPr>
        <w:t>/202</w:t>
      </w:r>
      <w:r w:rsidR="006866E7" w:rsidRPr="00CE684C">
        <w:rPr>
          <w:rFonts w:ascii="Consolas" w:hAnsi="Consolas" w:cs="Consolas"/>
          <w:b/>
          <w:bCs/>
          <w:iCs/>
          <w:sz w:val="28"/>
          <w:szCs w:val="28"/>
        </w:rPr>
        <w:t>2</w:t>
      </w:r>
      <w:r w:rsidRPr="00CE684C">
        <w:rPr>
          <w:rFonts w:ascii="Consolas" w:hAnsi="Consolas" w:cs="Consolas"/>
          <w:b/>
          <w:sz w:val="28"/>
          <w:szCs w:val="28"/>
        </w:rPr>
        <w:tab/>
      </w:r>
      <w:r w:rsidRPr="00CE684C">
        <w:rPr>
          <w:rFonts w:ascii="Consolas" w:hAnsi="Consolas" w:cs="Consolas"/>
          <w:b/>
          <w:sz w:val="28"/>
          <w:szCs w:val="28"/>
        </w:rPr>
        <w:tab/>
      </w:r>
      <w:r w:rsidRPr="00CE684C">
        <w:rPr>
          <w:rFonts w:ascii="Consolas" w:hAnsi="Consolas" w:cs="Consolas"/>
          <w:b/>
          <w:sz w:val="28"/>
          <w:szCs w:val="28"/>
        </w:rPr>
        <w:tab/>
        <w:t xml:space="preserve">HORÁRIO: </w:t>
      </w:r>
      <w:r w:rsidR="00B858AC">
        <w:rPr>
          <w:rFonts w:ascii="Consolas" w:hAnsi="Consolas" w:cs="Consolas"/>
          <w:b/>
          <w:sz w:val="28"/>
          <w:szCs w:val="28"/>
        </w:rPr>
        <w:t>10</w:t>
      </w:r>
      <w:r w:rsidR="0023508F" w:rsidRPr="00CE684C">
        <w:rPr>
          <w:rFonts w:ascii="Consolas" w:hAnsi="Consolas" w:cs="Consolas"/>
          <w:b/>
          <w:bCs/>
          <w:iCs/>
          <w:sz w:val="28"/>
          <w:szCs w:val="28"/>
        </w:rPr>
        <w:t>H30</w:t>
      </w:r>
    </w:p>
    <w:p w14:paraId="59703BA6" w14:textId="721822B1" w:rsidR="0078014E" w:rsidRPr="00CE684C" w:rsidRDefault="0078014E" w:rsidP="0078014E">
      <w:pPr>
        <w:pStyle w:val="Corpodetexto2"/>
        <w:spacing w:after="0" w:line="240" w:lineRule="auto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 xml:space="preserve">LICITAÇÃO/MODALIDADE Nº: </w:t>
      </w:r>
      <w:r w:rsidR="0084647B" w:rsidRPr="00CE684C">
        <w:rPr>
          <w:rFonts w:ascii="Consolas" w:hAnsi="Consolas" w:cs="Consolas"/>
          <w:b/>
          <w:bCs/>
          <w:iCs/>
          <w:sz w:val="28"/>
          <w:szCs w:val="28"/>
        </w:rPr>
        <w:t>TOMADA DE PREÇOS N° 00</w:t>
      </w:r>
      <w:r w:rsidR="00B858AC">
        <w:rPr>
          <w:rFonts w:ascii="Consolas" w:hAnsi="Consolas" w:cs="Consolas"/>
          <w:b/>
          <w:bCs/>
          <w:iCs/>
          <w:sz w:val="28"/>
          <w:szCs w:val="28"/>
        </w:rPr>
        <w:t>7</w:t>
      </w:r>
      <w:r w:rsidR="006866E7" w:rsidRPr="00CE684C">
        <w:rPr>
          <w:rFonts w:ascii="Consolas" w:hAnsi="Consolas" w:cs="Consolas"/>
          <w:b/>
          <w:bCs/>
          <w:iCs/>
          <w:sz w:val="28"/>
          <w:szCs w:val="28"/>
        </w:rPr>
        <w:t>/2022</w:t>
      </w:r>
    </w:p>
    <w:p w14:paraId="65FE388F" w14:textId="351A90C9" w:rsidR="006866E7" w:rsidRPr="00CE684C" w:rsidRDefault="0078014E" w:rsidP="00667EBC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CE684C">
        <w:rPr>
          <w:rFonts w:ascii="Consolas" w:hAnsi="Consolas" w:cs="Consolas"/>
          <w:b/>
          <w:bCs/>
          <w:sz w:val="28"/>
          <w:szCs w:val="28"/>
        </w:rPr>
        <w:t>OBJETO:</w:t>
      </w:r>
      <w:r w:rsidRPr="00CE684C">
        <w:rPr>
          <w:rFonts w:ascii="Consolas" w:hAnsi="Consolas" w:cs="Consolas"/>
          <w:sz w:val="28"/>
          <w:szCs w:val="28"/>
        </w:rPr>
        <w:t xml:space="preserve"> </w:t>
      </w:r>
      <w:r w:rsidR="00B858AC" w:rsidRPr="00B858AC">
        <w:rPr>
          <w:rFonts w:ascii="Consolas" w:hAnsi="Consolas" w:cs="Consolas"/>
          <w:sz w:val="28"/>
          <w:szCs w:val="28"/>
        </w:rPr>
        <w:t>A presente licitação tem por objeto, a CONTRATAÇÃO DE EMPRESA ESPECIALIZADA, SOB O REGIME DE EMPREITADA POR PREÇO GLOBAL, PARA A PRESTAÇÃO DE SERVIÇOS DE EFICIENTIZAÇÃO DO SISTEMA DE ILUMINAÇÃO PÚBLICA, para diversas Ruas do Município de Iaras ¿ SP, conforme as especificações técnicas contidas no projeto básico e/ou executivo, com todas as suas partes, desenhos, especificações e outros complementos.</w:t>
      </w:r>
    </w:p>
    <w:p w14:paraId="41AD3CA0" w14:textId="4D664222" w:rsidR="0078014E" w:rsidRPr="00CE684C" w:rsidRDefault="0078014E" w:rsidP="0078014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BD27B55" w14:textId="67CCCC7E" w:rsidR="00710E4A" w:rsidRPr="00B858AC" w:rsidRDefault="0078014E" w:rsidP="00B858AC">
      <w:pPr>
        <w:pStyle w:val="Default"/>
        <w:jc w:val="both"/>
        <w:rPr>
          <w:rFonts w:ascii="Consolas" w:eastAsiaTheme="minorEastAsia" w:hAnsi="Consolas" w:cs="Consolas"/>
          <w:color w:val="auto"/>
          <w:sz w:val="28"/>
          <w:szCs w:val="28"/>
        </w:rPr>
      </w:pPr>
      <w:r w:rsidRPr="00CE684C">
        <w:rPr>
          <w:rFonts w:ascii="Consolas" w:hAnsi="Consolas" w:cs="Consolas"/>
          <w:sz w:val="28"/>
          <w:szCs w:val="28"/>
        </w:rPr>
        <w:t xml:space="preserve">No dia e hora supramencionados, no </w:t>
      </w:r>
      <w:r w:rsidR="00873D26" w:rsidRPr="00CE684C">
        <w:rPr>
          <w:rFonts w:ascii="Consolas" w:hAnsi="Consolas" w:cs="Consolas"/>
          <w:b/>
          <w:bCs/>
          <w:iCs/>
          <w:sz w:val="28"/>
          <w:szCs w:val="28"/>
        </w:rPr>
        <w:t>DEPARTAMENTO DE COMPRAS E LICITAÇÕES</w:t>
      </w:r>
      <w:r w:rsidR="00873D26" w:rsidRPr="00CE684C">
        <w:rPr>
          <w:rFonts w:ascii="Consolas" w:hAnsi="Consolas" w:cs="Consolas"/>
          <w:bCs/>
          <w:iCs/>
          <w:sz w:val="28"/>
          <w:szCs w:val="28"/>
        </w:rPr>
        <w:t xml:space="preserve">, localizado na </w:t>
      </w:r>
      <w:r w:rsidR="00873D26" w:rsidRPr="00CE684C">
        <w:rPr>
          <w:rFonts w:ascii="Consolas" w:hAnsi="Consolas" w:cs="Consolas"/>
          <w:iCs/>
          <w:sz w:val="28"/>
          <w:szCs w:val="28"/>
        </w:rPr>
        <w:t>Praça Monção nº 683 – Bairro Centro – CEP 18.775-021 – Iaras – SP</w:t>
      </w:r>
      <w:r w:rsidRPr="00CE684C">
        <w:rPr>
          <w:rFonts w:ascii="Consolas" w:hAnsi="Consolas" w:cs="Consolas"/>
          <w:sz w:val="28"/>
          <w:szCs w:val="28"/>
        </w:rPr>
        <w:t xml:space="preserve">, realizou-se sessão pública para o </w:t>
      </w:r>
      <w:proofErr w:type="gramStart"/>
      <w:r w:rsidRPr="00CE684C">
        <w:rPr>
          <w:rFonts w:ascii="Consolas" w:hAnsi="Consolas" w:cs="Consolas"/>
          <w:sz w:val="28"/>
          <w:szCs w:val="28"/>
        </w:rPr>
        <w:t>recebimento</w:t>
      </w:r>
      <w:proofErr w:type="gramEnd"/>
      <w:r w:rsidRPr="00CE684C">
        <w:rPr>
          <w:rFonts w:ascii="Consolas" w:hAnsi="Consolas" w:cs="Consolas"/>
          <w:sz w:val="28"/>
          <w:szCs w:val="28"/>
        </w:rPr>
        <w:t xml:space="preserve"> e abertura dos envelopes de documentação dos interessados em participar da licitação epigrafada, com a presença de todos os integrantes da Comissão Permanente de Licitações no final assinados, consoante ato de designação nº </w:t>
      </w:r>
      <w:r w:rsidR="006866E7" w:rsidRPr="00CE684C">
        <w:rPr>
          <w:rFonts w:ascii="Consolas" w:hAnsi="Consolas" w:cs="Consolas"/>
          <w:sz w:val="28"/>
          <w:szCs w:val="28"/>
        </w:rPr>
        <w:t xml:space="preserve">1.501/2022 </w:t>
      </w:r>
      <w:r w:rsidR="00CA6DD5" w:rsidRPr="00CE684C">
        <w:rPr>
          <w:rFonts w:ascii="Consolas" w:hAnsi="Consolas" w:cs="Consolas"/>
          <w:sz w:val="28"/>
          <w:szCs w:val="28"/>
        </w:rPr>
        <w:t xml:space="preserve">e do </w:t>
      </w:r>
      <w:r w:rsidR="00CA6DD5" w:rsidRPr="00CE684C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CA6DD5" w:rsidRPr="00CE684C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CA6DD5" w:rsidRPr="00CE684C">
        <w:rPr>
          <w:rFonts w:ascii="Consolas" w:hAnsi="Consolas" w:cs="Consolas"/>
          <w:sz w:val="28"/>
          <w:szCs w:val="28"/>
        </w:rPr>
        <w:t>Pinterich</w:t>
      </w:r>
      <w:proofErr w:type="spellEnd"/>
      <w:r w:rsidRPr="00CE684C">
        <w:rPr>
          <w:rFonts w:ascii="Consolas" w:hAnsi="Consolas" w:cs="Consolas"/>
          <w:sz w:val="28"/>
          <w:szCs w:val="28"/>
        </w:rPr>
        <w:t xml:space="preserve">. </w:t>
      </w:r>
      <w:r w:rsidRPr="00CE684C">
        <w:rPr>
          <w:rFonts w:ascii="Consolas" w:hAnsi="Consolas" w:cs="Consolas"/>
          <w:bCs/>
          <w:sz w:val="28"/>
          <w:szCs w:val="28"/>
        </w:rPr>
        <w:t xml:space="preserve">Aberta a sessão pela Senhora Presidente da </w:t>
      </w:r>
      <w:r w:rsidRPr="00CE684C">
        <w:rPr>
          <w:rFonts w:ascii="Consolas" w:hAnsi="Consolas" w:cs="Consolas"/>
          <w:sz w:val="28"/>
          <w:szCs w:val="28"/>
        </w:rPr>
        <w:t>Comissão Permanente de Licitações</w:t>
      </w:r>
      <w:r w:rsidRPr="00CE684C">
        <w:rPr>
          <w:rFonts w:ascii="Consolas" w:hAnsi="Consolas" w:cs="Consolas"/>
          <w:bCs/>
          <w:sz w:val="28"/>
          <w:szCs w:val="28"/>
        </w:rPr>
        <w:t xml:space="preserve">, </w:t>
      </w:r>
      <w:r w:rsidRPr="00CE684C">
        <w:rPr>
          <w:rFonts w:ascii="Consolas" w:hAnsi="Consolas" w:cs="Consolas"/>
          <w:sz w:val="28"/>
          <w:szCs w:val="28"/>
        </w:rPr>
        <w:t>verificou-se que 0</w:t>
      </w:r>
      <w:r w:rsidR="00B858AC">
        <w:rPr>
          <w:rFonts w:ascii="Consolas" w:hAnsi="Consolas" w:cs="Consolas"/>
          <w:sz w:val="28"/>
          <w:szCs w:val="28"/>
        </w:rPr>
        <w:t>4</w:t>
      </w:r>
      <w:r w:rsidRPr="00CE684C">
        <w:rPr>
          <w:rFonts w:ascii="Consolas" w:hAnsi="Consolas" w:cs="Consolas"/>
          <w:sz w:val="28"/>
          <w:szCs w:val="28"/>
        </w:rPr>
        <w:t xml:space="preserve"> (</w:t>
      </w:r>
      <w:r w:rsidR="00B858AC">
        <w:rPr>
          <w:rFonts w:ascii="Consolas" w:hAnsi="Consolas" w:cs="Consolas"/>
          <w:sz w:val="28"/>
          <w:szCs w:val="28"/>
        </w:rPr>
        <w:t>quatro</w:t>
      </w:r>
      <w:r w:rsidRPr="00CE684C">
        <w:rPr>
          <w:rFonts w:ascii="Consolas" w:hAnsi="Consolas" w:cs="Consolas"/>
          <w:sz w:val="28"/>
          <w:szCs w:val="28"/>
        </w:rPr>
        <w:t>) empresas apresentaram os envelopes de documentação e proposta, a saber</w:t>
      </w:r>
      <w:r w:rsidRPr="00CE684C">
        <w:rPr>
          <w:rFonts w:ascii="Consolas" w:hAnsi="Consolas" w:cs="Consolas"/>
          <w:bCs/>
          <w:sz w:val="28"/>
          <w:szCs w:val="28"/>
        </w:rPr>
        <w:t>:</w:t>
      </w:r>
      <w:bookmarkStart w:id="1" w:name="_Hlk47427048"/>
      <w:r w:rsidR="00710E4A" w:rsidRPr="00CE684C">
        <w:rPr>
          <w:rFonts w:ascii="Consolas" w:hAnsi="Consolas"/>
          <w:bCs/>
          <w:sz w:val="28"/>
          <w:szCs w:val="28"/>
        </w:rPr>
        <w:t xml:space="preserve"> </w:t>
      </w:r>
      <w:r w:rsidR="00B858AC" w:rsidRPr="00F96B8A">
        <w:rPr>
          <w:rFonts w:ascii="Consolas" w:hAnsi="Consolas" w:cs="Consolas"/>
          <w:b/>
          <w:sz w:val="28"/>
          <w:szCs w:val="28"/>
        </w:rPr>
        <w:t>JJ CONSTRUÇÕES E SERVIÇOS LTDA</w:t>
      </w:r>
      <w:r w:rsidR="00B858AC">
        <w:rPr>
          <w:rFonts w:ascii="Consolas" w:hAnsi="Consolas" w:cs="Consolas"/>
          <w:sz w:val="28"/>
          <w:szCs w:val="28"/>
        </w:rPr>
        <w:t>.,</w:t>
      </w:r>
      <w:r w:rsidR="00B858AC" w:rsidRPr="00DE5C1E">
        <w:rPr>
          <w:rFonts w:ascii="Consolas" w:hAnsi="Consolas" w:cs="Consolas"/>
          <w:sz w:val="28"/>
          <w:szCs w:val="28"/>
        </w:rPr>
        <w:t xml:space="preserve"> </w:t>
      </w:r>
      <w:r w:rsidR="00B858AC">
        <w:rPr>
          <w:rFonts w:ascii="Consolas" w:hAnsi="Consolas" w:cs="Consolas"/>
          <w:sz w:val="28"/>
          <w:szCs w:val="28"/>
        </w:rPr>
        <w:t>representada pela</w:t>
      </w:r>
      <w:r w:rsidR="00B858AC" w:rsidRPr="00F96B8A">
        <w:rPr>
          <w:rFonts w:ascii="Consolas" w:hAnsi="Consolas" w:cs="Consolas"/>
          <w:sz w:val="28"/>
          <w:szCs w:val="28"/>
        </w:rPr>
        <w:t xml:space="preserve"> Senhor</w:t>
      </w:r>
      <w:r w:rsidR="00B858AC">
        <w:rPr>
          <w:rFonts w:ascii="Consolas" w:hAnsi="Consolas" w:cs="Consolas"/>
          <w:sz w:val="28"/>
          <w:szCs w:val="28"/>
        </w:rPr>
        <w:t>a Juliana Gomes dos Santos</w:t>
      </w:r>
      <w:r w:rsidR="00B858AC" w:rsidRPr="00F96B8A">
        <w:rPr>
          <w:rFonts w:ascii="Consolas" w:hAnsi="Consolas" w:cs="Consolas"/>
          <w:sz w:val="28"/>
          <w:szCs w:val="28"/>
        </w:rPr>
        <w:t xml:space="preserve">; </w:t>
      </w:r>
      <w:r w:rsidR="00B858AC" w:rsidRPr="00DE5C1E">
        <w:rPr>
          <w:rFonts w:ascii="Consolas" w:hAnsi="Consolas" w:cs="Consolas"/>
          <w:b/>
          <w:sz w:val="28"/>
          <w:szCs w:val="28"/>
        </w:rPr>
        <w:t>MATHEUS DA SILVA RAMOS INSTALAÇÕES ELÉTRICAS</w:t>
      </w:r>
      <w:r w:rsidR="00B858AC">
        <w:rPr>
          <w:rFonts w:ascii="Consolas" w:hAnsi="Consolas" w:cs="Consolas"/>
          <w:b/>
          <w:sz w:val="28"/>
          <w:szCs w:val="28"/>
        </w:rPr>
        <w:t xml:space="preserve">., </w:t>
      </w:r>
      <w:r w:rsidR="00B858AC" w:rsidRPr="00F96B8A">
        <w:rPr>
          <w:rFonts w:ascii="Consolas" w:hAnsi="Consolas" w:cs="Consolas"/>
          <w:sz w:val="28"/>
          <w:szCs w:val="28"/>
        </w:rPr>
        <w:t xml:space="preserve">sem representante; </w:t>
      </w:r>
      <w:r w:rsidR="00B858AC" w:rsidRPr="00DE5C1E">
        <w:rPr>
          <w:rFonts w:ascii="Consolas" w:hAnsi="Consolas" w:cs="Consolas"/>
          <w:b/>
          <w:sz w:val="28"/>
          <w:szCs w:val="28"/>
        </w:rPr>
        <w:t>RP TOMAZ CONSTRUÇÕES E OBRAS EIRELI</w:t>
      </w:r>
      <w:r w:rsidR="00B858AC">
        <w:rPr>
          <w:rFonts w:ascii="Consolas" w:hAnsi="Consolas" w:cs="Consolas"/>
          <w:sz w:val="28"/>
          <w:szCs w:val="28"/>
        </w:rPr>
        <w:t>.,</w:t>
      </w:r>
      <w:r w:rsidR="0004233F">
        <w:rPr>
          <w:rFonts w:ascii="Consolas" w:hAnsi="Consolas" w:cs="Consolas"/>
          <w:sz w:val="28"/>
          <w:szCs w:val="28"/>
        </w:rPr>
        <w:t xml:space="preserve"> </w:t>
      </w:r>
      <w:r w:rsidR="00B858AC">
        <w:rPr>
          <w:rFonts w:ascii="Consolas" w:hAnsi="Consolas" w:cs="Consolas"/>
          <w:sz w:val="28"/>
          <w:szCs w:val="28"/>
        </w:rPr>
        <w:t xml:space="preserve">sem representante., </w:t>
      </w:r>
      <w:r w:rsidR="00B858AC" w:rsidRPr="00DE5C1E">
        <w:rPr>
          <w:rFonts w:ascii="Consolas" w:hAnsi="Consolas" w:cs="Consolas"/>
          <w:b/>
          <w:sz w:val="28"/>
          <w:szCs w:val="28"/>
        </w:rPr>
        <w:t>LUZ FORTE ILUMINAÇÃO E SERVIÇOS LTDA.,</w:t>
      </w:r>
      <w:r w:rsidR="00B858AC" w:rsidRPr="00DE5C1E">
        <w:rPr>
          <w:rFonts w:ascii="Consolas" w:hAnsi="Consolas" w:cs="Consolas"/>
          <w:sz w:val="28"/>
          <w:szCs w:val="28"/>
        </w:rPr>
        <w:t xml:space="preserve"> </w:t>
      </w:r>
      <w:r w:rsidR="00B858AC">
        <w:rPr>
          <w:rFonts w:ascii="Consolas" w:hAnsi="Consolas" w:cs="Consolas"/>
          <w:sz w:val="28"/>
          <w:szCs w:val="28"/>
        </w:rPr>
        <w:t xml:space="preserve">sem representante. </w:t>
      </w:r>
      <w:r w:rsidR="00710E4A" w:rsidRPr="00CE684C">
        <w:rPr>
          <w:rFonts w:ascii="Consolas" w:hAnsi="Consolas" w:cs="Consolas"/>
          <w:sz w:val="28"/>
          <w:szCs w:val="28"/>
        </w:rPr>
        <w:t xml:space="preserve">Em seguida, foi procedida a abertura dos </w:t>
      </w:r>
      <w:r w:rsidR="00710E4A" w:rsidRPr="00CE684C">
        <w:rPr>
          <w:rFonts w:ascii="Consolas" w:hAnsi="Consolas" w:cs="Consolas"/>
          <w:b/>
          <w:bCs/>
          <w:sz w:val="28"/>
          <w:szCs w:val="28"/>
        </w:rPr>
        <w:t>ENVELOPES DE Nº 01</w:t>
      </w:r>
      <w:r w:rsidR="00710E4A" w:rsidRPr="00CE684C">
        <w:rPr>
          <w:rFonts w:ascii="Consolas" w:hAnsi="Consolas" w:cs="Consolas"/>
          <w:sz w:val="28"/>
          <w:szCs w:val="28"/>
        </w:rPr>
        <w:t xml:space="preserve">, sendo as documentações neles contidas verificadas e rubricadas por todos os presentes. A seguir, os integrantes da Comissão Permanente de Licitações e o </w:t>
      </w:r>
      <w:r w:rsidR="00710E4A" w:rsidRPr="00CE684C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710E4A" w:rsidRPr="00CE684C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710E4A" w:rsidRPr="00CE684C">
        <w:rPr>
          <w:rFonts w:ascii="Consolas" w:hAnsi="Consolas" w:cs="Consolas"/>
          <w:sz w:val="28"/>
          <w:szCs w:val="28"/>
        </w:rPr>
        <w:t>Pinterich</w:t>
      </w:r>
      <w:proofErr w:type="spellEnd"/>
      <w:r w:rsidR="00710E4A" w:rsidRPr="00CE684C">
        <w:rPr>
          <w:rFonts w:ascii="Consolas" w:hAnsi="Consolas" w:cs="Consolas"/>
          <w:sz w:val="28"/>
          <w:szCs w:val="28"/>
        </w:rPr>
        <w:t>, passaram a examinar as documentações apresentadas. Constatando que as exigências do Edital tinham sido plenamente cumpridas pelo</w:t>
      </w:r>
      <w:r w:rsidR="0004233F">
        <w:rPr>
          <w:rFonts w:ascii="Consolas" w:hAnsi="Consolas" w:cs="Consolas"/>
          <w:sz w:val="28"/>
          <w:szCs w:val="28"/>
        </w:rPr>
        <w:t>s</w:t>
      </w:r>
      <w:r w:rsidR="00710E4A" w:rsidRPr="00CE684C">
        <w:rPr>
          <w:rFonts w:ascii="Consolas" w:hAnsi="Consolas" w:cs="Consolas"/>
          <w:sz w:val="28"/>
          <w:szCs w:val="28"/>
        </w:rPr>
        <w:t xml:space="preserve"> licitante</w:t>
      </w:r>
      <w:r w:rsidR="0004233F">
        <w:rPr>
          <w:rFonts w:ascii="Consolas" w:hAnsi="Consolas" w:cs="Consolas"/>
          <w:sz w:val="28"/>
          <w:szCs w:val="28"/>
        </w:rPr>
        <w:t>s</w:t>
      </w:r>
      <w:r w:rsidR="00710E4A" w:rsidRPr="00CE684C">
        <w:rPr>
          <w:rFonts w:ascii="Consolas" w:hAnsi="Consolas" w:cs="Consolas"/>
          <w:sz w:val="28"/>
          <w:szCs w:val="28"/>
        </w:rPr>
        <w:t>:</w:t>
      </w:r>
      <w:r w:rsidR="0004233F" w:rsidRPr="00F96B8A">
        <w:rPr>
          <w:rFonts w:ascii="Consolas" w:hAnsi="Consolas" w:cs="Consolas"/>
          <w:sz w:val="28"/>
          <w:szCs w:val="28"/>
        </w:rPr>
        <w:t xml:space="preserve"> </w:t>
      </w:r>
      <w:r w:rsidR="0004233F" w:rsidRPr="00DE5C1E">
        <w:rPr>
          <w:rFonts w:ascii="Consolas" w:hAnsi="Consolas" w:cs="Consolas"/>
          <w:b/>
          <w:sz w:val="28"/>
          <w:szCs w:val="28"/>
        </w:rPr>
        <w:t>MATHEUS DA SILVA RAMOS INSTALAÇÕES ELÉTRICAS</w:t>
      </w:r>
      <w:r w:rsidR="0004233F">
        <w:rPr>
          <w:rFonts w:ascii="Consolas" w:hAnsi="Consolas" w:cs="Consolas"/>
          <w:b/>
          <w:sz w:val="28"/>
          <w:szCs w:val="28"/>
        </w:rPr>
        <w:t xml:space="preserve">., </w:t>
      </w:r>
      <w:r w:rsidR="0004233F" w:rsidRPr="00F96B8A">
        <w:rPr>
          <w:rFonts w:ascii="Consolas" w:hAnsi="Consolas" w:cs="Consolas"/>
          <w:sz w:val="28"/>
          <w:szCs w:val="28"/>
        </w:rPr>
        <w:t xml:space="preserve">sem representante; </w:t>
      </w:r>
      <w:r w:rsidR="0004233F" w:rsidRPr="00DE5C1E">
        <w:rPr>
          <w:rFonts w:ascii="Consolas" w:hAnsi="Consolas" w:cs="Consolas"/>
          <w:b/>
          <w:sz w:val="28"/>
          <w:szCs w:val="28"/>
        </w:rPr>
        <w:t>RP TOMAZ CONSTRUÇÕES E OBRAS EIRELI</w:t>
      </w:r>
      <w:r w:rsidR="0004233F">
        <w:rPr>
          <w:rFonts w:ascii="Consolas" w:hAnsi="Consolas" w:cs="Consolas"/>
          <w:sz w:val="28"/>
          <w:szCs w:val="28"/>
        </w:rPr>
        <w:t xml:space="preserve">., sem representante., </w:t>
      </w:r>
      <w:r w:rsidR="0004233F" w:rsidRPr="00DE5C1E">
        <w:rPr>
          <w:rFonts w:ascii="Consolas" w:hAnsi="Consolas" w:cs="Consolas"/>
          <w:b/>
          <w:sz w:val="28"/>
          <w:szCs w:val="28"/>
        </w:rPr>
        <w:t>LUZ FORTE ILUMINAÇÃO E SERVIÇOS LTDA.,</w:t>
      </w:r>
      <w:r w:rsidR="0004233F" w:rsidRPr="00DE5C1E">
        <w:rPr>
          <w:rFonts w:ascii="Consolas" w:hAnsi="Consolas" w:cs="Consolas"/>
          <w:sz w:val="28"/>
          <w:szCs w:val="28"/>
        </w:rPr>
        <w:t xml:space="preserve"> </w:t>
      </w:r>
      <w:r w:rsidR="0004233F">
        <w:rPr>
          <w:rFonts w:ascii="Consolas" w:hAnsi="Consolas" w:cs="Consolas"/>
          <w:sz w:val="28"/>
          <w:szCs w:val="28"/>
        </w:rPr>
        <w:t>sem representante</w:t>
      </w:r>
      <w:r w:rsidR="00B858AC" w:rsidRPr="00DE5C1E">
        <w:rPr>
          <w:rFonts w:ascii="Consolas" w:hAnsi="Consolas" w:cs="Consolas"/>
          <w:b/>
          <w:sz w:val="28"/>
          <w:szCs w:val="28"/>
        </w:rPr>
        <w:t>,</w:t>
      </w:r>
      <w:r w:rsidR="00710E4A" w:rsidRPr="00CE684C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710E4A" w:rsidRPr="00CE684C">
        <w:rPr>
          <w:rFonts w:ascii="Consolas" w:hAnsi="Consolas" w:cs="Consolas"/>
          <w:sz w:val="28"/>
          <w:szCs w:val="28"/>
        </w:rPr>
        <w:t xml:space="preserve">a Comissão Permanente de Licitações e o </w:t>
      </w:r>
      <w:r w:rsidR="00710E4A" w:rsidRPr="00CE684C">
        <w:rPr>
          <w:rFonts w:ascii="Consolas" w:eastAsia="Calibri" w:hAnsi="Consolas" w:cs="Consolas"/>
          <w:sz w:val="28"/>
          <w:szCs w:val="28"/>
        </w:rPr>
        <w:lastRenderedPageBreak/>
        <w:t xml:space="preserve">Engenheiro Civil, Senhor </w:t>
      </w:r>
      <w:r w:rsidR="00710E4A" w:rsidRPr="00CE684C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710E4A" w:rsidRPr="00CE684C">
        <w:rPr>
          <w:rFonts w:ascii="Consolas" w:hAnsi="Consolas" w:cs="Consolas"/>
          <w:sz w:val="28"/>
          <w:szCs w:val="28"/>
        </w:rPr>
        <w:t>Pinterich</w:t>
      </w:r>
      <w:proofErr w:type="spellEnd"/>
      <w:r w:rsidR="00710E4A" w:rsidRPr="00CE684C">
        <w:rPr>
          <w:rFonts w:ascii="Consolas" w:hAnsi="Consolas" w:cs="Consolas"/>
          <w:sz w:val="28"/>
          <w:szCs w:val="28"/>
        </w:rPr>
        <w:t>, sem divergência de votos, julgou dito</w:t>
      </w:r>
      <w:r w:rsidR="0004233F">
        <w:rPr>
          <w:rFonts w:ascii="Consolas" w:hAnsi="Consolas" w:cs="Consolas"/>
          <w:sz w:val="28"/>
          <w:szCs w:val="28"/>
        </w:rPr>
        <w:t>s</w:t>
      </w:r>
      <w:r w:rsidR="00710E4A" w:rsidRPr="00CE684C">
        <w:rPr>
          <w:rFonts w:ascii="Consolas" w:hAnsi="Consolas" w:cs="Consolas"/>
          <w:sz w:val="28"/>
          <w:szCs w:val="28"/>
        </w:rPr>
        <w:t xml:space="preserve"> proponente</w:t>
      </w:r>
      <w:r w:rsidR="0004233F">
        <w:rPr>
          <w:rFonts w:ascii="Consolas" w:hAnsi="Consolas" w:cs="Consolas"/>
          <w:sz w:val="28"/>
          <w:szCs w:val="28"/>
        </w:rPr>
        <w:t>s</w:t>
      </w:r>
      <w:r w:rsidR="00710E4A" w:rsidRPr="00CE684C">
        <w:rPr>
          <w:rFonts w:ascii="Consolas" w:hAnsi="Consolas" w:cs="Consolas"/>
          <w:sz w:val="28"/>
          <w:szCs w:val="28"/>
        </w:rPr>
        <w:t xml:space="preserve"> devidamente </w:t>
      </w:r>
      <w:r w:rsidR="00710E4A" w:rsidRPr="00CE684C">
        <w:rPr>
          <w:rFonts w:ascii="Consolas" w:hAnsi="Consolas" w:cs="Consolas"/>
          <w:b/>
          <w:bCs/>
          <w:sz w:val="28"/>
          <w:szCs w:val="28"/>
        </w:rPr>
        <w:t>HABILITADO</w:t>
      </w:r>
      <w:r w:rsidR="0004233F">
        <w:rPr>
          <w:rFonts w:ascii="Consolas" w:hAnsi="Consolas" w:cs="Consolas"/>
          <w:b/>
          <w:bCs/>
          <w:sz w:val="28"/>
          <w:szCs w:val="28"/>
        </w:rPr>
        <w:t>S</w:t>
      </w:r>
      <w:r w:rsidR="00710E4A" w:rsidRPr="00CE684C">
        <w:rPr>
          <w:rFonts w:ascii="Consolas" w:hAnsi="Consolas" w:cs="Consolas"/>
          <w:sz w:val="28"/>
          <w:szCs w:val="28"/>
        </w:rPr>
        <w:t xml:space="preserve"> e </w:t>
      </w:r>
      <w:r w:rsidR="00710E4A" w:rsidRPr="00CE684C">
        <w:rPr>
          <w:rFonts w:ascii="Consolas" w:hAnsi="Consolas"/>
          <w:b/>
          <w:bCs/>
          <w:sz w:val="28"/>
          <w:szCs w:val="28"/>
        </w:rPr>
        <w:t>INABILITAR</w:t>
      </w:r>
      <w:r w:rsidR="00B858AC">
        <w:rPr>
          <w:rFonts w:ascii="Consolas" w:hAnsi="Consolas"/>
          <w:sz w:val="28"/>
          <w:szCs w:val="28"/>
        </w:rPr>
        <w:t xml:space="preserve"> o licitante</w:t>
      </w:r>
      <w:r w:rsidR="00710E4A" w:rsidRPr="00CE684C">
        <w:rPr>
          <w:rFonts w:ascii="Consolas" w:hAnsi="Consolas"/>
          <w:sz w:val="28"/>
          <w:szCs w:val="28"/>
        </w:rPr>
        <w:t xml:space="preserve">: </w:t>
      </w:r>
      <w:r w:rsidR="0004233F" w:rsidRPr="00F96B8A">
        <w:rPr>
          <w:rFonts w:ascii="Consolas" w:hAnsi="Consolas" w:cs="Consolas"/>
          <w:b/>
          <w:sz w:val="28"/>
          <w:szCs w:val="28"/>
        </w:rPr>
        <w:t>JJ CONSTRUÇÕES E SERVIÇOS LTDA</w:t>
      </w:r>
      <w:r w:rsidR="0004233F">
        <w:rPr>
          <w:rFonts w:ascii="Consolas" w:hAnsi="Consolas" w:cs="Consolas"/>
          <w:sz w:val="28"/>
          <w:szCs w:val="28"/>
        </w:rPr>
        <w:t>.,</w:t>
      </w:r>
      <w:r w:rsidR="0004233F" w:rsidRPr="00DE5C1E">
        <w:rPr>
          <w:rFonts w:ascii="Consolas" w:hAnsi="Consolas" w:cs="Consolas"/>
          <w:sz w:val="28"/>
          <w:szCs w:val="28"/>
        </w:rPr>
        <w:t xml:space="preserve"> </w:t>
      </w:r>
      <w:r w:rsidR="0004233F">
        <w:rPr>
          <w:rFonts w:ascii="Consolas" w:hAnsi="Consolas" w:cs="Consolas"/>
          <w:sz w:val="28"/>
          <w:szCs w:val="28"/>
        </w:rPr>
        <w:t>representada pela</w:t>
      </w:r>
      <w:r w:rsidR="0004233F" w:rsidRPr="00F96B8A">
        <w:rPr>
          <w:rFonts w:ascii="Consolas" w:hAnsi="Consolas" w:cs="Consolas"/>
          <w:sz w:val="28"/>
          <w:szCs w:val="28"/>
        </w:rPr>
        <w:t xml:space="preserve"> Senhor</w:t>
      </w:r>
      <w:r w:rsidR="0004233F">
        <w:rPr>
          <w:rFonts w:ascii="Consolas" w:hAnsi="Consolas" w:cs="Consolas"/>
          <w:sz w:val="28"/>
          <w:szCs w:val="28"/>
        </w:rPr>
        <w:t>a Juliana Gomes dos Santos</w:t>
      </w:r>
      <w:r w:rsidR="00710E4A" w:rsidRPr="00CE684C">
        <w:rPr>
          <w:rFonts w:ascii="Consolas" w:hAnsi="Consolas"/>
          <w:sz w:val="28"/>
          <w:szCs w:val="28"/>
        </w:rPr>
        <w:t xml:space="preserve">, pelo seguinte motivo: não atendeu o subitem ‘c.1’, considerando ausência de apresentação de </w:t>
      </w:r>
      <w:r w:rsidR="00CE684C" w:rsidRPr="00CE684C">
        <w:rPr>
          <w:rFonts w:ascii="Consolas" w:hAnsi="Consolas" w:cs="Consolas"/>
          <w:sz w:val="28"/>
          <w:szCs w:val="28"/>
        </w:rPr>
        <w:t>Prova de aptidão para o desempenho de atividade pertinente e compatível com o objeto desta licitação, por meio da apresentação de Atestado(s) ou Certidão(</w:t>
      </w:r>
      <w:proofErr w:type="spellStart"/>
      <w:r w:rsidR="00CE684C" w:rsidRPr="00CE684C">
        <w:rPr>
          <w:rFonts w:ascii="Consolas" w:hAnsi="Consolas" w:cs="Consolas"/>
          <w:sz w:val="28"/>
          <w:szCs w:val="28"/>
        </w:rPr>
        <w:t>ões</w:t>
      </w:r>
      <w:proofErr w:type="spellEnd"/>
      <w:r w:rsidR="00CE684C" w:rsidRPr="00CE684C">
        <w:rPr>
          <w:rFonts w:ascii="Consolas" w:hAnsi="Consolas" w:cs="Consolas"/>
          <w:sz w:val="28"/>
          <w:szCs w:val="28"/>
        </w:rPr>
        <w:t>), expedido(s) por pessoa jurídica de direito público ou privado, devidamente registrado(s) no CREA ou CAU, necessariamente em nome do licitante e indicar(em) no mínimo</w:t>
      </w:r>
      <w:r w:rsidR="00B858AC">
        <w:rPr>
          <w:rFonts w:ascii="Consolas" w:hAnsi="Consolas" w:cs="Consolas"/>
          <w:color w:val="auto"/>
          <w:sz w:val="28"/>
          <w:szCs w:val="28"/>
        </w:rPr>
        <w:t xml:space="preserve">118 unidades de Luminária LED retangular para poste, fluxo luminoso de 14160 a 17475 </w:t>
      </w:r>
      <w:proofErr w:type="spellStart"/>
      <w:r w:rsidR="00B858AC">
        <w:rPr>
          <w:rFonts w:ascii="Consolas" w:hAnsi="Consolas" w:cs="Consolas"/>
          <w:color w:val="auto"/>
          <w:sz w:val="28"/>
          <w:szCs w:val="28"/>
        </w:rPr>
        <w:t>lm</w:t>
      </w:r>
      <w:proofErr w:type="spellEnd"/>
      <w:r w:rsidR="00B858AC" w:rsidRPr="001646E1">
        <w:rPr>
          <w:rFonts w:ascii="Consolas" w:eastAsiaTheme="minorEastAsia" w:hAnsi="Consolas" w:cs="Consolas"/>
          <w:color w:val="auto"/>
          <w:sz w:val="28"/>
          <w:szCs w:val="28"/>
        </w:rPr>
        <w:t>;</w:t>
      </w:r>
      <w:r w:rsidR="00B858AC" w:rsidRPr="00B858AC">
        <w:rPr>
          <w:rFonts w:ascii="Consolas" w:hAnsi="Consolas"/>
          <w:sz w:val="28"/>
          <w:szCs w:val="28"/>
        </w:rPr>
        <w:t xml:space="preserve"> </w:t>
      </w:r>
      <w:r w:rsidR="00B858AC" w:rsidRPr="00CE684C">
        <w:rPr>
          <w:rFonts w:ascii="Consolas" w:hAnsi="Consolas"/>
          <w:sz w:val="28"/>
          <w:szCs w:val="28"/>
        </w:rPr>
        <w:t xml:space="preserve">conforme exigido no Item nº 4.2.4 – </w:t>
      </w:r>
      <w:r w:rsidR="00B858AC" w:rsidRPr="00CE684C">
        <w:rPr>
          <w:rFonts w:ascii="Consolas" w:hAnsi="Consolas" w:cs="Consolas"/>
          <w:bCs/>
          <w:sz w:val="28"/>
          <w:szCs w:val="28"/>
        </w:rPr>
        <w:t>Qualificação Técnica/Operacional</w:t>
      </w:r>
      <w:r w:rsidR="00B858AC" w:rsidRPr="00CE684C">
        <w:rPr>
          <w:rFonts w:ascii="Consolas" w:hAnsi="Consolas"/>
          <w:sz w:val="28"/>
          <w:szCs w:val="28"/>
        </w:rPr>
        <w:t>,</w:t>
      </w:r>
      <w:r w:rsidR="00710E4A" w:rsidRPr="00CE684C">
        <w:rPr>
          <w:rFonts w:ascii="Consolas" w:hAnsi="Consolas"/>
          <w:sz w:val="28"/>
          <w:szCs w:val="28"/>
        </w:rPr>
        <w:t xml:space="preserve"> do edital. </w:t>
      </w:r>
      <w:r w:rsidR="00710E4A" w:rsidRPr="00CE684C">
        <w:rPr>
          <w:rFonts w:ascii="Consolas" w:hAnsi="Consolas" w:cs="Consolas"/>
          <w:sz w:val="28"/>
          <w:szCs w:val="28"/>
        </w:rPr>
        <w:t xml:space="preserve">A Comissão Permanente de Licitações ficou de posse dos </w:t>
      </w:r>
      <w:r w:rsidR="00710E4A" w:rsidRPr="00CE684C">
        <w:rPr>
          <w:rFonts w:ascii="Consolas" w:hAnsi="Consolas" w:cs="Consolas"/>
          <w:b/>
          <w:bCs/>
          <w:sz w:val="28"/>
          <w:szCs w:val="28"/>
        </w:rPr>
        <w:t>ENVELOPES DE Nº 02</w:t>
      </w:r>
      <w:r w:rsidR="00710E4A" w:rsidRPr="00CE684C">
        <w:rPr>
          <w:rFonts w:ascii="Consolas" w:hAnsi="Consolas" w:cs="Consolas"/>
          <w:sz w:val="28"/>
          <w:szCs w:val="28"/>
        </w:rPr>
        <w:t xml:space="preserve">, esclarecendo aos licitantes que, por exigência legal, preciso seria aguardar o prazo para interposição de eventual recurso, informando, também, que todos serão comunicados sobre os fatos que ocorrerem posteriormente, mediante Publicação no Diário Oficial do Município de Iaras. </w:t>
      </w:r>
      <w:r w:rsidR="00710E4A" w:rsidRPr="00CE684C">
        <w:rPr>
          <w:rFonts w:ascii="Consolas" w:hAnsi="Consolas"/>
          <w:sz w:val="28"/>
          <w:szCs w:val="28"/>
        </w:rPr>
        <w:t>Ficam os interessados cientes que contarão com 05 (cinco) dias úteis para interposição de recurso a partir da publicação desta ata, em conformidade com a alínea "a", do inciso "I", do artigo 109 da Lei Federal nº 8.666/93, bem como, os autos do processo com vista franqueada</w:t>
      </w:r>
      <w:r w:rsidR="00710E4A" w:rsidRPr="00CE684C">
        <w:rPr>
          <w:rFonts w:ascii="Consolas" w:hAnsi="Consolas" w:cs="Consolas"/>
          <w:sz w:val="28"/>
          <w:szCs w:val="28"/>
        </w:rPr>
        <w:t xml:space="preserve">. Não havendo interposição de recursos no prazo legal, fica marcada a abertura do </w:t>
      </w:r>
      <w:r w:rsidR="00710E4A" w:rsidRPr="00CE684C">
        <w:rPr>
          <w:rFonts w:ascii="Consolas" w:eastAsia="Calibri" w:hAnsi="Consolas" w:cs="Consolas"/>
          <w:b/>
          <w:bCs/>
          <w:sz w:val="28"/>
          <w:szCs w:val="28"/>
        </w:rPr>
        <w:t>ENVELOPE Nº 02 – PROPOSTA COMERCIAL</w:t>
      </w:r>
      <w:r w:rsidR="00710E4A" w:rsidRPr="00CE684C">
        <w:rPr>
          <w:rFonts w:ascii="Consolas" w:hAnsi="Consolas" w:cs="Consolas"/>
          <w:sz w:val="28"/>
          <w:szCs w:val="28"/>
        </w:rPr>
        <w:t xml:space="preserve">, para o dia </w:t>
      </w:r>
      <w:r w:rsidR="00CE684C" w:rsidRPr="00CE684C">
        <w:rPr>
          <w:rFonts w:ascii="Consolas" w:hAnsi="Consolas" w:cs="Consolas"/>
          <w:b/>
          <w:sz w:val="28"/>
          <w:szCs w:val="28"/>
        </w:rPr>
        <w:t>19</w:t>
      </w:r>
      <w:r w:rsidR="00710E4A" w:rsidRPr="00CE684C">
        <w:rPr>
          <w:rFonts w:ascii="Consolas" w:hAnsi="Consolas" w:cs="Consolas"/>
          <w:b/>
          <w:sz w:val="28"/>
          <w:szCs w:val="28"/>
        </w:rPr>
        <w:t xml:space="preserve"> DE </w:t>
      </w:r>
      <w:proofErr w:type="gramStart"/>
      <w:r w:rsidR="00CE684C" w:rsidRPr="00CE684C">
        <w:rPr>
          <w:rFonts w:ascii="Consolas" w:hAnsi="Consolas" w:cs="Consolas"/>
          <w:b/>
          <w:sz w:val="28"/>
          <w:szCs w:val="28"/>
        </w:rPr>
        <w:t>MAIO</w:t>
      </w:r>
      <w:proofErr w:type="gramEnd"/>
      <w:r w:rsidR="00CE684C" w:rsidRPr="00CE684C">
        <w:rPr>
          <w:rFonts w:ascii="Consolas" w:hAnsi="Consolas" w:cs="Consolas"/>
          <w:b/>
          <w:sz w:val="28"/>
          <w:szCs w:val="28"/>
        </w:rPr>
        <w:t xml:space="preserve"> DE 2022</w:t>
      </w:r>
      <w:r w:rsidR="00710E4A" w:rsidRPr="00CE684C">
        <w:rPr>
          <w:rFonts w:ascii="Consolas" w:hAnsi="Consolas" w:cs="Consolas"/>
          <w:sz w:val="28"/>
          <w:szCs w:val="28"/>
        </w:rPr>
        <w:t xml:space="preserve">, às </w:t>
      </w:r>
      <w:r w:rsidR="0004233F">
        <w:rPr>
          <w:rFonts w:ascii="Consolas" w:hAnsi="Consolas" w:cs="Consolas"/>
          <w:b/>
          <w:sz w:val="28"/>
          <w:szCs w:val="28"/>
        </w:rPr>
        <w:t>10</w:t>
      </w:r>
      <w:r w:rsidR="00710E4A" w:rsidRPr="00CE684C">
        <w:rPr>
          <w:rFonts w:ascii="Consolas" w:hAnsi="Consolas" w:cs="Consolas"/>
          <w:b/>
          <w:sz w:val="28"/>
          <w:szCs w:val="28"/>
        </w:rPr>
        <w:t>h</w:t>
      </w:r>
      <w:r w:rsidR="00CE684C" w:rsidRPr="00CE684C">
        <w:rPr>
          <w:rFonts w:ascii="Consolas" w:hAnsi="Consolas" w:cs="Consolas"/>
          <w:b/>
          <w:sz w:val="28"/>
          <w:szCs w:val="28"/>
        </w:rPr>
        <w:t>3</w:t>
      </w:r>
      <w:r w:rsidR="00710E4A" w:rsidRPr="00CE684C">
        <w:rPr>
          <w:rFonts w:ascii="Consolas" w:hAnsi="Consolas" w:cs="Consolas"/>
          <w:b/>
          <w:sz w:val="28"/>
          <w:szCs w:val="28"/>
        </w:rPr>
        <w:t>0</w:t>
      </w:r>
      <w:r w:rsidR="00710E4A" w:rsidRPr="00CE684C">
        <w:rPr>
          <w:rFonts w:ascii="Consolas" w:hAnsi="Consolas" w:cs="Consolas"/>
          <w:sz w:val="28"/>
          <w:szCs w:val="28"/>
        </w:rPr>
        <w:t xml:space="preserve">, no </w:t>
      </w:r>
      <w:r w:rsidR="00CE684C" w:rsidRPr="00CE684C">
        <w:rPr>
          <w:rFonts w:ascii="Consolas" w:hAnsi="Consolas" w:cs="Consolas"/>
          <w:b/>
          <w:bCs/>
          <w:iCs/>
          <w:sz w:val="28"/>
          <w:szCs w:val="28"/>
        </w:rPr>
        <w:t>DEPARTAMENTO DE COMPRAS E LICITAÇÕES</w:t>
      </w:r>
      <w:r w:rsidR="00CE684C" w:rsidRPr="00CE684C">
        <w:rPr>
          <w:rFonts w:ascii="Consolas" w:hAnsi="Consolas" w:cs="Consolas"/>
          <w:bCs/>
          <w:iCs/>
          <w:sz w:val="28"/>
          <w:szCs w:val="28"/>
        </w:rPr>
        <w:t xml:space="preserve">, localizado na </w:t>
      </w:r>
      <w:r w:rsidR="00CE684C" w:rsidRPr="00CE684C">
        <w:rPr>
          <w:rFonts w:ascii="Consolas" w:hAnsi="Consolas" w:cs="Consolas"/>
          <w:iCs/>
          <w:sz w:val="28"/>
          <w:szCs w:val="28"/>
        </w:rPr>
        <w:t>Praça Monção nº 683 – Bairro Centro – CEP 18.775-021 – Iaras – SP</w:t>
      </w:r>
      <w:r w:rsidR="00710E4A" w:rsidRPr="00CE684C">
        <w:rPr>
          <w:rFonts w:ascii="Consolas" w:hAnsi="Consolas" w:cs="Consolas"/>
          <w:sz w:val="28"/>
          <w:szCs w:val="28"/>
        </w:rPr>
        <w:t xml:space="preserve">. Em seguida, a sessão foi suspensa pelo prazo necessário à lavratura desta Ata. Reaberta a sessão, a Senhora Presidente da Comissão Permanente de Licitações procedeu à leitura da mesma, que foi achada conforme. Nada mais havendo digno de nota, nem a tratar, encerrou-se a sessão, indo </w:t>
      </w:r>
      <w:proofErr w:type="spellStart"/>
      <w:r w:rsidR="00710E4A" w:rsidRPr="00CE684C">
        <w:rPr>
          <w:rFonts w:ascii="Consolas" w:hAnsi="Consolas" w:cs="Consolas"/>
          <w:sz w:val="28"/>
          <w:szCs w:val="28"/>
        </w:rPr>
        <w:t>esta</w:t>
      </w:r>
      <w:proofErr w:type="spellEnd"/>
      <w:r w:rsidR="00710E4A" w:rsidRPr="00CE684C">
        <w:rPr>
          <w:rFonts w:ascii="Consolas" w:hAnsi="Consolas" w:cs="Consolas"/>
          <w:sz w:val="28"/>
          <w:szCs w:val="28"/>
        </w:rPr>
        <w:t xml:space="preserve"> assinada pela Comissão Permanente de Licitações, pelo </w:t>
      </w:r>
      <w:r w:rsidR="00710E4A" w:rsidRPr="00CE684C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710E4A" w:rsidRPr="00CE684C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710E4A" w:rsidRPr="00CE684C">
        <w:rPr>
          <w:rFonts w:ascii="Consolas" w:hAnsi="Consolas" w:cs="Consolas"/>
          <w:sz w:val="28"/>
          <w:szCs w:val="28"/>
        </w:rPr>
        <w:t>Pinterich</w:t>
      </w:r>
      <w:proofErr w:type="spellEnd"/>
      <w:r w:rsidR="00710E4A" w:rsidRPr="00CE684C">
        <w:rPr>
          <w:rFonts w:ascii="Consolas" w:hAnsi="Consolas" w:cs="Consolas"/>
          <w:sz w:val="28"/>
          <w:szCs w:val="28"/>
        </w:rPr>
        <w:t xml:space="preserve"> e pelo licitant</w:t>
      </w:r>
      <w:r w:rsidR="00CE684C" w:rsidRPr="00CE684C">
        <w:rPr>
          <w:rFonts w:ascii="Consolas" w:hAnsi="Consolas" w:cs="Consolas"/>
          <w:sz w:val="28"/>
          <w:szCs w:val="28"/>
        </w:rPr>
        <w:t>e</w:t>
      </w:r>
      <w:r w:rsidR="00710E4A" w:rsidRPr="00CE684C">
        <w:rPr>
          <w:rFonts w:ascii="Consolas" w:hAnsi="Consolas" w:cs="Consolas"/>
          <w:sz w:val="28"/>
          <w:szCs w:val="28"/>
        </w:rPr>
        <w:t xml:space="preserve"> presente.</w:t>
      </w:r>
    </w:p>
    <w:p w14:paraId="2C9F3102" w14:textId="77777777" w:rsidR="00710E4A" w:rsidRPr="00CE684C" w:rsidRDefault="00710E4A" w:rsidP="0078014E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bookmarkEnd w:id="1"/>
    <w:p w14:paraId="61700DCE" w14:textId="77777777" w:rsidR="00B858AC" w:rsidRPr="00F96B8A" w:rsidRDefault="00B858AC" w:rsidP="00B858AC">
      <w:pPr>
        <w:jc w:val="center"/>
        <w:rPr>
          <w:rFonts w:ascii="Consolas" w:hAnsi="Consolas" w:cs="Consolas"/>
          <w:b/>
          <w:sz w:val="28"/>
          <w:szCs w:val="28"/>
        </w:rPr>
      </w:pPr>
      <w:r w:rsidRPr="00F96B8A">
        <w:rPr>
          <w:rFonts w:ascii="Consolas" w:hAnsi="Consolas" w:cs="Consolas"/>
          <w:b/>
          <w:sz w:val="28"/>
          <w:szCs w:val="28"/>
        </w:rPr>
        <w:t>PRISCILA CARNEIRO BORGES</w:t>
      </w:r>
    </w:p>
    <w:p w14:paraId="22CE87B5" w14:textId="77777777" w:rsidR="00B858AC" w:rsidRPr="00F96B8A" w:rsidRDefault="00B858AC" w:rsidP="00B858AC">
      <w:pPr>
        <w:jc w:val="center"/>
        <w:rPr>
          <w:rFonts w:ascii="Consolas" w:hAnsi="Consolas" w:cs="Consolas"/>
          <w:b/>
          <w:sz w:val="28"/>
          <w:szCs w:val="28"/>
        </w:rPr>
      </w:pPr>
      <w:r w:rsidRPr="00F96B8A">
        <w:rPr>
          <w:rFonts w:ascii="Consolas" w:hAnsi="Consolas" w:cs="Consolas"/>
          <w:b/>
          <w:sz w:val="28"/>
          <w:szCs w:val="28"/>
        </w:rPr>
        <w:t>PRESIDENTE</w:t>
      </w:r>
    </w:p>
    <w:p w14:paraId="6838E57F" w14:textId="77777777" w:rsidR="00B858AC" w:rsidRPr="00F96B8A" w:rsidRDefault="00B858AC" w:rsidP="00B858AC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69C9228F" w14:textId="77777777" w:rsidR="00B858AC" w:rsidRPr="00F96B8A" w:rsidRDefault="00B858AC" w:rsidP="00B858AC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643FB797" w14:textId="77777777" w:rsidR="00B858AC" w:rsidRPr="00F96B8A" w:rsidRDefault="00B858AC" w:rsidP="00B858AC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7B730E6B" w14:textId="77777777" w:rsidR="00B858AC" w:rsidRPr="00F96B8A" w:rsidRDefault="00B858AC" w:rsidP="00B858AC">
      <w:pPr>
        <w:jc w:val="center"/>
        <w:rPr>
          <w:rFonts w:ascii="Consolas" w:hAnsi="Consolas" w:cs="Consolas"/>
          <w:b/>
          <w:sz w:val="28"/>
          <w:szCs w:val="28"/>
        </w:rPr>
      </w:pPr>
      <w:r w:rsidRPr="00F96B8A">
        <w:rPr>
          <w:rFonts w:ascii="Consolas" w:hAnsi="Consolas" w:cs="Consolas"/>
          <w:b/>
          <w:sz w:val="28"/>
          <w:szCs w:val="28"/>
        </w:rPr>
        <w:t>CAMILA FALCI DOS SANTOS</w:t>
      </w:r>
    </w:p>
    <w:p w14:paraId="07FD14AA" w14:textId="77777777" w:rsidR="00B858AC" w:rsidRPr="00F96B8A" w:rsidRDefault="00B858AC" w:rsidP="00B858AC">
      <w:pPr>
        <w:jc w:val="center"/>
        <w:rPr>
          <w:rFonts w:ascii="Consolas" w:hAnsi="Consolas" w:cs="Consolas"/>
          <w:b/>
          <w:sz w:val="28"/>
          <w:szCs w:val="28"/>
        </w:rPr>
      </w:pPr>
      <w:r w:rsidRPr="00F96B8A">
        <w:rPr>
          <w:rFonts w:ascii="Consolas" w:hAnsi="Consolas" w:cs="Consolas"/>
          <w:b/>
          <w:sz w:val="28"/>
          <w:szCs w:val="28"/>
        </w:rPr>
        <w:t>MEMBRO</w:t>
      </w:r>
    </w:p>
    <w:p w14:paraId="130E5F8E" w14:textId="77777777" w:rsidR="00B858AC" w:rsidRPr="00F96B8A" w:rsidRDefault="00B858AC" w:rsidP="00B858AC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29747AFE" w14:textId="77777777" w:rsidR="00B858AC" w:rsidRPr="00F96B8A" w:rsidRDefault="00B858AC" w:rsidP="00B858AC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749F22C9" w14:textId="77777777" w:rsidR="00B858AC" w:rsidRPr="00F96B8A" w:rsidRDefault="00B858AC" w:rsidP="00B858AC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180661EC" w14:textId="77777777" w:rsidR="00B858AC" w:rsidRPr="00F96B8A" w:rsidRDefault="00B858AC" w:rsidP="00B858AC">
      <w:pPr>
        <w:jc w:val="center"/>
        <w:rPr>
          <w:rFonts w:ascii="Consolas" w:hAnsi="Consolas" w:cs="Consolas"/>
          <w:b/>
          <w:sz w:val="28"/>
          <w:szCs w:val="28"/>
        </w:rPr>
      </w:pPr>
      <w:r w:rsidRPr="00F96B8A">
        <w:rPr>
          <w:rFonts w:ascii="Consolas" w:hAnsi="Consolas" w:cs="Consolas"/>
          <w:b/>
          <w:sz w:val="28"/>
          <w:szCs w:val="28"/>
        </w:rPr>
        <w:t>ANDRÉ LUIZ LIBERATO</w:t>
      </w:r>
    </w:p>
    <w:p w14:paraId="47E75999" w14:textId="77777777" w:rsidR="00B858AC" w:rsidRPr="00F96B8A" w:rsidRDefault="00B858AC" w:rsidP="00B858AC">
      <w:pPr>
        <w:jc w:val="center"/>
        <w:rPr>
          <w:rFonts w:ascii="Consolas" w:hAnsi="Consolas" w:cs="Consolas"/>
          <w:b/>
          <w:sz w:val="28"/>
          <w:szCs w:val="28"/>
        </w:rPr>
      </w:pPr>
      <w:r w:rsidRPr="00F96B8A">
        <w:rPr>
          <w:rFonts w:ascii="Consolas" w:hAnsi="Consolas" w:cs="Consolas"/>
          <w:b/>
          <w:sz w:val="28"/>
          <w:szCs w:val="28"/>
        </w:rPr>
        <w:t>MEMBRO</w:t>
      </w:r>
    </w:p>
    <w:p w14:paraId="11652BA2" w14:textId="77777777" w:rsidR="00B858AC" w:rsidRPr="00F96B8A" w:rsidRDefault="00B858AC" w:rsidP="00B858AC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7147B2A6" w14:textId="77777777" w:rsidR="00B858AC" w:rsidRPr="00F96B8A" w:rsidRDefault="00B858AC" w:rsidP="00B858AC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669D9179" w14:textId="77777777" w:rsidR="00B858AC" w:rsidRPr="00F96B8A" w:rsidRDefault="00B858AC" w:rsidP="00B858AC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45E2C2DF" w14:textId="77777777" w:rsidR="00B858AC" w:rsidRPr="00F96B8A" w:rsidRDefault="00B858AC" w:rsidP="00B858AC">
      <w:pPr>
        <w:jc w:val="center"/>
        <w:rPr>
          <w:rFonts w:ascii="Consolas" w:hAnsi="Consolas" w:cs="Consolas"/>
          <w:b/>
          <w:sz w:val="28"/>
          <w:szCs w:val="28"/>
        </w:rPr>
      </w:pPr>
      <w:r w:rsidRPr="00F96B8A">
        <w:rPr>
          <w:rFonts w:ascii="Consolas" w:hAnsi="Consolas" w:cs="Consolas"/>
          <w:b/>
          <w:sz w:val="28"/>
          <w:szCs w:val="28"/>
        </w:rPr>
        <w:t>BRUNA WAIZBART DA SILVA</w:t>
      </w:r>
    </w:p>
    <w:p w14:paraId="275ABEC7" w14:textId="77777777" w:rsidR="00B858AC" w:rsidRPr="00F96B8A" w:rsidRDefault="00B858AC" w:rsidP="00B858AC">
      <w:pPr>
        <w:jc w:val="center"/>
        <w:rPr>
          <w:rFonts w:ascii="Consolas" w:hAnsi="Consolas" w:cs="Consolas"/>
          <w:b/>
          <w:sz w:val="28"/>
          <w:szCs w:val="28"/>
        </w:rPr>
      </w:pPr>
      <w:r w:rsidRPr="00F96B8A">
        <w:rPr>
          <w:rFonts w:ascii="Consolas" w:hAnsi="Consolas" w:cs="Consolas"/>
          <w:b/>
          <w:sz w:val="28"/>
          <w:szCs w:val="28"/>
        </w:rPr>
        <w:t>MEMBRO</w:t>
      </w:r>
    </w:p>
    <w:p w14:paraId="5F55A2FF" w14:textId="77777777" w:rsidR="00B858AC" w:rsidRPr="00F96B8A" w:rsidRDefault="00B858AC" w:rsidP="00B858AC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735AEE25" w14:textId="58B584E3" w:rsidR="00B858AC" w:rsidRDefault="00B858AC" w:rsidP="00B858AC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46B7D766" w14:textId="77777777" w:rsidR="006F5E78" w:rsidRPr="00F96B8A" w:rsidRDefault="006F5E78" w:rsidP="00B858AC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026EF5A9" w14:textId="77777777" w:rsidR="00B858AC" w:rsidRPr="00F96B8A" w:rsidRDefault="00B858AC" w:rsidP="00B858AC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F96B8A">
        <w:rPr>
          <w:rFonts w:ascii="Consolas" w:hAnsi="Consolas" w:cs="Consolas"/>
          <w:b/>
          <w:bCs/>
          <w:sz w:val="28"/>
          <w:szCs w:val="28"/>
        </w:rPr>
        <w:t>MARCELO DE OLIVEIRA PINTERICH</w:t>
      </w:r>
    </w:p>
    <w:p w14:paraId="75D2FD61" w14:textId="77777777" w:rsidR="00B858AC" w:rsidRDefault="00B858AC" w:rsidP="00B858AC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  <w:r w:rsidRPr="00F96B8A">
        <w:rPr>
          <w:rFonts w:ascii="Consolas" w:eastAsia="Calibri" w:hAnsi="Consolas" w:cs="Consolas"/>
          <w:b/>
          <w:bCs/>
          <w:sz w:val="28"/>
          <w:szCs w:val="28"/>
        </w:rPr>
        <w:t>ENGENHEIRO CIVIL</w:t>
      </w:r>
    </w:p>
    <w:p w14:paraId="3A4F59CB" w14:textId="77777777" w:rsidR="00B858AC" w:rsidRDefault="00B858AC" w:rsidP="00B858AC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</w:p>
    <w:p w14:paraId="18D9050D" w14:textId="77777777" w:rsidR="00B858AC" w:rsidRDefault="00B858AC" w:rsidP="00B858A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8A391A6" w14:textId="77777777" w:rsidR="00B858AC" w:rsidRDefault="00B858AC" w:rsidP="00B858A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84BFA54" w14:textId="77777777" w:rsidR="006F5E78" w:rsidRDefault="006F5E78" w:rsidP="00B858AC">
      <w:pPr>
        <w:jc w:val="center"/>
        <w:rPr>
          <w:rFonts w:ascii="Consolas" w:hAnsi="Consolas" w:cs="Consolas"/>
          <w:sz w:val="28"/>
          <w:szCs w:val="28"/>
        </w:rPr>
      </w:pPr>
      <w:r w:rsidRPr="00F96B8A">
        <w:rPr>
          <w:rFonts w:ascii="Consolas" w:hAnsi="Consolas" w:cs="Consolas"/>
          <w:b/>
          <w:sz w:val="28"/>
          <w:szCs w:val="28"/>
        </w:rPr>
        <w:t>JJ CONSTRUÇÕES E SERVIÇOS LTDA</w:t>
      </w:r>
      <w:r>
        <w:rPr>
          <w:rFonts w:ascii="Consolas" w:hAnsi="Consolas" w:cs="Consolas"/>
          <w:sz w:val="28"/>
          <w:szCs w:val="28"/>
        </w:rPr>
        <w:t>.,</w:t>
      </w:r>
      <w:r w:rsidRPr="00DE5C1E">
        <w:rPr>
          <w:rFonts w:ascii="Consolas" w:hAnsi="Consolas" w:cs="Consolas"/>
          <w:sz w:val="28"/>
          <w:szCs w:val="28"/>
        </w:rPr>
        <w:t xml:space="preserve"> </w:t>
      </w:r>
    </w:p>
    <w:p w14:paraId="1A52CE53" w14:textId="1C9F59FD" w:rsidR="00B858AC" w:rsidRDefault="006F5E78" w:rsidP="00B858AC">
      <w:pPr>
        <w:jc w:val="center"/>
        <w:rPr>
          <w:rFonts w:ascii="Consolas" w:hAnsi="Consolas" w:cs="Consolas"/>
          <w:sz w:val="28"/>
          <w:szCs w:val="28"/>
        </w:rPr>
      </w:pPr>
      <w:proofErr w:type="gramStart"/>
      <w:r>
        <w:rPr>
          <w:rFonts w:ascii="Consolas" w:hAnsi="Consolas" w:cs="Consolas"/>
          <w:sz w:val="28"/>
          <w:szCs w:val="28"/>
        </w:rPr>
        <w:t>representada</w:t>
      </w:r>
      <w:proofErr w:type="gramEnd"/>
      <w:r>
        <w:rPr>
          <w:rFonts w:ascii="Consolas" w:hAnsi="Consolas" w:cs="Consolas"/>
          <w:sz w:val="28"/>
          <w:szCs w:val="28"/>
        </w:rPr>
        <w:t xml:space="preserve"> pela</w:t>
      </w:r>
      <w:r w:rsidRPr="00F96B8A">
        <w:rPr>
          <w:rFonts w:ascii="Consolas" w:hAnsi="Consolas" w:cs="Consolas"/>
          <w:sz w:val="28"/>
          <w:szCs w:val="28"/>
        </w:rPr>
        <w:t xml:space="preserve"> Senhor</w:t>
      </w:r>
      <w:r>
        <w:rPr>
          <w:rFonts w:ascii="Consolas" w:hAnsi="Consolas" w:cs="Consolas"/>
          <w:sz w:val="28"/>
          <w:szCs w:val="28"/>
        </w:rPr>
        <w:t>a Juliana Gomes dos Santos</w:t>
      </w:r>
    </w:p>
    <w:p w14:paraId="75C1FF2B" w14:textId="77777777" w:rsidR="00B858AC" w:rsidRDefault="00B858AC" w:rsidP="00B858AC">
      <w:pPr>
        <w:jc w:val="center"/>
        <w:rPr>
          <w:rFonts w:ascii="Consolas" w:hAnsi="Consolas" w:cs="Consolas"/>
          <w:sz w:val="28"/>
          <w:szCs w:val="28"/>
        </w:rPr>
      </w:pPr>
    </w:p>
    <w:p w14:paraId="55866C1F" w14:textId="77777777" w:rsidR="00B858AC" w:rsidRDefault="00B858AC" w:rsidP="00B858AC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73D016E8" w14:textId="110BB872" w:rsidR="000F0DA6" w:rsidRPr="00CE684C" w:rsidRDefault="000F0DA6" w:rsidP="00CA6DD5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</w:p>
    <w:sectPr w:rsidR="000F0DA6" w:rsidRPr="00CE684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018387" w14:textId="77777777" w:rsidR="00202C80" w:rsidRDefault="00202C80" w:rsidP="00BB440C">
      <w:r>
        <w:separator/>
      </w:r>
    </w:p>
  </w:endnote>
  <w:endnote w:type="continuationSeparator" w:id="0">
    <w:p w14:paraId="0D435A9E" w14:textId="77777777" w:rsidR="00202C80" w:rsidRDefault="00202C8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245DE116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E24038" w14:textId="77777777" w:rsidR="00202C80" w:rsidRDefault="00202C80" w:rsidP="00BB440C">
      <w:r>
        <w:separator/>
      </w:r>
    </w:p>
  </w:footnote>
  <w:footnote w:type="continuationSeparator" w:id="0">
    <w:p w14:paraId="2F0ADBF4" w14:textId="77777777" w:rsidR="00202C80" w:rsidRDefault="00202C8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30D96"/>
    <w:rsid w:val="00032963"/>
    <w:rsid w:val="00033EE2"/>
    <w:rsid w:val="0004233F"/>
    <w:rsid w:val="00060C9D"/>
    <w:rsid w:val="00060DFA"/>
    <w:rsid w:val="00062A56"/>
    <w:rsid w:val="00071E0C"/>
    <w:rsid w:val="00095474"/>
    <w:rsid w:val="00096AAF"/>
    <w:rsid w:val="000A43E7"/>
    <w:rsid w:val="000B6779"/>
    <w:rsid w:val="000C2D65"/>
    <w:rsid w:val="000E3DB2"/>
    <w:rsid w:val="000F0DA6"/>
    <w:rsid w:val="00103E94"/>
    <w:rsid w:val="00112D83"/>
    <w:rsid w:val="001614AD"/>
    <w:rsid w:val="001975CA"/>
    <w:rsid w:val="001A2B70"/>
    <w:rsid w:val="001A6CBF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02C80"/>
    <w:rsid w:val="002124ED"/>
    <w:rsid w:val="0023508F"/>
    <w:rsid w:val="0023586C"/>
    <w:rsid w:val="00244AA5"/>
    <w:rsid w:val="00260AF3"/>
    <w:rsid w:val="00261B0C"/>
    <w:rsid w:val="00262541"/>
    <w:rsid w:val="002661CB"/>
    <w:rsid w:val="0026775F"/>
    <w:rsid w:val="002752B1"/>
    <w:rsid w:val="00287283"/>
    <w:rsid w:val="002A4BA6"/>
    <w:rsid w:val="002A60E3"/>
    <w:rsid w:val="002C7674"/>
    <w:rsid w:val="002D7EDE"/>
    <w:rsid w:val="00312FBB"/>
    <w:rsid w:val="00315EEC"/>
    <w:rsid w:val="00355F97"/>
    <w:rsid w:val="00373F44"/>
    <w:rsid w:val="003835F9"/>
    <w:rsid w:val="0039122F"/>
    <w:rsid w:val="0040452F"/>
    <w:rsid w:val="0040469E"/>
    <w:rsid w:val="00425F4D"/>
    <w:rsid w:val="00427CC4"/>
    <w:rsid w:val="00433D56"/>
    <w:rsid w:val="004675DB"/>
    <w:rsid w:val="0047575C"/>
    <w:rsid w:val="00492067"/>
    <w:rsid w:val="004A6A0B"/>
    <w:rsid w:val="004A724D"/>
    <w:rsid w:val="004B2F99"/>
    <w:rsid w:val="004B4049"/>
    <w:rsid w:val="004C193E"/>
    <w:rsid w:val="004C7B7A"/>
    <w:rsid w:val="004D158A"/>
    <w:rsid w:val="004D531A"/>
    <w:rsid w:val="004D5F95"/>
    <w:rsid w:val="004E2F31"/>
    <w:rsid w:val="004E3610"/>
    <w:rsid w:val="00501991"/>
    <w:rsid w:val="0050272B"/>
    <w:rsid w:val="0053253B"/>
    <w:rsid w:val="005466DE"/>
    <w:rsid w:val="00551BC0"/>
    <w:rsid w:val="005619EB"/>
    <w:rsid w:val="0056214C"/>
    <w:rsid w:val="00563FCC"/>
    <w:rsid w:val="00571A76"/>
    <w:rsid w:val="005814CB"/>
    <w:rsid w:val="005901A5"/>
    <w:rsid w:val="005A3743"/>
    <w:rsid w:val="005B1216"/>
    <w:rsid w:val="005B3039"/>
    <w:rsid w:val="005B75A4"/>
    <w:rsid w:val="005C33BD"/>
    <w:rsid w:val="005C5C76"/>
    <w:rsid w:val="005C73C7"/>
    <w:rsid w:val="005E1833"/>
    <w:rsid w:val="005E3303"/>
    <w:rsid w:val="005E5501"/>
    <w:rsid w:val="005F2001"/>
    <w:rsid w:val="00604443"/>
    <w:rsid w:val="00621393"/>
    <w:rsid w:val="00624D4F"/>
    <w:rsid w:val="006410CD"/>
    <w:rsid w:val="006438A4"/>
    <w:rsid w:val="00660204"/>
    <w:rsid w:val="00664E8C"/>
    <w:rsid w:val="00667EBC"/>
    <w:rsid w:val="00681F87"/>
    <w:rsid w:val="006866E7"/>
    <w:rsid w:val="00687F1B"/>
    <w:rsid w:val="006B1995"/>
    <w:rsid w:val="006B4455"/>
    <w:rsid w:val="006C0DF6"/>
    <w:rsid w:val="006C4304"/>
    <w:rsid w:val="006D4EBF"/>
    <w:rsid w:val="006F4672"/>
    <w:rsid w:val="006F5E78"/>
    <w:rsid w:val="007037C6"/>
    <w:rsid w:val="00710E4A"/>
    <w:rsid w:val="00716257"/>
    <w:rsid w:val="007257AF"/>
    <w:rsid w:val="0072612A"/>
    <w:rsid w:val="00730682"/>
    <w:rsid w:val="0073507D"/>
    <w:rsid w:val="0074151A"/>
    <w:rsid w:val="0074379E"/>
    <w:rsid w:val="00747133"/>
    <w:rsid w:val="0075022C"/>
    <w:rsid w:val="00780109"/>
    <w:rsid w:val="0078014E"/>
    <w:rsid w:val="00782596"/>
    <w:rsid w:val="007B7384"/>
    <w:rsid w:val="007C266A"/>
    <w:rsid w:val="007C416D"/>
    <w:rsid w:val="007D03D5"/>
    <w:rsid w:val="007D4407"/>
    <w:rsid w:val="007F4C88"/>
    <w:rsid w:val="008014D9"/>
    <w:rsid w:val="00834329"/>
    <w:rsid w:val="008461E1"/>
    <w:rsid w:val="0084647B"/>
    <w:rsid w:val="00847954"/>
    <w:rsid w:val="00850F7E"/>
    <w:rsid w:val="00873D26"/>
    <w:rsid w:val="008812CB"/>
    <w:rsid w:val="008A0EB9"/>
    <w:rsid w:val="008B54AD"/>
    <w:rsid w:val="008D2838"/>
    <w:rsid w:val="008D3891"/>
    <w:rsid w:val="008E5DFE"/>
    <w:rsid w:val="008E62F9"/>
    <w:rsid w:val="00935422"/>
    <w:rsid w:val="0094514F"/>
    <w:rsid w:val="00954292"/>
    <w:rsid w:val="00957B98"/>
    <w:rsid w:val="00957C37"/>
    <w:rsid w:val="00966054"/>
    <w:rsid w:val="00966918"/>
    <w:rsid w:val="009673A3"/>
    <w:rsid w:val="0097118C"/>
    <w:rsid w:val="00974084"/>
    <w:rsid w:val="009A54CA"/>
    <w:rsid w:val="009B2060"/>
    <w:rsid w:val="009D07D0"/>
    <w:rsid w:val="00A02E7C"/>
    <w:rsid w:val="00A0528D"/>
    <w:rsid w:val="00A23824"/>
    <w:rsid w:val="00A467E1"/>
    <w:rsid w:val="00A52DB0"/>
    <w:rsid w:val="00A841DA"/>
    <w:rsid w:val="00A8437E"/>
    <w:rsid w:val="00A84CED"/>
    <w:rsid w:val="00A87FBF"/>
    <w:rsid w:val="00A9205D"/>
    <w:rsid w:val="00AC222F"/>
    <w:rsid w:val="00AC294F"/>
    <w:rsid w:val="00AD7DCE"/>
    <w:rsid w:val="00AD7EAF"/>
    <w:rsid w:val="00AE5676"/>
    <w:rsid w:val="00AF2188"/>
    <w:rsid w:val="00B03CFF"/>
    <w:rsid w:val="00B16D7A"/>
    <w:rsid w:val="00B235DE"/>
    <w:rsid w:val="00B524B0"/>
    <w:rsid w:val="00B858AC"/>
    <w:rsid w:val="00B917B9"/>
    <w:rsid w:val="00BA2621"/>
    <w:rsid w:val="00BB0D2F"/>
    <w:rsid w:val="00BB440C"/>
    <w:rsid w:val="00BB738D"/>
    <w:rsid w:val="00BC240B"/>
    <w:rsid w:val="00BC3DD0"/>
    <w:rsid w:val="00C06491"/>
    <w:rsid w:val="00C10B04"/>
    <w:rsid w:val="00C1622A"/>
    <w:rsid w:val="00C35B25"/>
    <w:rsid w:val="00C43810"/>
    <w:rsid w:val="00C44627"/>
    <w:rsid w:val="00C45570"/>
    <w:rsid w:val="00C5437F"/>
    <w:rsid w:val="00C74548"/>
    <w:rsid w:val="00CA66F0"/>
    <w:rsid w:val="00CA6DD5"/>
    <w:rsid w:val="00CB34B5"/>
    <w:rsid w:val="00CC0AB1"/>
    <w:rsid w:val="00CE684C"/>
    <w:rsid w:val="00D04C0F"/>
    <w:rsid w:val="00D17AB7"/>
    <w:rsid w:val="00D241CC"/>
    <w:rsid w:val="00D24D2C"/>
    <w:rsid w:val="00D4457C"/>
    <w:rsid w:val="00D54A26"/>
    <w:rsid w:val="00DD20C9"/>
    <w:rsid w:val="00DE10E9"/>
    <w:rsid w:val="00DE5BDD"/>
    <w:rsid w:val="00DF379F"/>
    <w:rsid w:val="00DF5BB8"/>
    <w:rsid w:val="00E049CC"/>
    <w:rsid w:val="00E06C17"/>
    <w:rsid w:val="00E30C81"/>
    <w:rsid w:val="00E35D88"/>
    <w:rsid w:val="00E4602A"/>
    <w:rsid w:val="00E473B5"/>
    <w:rsid w:val="00E53138"/>
    <w:rsid w:val="00E553E2"/>
    <w:rsid w:val="00E7095D"/>
    <w:rsid w:val="00E7344E"/>
    <w:rsid w:val="00E77228"/>
    <w:rsid w:val="00E82375"/>
    <w:rsid w:val="00E8387A"/>
    <w:rsid w:val="00E87B40"/>
    <w:rsid w:val="00E921AD"/>
    <w:rsid w:val="00EA3BF4"/>
    <w:rsid w:val="00EA6686"/>
    <w:rsid w:val="00EE66A7"/>
    <w:rsid w:val="00EF1A54"/>
    <w:rsid w:val="00EF7224"/>
    <w:rsid w:val="00F10930"/>
    <w:rsid w:val="00F11D8D"/>
    <w:rsid w:val="00F21D12"/>
    <w:rsid w:val="00F22505"/>
    <w:rsid w:val="00F266B2"/>
    <w:rsid w:val="00F57DBD"/>
    <w:rsid w:val="00F66342"/>
    <w:rsid w:val="00F66442"/>
    <w:rsid w:val="00F66929"/>
    <w:rsid w:val="00F77D1D"/>
    <w:rsid w:val="00F9265C"/>
    <w:rsid w:val="00F9425D"/>
    <w:rsid w:val="00F947CA"/>
    <w:rsid w:val="00F94C52"/>
    <w:rsid w:val="00F96B8A"/>
    <w:rsid w:val="00FA33C2"/>
    <w:rsid w:val="00FD12E0"/>
    <w:rsid w:val="00FD75EC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A3A4B0D8-5421-4DFD-8CDA-DBD6CC5C6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ParagraphStyle">
    <w:name w:val="Paragraph Style"/>
    <w:rsid w:val="0078014E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95016-D1EE-4761-B0CB-2AB98E467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717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2022-05-10T15:13:00Z</cp:lastPrinted>
  <dcterms:created xsi:type="dcterms:W3CDTF">2022-05-19T16:33:00Z</dcterms:created>
  <dcterms:modified xsi:type="dcterms:W3CDTF">2022-05-19T16:33:00Z</dcterms:modified>
</cp:coreProperties>
</file>