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00FE2ED" w14:textId="4A44D92B" w:rsidR="00D937A7" w:rsidRPr="00923603" w:rsidRDefault="00D937A7" w:rsidP="00502F36">
      <w:pPr>
        <w:jc w:val="center"/>
        <w:rPr>
          <w:rFonts w:ascii="Consolas" w:hAnsi="Consolas" w:cs="Arial"/>
          <w:b/>
          <w:bCs/>
          <w:sz w:val="28"/>
          <w:szCs w:val="28"/>
        </w:rPr>
      </w:pPr>
      <w:r w:rsidRPr="00923603">
        <w:rPr>
          <w:rFonts w:ascii="Consolas" w:hAnsi="Consolas" w:cs="Arial"/>
          <w:b/>
          <w:bCs/>
          <w:sz w:val="28"/>
          <w:szCs w:val="28"/>
        </w:rPr>
        <w:t xml:space="preserve">PROCESSO ADMINISTRATIVO N° </w:t>
      </w:r>
      <w:r w:rsidR="00CC72EA" w:rsidRPr="00923603">
        <w:rPr>
          <w:rFonts w:ascii="Consolas" w:hAnsi="Consolas" w:cs="Arial"/>
          <w:b/>
          <w:bCs/>
          <w:sz w:val="28"/>
          <w:szCs w:val="28"/>
        </w:rPr>
        <w:t>090/2024</w:t>
      </w:r>
    </w:p>
    <w:p w14:paraId="06740A50" w14:textId="5EAC4472" w:rsidR="00D937A7" w:rsidRPr="00923603" w:rsidRDefault="00930F75" w:rsidP="00502F36">
      <w:pPr>
        <w:jc w:val="center"/>
        <w:rPr>
          <w:rFonts w:ascii="Consolas" w:hAnsi="Consolas" w:cs="Arial"/>
          <w:b/>
          <w:bCs/>
          <w:sz w:val="28"/>
          <w:szCs w:val="28"/>
        </w:rPr>
      </w:pPr>
      <w:r w:rsidRPr="00923603">
        <w:rPr>
          <w:rFonts w:ascii="Consolas" w:hAnsi="Consolas" w:cs="Arial"/>
          <w:b/>
          <w:bCs/>
          <w:sz w:val="28"/>
          <w:szCs w:val="28"/>
        </w:rPr>
        <w:t xml:space="preserve">PREGÃO PRESENCIAL Nº </w:t>
      </w:r>
      <w:r w:rsidR="00684D85" w:rsidRPr="00923603">
        <w:rPr>
          <w:rFonts w:ascii="Consolas" w:hAnsi="Consolas" w:cs="Arial"/>
          <w:b/>
          <w:bCs/>
          <w:sz w:val="28"/>
          <w:szCs w:val="28"/>
        </w:rPr>
        <w:t>002/2024</w:t>
      </w:r>
    </w:p>
    <w:p w14:paraId="3574D573" w14:textId="03FF191E" w:rsidR="00260D9B" w:rsidRPr="00923603" w:rsidRDefault="00260D9B" w:rsidP="00502F36">
      <w:pPr>
        <w:jc w:val="both"/>
        <w:rPr>
          <w:rFonts w:ascii="Consolas" w:hAnsi="Consolas" w:cs="Arial"/>
          <w:b/>
          <w:bCs/>
          <w:sz w:val="28"/>
          <w:szCs w:val="28"/>
        </w:rPr>
      </w:pPr>
    </w:p>
    <w:p w14:paraId="6C734786" w14:textId="77777777" w:rsidR="00CC4C4D" w:rsidRPr="00923603" w:rsidRDefault="00CC4C4D" w:rsidP="00502F36">
      <w:pPr>
        <w:jc w:val="both"/>
        <w:rPr>
          <w:rFonts w:ascii="Consolas" w:hAnsi="Consolas" w:cs="Arial"/>
          <w:b/>
          <w:bCs/>
          <w:sz w:val="28"/>
          <w:szCs w:val="28"/>
        </w:rPr>
      </w:pPr>
    </w:p>
    <w:p w14:paraId="23C24C8B" w14:textId="375C2486" w:rsidR="00D937A7" w:rsidRPr="00923603" w:rsidRDefault="00D937A7" w:rsidP="00502F36">
      <w:pPr>
        <w:jc w:val="both"/>
        <w:rPr>
          <w:rFonts w:ascii="Consolas" w:hAnsi="Consolas" w:cs="Arial"/>
          <w:sz w:val="28"/>
          <w:szCs w:val="28"/>
        </w:rPr>
      </w:pPr>
      <w:r w:rsidRPr="00923603">
        <w:rPr>
          <w:rFonts w:ascii="Consolas" w:hAnsi="Consolas" w:cs="Arial"/>
          <w:b/>
          <w:bCs/>
          <w:sz w:val="28"/>
          <w:szCs w:val="28"/>
        </w:rPr>
        <w:t xml:space="preserve">CONTRATANTE: </w:t>
      </w:r>
      <w:r w:rsidRPr="00923603">
        <w:rPr>
          <w:rFonts w:ascii="Consolas" w:hAnsi="Consolas" w:cs="Arial"/>
          <w:sz w:val="28"/>
          <w:szCs w:val="28"/>
        </w:rPr>
        <w:t xml:space="preserve">Município de </w:t>
      </w:r>
      <w:r w:rsidR="0076322D" w:rsidRPr="00923603">
        <w:rPr>
          <w:rFonts w:ascii="Consolas" w:hAnsi="Consolas" w:cs="Arial"/>
          <w:sz w:val="28"/>
          <w:szCs w:val="28"/>
        </w:rPr>
        <w:t>Iaras</w:t>
      </w:r>
      <w:r w:rsidRPr="00923603">
        <w:rPr>
          <w:rFonts w:ascii="Consolas" w:hAnsi="Consolas" w:cs="Arial"/>
          <w:sz w:val="28"/>
          <w:szCs w:val="28"/>
        </w:rPr>
        <w:t>.</w:t>
      </w:r>
    </w:p>
    <w:p w14:paraId="7B2B36FA" w14:textId="77777777" w:rsidR="00CE6F52" w:rsidRPr="00923603" w:rsidRDefault="00CE6F52" w:rsidP="00502F36">
      <w:pPr>
        <w:jc w:val="both"/>
        <w:rPr>
          <w:rFonts w:ascii="Consolas" w:hAnsi="Consolas" w:cs="Arial"/>
          <w:b/>
          <w:bCs/>
          <w:sz w:val="28"/>
          <w:szCs w:val="28"/>
        </w:rPr>
      </w:pPr>
    </w:p>
    <w:p w14:paraId="4E7EF55B" w14:textId="4B05FBD3" w:rsidR="006761CC" w:rsidRDefault="006761CC" w:rsidP="00502F36">
      <w:pPr>
        <w:jc w:val="both"/>
        <w:rPr>
          <w:rFonts w:ascii="Consolas" w:hAnsi="Consolas" w:cs="Arial"/>
          <w:b/>
          <w:bCs/>
          <w:sz w:val="28"/>
          <w:szCs w:val="28"/>
        </w:rPr>
      </w:pPr>
    </w:p>
    <w:p w14:paraId="3F9A9D74" w14:textId="77777777" w:rsidR="00923603" w:rsidRPr="00923603" w:rsidRDefault="00923603" w:rsidP="00502F36">
      <w:pPr>
        <w:jc w:val="both"/>
        <w:rPr>
          <w:rFonts w:ascii="Consolas" w:hAnsi="Consolas" w:cs="Arial"/>
          <w:b/>
          <w:bCs/>
          <w:sz w:val="28"/>
          <w:szCs w:val="28"/>
        </w:rPr>
      </w:pPr>
    </w:p>
    <w:p w14:paraId="43ACB48B" w14:textId="65A111FE" w:rsidR="00D937A7" w:rsidRPr="00923603" w:rsidRDefault="00D937A7" w:rsidP="00502F36">
      <w:pPr>
        <w:jc w:val="both"/>
        <w:rPr>
          <w:rFonts w:ascii="Consolas" w:hAnsi="Consolas" w:cs="Arial"/>
          <w:sz w:val="28"/>
          <w:szCs w:val="28"/>
        </w:rPr>
      </w:pPr>
      <w:r w:rsidRPr="00923603">
        <w:rPr>
          <w:rFonts w:ascii="Consolas" w:hAnsi="Consolas" w:cs="Arial"/>
          <w:b/>
          <w:bCs/>
          <w:sz w:val="28"/>
          <w:szCs w:val="28"/>
        </w:rPr>
        <w:t>OBJETO:</w:t>
      </w:r>
      <w:r w:rsidR="00930F75" w:rsidRPr="00923603">
        <w:rPr>
          <w:rFonts w:ascii="Consolas" w:hAnsi="Consolas" w:cs="Arial"/>
          <w:b/>
          <w:bCs/>
          <w:sz w:val="28"/>
          <w:szCs w:val="28"/>
        </w:rPr>
        <w:t xml:space="preserve"> </w:t>
      </w:r>
      <w:r w:rsidR="00B51C24" w:rsidRPr="00923603">
        <w:rPr>
          <w:rFonts w:ascii="Consolas" w:hAnsi="Consolas" w:cs="Consolas"/>
          <w:bCs/>
          <w:sz w:val="28"/>
          <w:szCs w:val="28"/>
        </w:rPr>
        <w:t xml:space="preserve">Contratação de Empresa para a Prestação de Serviços de Locação de </w:t>
      </w:r>
      <w:r w:rsidR="00CC72EA" w:rsidRPr="00923603">
        <w:rPr>
          <w:rFonts w:ascii="Consolas" w:hAnsi="Consolas" w:cs="Consolas"/>
          <w:bCs/>
          <w:sz w:val="28"/>
          <w:szCs w:val="28"/>
        </w:rPr>
        <w:t>Caminhão de lixo, com capacidade de carga mínima de 1</w:t>
      </w:r>
      <w:r w:rsidR="00DA19FB" w:rsidRPr="00923603">
        <w:rPr>
          <w:rFonts w:ascii="Consolas" w:hAnsi="Consolas" w:cs="Consolas"/>
          <w:bCs/>
          <w:sz w:val="28"/>
          <w:szCs w:val="28"/>
        </w:rPr>
        <w:t xml:space="preserve">5 </w:t>
      </w:r>
      <w:r w:rsidR="00CC72EA" w:rsidRPr="00923603">
        <w:rPr>
          <w:rFonts w:ascii="Consolas" w:hAnsi="Consolas" w:cs="Consolas"/>
          <w:bCs/>
          <w:sz w:val="28"/>
          <w:szCs w:val="28"/>
        </w:rPr>
        <w:t>M³</w:t>
      </w:r>
      <w:r w:rsidR="00F657EB" w:rsidRPr="00923603">
        <w:rPr>
          <w:rFonts w:ascii="Consolas" w:eastAsia="MS Mincho" w:hAnsi="Consolas" w:cs="Consolas"/>
          <w:iCs/>
          <w:sz w:val="28"/>
          <w:szCs w:val="28"/>
        </w:rPr>
        <w:t xml:space="preserve">, </w:t>
      </w:r>
      <w:r w:rsidR="00F657EB" w:rsidRPr="00923603">
        <w:rPr>
          <w:rFonts w:ascii="Consolas" w:hAnsi="Consolas"/>
          <w:sz w:val="28"/>
          <w:szCs w:val="28"/>
        </w:rPr>
        <w:t>conforme especificações constantes do Termo de Referência, que integra este Edital como Anexo I</w:t>
      </w:r>
      <w:r w:rsidRPr="00923603">
        <w:rPr>
          <w:rFonts w:ascii="Consolas" w:hAnsi="Consolas" w:cs="Arial"/>
          <w:sz w:val="28"/>
          <w:szCs w:val="28"/>
        </w:rPr>
        <w:t>.</w:t>
      </w:r>
    </w:p>
    <w:p w14:paraId="6025F582" w14:textId="77777777" w:rsidR="00CE6F52" w:rsidRPr="00923603" w:rsidRDefault="00CE6F52" w:rsidP="00502F36">
      <w:pPr>
        <w:jc w:val="both"/>
        <w:rPr>
          <w:rFonts w:ascii="Consolas" w:hAnsi="Consolas" w:cs="Arial"/>
          <w:sz w:val="28"/>
          <w:szCs w:val="28"/>
        </w:rPr>
      </w:pPr>
    </w:p>
    <w:p w14:paraId="539707FF" w14:textId="29972FC7" w:rsidR="00D937A7" w:rsidRDefault="00D937A7" w:rsidP="00502F36">
      <w:pPr>
        <w:jc w:val="both"/>
        <w:rPr>
          <w:rFonts w:ascii="Consolas" w:hAnsi="Consolas" w:cs="Arial"/>
          <w:sz w:val="28"/>
          <w:szCs w:val="28"/>
        </w:rPr>
      </w:pPr>
      <w:r w:rsidRPr="00923603">
        <w:rPr>
          <w:rFonts w:ascii="Consolas" w:hAnsi="Consolas" w:cs="Arial"/>
          <w:sz w:val="28"/>
          <w:szCs w:val="28"/>
        </w:rPr>
        <w:t xml:space="preserve"> </w:t>
      </w:r>
    </w:p>
    <w:p w14:paraId="2810A775" w14:textId="77777777" w:rsidR="00923603" w:rsidRPr="00923603" w:rsidRDefault="00923603" w:rsidP="00502F36">
      <w:pPr>
        <w:jc w:val="both"/>
        <w:rPr>
          <w:rFonts w:ascii="Consolas" w:hAnsi="Consolas" w:cs="Arial"/>
          <w:sz w:val="28"/>
          <w:szCs w:val="28"/>
        </w:rPr>
      </w:pPr>
    </w:p>
    <w:p w14:paraId="641A90C2" w14:textId="7BA98F09" w:rsidR="00D937A7" w:rsidRPr="00923603" w:rsidRDefault="00D937A7" w:rsidP="00502F36">
      <w:pPr>
        <w:jc w:val="both"/>
        <w:rPr>
          <w:rFonts w:ascii="Consolas" w:hAnsi="Consolas" w:cs="Arial"/>
          <w:bCs/>
          <w:sz w:val="28"/>
          <w:szCs w:val="28"/>
        </w:rPr>
      </w:pPr>
      <w:r w:rsidRPr="00923603">
        <w:rPr>
          <w:rFonts w:ascii="Consolas" w:hAnsi="Consolas" w:cs="Arial"/>
          <w:b/>
          <w:bCs/>
          <w:sz w:val="28"/>
          <w:szCs w:val="28"/>
        </w:rPr>
        <w:t xml:space="preserve">VALOR ESTIMADO TOTAL DA CONTRATAÇÃO: </w:t>
      </w:r>
      <w:r w:rsidR="00A334F0" w:rsidRPr="00923603">
        <w:rPr>
          <w:rFonts w:ascii="Consolas" w:hAnsi="Consolas"/>
          <w:sz w:val="28"/>
          <w:szCs w:val="28"/>
        </w:rPr>
        <w:t xml:space="preserve">R$ </w:t>
      </w:r>
      <w:r w:rsidR="00DA19FB" w:rsidRPr="00923603">
        <w:rPr>
          <w:rFonts w:ascii="Consolas" w:hAnsi="Consolas" w:cs="Segoe UI"/>
          <w:sz w:val="28"/>
          <w:szCs w:val="28"/>
        </w:rPr>
        <w:t>268.620,00</w:t>
      </w:r>
      <w:r w:rsidR="00A334F0" w:rsidRPr="00923603">
        <w:rPr>
          <w:rFonts w:ascii="Consolas" w:hAnsi="Consolas" w:cs="Calibri"/>
          <w:sz w:val="28"/>
          <w:szCs w:val="28"/>
        </w:rPr>
        <w:t xml:space="preserve"> (</w:t>
      </w:r>
      <w:r w:rsidR="00DA19FB" w:rsidRPr="00923603">
        <w:rPr>
          <w:rFonts w:ascii="Consolas" w:hAnsi="Consolas" w:cs="Calibri"/>
          <w:sz w:val="28"/>
          <w:szCs w:val="28"/>
        </w:rPr>
        <w:t>duzentos e sessenta e oito mil e seiscentos e vinte reais</w:t>
      </w:r>
      <w:r w:rsidR="00A334F0" w:rsidRPr="00923603">
        <w:rPr>
          <w:rFonts w:ascii="Consolas" w:hAnsi="Consolas" w:cs="Calibri"/>
          <w:sz w:val="28"/>
          <w:szCs w:val="28"/>
        </w:rPr>
        <w:t>)</w:t>
      </w:r>
      <w:r w:rsidRPr="00923603">
        <w:rPr>
          <w:rFonts w:ascii="Consolas" w:hAnsi="Consolas" w:cs="Arial"/>
          <w:sz w:val="28"/>
          <w:szCs w:val="28"/>
        </w:rPr>
        <w:t>.</w:t>
      </w:r>
    </w:p>
    <w:p w14:paraId="13B29DFA" w14:textId="77777777" w:rsidR="00CE6F52" w:rsidRPr="00923603" w:rsidRDefault="00CE6F52" w:rsidP="00502F36">
      <w:pPr>
        <w:jc w:val="both"/>
        <w:rPr>
          <w:rFonts w:ascii="Consolas" w:hAnsi="Consolas" w:cs="Arial"/>
          <w:sz w:val="28"/>
          <w:szCs w:val="28"/>
        </w:rPr>
      </w:pPr>
    </w:p>
    <w:p w14:paraId="6385E704" w14:textId="21F4F5E4" w:rsidR="00CC4C4D" w:rsidRDefault="00CC4C4D" w:rsidP="00502F36">
      <w:pPr>
        <w:jc w:val="both"/>
        <w:rPr>
          <w:rFonts w:ascii="Consolas" w:hAnsi="Consolas" w:cs="Arial"/>
          <w:sz w:val="28"/>
          <w:szCs w:val="28"/>
        </w:rPr>
      </w:pPr>
    </w:p>
    <w:p w14:paraId="4D8A031E" w14:textId="77777777" w:rsidR="00923603" w:rsidRPr="00923603" w:rsidRDefault="00923603" w:rsidP="00502F36">
      <w:pPr>
        <w:jc w:val="both"/>
        <w:rPr>
          <w:rFonts w:ascii="Consolas" w:hAnsi="Consolas" w:cs="Arial"/>
          <w:sz w:val="28"/>
          <w:szCs w:val="28"/>
        </w:rPr>
      </w:pPr>
    </w:p>
    <w:p w14:paraId="49F81D54" w14:textId="0B096ABD" w:rsidR="00D937A7" w:rsidRPr="00923603" w:rsidRDefault="00D937A7" w:rsidP="00502F36">
      <w:pPr>
        <w:jc w:val="both"/>
        <w:rPr>
          <w:rFonts w:ascii="Consolas" w:hAnsi="Consolas" w:cs="Arial"/>
          <w:bCs/>
          <w:sz w:val="28"/>
          <w:szCs w:val="28"/>
        </w:rPr>
      </w:pPr>
      <w:r w:rsidRPr="00923603">
        <w:rPr>
          <w:rFonts w:ascii="Consolas" w:eastAsia="MS Mincho" w:hAnsi="Consolas" w:cs="Arial"/>
          <w:b/>
          <w:bCs/>
          <w:sz w:val="28"/>
          <w:szCs w:val="28"/>
        </w:rPr>
        <w:t xml:space="preserve">DATA E HORA DA SESSÃO PÚBLICA: </w:t>
      </w:r>
      <w:r w:rsidR="000E26FD" w:rsidRPr="00923603">
        <w:rPr>
          <w:rFonts w:ascii="Consolas" w:hAnsi="Consolas" w:cs="Arial"/>
          <w:bCs/>
          <w:sz w:val="28"/>
          <w:szCs w:val="28"/>
        </w:rPr>
        <w:t xml:space="preserve">11/12/2024 </w:t>
      </w:r>
      <w:r w:rsidR="000E26FD" w:rsidRPr="00923603">
        <w:rPr>
          <w:rFonts w:ascii="Consolas" w:hAnsi="Consolas" w:cs="Arial"/>
          <w:sz w:val="28"/>
          <w:szCs w:val="28"/>
        </w:rPr>
        <w:t xml:space="preserve">às </w:t>
      </w:r>
      <w:r w:rsidR="000E26FD" w:rsidRPr="00923603">
        <w:rPr>
          <w:rFonts w:ascii="Consolas" w:hAnsi="Consolas" w:cs="Arial"/>
          <w:bCs/>
          <w:sz w:val="28"/>
          <w:szCs w:val="28"/>
        </w:rPr>
        <w:t>09h00 (horário de Brasília</w:t>
      </w:r>
      <w:r w:rsidRPr="00923603">
        <w:rPr>
          <w:rFonts w:ascii="Consolas" w:hAnsi="Consolas" w:cs="Arial"/>
          <w:bCs/>
          <w:sz w:val="28"/>
          <w:szCs w:val="28"/>
        </w:rPr>
        <w:t>).</w:t>
      </w:r>
    </w:p>
    <w:p w14:paraId="661CA1D9" w14:textId="466339F7" w:rsidR="006761CC" w:rsidRPr="00923603" w:rsidRDefault="006761CC" w:rsidP="00502F36">
      <w:pPr>
        <w:jc w:val="both"/>
        <w:rPr>
          <w:rFonts w:ascii="Consolas" w:hAnsi="Consolas" w:cs="Arial"/>
          <w:sz w:val="28"/>
          <w:szCs w:val="28"/>
        </w:rPr>
      </w:pPr>
    </w:p>
    <w:p w14:paraId="67B390C5" w14:textId="42A68731" w:rsidR="00CE6F52" w:rsidRDefault="00CE6F52" w:rsidP="00502F36">
      <w:pPr>
        <w:jc w:val="both"/>
        <w:rPr>
          <w:rFonts w:ascii="Consolas" w:hAnsi="Consolas" w:cs="Arial"/>
          <w:sz w:val="28"/>
          <w:szCs w:val="28"/>
        </w:rPr>
      </w:pPr>
    </w:p>
    <w:p w14:paraId="099D2EDB" w14:textId="77777777" w:rsidR="00923603" w:rsidRPr="00923603" w:rsidRDefault="00923603" w:rsidP="00502F36">
      <w:pPr>
        <w:jc w:val="both"/>
        <w:rPr>
          <w:rFonts w:ascii="Consolas" w:hAnsi="Consolas" w:cs="Arial"/>
          <w:sz w:val="28"/>
          <w:szCs w:val="28"/>
        </w:rPr>
      </w:pPr>
    </w:p>
    <w:p w14:paraId="1E12F6E0" w14:textId="6CA9D970" w:rsidR="00D937A7" w:rsidRPr="00923603" w:rsidRDefault="00D937A7" w:rsidP="00502F36">
      <w:pPr>
        <w:jc w:val="both"/>
        <w:rPr>
          <w:rFonts w:ascii="Consolas" w:hAnsi="Consolas" w:cs="Arial"/>
          <w:sz w:val="28"/>
          <w:szCs w:val="28"/>
        </w:rPr>
      </w:pPr>
      <w:r w:rsidRPr="00923603">
        <w:rPr>
          <w:rFonts w:ascii="Consolas" w:hAnsi="Consolas" w:cs="Arial"/>
          <w:b/>
          <w:bCs/>
          <w:caps/>
          <w:sz w:val="28"/>
          <w:szCs w:val="28"/>
        </w:rPr>
        <w:t xml:space="preserve">Critério de Julgamento: </w:t>
      </w:r>
      <w:r w:rsidRPr="00923603">
        <w:rPr>
          <w:rFonts w:ascii="Consolas" w:hAnsi="Consolas" w:cs="Arial"/>
          <w:sz w:val="28"/>
          <w:szCs w:val="28"/>
        </w:rPr>
        <w:t>Menor preço.</w:t>
      </w:r>
    </w:p>
    <w:p w14:paraId="335C7E22" w14:textId="77777777" w:rsidR="00CE6F52" w:rsidRPr="00923603" w:rsidRDefault="00CE6F52" w:rsidP="00502F36">
      <w:pPr>
        <w:jc w:val="both"/>
        <w:rPr>
          <w:rFonts w:ascii="Consolas" w:hAnsi="Consolas" w:cs="Arial"/>
          <w:sz w:val="28"/>
          <w:szCs w:val="28"/>
        </w:rPr>
      </w:pPr>
    </w:p>
    <w:p w14:paraId="55CAECB9" w14:textId="6E1B490B" w:rsidR="00CC4C4D" w:rsidRDefault="00CC4C4D" w:rsidP="00502F36">
      <w:pPr>
        <w:jc w:val="both"/>
        <w:rPr>
          <w:rFonts w:ascii="Consolas" w:hAnsi="Consolas" w:cs="Arial"/>
          <w:sz w:val="28"/>
          <w:szCs w:val="28"/>
        </w:rPr>
      </w:pPr>
    </w:p>
    <w:p w14:paraId="27CE21C2" w14:textId="77777777" w:rsidR="00923603" w:rsidRPr="00923603" w:rsidRDefault="00923603" w:rsidP="00502F36">
      <w:pPr>
        <w:jc w:val="both"/>
        <w:rPr>
          <w:rFonts w:ascii="Consolas" w:hAnsi="Consolas" w:cs="Arial"/>
          <w:sz w:val="28"/>
          <w:szCs w:val="28"/>
        </w:rPr>
      </w:pPr>
    </w:p>
    <w:p w14:paraId="02FF468F" w14:textId="77777777" w:rsidR="00D937A7" w:rsidRPr="00923603" w:rsidRDefault="00D937A7" w:rsidP="00502F36">
      <w:pPr>
        <w:jc w:val="both"/>
        <w:rPr>
          <w:rFonts w:ascii="Consolas" w:hAnsi="Consolas" w:cs="Arial"/>
          <w:sz w:val="28"/>
          <w:szCs w:val="28"/>
        </w:rPr>
      </w:pPr>
      <w:r w:rsidRPr="00923603">
        <w:rPr>
          <w:rFonts w:ascii="Consolas" w:hAnsi="Consolas" w:cs="Arial"/>
          <w:b/>
          <w:bCs/>
          <w:caps/>
          <w:sz w:val="28"/>
          <w:szCs w:val="28"/>
        </w:rPr>
        <w:t xml:space="preserve">Modo de disputa: </w:t>
      </w:r>
      <w:r w:rsidRPr="00923603">
        <w:rPr>
          <w:rFonts w:ascii="Consolas" w:hAnsi="Consolas" w:cs="Arial"/>
          <w:sz w:val="28"/>
          <w:szCs w:val="28"/>
        </w:rPr>
        <w:t>Aberto.</w:t>
      </w:r>
    </w:p>
    <w:p w14:paraId="36349114" w14:textId="7E5FA3A8" w:rsidR="006761CC" w:rsidRPr="00923603" w:rsidRDefault="006761CC" w:rsidP="00502F36">
      <w:pPr>
        <w:jc w:val="both"/>
        <w:rPr>
          <w:rFonts w:ascii="Consolas" w:hAnsi="Consolas" w:cs="Arial"/>
          <w:sz w:val="28"/>
          <w:szCs w:val="28"/>
        </w:rPr>
      </w:pPr>
    </w:p>
    <w:p w14:paraId="361664E9" w14:textId="29F1E592" w:rsidR="00CE6F52" w:rsidRDefault="00CE6F52" w:rsidP="00502F36">
      <w:pPr>
        <w:jc w:val="both"/>
        <w:rPr>
          <w:rFonts w:ascii="Consolas" w:hAnsi="Consolas" w:cs="Arial"/>
          <w:sz w:val="28"/>
          <w:szCs w:val="28"/>
        </w:rPr>
      </w:pPr>
    </w:p>
    <w:p w14:paraId="4000E090" w14:textId="77777777" w:rsidR="00923603" w:rsidRPr="00923603" w:rsidRDefault="00923603" w:rsidP="00502F36">
      <w:pPr>
        <w:jc w:val="both"/>
        <w:rPr>
          <w:rFonts w:ascii="Consolas" w:hAnsi="Consolas" w:cs="Arial"/>
          <w:sz w:val="28"/>
          <w:szCs w:val="28"/>
        </w:rPr>
      </w:pPr>
    </w:p>
    <w:p w14:paraId="13D0A99A" w14:textId="37080BCA" w:rsidR="00D937A7" w:rsidRPr="00923603" w:rsidRDefault="00D937A7" w:rsidP="00502F36">
      <w:pPr>
        <w:jc w:val="both"/>
        <w:rPr>
          <w:rFonts w:ascii="Consolas" w:hAnsi="Consolas" w:cs="Arial"/>
          <w:sz w:val="28"/>
          <w:szCs w:val="28"/>
        </w:rPr>
      </w:pPr>
      <w:r w:rsidRPr="00923603">
        <w:rPr>
          <w:rFonts w:ascii="Consolas" w:hAnsi="Consolas" w:cs="Arial"/>
          <w:b/>
          <w:bCs/>
          <w:caps/>
          <w:sz w:val="28"/>
          <w:szCs w:val="28"/>
        </w:rPr>
        <w:t xml:space="preserve">AMOSTRA: </w:t>
      </w:r>
      <w:r w:rsidRPr="00923603">
        <w:rPr>
          <w:rFonts w:ascii="Consolas" w:hAnsi="Consolas" w:cs="Arial"/>
          <w:sz w:val="28"/>
          <w:szCs w:val="28"/>
        </w:rPr>
        <w:t>Não.</w:t>
      </w:r>
    </w:p>
    <w:p w14:paraId="35F5A2EE" w14:textId="1A4C489D" w:rsidR="00CC4C4D" w:rsidRPr="00923603" w:rsidRDefault="00CC4C4D" w:rsidP="00502F36">
      <w:pPr>
        <w:jc w:val="both"/>
        <w:rPr>
          <w:rFonts w:ascii="Consolas" w:hAnsi="Consolas" w:cs="Arial"/>
          <w:sz w:val="28"/>
          <w:szCs w:val="28"/>
        </w:rPr>
      </w:pPr>
    </w:p>
    <w:p w14:paraId="7B8A67C1" w14:textId="7CB3DBEF" w:rsidR="006761CC" w:rsidRDefault="006761CC" w:rsidP="00502F36">
      <w:pPr>
        <w:jc w:val="both"/>
        <w:rPr>
          <w:rFonts w:ascii="Consolas" w:hAnsi="Consolas" w:cs="Arial"/>
          <w:sz w:val="28"/>
          <w:szCs w:val="28"/>
        </w:rPr>
      </w:pPr>
    </w:p>
    <w:p w14:paraId="1B09680C" w14:textId="77777777" w:rsidR="00923603" w:rsidRPr="00923603" w:rsidRDefault="00923603" w:rsidP="00502F36">
      <w:pPr>
        <w:jc w:val="both"/>
        <w:rPr>
          <w:rFonts w:ascii="Consolas" w:hAnsi="Consolas" w:cs="Arial"/>
          <w:sz w:val="28"/>
          <w:szCs w:val="28"/>
        </w:rPr>
      </w:pPr>
    </w:p>
    <w:p w14:paraId="79AD37FD" w14:textId="32E684C8" w:rsidR="00D937A7" w:rsidRPr="00923603" w:rsidRDefault="00D937A7" w:rsidP="00502F36">
      <w:pPr>
        <w:rPr>
          <w:rFonts w:ascii="Consolas" w:hAnsi="Consolas" w:cs="Arial"/>
          <w:sz w:val="28"/>
          <w:szCs w:val="28"/>
        </w:rPr>
      </w:pPr>
      <w:r w:rsidRPr="00923603">
        <w:rPr>
          <w:rFonts w:ascii="Consolas" w:eastAsia="MS Mincho" w:hAnsi="Consolas" w:cs="Arial"/>
          <w:b/>
          <w:bCs/>
          <w:sz w:val="28"/>
          <w:szCs w:val="28"/>
        </w:rPr>
        <w:t xml:space="preserve">PREFERÊNCIA ME/EPP/EQUIPARADAS: </w:t>
      </w:r>
      <w:r w:rsidR="006C414E" w:rsidRPr="00923603">
        <w:rPr>
          <w:rFonts w:ascii="Consolas" w:hAnsi="Consolas" w:cs="Arial"/>
          <w:bCs/>
          <w:sz w:val="28"/>
          <w:szCs w:val="28"/>
        </w:rPr>
        <w:t>Sim</w:t>
      </w:r>
      <w:r w:rsidRPr="00923603">
        <w:rPr>
          <w:rFonts w:ascii="Consolas" w:hAnsi="Consolas" w:cs="Arial"/>
          <w:bCs/>
          <w:sz w:val="28"/>
          <w:szCs w:val="28"/>
        </w:rPr>
        <w:t>.</w:t>
      </w:r>
    </w:p>
    <w:p w14:paraId="7E5D617C" w14:textId="5BBC670F" w:rsidR="00D937A7" w:rsidRPr="00923603" w:rsidRDefault="00260D9B" w:rsidP="00502F36">
      <w:pPr>
        <w:jc w:val="center"/>
        <w:rPr>
          <w:rFonts w:ascii="Consolas" w:hAnsi="Consolas" w:cs="Arial"/>
          <w:b/>
          <w:bCs/>
          <w:sz w:val="28"/>
          <w:szCs w:val="28"/>
        </w:rPr>
      </w:pPr>
      <w:r w:rsidRPr="00923603">
        <w:rPr>
          <w:rFonts w:ascii="Consolas" w:hAnsi="Consolas" w:cs="Arial"/>
          <w:b/>
          <w:bCs/>
          <w:sz w:val="28"/>
          <w:szCs w:val="28"/>
        </w:rPr>
        <w:br w:type="page"/>
      </w:r>
      <w:r w:rsidR="00D937A7" w:rsidRPr="00923603">
        <w:rPr>
          <w:rFonts w:ascii="Consolas" w:hAnsi="Consolas" w:cs="Arial"/>
          <w:b/>
          <w:bCs/>
          <w:sz w:val="28"/>
          <w:szCs w:val="28"/>
        </w:rPr>
        <w:lastRenderedPageBreak/>
        <w:t xml:space="preserve">PROCESSO ADMINISTRATIVO N° </w:t>
      </w:r>
      <w:r w:rsidR="00CC72EA" w:rsidRPr="00923603">
        <w:rPr>
          <w:rFonts w:ascii="Consolas" w:hAnsi="Consolas" w:cs="Arial"/>
          <w:b/>
          <w:bCs/>
          <w:sz w:val="28"/>
          <w:szCs w:val="28"/>
        </w:rPr>
        <w:t>090/2024</w:t>
      </w:r>
    </w:p>
    <w:p w14:paraId="5F71DEC3" w14:textId="034FF0C7" w:rsidR="00D937A7" w:rsidRPr="00923603" w:rsidRDefault="00930F75" w:rsidP="00502F36">
      <w:pPr>
        <w:jc w:val="center"/>
        <w:rPr>
          <w:rFonts w:ascii="Consolas" w:hAnsi="Consolas" w:cs="Arial"/>
          <w:b/>
          <w:bCs/>
          <w:sz w:val="28"/>
          <w:szCs w:val="28"/>
        </w:rPr>
      </w:pPr>
      <w:r w:rsidRPr="00923603">
        <w:rPr>
          <w:rFonts w:ascii="Consolas" w:hAnsi="Consolas" w:cs="Arial"/>
          <w:b/>
          <w:bCs/>
          <w:sz w:val="28"/>
          <w:szCs w:val="28"/>
        </w:rPr>
        <w:t xml:space="preserve">PREGÃO PRESENCIAL Nº </w:t>
      </w:r>
      <w:r w:rsidR="00684D85" w:rsidRPr="00923603">
        <w:rPr>
          <w:rFonts w:ascii="Consolas" w:hAnsi="Consolas" w:cs="Arial"/>
          <w:b/>
          <w:bCs/>
          <w:sz w:val="28"/>
          <w:szCs w:val="28"/>
        </w:rPr>
        <w:t>002/2024</w:t>
      </w:r>
    </w:p>
    <w:p w14:paraId="2E7BBD7A" w14:textId="77777777" w:rsidR="00D937A7" w:rsidRPr="00923603" w:rsidRDefault="00D937A7" w:rsidP="00502F36">
      <w:pPr>
        <w:jc w:val="both"/>
        <w:rPr>
          <w:rFonts w:ascii="Consolas" w:hAnsi="Consolas" w:cs="Arial"/>
          <w:bCs/>
          <w:sz w:val="28"/>
          <w:szCs w:val="28"/>
        </w:rPr>
      </w:pPr>
    </w:p>
    <w:p w14:paraId="5C20B49B" w14:textId="2B1BD56C" w:rsidR="00D937A7" w:rsidRPr="00923603" w:rsidRDefault="00D937A7" w:rsidP="00502F36">
      <w:pPr>
        <w:tabs>
          <w:tab w:val="center" w:pos="4677"/>
          <w:tab w:val="left" w:pos="8051"/>
        </w:tabs>
        <w:jc w:val="both"/>
        <w:rPr>
          <w:rFonts w:ascii="Consolas" w:hAnsi="Consolas" w:cs="Arial"/>
          <w:sz w:val="28"/>
          <w:szCs w:val="28"/>
        </w:rPr>
      </w:pPr>
      <w:r w:rsidRPr="00923603">
        <w:rPr>
          <w:rFonts w:ascii="Consolas" w:hAnsi="Consolas" w:cs="Arial"/>
          <w:sz w:val="28"/>
          <w:szCs w:val="28"/>
        </w:rPr>
        <w:t xml:space="preserve">Torna-se público que o </w:t>
      </w:r>
      <w:r w:rsidR="00DA19FB" w:rsidRPr="00923603">
        <w:rPr>
          <w:rFonts w:ascii="Consolas" w:hAnsi="Consolas" w:cs="Arial"/>
          <w:b/>
          <w:sz w:val="28"/>
          <w:szCs w:val="28"/>
        </w:rPr>
        <w:t>MUNICÍPIO DE IARAS</w:t>
      </w:r>
      <w:r w:rsidR="00DA19FB" w:rsidRPr="00923603">
        <w:rPr>
          <w:rFonts w:ascii="Consolas" w:hAnsi="Consolas" w:cs="Arial"/>
          <w:sz w:val="28"/>
          <w:szCs w:val="28"/>
        </w:rPr>
        <w:t xml:space="preserve">, </w:t>
      </w:r>
      <w:r w:rsidR="00DA19FB" w:rsidRPr="00923603">
        <w:rPr>
          <w:rFonts w:ascii="Consolas" w:hAnsi="Consolas" w:cs="Arial"/>
          <w:b/>
          <w:sz w:val="28"/>
          <w:szCs w:val="28"/>
        </w:rPr>
        <w:t>ESTADO DE SÃO PAULO</w:t>
      </w:r>
      <w:r w:rsidR="00DA19FB" w:rsidRPr="00923603">
        <w:rPr>
          <w:rFonts w:ascii="Consolas" w:hAnsi="Consolas" w:cs="Arial"/>
          <w:sz w:val="28"/>
          <w:szCs w:val="28"/>
        </w:rPr>
        <w:t xml:space="preserve"> por meio do </w:t>
      </w:r>
      <w:r w:rsidR="00DA19FB" w:rsidRPr="00923603">
        <w:rPr>
          <w:rFonts w:ascii="Consolas" w:hAnsi="Consolas" w:cs="Arial"/>
          <w:b/>
          <w:sz w:val="28"/>
          <w:szCs w:val="28"/>
        </w:rPr>
        <w:t xml:space="preserve">SENHOR </w:t>
      </w:r>
      <w:r w:rsidR="00DA19FB" w:rsidRPr="00923603">
        <w:rPr>
          <w:rFonts w:ascii="Consolas" w:hAnsi="Consolas" w:cs="Arial"/>
          <w:b/>
          <w:bCs/>
          <w:sz w:val="28"/>
          <w:szCs w:val="28"/>
        </w:rPr>
        <w:t>MARCOS JOSÉ ROSA</w:t>
      </w:r>
      <w:r w:rsidR="00DA19FB" w:rsidRPr="00923603">
        <w:rPr>
          <w:rFonts w:ascii="Consolas" w:eastAsia="MS Mincho" w:hAnsi="Consolas" w:cs="Arial"/>
          <w:b/>
          <w:bCs/>
          <w:sz w:val="28"/>
          <w:szCs w:val="28"/>
        </w:rPr>
        <w:t xml:space="preserve">, </w:t>
      </w:r>
      <w:r w:rsidR="00DA19FB" w:rsidRPr="00923603">
        <w:rPr>
          <w:rFonts w:ascii="Consolas" w:hAnsi="Consolas" w:cs="Arial"/>
          <w:b/>
          <w:bCs/>
          <w:sz w:val="28"/>
          <w:szCs w:val="28"/>
        </w:rPr>
        <w:t>PREFEITO DO MUNICÍPIO</w:t>
      </w:r>
      <w:r w:rsidR="00DA19FB" w:rsidRPr="00923603">
        <w:rPr>
          <w:rFonts w:ascii="Consolas" w:hAnsi="Consolas" w:cs="Arial"/>
          <w:sz w:val="28"/>
          <w:szCs w:val="28"/>
        </w:rPr>
        <w:t xml:space="preserve">, sediado </w:t>
      </w:r>
      <w:r w:rsidR="00DA19FB" w:rsidRPr="00923603">
        <w:rPr>
          <w:rFonts w:ascii="Consolas" w:hAnsi="Consolas" w:cs="Consolas"/>
          <w:iCs/>
          <w:sz w:val="28"/>
          <w:szCs w:val="28"/>
        </w:rPr>
        <w:t>Praça Monção nº 683 – Bairro Centro – CEP 18.775-021 – Iaras – SP</w:t>
      </w:r>
      <w:r w:rsidRPr="00923603">
        <w:rPr>
          <w:rFonts w:ascii="Consolas" w:hAnsi="Consolas" w:cs="Arial"/>
          <w:sz w:val="28"/>
          <w:szCs w:val="28"/>
        </w:rPr>
        <w:t xml:space="preserve">, realizará licitação, na modalidade PREGÃO, na forma </w:t>
      </w:r>
      <w:r w:rsidR="00930F75" w:rsidRPr="00923603">
        <w:rPr>
          <w:rFonts w:ascii="Consolas" w:hAnsi="Consolas"/>
          <w:sz w:val="28"/>
          <w:szCs w:val="28"/>
        </w:rPr>
        <w:t>PRESENCIAL</w:t>
      </w:r>
      <w:r w:rsidRPr="00923603">
        <w:rPr>
          <w:rFonts w:ascii="Consolas" w:hAnsi="Consolas" w:cs="Arial"/>
          <w:sz w:val="28"/>
          <w:szCs w:val="28"/>
        </w:rPr>
        <w:t xml:space="preserve">, nos termos da </w:t>
      </w:r>
      <w:hyperlink r:id="rId8" w:history="1">
        <w:r w:rsidRPr="00923603">
          <w:rPr>
            <w:rStyle w:val="Hyperlink"/>
            <w:rFonts w:ascii="Consolas" w:hAnsi="Consolas" w:cs="Arial"/>
            <w:color w:val="auto"/>
            <w:sz w:val="28"/>
            <w:szCs w:val="28"/>
            <w:u w:val="none"/>
          </w:rPr>
          <w:t>Lei nº 14.133, de 1º de abril de 2021</w:t>
        </w:r>
      </w:hyperlink>
      <w:r w:rsidRPr="00923603">
        <w:rPr>
          <w:rFonts w:ascii="Consolas" w:hAnsi="Consolas" w:cs="Arial"/>
          <w:sz w:val="28"/>
          <w:szCs w:val="28"/>
        </w:rPr>
        <w:t xml:space="preserve">, do </w:t>
      </w:r>
      <w:r w:rsidR="00DA19FB" w:rsidRPr="00923603">
        <w:rPr>
          <w:rFonts w:ascii="Consolas" w:hAnsi="Consolas" w:cs="Arial"/>
          <w:sz w:val="28"/>
          <w:szCs w:val="28"/>
        </w:rPr>
        <w:t>Decreto nº 1790, de 02 de janeiro de 2024</w:t>
      </w:r>
      <w:r w:rsidRPr="00923603">
        <w:rPr>
          <w:rFonts w:ascii="Consolas" w:hAnsi="Consolas" w:cs="Arial"/>
          <w:sz w:val="28"/>
          <w:szCs w:val="28"/>
        </w:rPr>
        <w:t>, e demais legislação aplicável e, ainda, de acordo com as condições estabelecidas neste Edital.</w:t>
      </w:r>
    </w:p>
    <w:p w14:paraId="6DBD7C7E" w14:textId="77777777" w:rsidR="00D937A7" w:rsidRPr="00923603" w:rsidRDefault="00D937A7" w:rsidP="00502F36">
      <w:pPr>
        <w:tabs>
          <w:tab w:val="center" w:pos="4677"/>
          <w:tab w:val="left" w:pos="8051"/>
        </w:tabs>
        <w:jc w:val="both"/>
        <w:rPr>
          <w:rFonts w:ascii="Consolas" w:hAnsi="Consolas" w:cs="Arial"/>
          <w:sz w:val="28"/>
          <w:szCs w:val="28"/>
        </w:rPr>
      </w:pPr>
    </w:p>
    <w:p w14:paraId="195DD3FA" w14:textId="75DB48EC" w:rsidR="00D937A7" w:rsidRPr="00923603" w:rsidRDefault="00930F75" w:rsidP="00502F36">
      <w:pPr>
        <w:jc w:val="both"/>
        <w:rPr>
          <w:rFonts w:ascii="Consolas" w:hAnsi="Consolas" w:cs="Arial"/>
          <w:b/>
          <w:sz w:val="28"/>
          <w:szCs w:val="28"/>
        </w:rPr>
      </w:pPr>
      <w:r w:rsidRPr="00923603">
        <w:rPr>
          <w:rFonts w:ascii="Consolas" w:hAnsi="Consolas" w:cs="Arial"/>
          <w:b/>
          <w:sz w:val="28"/>
          <w:szCs w:val="28"/>
        </w:rPr>
        <w:t xml:space="preserve">Pregão Presencial nº </w:t>
      </w:r>
      <w:r w:rsidR="00684D85" w:rsidRPr="00923603">
        <w:rPr>
          <w:rFonts w:ascii="Consolas" w:hAnsi="Consolas" w:cs="Arial"/>
          <w:b/>
          <w:sz w:val="28"/>
          <w:szCs w:val="28"/>
        </w:rPr>
        <w:t>002/2024</w:t>
      </w:r>
    </w:p>
    <w:p w14:paraId="3F99EE5E" w14:textId="7CAF69B7" w:rsidR="00D937A7" w:rsidRPr="00923603" w:rsidRDefault="00D937A7" w:rsidP="00502F36">
      <w:pPr>
        <w:jc w:val="both"/>
        <w:rPr>
          <w:rFonts w:ascii="Consolas" w:hAnsi="Consolas" w:cs="Arial"/>
          <w:b/>
          <w:sz w:val="28"/>
          <w:szCs w:val="28"/>
        </w:rPr>
      </w:pPr>
      <w:r w:rsidRPr="00923603">
        <w:rPr>
          <w:rFonts w:ascii="Consolas" w:hAnsi="Consolas" w:cs="Arial"/>
          <w:b/>
          <w:sz w:val="28"/>
          <w:szCs w:val="28"/>
        </w:rPr>
        <w:t>Data da sessão pública:</w:t>
      </w:r>
      <w:r w:rsidRPr="00923603">
        <w:rPr>
          <w:rFonts w:ascii="Consolas" w:hAnsi="Consolas" w:cs="Arial"/>
          <w:bCs/>
          <w:sz w:val="28"/>
          <w:szCs w:val="28"/>
        </w:rPr>
        <w:t xml:space="preserve"> </w:t>
      </w:r>
      <w:r w:rsidR="000E26FD" w:rsidRPr="00923603">
        <w:rPr>
          <w:rFonts w:ascii="Consolas" w:hAnsi="Consolas" w:cs="Arial"/>
          <w:b/>
          <w:sz w:val="28"/>
          <w:szCs w:val="28"/>
        </w:rPr>
        <w:t>11</w:t>
      </w:r>
      <w:r w:rsidR="00E4432D" w:rsidRPr="00923603">
        <w:rPr>
          <w:rFonts w:ascii="Consolas" w:hAnsi="Consolas" w:cs="Arial"/>
          <w:b/>
          <w:sz w:val="28"/>
          <w:szCs w:val="28"/>
        </w:rPr>
        <w:t>/</w:t>
      </w:r>
      <w:r w:rsidR="000E26FD" w:rsidRPr="00923603">
        <w:rPr>
          <w:rFonts w:ascii="Consolas" w:hAnsi="Consolas" w:cs="Arial"/>
          <w:b/>
          <w:sz w:val="28"/>
          <w:szCs w:val="28"/>
        </w:rPr>
        <w:t>12</w:t>
      </w:r>
      <w:r w:rsidR="00E4432D" w:rsidRPr="00923603">
        <w:rPr>
          <w:rFonts w:ascii="Consolas" w:hAnsi="Consolas" w:cs="Arial"/>
          <w:b/>
          <w:sz w:val="28"/>
          <w:szCs w:val="28"/>
        </w:rPr>
        <w:t>/2024</w:t>
      </w:r>
    </w:p>
    <w:p w14:paraId="0F5A701B" w14:textId="1F278AD6" w:rsidR="00D937A7" w:rsidRPr="00923603" w:rsidRDefault="00D937A7" w:rsidP="00502F36">
      <w:pPr>
        <w:jc w:val="both"/>
        <w:rPr>
          <w:rFonts w:ascii="Consolas" w:hAnsi="Consolas" w:cs="Arial"/>
          <w:bCs/>
          <w:sz w:val="28"/>
          <w:szCs w:val="28"/>
        </w:rPr>
      </w:pPr>
      <w:r w:rsidRPr="00923603">
        <w:rPr>
          <w:rFonts w:ascii="Consolas" w:hAnsi="Consolas" w:cs="Arial"/>
          <w:b/>
          <w:sz w:val="28"/>
          <w:szCs w:val="28"/>
        </w:rPr>
        <w:t>Horário da sessão pública:</w:t>
      </w:r>
      <w:r w:rsidRPr="00923603">
        <w:rPr>
          <w:rFonts w:ascii="Consolas" w:hAnsi="Consolas" w:cs="Arial"/>
          <w:bCs/>
          <w:sz w:val="28"/>
          <w:szCs w:val="28"/>
        </w:rPr>
        <w:t xml:space="preserve"> </w:t>
      </w:r>
      <w:r w:rsidR="000E26FD" w:rsidRPr="00923603">
        <w:rPr>
          <w:rFonts w:ascii="Consolas" w:hAnsi="Consolas" w:cs="Arial"/>
          <w:b/>
          <w:bCs/>
          <w:sz w:val="28"/>
          <w:szCs w:val="28"/>
        </w:rPr>
        <w:t>09</w:t>
      </w:r>
      <w:r w:rsidRPr="00923603">
        <w:rPr>
          <w:rFonts w:ascii="Consolas" w:hAnsi="Consolas" w:cs="Arial"/>
          <w:b/>
          <w:bCs/>
          <w:sz w:val="28"/>
          <w:szCs w:val="28"/>
        </w:rPr>
        <w:t>h</w:t>
      </w:r>
      <w:r w:rsidR="00B51C24" w:rsidRPr="00923603">
        <w:rPr>
          <w:rFonts w:ascii="Consolas" w:hAnsi="Consolas" w:cs="Arial"/>
          <w:b/>
          <w:bCs/>
          <w:sz w:val="28"/>
          <w:szCs w:val="28"/>
        </w:rPr>
        <w:t>0</w:t>
      </w:r>
      <w:r w:rsidR="00A334F0" w:rsidRPr="00923603">
        <w:rPr>
          <w:rFonts w:ascii="Consolas" w:hAnsi="Consolas" w:cs="Arial"/>
          <w:b/>
          <w:bCs/>
          <w:sz w:val="28"/>
          <w:szCs w:val="28"/>
        </w:rPr>
        <w:t>0</w:t>
      </w:r>
    </w:p>
    <w:p w14:paraId="1B8B7B20" w14:textId="689014BF" w:rsidR="00D937A7" w:rsidRPr="00923603" w:rsidRDefault="00D937A7" w:rsidP="00502F36">
      <w:pPr>
        <w:jc w:val="both"/>
        <w:rPr>
          <w:rFonts w:ascii="Consolas" w:hAnsi="Consolas" w:cs="Arial"/>
          <w:b/>
          <w:sz w:val="28"/>
          <w:szCs w:val="28"/>
        </w:rPr>
      </w:pPr>
      <w:r w:rsidRPr="00923603">
        <w:rPr>
          <w:rFonts w:ascii="Consolas" w:hAnsi="Consolas" w:cs="Arial"/>
          <w:b/>
          <w:sz w:val="28"/>
          <w:szCs w:val="28"/>
        </w:rPr>
        <w:t xml:space="preserve">Contratante: Município de </w:t>
      </w:r>
      <w:r w:rsidR="00DA19FB" w:rsidRPr="00923603">
        <w:rPr>
          <w:rFonts w:ascii="Consolas" w:hAnsi="Consolas" w:cs="Arial"/>
          <w:b/>
          <w:sz w:val="28"/>
          <w:szCs w:val="28"/>
        </w:rPr>
        <w:t>Iaras</w:t>
      </w:r>
    </w:p>
    <w:p w14:paraId="50FF40C2" w14:textId="32F3BBAB" w:rsidR="00D937A7" w:rsidRPr="00923603" w:rsidRDefault="00D937A7" w:rsidP="00502F36">
      <w:pPr>
        <w:jc w:val="both"/>
        <w:rPr>
          <w:rFonts w:ascii="Consolas" w:hAnsi="Consolas" w:cs="Arial"/>
          <w:b/>
          <w:sz w:val="28"/>
          <w:szCs w:val="28"/>
        </w:rPr>
      </w:pPr>
      <w:r w:rsidRPr="00923603">
        <w:rPr>
          <w:rFonts w:ascii="Consolas" w:hAnsi="Consolas" w:cs="Arial"/>
          <w:b/>
          <w:sz w:val="28"/>
          <w:szCs w:val="28"/>
        </w:rPr>
        <w:t xml:space="preserve">CNPJ: </w:t>
      </w:r>
      <w:r w:rsidR="00DA19FB" w:rsidRPr="00923603">
        <w:rPr>
          <w:rFonts w:ascii="Consolas" w:hAnsi="Consolas" w:cs="Consolas"/>
          <w:sz w:val="28"/>
          <w:szCs w:val="28"/>
        </w:rPr>
        <w:t>57.263.949/0001-00</w:t>
      </w:r>
    </w:p>
    <w:p w14:paraId="6B642CEA" w14:textId="3263980B" w:rsidR="00D937A7" w:rsidRPr="00923603" w:rsidRDefault="00D937A7" w:rsidP="00502F36">
      <w:pPr>
        <w:jc w:val="both"/>
        <w:rPr>
          <w:rFonts w:ascii="Consolas" w:hAnsi="Consolas" w:cs="Arial"/>
          <w:b/>
          <w:sz w:val="28"/>
          <w:szCs w:val="28"/>
        </w:rPr>
      </w:pPr>
      <w:r w:rsidRPr="00923603">
        <w:rPr>
          <w:rFonts w:ascii="Consolas" w:hAnsi="Consolas" w:cs="Arial"/>
          <w:b/>
          <w:sz w:val="28"/>
          <w:szCs w:val="28"/>
        </w:rPr>
        <w:t xml:space="preserve">E-mail: </w:t>
      </w:r>
      <w:r w:rsidR="00DA19FB" w:rsidRPr="00923603">
        <w:rPr>
          <w:rFonts w:ascii="Consolas" w:hAnsi="Consolas"/>
          <w:iCs/>
          <w:sz w:val="28"/>
          <w:szCs w:val="28"/>
        </w:rPr>
        <w:t>licitacaoiaras@hotmail.com</w:t>
      </w:r>
    </w:p>
    <w:p w14:paraId="7D1BF00F" w14:textId="1BB37E77" w:rsidR="00D937A7" w:rsidRPr="00923603" w:rsidRDefault="00D937A7" w:rsidP="00502F36">
      <w:pPr>
        <w:jc w:val="both"/>
        <w:rPr>
          <w:rFonts w:ascii="Consolas" w:hAnsi="Consolas" w:cs="Arial"/>
          <w:bCs/>
          <w:sz w:val="28"/>
          <w:szCs w:val="28"/>
        </w:rPr>
      </w:pPr>
      <w:r w:rsidRPr="00923603">
        <w:rPr>
          <w:rFonts w:ascii="Consolas" w:hAnsi="Consolas" w:cs="Arial"/>
          <w:b/>
          <w:sz w:val="28"/>
          <w:szCs w:val="28"/>
        </w:rPr>
        <w:t>Objeto:</w:t>
      </w:r>
      <w:r w:rsidR="00CC4C4D" w:rsidRPr="00923603">
        <w:rPr>
          <w:rFonts w:ascii="Consolas" w:hAnsi="Consolas" w:cs="Arial"/>
          <w:b/>
          <w:sz w:val="28"/>
          <w:szCs w:val="28"/>
        </w:rPr>
        <w:t xml:space="preserve"> </w:t>
      </w:r>
      <w:r w:rsidR="00DA19FB" w:rsidRPr="00923603">
        <w:rPr>
          <w:rFonts w:ascii="Consolas" w:hAnsi="Consolas" w:cs="Consolas"/>
          <w:bCs/>
          <w:sz w:val="28"/>
          <w:szCs w:val="28"/>
        </w:rPr>
        <w:t>Contratação de Empresa para a Prestação de Serviços de Locação de Caminhão de lixo, com capacidade de carga mínima de 15 M³</w:t>
      </w:r>
      <w:r w:rsidR="00F657EB" w:rsidRPr="00923603">
        <w:rPr>
          <w:rFonts w:ascii="Consolas" w:eastAsia="MS Mincho" w:hAnsi="Consolas" w:cs="Consolas"/>
          <w:iCs/>
          <w:sz w:val="28"/>
          <w:szCs w:val="28"/>
        </w:rPr>
        <w:t xml:space="preserve">, </w:t>
      </w:r>
      <w:r w:rsidR="00F657EB" w:rsidRPr="00923603">
        <w:rPr>
          <w:rFonts w:ascii="Consolas" w:hAnsi="Consolas"/>
          <w:sz w:val="28"/>
          <w:szCs w:val="28"/>
        </w:rPr>
        <w:t>conforme especificações constantes do Termo de Referência, que integra este Edital como Anexo I</w:t>
      </w:r>
      <w:r w:rsidRPr="00923603">
        <w:rPr>
          <w:rFonts w:ascii="Consolas" w:hAnsi="Consolas" w:cs="Arial"/>
          <w:sz w:val="28"/>
          <w:szCs w:val="28"/>
        </w:rPr>
        <w:t>.</w:t>
      </w:r>
    </w:p>
    <w:p w14:paraId="33D574BF" w14:textId="0C5BA0ED" w:rsidR="00D937A7" w:rsidRPr="00923603" w:rsidRDefault="00D937A7" w:rsidP="00502F36">
      <w:pPr>
        <w:jc w:val="both"/>
        <w:rPr>
          <w:rFonts w:ascii="Consolas" w:hAnsi="Consolas" w:cs="Arial"/>
          <w:sz w:val="28"/>
          <w:szCs w:val="28"/>
        </w:rPr>
      </w:pPr>
      <w:r w:rsidRPr="00923603">
        <w:rPr>
          <w:rFonts w:ascii="Consolas" w:hAnsi="Consolas" w:cs="Arial"/>
          <w:b/>
          <w:sz w:val="28"/>
          <w:szCs w:val="28"/>
        </w:rPr>
        <w:t xml:space="preserve">Valor total da contratação: </w:t>
      </w:r>
      <w:r w:rsidR="005F086C" w:rsidRPr="00923603">
        <w:rPr>
          <w:rFonts w:ascii="Consolas" w:hAnsi="Consolas"/>
          <w:sz w:val="28"/>
          <w:szCs w:val="28"/>
        </w:rPr>
        <w:t xml:space="preserve">R$ </w:t>
      </w:r>
      <w:r w:rsidR="00DA19FB" w:rsidRPr="00923603">
        <w:rPr>
          <w:rFonts w:ascii="Consolas" w:hAnsi="Consolas" w:cs="Segoe UI"/>
          <w:sz w:val="28"/>
          <w:szCs w:val="28"/>
        </w:rPr>
        <w:t>268.620,00</w:t>
      </w:r>
      <w:r w:rsidR="00DA19FB" w:rsidRPr="00923603">
        <w:rPr>
          <w:rFonts w:ascii="Consolas" w:hAnsi="Consolas" w:cs="Calibri"/>
          <w:sz w:val="28"/>
          <w:szCs w:val="28"/>
        </w:rPr>
        <w:t xml:space="preserve"> (duzentos e sessenta e oito mil e seiscentos e vinte reais)</w:t>
      </w:r>
      <w:r w:rsidRPr="00923603">
        <w:rPr>
          <w:rFonts w:ascii="Consolas" w:hAnsi="Consolas" w:cs="Arial"/>
          <w:bCs/>
          <w:sz w:val="28"/>
          <w:szCs w:val="28"/>
        </w:rPr>
        <w:t>.</w:t>
      </w:r>
    </w:p>
    <w:p w14:paraId="1EECA29F" w14:textId="4B07925A" w:rsidR="00D937A7" w:rsidRPr="00923603" w:rsidRDefault="00D937A7" w:rsidP="00502F36">
      <w:pPr>
        <w:jc w:val="both"/>
        <w:rPr>
          <w:rFonts w:ascii="Consolas" w:hAnsi="Consolas" w:cs="Arial"/>
          <w:bCs/>
          <w:sz w:val="28"/>
          <w:szCs w:val="28"/>
        </w:rPr>
      </w:pPr>
      <w:r w:rsidRPr="00923603">
        <w:rPr>
          <w:rFonts w:ascii="Consolas" w:hAnsi="Consolas" w:cs="Arial"/>
          <w:b/>
          <w:sz w:val="28"/>
          <w:szCs w:val="28"/>
        </w:rPr>
        <w:t>Critério de julgamento:</w:t>
      </w:r>
      <w:r w:rsidRPr="00923603">
        <w:rPr>
          <w:rFonts w:ascii="Consolas" w:hAnsi="Consolas" w:cs="Arial"/>
          <w:bCs/>
          <w:sz w:val="28"/>
          <w:szCs w:val="28"/>
        </w:rPr>
        <w:t xml:space="preserve"> </w:t>
      </w:r>
      <w:r w:rsidR="0087664F" w:rsidRPr="00923603">
        <w:rPr>
          <w:rFonts w:ascii="Consolas" w:hAnsi="Consolas" w:cs="Arial"/>
          <w:bCs/>
          <w:sz w:val="28"/>
          <w:szCs w:val="28"/>
        </w:rPr>
        <w:t>M</w:t>
      </w:r>
      <w:r w:rsidRPr="00923603">
        <w:rPr>
          <w:rFonts w:ascii="Consolas" w:hAnsi="Consolas" w:cs="Arial"/>
          <w:bCs/>
          <w:sz w:val="28"/>
          <w:szCs w:val="28"/>
        </w:rPr>
        <w:t>enor preço</w:t>
      </w:r>
      <w:r w:rsidR="00E4432D" w:rsidRPr="00923603">
        <w:rPr>
          <w:rFonts w:ascii="Consolas" w:hAnsi="Consolas" w:cs="Arial"/>
          <w:bCs/>
          <w:sz w:val="28"/>
          <w:szCs w:val="28"/>
        </w:rPr>
        <w:t>.</w:t>
      </w:r>
    </w:p>
    <w:p w14:paraId="7727826D" w14:textId="3EE0B433" w:rsidR="00D937A7" w:rsidRPr="00923603" w:rsidRDefault="00D937A7" w:rsidP="00502F36">
      <w:pPr>
        <w:jc w:val="both"/>
        <w:rPr>
          <w:rFonts w:ascii="Consolas" w:hAnsi="Consolas" w:cs="Arial"/>
          <w:bCs/>
          <w:sz w:val="28"/>
          <w:szCs w:val="28"/>
        </w:rPr>
      </w:pPr>
      <w:r w:rsidRPr="00923603">
        <w:rPr>
          <w:rFonts w:ascii="Consolas" w:hAnsi="Consolas" w:cs="Arial"/>
          <w:b/>
          <w:sz w:val="28"/>
          <w:szCs w:val="28"/>
        </w:rPr>
        <w:t xml:space="preserve">Modo de disputa: </w:t>
      </w:r>
      <w:r w:rsidR="0087664F" w:rsidRPr="00923603">
        <w:rPr>
          <w:rFonts w:ascii="Consolas" w:hAnsi="Consolas" w:cs="Arial"/>
          <w:bCs/>
          <w:sz w:val="28"/>
          <w:szCs w:val="28"/>
        </w:rPr>
        <w:t>A</w:t>
      </w:r>
      <w:r w:rsidRPr="00923603">
        <w:rPr>
          <w:rFonts w:ascii="Consolas" w:hAnsi="Consolas" w:cs="Arial"/>
          <w:bCs/>
          <w:sz w:val="28"/>
          <w:szCs w:val="28"/>
        </w:rPr>
        <w:t>berto</w:t>
      </w:r>
      <w:r w:rsidR="00A16626" w:rsidRPr="00923603">
        <w:rPr>
          <w:rFonts w:ascii="Consolas" w:hAnsi="Consolas" w:cs="Arial"/>
          <w:bCs/>
          <w:sz w:val="28"/>
          <w:szCs w:val="28"/>
        </w:rPr>
        <w:t>.</w:t>
      </w:r>
    </w:p>
    <w:p w14:paraId="41C3998A" w14:textId="4D6DDEEB" w:rsidR="00D937A7" w:rsidRPr="00923603" w:rsidRDefault="00D937A7" w:rsidP="00502F36">
      <w:pPr>
        <w:jc w:val="both"/>
        <w:rPr>
          <w:rFonts w:ascii="Consolas" w:hAnsi="Consolas" w:cs="Arial"/>
          <w:bCs/>
          <w:sz w:val="28"/>
          <w:szCs w:val="28"/>
        </w:rPr>
      </w:pPr>
      <w:r w:rsidRPr="00923603">
        <w:rPr>
          <w:rFonts w:ascii="Consolas" w:hAnsi="Consolas" w:cs="Arial"/>
          <w:b/>
          <w:sz w:val="28"/>
          <w:szCs w:val="28"/>
        </w:rPr>
        <w:t xml:space="preserve">Preferência ME/EPP/EQUIPARADAS: </w:t>
      </w:r>
      <w:r w:rsidRPr="00923603">
        <w:rPr>
          <w:rFonts w:ascii="Consolas" w:hAnsi="Consolas" w:cs="Arial"/>
          <w:bCs/>
          <w:sz w:val="28"/>
          <w:szCs w:val="28"/>
        </w:rPr>
        <w:t>Sim</w:t>
      </w:r>
      <w:r w:rsidR="00A16626" w:rsidRPr="00923603">
        <w:rPr>
          <w:rFonts w:ascii="Consolas" w:hAnsi="Consolas" w:cs="Arial"/>
          <w:bCs/>
          <w:sz w:val="28"/>
          <w:szCs w:val="28"/>
        </w:rPr>
        <w:t>.</w:t>
      </w:r>
    </w:p>
    <w:p w14:paraId="705E8149" w14:textId="77777777" w:rsidR="00DA19FB" w:rsidRPr="00923603" w:rsidRDefault="00BD6D96" w:rsidP="00DA19FB">
      <w:pPr>
        <w:widowControl w:val="0"/>
        <w:ind w:right="-1"/>
        <w:jc w:val="both"/>
        <w:rPr>
          <w:rFonts w:ascii="Consolas" w:hAnsi="Consolas" w:cs="Consolas"/>
          <w:b/>
          <w:bCs/>
          <w:iCs/>
          <w:sz w:val="28"/>
          <w:szCs w:val="28"/>
        </w:rPr>
      </w:pPr>
      <w:r w:rsidRPr="00923603">
        <w:rPr>
          <w:rFonts w:ascii="Consolas" w:hAnsi="Consolas" w:cs="Consolas"/>
          <w:b/>
          <w:bCs/>
          <w:sz w:val="28"/>
          <w:szCs w:val="28"/>
        </w:rPr>
        <w:t>LOCAL DA REALIZAÇÃO DA SESSÃO</w:t>
      </w:r>
      <w:r w:rsidRPr="00923603">
        <w:rPr>
          <w:rFonts w:ascii="Consolas" w:hAnsi="Consolas" w:cs="Consolas"/>
          <w:sz w:val="28"/>
          <w:szCs w:val="28"/>
        </w:rPr>
        <w:t xml:space="preserve">: </w:t>
      </w:r>
      <w:r w:rsidR="00DA19FB" w:rsidRPr="00923603">
        <w:rPr>
          <w:rFonts w:ascii="Consolas" w:hAnsi="Consolas" w:cs="Consolas"/>
          <w:b/>
          <w:bCs/>
          <w:iCs/>
          <w:sz w:val="28"/>
          <w:szCs w:val="28"/>
        </w:rPr>
        <w:t>DEPARTAMENTO DE COMPRAS E LICITAÇÕES</w:t>
      </w:r>
      <w:r w:rsidR="00DA19FB" w:rsidRPr="00923603">
        <w:rPr>
          <w:rFonts w:ascii="Consolas" w:hAnsi="Consolas" w:cs="Consolas"/>
          <w:iCs/>
          <w:sz w:val="28"/>
          <w:szCs w:val="28"/>
        </w:rPr>
        <w:t xml:space="preserve">, localizado na Praça Monção nº 683 – Bairro Centro – CEP 18.775-021 – Iaras – SP – Telefone (0XX14) 3764-9400 – E-mail: </w:t>
      </w:r>
      <w:r w:rsidR="00DA19FB" w:rsidRPr="00923603">
        <w:rPr>
          <w:rFonts w:ascii="Consolas" w:hAnsi="Consolas"/>
          <w:iCs/>
          <w:sz w:val="28"/>
          <w:szCs w:val="28"/>
        </w:rPr>
        <w:t>licitacaoiaras@hotmail.com.</w:t>
      </w:r>
    </w:p>
    <w:p w14:paraId="2442737D" w14:textId="7492CBB2" w:rsidR="00D937A7" w:rsidRPr="00923603" w:rsidRDefault="00D937A7" w:rsidP="00DA19FB">
      <w:pPr>
        <w:tabs>
          <w:tab w:val="center" w:pos="4677"/>
          <w:tab w:val="left" w:pos="8051"/>
        </w:tabs>
        <w:jc w:val="both"/>
        <w:rPr>
          <w:rFonts w:ascii="Consolas" w:hAnsi="Consolas" w:cs="Arial"/>
          <w:b/>
          <w:bCs/>
          <w:sz w:val="28"/>
          <w:szCs w:val="28"/>
        </w:rPr>
      </w:pPr>
    </w:p>
    <w:p w14:paraId="245556DB" w14:textId="77777777" w:rsidR="00D937A7" w:rsidRPr="00923603" w:rsidRDefault="00D937A7" w:rsidP="00502F36">
      <w:pPr>
        <w:widowControl w:val="0"/>
        <w:jc w:val="both"/>
        <w:rPr>
          <w:rFonts w:ascii="Consolas" w:eastAsia="MS Mincho" w:hAnsi="Consolas" w:cs="Arial"/>
          <w:b/>
          <w:bCs/>
          <w:sz w:val="28"/>
          <w:szCs w:val="28"/>
        </w:rPr>
      </w:pPr>
      <w:r w:rsidRPr="00923603">
        <w:rPr>
          <w:rFonts w:ascii="Consolas" w:eastAsia="MS Mincho" w:hAnsi="Consolas" w:cs="Arial"/>
          <w:b/>
          <w:bCs/>
          <w:sz w:val="28"/>
          <w:szCs w:val="28"/>
        </w:rPr>
        <w:t>1. OBJETO:</w:t>
      </w:r>
    </w:p>
    <w:p w14:paraId="78F1DE3B" w14:textId="77777777" w:rsidR="00D937A7" w:rsidRPr="00923603" w:rsidRDefault="00D937A7" w:rsidP="00502F36">
      <w:pPr>
        <w:widowControl w:val="0"/>
        <w:jc w:val="both"/>
        <w:rPr>
          <w:rFonts w:ascii="Consolas" w:eastAsia="MS Mincho" w:hAnsi="Consolas" w:cs="Arial"/>
          <w:b/>
          <w:bCs/>
          <w:sz w:val="28"/>
          <w:szCs w:val="28"/>
        </w:rPr>
      </w:pPr>
    </w:p>
    <w:p w14:paraId="6E88E6D2" w14:textId="57262973" w:rsidR="00795944" w:rsidRPr="00923603" w:rsidRDefault="00D937A7" w:rsidP="00502F36">
      <w:pPr>
        <w:widowControl w:val="0"/>
        <w:jc w:val="both"/>
        <w:rPr>
          <w:rFonts w:ascii="Consolas" w:hAnsi="Consolas" w:cs="Arial"/>
          <w:sz w:val="28"/>
          <w:szCs w:val="28"/>
        </w:rPr>
      </w:pPr>
      <w:r w:rsidRPr="00923603">
        <w:rPr>
          <w:rFonts w:ascii="Consolas" w:hAnsi="Consolas" w:cs="Arial"/>
          <w:bCs/>
          <w:sz w:val="28"/>
          <w:szCs w:val="28"/>
        </w:rPr>
        <w:t>1.1.</w:t>
      </w:r>
      <w:r w:rsidRPr="00923603">
        <w:rPr>
          <w:rFonts w:ascii="Consolas" w:hAnsi="Consolas" w:cs="Arial"/>
          <w:sz w:val="28"/>
          <w:szCs w:val="28"/>
        </w:rPr>
        <w:t xml:space="preserve"> </w:t>
      </w:r>
      <w:r w:rsidR="00F657EB" w:rsidRPr="00923603">
        <w:rPr>
          <w:rFonts w:ascii="Consolas" w:eastAsia="MS Mincho" w:hAnsi="Consolas" w:cs="Consolas"/>
          <w:iCs/>
          <w:sz w:val="28"/>
          <w:szCs w:val="28"/>
        </w:rPr>
        <w:t>A presente licitação tem por objeto, a</w:t>
      </w:r>
      <w:r w:rsidR="00E4432D" w:rsidRPr="00923603">
        <w:rPr>
          <w:rFonts w:ascii="Consolas" w:eastAsia="MS Mincho" w:hAnsi="Consolas" w:cs="Consolas"/>
          <w:iCs/>
          <w:sz w:val="28"/>
          <w:szCs w:val="28"/>
        </w:rPr>
        <w:t xml:space="preserve"> </w:t>
      </w:r>
      <w:r w:rsidR="00DA19FB" w:rsidRPr="00923603">
        <w:rPr>
          <w:rFonts w:ascii="Consolas" w:hAnsi="Consolas" w:cs="Consolas"/>
          <w:bCs/>
          <w:sz w:val="28"/>
          <w:szCs w:val="28"/>
        </w:rPr>
        <w:t>Contratação de Empresa para a Prestação de Serviços de Locação de Caminhão de lixo, com capacidade de carga mínima de 15 M³</w:t>
      </w:r>
      <w:r w:rsidR="00F657EB" w:rsidRPr="00923603">
        <w:rPr>
          <w:rFonts w:ascii="Consolas" w:eastAsia="MS Mincho" w:hAnsi="Consolas" w:cs="Consolas"/>
          <w:iCs/>
          <w:sz w:val="28"/>
          <w:szCs w:val="28"/>
        </w:rPr>
        <w:t xml:space="preserve">, </w:t>
      </w:r>
      <w:r w:rsidR="00F657EB" w:rsidRPr="00923603">
        <w:rPr>
          <w:rFonts w:ascii="Consolas" w:hAnsi="Consolas"/>
          <w:sz w:val="28"/>
          <w:szCs w:val="28"/>
        </w:rPr>
        <w:t>conforme especificações constantes do Termo de Referência, que integra este Edital como Anexo I</w:t>
      </w:r>
      <w:r w:rsidRPr="00923603">
        <w:rPr>
          <w:rFonts w:ascii="Consolas" w:hAnsi="Consolas" w:cs="Arial"/>
          <w:sz w:val="28"/>
          <w:szCs w:val="28"/>
        </w:rPr>
        <w:t>.</w:t>
      </w:r>
    </w:p>
    <w:p w14:paraId="6E10FB10" w14:textId="77777777" w:rsidR="000E26FD" w:rsidRPr="00923603" w:rsidRDefault="000E26FD" w:rsidP="00502F36">
      <w:pPr>
        <w:widowControl w:val="0"/>
        <w:jc w:val="both"/>
        <w:rPr>
          <w:rFonts w:ascii="Consolas" w:hAnsi="Consolas" w:cs="Arial"/>
          <w:sz w:val="28"/>
          <w:szCs w:val="28"/>
        </w:rPr>
      </w:pPr>
    </w:p>
    <w:p w14:paraId="282A4E13" w14:textId="61660B6C" w:rsidR="00930F75" w:rsidRPr="00923603" w:rsidRDefault="00B51C24" w:rsidP="0076322D">
      <w:pPr>
        <w:widowControl w:val="0"/>
        <w:ind w:right="-1"/>
        <w:jc w:val="both"/>
        <w:rPr>
          <w:rFonts w:ascii="Consolas" w:hAnsi="Consolas" w:cs="Arial"/>
          <w:sz w:val="28"/>
          <w:szCs w:val="28"/>
        </w:rPr>
      </w:pPr>
      <w:r w:rsidRPr="00923603">
        <w:rPr>
          <w:rFonts w:ascii="Consolas" w:hAnsi="Consolas" w:cs="Arial"/>
          <w:sz w:val="28"/>
          <w:szCs w:val="28"/>
        </w:rPr>
        <w:lastRenderedPageBreak/>
        <w:t xml:space="preserve">A licitação será </w:t>
      </w:r>
      <w:r w:rsidR="0076322D" w:rsidRPr="00923603">
        <w:rPr>
          <w:rFonts w:ascii="Consolas" w:hAnsi="Consolas" w:cs="Arial"/>
          <w:sz w:val="28"/>
          <w:szCs w:val="28"/>
        </w:rPr>
        <w:t>realizada</w:t>
      </w:r>
      <w:r w:rsidRPr="00923603">
        <w:rPr>
          <w:rFonts w:ascii="Consolas" w:hAnsi="Consolas" w:cs="Arial"/>
          <w:sz w:val="28"/>
          <w:szCs w:val="28"/>
        </w:rPr>
        <w:t xml:space="preserve"> em </w:t>
      </w:r>
      <w:r w:rsidR="0076322D" w:rsidRPr="00923603">
        <w:rPr>
          <w:rFonts w:ascii="Consolas" w:hAnsi="Consolas" w:cs="Arial"/>
          <w:sz w:val="28"/>
          <w:szCs w:val="28"/>
        </w:rPr>
        <w:t xml:space="preserve">um único </w:t>
      </w:r>
      <w:r w:rsidRPr="00923603">
        <w:rPr>
          <w:rFonts w:ascii="Consolas" w:hAnsi="Consolas" w:cs="Arial"/>
          <w:sz w:val="28"/>
          <w:szCs w:val="28"/>
        </w:rPr>
        <w:t>ite</w:t>
      </w:r>
      <w:r w:rsidR="0076322D" w:rsidRPr="00923603">
        <w:rPr>
          <w:rFonts w:ascii="Consolas" w:hAnsi="Consolas" w:cs="Arial"/>
          <w:sz w:val="28"/>
          <w:szCs w:val="28"/>
        </w:rPr>
        <w:t>m.</w:t>
      </w:r>
    </w:p>
    <w:p w14:paraId="22D10E25" w14:textId="77777777" w:rsidR="000E26FD" w:rsidRPr="00923603" w:rsidRDefault="000E26FD" w:rsidP="0076322D">
      <w:pPr>
        <w:widowControl w:val="0"/>
        <w:ind w:right="-1"/>
        <w:jc w:val="both"/>
        <w:rPr>
          <w:rFonts w:ascii="Consolas" w:hAnsi="Consolas" w:cs="Arial"/>
          <w:sz w:val="28"/>
          <w:szCs w:val="28"/>
        </w:rPr>
      </w:pPr>
    </w:p>
    <w:p w14:paraId="0FED2599" w14:textId="77777777" w:rsidR="00D937A7" w:rsidRPr="00923603" w:rsidRDefault="00D937A7" w:rsidP="00502F36">
      <w:pPr>
        <w:shd w:val="clear" w:color="auto" w:fill="FFFFFF"/>
        <w:tabs>
          <w:tab w:val="left" w:pos="-1701"/>
        </w:tabs>
        <w:autoSpaceDE w:val="0"/>
        <w:autoSpaceDN w:val="0"/>
        <w:adjustRightInd w:val="0"/>
        <w:jc w:val="both"/>
        <w:rPr>
          <w:rFonts w:ascii="Consolas" w:hAnsi="Consolas" w:cs="Arial"/>
          <w:b/>
          <w:bCs/>
          <w:sz w:val="28"/>
          <w:szCs w:val="28"/>
        </w:rPr>
      </w:pPr>
      <w:r w:rsidRPr="00923603">
        <w:rPr>
          <w:rFonts w:ascii="Consolas" w:hAnsi="Consolas" w:cs="Arial"/>
          <w:b/>
          <w:bCs/>
          <w:sz w:val="28"/>
          <w:szCs w:val="28"/>
        </w:rPr>
        <w:t>2. PARTICIPAÇÃO:</w:t>
      </w:r>
    </w:p>
    <w:p w14:paraId="4BB47428" w14:textId="77777777" w:rsidR="008E4652" w:rsidRPr="00923603" w:rsidRDefault="008E4652" w:rsidP="00502F36">
      <w:pPr>
        <w:shd w:val="clear" w:color="auto" w:fill="FFFFFF"/>
        <w:tabs>
          <w:tab w:val="left" w:pos="-1701"/>
        </w:tabs>
        <w:autoSpaceDE w:val="0"/>
        <w:autoSpaceDN w:val="0"/>
        <w:adjustRightInd w:val="0"/>
        <w:jc w:val="both"/>
        <w:rPr>
          <w:rFonts w:ascii="Consolas" w:hAnsi="Consolas" w:cs="Arial"/>
          <w:b/>
          <w:bCs/>
          <w:sz w:val="28"/>
          <w:szCs w:val="28"/>
        </w:rPr>
      </w:pPr>
    </w:p>
    <w:p w14:paraId="6FA92F4B" w14:textId="05F5CCE5" w:rsidR="00D937A7" w:rsidRPr="00923603" w:rsidRDefault="00D937A7" w:rsidP="00502F36">
      <w:pPr>
        <w:tabs>
          <w:tab w:val="left" w:pos="-1701"/>
        </w:tabs>
        <w:autoSpaceDE w:val="0"/>
        <w:autoSpaceDN w:val="0"/>
        <w:adjustRightInd w:val="0"/>
        <w:jc w:val="both"/>
        <w:rPr>
          <w:rFonts w:ascii="Consolas" w:hAnsi="Consolas"/>
          <w:sz w:val="28"/>
          <w:szCs w:val="28"/>
        </w:rPr>
      </w:pPr>
      <w:r w:rsidRPr="00923603">
        <w:rPr>
          <w:rFonts w:ascii="Consolas" w:hAnsi="Consolas" w:cs="Arial"/>
          <w:sz w:val="28"/>
          <w:szCs w:val="28"/>
        </w:rPr>
        <w:t xml:space="preserve">2.1. </w:t>
      </w:r>
      <w:r w:rsidR="00883629" w:rsidRPr="00923603">
        <w:rPr>
          <w:rFonts w:ascii="Consolas" w:hAnsi="Consolas" w:cs="Arial"/>
          <w:sz w:val="28"/>
          <w:szCs w:val="28"/>
        </w:rPr>
        <w:t xml:space="preserve">Poderão participar deste Pregão empresas do ramo de atividade pertinente ao objeto desta licitação que atenderem às exigências de habilitação e que </w:t>
      </w:r>
      <w:r w:rsidR="00883629" w:rsidRPr="00923603">
        <w:rPr>
          <w:rFonts w:ascii="Consolas" w:hAnsi="Consolas" w:cstheme="minorHAnsi"/>
          <w:bCs/>
          <w:sz w:val="28"/>
          <w:szCs w:val="28"/>
        </w:rPr>
        <w:t xml:space="preserve">estiverem previamente credenciados no </w:t>
      </w:r>
      <w:r w:rsidR="002A2E2F" w:rsidRPr="00923603">
        <w:rPr>
          <w:rFonts w:ascii="Consolas" w:hAnsi="Consolas" w:cstheme="minorHAnsi"/>
          <w:b/>
          <w:sz w:val="28"/>
          <w:szCs w:val="28"/>
        </w:rPr>
        <w:t>SISTEMA DE CADASTRAMENTO UNIFICADO DE FORNECEDORES (SICAF)</w:t>
      </w:r>
      <w:r w:rsidR="00883629" w:rsidRPr="00923603">
        <w:rPr>
          <w:rFonts w:ascii="Consolas" w:hAnsi="Consolas" w:cs="Arial"/>
          <w:sz w:val="28"/>
          <w:szCs w:val="28"/>
        </w:rPr>
        <w:t>, em atividade econômica compatível com o seu objeto</w:t>
      </w:r>
      <w:r w:rsidR="00B25793" w:rsidRPr="00923603">
        <w:rPr>
          <w:rFonts w:ascii="Consolas" w:hAnsi="Consolas"/>
          <w:sz w:val="28"/>
          <w:szCs w:val="28"/>
        </w:rPr>
        <w:t xml:space="preserve">. </w:t>
      </w:r>
    </w:p>
    <w:p w14:paraId="04577B07" w14:textId="77777777" w:rsidR="0087664F" w:rsidRPr="00923603" w:rsidRDefault="0087664F" w:rsidP="00502F36">
      <w:pPr>
        <w:tabs>
          <w:tab w:val="left" w:pos="-1701"/>
        </w:tabs>
        <w:autoSpaceDE w:val="0"/>
        <w:autoSpaceDN w:val="0"/>
        <w:adjustRightInd w:val="0"/>
        <w:jc w:val="both"/>
        <w:rPr>
          <w:rFonts w:ascii="Consolas" w:hAnsi="Consolas" w:cs="Arial"/>
          <w:sz w:val="28"/>
          <w:szCs w:val="28"/>
        </w:rPr>
      </w:pPr>
    </w:p>
    <w:p w14:paraId="22BA1FF7" w14:textId="6E7B2838" w:rsidR="00DA6FE1" w:rsidRPr="00923603" w:rsidRDefault="00DA6FE1" w:rsidP="00502F36">
      <w:pPr>
        <w:tabs>
          <w:tab w:val="left" w:pos="-1701"/>
        </w:tabs>
        <w:autoSpaceDE w:val="0"/>
        <w:autoSpaceDN w:val="0"/>
        <w:adjustRightInd w:val="0"/>
        <w:jc w:val="both"/>
        <w:rPr>
          <w:rFonts w:ascii="Consolas" w:hAnsi="Consolas" w:cstheme="minorHAnsi"/>
          <w:bCs/>
          <w:sz w:val="28"/>
          <w:szCs w:val="28"/>
        </w:rPr>
      </w:pPr>
      <w:r w:rsidRPr="00923603">
        <w:rPr>
          <w:rFonts w:ascii="Consolas" w:hAnsi="Consolas" w:cstheme="minorHAnsi"/>
          <w:bCs/>
          <w:sz w:val="28"/>
          <w:szCs w:val="28"/>
        </w:rPr>
        <w:t>2.1.1. Os interessados deverão atender às condições exigidas no cadastramento no Sicaf até o terceiro dia útil anterior à data prevista para recebimento das propostas.</w:t>
      </w:r>
    </w:p>
    <w:p w14:paraId="3F576A6E" w14:textId="77777777" w:rsidR="0087664F" w:rsidRPr="00923603" w:rsidRDefault="0087664F" w:rsidP="00502F36">
      <w:pPr>
        <w:tabs>
          <w:tab w:val="left" w:pos="-1701"/>
        </w:tabs>
        <w:autoSpaceDE w:val="0"/>
        <w:autoSpaceDN w:val="0"/>
        <w:adjustRightInd w:val="0"/>
        <w:jc w:val="both"/>
        <w:rPr>
          <w:rFonts w:ascii="Consolas" w:hAnsi="Consolas" w:cs="Arial"/>
          <w:sz w:val="28"/>
          <w:szCs w:val="28"/>
        </w:rPr>
      </w:pPr>
    </w:p>
    <w:p w14:paraId="5B866FF8" w14:textId="7DD8F837" w:rsidR="00CC4C4D" w:rsidRPr="00923603" w:rsidRDefault="00CC4C4D" w:rsidP="00502F36">
      <w:pPr>
        <w:jc w:val="both"/>
        <w:rPr>
          <w:rFonts w:ascii="Consolas" w:hAnsi="Consolas" w:cstheme="minorHAnsi"/>
          <w:bCs/>
          <w:sz w:val="28"/>
          <w:szCs w:val="28"/>
        </w:rPr>
      </w:pPr>
      <w:r w:rsidRPr="00923603">
        <w:rPr>
          <w:rFonts w:ascii="Consolas" w:hAnsi="Consolas" w:cs="Arial"/>
          <w:bCs/>
          <w:sz w:val="28"/>
          <w:szCs w:val="28"/>
        </w:rPr>
        <w:t>2.</w:t>
      </w:r>
      <w:r w:rsidR="00B318A5" w:rsidRPr="00923603">
        <w:rPr>
          <w:rFonts w:ascii="Consolas" w:hAnsi="Consolas" w:cs="Arial"/>
          <w:bCs/>
          <w:sz w:val="28"/>
          <w:szCs w:val="28"/>
        </w:rPr>
        <w:t>2</w:t>
      </w:r>
      <w:r w:rsidRPr="00923603">
        <w:rPr>
          <w:rFonts w:ascii="Consolas" w:hAnsi="Consolas" w:cs="Arial"/>
          <w:bCs/>
          <w:sz w:val="28"/>
          <w:szCs w:val="28"/>
        </w:rPr>
        <w:t xml:space="preserve">. </w:t>
      </w:r>
      <w:r w:rsidR="00930F75" w:rsidRPr="00923603">
        <w:rPr>
          <w:rFonts w:ascii="Consolas" w:hAnsi="Consolas"/>
          <w:sz w:val="28"/>
          <w:szCs w:val="28"/>
        </w:rPr>
        <w:t>Será concedido tratamento favorecido para as microempresas e empresas de pequeno porte e para o microempreendedor individual – MEI, nos limites previstos da Lei Complementar nº 123, de 2006</w:t>
      </w:r>
      <w:r w:rsidRPr="00923603">
        <w:rPr>
          <w:rFonts w:ascii="Consolas" w:hAnsi="Consolas" w:cstheme="minorHAnsi"/>
          <w:bCs/>
          <w:sz w:val="28"/>
          <w:szCs w:val="28"/>
        </w:rPr>
        <w:t>.</w:t>
      </w:r>
    </w:p>
    <w:p w14:paraId="286409D6" w14:textId="77777777" w:rsidR="00CC4C4D" w:rsidRPr="00923603" w:rsidRDefault="00CC4C4D" w:rsidP="00502F36">
      <w:pPr>
        <w:rPr>
          <w:rFonts w:ascii="Consolas" w:hAnsi="Consolas" w:cstheme="minorHAnsi"/>
          <w:bCs/>
          <w:sz w:val="28"/>
          <w:szCs w:val="28"/>
        </w:rPr>
      </w:pPr>
    </w:p>
    <w:p w14:paraId="76461F46" w14:textId="1DB48ECB" w:rsidR="00D937A7" w:rsidRPr="00923603" w:rsidRDefault="00D937A7" w:rsidP="00502F36">
      <w:pPr>
        <w:pStyle w:val="Default"/>
        <w:ind w:firstLine="0"/>
        <w:jc w:val="both"/>
        <w:rPr>
          <w:rFonts w:ascii="Consolas" w:eastAsia="Calibri" w:hAnsi="Consolas"/>
          <w:b/>
          <w:color w:val="auto"/>
          <w:sz w:val="28"/>
          <w:szCs w:val="28"/>
        </w:rPr>
      </w:pPr>
      <w:r w:rsidRPr="00923603">
        <w:rPr>
          <w:rFonts w:ascii="Consolas" w:hAnsi="Consolas"/>
          <w:b/>
          <w:bCs/>
          <w:color w:val="auto"/>
          <w:sz w:val="28"/>
          <w:szCs w:val="28"/>
        </w:rPr>
        <w:t>2.</w:t>
      </w:r>
      <w:r w:rsidR="00B318A5" w:rsidRPr="00923603">
        <w:rPr>
          <w:rFonts w:ascii="Consolas" w:hAnsi="Consolas"/>
          <w:b/>
          <w:bCs/>
          <w:color w:val="auto"/>
          <w:sz w:val="28"/>
          <w:szCs w:val="28"/>
        </w:rPr>
        <w:t>3</w:t>
      </w:r>
      <w:r w:rsidRPr="00923603">
        <w:rPr>
          <w:rFonts w:ascii="Consolas" w:hAnsi="Consolas"/>
          <w:b/>
          <w:bCs/>
          <w:color w:val="auto"/>
          <w:sz w:val="28"/>
          <w:szCs w:val="28"/>
        </w:rPr>
        <w:t>.</w:t>
      </w:r>
      <w:r w:rsidRPr="00923603">
        <w:rPr>
          <w:rFonts w:ascii="Consolas" w:hAnsi="Consolas"/>
          <w:b/>
          <w:color w:val="auto"/>
          <w:sz w:val="28"/>
          <w:szCs w:val="28"/>
        </w:rPr>
        <w:t xml:space="preserve"> NÃO PODERÃO DISPUTAR ESTA LICITAÇÃO</w:t>
      </w:r>
      <w:r w:rsidRPr="00923603">
        <w:rPr>
          <w:rFonts w:ascii="Consolas" w:eastAsia="Calibri" w:hAnsi="Consolas"/>
          <w:b/>
          <w:color w:val="auto"/>
          <w:sz w:val="28"/>
          <w:szCs w:val="28"/>
        </w:rPr>
        <w:t xml:space="preserve">: </w:t>
      </w:r>
    </w:p>
    <w:p w14:paraId="7B2AC0B4" w14:textId="77777777" w:rsidR="00D937A7" w:rsidRPr="00923603" w:rsidRDefault="00D937A7" w:rsidP="00502F36">
      <w:pPr>
        <w:pStyle w:val="Default"/>
        <w:ind w:firstLine="0"/>
        <w:jc w:val="both"/>
        <w:rPr>
          <w:rFonts w:ascii="Consolas" w:eastAsia="Calibri" w:hAnsi="Consolas"/>
          <w:b/>
          <w:color w:val="auto"/>
          <w:sz w:val="28"/>
          <w:szCs w:val="28"/>
        </w:rPr>
      </w:pPr>
    </w:p>
    <w:p w14:paraId="322FB865" w14:textId="759F1316" w:rsidR="00D937A7" w:rsidRPr="00923603" w:rsidRDefault="00D937A7" w:rsidP="00502F36">
      <w:pPr>
        <w:autoSpaceDE w:val="0"/>
        <w:autoSpaceDN w:val="0"/>
        <w:adjustRightInd w:val="0"/>
        <w:jc w:val="both"/>
        <w:rPr>
          <w:rFonts w:ascii="Consolas" w:hAnsi="Consolas" w:cs="Arial"/>
          <w:sz w:val="28"/>
          <w:szCs w:val="28"/>
        </w:rPr>
      </w:pPr>
      <w:r w:rsidRPr="00923603">
        <w:rPr>
          <w:rFonts w:ascii="Consolas" w:hAnsi="Consolas" w:cs="Arial"/>
          <w:bCs/>
          <w:sz w:val="28"/>
          <w:szCs w:val="28"/>
        </w:rPr>
        <w:t>2.</w:t>
      </w:r>
      <w:r w:rsidR="00B318A5" w:rsidRPr="00923603">
        <w:rPr>
          <w:rFonts w:ascii="Consolas" w:hAnsi="Consolas" w:cs="Arial"/>
          <w:bCs/>
          <w:sz w:val="28"/>
          <w:szCs w:val="28"/>
        </w:rPr>
        <w:t>3</w:t>
      </w:r>
      <w:r w:rsidRPr="00923603">
        <w:rPr>
          <w:rFonts w:ascii="Consolas" w:hAnsi="Consolas" w:cs="Arial"/>
          <w:bCs/>
          <w:sz w:val="28"/>
          <w:szCs w:val="28"/>
        </w:rPr>
        <w:t>.1.</w:t>
      </w:r>
      <w:r w:rsidRPr="00923603">
        <w:rPr>
          <w:rFonts w:ascii="Consolas" w:hAnsi="Consolas" w:cs="Arial"/>
          <w:b/>
          <w:bCs/>
          <w:sz w:val="28"/>
          <w:szCs w:val="28"/>
        </w:rPr>
        <w:t xml:space="preserve"> </w:t>
      </w:r>
      <w:r w:rsidRPr="00923603">
        <w:rPr>
          <w:rFonts w:ascii="Consolas" w:hAnsi="Consolas" w:cs="Arial"/>
          <w:bCs/>
          <w:sz w:val="28"/>
          <w:szCs w:val="28"/>
        </w:rPr>
        <w:t xml:space="preserve"> </w:t>
      </w:r>
      <w:r w:rsidRPr="00923603">
        <w:rPr>
          <w:rFonts w:ascii="Consolas" w:hAnsi="Consolas" w:cs="Arial"/>
          <w:sz w:val="28"/>
          <w:szCs w:val="28"/>
        </w:rPr>
        <w:t xml:space="preserve">Aquele que não atenda às condições deste Edital e seu(s) anexo(s); </w:t>
      </w:r>
    </w:p>
    <w:p w14:paraId="21984A56" w14:textId="77777777" w:rsidR="00795944" w:rsidRPr="00923603" w:rsidRDefault="00795944" w:rsidP="00502F36">
      <w:pPr>
        <w:autoSpaceDE w:val="0"/>
        <w:autoSpaceDN w:val="0"/>
        <w:adjustRightInd w:val="0"/>
        <w:jc w:val="both"/>
        <w:rPr>
          <w:rFonts w:ascii="Consolas" w:hAnsi="Consolas" w:cs="Arial"/>
          <w:bCs/>
          <w:sz w:val="28"/>
          <w:szCs w:val="28"/>
        </w:rPr>
      </w:pPr>
    </w:p>
    <w:p w14:paraId="0556BED7" w14:textId="5268C004" w:rsidR="00D937A7" w:rsidRPr="00923603" w:rsidRDefault="00D937A7" w:rsidP="00502F36">
      <w:pPr>
        <w:autoSpaceDE w:val="0"/>
        <w:autoSpaceDN w:val="0"/>
        <w:adjustRightInd w:val="0"/>
        <w:jc w:val="both"/>
        <w:rPr>
          <w:rFonts w:ascii="Consolas" w:hAnsi="Consolas" w:cs="Arial"/>
          <w:sz w:val="28"/>
          <w:szCs w:val="28"/>
        </w:rPr>
      </w:pPr>
      <w:r w:rsidRPr="00923603">
        <w:rPr>
          <w:rFonts w:ascii="Consolas" w:hAnsi="Consolas" w:cs="Arial"/>
          <w:bCs/>
          <w:sz w:val="28"/>
          <w:szCs w:val="28"/>
        </w:rPr>
        <w:t>2.</w:t>
      </w:r>
      <w:r w:rsidR="00B318A5" w:rsidRPr="00923603">
        <w:rPr>
          <w:rFonts w:ascii="Consolas" w:hAnsi="Consolas" w:cs="Arial"/>
          <w:bCs/>
          <w:sz w:val="28"/>
          <w:szCs w:val="28"/>
        </w:rPr>
        <w:t>3</w:t>
      </w:r>
      <w:r w:rsidRPr="00923603">
        <w:rPr>
          <w:rFonts w:ascii="Consolas" w:hAnsi="Consolas" w:cs="Arial"/>
          <w:bCs/>
          <w:sz w:val="28"/>
          <w:szCs w:val="28"/>
        </w:rPr>
        <w:t xml:space="preserve">.2. </w:t>
      </w:r>
      <w:r w:rsidRPr="00923603">
        <w:rPr>
          <w:rFonts w:ascii="Consolas" w:hAnsi="Consolas" w:cs="Arial"/>
          <w:sz w:val="28"/>
          <w:szCs w:val="28"/>
        </w:rPr>
        <w:t xml:space="preserve">Autor do anteprojeto, do projeto básico ou do projeto executivo, pessoa física ou jurídica, quando a licitação versar sobre serviços ou fornecimento de bens a ele relacionados; </w:t>
      </w:r>
    </w:p>
    <w:p w14:paraId="6BE4025D" w14:textId="77777777" w:rsidR="00D937A7" w:rsidRPr="00923603" w:rsidRDefault="00D937A7" w:rsidP="00502F36">
      <w:pPr>
        <w:autoSpaceDE w:val="0"/>
        <w:autoSpaceDN w:val="0"/>
        <w:adjustRightInd w:val="0"/>
        <w:jc w:val="both"/>
        <w:rPr>
          <w:rFonts w:ascii="Consolas" w:hAnsi="Consolas" w:cs="Arial"/>
          <w:sz w:val="28"/>
          <w:szCs w:val="28"/>
        </w:rPr>
      </w:pPr>
    </w:p>
    <w:p w14:paraId="253B95D5" w14:textId="3B97ED0D" w:rsidR="00D937A7" w:rsidRPr="00923603" w:rsidRDefault="00D937A7" w:rsidP="00502F36">
      <w:pPr>
        <w:autoSpaceDE w:val="0"/>
        <w:autoSpaceDN w:val="0"/>
        <w:adjustRightInd w:val="0"/>
        <w:jc w:val="both"/>
        <w:rPr>
          <w:rFonts w:ascii="Consolas" w:hAnsi="Consolas" w:cs="Arial"/>
          <w:sz w:val="28"/>
          <w:szCs w:val="28"/>
        </w:rPr>
      </w:pPr>
      <w:r w:rsidRPr="00923603">
        <w:rPr>
          <w:rFonts w:ascii="Consolas" w:hAnsi="Consolas" w:cs="Arial"/>
          <w:bCs/>
          <w:sz w:val="28"/>
          <w:szCs w:val="28"/>
        </w:rPr>
        <w:t>2.</w:t>
      </w:r>
      <w:r w:rsidR="00B318A5" w:rsidRPr="00923603">
        <w:rPr>
          <w:rFonts w:ascii="Consolas" w:hAnsi="Consolas" w:cs="Arial"/>
          <w:bCs/>
          <w:sz w:val="28"/>
          <w:szCs w:val="28"/>
        </w:rPr>
        <w:t>3</w:t>
      </w:r>
      <w:r w:rsidRPr="00923603">
        <w:rPr>
          <w:rFonts w:ascii="Consolas" w:hAnsi="Consolas" w:cs="Arial"/>
          <w:bCs/>
          <w:sz w:val="28"/>
          <w:szCs w:val="28"/>
        </w:rPr>
        <w:t>.3.</w:t>
      </w:r>
      <w:r w:rsidRPr="00923603">
        <w:rPr>
          <w:rFonts w:ascii="Consolas" w:hAnsi="Consolas" w:cs="Arial"/>
          <w:b/>
          <w:bCs/>
          <w:sz w:val="28"/>
          <w:szCs w:val="28"/>
        </w:rPr>
        <w:t xml:space="preserve"> </w:t>
      </w:r>
      <w:r w:rsidRPr="00923603">
        <w:rPr>
          <w:rFonts w:ascii="Consolas" w:hAnsi="Consolas" w:cs="Arial"/>
          <w:sz w:val="28"/>
          <w:szCs w:val="28"/>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4D2A7D47" w14:textId="77777777" w:rsidR="00F657EB" w:rsidRPr="00923603" w:rsidRDefault="00F657EB" w:rsidP="00502F36">
      <w:pPr>
        <w:autoSpaceDE w:val="0"/>
        <w:autoSpaceDN w:val="0"/>
        <w:adjustRightInd w:val="0"/>
        <w:jc w:val="both"/>
        <w:rPr>
          <w:rFonts w:ascii="Consolas" w:hAnsi="Consolas" w:cs="Arial"/>
          <w:sz w:val="28"/>
          <w:szCs w:val="28"/>
        </w:rPr>
      </w:pPr>
    </w:p>
    <w:p w14:paraId="02F848AD" w14:textId="33665EC0" w:rsidR="00D937A7" w:rsidRPr="00923603" w:rsidRDefault="00D937A7" w:rsidP="00502F36">
      <w:pPr>
        <w:autoSpaceDE w:val="0"/>
        <w:autoSpaceDN w:val="0"/>
        <w:adjustRightInd w:val="0"/>
        <w:jc w:val="both"/>
        <w:rPr>
          <w:rFonts w:ascii="Consolas" w:hAnsi="Consolas" w:cs="Arial"/>
          <w:sz w:val="28"/>
          <w:szCs w:val="28"/>
        </w:rPr>
      </w:pPr>
      <w:r w:rsidRPr="00923603">
        <w:rPr>
          <w:rFonts w:ascii="Consolas" w:hAnsi="Consolas" w:cs="Arial"/>
          <w:bCs/>
          <w:sz w:val="28"/>
          <w:szCs w:val="28"/>
        </w:rPr>
        <w:t>2.</w:t>
      </w:r>
      <w:r w:rsidR="00B318A5" w:rsidRPr="00923603">
        <w:rPr>
          <w:rFonts w:ascii="Consolas" w:hAnsi="Consolas" w:cs="Arial"/>
          <w:bCs/>
          <w:sz w:val="28"/>
          <w:szCs w:val="28"/>
        </w:rPr>
        <w:t>3</w:t>
      </w:r>
      <w:r w:rsidRPr="00923603">
        <w:rPr>
          <w:rFonts w:ascii="Consolas" w:hAnsi="Consolas" w:cs="Arial"/>
          <w:bCs/>
          <w:sz w:val="28"/>
          <w:szCs w:val="28"/>
        </w:rPr>
        <w:t>.4.</w:t>
      </w:r>
      <w:r w:rsidRPr="00923603">
        <w:rPr>
          <w:rFonts w:ascii="Consolas" w:hAnsi="Consolas" w:cs="Arial"/>
          <w:b/>
          <w:bCs/>
          <w:sz w:val="28"/>
          <w:szCs w:val="28"/>
        </w:rPr>
        <w:t xml:space="preserve"> </w:t>
      </w:r>
      <w:r w:rsidRPr="00923603">
        <w:rPr>
          <w:rFonts w:ascii="Consolas" w:hAnsi="Consolas" w:cs="Arial"/>
          <w:sz w:val="28"/>
          <w:szCs w:val="28"/>
        </w:rPr>
        <w:t>Pessoa física ou jurídica que se encontre, ao tempo da licitação, impossibilitada de participar da licitação em decorrência de sanção que lhe foi imposta;</w:t>
      </w:r>
    </w:p>
    <w:p w14:paraId="0D2AF324" w14:textId="77EA1BDF" w:rsidR="00D937A7" w:rsidRPr="00923603" w:rsidRDefault="00D937A7" w:rsidP="00502F36">
      <w:pPr>
        <w:tabs>
          <w:tab w:val="left" w:pos="-1701"/>
        </w:tabs>
        <w:autoSpaceDE w:val="0"/>
        <w:autoSpaceDN w:val="0"/>
        <w:adjustRightInd w:val="0"/>
        <w:jc w:val="both"/>
        <w:rPr>
          <w:rFonts w:ascii="Consolas" w:hAnsi="Consolas" w:cs="Arial"/>
          <w:sz w:val="28"/>
          <w:szCs w:val="28"/>
        </w:rPr>
      </w:pPr>
      <w:r w:rsidRPr="00923603">
        <w:rPr>
          <w:rFonts w:ascii="Consolas" w:hAnsi="Consolas" w:cs="Arial"/>
          <w:bCs/>
          <w:sz w:val="28"/>
          <w:szCs w:val="28"/>
        </w:rPr>
        <w:lastRenderedPageBreak/>
        <w:t>2.</w:t>
      </w:r>
      <w:r w:rsidR="00B318A5" w:rsidRPr="00923603">
        <w:rPr>
          <w:rFonts w:ascii="Consolas" w:hAnsi="Consolas" w:cs="Arial"/>
          <w:bCs/>
          <w:sz w:val="28"/>
          <w:szCs w:val="28"/>
        </w:rPr>
        <w:t>3</w:t>
      </w:r>
      <w:r w:rsidRPr="00923603">
        <w:rPr>
          <w:rFonts w:ascii="Consolas" w:hAnsi="Consolas" w:cs="Arial"/>
          <w:bCs/>
          <w:sz w:val="28"/>
          <w:szCs w:val="28"/>
        </w:rPr>
        <w:t>.5.</w:t>
      </w:r>
      <w:r w:rsidRPr="00923603">
        <w:rPr>
          <w:rFonts w:ascii="Consolas" w:hAnsi="Consolas" w:cs="Arial"/>
          <w:b/>
          <w:bCs/>
          <w:sz w:val="28"/>
          <w:szCs w:val="28"/>
        </w:rPr>
        <w:t xml:space="preserve"> </w:t>
      </w:r>
      <w:r w:rsidRPr="00923603">
        <w:rPr>
          <w:rFonts w:ascii="Consolas" w:hAnsi="Consolas" w:cs="Arial"/>
          <w:sz w:val="28"/>
          <w:szCs w:val="28"/>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3BE6BE8" w14:textId="77777777" w:rsidR="00D937A7" w:rsidRPr="00923603" w:rsidRDefault="00D937A7" w:rsidP="00502F36">
      <w:pPr>
        <w:tabs>
          <w:tab w:val="left" w:pos="-1701"/>
        </w:tabs>
        <w:autoSpaceDE w:val="0"/>
        <w:autoSpaceDN w:val="0"/>
        <w:adjustRightInd w:val="0"/>
        <w:jc w:val="both"/>
        <w:rPr>
          <w:rFonts w:ascii="Consolas" w:hAnsi="Consolas" w:cs="Arial"/>
          <w:sz w:val="28"/>
          <w:szCs w:val="28"/>
        </w:rPr>
      </w:pPr>
    </w:p>
    <w:p w14:paraId="7B3E8AEF" w14:textId="7E58FB55" w:rsidR="00D937A7" w:rsidRPr="00923603" w:rsidRDefault="00D937A7" w:rsidP="00502F36">
      <w:pPr>
        <w:tabs>
          <w:tab w:val="left" w:pos="-1701"/>
        </w:tabs>
        <w:autoSpaceDE w:val="0"/>
        <w:autoSpaceDN w:val="0"/>
        <w:adjustRightInd w:val="0"/>
        <w:jc w:val="both"/>
        <w:rPr>
          <w:rFonts w:ascii="Consolas" w:hAnsi="Consolas" w:cs="Arial"/>
          <w:sz w:val="28"/>
          <w:szCs w:val="28"/>
        </w:rPr>
      </w:pPr>
      <w:r w:rsidRPr="00923603">
        <w:rPr>
          <w:rFonts w:ascii="Consolas" w:hAnsi="Consolas" w:cs="Arial"/>
          <w:bCs/>
          <w:sz w:val="28"/>
          <w:szCs w:val="28"/>
        </w:rPr>
        <w:t>2.</w:t>
      </w:r>
      <w:r w:rsidR="00B318A5" w:rsidRPr="00923603">
        <w:rPr>
          <w:rFonts w:ascii="Consolas" w:hAnsi="Consolas" w:cs="Arial"/>
          <w:bCs/>
          <w:sz w:val="28"/>
          <w:szCs w:val="28"/>
        </w:rPr>
        <w:t>3</w:t>
      </w:r>
      <w:r w:rsidRPr="00923603">
        <w:rPr>
          <w:rFonts w:ascii="Consolas" w:hAnsi="Consolas" w:cs="Arial"/>
          <w:bCs/>
          <w:sz w:val="28"/>
          <w:szCs w:val="28"/>
        </w:rPr>
        <w:t>.6.</w:t>
      </w:r>
      <w:r w:rsidRPr="00923603">
        <w:rPr>
          <w:rFonts w:ascii="Consolas" w:hAnsi="Consolas" w:cs="Arial"/>
          <w:b/>
          <w:bCs/>
          <w:sz w:val="28"/>
          <w:szCs w:val="28"/>
        </w:rPr>
        <w:t xml:space="preserve"> </w:t>
      </w:r>
      <w:r w:rsidRPr="00923603">
        <w:rPr>
          <w:rFonts w:ascii="Consolas" w:hAnsi="Consolas" w:cs="Arial"/>
          <w:sz w:val="28"/>
          <w:szCs w:val="28"/>
        </w:rPr>
        <w:t>Empresas controladoras, controladas ou coligadas, nos termos da Lei nº 6.404, de 15 de dezembro de 1976, concorrendo entre si;</w:t>
      </w:r>
    </w:p>
    <w:p w14:paraId="2964DC1A" w14:textId="77777777" w:rsidR="00D937A7" w:rsidRPr="00923603" w:rsidRDefault="00D937A7" w:rsidP="00502F36">
      <w:pPr>
        <w:tabs>
          <w:tab w:val="left" w:pos="-1701"/>
        </w:tabs>
        <w:autoSpaceDE w:val="0"/>
        <w:autoSpaceDN w:val="0"/>
        <w:adjustRightInd w:val="0"/>
        <w:jc w:val="both"/>
        <w:rPr>
          <w:rFonts w:ascii="Consolas" w:hAnsi="Consolas" w:cs="Arial"/>
          <w:sz w:val="28"/>
          <w:szCs w:val="28"/>
        </w:rPr>
      </w:pPr>
    </w:p>
    <w:p w14:paraId="1D5C8CDE" w14:textId="6C6D985C" w:rsidR="00D937A7" w:rsidRPr="00923603" w:rsidRDefault="00D937A7" w:rsidP="00502F36">
      <w:pPr>
        <w:tabs>
          <w:tab w:val="left" w:pos="-1701"/>
        </w:tabs>
        <w:autoSpaceDE w:val="0"/>
        <w:autoSpaceDN w:val="0"/>
        <w:adjustRightInd w:val="0"/>
        <w:jc w:val="both"/>
        <w:rPr>
          <w:rFonts w:ascii="Consolas" w:hAnsi="Consolas" w:cs="Arial"/>
          <w:sz w:val="28"/>
          <w:szCs w:val="28"/>
        </w:rPr>
      </w:pPr>
      <w:r w:rsidRPr="00923603">
        <w:rPr>
          <w:rFonts w:ascii="Consolas" w:hAnsi="Consolas" w:cs="Arial"/>
          <w:bCs/>
          <w:sz w:val="28"/>
          <w:szCs w:val="28"/>
        </w:rPr>
        <w:t>2.</w:t>
      </w:r>
      <w:r w:rsidR="00B318A5" w:rsidRPr="00923603">
        <w:rPr>
          <w:rFonts w:ascii="Consolas" w:hAnsi="Consolas" w:cs="Arial"/>
          <w:bCs/>
          <w:sz w:val="28"/>
          <w:szCs w:val="28"/>
        </w:rPr>
        <w:t>3</w:t>
      </w:r>
      <w:r w:rsidRPr="00923603">
        <w:rPr>
          <w:rFonts w:ascii="Consolas" w:hAnsi="Consolas" w:cs="Arial"/>
          <w:bCs/>
          <w:sz w:val="28"/>
          <w:szCs w:val="28"/>
        </w:rPr>
        <w:t>.7.</w:t>
      </w:r>
      <w:r w:rsidRPr="00923603">
        <w:rPr>
          <w:rFonts w:ascii="Consolas" w:hAnsi="Consolas" w:cs="Arial"/>
          <w:b/>
          <w:bCs/>
          <w:sz w:val="28"/>
          <w:szCs w:val="28"/>
        </w:rPr>
        <w:t xml:space="preserve"> </w:t>
      </w:r>
      <w:r w:rsidRPr="00923603">
        <w:rPr>
          <w:rFonts w:ascii="Consolas" w:hAnsi="Consolas" w:cs="Arial"/>
          <w:sz w:val="28"/>
          <w:szCs w:val="28"/>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4FCFC13" w14:textId="77777777" w:rsidR="00662015" w:rsidRPr="00923603" w:rsidRDefault="00662015" w:rsidP="00502F36">
      <w:pPr>
        <w:tabs>
          <w:tab w:val="left" w:pos="-1701"/>
        </w:tabs>
        <w:autoSpaceDE w:val="0"/>
        <w:autoSpaceDN w:val="0"/>
        <w:adjustRightInd w:val="0"/>
        <w:jc w:val="both"/>
        <w:rPr>
          <w:rFonts w:ascii="Consolas" w:hAnsi="Consolas" w:cs="Arial"/>
          <w:sz w:val="28"/>
          <w:szCs w:val="28"/>
        </w:rPr>
      </w:pPr>
    </w:p>
    <w:p w14:paraId="22D6FE95" w14:textId="605C0FE8" w:rsidR="00D937A7" w:rsidRPr="00923603" w:rsidRDefault="00D937A7" w:rsidP="00502F36">
      <w:pPr>
        <w:tabs>
          <w:tab w:val="left" w:pos="-1701"/>
        </w:tabs>
        <w:autoSpaceDE w:val="0"/>
        <w:autoSpaceDN w:val="0"/>
        <w:adjustRightInd w:val="0"/>
        <w:jc w:val="both"/>
        <w:rPr>
          <w:rFonts w:ascii="Consolas" w:hAnsi="Consolas" w:cs="Arial"/>
          <w:sz w:val="28"/>
          <w:szCs w:val="28"/>
        </w:rPr>
      </w:pPr>
      <w:r w:rsidRPr="00923603">
        <w:rPr>
          <w:rFonts w:ascii="Consolas" w:hAnsi="Consolas" w:cs="Arial"/>
          <w:bCs/>
          <w:sz w:val="28"/>
          <w:szCs w:val="28"/>
        </w:rPr>
        <w:t>2.</w:t>
      </w:r>
      <w:r w:rsidR="00B318A5" w:rsidRPr="00923603">
        <w:rPr>
          <w:rFonts w:ascii="Consolas" w:hAnsi="Consolas" w:cs="Arial"/>
          <w:bCs/>
          <w:sz w:val="28"/>
          <w:szCs w:val="28"/>
        </w:rPr>
        <w:t>3</w:t>
      </w:r>
      <w:r w:rsidRPr="00923603">
        <w:rPr>
          <w:rFonts w:ascii="Consolas" w:hAnsi="Consolas" w:cs="Arial"/>
          <w:bCs/>
          <w:sz w:val="28"/>
          <w:szCs w:val="28"/>
        </w:rPr>
        <w:t>.8.</w:t>
      </w:r>
      <w:r w:rsidRPr="00923603">
        <w:rPr>
          <w:rFonts w:ascii="Consolas" w:hAnsi="Consolas" w:cs="Arial"/>
          <w:b/>
          <w:bCs/>
          <w:sz w:val="28"/>
          <w:szCs w:val="28"/>
        </w:rPr>
        <w:t xml:space="preserve"> </w:t>
      </w:r>
      <w:r w:rsidRPr="00923603">
        <w:rPr>
          <w:rFonts w:ascii="Consolas" w:hAnsi="Consolas" w:cs="Arial"/>
          <w:sz w:val="28"/>
          <w:szCs w:val="28"/>
        </w:rPr>
        <w:t>Agente público do órgão ou entidade licitante;</w:t>
      </w:r>
    </w:p>
    <w:p w14:paraId="2CF169B5" w14:textId="77777777" w:rsidR="00D937A7" w:rsidRPr="00923603" w:rsidRDefault="00D937A7" w:rsidP="00502F36">
      <w:pPr>
        <w:tabs>
          <w:tab w:val="left" w:pos="-1701"/>
        </w:tabs>
        <w:autoSpaceDE w:val="0"/>
        <w:autoSpaceDN w:val="0"/>
        <w:adjustRightInd w:val="0"/>
        <w:jc w:val="both"/>
        <w:rPr>
          <w:rFonts w:ascii="Consolas" w:hAnsi="Consolas" w:cs="Arial"/>
          <w:sz w:val="28"/>
          <w:szCs w:val="28"/>
        </w:rPr>
      </w:pPr>
    </w:p>
    <w:p w14:paraId="44710B7C" w14:textId="5FCC31A7" w:rsidR="00D937A7" w:rsidRPr="00923603" w:rsidRDefault="00D937A7" w:rsidP="00502F36">
      <w:pPr>
        <w:tabs>
          <w:tab w:val="left" w:pos="-1701"/>
        </w:tabs>
        <w:autoSpaceDE w:val="0"/>
        <w:autoSpaceDN w:val="0"/>
        <w:adjustRightInd w:val="0"/>
        <w:jc w:val="both"/>
        <w:rPr>
          <w:rFonts w:ascii="Consolas" w:hAnsi="Consolas" w:cs="Arial"/>
          <w:sz w:val="28"/>
          <w:szCs w:val="28"/>
        </w:rPr>
      </w:pPr>
      <w:r w:rsidRPr="00923603">
        <w:rPr>
          <w:rFonts w:ascii="Consolas" w:hAnsi="Consolas" w:cs="Arial"/>
          <w:bCs/>
          <w:sz w:val="28"/>
          <w:szCs w:val="28"/>
        </w:rPr>
        <w:t>2.</w:t>
      </w:r>
      <w:r w:rsidR="00B318A5" w:rsidRPr="00923603">
        <w:rPr>
          <w:rFonts w:ascii="Consolas" w:hAnsi="Consolas" w:cs="Arial"/>
          <w:bCs/>
          <w:sz w:val="28"/>
          <w:szCs w:val="28"/>
        </w:rPr>
        <w:t>3</w:t>
      </w:r>
      <w:r w:rsidRPr="00923603">
        <w:rPr>
          <w:rFonts w:ascii="Consolas" w:hAnsi="Consolas" w:cs="Arial"/>
          <w:bCs/>
          <w:sz w:val="28"/>
          <w:szCs w:val="28"/>
        </w:rPr>
        <w:t>.9.</w:t>
      </w:r>
      <w:r w:rsidRPr="00923603">
        <w:rPr>
          <w:rFonts w:ascii="Consolas" w:hAnsi="Consolas" w:cs="Arial"/>
          <w:sz w:val="28"/>
          <w:szCs w:val="28"/>
        </w:rPr>
        <w:t xml:space="preserve"> Pessoas jurídicas reunidas em consórcio;</w:t>
      </w:r>
    </w:p>
    <w:p w14:paraId="3FD27FDE" w14:textId="77777777" w:rsidR="00D937A7" w:rsidRPr="00923603" w:rsidRDefault="00D937A7" w:rsidP="00502F36">
      <w:pPr>
        <w:tabs>
          <w:tab w:val="left" w:pos="-1701"/>
        </w:tabs>
        <w:autoSpaceDE w:val="0"/>
        <w:autoSpaceDN w:val="0"/>
        <w:adjustRightInd w:val="0"/>
        <w:jc w:val="both"/>
        <w:rPr>
          <w:rFonts w:ascii="Consolas" w:hAnsi="Consolas" w:cs="Arial"/>
          <w:sz w:val="28"/>
          <w:szCs w:val="28"/>
        </w:rPr>
      </w:pPr>
    </w:p>
    <w:p w14:paraId="0980501A" w14:textId="62540892" w:rsidR="00D937A7" w:rsidRPr="00923603" w:rsidRDefault="00D937A7" w:rsidP="00502F36">
      <w:pPr>
        <w:tabs>
          <w:tab w:val="left" w:pos="-1701"/>
        </w:tabs>
        <w:autoSpaceDE w:val="0"/>
        <w:autoSpaceDN w:val="0"/>
        <w:adjustRightInd w:val="0"/>
        <w:jc w:val="both"/>
        <w:rPr>
          <w:rFonts w:ascii="Consolas" w:hAnsi="Consolas" w:cs="Arial"/>
          <w:sz w:val="28"/>
          <w:szCs w:val="28"/>
        </w:rPr>
      </w:pPr>
      <w:r w:rsidRPr="00923603">
        <w:rPr>
          <w:rFonts w:ascii="Consolas" w:hAnsi="Consolas" w:cs="Arial"/>
          <w:bCs/>
          <w:sz w:val="28"/>
          <w:szCs w:val="28"/>
        </w:rPr>
        <w:t>2.</w:t>
      </w:r>
      <w:r w:rsidR="00B318A5" w:rsidRPr="00923603">
        <w:rPr>
          <w:rFonts w:ascii="Consolas" w:hAnsi="Consolas" w:cs="Arial"/>
          <w:bCs/>
          <w:sz w:val="28"/>
          <w:szCs w:val="28"/>
        </w:rPr>
        <w:t>3</w:t>
      </w:r>
      <w:r w:rsidRPr="00923603">
        <w:rPr>
          <w:rFonts w:ascii="Consolas" w:hAnsi="Consolas" w:cs="Arial"/>
          <w:bCs/>
          <w:sz w:val="28"/>
          <w:szCs w:val="28"/>
        </w:rPr>
        <w:t>.10.</w:t>
      </w:r>
      <w:r w:rsidRPr="00923603">
        <w:rPr>
          <w:rFonts w:ascii="Consolas" w:hAnsi="Consolas" w:cs="Arial"/>
          <w:b/>
          <w:bCs/>
          <w:sz w:val="28"/>
          <w:szCs w:val="28"/>
        </w:rPr>
        <w:t xml:space="preserve"> </w:t>
      </w:r>
      <w:r w:rsidRPr="00923603">
        <w:rPr>
          <w:rFonts w:ascii="Consolas" w:hAnsi="Consolas" w:cs="Arial"/>
          <w:sz w:val="28"/>
          <w:szCs w:val="28"/>
        </w:rPr>
        <w:t>Organizações da Sociedade Civil de Interesse Público - OSCIP, atuando nessa condição;</w:t>
      </w:r>
    </w:p>
    <w:p w14:paraId="1A8DB0DE" w14:textId="77777777" w:rsidR="00D937A7" w:rsidRPr="00923603" w:rsidRDefault="00D937A7" w:rsidP="00502F36">
      <w:pPr>
        <w:tabs>
          <w:tab w:val="left" w:pos="-1701"/>
        </w:tabs>
        <w:autoSpaceDE w:val="0"/>
        <w:autoSpaceDN w:val="0"/>
        <w:adjustRightInd w:val="0"/>
        <w:jc w:val="both"/>
        <w:rPr>
          <w:rFonts w:ascii="Consolas" w:hAnsi="Consolas" w:cs="Arial"/>
          <w:sz w:val="28"/>
          <w:szCs w:val="28"/>
        </w:rPr>
      </w:pPr>
    </w:p>
    <w:p w14:paraId="48C6E9B3" w14:textId="58359646" w:rsidR="00D937A7" w:rsidRPr="00923603" w:rsidRDefault="00D937A7" w:rsidP="00502F36">
      <w:pPr>
        <w:tabs>
          <w:tab w:val="left" w:pos="-1701"/>
        </w:tabs>
        <w:autoSpaceDE w:val="0"/>
        <w:autoSpaceDN w:val="0"/>
        <w:adjustRightInd w:val="0"/>
        <w:jc w:val="both"/>
        <w:rPr>
          <w:rStyle w:val="Hyperlink"/>
          <w:rFonts w:ascii="Consolas" w:hAnsi="Consolas"/>
          <w:color w:val="auto"/>
          <w:sz w:val="28"/>
          <w:szCs w:val="28"/>
          <w:u w:val="none"/>
        </w:rPr>
      </w:pPr>
      <w:r w:rsidRPr="00923603">
        <w:rPr>
          <w:rFonts w:ascii="Consolas" w:hAnsi="Consolas" w:cs="Arial"/>
          <w:bCs/>
          <w:sz w:val="28"/>
          <w:szCs w:val="28"/>
        </w:rPr>
        <w:t>2.</w:t>
      </w:r>
      <w:r w:rsidR="00B318A5" w:rsidRPr="00923603">
        <w:rPr>
          <w:rFonts w:ascii="Consolas" w:hAnsi="Consolas" w:cs="Arial"/>
          <w:bCs/>
          <w:sz w:val="28"/>
          <w:szCs w:val="28"/>
        </w:rPr>
        <w:t>3</w:t>
      </w:r>
      <w:r w:rsidRPr="00923603">
        <w:rPr>
          <w:rFonts w:ascii="Consolas" w:hAnsi="Consolas" w:cs="Arial"/>
          <w:bCs/>
          <w:sz w:val="28"/>
          <w:szCs w:val="28"/>
        </w:rPr>
        <w:t>.11.</w:t>
      </w:r>
      <w:r w:rsidRPr="00923603">
        <w:rPr>
          <w:rFonts w:ascii="Consolas" w:hAnsi="Consolas" w:cs="Arial"/>
          <w:b/>
          <w:bCs/>
          <w:sz w:val="28"/>
          <w:szCs w:val="28"/>
        </w:rPr>
        <w:t xml:space="preserve"> </w:t>
      </w:r>
      <w:r w:rsidRPr="00923603">
        <w:rPr>
          <w:rFonts w:ascii="Consolas" w:hAnsi="Consolas" w:cs="Arial"/>
          <w:sz w:val="28"/>
          <w:szCs w:val="28"/>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9" w:anchor="art9§1" w:history="1">
        <w:r w:rsidRPr="00923603">
          <w:rPr>
            <w:rStyle w:val="Hyperlink"/>
            <w:rFonts w:ascii="Consolas" w:hAnsi="Consolas" w:cs="Arial"/>
            <w:color w:val="auto"/>
            <w:sz w:val="28"/>
            <w:szCs w:val="28"/>
            <w:u w:val="none"/>
          </w:rPr>
          <w:t>§ 1º do art. 9º da Lei nº 14.133, de 2021</w:t>
        </w:r>
      </w:hyperlink>
      <w:r w:rsidRPr="00923603">
        <w:rPr>
          <w:rStyle w:val="Hyperlink"/>
          <w:rFonts w:ascii="Consolas" w:hAnsi="Consolas" w:cs="Arial"/>
          <w:color w:val="auto"/>
          <w:sz w:val="28"/>
          <w:szCs w:val="28"/>
          <w:u w:val="none"/>
        </w:rPr>
        <w:t>;</w:t>
      </w:r>
    </w:p>
    <w:p w14:paraId="12004296" w14:textId="77777777" w:rsidR="00D937A7" w:rsidRPr="00923603" w:rsidRDefault="00D937A7" w:rsidP="00502F36">
      <w:pPr>
        <w:tabs>
          <w:tab w:val="left" w:pos="-1701"/>
        </w:tabs>
        <w:autoSpaceDE w:val="0"/>
        <w:autoSpaceDN w:val="0"/>
        <w:adjustRightInd w:val="0"/>
        <w:jc w:val="both"/>
        <w:rPr>
          <w:rStyle w:val="Hyperlink"/>
          <w:rFonts w:ascii="Consolas" w:hAnsi="Consolas" w:cs="Arial"/>
          <w:color w:val="auto"/>
          <w:sz w:val="28"/>
          <w:szCs w:val="28"/>
          <w:u w:val="none"/>
        </w:rPr>
      </w:pPr>
    </w:p>
    <w:p w14:paraId="5E49E3A0" w14:textId="2DD3D00C" w:rsidR="00D22389" w:rsidRPr="00923603" w:rsidRDefault="00D937A7" w:rsidP="00502F36">
      <w:pPr>
        <w:tabs>
          <w:tab w:val="left" w:pos="-1701"/>
        </w:tabs>
        <w:autoSpaceDE w:val="0"/>
        <w:autoSpaceDN w:val="0"/>
        <w:adjustRightInd w:val="0"/>
        <w:jc w:val="both"/>
        <w:rPr>
          <w:rFonts w:ascii="Consolas" w:hAnsi="Consolas" w:cs="Arial"/>
          <w:sz w:val="28"/>
          <w:szCs w:val="28"/>
        </w:rPr>
      </w:pPr>
      <w:r w:rsidRPr="00923603">
        <w:rPr>
          <w:rFonts w:ascii="Consolas" w:hAnsi="Consolas" w:cs="Arial"/>
          <w:bCs/>
          <w:sz w:val="28"/>
          <w:szCs w:val="28"/>
        </w:rPr>
        <w:t>2.</w:t>
      </w:r>
      <w:r w:rsidR="00B318A5" w:rsidRPr="00923603">
        <w:rPr>
          <w:rFonts w:ascii="Consolas" w:hAnsi="Consolas" w:cs="Arial"/>
          <w:bCs/>
          <w:sz w:val="28"/>
          <w:szCs w:val="28"/>
        </w:rPr>
        <w:t>4</w:t>
      </w:r>
      <w:r w:rsidRPr="00923603">
        <w:rPr>
          <w:rFonts w:ascii="Consolas" w:hAnsi="Consolas" w:cs="Arial"/>
          <w:bCs/>
          <w:sz w:val="28"/>
          <w:szCs w:val="28"/>
        </w:rPr>
        <w:t>.</w:t>
      </w:r>
      <w:r w:rsidRPr="00923603">
        <w:rPr>
          <w:rFonts w:ascii="Consolas" w:hAnsi="Consolas" w:cs="Arial"/>
          <w:b/>
          <w:bCs/>
          <w:sz w:val="28"/>
          <w:szCs w:val="28"/>
        </w:rPr>
        <w:t xml:space="preserve"> </w:t>
      </w:r>
      <w:r w:rsidRPr="00923603">
        <w:rPr>
          <w:rFonts w:ascii="Consolas" w:hAnsi="Consolas" w:cs="Arial"/>
          <w:sz w:val="28"/>
          <w:szCs w:val="28"/>
        </w:rPr>
        <w:t>O impedimento de que trata o item 2.</w:t>
      </w:r>
      <w:r w:rsidR="00B318A5" w:rsidRPr="00923603">
        <w:rPr>
          <w:rFonts w:ascii="Consolas" w:hAnsi="Consolas" w:cs="Arial"/>
          <w:sz w:val="28"/>
          <w:szCs w:val="28"/>
        </w:rPr>
        <w:t>3</w:t>
      </w:r>
      <w:r w:rsidRPr="00923603">
        <w:rPr>
          <w:rFonts w:ascii="Consolas" w:hAnsi="Consolas" w:cs="Arial"/>
          <w:sz w:val="28"/>
          <w:szCs w:val="28"/>
        </w:rPr>
        <w:t>.4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3F0B587C" w14:textId="026DB5C8" w:rsidR="00D937A7" w:rsidRPr="00923603" w:rsidRDefault="00D937A7" w:rsidP="00502F36">
      <w:pPr>
        <w:tabs>
          <w:tab w:val="left" w:pos="-1701"/>
        </w:tabs>
        <w:autoSpaceDE w:val="0"/>
        <w:autoSpaceDN w:val="0"/>
        <w:adjustRightInd w:val="0"/>
        <w:jc w:val="both"/>
        <w:rPr>
          <w:rFonts w:ascii="Consolas" w:hAnsi="Consolas" w:cs="Arial"/>
          <w:sz w:val="28"/>
          <w:szCs w:val="28"/>
        </w:rPr>
      </w:pPr>
      <w:r w:rsidRPr="00923603">
        <w:rPr>
          <w:rFonts w:ascii="Consolas" w:hAnsi="Consolas" w:cs="Arial"/>
          <w:bCs/>
          <w:sz w:val="28"/>
          <w:szCs w:val="28"/>
        </w:rPr>
        <w:lastRenderedPageBreak/>
        <w:t>2.</w:t>
      </w:r>
      <w:r w:rsidR="00B318A5" w:rsidRPr="00923603">
        <w:rPr>
          <w:rFonts w:ascii="Consolas" w:hAnsi="Consolas" w:cs="Arial"/>
          <w:bCs/>
          <w:sz w:val="28"/>
          <w:szCs w:val="28"/>
        </w:rPr>
        <w:t>5</w:t>
      </w:r>
      <w:r w:rsidRPr="00923603">
        <w:rPr>
          <w:rFonts w:ascii="Consolas" w:hAnsi="Consolas" w:cs="Arial"/>
          <w:bCs/>
          <w:sz w:val="28"/>
          <w:szCs w:val="28"/>
        </w:rPr>
        <w:t>.</w:t>
      </w:r>
      <w:r w:rsidRPr="00923603">
        <w:rPr>
          <w:rFonts w:ascii="Consolas" w:hAnsi="Consolas" w:cs="Arial"/>
          <w:b/>
          <w:bCs/>
          <w:sz w:val="28"/>
          <w:szCs w:val="28"/>
        </w:rPr>
        <w:t xml:space="preserve"> </w:t>
      </w:r>
      <w:r w:rsidRPr="00923603">
        <w:rPr>
          <w:rFonts w:ascii="Consolas" w:hAnsi="Consolas" w:cs="Arial"/>
          <w:sz w:val="28"/>
          <w:szCs w:val="28"/>
        </w:rPr>
        <w:t>A critério da Administração e exclusivamente a seu serviço, o autor dos projetos e a empresa a que se referem os itens 2.</w:t>
      </w:r>
      <w:r w:rsidR="00B318A5" w:rsidRPr="00923603">
        <w:rPr>
          <w:rFonts w:ascii="Consolas" w:hAnsi="Consolas" w:cs="Arial"/>
          <w:sz w:val="28"/>
          <w:szCs w:val="28"/>
        </w:rPr>
        <w:t>3</w:t>
      </w:r>
      <w:r w:rsidRPr="00923603">
        <w:rPr>
          <w:rFonts w:ascii="Consolas" w:hAnsi="Consolas" w:cs="Arial"/>
          <w:sz w:val="28"/>
          <w:szCs w:val="28"/>
        </w:rPr>
        <w:t>.2 e 2.</w:t>
      </w:r>
      <w:r w:rsidR="00B318A5" w:rsidRPr="00923603">
        <w:rPr>
          <w:rFonts w:ascii="Consolas" w:hAnsi="Consolas" w:cs="Arial"/>
          <w:sz w:val="28"/>
          <w:szCs w:val="28"/>
        </w:rPr>
        <w:t>3</w:t>
      </w:r>
      <w:r w:rsidRPr="00923603">
        <w:rPr>
          <w:rFonts w:ascii="Consolas" w:hAnsi="Consolas" w:cs="Arial"/>
          <w:sz w:val="28"/>
          <w:szCs w:val="28"/>
        </w:rPr>
        <w:t>.3 poderão participar no apoio das atividades de planejamento da contratação, de execução da licitação ou de gestão do contrato, desde que sob supervisão exclusiva de agentes públicos do órgão ou entidade;</w:t>
      </w:r>
    </w:p>
    <w:p w14:paraId="314E5B93" w14:textId="77777777" w:rsidR="00D937A7" w:rsidRPr="00923603" w:rsidRDefault="00D937A7" w:rsidP="00502F36">
      <w:pPr>
        <w:tabs>
          <w:tab w:val="left" w:pos="-1701"/>
        </w:tabs>
        <w:autoSpaceDE w:val="0"/>
        <w:autoSpaceDN w:val="0"/>
        <w:adjustRightInd w:val="0"/>
        <w:jc w:val="both"/>
        <w:rPr>
          <w:rFonts w:ascii="Consolas" w:hAnsi="Consolas" w:cs="Arial"/>
          <w:sz w:val="28"/>
          <w:szCs w:val="28"/>
        </w:rPr>
      </w:pPr>
    </w:p>
    <w:p w14:paraId="261BD7AB" w14:textId="3E4F2083" w:rsidR="00D937A7" w:rsidRPr="00923603" w:rsidRDefault="00D937A7" w:rsidP="00502F36">
      <w:pPr>
        <w:tabs>
          <w:tab w:val="left" w:pos="-1701"/>
        </w:tabs>
        <w:autoSpaceDE w:val="0"/>
        <w:autoSpaceDN w:val="0"/>
        <w:adjustRightInd w:val="0"/>
        <w:jc w:val="both"/>
        <w:rPr>
          <w:rFonts w:ascii="Consolas" w:hAnsi="Consolas" w:cs="Arial"/>
          <w:sz w:val="28"/>
          <w:szCs w:val="28"/>
        </w:rPr>
      </w:pPr>
      <w:r w:rsidRPr="00923603">
        <w:rPr>
          <w:rFonts w:ascii="Consolas" w:hAnsi="Consolas" w:cs="Arial"/>
          <w:bCs/>
          <w:sz w:val="28"/>
          <w:szCs w:val="28"/>
        </w:rPr>
        <w:t>2.</w:t>
      </w:r>
      <w:r w:rsidR="00B318A5" w:rsidRPr="00923603">
        <w:rPr>
          <w:rFonts w:ascii="Consolas" w:hAnsi="Consolas" w:cs="Arial"/>
          <w:bCs/>
          <w:sz w:val="28"/>
          <w:szCs w:val="28"/>
        </w:rPr>
        <w:t>6</w:t>
      </w:r>
      <w:r w:rsidRPr="00923603">
        <w:rPr>
          <w:rFonts w:ascii="Consolas" w:hAnsi="Consolas" w:cs="Arial"/>
          <w:bCs/>
          <w:sz w:val="28"/>
          <w:szCs w:val="28"/>
        </w:rPr>
        <w:t>.</w:t>
      </w:r>
      <w:r w:rsidRPr="00923603">
        <w:rPr>
          <w:rFonts w:ascii="Consolas" w:hAnsi="Consolas" w:cs="Arial"/>
          <w:b/>
          <w:bCs/>
          <w:sz w:val="28"/>
          <w:szCs w:val="28"/>
        </w:rPr>
        <w:t xml:space="preserve"> </w:t>
      </w:r>
      <w:r w:rsidRPr="00923603">
        <w:rPr>
          <w:rFonts w:ascii="Consolas" w:hAnsi="Consolas" w:cs="Arial"/>
          <w:sz w:val="28"/>
          <w:szCs w:val="28"/>
        </w:rPr>
        <w:t>Equiparam-se aos autores do projeto as empresas integrantes do mesmo grupo econômico;</w:t>
      </w:r>
    </w:p>
    <w:p w14:paraId="152D769E" w14:textId="77777777" w:rsidR="00D937A7" w:rsidRPr="00923603" w:rsidRDefault="00D937A7" w:rsidP="00502F36">
      <w:pPr>
        <w:tabs>
          <w:tab w:val="left" w:pos="-1701"/>
        </w:tabs>
        <w:autoSpaceDE w:val="0"/>
        <w:autoSpaceDN w:val="0"/>
        <w:adjustRightInd w:val="0"/>
        <w:jc w:val="both"/>
        <w:rPr>
          <w:rFonts w:ascii="Consolas" w:hAnsi="Consolas" w:cs="Arial"/>
          <w:sz w:val="28"/>
          <w:szCs w:val="28"/>
        </w:rPr>
      </w:pPr>
    </w:p>
    <w:p w14:paraId="0C2C476B" w14:textId="6C5A41D5" w:rsidR="00D937A7" w:rsidRPr="00923603" w:rsidRDefault="00D937A7" w:rsidP="00502F36">
      <w:pPr>
        <w:pStyle w:val="Nivel2"/>
        <w:numPr>
          <w:ilvl w:val="0"/>
          <w:numId w:val="0"/>
        </w:numPr>
        <w:spacing w:before="0" w:after="0" w:line="240" w:lineRule="auto"/>
        <w:rPr>
          <w:rFonts w:ascii="Consolas" w:hAnsi="Consolas"/>
          <w:color w:val="auto"/>
          <w:sz w:val="28"/>
          <w:szCs w:val="28"/>
        </w:rPr>
      </w:pPr>
      <w:r w:rsidRPr="00923603">
        <w:rPr>
          <w:rFonts w:ascii="Consolas" w:hAnsi="Consolas"/>
          <w:bCs/>
          <w:color w:val="auto"/>
          <w:sz w:val="28"/>
          <w:szCs w:val="28"/>
        </w:rPr>
        <w:t>2.</w:t>
      </w:r>
      <w:r w:rsidR="00B318A5" w:rsidRPr="00923603">
        <w:rPr>
          <w:rFonts w:ascii="Consolas" w:hAnsi="Consolas"/>
          <w:bCs/>
          <w:color w:val="auto"/>
          <w:sz w:val="28"/>
          <w:szCs w:val="28"/>
        </w:rPr>
        <w:t>7</w:t>
      </w:r>
      <w:r w:rsidRPr="00923603">
        <w:rPr>
          <w:rFonts w:ascii="Consolas" w:hAnsi="Consolas"/>
          <w:bCs/>
          <w:color w:val="auto"/>
          <w:sz w:val="28"/>
          <w:szCs w:val="28"/>
        </w:rPr>
        <w:t>.</w:t>
      </w:r>
      <w:r w:rsidRPr="00923603">
        <w:rPr>
          <w:rFonts w:ascii="Consolas" w:hAnsi="Consolas"/>
          <w:b/>
          <w:bCs/>
          <w:color w:val="auto"/>
          <w:sz w:val="28"/>
          <w:szCs w:val="28"/>
        </w:rPr>
        <w:t xml:space="preserve"> </w:t>
      </w:r>
      <w:r w:rsidRPr="00923603">
        <w:rPr>
          <w:rFonts w:ascii="Consolas" w:hAnsi="Consolas"/>
          <w:color w:val="auto"/>
          <w:sz w:val="28"/>
          <w:szCs w:val="28"/>
        </w:rPr>
        <w:t>O disposto nos itens 2.</w:t>
      </w:r>
      <w:r w:rsidR="00B318A5" w:rsidRPr="00923603">
        <w:rPr>
          <w:rFonts w:ascii="Consolas" w:hAnsi="Consolas"/>
          <w:color w:val="auto"/>
          <w:sz w:val="28"/>
          <w:szCs w:val="28"/>
        </w:rPr>
        <w:t>3</w:t>
      </w:r>
      <w:r w:rsidRPr="00923603">
        <w:rPr>
          <w:rFonts w:ascii="Consolas" w:hAnsi="Consolas"/>
          <w:color w:val="auto"/>
          <w:sz w:val="28"/>
          <w:szCs w:val="28"/>
        </w:rPr>
        <w:t>.2 e 2.</w:t>
      </w:r>
      <w:r w:rsidR="00B318A5" w:rsidRPr="00923603">
        <w:rPr>
          <w:rFonts w:ascii="Consolas" w:hAnsi="Consolas"/>
          <w:color w:val="auto"/>
          <w:sz w:val="28"/>
          <w:szCs w:val="28"/>
        </w:rPr>
        <w:t>3</w:t>
      </w:r>
      <w:r w:rsidRPr="00923603">
        <w:rPr>
          <w:rFonts w:ascii="Consolas" w:hAnsi="Consolas"/>
          <w:color w:val="auto"/>
          <w:sz w:val="28"/>
          <w:szCs w:val="28"/>
        </w:rPr>
        <w:t>.3 não impede a licitação ou a contratação de serviço que inclua como encargo do contratado a elaboração do projeto básico e do projeto executivo, nas contratações integradas, e do projeto executivo, nos demais regimes de execução.</w:t>
      </w:r>
    </w:p>
    <w:p w14:paraId="19BC9A4E" w14:textId="77777777" w:rsidR="00D937A7" w:rsidRPr="00923603" w:rsidRDefault="00D937A7" w:rsidP="00502F36">
      <w:pPr>
        <w:pStyle w:val="Nivel2"/>
        <w:numPr>
          <w:ilvl w:val="0"/>
          <w:numId w:val="0"/>
        </w:numPr>
        <w:spacing w:before="0" w:after="0" w:line="240" w:lineRule="auto"/>
        <w:rPr>
          <w:rFonts w:ascii="Consolas" w:hAnsi="Consolas"/>
          <w:color w:val="auto"/>
          <w:sz w:val="28"/>
          <w:szCs w:val="28"/>
        </w:rPr>
      </w:pPr>
    </w:p>
    <w:p w14:paraId="73787248" w14:textId="318772F8" w:rsidR="00D937A7" w:rsidRPr="00923603" w:rsidRDefault="00D937A7" w:rsidP="00502F36">
      <w:pPr>
        <w:pStyle w:val="Nivel2"/>
        <w:numPr>
          <w:ilvl w:val="0"/>
          <w:numId w:val="0"/>
        </w:numPr>
        <w:spacing w:before="0" w:after="0" w:line="240" w:lineRule="auto"/>
        <w:rPr>
          <w:rFonts w:ascii="Consolas" w:hAnsi="Consolas"/>
          <w:color w:val="auto"/>
          <w:sz w:val="28"/>
          <w:szCs w:val="28"/>
        </w:rPr>
      </w:pPr>
      <w:r w:rsidRPr="00923603">
        <w:rPr>
          <w:rFonts w:ascii="Consolas" w:hAnsi="Consolas"/>
          <w:bCs/>
          <w:color w:val="auto"/>
          <w:sz w:val="28"/>
          <w:szCs w:val="28"/>
        </w:rPr>
        <w:t>2.</w:t>
      </w:r>
      <w:r w:rsidR="00B318A5" w:rsidRPr="00923603">
        <w:rPr>
          <w:rFonts w:ascii="Consolas" w:hAnsi="Consolas"/>
          <w:bCs/>
          <w:color w:val="auto"/>
          <w:sz w:val="28"/>
          <w:szCs w:val="28"/>
        </w:rPr>
        <w:t>8</w:t>
      </w:r>
      <w:r w:rsidRPr="00923603">
        <w:rPr>
          <w:rFonts w:ascii="Consolas" w:hAnsi="Consolas"/>
          <w:bCs/>
          <w:color w:val="auto"/>
          <w:sz w:val="28"/>
          <w:szCs w:val="28"/>
        </w:rPr>
        <w:t>.</w:t>
      </w:r>
      <w:r w:rsidRPr="00923603">
        <w:rPr>
          <w:rFonts w:ascii="Consolas" w:hAnsi="Consolas"/>
          <w:b/>
          <w:bCs/>
          <w:color w:val="auto"/>
          <w:sz w:val="28"/>
          <w:szCs w:val="28"/>
        </w:rPr>
        <w:t xml:space="preserve"> </w:t>
      </w:r>
      <w:r w:rsidRPr="00923603">
        <w:rPr>
          <w:rFonts w:ascii="Consolas" w:hAnsi="Consolas"/>
          <w:color w:val="auto"/>
          <w:sz w:val="28"/>
          <w:szCs w:val="28"/>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0" w:history="1">
        <w:r w:rsidRPr="00923603">
          <w:rPr>
            <w:rStyle w:val="Hyperlink"/>
            <w:rFonts w:ascii="Consolas" w:hAnsi="Consolas"/>
            <w:color w:val="auto"/>
            <w:sz w:val="28"/>
            <w:szCs w:val="28"/>
            <w:u w:val="none"/>
          </w:rPr>
          <w:t>Lei nº 14.133/2021</w:t>
        </w:r>
      </w:hyperlink>
      <w:r w:rsidRPr="00923603">
        <w:rPr>
          <w:rFonts w:ascii="Consolas" w:hAnsi="Consolas"/>
          <w:color w:val="auto"/>
          <w:sz w:val="28"/>
          <w:szCs w:val="28"/>
        </w:rPr>
        <w:t>.</w:t>
      </w:r>
    </w:p>
    <w:p w14:paraId="6EC52D17" w14:textId="77777777" w:rsidR="00D937A7" w:rsidRPr="00923603" w:rsidRDefault="00D937A7" w:rsidP="00502F36">
      <w:pPr>
        <w:pStyle w:val="Nivel2"/>
        <w:numPr>
          <w:ilvl w:val="0"/>
          <w:numId w:val="0"/>
        </w:numPr>
        <w:spacing w:before="0" w:after="0" w:line="240" w:lineRule="auto"/>
        <w:rPr>
          <w:rFonts w:ascii="Consolas" w:hAnsi="Consolas"/>
          <w:color w:val="auto"/>
          <w:sz w:val="28"/>
          <w:szCs w:val="28"/>
        </w:rPr>
      </w:pPr>
    </w:p>
    <w:p w14:paraId="1D5FABCA" w14:textId="197A7CBF" w:rsidR="00D937A7" w:rsidRPr="00923603" w:rsidRDefault="00D937A7" w:rsidP="00502F36">
      <w:pPr>
        <w:tabs>
          <w:tab w:val="left" w:pos="-1701"/>
        </w:tabs>
        <w:autoSpaceDE w:val="0"/>
        <w:autoSpaceDN w:val="0"/>
        <w:adjustRightInd w:val="0"/>
        <w:jc w:val="both"/>
        <w:rPr>
          <w:rFonts w:ascii="Consolas" w:hAnsi="Consolas" w:cs="Arial"/>
          <w:sz w:val="28"/>
          <w:szCs w:val="28"/>
        </w:rPr>
      </w:pPr>
      <w:r w:rsidRPr="00923603">
        <w:rPr>
          <w:rFonts w:ascii="Consolas" w:hAnsi="Consolas" w:cs="Arial"/>
          <w:bCs/>
          <w:sz w:val="28"/>
          <w:szCs w:val="28"/>
        </w:rPr>
        <w:t>2.</w:t>
      </w:r>
      <w:r w:rsidR="00B318A5" w:rsidRPr="00923603">
        <w:rPr>
          <w:rFonts w:ascii="Consolas" w:hAnsi="Consolas" w:cs="Arial"/>
          <w:bCs/>
          <w:sz w:val="28"/>
          <w:szCs w:val="28"/>
        </w:rPr>
        <w:t>9</w:t>
      </w:r>
      <w:r w:rsidRPr="00923603">
        <w:rPr>
          <w:rFonts w:ascii="Consolas" w:hAnsi="Consolas" w:cs="Arial"/>
          <w:bCs/>
          <w:sz w:val="28"/>
          <w:szCs w:val="28"/>
        </w:rPr>
        <w:t>.</w:t>
      </w:r>
      <w:r w:rsidRPr="00923603">
        <w:rPr>
          <w:rFonts w:ascii="Consolas" w:hAnsi="Consolas" w:cs="Arial"/>
          <w:b/>
          <w:bCs/>
          <w:sz w:val="28"/>
          <w:szCs w:val="28"/>
        </w:rPr>
        <w:t xml:space="preserve"> </w:t>
      </w:r>
      <w:r w:rsidRPr="00923603">
        <w:rPr>
          <w:rFonts w:ascii="Consolas" w:hAnsi="Consolas" w:cs="Arial"/>
          <w:sz w:val="28"/>
          <w:szCs w:val="28"/>
        </w:rPr>
        <w:t>A vedação de que trata o item 2.</w:t>
      </w:r>
      <w:r w:rsidR="00B318A5" w:rsidRPr="00923603">
        <w:rPr>
          <w:rFonts w:ascii="Consolas" w:hAnsi="Consolas" w:cs="Arial"/>
          <w:sz w:val="28"/>
          <w:szCs w:val="28"/>
        </w:rPr>
        <w:t>3</w:t>
      </w:r>
      <w:r w:rsidRPr="00923603">
        <w:rPr>
          <w:rFonts w:ascii="Consolas" w:hAnsi="Consolas" w:cs="Arial"/>
          <w:sz w:val="28"/>
          <w:szCs w:val="28"/>
        </w:rPr>
        <w:t>.8 estende-se a terceiro que auxilie a condução da contratação na qualidade de integrante de equipe de apoio, profissional especializado ou funcionário ou representante de empresa que preste assessoria técnica.</w:t>
      </w:r>
    </w:p>
    <w:p w14:paraId="7A4E3587" w14:textId="6E53896A" w:rsidR="00D937A7" w:rsidRPr="00923603" w:rsidRDefault="00D937A7" w:rsidP="00502F36">
      <w:pPr>
        <w:tabs>
          <w:tab w:val="left" w:pos="-1701"/>
        </w:tabs>
        <w:autoSpaceDE w:val="0"/>
        <w:autoSpaceDN w:val="0"/>
        <w:adjustRightInd w:val="0"/>
        <w:jc w:val="both"/>
        <w:rPr>
          <w:rFonts w:ascii="Consolas" w:hAnsi="Consolas" w:cs="Arial"/>
          <w:sz w:val="28"/>
          <w:szCs w:val="28"/>
        </w:rPr>
      </w:pPr>
    </w:p>
    <w:p w14:paraId="25687162" w14:textId="77777777" w:rsidR="00D937A7" w:rsidRPr="00923603" w:rsidRDefault="00D937A7" w:rsidP="00502F36">
      <w:pPr>
        <w:tabs>
          <w:tab w:val="left" w:pos="-1701"/>
        </w:tabs>
        <w:autoSpaceDE w:val="0"/>
        <w:autoSpaceDN w:val="0"/>
        <w:adjustRightInd w:val="0"/>
        <w:jc w:val="both"/>
        <w:rPr>
          <w:rFonts w:ascii="Consolas" w:hAnsi="Consolas" w:cs="Arial"/>
          <w:b/>
          <w:bCs/>
          <w:sz w:val="28"/>
          <w:szCs w:val="28"/>
        </w:rPr>
      </w:pPr>
      <w:bookmarkStart w:id="0" w:name="_Toc135469226"/>
      <w:r w:rsidRPr="00923603">
        <w:rPr>
          <w:rFonts w:ascii="Consolas" w:hAnsi="Consolas" w:cs="Arial"/>
          <w:b/>
          <w:bCs/>
          <w:sz w:val="28"/>
          <w:szCs w:val="28"/>
        </w:rPr>
        <w:t>3. DA APRESENTAÇÃO DA PROPOSTA E DOS DOCUMENTOS DE HABILITAÇÃO</w:t>
      </w:r>
      <w:bookmarkEnd w:id="0"/>
      <w:r w:rsidRPr="00923603">
        <w:rPr>
          <w:rFonts w:ascii="Consolas" w:hAnsi="Consolas" w:cs="Arial"/>
          <w:b/>
          <w:bCs/>
          <w:sz w:val="28"/>
          <w:szCs w:val="28"/>
        </w:rPr>
        <w:t>:</w:t>
      </w:r>
    </w:p>
    <w:p w14:paraId="32D28176" w14:textId="77777777" w:rsidR="00D937A7" w:rsidRPr="00923603" w:rsidRDefault="00D937A7" w:rsidP="00502F36">
      <w:pPr>
        <w:tabs>
          <w:tab w:val="left" w:pos="-1701"/>
        </w:tabs>
        <w:autoSpaceDE w:val="0"/>
        <w:autoSpaceDN w:val="0"/>
        <w:adjustRightInd w:val="0"/>
        <w:jc w:val="both"/>
        <w:rPr>
          <w:rFonts w:ascii="Consolas" w:hAnsi="Consolas" w:cs="Arial"/>
          <w:b/>
          <w:bCs/>
          <w:sz w:val="28"/>
          <w:szCs w:val="28"/>
        </w:rPr>
      </w:pPr>
    </w:p>
    <w:p w14:paraId="79E71A20" w14:textId="683F43B8" w:rsidR="00935168" w:rsidRPr="00923603" w:rsidRDefault="00B318A5" w:rsidP="00502F36">
      <w:pPr>
        <w:pStyle w:val="Nivel2"/>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3.1</w:t>
      </w:r>
      <w:r w:rsidR="00755EE3" w:rsidRPr="00923603">
        <w:rPr>
          <w:rFonts w:ascii="Consolas" w:hAnsi="Consolas"/>
          <w:color w:val="auto"/>
          <w:sz w:val="28"/>
          <w:szCs w:val="28"/>
        </w:rPr>
        <w:t>.</w:t>
      </w:r>
      <w:r w:rsidRPr="00923603">
        <w:rPr>
          <w:rFonts w:ascii="Consolas" w:hAnsi="Consolas"/>
          <w:color w:val="auto"/>
          <w:sz w:val="28"/>
          <w:szCs w:val="28"/>
        </w:rPr>
        <w:t xml:space="preserve"> A licitação será processada e julgada pelo </w:t>
      </w:r>
      <w:r w:rsidR="00502F36" w:rsidRPr="00923603">
        <w:rPr>
          <w:rFonts w:ascii="Consolas" w:hAnsi="Consolas"/>
          <w:color w:val="auto"/>
          <w:sz w:val="28"/>
          <w:szCs w:val="28"/>
        </w:rPr>
        <w:t>Pregoeiro</w:t>
      </w:r>
      <w:r w:rsidRPr="00923603">
        <w:rPr>
          <w:rFonts w:ascii="Consolas" w:hAnsi="Consolas"/>
          <w:color w:val="auto"/>
          <w:sz w:val="28"/>
          <w:szCs w:val="28"/>
        </w:rPr>
        <w:t>.</w:t>
      </w:r>
    </w:p>
    <w:p w14:paraId="264F76A1" w14:textId="77777777" w:rsidR="0076322D" w:rsidRPr="00923603" w:rsidRDefault="0076322D" w:rsidP="00502F36">
      <w:pPr>
        <w:pStyle w:val="Nivel2"/>
        <w:numPr>
          <w:ilvl w:val="0"/>
          <w:numId w:val="0"/>
        </w:numPr>
        <w:spacing w:before="0" w:after="0" w:line="240" w:lineRule="auto"/>
        <w:rPr>
          <w:rFonts w:ascii="Consolas" w:hAnsi="Consolas"/>
          <w:color w:val="auto"/>
          <w:sz w:val="28"/>
          <w:szCs w:val="28"/>
        </w:rPr>
      </w:pPr>
    </w:p>
    <w:p w14:paraId="5BB27C8E" w14:textId="7A64F491" w:rsidR="00B318A5" w:rsidRPr="00923603" w:rsidRDefault="00B318A5" w:rsidP="00502F36">
      <w:pPr>
        <w:pStyle w:val="Nivel2"/>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3.2</w:t>
      </w:r>
      <w:r w:rsidR="00755EE3" w:rsidRPr="00923603">
        <w:rPr>
          <w:rFonts w:ascii="Consolas" w:hAnsi="Consolas"/>
          <w:color w:val="auto"/>
          <w:sz w:val="28"/>
          <w:szCs w:val="28"/>
        </w:rPr>
        <w:t>.</w:t>
      </w:r>
      <w:r w:rsidRPr="00923603">
        <w:rPr>
          <w:rFonts w:ascii="Consolas" w:hAnsi="Consolas"/>
          <w:b/>
          <w:bCs/>
          <w:color w:val="auto"/>
          <w:sz w:val="28"/>
          <w:szCs w:val="28"/>
        </w:rPr>
        <w:t xml:space="preserve"> </w:t>
      </w:r>
      <w:r w:rsidRPr="00923603">
        <w:rPr>
          <w:rFonts w:ascii="Consolas" w:hAnsi="Consolas"/>
          <w:color w:val="auto"/>
          <w:sz w:val="28"/>
          <w:szCs w:val="28"/>
        </w:rPr>
        <w:t>A documentação da licitação deverá ser apresentada em dois envelopes opacos, fechados,</w:t>
      </w:r>
      <w:r w:rsidRPr="00923603">
        <w:rPr>
          <w:rFonts w:ascii="Consolas" w:hAnsi="Consolas"/>
          <w:color w:val="auto"/>
          <w:spacing w:val="1"/>
          <w:sz w:val="28"/>
          <w:szCs w:val="28"/>
        </w:rPr>
        <w:t xml:space="preserve"> </w:t>
      </w:r>
      <w:r w:rsidRPr="00923603">
        <w:rPr>
          <w:rFonts w:ascii="Consolas" w:hAnsi="Consolas"/>
          <w:color w:val="auto"/>
          <w:sz w:val="28"/>
          <w:szCs w:val="28"/>
        </w:rPr>
        <w:t>indevassáveis,</w:t>
      </w:r>
      <w:r w:rsidRPr="00923603">
        <w:rPr>
          <w:rFonts w:ascii="Consolas" w:hAnsi="Consolas"/>
          <w:color w:val="auto"/>
          <w:spacing w:val="-3"/>
          <w:sz w:val="28"/>
          <w:szCs w:val="28"/>
        </w:rPr>
        <w:t xml:space="preserve"> </w:t>
      </w:r>
      <w:r w:rsidRPr="00923603">
        <w:rPr>
          <w:rFonts w:ascii="Consolas" w:hAnsi="Consolas"/>
          <w:color w:val="auto"/>
          <w:sz w:val="28"/>
          <w:szCs w:val="28"/>
        </w:rPr>
        <w:t>impedindo a</w:t>
      </w:r>
      <w:r w:rsidRPr="00923603">
        <w:rPr>
          <w:rFonts w:ascii="Consolas" w:hAnsi="Consolas"/>
          <w:color w:val="auto"/>
          <w:spacing w:val="-3"/>
          <w:sz w:val="28"/>
          <w:szCs w:val="28"/>
        </w:rPr>
        <w:t xml:space="preserve"> </w:t>
      </w:r>
      <w:r w:rsidRPr="00923603">
        <w:rPr>
          <w:rFonts w:ascii="Consolas" w:hAnsi="Consolas"/>
          <w:color w:val="auto"/>
          <w:sz w:val="28"/>
          <w:szCs w:val="28"/>
        </w:rPr>
        <w:t>identificação do conteúdo.</w:t>
      </w:r>
    </w:p>
    <w:p w14:paraId="69614B8B" w14:textId="77777777" w:rsidR="00B318A5" w:rsidRPr="00923603" w:rsidRDefault="00B318A5" w:rsidP="00502F36">
      <w:pPr>
        <w:pStyle w:val="Nivel2"/>
        <w:numPr>
          <w:ilvl w:val="0"/>
          <w:numId w:val="0"/>
        </w:numPr>
        <w:spacing w:before="0" w:after="0" w:line="240" w:lineRule="auto"/>
        <w:rPr>
          <w:rFonts w:ascii="Consolas" w:hAnsi="Consolas"/>
          <w:b/>
          <w:bCs/>
          <w:color w:val="auto"/>
          <w:sz w:val="28"/>
          <w:szCs w:val="28"/>
        </w:rPr>
      </w:pPr>
    </w:p>
    <w:p w14:paraId="549C0C48" w14:textId="6FED2B22" w:rsidR="00B318A5" w:rsidRPr="00923603" w:rsidRDefault="00B318A5" w:rsidP="00502F36">
      <w:pPr>
        <w:widowControl w:val="0"/>
        <w:tabs>
          <w:tab w:val="left" w:pos="1246"/>
        </w:tabs>
        <w:autoSpaceDE w:val="0"/>
        <w:autoSpaceDN w:val="0"/>
        <w:jc w:val="both"/>
        <w:rPr>
          <w:rFonts w:ascii="Consolas" w:hAnsi="Consolas"/>
          <w:sz w:val="28"/>
          <w:szCs w:val="28"/>
        </w:rPr>
      </w:pPr>
      <w:r w:rsidRPr="00923603">
        <w:rPr>
          <w:rFonts w:ascii="Consolas" w:hAnsi="Consolas" w:cs="Arial"/>
          <w:sz w:val="28"/>
          <w:szCs w:val="28"/>
        </w:rPr>
        <w:t>3.3</w:t>
      </w:r>
      <w:r w:rsidR="00755EE3" w:rsidRPr="00923603">
        <w:rPr>
          <w:rFonts w:ascii="Consolas" w:hAnsi="Consolas" w:cs="Arial"/>
          <w:sz w:val="28"/>
          <w:szCs w:val="28"/>
        </w:rPr>
        <w:t>.</w:t>
      </w:r>
      <w:r w:rsidRPr="00923603">
        <w:rPr>
          <w:rFonts w:ascii="Consolas" w:hAnsi="Consolas" w:cs="Arial"/>
          <w:sz w:val="28"/>
          <w:szCs w:val="28"/>
        </w:rPr>
        <w:t xml:space="preserve"> </w:t>
      </w:r>
      <w:r w:rsidRPr="00923603">
        <w:rPr>
          <w:rFonts w:ascii="Consolas" w:hAnsi="Consolas"/>
          <w:sz w:val="28"/>
          <w:szCs w:val="28"/>
        </w:rPr>
        <w:t xml:space="preserve">O envelope nº 1 deverá conter a </w:t>
      </w:r>
      <w:r w:rsidR="001E1D80" w:rsidRPr="00923603">
        <w:rPr>
          <w:rFonts w:ascii="Consolas" w:hAnsi="Consolas"/>
          <w:sz w:val="28"/>
          <w:szCs w:val="28"/>
        </w:rPr>
        <w:t>“Proposta Comercial”, de</w:t>
      </w:r>
      <w:r w:rsidR="001E1D80" w:rsidRPr="00923603">
        <w:rPr>
          <w:rFonts w:ascii="Consolas" w:hAnsi="Consolas"/>
          <w:spacing w:val="-8"/>
          <w:sz w:val="28"/>
          <w:szCs w:val="28"/>
        </w:rPr>
        <w:t xml:space="preserve"> </w:t>
      </w:r>
      <w:r w:rsidR="001E1D80" w:rsidRPr="00923603">
        <w:rPr>
          <w:rFonts w:ascii="Consolas" w:hAnsi="Consolas"/>
          <w:sz w:val="28"/>
          <w:szCs w:val="28"/>
        </w:rPr>
        <w:t>acordo</w:t>
      </w:r>
      <w:r w:rsidR="001E1D80" w:rsidRPr="00923603">
        <w:rPr>
          <w:rFonts w:ascii="Consolas" w:hAnsi="Consolas"/>
          <w:spacing w:val="-7"/>
          <w:sz w:val="28"/>
          <w:szCs w:val="28"/>
        </w:rPr>
        <w:t xml:space="preserve"> </w:t>
      </w:r>
      <w:r w:rsidR="001E1D80" w:rsidRPr="00923603">
        <w:rPr>
          <w:rFonts w:ascii="Consolas" w:hAnsi="Consolas"/>
          <w:sz w:val="28"/>
          <w:szCs w:val="28"/>
        </w:rPr>
        <w:t>com</w:t>
      </w:r>
      <w:r w:rsidR="001E1D80" w:rsidRPr="00923603">
        <w:rPr>
          <w:rFonts w:ascii="Consolas" w:hAnsi="Consolas"/>
          <w:spacing w:val="-7"/>
          <w:sz w:val="28"/>
          <w:szCs w:val="28"/>
        </w:rPr>
        <w:t xml:space="preserve"> </w:t>
      </w:r>
      <w:r w:rsidR="001E1D80" w:rsidRPr="00923603">
        <w:rPr>
          <w:rFonts w:ascii="Consolas" w:hAnsi="Consolas"/>
          <w:sz w:val="28"/>
          <w:szCs w:val="28"/>
        </w:rPr>
        <w:t>as</w:t>
      </w:r>
      <w:r w:rsidR="001E1D80" w:rsidRPr="00923603">
        <w:rPr>
          <w:rFonts w:ascii="Consolas" w:hAnsi="Consolas"/>
          <w:spacing w:val="-8"/>
          <w:sz w:val="28"/>
          <w:szCs w:val="28"/>
        </w:rPr>
        <w:t xml:space="preserve"> </w:t>
      </w:r>
      <w:r w:rsidR="001E1D80" w:rsidRPr="00923603">
        <w:rPr>
          <w:rFonts w:ascii="Consolas" w:hAnsi="Consolas"/>
          <w:sz w:val="28"/>
          <w:szCs w:val="28"/>
        </w:rPr>
        <w:t>prescrições</w:t>
      </w:r>
      <w:r w:rsidR="001E1D80" w:rsidRPr="00923603">
        <w:rPr>
          <w:rFonts w:ascii="Consolas" w:hAnsi="Consolas"/>
          <w:spacing w:val="-9"/>
          <w:sz w:val="28"/>
          <w:szCs w:val="28"/>
        </w:rPr>
        <w:t xml:space="preserve"> </w:t>
      </w:r>
      <w:r w:rsidR="001E1D80" w:rsidRPr="00923603">
        <w:rPr>
          <w:rFonts w:ascii="Consolas" w:hAnsi="Consolas"/>
          <w:sz w:val="28"/>
          <w:szCs w:val="28"/>
        </w:rPr>
        <w:t>deste</w:t>
      </w:r>
      <w:r w:rsidR="001E1D80" w:rsidRPr="00923603">
        <w:rPr>
          <w:rFonts w:ascii="Consolas" w:hAnsi="Consolas"/>
          <w:spacing w:val="-8"/>
          <w:sz w:val="28"/>
          <w:szCs w:val="28"/>
        </w:rPr>
        <w:t xml:space="preserve"> </w:t>
      </w:r>
      <w:r w:rsidR="001E1D80" w:rsidRPr="00923603">
        <w:rPr>
          <w:rFonts w:ascii="Consolas" w:hAnsi="Consolas"/>
          <w:sz w:val="28"/>
          <w:szCs w:val="28"/>
        </w:rPr>
        <w:t>Edital</w:t>
      </w:r>
      <w:r w:rsidR="001E1D80" w:rsidRPr="00923603">
        <w:rPr>
          <w:rFonts w:ascii="Consolas" w:hAnsi="Consolas"/>
          <w:spacing w:val="-9"/>
          <w:sz w:val="28"/>
          <w:szCs w:val="28"/>
        </w:rPr>
        <w:t xml:space="preserve"> </w:t>
      </w:r>
      <w:r w:rsidR="001E1D80" w:rsidRPr="00923603">
        <w:rPr>
          <w:rFonts w:ascii="Consolas" w:hAnsi="Consolas"/>
          <w:sz w:val="28"/>
          <w:szCs w:val="28"/>
        </w:rPr>
        <w:t>contendo</w:t>
      </w:r>
      <w:r w:rsidR="001E1D80" w:rsidRPr="00923603">
        <w:rPr>
          <w:rFonts w:ascii="Consolas" w:hAnsi="Consolas"/>
          <w:spacing w:val="-10"/>
          <w:sz w:val="28"/>
          <w:szCs w:val="28"/>
        </w:rPr>
        <w:t xml:space="preserve"> </w:t>
      </w:r>
      <w:r w:rsidR="001E1D80" w:rsidRPr="00923603">
        <w:rPr>
          <w:rFonts w:ascii="Consolas" w:hAnsi="Consolas"/>
          <w:sz w:val="28"/>
          <w:szCs w:val="28"/>
        </w:rPr>
        <w:t>em</w:t>
      </w:r>
      <w:r w:rsidR="001E1D80" w:rsidRPr="00923603">
        <w:rPr>
          <w:rFonts w:ascii="Consolas" w:hAnsi="Consolas"/>
          <w:spacing w:val="-9"/>
          <w:sz w:val="28"/>
          <w:szCs w:val="28"/>
        </w:rPr>
        <w:t xml:space="preserve"> </w:t>
      </w:r>
      <w:r w:rsidR="001E1D80" w:rsidRPr="00923603">
        <w:rPr>
          <w:rFonts w:ascii="Consolas" w:hAnsi="Consolas"/>
          <w:sz w:val="28"/>
          <w:szCs w:val="28"/>
        </w:rPr>
        <w:t>sua</w:t>
      </w:r>
      <w:r w:rsidR="001E1D80" w:rsidRPr="00923603">
        <w:rPr>
          <w:rFonts w:ascii="Consolas" w:hAnsi="Consolas"/>
          <w:spacing w:val="-7"/>
          <w:sz w:val="28"/>
          <w:szCs w:val="28"/>
        </w:rPr>
        <w:t xml:space="preserve"> </w:t>
      </w:r>
      <w:r w:rsidR="001E1D80" w:rsidRPr="00923603">
        <w:rPr>
          <w:rFonts w:ascii="Consolas" w:hAnsi="Consolas"/>
          <w:sz w:val="28"/>
          <w:szCs w:val="28"/>
        </w:rPr>
        <w:t>parte</w:t>
      </w:r>
      <w:r w:rsidR="001E1D80" w:rsidRPr="00923603">
        <w:rPr>
          <w:rFonts w:ascii="Consolas" w:hAnsi="Consolas"/>
          <w:spacing w:val="-9"/>
          <w:sz w:val="28"/>
          <w:szCs w:val="28"/>
        </w:rPr>
        <w:t xml:space="preserve"> </w:t>
      </w:r>
      <w:r w:rsidR="001E1D80" w:rsidRPr="00923603">
        <w:rPr>
          <w:rFonts w:ascii="Consolas" w:hAnsi="Consolas"/>
          <w:sz w:val="28"/>
          <w:szCs w:val="28"/>
        </w:rPr>
        <w:t>externa</w:t>
      </w:r>
      <w:r w:rsidR="001E1D80" w:rsidRPr="00923603">
        <w:rPr>
          <w:rFonts w:ascii="Consolas" w:hAnsi="Consolas"/>
          <w:spacing w:val="-11"/>
          <w:sz w:val="28"/>
          <w:szCs w:val="28"/>
        </w:rPr>
        <w:t xml:space="preserve"> </w:t>
      </w:r>
      <w:r w:rsidR="001E1D80" w:rsidRPr="00923603">
        <w:rPr>
          <w:rFonts w:ascii="Consolas" w:hAnsi="Consolas"/>
          <w:sz w:val="28"/>
          <w:szCs w:val="28"/>
        </w:rPr>
        <w:t>e</w:t>
      </w:r>
      <w:r w:rsidR="001E1D80" w:rsidRPr="00923603">
        <w:rPr>
          <w:rFonts w:ascii="Consolas" w:hAnsi="Consolas"/>
          <w:spacing w:val="-9"/>
          <w:sz w:val="28"/>
          <w:szCs w:val="28"/>
        </w:rPr>
        <w:t xml:space="preserve"> </w:t>
      </w:r>
      <w:r w:rsidR="001E1D80" w:rsidRPr="00923603">
        <w:rPr>
          <w:rFonts w:ascii="Consolas" w:hAnsi="Consolas"/>
          <w:sz w:val="28"/>
          <w:szCs w:val="28"/>
        </w:rPr>
        <w:t>frontal</w:t>
      </w:r>
      <w:r w:rsidR="001E1D80" w:rsidRPr="00923603">
        <w:rPr>
          <w:rFonts w:ascii="Consolas" w:hAnsi="Consolas"/>
          <w:spacing w:val="-47"/>
          <w:sz w:val="28"/>
          <w:szCs w:val="28"/>
        </w:rPr>
        <w:t xml:space="preserve"> </w:t>
      </w:r>
      <w:r w:rsidR="001E1D80" w:rsidRPr="00923603">
        <w:rPr>
          <w:rFonts w:ascii="Consolas" w:hAnsi="Consolas"/>
          <w:sz w:val="28"/>
          <w:szCs w:val="28"/>
        </w:rPr>
        <w:t>a</w:t>
      </w:r>
      <w:r w:rsidR="001E1D80" w:rsidRPr="00923603">
        <w:rPr>
          <w:rFonts w:ascii="Consolas" w:hAnsi="Consolas"/>
          <w:spacing w:val="-2"/>
          <w:sz w:val="28"/>
          <w:szCs w:val="28"/>
        </w:rPr>
        <w:t xml:space="preserve"> </w:t>
      </w:r>
      <w:r w:rsidR="001E1D80" w:rsidRPr="00923603">
        <w:rPr>
          <w:rFonts w:ascii="Consolas" w:hAnsi="Consolas"/>
          <w:sz w:val="28"/>
          <w:szCs w:val="28"/>
        </w:rPr>
        <w:t>identificação da</w:t>
      </w:r>
      <w:r w:rsidR="001E1D80" w:rsidRPr="00923603">
        <w:rPr>
          <w:rFonts w:ascii="Consolas" w:hAnsi="Consolas"/>
          <w:spacing w:val="-1"/>
          <w:sz w:val="28"/>
          <w:szCs w:val="28"/>
        </w:rPr>
        <w:t xml:space="preserve"> </w:t>
      </w:r>
      <w:r w:rsidR="001E1D80" w:rsidRPr="00923603">
        <w:rPr>
          <w:rFonts w:ascii="Consolas" w:hAnsi="Consolas"/>
          <w:sz w:val="28"/>
          <w:szCs w:val="28"/>
        </w:rPr>
        <w:t>licitante,</w:t>
      </w:r>
      <w:r w:rsidR="001E1D80" w:rsidRPr="00923603">
        <w:rPr>
          <w:rFonts w:ascii="Consolas" w:hAnsi="Consolas"/>
          <w:spacing w:val="-2"/>
          <w:sz w:val="28"/>
          <w:szCs w:val="28"/>
        </w:rPr>
        <w:t xml:space="preserve"> </w:t>
      </w:r>
      <w:r w:rsidR="001E1D80" w:rsidRPr="00923603">
        <w:rPr>
          <w:rFonts w:ascii="Consolas" w:hAnsi="Consolas"/>
          <w:sz w:val="28"/>
          <w:szCs w:val="28"/>
        </w:rPr>
        <w:t>o número</w:t>
      </w:r>
      <w:r w:rsidR="001E1D80" w:rsidRPr="00923603">
        <w:rPr>
          <w:rFonts w:ascii="Consolas" w:hAnsi="Consolas"/>
          <w:spacing w:val="-1"/>
          <w:sz w:val="28"/>
          <w:szCs w:val="28"/>
        </w:rPr>
        <w:t xml:space="preserve"> </w:t>
      </w:r>
      <w:r w:rsidR="001E1D80" w:rsidRPr="00923603">
        <w:rPr>
          <w:rFonts w:ascii="Consolas" w:hAnsi="Consolas"/>
          <w:sz w:val="28"/>
          <w:szCs w:val="28"/>
        </w:rPr>
        <w:t>da</w:t>
      </w:r>
      <w:r w:rsidR="001E1D80" w:rsidRPr="00923603">
        <w:rPr>
          <w:rFonts w:ascii="Consolas" w:hAnsi="Consolas"/>
          <w:spacing w:val="-1"/>
          <w:sz w:val="28"/>
          <w:szCs w:val="28"/>
        </w:rPr>
        <w:t xml:space="preserve"> </w:t>
      </w:r>
      <w:r w:rsidR="001E1D80" w:rsidRPr="00923603">
        <w:rPr>
          <w:rFonts w:ascii="Consolas" w:hAnsi="Consolas"/>
          <w:sz w:val="28"/>
          <w:szCs w:val="28"/>
        </w:rPr>
        <w:lastRenderedPageBreak/>
        <w:t>licitação</w:t>
      </w:r>
      <w:r w:rsidR="001E1D80" w:rsidRPr="00923603">
        <w:rPr>
          <w:rFonts w:ascii="Consolas" w:hAnsi="Consolas"/>
          <w:spacing w:val="-1"/>
          <w:sz w:val="28"/>
          <w:szCs w:val="28"/>
        </w:rPr>
        <w:t xml:space="preserve"> </w:t>
      </w:r>
      <w:r w:rsidR="001E1D80" w:rsidRPr="00923603">
        <w:rPr>
          <w:rFonts w:ascii="Consolas" w:hAnsi="Consolas"/>
          <w:sz w:val="28"/>
          <w:szCs w:val="28"/>
        </w:rPr>
        <w:t>e número do envelope</w:t>
      </w:r>
      <w:r w:rsidRPr="00923603">
        <w:rPr>
          <w:rFonts w:ascii="Consolas" w:hAnsi="Consolas"/>
          <w:sz w:val="28"/>
          <w:szCs w:val="28"/>
        </w:rPr>
        <w:t>.</w:t>
      </w:r>
    </w:p>
    <w:p w14:paraId="018FF882" w14:textId="77777777" w:rsidR="00B318A5" w:rsidRPr="00923603" w:rsidRDefault="00B318A5" w:rsidP="00502F36">
      <w:pPr>
        <w:widowControl w:val="0"/>
        <w:tabs>
          <w:tab w:val="left" w:pos="1246"/>
        </w:tabs>
        <w:autoSpaceDE w:val="0"/>
        <w:autoSpaceDN w:val="0"/>
        <w:jc w:val="both"/>
        <w:rPr>
          <w:rFonts w:ascii="Consolas" w:hAnsi="Consolas"/>
          <w:sz w:val="28"/>
          <w:szCs w:val="28"/>
        </w:rPr>
      </w:pPr>
    </w:p>
    <w:p w14:paraId="0B3D383F" w14:textId="49E6BC6D" w:rsidR="00B318A5" w:rsidRPr="00923603" w:rsidRDefault="00B318A5" w:rsidP="00502F36">
      <w:pPr>
        <w:widowControl w:val="0"/>
        <w:tabs>
          <w:tab w:val="left" w:pos="1246"/>
        </w:tabs>
        <w:autoSpaceDE w:val="0"/>
        <w:autoSpaceDN w:val="0"/>
        <w:jc w:val="both"/>
        <w:rPr>
          <w:rFonts w:ascii="Consolas" w:hAnsi="Consolas"/>
          <w:sz w:val="28"/>
          <w:szCs w:val="28"/>
        </w:rPr>
      </w:pPr>
      <w:r w:rsidRPr="00923603">
        <w:rPr>
          <w:rFonts w:ascii="Consolas" w:hAnsi="Consolas" w:cs="Arial"/>
          <w:sz w:val="28"/>
          <w:szCs w:val="28"/>
        </w:rPr>
        <w:t>3.4</w:t>
      </w:r>
      <w:r w:rsidR="00755EE3" w:rsidRPr="00923603">
        <w:rPr>
          <w:rFonts w:ascii="Consolas" w:hAnsi="Consolas" w:cs="Arial"/>
          <w:sz w:val="28"/>
          <w:szCs w:val="28"/>
        </w:rPr>
        <w:t>.</w:t>
      </w:r>
      <w:r w:rsidRPr="00923603">
        <w:rPr>
          <w:rFonts w:ascii="Consolas" w:hAnsi="Consolas" w:cs="Arial"/>
          <w:sz w:val="28"/>
          <w:szCs w:val="28"/>
        </w:rPr>
        <w:t xml:space="preserve"> </w:t>
      </w:r>
      <w:r w:rsidRPr="00923603">
        <w:rPr>
          <w:rFonts w:ascii="Consolas" w:hAnsi="Consolas"/>
          <w:sz w:val="28"/>
          <w:szCs w:val="28"/>
        </w:rPr>
        <w:t>O envelope nº 2 deverá conter a “Habilitação”, de</w:t>
      </w:r>
      <w:r w:rsidRPr="00923603">
        <w:rPr>
          <w:rFonts w:ascii="Consolas" w:hAnsi="Consolas"/>
          <w:spacing w:val="-8"/>
          <w:sz w:val="28"/>
          <w:szCs w:val="28"/>
        </w:rPr>
        <w:t xml:space="preserve"> </w:t>
      </w:r>
      <w:r w:rsidRPr="00923603">
        <w:rPr>
          <w:rFonts w:ascii="Consolas" w:hAnsi="Consolas"/>
          <w:sz w:val="28"/>
          <w:szCs w:val="28"/>
        </w:rPr>
        <w:t>acordo</w:t>
      </w:r>
      <w:r w:rsidRPr="00923603">
        <w:rPr>
          <w:rFonts w:ascii="Consolas" w:hAnsi="Consolas"/>
          <w:spacing w:val="-7"/>
          <w:sz w:val="28"/>
          <w:szCs w:val="28"/>
        </w:rPr>
        <w:t xml:space="preserve"> </w:t>
      </w:r>
      <w:r w:rsidRPr="00923603">
        <w:rPr>
          <w:rFonts w:ascii="Consolas" w:hAnsi="Consolas"/>
          <w:sz w:val="28"/>
          <w:szCs w:val="28"/>
        </w:rPr>
        <w:t>com</w:t>
      </w:r>
      <w:r w:rsidRPr="00923603">
        <w:rPr>
          <w:rFonts w:ascii="Consolas" w:hAnsi="Consolas"/>
          <w:spacing w:val="-7"/>
          <w:sz w:val="28"/>
          <w:szCs w:val="28"/>
        </w:rPr>
        <w:t xml:space="preserve"> </w:t>
      </w:r>
      <w:r w:rsidRPr="00923603">
        <w:rPr>
          <w:rFonts w:ascii="Consolas" w:hAnsi="Consolas"/>
          <w:sz w:val="28"/>
          <w:szCs w:val="28"/>
        </w:rPr>
        <w:t>as</w:t>
      </w:r>
      <w:r w:rsidRPr="00923603">
        <w:rPr>
          <w:rFonts w:ascii="Consolas" w:hAnsi="Consolas"/>
          <w:spacing w:val="-8"/>
          <w:sz w:val="28"/>
          <w:szCs w:val="28"/>
        </w:rPr>
        <w:t xml:space="preserve"> </w:t>
      </w:r>
      <w:r w:rsidRPr="00923603">
        <w:rPr>
          <w:rFonts w:ascii="Consolas" w:hAnsi="Consolas"/>
          <w:sz w:val="28"/>
          <w:szCs w:val="28"/>
        </w:rPr>
        <w:t>prescrições</w:t>
      </w:r>
      <w:r w:rsidRPr="00923603">
        <w:rPr>
          <w:rFonts w:ascii="Consolas" w:hAnsi="Consolas"/>
          <w:spacing w:val="-9"/>
          <w:sz w:val="28"/>
          <w:szCs w:val="28"/>
        </w:rPr>
        <w:t xml:space="preserve"> </w:t>
      </w:r>
      <w:r w:rsidRPr="00923603">
        <w:rPr>
          <w:rFonts w:ascii="Consolas" w:hAnsi="Consolas"/>
          <w:sz w:val="28"/>
          <w:szCs w:val="28"/>
        </w:rPr>
        <w:t>deste</w:t>
      </w:r>
      <w:r w:rsidRPr="00923603">
        <w:rPr>
          <w:rFonts w:ascii="Consolas" w:hAnsi="Consolas"/>
          <w:spacing w:val="-8"/>
          <w:sz w:val="28"/>
          <w:szCs w:val="28"/>
        </w:rPr>
        <w:t xml:space="preserve"> </w:t>
      </w:r>
      <w:r w:rsidRPr="00923603">
        <w:rPr>
          <w:rFonts w:ascii="Consolas" w:hAnsi="Consolas"/>
          <w:sz w:val="28"/>
          <w:szCs w:val="28"/>
        </w:rPr>
        <w:t>Edital</w:t>
      </w:r>
      <w:r w:rsidRPr="00923603">
        <w:rPr>
          <w:rFonts w:ascii="Consolas" w:hAnsi="Consolas"/>
          <w:spacing w:val="-9"/>
          <w:sz w:val="28"/>
          <w:szCs w:val="28"/>
        </w:rPr>
        <w:t xml:space="preserve"> </w:t>
      </w:r>
      <w:r w:rsidRPr="00923603">
        <w:rPr>
          <w:rFonts w:ascii="Consolas" w:hAnsi="Consolas"/>
          <w:sz w:val="28"/>
          <w:szCs w:val="28"/>
        </w:rPr>
        <w:t>contendo</w:t>
      </w:r>
      <w:r w:rsidRPr="00923603">
        <w:rPr>
          <w:rFonts w:ascii="Consolas" w:hAnsi="Consolas"/>
          <w:spacing w:val="-10"/>
          <w:sz w:val="28"/>
          <w:szCs w:val="28"/>
        </w:rPr>
        <w:t xml:space="preserve"> </w:t>
      </w:r>
      <w:r w:rsidRPr="00923603">
        <w:rPr>
          <w:rFonts w:ascii="Consolas" w:hAnsi="Consolas"/>
          <w:sz w:val="28"/>
          <w:szCs w:val="28"/>
        </w:rPr>
        <w:t>em</w:t>
      </w:r>
      <w:r w:rsidRPr="00923603">
        <w:rPr>
          <w:rFonts w:ascii="Consolas" w:hAnsi="Consolas"/>
          <w:spacing w:val="-9"/>
          <w:sz w:val="28"/>
          <w:szCs w:val="28"/>
        </w:rPr>
        <w:t xml:space="preserve"> </w:t>
      </w:r>
      <w:r w:rsidRPr="00923603">
        <w:rPr>
          <w:rFonts w:ascii="Consolas" w:hAnsi="Consolas"/>
          <w:sz w:val="28"/>
          <w:szCs w:val="28"/>
        </w:rPr>
        <w:t>sua</w:t>
      </w:r>
      <w:r w:rsidRPr="00923603">
        <w:rPr>
          <w:rFonts w:ascii="Consolas" w:hAnsi="Consolas"/>
          <w:spacing w:val="-7"/>
          <w:sz w:val="28"/>
          <w:szCs w:val="28"/>
        </w:rPr>
        <w:t xml:space="preserve"> </w:t>
      </w:r>
      <w:r w:rsidRPr="00923603">
        <w:rPr>
          <w:rFonts w:ascii="Consolas" w:hAnsi="Consolas"/>
          <w:sz w:val="28"/>
          <w:szCs w:val="28"/>
        </w:rPr>
        <w:t>parte</w:t>
      </w:r>
      <w:r w:rsidRPr="00923603">
        <w:rPr>
          <w:rFonts w:ascii="Consolas" w:hAnsi="Consolas"/>
          <w:spacing w:val="-9"/>
          <w:sz w:val="28"/>
          <w:szCs w:val="28"/>
        </w:rPr>
        <w:t xml:space="preserve"> </w:t>
      </w:r>
      <w:r w:rsidRPr="00923603">
        <w:rPr>
          <w:rFonts w:ascii="Consolas" w:hAnsi="Consolas"/>
          <w:sz w:val="28"/>
          <w:szCs w:val="28"/>
        </w:rPr>
        <w:t>externa</w:t>
      </w:r>
      <w:r w:rsidRPr="00923603">
        <w:rPr>
          <w:rFonts w:ascii="Consolas" w:hAnsi="Consolas"/>
          <w:spacing w:val="-11"/>
          <w:sz w:val="28"/>
          <w:szCs w:val="28"/>
        </w:rPr>
        <w:t xml:space="preserve"> </w:t>
      </w:r>
      <w:r w:rsidRPr="00923603">
        <w:rPr>
          <w:rFonts w:ascii="Consolas" w:hAnsi="Consolas"/>
          <w:sz w:val="28"/>
          <w:szCs w:val="28"/>
        </w:rPr>
        <w:t>e</w:t>
      </w:r>
      <w:r w:rsidRPr="00923603">
        <w:rPr>
          <w:rFonts w:ascii="Consolas" w:hAnsi="Consolas"/>
          <w:spacing w:val="-9"/>
          <w:sz w:val="28"/>
          <w:szCs w:val="28"/>
        </w:rPr>
        <w:t xml:space="preserve"> </w:t>
      </w:r>
      <w:r w:rsidRPr="00923603">
        <w:rPr>
          <w:rFonts w:ascii="Consolas" w:hAnsi="Consolas"/>
          <w:sz w:val="28"/>
          <w:szCs w:val="28"/>
        </w:rPr>
        <w:t>frontal</w:t>
      </w:r>
      <w:r w:rsidRPr="00923603">
        <w:rPr>
          <w:rFonts w:ascii="Consolas" w:hAnsi="Consolas"/>
          <w:spacing w:val="-47"/>
          <w:sz w:val="28"/>
          <w:szCs w:val="28"/>
        </w:rPr>
        <w:t xml:space="preserve"> </w:t>
      </w:r>
      <w:r w:rsidRPr="00923603">
        <w:rPr>
          <w:rFonts w:ascii="Consolas" w:hAnsi="Consolas"/>
          <w:sz w:val="28"/>
          <w:szCs w:val="28"/>
        </w:rPr>
        <w:t>a</w:t>
      </w:r>
      <w:r w:rsidRPr="00923603">
        <w:rPr>
          <w:rFonts w:ascii="Consolas" w:hAnsi="Consolas"/>
          <w:spacing w:val="-2"/>
          <w:sz w:val="28"/>
          <w:szCs w:val="28"/>
        </w:rPr>
        <w:t xml:space="preserve"> </w:t>
      </w:r>
      <w:r w:rsidRPr="00923603">
        <w:rPr>
          <w:rFonts w:ascii="Consolas" w:hAnsi="Consolas"/>
          <w:sz w:val="28"/>
          <w:szCs w:val="28"/>
        </w:rPr>
        <w:t>identificação da</w:t>
      </w:r>
      <w:r w:rsidRPr="00923603">
        <w:rPr>
          <w:rFonts w:ascii="Consolas" w:hAnsi="Consolas"/>
          <w:spacing w:val="-1"/>
          <w:sz w:val="28"/>
          <w:szCs w:val="28"/>
        </w:rPr>
        <w:t xml:space="preserve"> </w:t>
      </w:r>
      <w:r w:rsidRPr="00923603">
        <w:rPr>
          <w:rFonts w:ascii="Consolas" w:hAnsi="Consolas"/>
          <w:sz w:val="28"/>
          <w:szCs w:val="28"/>
        </w:rPr>
        <w:t>licitante,</w:t>
      </w:r>
      <w:r w:rsidRPr="00923603">
        <w:rPr>
          <w:rFonts w:ascii="Consolas" w:hAnsi="Consolas"/>
          <w:spacing w:val="-2"/>
          <w:sz w:val="28"/>
          <w:szCs w:val="28"/>
        </w:rPr>
        <w:t xml:space="preserve"> </w:t>
      </w:r>
      <w:r w:rsidRPr="00923603">
        <w:rPr>
          <w:rFonts w:ascii="Consolas" w:hAnsi="Consolas"/>
          <w:sz w:val="28"/>
          <w:szCs w:val="28"/>
        </w:rPr>
        <w:t>o número</w:t>
      </w:r>
      <w:r w:rsidRPr="00923603">
        <w:rPr>
          <w:rFonts w:ascii="Consolas" w:hAnsi="Consolas"/>
          <w:spacing w:val="-1"/>
          <w:sz w:val="28"/>
          <w:szCs w:val="28"/>
        </w:rPr>
        <w:t xml:space="preserve"> </w:t>
      </w:r>
      <w:r w:rsidRPr="00923603">
        <w:rPr>
          <w:rFonts w:ascii="Consolas" w:hAnsi="Consolas"/>
          <w:sz w:val="28"/>
          <w:szCs w:val="28"/>
        </w:rPr>
        <w:t>da</w:t>
      </w:r>
      <w:r w:rsidRPr="00923603">
        <w:rPr>
          <w:rFonts w:ascii="Consolas" w:hAnsi="Consolas"/>
          <w:spacing w:val="-1"/>
          <w:sz w:val="28"/>
          <w:szCs w:val="28"/>
        </w:rPr>
        <w:t xml:space="preserve"> </w:t>
      </w:r>
      <w:r w:rsidRPr="00923603">
        <w:rPr>
          <w:rFonts w:ascii="Consolas" w:hAnsi="Consolas"/>
          <w:sz w:val="28"/>
          <w:szCs w:val="28"/>
        </w:rPr>
        <w:t>licitação</w:t>
      </w:r>
      <w:r w:rsidRPr="00923603">
        <w:rPr>
          <w:rFonts w:ascii="Consolas" w:hAnsi="Consolas"/>
          <w:spacing w:val="-1"/>
          <w:sz w:val="28"/>
          <w:szCs w:val="28"/>
        </w:rPr>
        <w:t xml:space="preserve"> </w:t>
      </w:r>
      <w:r w:rsidRPr="00923603">
        <w:rPr>
          <w:rFonts w:ascii="Consolas" w:hAnsi="Consolas"/>
          <w:sz w:val="28"/>
          <w:szCs w:val="28"/>
        </w:rPr>
        <w:t>e número do envelope.</w:t>
      </w:r>
    </w:p>
    <w:p w14:paraId="46A37206" w14:textId="77777777" w:rsidR="00B318A5" w:rsidRPr="00923603" w:rsidRDefault="00B318A5" w:rsidP="00502F36">
      <w:pPr>
        <w:tabs>
          <w:tab w:val="left" w:pos="-1701"/>
        </w:tabs>
        <w:autoSpaceDE w:val="0"/>
        <w:autoSpaceDN w:val="0"/>
        <w:adjustRightInd w:val="0"/>
        <w:jc w:val="both"/>
        <w:rPr>
          <w:rStyle w:val="Hyperlink"/>
          <w:rFonts w:ascii="Consolas" w:hAnsi="Consolas" w:cs="Arial"/>
          <w:color w:val="auto"/>
          <w:sz w:val="28"/>
          <w:szCs w:val="28"/>
          <w:u w:val="none"/>
        </w:rPr>
      </w:pPr>
    </w:p>
    <w:p w14:paraId="075A2ACF" w14:textId="53FC6882" w:rsidR="00B318A5" w:rsidRPr="00923603" w:rsidRDefault="00B318A5" w:rsidP="00502F36">
      <w:pPr>
        <w:tabs>
          <w:tab w:val="left" w:pos="-1701"/>
        </w:tabs>
        <w:autoSpaceDE w:val="0"/>
        <w:autoSpaceDN w:val="0"/>
        <w:adjustRightInd w:val="0"/>
        <w:jc w:val="both"/>
        <w:rPr>
          <w:rStyle w:val="Hyperlink"/>
          <w:rFonts w:ascii="Consolas" w:hAnsi="Consolas" w:cs="Arial"/>
          <w:color w:val="auto"/>
          <w:sz w:val="28"/>
          <w:szCs w:val="28"/>
          <w:u w:val="none"/>
        </w:rPr>
      </w:pPr>
      <w:r w:rsidRPr="00923603">
        <w:rPr>
          <w:rStyle w:val="Hyperlink"/>
          <w:rFonts w:ascii="Consolas" w:hAnsi="Consolas" w:cs="Arial"/>
          <w:color w:val="auto"/>
          <w:sz w:val="28"/>
          <w:szCs w:val="28"/>
          <w:u w:val="none"/>
        </w:rPr>
        <w:t>3.5</w:t>
      </w:r>
      <w:r w:rsidR="00755EE3" w:rsidRPr="00923603">
        <w:rPr>
          <w:rStyle w:val="Hyperlink"/>
          <w:rFonts w:ascii="Consolas" w:hAnsi="Consolas" w:cs="Arial"/>
          <w:color w:val="auto"/>
          <w:sz w:val="28"/>
          <w:szCs w:val="28"/>
          <w:u w:val="none"/>
        </w:rPr>
        <w:t>.</w:t>
      </w:r>
      <w:r w:rsidRPr="00923603">
        <w:rPr>
          <w:rStyle w:val="Hyperlink"/>
          <w:rFonts w:ascii="Consolas" w:hAnsi="Consolas" w:cs="Arial"/>
          <w:color w:val="auto"/>
          <w:sz w:val="28"/>
          <w:szCs w:val="28"/>
          <w:u w:val="none"/>
        </w:rPr>
        <w:t xml:space="preserve"> </w:t>
      </w:r>
      <w:r w:rsidRPr="00923603">
        <w:rPr>
          <w:rFonts w:ascii="Consolas" w:hAnsi="Consolas"/>
          <w:sz w:val="28"/>
          <w:szCs w:val="28"/>
        </w:rPr>
        <w:t>As</w:t>
      </w:r>
      <w:r w:rsidRPr="00923603">
        <w:rPr>
          <w:rFonts w:ascii="Consolas" w:hAnsi="Consolas"/>
          <w:spacing w:val="1"/>
          <w:sz w:val="28"/>
          <w:szCs w:val="28"/>
        </w:rPr>
        <w:t xml:space="preserve"> </w:t>
      </w:r>
      <w:r w:rsidRPr="00923603">
        <w:rPr>
          <w:rFonts w:ascii="Consolas" w:hAnsi="Consolas"/>
          <w:sz w:val="28"/>
          <w:szCs w:val="28"/>
        </w:rPr>
        <w:t>empresas</w:t>
      </w:r>
      <w:r w:rsidRPr="00923603">
        <w:rPr>
          <w:rFonts w:ascii="Consolas" w:hAnsi="Consolas"/>
          <w:spacing w:val="1"/>
          <w:sz w:val="28"/>
          <w:szCs w:val="28"/>
        </w:rPr>
        <w:t xml:space="preserve"> </w:t>
      </w:r>
      <w:r w:rsidRPr="00923603">
        <w:rPr>
          <w:rFonts w:ascii="Consolas" w:hAnsi="Consolas"/>
          <w:sz w:val="28"/>
          <w:szCs w:val="28"/>
        </w:rPr>
        <w:t>interessadas</w:t>
      </w:r>
      <w:r w:rsidRPr="00923603">
        <w:rPr>
          <w:rFonts w:ascii="Consolas" w:hAnsi="Consolas"/>
          <w:spacing w:val="1"/>
          <w:sz w:val="28"/>
          <w:szCs w:val="28"/>
        </w:rPr>
        <w:t xml:space="preserve"> </w:t>
      </w:r>
      <w:r w:rsidRPr="00923603">
        <w:rPr>
          <w:rFonts w:ascii="Consolas" w:hAnsi="Consolas"/>
          <w:b/>
          <w:sz w:val="28"/>
          <w:szCs w:val="28"/>
        </w:rPr>
        <w:t>DEVERÃO</w:t>
      </w:r>
      <w:r w:rsidRPr="00923603">
        <w:rPr>
          <w:rFonts w:ascii="Consolas" w:hAnsi="Consolas"/>
          <w:sz w:val="28"/>
          <w:szCs w:val="28"/>
        </w:rPr>
        <w:t>,</w:t>
      </w:r>
      <w:r w:rsidRPr="00923603">
        <w:rPr>
          <w:rFonts w:ascii="Consolas" w:hAnsi="Consolas"/>
          <w:spacing w:val="1"/>
          <w:sz w:val="28"/>
          <w:szCs w:val="28"/>
        </w:rPr>
        <w:t xml:space="preserve"> </w:t>
      </w:r>
      <w:r w:rsidRPr="00923603">
        <w:rPr>
          <w:rFonts w:ascii="Consolas" w:hAnsi="Consolas"/>
          <w:sz w:val="28"/>
          <w:szCs w:val="28"/>
        </w:rPr>
        <w:t>por</w:t>
      </w:r>
      <w:r w:rsidRPr="00923603">
        <w:rPr>
          <w:rFonts w:ascii="Consolas" w:hAnsi="Consolas"/>
          <w:spacing w:val="1"/>
          <w:sz w:val="28"/>
          <w:szCs w:val="28"/>
        </w:rPr>
        <w:t xml:space="preserve"> </w:t>
      </w:r>
      <w:r w:rsidRPr="00923603">
        <w:rPr>
          <w:rFonts w:ascii="Consolas" w:hAnsi="Consolas"/>
          <w:sz w:val="28"/>
          <w:szCs w:val="28"/>
        </w:rPr>
        <w:t>ocasião</w:t>
      </w:r>
      <w:r w:rsidRPr="00923603">
        <w:rPr>
          <w:rFonts w:ascii="Consolas" w:hAnsi="Consolas"/>
          <w:spacing w:val="1"/>
          <w:sz w:val="28"/>
          <w:szCs w:val="28"/>
        </w:rPr>
        <w:t xml:space="preserve"> </w:t>
      </w:r>
      <w:r w:rsidRPr="00923603">
        <w:rPr>
          <w:rFonts w:ascii="Consolas" w:hAnsi="Consolas"/>
          <w:sz w:val="28"/>
          <w:szCs w:val="28"/>
        </w:rPr>
        <w:t>da</w:t>
      </w:r>
      <w:r w:rsidRPr="00923603">
        <w:rPr>
          <w:rFonts w:ascii="Consolas" w:hAnsi="Consolas"/>
          <w:spacing w:val="1"/>
          <w:sz w:val="28"/>
          <w:szCs w:val="28"/>
        </w:rPr>
        <w:t xml:space="preserve"> </w:t>
      </w:r>
      <w:r w:rsidRPr="00923603">
        <w:rPr>
          <w:rFonts w:ascii="Consolas" w:hAnsi="Consolas"/>
          <w:sz w:val="28"/>
          <w:szCs w:val="28"/>
        </w:rPr>
        <w:t>entrega</w:t>
      </w:r>
      <w:r w:rsidRPr="00923603">
        <w:rPr>
          <w:rFonts w:ascii="Consolas" w:hAnsi="Consolas"/>
          <w:spacing w:val="1"/>
          <w:sz w:val="28"/>
          <w:szCs w:val="28"/>
        </w:rPr>
        <w:t xml:space="preserve"> </w:t>
      </w:r>
      <w:r w:rsidRPr="00923603">
        <w:rPr>
          <w:rFonts w:ascii="Consolas" w:hAnsi="Consolas"/>
          <w:sz w:val="28"/>
          <w:szCs w:val="28"/>
        </w:rPr>
        <w:t>dos</w:t>
      </w:r>
      <w:r w:rsidRPr="00923603">
        <w:rPr>
          <w:rFonts w:ascii="Consolas" w:hAnsi="Consolas"/>
          <w:spacing w:val="1"/>
          <w:sz w:val="28"/>
          <w:szCs w:val="28"/>
        </w:rPr>
        <w:t xml:space="preserve"> </w:t>
      </w:r>
      <w:r w:rsidRPr="00923603">
        <w:rPr>
          <w:rFonts w:ascii="Consolas" w:hAnsi="Consolas"/>
          <w:sz w:val="28"/>
          <w:szCs w:val="28"/>
        </w:rPr>
        <w:t>envelopes,</w:t>
      </w:r>
      <w:r w:rsidRPr="00923603">
        <w:rPr>
          <w:rFonts w:ascii="Consolas" w:hAnsi="Consolas"/>
          <w:spacing w:val="1"/>
          <w:sz w:val="28"/>
          <w:szCs w:val="28"/>
        </w:rPr>
        <w:t xml:space="preserve"> </w:t>
      </w:r>
      <w:r w:rsidRPr="00923603">
        <w:rPr>
          <w:rFonts w:ascii="Consolas" w:hAnsi="Consolas"/>
          <w:sz w:val="28"/>
          <w:szCs w:val="28"/>
        </w:rPr>
        <w:t>apresentar</w:t>
      </w:r>
      <w:r w:rsidRPr="00923603">
        <w:rPr>
          <w:rFonts w:ascii="Consolas" w:hAnsi="Consolas"/>
          <w:spacing w:val="1"/>
          <w:sz w:val="28"/>
          <w:szCs w:val="28"/>
        </w:rPr>
        <w:t xml:space="preserve"> </w:t>
      </w:r>
      <w:r w:rsidRPr="00923603">
        <w:rPr>
          <w:rFonts w:ascii="Consolas" w:hAnsi="Consolas"/>
          <w:sz w:val="28"/>
          <w:szCs w:val="28"/>
        </w:rPr>
        <w:t>obrigatoriamente</w:t>
      </w:r>
      <w:r w:rsidRPr="00923603">
        <w:rPr>
          <w:rFonts w:ascii="Consolas" w:hAnsi="Consolas"/>
          <w:spacing w:val="1"/>
          <w:sz w:val="28"/>
          <w:szCs w:val="28"/>
        </w:rPr>
        <w:t xml:space="preserve"> </w:t>
      </w:r>
      <w:r w:rsidRPr="00923603">
        <w:rPr>
          <w:rFonts w:ascii="Consolas" w:hAnsi="Consolas"/>
          <w:b/>
          <w:sz w:val="28"/>
          <w:szCs w:val="28"/>
        </w:rPr>
        <w:t>FORA</w:t>
      </w:r>
      <w:r w:rsidRPr="00923603">
        <w:rPr>
          <w:rFonts w:ascii="Consolas" w:hAnsi="Consolas"/>
          <w:b/>
          <w:spacing w:val="1"/>
          <w:sz w:val="28"/>
          <w:szCs w:val="28"/>
        </w:rPr>
        <w:t xml:space="preserve"> </w:t>
      </w:r>
      <w:r w:rsidRPr="00923603">
        <w:rPr>
          <w:rFonts w:ascii="Consolas" w:hAnsi="Consolas"/>
          <w:sz w:val="28"/>
          <w:szCs w:val="28"/>
        </w:rPr>
        <w:t>do</w:t>
      </w:r>
      <w:r w:rsidR="00EF51F9" w:rsidRPr="00923603">
        <w:rPr>
          <w:rFonts w:ascii="Consolas" w:hAnsi="Consolas"/>
          <w:sz w:val="28"/>
          <w:szCs w:val="28"/>
        </w:rPr>
        <w:t>s</w:t>
      </w:r>
      <w:r w:rsidRPr="00923603">
        <w:rPr>
          <w:rFonts w:ascii="Consolas" w:hAnsi="Consolas"/>
          <w:spacing w:val="-2"/>
          <w:sz w:val="28"/>
          <w:szCs w:val="28"/>
        </w:rPr>
        <w:t xml:space="preserve"> </w:t>
      </w:r>
      <w:r w:rsidRPr="00923603">
        <w:rPr>
          <w:rFonts w:ascii="Consolas" w:hAnsi="Consolas"/>
          <w:sz w:val="28"/>
          <w:szCs w:val="28"/>
        </w:rPr>
        <w:t>Envelope</w:t>
      </w:r>
      <w:r w:rsidR="00EF51F9" w:rsidRPr="00923603">
        <w:rPr>
          <w:rFonts w:ascii="Consolas" w:hAnsi="Consolas"/>
          <w:sz w:val="28"/>
          <w:szCs w:val="28"/>
        </w:rPr>
        <w:t>s</w:t>
      </w:r>
      <w:r w:rsidRPr="00923603">
        <w:rPr>
          <w:rFonts w:ascii="Consolas" w:hAnsi="Consolas"/>
          <w:sz w:val="28"/>
          <w:szCs w:val="28"/>
        </w:rPr>
        <w:t>:</w:t>
      </w:r>
    </w:p>
    <w:p w14:paraId="29290218" w14:textId="77777777" w:rsidR="00B318A5" w:rsidRPr="00923603" w:rsidRDefault="00B318A5" w:rsidP="00502F36">
      <w:pPr>
        <w:tabs>
          <w:tab w:val="left" w:pos="-1701"/>
        </w:tabs>
        <w:autoSpaceDE w:val="0"/>
        <w:autoSpaceDN w:val="0"/>
        <w:adjustRightInd w:val="0"/>
        <w:jc w:val="both"/>
        <w:rPr>
          <w:rFonts w:ascii="Consolas" w:hAnsi="Consolas" w:cs="Arial"/>
          <w:sz w:val="28"/>
          <w:szCs w:val="28"/>
        </w:rPr>
      </w:pPr>
    </w:p>
    <w:p w14:paraId="254223B8" w14:textId="57F8B515" w:rsidR="00B318A5" w:rsidRPr="00923603" w:rsidRDefault="00B318A5" w:rsidP="00502F36">
      <w:pPr>
        <w:tabs>
          <w:tab w:val="left" w:pos="-1701"/>
        </w:tabs>
        <w:autoSpaceDE w:val="0"/>
        <w:autoSpaceDN w:val="0"/>
        <w:adjustRightInd w:val="0"/>
        <w:jc w:val="both"/>
        <w:rPr>
          <w:rFonts w:ascii="Consolas" w:hAnsi="Consolas"/>
          <w:sz w:val="28"/>
          <w:szCs w:val="28"/>
        </w:rPr>
      </w:pPr>
      <w:r w:rsidRPr="00923603">
        <w:rPr>
          <w:rFonts w:ascii="Consolas" w:hAnsi="Consolas" w:cs="Arial"/>
          <w:sz w:val="28"/>
          <w:szCs w:val="28"/>
        </w:rPr>
        <w:t xml:space="preserve">3.5.1. </w:t>
      </w:r>
      <w:r w:rsidRPr="00923603">
        <w:rPr>
          <w:rFonts w:ascii="Consolas" w:hAnsi="Consolas"/>
          <w:sz w:val="28"/>
          <w:szCs w:val="28"/>
        </w:rPr>
        <w:t>Declaração</w:t>
      </w:r>
      <w:r w:rsidRPr="00923603">
        <w:rPr>
          <w:rFonts w:ascii="Consolas" w:hAnsi="Consolas"/>
          <w:spacing w:val="-3"/>
          <w:sz w:val="28"/>
          <w:szCs w:val="28"/>
        </w:rPr>
        <w:t xml:space="preserve"> </w:t>
      </w:r>
      <w:r w:rsidRPr="00923603">
        <w:rPr>
          <w:rFonts w:ascii="Consolas" w:hAnsi="Consolas"/>
          <w:sz w:val="28"/>
          <w:szCs w:val="28"/>
        </w:rPr>
        <w:t>da</w:t>
      </w:r>
      <w:r w:rsidRPr="00923603">
        <w:rPr>
          <w:rFonts w:ascii="Consolas" w:hAnsi="Consolas"/>
          <w:spacing w:val="-2"/>
          <w:sz w:val="28"/>
          <w:szCs w:val="28"/>
        </w:rPr>
        <w:t xml:space="preserve"> </w:t>
      </w:r>
      <w:r w:rsidRPr="00923603">
        <w:rPr>
          <w:rFonts w:ascii="Consolas" w:hAnsi="Consolas"/>
          <w:sz w:val="28"/>
          <w:szCs w:val="28"/>
        </w:rPr>
        <w:t>licitante</w:t>
      </w:r>
      <w:r w:rsidRPr="00923603">
        <w:rPr>
          <w:rFonts w:ascii="Consolas" w:hAnsi="Consolas"/>
          <w:spacing w:val="-1"/>
          <w:sz w:val="28"/>
          <w:szCs w:val="28"/>
        </w:rPr>
        <w:t xml:space="preserve"> </w:t>
      </w:r>
      <w:r w:rsidRPr="00923603">
        <w:rPr>
          <w:rFonts w:ascii="Consolas" w:hAnsi="Consolas"/>
          <w:sz w:val="28"/>
          <w:szCs w:val="28"/>
        </w:rPr>
        <w:t>que</w:t>
      </w:r>
      <w:r w:rsidRPr="00923603">
        <w:rPr>
          <w:rFonts w:ascii="Consolas" w:hAnsi="Consolas"/>
          <w:spacing w:val="-2"/>
          <w:sz w:val="28"/>
          <w:szCs w:val="28"/>
        </w:rPr>
        <w:t xml:space="preserve"> </w:t>
      </w:r>
      <w:r w:rsidRPr="00923603">
        <w:rPr>
          <w:rFonts w:ascii="Consolas" w:hAnsi="Consolas"/>
          <w:sz w:val="28"/>
          <w:szCs w:val="28"/>
        </w:rPr>
        <w:t>atende</w:t>
      </w:r>
      <w:r w:rsidRPr="00923603">
        <w:rPr>
          <w:rFonts w:ascii="Consolas" w:hAnsi="Consolas"/>
          <w:spacing w:val="-1"/>
          <w:sz w:val="28"/>
          <w:szCs w:val="28"/>
        </w:rPr>
        <w:t xml:space="preserve"> </w:t>
      </w:r>
      <w:r w:rsidRPr="00923603">
        <w:rPr>
          <w:rFonts w:ascii="Consolas" w:hAnsi="Consolas"/>
          <w:sz w:val="28"/>
          <w:szCs w:val="28"/>
        </w:rPr>
        <w:t>as</w:t>
      </w:r>
      <w:r w:rsidRPr="00923603">
        <w:rPr>
          <w:rFonts w:ascii="Consolas" w:hAnsi="Consolas"/>
          <w:spacing w:val="1"/>
          <w:sz w:val="28"/>
          <w:szCs w:val="28"/>
        </w:rPr>
        <w:t xml:space="preserve"> </w:t>
      </w:r>
      <w:r w:rsidRPr="00923603">
        <w:rPr>
          <w:rFonts w:ascii="Consolas" w:hAnsi="Consolas"/>
          <w:sz w:val="28"/>
          <w:szCs w:val="28"/>
        </w:rPr>
        <w:t>condições</w:t>
      </w:r>
      <w:r w:rsidRPr="00923603">
        <w:rPr>
          <w:rFonts w:ascii="Consolas" w:hAnsi="Consolas"/>
          <w:spacing w:val="-1"/>
          <w:sz w:val="28"/>
          <w:szCs w:val="28"/>
        </w:rPr>
        <w:t xml:space="preserve"> </w:t>
      </w:r>
      <w:r w:rsidRPr="00923603">
        <w:rPr>
          <w:rFonts w:ascii="Consolas" w:hAnsi="Consolas"/>
          <w:sz w:val="28"/>
          <w:szCs w:val="28"/>
        </w:rPr>
        <w:t>de</w:t>
      </w:r>
      <w:r w:rsidRPr="00923603">
        <w:rPr>
          <w:rFonts w:ascii="Consolas" w:hAnsi="Consolas"/>
          <w:spacing w:val="-3"/>
          <w:sz w:val="28"/>
          <w:szCs w:val="28"/>
        </w:rPr>
        <w:t xml:space="preserve"> </w:t>
      </w:r>
      <w:r w:rsidRPr="00923603">
        <w:rPr>
          <w:rFonts w:ascii="Consolas" w:hAnsi="Consolas"/>
          <w:sz w:val="28"/>
          <w:szCs w:val="28"/>
        </w:rPr>
        <w:t>habilitação</w:t>
      </w:r>
      <w:r w:rsidR="00EF51F9" w:rsidRPr="00923603">
        <w:rPr>
          <w:rFonts w:ascii="Consolas" w:hAnsi="Consolas"/>
          <w:sz w:val="28"/>
          <w:szCs w:val="28"/>
        </w:rPr>
        <w:t>, conforme</w:t>
      </w:r>
      <w:r w:rsidR="001E1D80" w:rsidRPr="00923603">
        <w:rPr>
          <w:rFonts w:ascii="Consolas" w:hAnsi="Consolas"/>
          <w:sz w:val="28"/>
          <w:szCs w:val="28"/>
        </w:rPr>
        <w:t xml:space="preserve"> </w:t>
      </w:r>
      <w:r w:rsidRPr="00923603">
        <w:rPr>
          <w:rFonts w:ascii="Consolas" w:hAnsi="Consolas"/>
          <w:sz w:val="28"/>
          <w:szCs w:val="28"/>
        </w:rPr>
        <w:t>Anexo</w:t>
      </w:r>
      <w:r w:rsidRPr="00923603">
        <w:rPr>
          <w:rFonts w:ascii="Consolas" w:hAnsi="Consolas"/>
          <w:spacing w:val="-1"/>
          <w:sz w:val="28"/>
          <w:szCs w:val="28"/>
        </w:rPr>
        <w:t xml:space="preserve"> </w:t>
      </w:r>
      <w:r w:rsidRPr="00923603">
        <w:rPr>
          <w:rFonts w:ascii="Consolas" w:hAnsi="Consolas"/>
          <w:sz w:val="28"/>
          <w:szCs w:val="28"/>
        </w:rPr>
        <w:t>IV.</w:t>
      </w:r>
    </w:p>
    <w:p w14:paraId="75610AE1" w14:textId="77777777" w:rsidR="00B318A5" w:rsidRPr="00923603" w:rsidRDefault="00B318A5" w:rsidP="00502F36">
      <w:pPr>
        <w:tabs>
          <w:tab w:val="left" w:pos="-1701"/>
        </w:tabs>
        <w:autoSpaceDE w:val="0"/>
        <w:autoSpaceDN w:val="0"/>
        <w:adjustRightInd w:val="0"/>
        <w:jc w:val="both"/>
        <w:rPr>
          <w:rFonts w:ascii="Consolas" w:hAnsi="Consolas"/>
          <w:sz w:val="28"/>
          <w:szCs w:val="28"/>
        </w:rPr>
      </w:pPr>
    </w:p>
    <w:p w14:paraId="26EB4D0E" w14:textId="2EC1FAE3" w:rsidR="00B318A5" w:rsidRPr="00923603" w:rsidRDefault="00B318A5" w:rsidP="00502F36">
      <w:pPr>
        <w:tabs>
          <w:tab w:val="left" w:pos="-1701"/>
        </w:tabs>
        <w:autoSpaceDE w:val="0"/>
        <w:autoSpaceDN w:val="0"/>
        <w:adjustRightInd w:val="0"/>
        <w:jc w:val="both"/>
        <w:rPr>
          <w:rFonts w:ascii="Consolas" w:hAnsi="Consolas"/>
          <w:sz w:val="28"/>
          <w:szCs w:val="28"/>
        </w:rPr>
      </w:pPr>
      <w:r w:rsidRPr="00923603">
        <w:rPr>
          <w:rFonts w:ascii="Consolas" w:hAnsi="Consolas" w:cs="Arial"/>
          <w:sz w:val="28"/>
          <w:szCs w:val="28"/>
        </w:rPr>
        <w:t xml:space="preserve">3.5.2. </w:t>
      </w:r>
      <w:r w:rsidRPr="00923603">
        <w:rPr>
          <w:rFonts w:ascii="Consolas" w:hAnsi="Consolas"/>
          <w:sz w:val="28"/>
          <w:szCs w:val="28"/>
        </w:rPr>
        <w:t>Querendo, carta de credenciamento indicando representante para a prática de todos os</w:t>
      </w:r>
      <w:r w:rsidRPr="00923603">
        <w:rPr>
          <w:rFonts w:ascii="Consolas" w:hAnsi="Consolas"/>
          <w:spacing w:val="1"/>
          <w:sz w:val="28"/>
          <w:szCs w:val="28"/>
        </w:rPr>
        <w:t xml:space="preserve"> </w:t>
      </w:r>
      <w:r w:rsidRPr="00923603">
        <w:rPr>
          <w:rFonts w:ascii="Consolas" w:hAnsi="Consolas"/>
          <w:sz w:val="28"/>
          <w:szCs w:val="28"/>
        </w:rPr>
        <w:t>atos</w:t>
      </w:r>
      <w:r w:rsidRPr="00923603">
        <w:rPr>
          <w:rFonts w:ascii="Consolas" w:hAnsi="Consolas"/>
          <w:spacing w:val="-1"/>
          <w:sz w:val="28"/>
          <w:szCs w:val="28"/>
        </w:rPr>
        <w:t xml:space="preserve"> </w:t>
      </w:r>
      <w:r w:rsidRPr="00923603">
        <w:rPr>
          <w:rFonts w:ascii="Consolas" w:hAnsi="Consolas"/>
          <w:sz w:val="28"/>
          <w:szCs w:val="28"/>
        </w:rPr>
        <w:t>relativos</w:t>
      </w:r>
      <w:r w:rsidRPr="00923603">
        <w:rPr>
          <w:rFonts w:ascii="Consolas" w:hAnsi="Consolas"/>
          <w:spacing w:val="-1"/>
          <w:sz w:val="28"/>
          <w:szCs w:val="28"/>
        </w:rPr>
        <w:t xml:space="preserve"> </w:t>
      </w:r>
      <w:r w:rsidRPr="00923603">
        <w:rPr>
          <w:rFonts w:ascii="Consolas" w:hAnsi="Consolas"/>
          <w:sz w:val="28"/>
          <w:szCs w:val="28"/>
        </w:rPr>
        <w:t xml:space="preserve">à presente </w:t>
      </w:r>
      <w:r w:rsidR="001E1D80" w:rsidRPr="00923603">
        <w:rPr>
          <w:rFonts w:ascii="Consolas" w:hAnsi="Consolas"/>
          <w:sz w:val="28"/>
          <w:szCs w:val="28"/>
        </w:rPr>
        <w:t>l</w:t>
      </w:r>
      <w:r w:rsidRPr="00923603">
        <w:rPr>
          <w:rFonts w:ascii="Consolas" w:hAnsi="Consolas"/>
          <w:sz w:val="28"/>
          <w:szCs w:val="28"/>
        </w:rPr>
        <w:t>icitação, conforme</w:t>
      </w:r>
      <w:r w:rsidRPr="00923603">
        <w:rPr>
          <w:rFonts w:ascii="Consolas" w:hAnsi="Consolas"/>
          <w:spacing w:val="3"/>
          <w:sz w:val="28"/>
          <w:szCs w:val="28"/>
        </w:rPr>
        <w:t xml:space="preserve"> </w:t>
      </w:r>
      <w:r w:rsidRPr="00923603">
        <w:rPr>
          <w:rFonts w:ascii="Consolas" w:hAnsi="Consolas"/>
          <w:sz w:val="28"/>
          <w:szCs w:val="28"/>
        </w:rPr>
        <w:t>Anexo IV;</w:t>
      </w:r>
    </w:p>
    <w:p w14:paraId="2BF7DA8B" w14:textId="77777777" w:rsidR="00B318A5" w:rsidRPr="00923603" w:rsidRDefault="00B318A5" w:rsidP="00502F36">
      <w:pPr>
        <w:tabs>
          <w:tab w:val="left" w:pos="-1701"/>
        </w:tabs>
        <w:autoSpaceDE w:val="0"/>
        <w:autoSpaceDN w:val="0"/>
        <w:adjustRightInd w:val="0"/>
        <w:jc w:val="both"/>
        <w:rPr>
          <w:rFonts w:ascii="Consolas" w:hAnsi="Consolas" w:cs="Arial"/>
          <w:sz w:val="28"/>
          <w:szCs w:val="28"/>
        </w:rPr>
      </w:pPr>
    </w:p>
    <w:p w14:paraId="3C810D73" w14:textId="381AD93C" w:rsidR="00EF51F9" w:rsidRPr="00923603" w:rsidRDefault="00B318A5" w:rsidP="00DA19FB">
      <w:pPr>
        <w:widowControl w:val="0"/>
        <w:ind w:right="-1"/>
        <w:jc w:val="both"/>
        <w:rPr>
          <w:rFonts w:ascii="Consolas" w:hAnsi="Consolas"/>
          <w:sz w:val="28"/>
          <w:szCs w:val="28"/>
        </w:rPr>
      </w:pPr>
      <w:r w:rsidRPr="00923603">
        <w:rPr>
          <w:rFonts w:ascii="Consolas" w:hAnsi="Consolas" w:cs="Arial"/>
          <w:sz w:val="28"/>
          <w:szCs w:val="28"/>
        </w:rPr>
        <w:t>3.6</w:t>
      </w:r>
      <w:r w:rsidR="00755EE3" w:rsidRPr="00923603">
        <w:rPr>
          <w:rFonts w:ascii="Consolas" w:hAnsi="Consolas" w:cs="Arial"/>
          <w:sz w:val="28"/>
          <w:szCs w:val="28"/>
        </w:rPr>
        <w:t>.</w:t>
      </w:r>
      <w:r w:rsidRPr="00923603">
        <w:rPr>
          <w:rFonts w:ascii="Consolas" w:hAnsi="Consolas" w:cs="Arial"/>
          <w:sz w:val="28"/>
          <w:szCs w:val="28"/>
        </w:rPr>
        <w:t xml:space="preserve"> </w:t>
      </w:r>
      <w:r w:rsidRPr="00923603">
        <w:rPr>
          <w:rFonts w:ascii="Consolas" w:hAnsi="Consolas"/>
          <w:sz w:val="28"/>
          <w:szCs w:val="28"/>
        </w:rPr>
        <w:t>Os envelopes</w:t>
      </w:r>
      <w:r w:rsidR="001E1D80" w:rsidRPr="00923603">
        <w:rPr>
          <w:rFonts w:ascii="Consolas" w:hAnsi="Consolas"/>
          <w:sz w:val="28"/>
          <w:szCs w:val="28"/>
        </w:rPr>
        <w:t xml:space="preserve"> </w:t>
      </w:r>
      <w:r w:rsidR="00EF51F9" w:rsidRPr="00923603">
        <w:rPr>
          <w:rFonts w:ascii="Consolas" w:hAnsi="Consolas"/>
          <w:sz w:val="28"/>
          <w:szCs w:val="28"/>
        </w:rPr>
        <w:t>“Proposta Comercial”</w:t>
      </w:r>
      <w:r w:rsidRPr="00923603">
        <w:rPr>
          <w:rFonts w:ascii="Consolas" w:hAnsi="Consolas"/>
          <w:sz w:val="28"/>
          <w:szCs w:val="28"/>
        </w:rPr>
        <w:t xml:space="preserve"> e </w:t>
      </w:r>
      <w:r w:rsidR="00EF51F9" w:rsidRPr="00923603">
        <w:rPr>
          <w:rFonts w:ascii="Consolas" w:hAnsi="Consolas"/>
          <w:sz w:val="28"/>
          <w:szCs w:val="28"/>
        </w:rPr>
        <w:t>“Habilitação”</w:t>
      </w:r>
      <w:r w:rsidRPr="00923603">
        <w:rPr>
          <w:rFonts w:ascii="Consolas" w:hAnsi="Consolas"/>
          <w:sz w:val="28"/>
          <w:szCs w:val="28"/>
        </w:rPr>
        <w:t xml:space="preserve"> deverão ser entregues n</w:t>
      </w:r>
      <w:r w:rsidR="00DA19FB" w:rsidRPr="00923603">
        <w:rPr>
          <w:rFonts w:ascii="Consolas" w:hAnsi="Consolas"/>
          <w:sz w:val="28"/>
          <w:szCs w:val="28"/>
        </w:rPr>
        <w:t>o</w:t>
      </w:r>
      <w:r w:rsidRPr="00923603">
        <w:rPr>
          <w:rFonts w:ascii="Consolas" w:hAnsi="Consolas"/>
          <w:sz w:val="28"/>
          <w:szCs w:val="28"/>
        </w:rPr>
        <w:t xml:space="preserve"> </w:t>
      </w:r>
      <w:r w:rsidR="00DA19FB" w:rsidRPr="00923603">
        <w:rPr>
          <w:rFonts w:ascii="Consolas" w:hAnsi="Consolas" w:cs="Consolas"/>
          <w:iCs/>
          <w:sz w:val="28"/>
          <w:szCs w:val="28"/>
        </w:rPr>
        <w:t xml:space="preserve">Departamento de Compras e Licitações, localizado na Praça Monção nº 683 – Bairro Centro – CEP 18.775-021 – Iaras – SP – Telefone (0XX14) 3764-9400 – E-mail: </w:t>
      </w:r>
      <w:r w:rsidR="00DA19FB" w:rsidRPr="00923603">
        <w:rPr>
          <w:rFonts w:ascii="Consolas" w:hAnsi="Consolas"/>
          <w:iCs/>
          <w:sz w:val="28"/>
          <w:szCs w:val="28"/>
        </w:rPr>
        <w:t>licitacaoiaras@hotmail.com</w:t>
      </w:r>
      <w:r w:rsidR="001E1D80" w:rsidRPr="00923603">
        <w:rPr>
          <w:rFonts w:ascii="Consolas" w:hAnsi="Consolas" w:cs="Consolas"/>
          <w:sz w:val="28"/>
          <w:szCs w:val="28"/>
        </w:rPr>
        <w:t>,</w:t>
      </w:r>
      <w:r w:rsidRPr="00923603">
        <w:rPr>
          <w:rFonts w:ascii="Consolas" w:hAnsi="Consolas"/>
          <w:spacing w:val="-47"/>
          <w:sz w:val="28"/>
          <w:szCs w:val="28"/>
        </w:rPr>
        <w:t xml:space="preserve"> </w:t>
      </w:r>
      <w:r w:rsidRPr="00923603">
        <w:rPr>
          <w:rFonts w:ascii="Consolas" w:hAnsi="Consolas"/>
          <w:sz w:val="28"/>
          <w:szCs w:val="28"/>
        </w:rPr>
        <w:t>até às</w:t>
      </w:r>
      <w:r w:rsidRPr="00923603">
        <w:rPr>
          <w:rFonts w:ascii="Consolas" w:hAnsi="Consolas"/>
          <w:spacing w:val="-4"/>
          <w:sz w:val="28"/>
          <w:szCs w:val="28"/>
        </w:rPr>
        <w:t xml:space="preserve"> </w:t>
      </w:r>
      <w:r w:rsidR="000E26FD" w:rsidRPr="00923603">
        <w:rPr>
          <w:rFonts w:ascii="Consolas" w:hAnsi="Consolas"/>
          <w:sz w:val="28"/>
          <w:szCs w:val="28"/>
        </w:rPr>
        <w:t>09</w:t>
      </w:r>
      <w:r w:rsidRPr="00923603">
        <w:rPr>
          <w:rFonts w:ascii="Consolas" w:hAnsi="Consolas"/>
          <w:sz w:val="28"/>
          <w:szCs w:val="28"/>
        </w:rPr>
        <w:t>h</w:t>
      </w:r>
      <w:r w:rsidR="00DA19FB" w:rsidRPr="00923603">
        <w:rPr>
          <w:rFonts w:ascii="Consolas" w:hAnsi="Consolas"/>
          <w:sz w:val="28"/>
          <w:szCs w:val="28"/>
        </w:rPr>
        <w:t>00</w:t>
      </w:r>
      <w:r w:rsidRPr="00923603">
        <w:rPr>
          <w:rFonts w:ascii="Consolas" w:hAnsi="Consolas"/>
          <w:spacing w:val="-2"/>
          <w:sz w:val="28"/>
          <w:szCs w:val="28"/>
        </w:rPr>
        <w:t xml:space="preserve"> </w:t>
      </w:r>
      <w:r w:rsidRPr="00923603">
        <w:rPr>
          <w:rFonts w:ascii="Consolas" w:hAnsi="Consolas"/>
          <w:sz w:val="28"/>
          <w:szCs w:val="28"/>
        </w:rPr>
        <w:t>do</w:t>
      </w:r>
      <w:r w:rsidRPr="00923603">
        <w:rPr>
          <w:rFonts w:ascii="Consolas" w:hAnsi="Consolas"/>
          <w:spacing w:val="-5"/>
          <w:sz w:val="28"/>
          <w:szCs w:val="28"/>
        </w:rPr>
        <w:t xml:space="preserve"> </w:t>
      </w:r>
      <w:r w:rsidRPr="00923603">
        <w:rPr>
          <w:rFonts w:ascii="Consolas" w:hAnsi="Consolas"/>
          <w:sz w:val="28"/>
          <w:szCs w:val="28"/>
        </w:rPr>
        <w:t>dia</w:t>
      </w:r>
      <w:r w:rsidRPr="00923603">
        <w:rPr>
          <w:rFonts w:ascii="Consolas" w:hAnsi="Consolas"/>
          <w:spacing w:val="-5"/>
          <w:sz w:val="28"/>
          <w:szCs w:val="28"/>
        </w:rPr>
        <w:t xml:space="preserve"> </w:t>
      </w:r>
      <w:r w:rsidR="000E26FD" w:rsidRPr="00923603">
        <w:rPr>
          <w:rFonts w:ascii="Consolas" w:hAnsi="Consolas"/>
          <w:sz w:val="28"/>
          <w:szCs w:val="28"/>
        </w:rPr>
        <w:t>11</w:t>
      </w:r>
      <w:r w:rsidRPr="00923603">
        <w:rPr>
          <w:rFonts w:ascii="Consolas" w:hAnsi="Consolas"/>
          <w:sz w:val="28"/>
          <w:szCs w:val="28"/>
        </w:rPr>
        <w:t>/</w:t>
      </w:r>
      <w:r w:rsidR="000E26FD" w:rsidRPr="00923603">
        <w:rPr>
          <w:rFonts w:ascii="Consolas" w:hAnsi="Consolas"/>
          <w:sz w:val="28"/>
          <w:szCs w:val="28"/>
        </w:rPr>
        <w:t>12</w:t>
      </w:r>
      <w:r w:rsidRPr="00923603">
        <w:rPr>
          <w:rFonts w:ascii="Consolas" w:hAnsi="Consolas"/>
          <w:sz w:val="28"/>
          <w:szCs w:val="28"/>
        </w:rPr>
        <w:t>/2024,</w:t>
      </w:r>
      <w:r w:rsidRPr="00923603">
        <w:rPr>
          <w:rFonts w:ascii="Consolas" w:hAnsi="Consolas"/>
          <w:spacing w:val="-6"/>
          <w:sz w:val="28"/>
          <w:szCs w:val="28"/>
        </w:rPr>
        <w:t xml:space="preserve"> </w:t>
      </w:r>
      <w:r w:rsidRPr="00923603">
        <w:rPr>
          <w:rFonts w:ascii="Consolas" w:hAnsi="Consolas"/>
          <w:sz w:val="28"/>
          <w:szCs w:val="28"/>
        </w:rPr>
        <w:t>sendo</w:t>
      </w:r>
      <w:r w:rsidRPr="00923603">
        <w:rPr>
          <w:rFonts w:ascii="Consolas" w:hAnsi="Consolas"/>
          <w:spacing w:val="-3"/>
          <w:sz w:val="28"/>
          <w:szCs w:val="28"/>
        </w:rPr>
        <w:t xml:space="preserve"> </w:t>
      </w:r>
      <w:r w:rsidRPr="00923603">
        <w:rPr>
          <w:rFonts w:ascii="Consolas" w:hAnsi="Consolas"/>
          <w:sz w:val="28"/>
          <w:szCs w:val="28"/>
        </w:rPr>
        <w:t>que</w:t>
      </w:r>
      <w:r w:rsidRPr="00923603">
        <w:rPr>
          <w:rFonts w:ascii="Consolas" w:hAnsi="Consolas"/>
          <w:spacing w:val="-3"/>
          <w:sz w:val="28"/>
          <w:szCs w:val="28"/>
        </w:rPr>
        <w:t xml:space="preserve"> </w:t>
      </w:r>
      <w:r w:rsidRPr="00923603">
        <w:rPr>
          <w:rFonts w:ascii="Consolas" w:hAnsi="Consolas"/>
          <w:sz w:val="28"/>
          <w:szCs w:val="28"/>
        </w:rPr>
        <w:t>a</w:t>
      </w:r>
      <w:r w:rsidRPr="00923603">
        <w:rPr>
          <w:rFonts w:ascii="Consolas" w:hAnsi="Consolas"/>
          <w:spacing w:val="-7"/>
          <w:sz w:val="28"/>
          <w:szCs w:val="28"/>
        </w:rPr>
        <w:t xml:space="preserve"> </w:t>
      </w:r>
      <w:r w:rsidRPr="00923603">
        <w:rPr>
          <w:rFonts w:ascii="Consolas" w:hAnsi="Consolas"/>
          <w:sz w:val="28"/>
          <w:szCs w:val="28"/>
        </w:rPr>
        <w:t>sessão</w:t>
      </w:r>
      <w:r w:rsidRPr="00923603">
        <w:rPr>
          <w:rFonts w:ascii="Consolas" w:hAnsi="Consolas"/>
          <w:spacing w:val="-3"/>
          <w:sz w:val="28"/>
          <w:szCs w:val="28"/>
        </w:rPr>
        <w:t xml:space="preserve"> </w:t>
      </w:r>
      <w:r w:rsidRPr="00923603">
        <w:rPr>
          <w:rFonts w:ascii="Consolas" w:hAnsi="Consolas"/>
          <w:sz w:val="28"/>
          <w:szCs w:val="28"/>
        </w:rPr>
        <w:t>de</w:t>
      </w:r>
      <w:r w:rsidRPr="00923603">
        <w:rPr>
          <w:rFonts w:ascii="Consolas" w:hAnsi="Consolas"/>
          <w:spacing w:val="-3"/>
          <w:sz w:val="28"/>
          <w:szCs w:val="28"/>
        </w:rPr>
        <w:t xml:space="preserve"> </w:t>
      </w:r>
      <w:r w:rsidRPr="00923603">
        <w:rPr>
          <w:rFonts w:ascii="Consolas" w:hAnsi="Consolas"/>
          <w:sz w:val="28"/>
          <w:szCs w:val="28"/>
        </w:rPr>
        <w:t>abertura</w:t>
      </w:r>
      <w:r w:rsidRPr="00923603">
        <w:rPr>
          <w:rFonts w:ascii="Consolas" w:hAnsi="Consolas"/>
          <w:spacing w:val="-6"/>
          <w:sz w:val="28"/>
          <w:szCs w:val="28"/>
        </w:rPr>
        <w:t xml:space="preserve"> </w:t>
      </w:r>
      <w:r w:rsidRPr="00923603">
        <w:rPr>
          <w:rFonts w:ascii="Consolas" w:hAnsi="Consolas"/>
          <w:sz w:val="28"/>
          <w:szCs w:val="28"/>
        </w:rPr>
        <w:t>dos</w:t>
      </w:r>
      <w:r w:rsidRPr="00923603">
        <w:rPr>
          <w:rFonts w:ascii="Consolas" w:hAnsi="Consolas"/>
          <w:spacing w:val="-4"/>
          <w:sz w:val="28"/>
          <w:szCs w:val="28"/>
        </w:rPr>
        <w:t xml:space="preserve"> </w:t>
      </w:r>
      <w:r w:rsidRPr="00923603">
        <w:rPr>
          <w:rFonts w:ascii="Consolas" w:hAnsi="Consolas"/>
          <w:sz w:val="28"/>
          <w:szCs w:val="28"/>
        </w:rPr>
        <w:t>envelopes</w:t>
      </w:r>
      <w:r w:rsidR="00EF51F9" w:rsidRPr="00923603">
        <w:rPr>
          <w:rFonts w:ascii="Consolas" w:hAnsi="Consolas"/>
          <w:spacing w:val="-47"/>
          <w:sz w:val="28"/>
          <w:szCs w:val="28"/>
        </w:rPr>
        <w:t xml:space="preserve">, </w:t>
      </w:r>
      <w:r w:rsidRPr="00923603">
        <w:rPr>
          <w:rFonts w:ascii="Consolas" w:hAnsi="Consolas"/>
          <w:sz w:val="28"/>
          <w:szCs w:val="28"/>
        </w:rPr>
        <w:t>iniciar-se-á</w:t>
      </w:r>
      <w:r w:rsidRPr="00923603">
        <w:rPr>
          <w:rFonts w:ascii="Consolas" w:hAnsi="Consolas"/>
          <w:spacing w:val="-1"/>
          <w:sz w:val="28"/>
          <w:szCs w:val="28"/>
        </w:rPr>
        <w:t xml:space="preserve"> </w:t>
      </w:r>
      <w:r w:rsidRPr="00923603">
        <w:rPr>
          <w:rFonts w:ascii="Consolas" w:hAnsi="Consolas"/>
          <w:sz w:val="28"/>
          <w:szCs w:val="28"/>
        </w:rPr>
        <w:t>às</w:t>
      </w:r>
      <w:r w:rsidRPr="00923603">
        <w:rPr>
          <w:rFonts w:ascii="Consolas" w:hAnsi="Consolas"/>
          <w:spacing w:val="-3"/>
          <w:sz w:val="28"/>
          <w:szCs w:val="28"/>
        </w:rPr>
        <w:t xml:space="preserve"> </w:t>
      </w:r>
      <w:r w:rsidRPr="00923603">
        <w:rPr>
          <w:rFonts w:ascii="Consolas" w:hAnsi="Consolas"/>
          <w:sz w:val="28"/>
          <w:szCs w:val="28"/>
        </w:rPr>
        <w:t>0</w:t>
      </w:r>
      <w:r w:rsidR="00B51C24" w:rsidRPr="00923603">
        <w:rPr>
          <w:rFonts w:ascii="Consolas" w:hAnsi="Consolas"/>
          <w:sz w:val="28"/>
          <w:szCs w:val="28"/>
        </w:rPr>
        <w:t>9</w:t>
      </w:r>
      <w:r w:rsidRPr="00923603">
        <w:rPr>
          <w:rFonts w:ascii="Consolas" w:hAnsi="Consolas"/>
          <w:sz w:val="28"/>
          <w:szCs w:val="28"/>
        </w:rPr>
        <w:t>h</w:t>
      </w:r>
      <w:r w:rsidR="00B51C24" w:rsidRPr="00923603">
        <w:rPr>
          <w:rFonts w:ascii="Consolas" w:hAnsi="Consolas"/>
          <w:sz w:val="28"/>
          <w:szCs w:val="28"/>
        </w:rPr>
        <w:t>0</w:t>
      </w:r>
      <w:r w:rsidRPr="00923603">
        <w:rPr>
          <w:rFonts w:ascii="Consolas" w:hAnsi="Consolas"/>
          <w:sz w:val="28"/>
          <w:szCs w:val="28"/>
        </w:rPr>
        <w:t>0</w:t>
      </w:r>
      <w:r w:rsidRPr="00923603">
        <w:rPr>
          <w:rFonts w:ascii="Consolas" w:hAnsi="Consolas"/>
          <w:spacing w:val="-2"/>
          <w:sz w:val="28"/>
          <w:szCs w:val="28"/>
        </w:rPr>
        <w:t xml:space="preserve"> </w:t>
      </w:r>
      <w:r w:rsidRPr="00923603">
        <w:rPr>
          <w:rFonts w:ascii="Consolas" w:hAnsi="Consolas"/>
          <w:sz w:val="28"/>
          <w:szCs w:val="28"/>
        </w:rPr>
        <w:t>do</w:t>
      </w:r>
      <w:r w:rsidRPr="00923603">
        <w:rPr>
          <w:rFonts w:ascii="Consolas" w:hAnsi="Consolas"/>
          <w:spacing w:val="-2"/>
          <w:sz w:val="28"/>
          <w:szCs w:val="28"/>
        </w:rPr>
        <w:t xml:space="preserve"> </w:t>
      </w:r>
      <w:r w:rsidRPr="00923603">
        <w:rPr>
          <w:rFonts w:ascii="Consolas" w:hAnsi="Consolas"/>
          <w:sz w:val="28"/>
          <w:szCs w:val="28"/>
        </w:rPr>
        <w:t>mesmo dia, no</w:t>
      </w:r>
      <w:r w:rsidRPr="00923603">
        <w:rPr>
          <w:rFonts w:ascii="Consolas" w:hAnsi="Consolas"/>
          <w:spacing w:val="-3"/>
          <w:sz w:val="28"/>
          <w:szCs w:val="28"/>
        </w:rPr>
        <w:t xml:space="preserve"> </w:t>
      </w:r>
      <w:r w:rsidRPr="00923603">
        <w:rPr>
          <w:rFonts w:ascii="Consolas" w:hAnsi="Consolas"/>
          <w:sz w:val="28"/>
          <w:szCs w:val="28"/>
        </w:rPr>
        <w:t>mesmo endereço.</w:t>
      </w:r>
    </w:p>
    <w:p w14:paraId="6E08FD1B" w14:textId="77777777" w:rsidR="00864157" w:rsidRPr="00923603" w:rsidRDefault="00864157" w:rsidP="00DA19FB">
      <w:pPr>
        <w:widowControl w:val="0"/>
        <w:ind w:right="-1"/>
        <w:jc w:val="both"/>
        <w:rPr>
          <w:rFonts w:ascii="Consolas" w:hAnsi="Consolas"/>
          <w:iCs/>
          <w:sz w:val="28"/>
          <w:szCs w:val="28"/>
        </w:rPr>
      </w:pPr>
    </w:p>
    <w:p w14:paraId="4A0F5E80" w14:textId="0B97C551" w:rsidR="00B318A5" w:rsidRPr="00923603" w:rsidRDefault="00EF51F9" w:rsidP="00EF51F9">
      <w:pPr>
        <w:tabs>
          <w:tab w:val="left" w:pos="-1701"/>
        </w:tabs>
        <w:autoSpaceDE w:val="0"/>
        <w:autoSpaceDN w:val="0"/>
        <w:adjustRightInd w:val="0"/>
        <w:jc w:val="both"/>
        <w:rPr>
          <w:rFonts w:ascii="Consolas" w:hAnsi="Consolas" w:cs="Arial"/>
          <w:sz w:val="28"/>
          <w:szCs w:val="28"/>
        </w:rPr>
      </w:pPr>
      <w:r w:rsidRPr="00923603">
        <w:rPr>
          <w:rFonts w:ascii="Consolas" w:hAnsi="Consolas"/>
          <w:sz w:val="28"/>
          <w:szCs w:val="28"/>
        </w:rPr>
        <w:t xml:space="preserve">3.7. </w:t>
      </w:r>
      <w:r w:rsidR="00B318A5" w:rsidRPr="00923603">
        <w:rPr>
          <w:rFonts w:ascii="Consolas" w:hAnsi="Consolas"/>
          <w:sz w:val="28"/>
          <w:szCs w:val="28"/>
        </w:rPr>
        <w:t>A</w:t>
      </w:r>
      <w:r w:rsidR="00B318A5" w:rsidRPr="00923603">
        <w:rPr>
          <w:rFonts w:ascii="Consolas" w:hAnsi="Consolas"/>
          <w:spacing w:val="-1"/>
          <w:sz w:val="28"/>
          <w:szCs w:val="28"/>
        </w:rPr>
        <w:t xml:space="preserve"> </w:t>
      </w:r>
      <w:r w:rsidR="00B318A5" w:rsidRPr="00923603">
        <w:rPr>
          <w:rFonts w:ascii="Consolas" w:hAnsi="Consolas"/>
          <w:sz w:val="28"/>
          <w:szCs w:val="28"/>
        </w:rPr>
        <w:t>presente</w:t>
      </w:r>
      <w:r w:rsidR="00B318A5" w:rsidRPr="00923603">
        <w:rPr>
          <w:rFonts w:ascii="Consolas" w:hAnsi="Consolas"/>
          <w:spacing w:val="-1"/>
          <w:sz w:val="28"/>
          <w:szCs w:val="28"/>
        </w:rPr>
        <w:t xml:space="preserve"> </w:t>
      </w:r>
      <w:r w:rsidR="00B318A5" w:rsidRPr="00923603">
        <w:rPr>
          <w:rFonts w:ascii="Consolas" w:hAnsi="Consolas"/>
          <w:sz w:val="28"/>
          <w:szCs w:val="28"/>
        </w:rPr>
        <w:t>licitação</w:t>
      </w:r>
      <w:r w:rsidR="00B318A5" w:rsidRPr="00923603">
        <w:rPr>
          <w:rFonts w:ascii="Consolas" w:hAnsi="Consolas"/>
          <w:spacing w:val="-3"/>
          <w:sz w:val="28"/>
          <w:szCs w:val="28"/>
        </w:rPr>
        <w:t xml:space="preserve"> </w:t>
      </w:r>
      <w:r w:rsidR="00B318A5" w:rsidRPr="00923603">
        <w:rPr>
          <w:rFonts w:ascii="Consolas" w:hAnsi="Consolas"/>
          <w:sz w:val="28"/>
          <w:szCs w:val="28"/>
        </w:rPr>
        <w:t>adotará</w:t>
      </w:r>
      <w:r w:rsidR="00B318A5" w:rsidRPr="00923603">
        <w:rPr>
          <w:rFonts w:ascii="Consolas" w:hAnsi="Consolas"/>
          <w:spacing w:val="-2"/>
          <w:sz w:val="28"/>
          <w:szCs w:val="28"/>
        </w:rPr>
        <w:t xml:space="preserve"> </w:t>
      </w:r>
      <w:r w:rsidR="00B318A5" w:rsidRPr="00923603">
        <w:rPr>
          <w:rFonts w:ascii="Consolas" w:hAnsi="Consolas"/>
          <w:sz w:val="28"/>
          <w:szCs w:val="28"/>
        </w:rPr>
        <w:t>o</w:t>
      </w:r>
      <w:r w:rsidR="00B318A5" w:rsidRPr="00923603">
        <w:rPr>
          <w:rFonts w:ascii="Consolas" w:hAnsi="Consolas"/>
          <w:spacing w:val="-2"/>
          <w:sz w:val="28"/>
          <w:szCs w:val="28"/>
        </w:rPr>
        <w:t xml:space="preserve"> </w:t>
      </w:r>
      <w:r w:rsidR="00B318A5" w:rsidRPr="00923603">
        <w:rPr>
          <w:rFonts w:ascii="Consolas" w:hAnsi="Consolas"/>
          <w:sz w:val="28"/>
          <w:szCs w:val="28"/>
        </w:rPr>
        <w:t>modo</w:t>
      </w:r>
      <w:r w:rsidR="00B318A5" w:rsidRPr="00923603">
        <w:rPr>
          <w:rFonts w:ascii="Consolas" w:hAnsi="Consolas"/>
          <w:spacing w:val="-1"/>
          <w:sz w:val="28"/>
          <w:szCs w:val="28"/>
        </w:rPr>
        <w:t xml:space="preserve"> </w:t>
      </w:r>
      <w:r w:rsidR="00B318A5" w:rsidRPr="00923603">
        <w:rPr>
          <w:rFonts w:ascii="Consolas" w:hAnsi="Consolas"/>
          <w:sz w:val="28"/>
          <w:szCs w:val="28"/>
        </w:rPr>
        <w:t>de</w:t>
      </w:r>
      <w:r w:rsidR="00B318A5" w:rsidRPr="00923603">
        <w:rPr>
          <w:rFonts w:ascii="Consolas" w:hAnsi="Consolas"/>
          <w:spacing w:val="-1"/>
          <w:sz w:val="28"/>
          <w:szCs w:val="28"/>
        </w:rPr>
        <w:t xml:space="preserve"> </w:t>
      </w:r>
      <w:r w:rsidR="00B318A5" w:rsidRPr="00923603">
        <w:rPr>
          <w:rFonts w:ascii="Consolas" w:hAnsi="Consolas"/>
          <w:sz w:val="28"/>
          <w:szCs w:val="28"/>
        </w:rPr>
        <w:t>disputa</w:t>
      </w:r>
      <w:r w:rsidR="00B318A5" w:rsidRPr="00923603">
        <w:rPr>
          <w:rFonts w:ascii="Consolas" w:hAnsi="Consolas"/>
          <w:spacing w:val="1"/>
          <w:sz w:val="28"/>
          <w:szCs w:val="28"/>
        </w:rPr>
        <w:t xml:space="preserve"> </w:t>
      </w:r>
      <w:r w:rsidR="00B318A5" w:rsidRPr="00923603">
        <w:rPr>
          <w:rFonts w:ascii="Consolas" w:hAnsi="Consolas"/>
          <w:sz w:val="28"/>
          <w:szCs w:val="28"/>
        </w:rPr>
        <w:t>aberto.</w:t>
      </w:r>
    </w:p>
    <w:p w14:paraId="6E0EE298" w14:textId="77777777" w:rsidR="00CE6F52" w:rsidRPr="00923603" w:rsidRDefault="00CE6F52" w:rsidP="00CE6F52">
      <w:pPr>
        <w:pStyle w:val="PargrafodaLista"/>
        <w:tabs>
          <w:tab w:val="left" w:pos="-1701"/>
        </w:tabs>
        <w:autoSpaceDE w:val="0"/>
        <w:autoSpaceDN w:val="0"/>
        <w:adjustRightInd w:val="0"/>
        <w:spacing w:after="0" w:line="240" w:lineRule="auto"/>
        <w:ind w:left="0"/>
        <w:contextualSpacing w:val="0"/>
        <w:jc w:val="both"/>
        <w:rPr>
          <w:rFonts w:ascii="Consolas" w:hAnsi="Consolas" w:cs="Arial"/>
          <w:sz w:val="28"/>
          <w:szCs w:val="28"/>
        </w:rPr>
      </w:pPr>
    </w:p>
    <w:p w14:paraId="21EB7C4D" w14:textId="6D17A663" w:rsidR="00D937A7" w:rsidRPr="00923603" w:rsidRDefault="00B318A5" w:rsidP="00502F36">
      <w:pPr>
        <w:pStyle w:val="Nivel2"/>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3.</w:t>
      </w:r>
      <w:r w:rsidR="00EF51F9" w:rsidRPr="00923603">
        <w:rPr>
          <w:rFonts w:ascii="Consolas" w:hAnsi="Consolas"/>
          <w:color w:val="auto"/>
          <w:sz w:val="28"/>
          <w:szCs w:val="28"/>
        </w:rPr>
        <w:t>8</w:t>
      </w:r>
      <w:r w:rsidR="00755EE3" w:rsidRPr="00923603">
        <w:rPr>
          <w:rFonts w:ascii="Consolas" w:hAnsi="Consolas"/>
          <w:color w:val="auto"/>
          <w:sz w:val="28"/>
          <w:szCs w:val="28"/>
        </w:rPr>
        <w:t>.</w:t>
      </w:r>
      <w:r w:rsidRPr="00923603">
        <w:rPr>
          <w:rFonts w:ascii="Consolas" w:hAnsi="Consolas"/>
          <w:color w:val="auto"/>
          <w:sz w:val="28"/>
          <w:szCs w:val="28"/>
        </w:rPr>
        <w:t xml:space="preserve"> A</w:t>
      </w:r>
      <w:r w:rsidRPr="00923603">
        <w:rPr>
          <w:rFonts w:ascii="Consolas" w:hAnsi="Consolas"/>
          <w:color w:val="auto"/>
          <w:spacing w:val="1"/>
          <w:sz w:val="28"/>
          <w:szCs w:val="28"/>
        </w:rPr>
        <w:t xml:space="preserve"> </w:t>
      </w:r>
      <w:r w:rsidRPr="00923603">
        <w:rPr>
          <w:rFonts w:ascii="Consolas" w:hAnsi="Consolas"/>
          <w:color w:val="auto"/>
          <w:sz w:val="28"/>
          <w:szCs w:val="28"/>
        </w:rPr>
        <w:t>entrega</w:t>
      </w:r>
      <w:r w:rsidRPr="00923603">
        <w:rPr>
          <w:rFonts w:ascii="Consolas" w:hAnsi="Consolas"/>
          <w:color w:val="auto"/>
          <w:spacing w:val="1"/>
          <w:sz w:val="28"/>
          <w:szCs w:val="28"/>
        </w:rPr>
        <w:t xml:space="preserve"> </w:t>
      </w:r>
      <w:r w:rsidRPr="00923603">
        <w:rPr>
          <w:rFonts w:ascii="Consolas" w:hAnsi="Consolas"/>
          <w:color w:val="auto"/>
          <w:sz w:val="28"/>
          <w:szCs w:val="28"/>
        </w:rPr>
        <w:t>da documentação</w:t>
      </w:r>
      <w:r w:rsidRPr="00923603">
        <w:rPr>
          <w:rFonts w:ascii="Consolas" w:hAnsi="Consolas"/>
          <w:color w:val="auto"/>
          <w:spacing w:val="1"/>
          <w:sz w:val="28"/>
          <w:szCs w:val="28"/>
        </w:rPr>
        <w:t xml:space="preserve"> </w:t>
      </w:r>
      <w:r w:rsidRPr="00923603">
        <w:rPr>
          <w:rFonts w:ascii="Consolas" w:hAnsi="Consolas"/>
          <w:color w:val="auto"/>
          <w:sz w:val="28"/>
          <w:szCs w:val="28"/>
        </w:rPr>
        <w:t>por</w:t>
      </w:r>
      <w:r w:rsidRPr="00923603">
        <w:rPr>
          <w:rFonts w:ascii="Consolas" w:hAnsi="Consolas"/>
          <w:color w:val="auto"/>
          <w:spacing w:val="1"/>
          <w:sz w:val="28"/>
          <w:szCs w:val="28"/>
        </w:rPr>
        <w:t xml:space="preserve"> </w:t>
      </w:r>
      <w:r w:rsidRPr="00923603">
        <w:rPr>
          <w:rFonts w:ascii="Consolas" w:hAnsi="Consolas"/>
          <w:color w:val="auto"/>
          <w:sz w:val="28"/>
          <w:szCs w:val="28"/>
        </w:rPr>
        <w:t>parte</w:t>
      </w:r>
      <w:r w:rsidRPr="00923603">
        <w:rPr>
          <w:rFonts w:ascii="Consolas" w:hAnsi="Consolas"/>
          <w:color w:val="auto"/>
          <w:spacing w:val="1"/>
          <w:sz w:val="28"/>
          <w:szCs w:val="28"/>
        </w:rPr>
        <w:t xml:space="preserve"> </w:t>
      </w:r>
      <w:r w:rsidRPr="00923603">
        <w:rPr>
          <w:rFonts w:ascii="Consolas" w:hAnsi="Consolas"/>
          <w:color w:val="auto"/>
          <w:sz w:val="28"/>
          <w:szCs w:val="28"/>
        </w:rPr>
        <w:t>da</w:t>
      </w:r>
      <w:r w:rsidRPr="00923603">
        <w:rPr>
          <w:rFonts w:ascii="Consolas" w:hAnsi="Consolas"/>
          <w:color w:val="auto"/>
          <w:spacing w:val="1"/>
          <w:sz w:val="28"/>
          <w:szCs w:val="28"/>
        </w:rPr>
        <w:t xml:space="preserve"> </w:t>
      </w:r>
      <w:r w:rsidRPr="00923603">
        <w:rPr>
          <w:rFonts w:ascii="Consolas" w:hAnsi="Consolas"/>
          <w:color w:val="auto"/>
          <w:sz w:val="28"/>
          <w:szCs w:val="28"/>
        </w:rPr>
        <w:t>licitante</w:t>
      </w:r>
      <w:r w:rsidRPr="00923603">
        <w:rPr>
          <w:rFonts w:ascii="Consolas" w:hAnsi="Consolas"/>
          <w:color w:val="auto"/>
          <w:spacing w:val="1"/>
          <w:sz w:val="28"/>
          <w:szCs w:val="28"/>
        </w:rPr>
        <w:t xml:space="preserve"> </w:t>
      </w:r>
      <w:r w:rsidRPr="00923603">
        <w:rPr>
          <w:rFonts w:ascii="Consolas" w:hAnsi="Consolas"/>
          <w:color w:val="auto"/>
          <w:sz w:val="28"/>
          <w:szCs w:val="28"/>
        </w:rPr>
        <w:t>implicará em</w:t>
      </w:r>
      <w:r w:rsidRPr="00923603">
        <w:rPr>
          <w:rFonts w:ascii="Consolas" w:hAnsi="Consolas"/>
          <w:color w:val="auto"/>
          <w:spacing w:val="1"/>
          <w:sz w:val="28"/>
          <w:szCs w:val="28"/>
        </w:rPr>
        <w:t xml:space="preserve"> </w:t>
      </w:r>
      <w:r w:rsidRPr="00923603">
        <w:rPr>
          <w:rFonts w:ascii="Consolas" w:hAnsi="Consolas"/>
          <w:color w:val="auto"/>
          <w:sz w:val="28"/>
          <w:szCs w:val="28"/>
        </w:rPr>
        <w:t>sua</w:t>
      </w:r>
      <w:r w:rsidRPr="00923603">
        <w:rPr>
          <w:rFonts w:ascii="Consolas" w:hAnsi="Consolas"/>
          <w:color w:val="auto"/>
          <w:spacing w:val="1"/>
          <w:sz w:val="28"/>
          <w:szCs w:val="28"/>
        </w:rPr>
        <w:t xml:space="preserve"> </w:t>
      </w:r>
      <w:r w:rsidRPr="00923603">
        <w:rPr>
          <w:rFonts w:ascii="Consolas" w:hAnsi="Consolas"/>
          <w:color w:val="auto"/>
          <w:sz w:val="28"/>
          <w:szCs w:val="28"/>
        </w:rPr>
        <w:t>plena aceitação,</w:t>
      </w:r>
      <w:r w:rsidRPr="00923603">
        <w:rPr>
          <w:rFonts w:ascii="Consolas" w:hAnsi="Consolas"/>
          <w:color w:val="auto"/>
          <w:spacing w:val="1"/>
          <w:sz w:val="28"/>
          <w:szCs w:val="28"/>
        </w:rPr>
        <w:t xml:space="preserve"> </w:t>
      </w:r>
      <w:r w:rsidRPr="00923603">
        <w:rPr>
          <w:rFonts w:ascii="Consolas" w:hAnsi="Consolas"/>
          <w:color w:val="auto"/>
          <w:sz w:val="28"/>
          <w:szCs w:val="28"/>
        </w:rPr>
        <w:t>das</w:t>
      </w:r>
      <w:r w:rsidRPr="00923603">
        <w:rPr>
          <w:rFonts w:ascii="Consolas" w:hAnsi="Consolas"/>
          <w:color w:val="auto"/>
          <w:spacing w:val="1"/>
          <w:sz w:val="28"/>
          <w:szCs w:val="28"/>
        </w:rPr>
        <w:t xml:space="preserve"> </w:t>
      </w:r>
      <w:r w:rsidRPr="00923603">
        <w:rPr>
          <w:rFonts w:ascii="Consolas" w:hAnsi="Consolas"/>
          <w:color w:val="auto"/>
          <w:sz w:val="28"/>
          <w:szCs w:val="28"/>
        </w:rPr>
        <w:t>condições</w:t>
      </w:r>
      <w:r w:rsidRPr="00923603">
        <w:rPr>
          <w:rFonts w:ascii="Consolas" w:hAnsi="Consolas"/>
          <w:color w:val="auto"/>
          <w:spacing w:val="-2"/>
          <w:sz w:val="28"/>
          <w:szCs w:val="28"/>
        </w:rPr>
        <w:t xml:space="preserve"> </w:t>
      </w:r>
      <w:r w:rsidRPr="00923603">
        <w:rPr>
          <w:rFonts w:ascii="Consolas" w:hAnsi="Consolas"/>
          <w:color w:val="auto"/>
          <w:sz w:val="28"/>
          <w:szCs w:val="28"/>
        </w:rPr>
        <w:t>estabelecidas</w:t>
      </w:r>
      <w:r w:rsidRPr="00923603">
        <w:rPr>
          <w:rFonts w:ascii="Consolas" w:hAnsi="Consolas"/>
          <w:color w:val="auto"/>
          <w:spacing w:val="-1"/>
          <w:sz w:val="28"/>
          <w:szCs w:val="28"/>
        </w:rPr>
        <w:t xml:space="preserve"> </w:t>
      </w:r>
      <w:r w:rsidRPr="00923603">
        <w:rPr>
          <w:rFonts w:ascii="Consolas" w:hAnsi="Consolas"/>
          <w:color w:val="auto"/>
          <w:sz w:val="28"/>
          <w:szCs w:val="28"/>
        </w:rPr>
        <w:t>neste Edital e</w:t>
      </w:r>
      <w:r w:rsidRPr="00923603">
        <w:rPr>
          <w:rFonts w:ascii="Consolas" w:hAnsi="Consolas"/>
          <w:color w:val="auto"/>
          <w:spacing w:val="-2"/>
          <w:sz w:val="28"/>
          <w:szCs w:val="28"/>
        </w:rPr>
        <w:t xml:space="preserve"> </w:t>
      </w:r>
      <w:r w:rsidRPr="00923603">
        <w:rPr>
          <w:rFonts w:ascii="Consolas" w:hAnsi="Consolas"/>
          <w:color w:val="auto"/>
          <w:sz w:val="28"/>
          <w:szCs w:val="28"/>
        </w:rPr>
        <w:t>em seus</w:t>
      </w:r>
      <w:r w:rsidRPr="00923603">
        <w:rPr>
          <w:rFonts w:ascii="Consolas" w:hAnsi="Consolas"/>
          <w:color w:val="auto"/>
          <w:spacing w:val="-2"/>
          <w:sz w:val="28"/>
          <w:szCs w:val="28"/>
        </w:rPr>
        <w:t xml:space="preserve"> </w:t>
      </w:r>
      <w:r w:rsidRPr="00923603">
        <w:rPr>
          <w:rFonts w:ascii="Consolas" w:hAnsi="Consolas"/>
          <w:color w:val="auto"/>
          <w:sz w:val="28"/>
          <w:szCs w:val="28"/>
        </w:rPr>
        <w:t>anexos.</w:t>
      </w:r>
    </w:p>
    <w:p w14:paraId="18919637" w14:textId="77777777" w:rsidR="00B51C24" w:rsidRPr="00923603" w:rsidRDefault="00B51C24" w:rsidP="00502F36">
      <w:pPr>
        <w:pStyle w:val="Nivel2"/>
        <w:numPr>
          <w:ilvl w:val="0"/>
          <w:numId w:val="0"/>
        </w:numPr>
        <w:spacing w:before="0" w:after="0" w:line="240" w:lineRule="auto"/>
        <w:rPr>
          <w:rFonts w:ascii="Consolas" w:hAnsi="Consolas"/>
          <w:color w:val="auto"/>
          <w:sz w:val="28"/>
          <w:szCs w:val="28"/>
        </w:rPr>
      </w:pPr>
    </w:p>
    <w:p w14:paraId="620C5D3A" w14:textId="79F4A790" w:rsidR="00D937A7" w:rsidRPr="00923603" w:rsidRDefault="002D5919" w:rsidP="0000309D">
      <w:pPr>
        <w:pStyle w:val="Nivel01"/>
      </w:pPr>
      <w:r w:rsidRPr="00923603">
        <w:t>DA PROPOSTA DE PREÇOS</w:t>
      </w:r>
      <w:r w:rsidR="00D937A7" w:rsidRPr="00923603">
        <w:t>:</w:t>
      </w:r>
    </w:p>
    <w:p w14:paraId="0F61704F" w14:textId="77777777" w:rsidR="00D937A7" w:rsidRPr="00923603" w:rsidRDefault="00D937A7" w:rsidP="00502F36">
      <w:pPr>
        <w:rPr>
          <w:rFonts w:ascii="Consolas" w:hAnsi="Consolas"/>
          <w:sz w:val="28"/>
          <w:szCs w:val="28"/>
        </w:rPr>
      </w:pPr>
    </w:p>
    <w:p w14:paraId="281E524E" w14:textId="7175EB5A" w:rsidR="00D937A7" w:rsidRPr="00923603" w:rsidRDefault="00D937A7" w:rsidP="00502F36">
      <w:pPr>
        <w:pStyle w:val="Nivel2"/>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 xml:space="preserve">4.1. </w:t>
      </w:r>
      <w:r w:rsidR="000C2C4A" w:rsidRPr="00923603">
        <w:rPr>
          <w:rFonts w:ascii="Consolas" w:hAnsi="Consolas"/>
          <w:color w:val="auto"/>
          <w:sz w:val="28"/>
          <w:szCs w:val="28"/>
        </w:rPr>
        <w:t>A proposta deve conter:</w:t>
      </w:r>
    </w:p>
    <w:p w14:paraId="166D57F4" w14:textId="77777777" w:rsidR="00AB0087" w:rsidRPr="00923603" w:rsidRDefault="00AB0087" w:rsidP="00502F36">
      <w:pPr>
        <w:autoSpaceDE w:val="0"/>
        <w:autoSpaceDN w:val="0"/>
        <w:adjustRightInd w:val="0"/>
        <w:jc w:val="both"/>
        <w:rPr>
          <w:rFonts w:ascii="Consolas" w:eastAsia="Calibri" w:hAnsi="Consolas" w:cs="Arial"/>
          <w:sz w:val="28"/>
          <w:szCs w:val="28"/>
        </w:rPr>
      </w:pPr>
    </w:p>
    <w:p w14:paraId="714B67C4" w14:textId="28BBAF32" w:rsidR="00D937A7" w:rsidRPr="00923603" w:rsidRDefault="00D937A7" w:rsidP="00502F36">
      <w:pPr>
        <w:autoSpaceDE w:val="0"/>
        <w:autoSpaceDN w:val="0"/>
        <w:adjustRightInd w:val="0"/>
        <w:jc w:val="both"/>
        <w:rPr>
          <w:rFonts w:ascii="Consolas" w:eastAsia="Calibri" w:hAnsi="Consolas" w:cs="Arial"/>
          <w:sz w:val="28"/>
          <w:szCs w:val="28"/>
        </w:rPr>
      </w:pPr>
      <w:r w:rsidRPr="00923603">
        <w:rPr>
          <w:rFonts w:ascii="Consolas" w:eastAsia="Calibri" w:hAnsi="Consolas" w:cs="Arial"/>
          <w:sz w:val="28"/>
          <w:szCs w:val="28"/>
        </w:rPr>
        <w:t xml:space="preserve">4.1.1. </w:t>
      </w:r>
      <w:r w:rsidR="008E4652" w:rsidRPr="00923603">
        <w:rPr>
          <w:rFonts w:ascii="Consolas" w:hAnsi="Consolas" w:cs="Arial"/>
          <w:sz w:val="28"/>
          <w:szCs w:val="28"/>
        </w:rPr>
        <w:t>V</w:t>
      </w:r>
      <w:r w:rsidRPr="00923603">
        <w:rPr>
          <w:rFonts w:ascii="Consolas" w:hAnsi="Consolas" w:cs="Arial"/>
          <w:sz w:val="28"/>
          <w:szCs w:val="28"/>
        </w:rPr>
        <w:t>alor unitário e total por item, em moeda corrente nacional, cotados com apenas duas casas decimais, expressos em algarismos</w:t>
      </w:r>
      <w:r w:rsidRPr="00923603">
        <w:rPr>
          <w:rFonts w:ascii="Consolas" w:eastAsia="Calibri" w:hAnsi="Consolas" w:cs="Arial"/>
          <w:sz w:val="28"/>
          <w:szCs w:val="28"/>
        </w:rPr>
        <w:t>;</w:t>
      </w:r>
    </w:p>
    <w:p w14:paraId="433CEB74" w14:textId="77777777" w:rsidR="000C2C4A" w:rsidRPr="00923603" w:rsidRDefault="000C2C4A" w:rsidP="00502F36">
      <w:pPr>
        <w:autoSpaceDE w:val="0"/>
        <w:autoSpaceDN w:val="0"/>
        <w:adjustRightInd w:val="0"/>
        <w:jc w:val="both"/>
        <w:rPr>
          <w:rFonts w:ascii="Consolas" w:eastAsia="Calibri" w:hAnsi="Consolas" w:cs="Arial"/>
          <w:sz w:val="28"/>
          <w:szCs w:val="28"/>
        </w:rPr>
      </w:pPr>
    </w:p>
    <w:p w14:paraId="47FBCFF4" w14:textId="25F1E9E5" w:rsidR="0000309D" w:rsidRPr="00923603" w:rsidRDefault="00D937A7" w:rsidP="00502F36">
      <w:pPr>
        <w:autoSpaceDE w:val="0"/>
        <w:autoSpaceDN w:val="0"/>
        <w:adjustRightInd w:val="0"/>
        <w:jc w:val="both"/>
        <w:rPr>
          <w:rFonts w:ascii="Consolas" w:eastAsia="Calibri" w:hAnsi="Consolas" w:cs="Arial"/>
          <w:sz w:val="28"/>
          <w:szCs w:val="28"/>
        </w:rPr>
      </w:pPr>
      <w:r w:rsidRPr="00923603">
        <w:rPr>
          <w:rFonts w:ascii="Consolas" w:eastAsia="Calibri" w:hAnsi="Consolas" w:cs="Arial"/>
          <w:sz w:val="28"/>
          <w:szCs w:val="28"/>
        </w:rPr>
        <w:t>4.1.</w:t>
      </w:r>
      <w:r w:rsidR="00AB0087" w:rsidRPr="00923603">
        <w:rPr>
          <w:rFonts w:ascii="Consolas" w:eastAsia="Calibri" w:hAnsi="Consolas" w:cs="Arial"/>
          <w:sz w:val="28"/>
          <w:szCs w:val="28"/>
        </w:rPr>
        <w:t>2</w:t>
      </w:r>
      <w:r w:rsidRPr="00923603">
        <w:rPr>
          <w:rFonts w:ascii="Consolas" w:eastAsia="Calibri" w:hAnsi="Consolas" w:cs="Arial"/>
          <w:sz w:val="28"/>
          <w:szCs w:val="28"/>
        </w:rPr>
        <w:t>. Unidade de Medida;</w:t>
      </w:r>
    </w:p>
    <w:p w14:paraId="6D3417B8" w14:textId="56B2F334" w:rsidR="00D937A7" w:rsidRPr="00923603" w:rsidRDefault="00D937A7" w:rsidP="00502F36">
      <w:pPr>
        <w:autoSpaceDE w:val="0"/>
        <w:autoSpaceDN w:val="0"/>
        <w:adjustRightInd w:val="0"/>
        <w:jc w:val="both"/>
        <w:rPr>
          <w:rFonts w:ascii="Consolas" w:eastAsia="Calibri" w:hAnsi="Consolas" w:cs="Arial"/>
          <w:sz w:val="28"/>
          <w:szCs w:val="28"/>
        </w:rPr>
      </w:pPr>
      <w:r w:rsidRPr="00923603">
        <w:rPr>
          <w:rFonts w:ascii="Consolas" w:eastAsia="Calibri" w:hAnsi="Consolas" w:cs="Arial"/>
          <w:sz w:val="28"/>
          <w:szCs w:val="28"/>
        </w:rPr>
        <w:lastRenderedPageBreak/>
        <w:t>4.1.</w:t>
      </w:r>
      <w:r w:rsidR="00AB0087" w:rsidRPr="00923603">
        <w:rPr>
          <w:rFonts w:ascii="Consolas" w:eastAsia="Calibri" w:hAnsi="Consolas" w:cs="Arial"/>
          <w:sz w:val="28"/>
          <w:szCs w:val="28"/>
        </w:rPr>
        <w:t>3</w:t>
      </w:r>
      <w:r w:rsidRPr="00923603">
        <w:rPr>
          <w:rFonts w:ascii="Consolas" w:eastAsia="Calibri" w:hAnsi="Consolas" w:cs="Arial"/>
          <w:sz w:val="28"/>
          <w:szCs w:val="28"/>
        </w:rPr>
        <w:t>. Descrição detalhada do objeto, contendo as informações similares à especificação do Termo de Referência.</w:t>
      </w:r>
    </w:p>
    <w:p w14:paraId="027ECD4E" w14:textId="77777777" w:rsidR="00D937A7" w:rsidRPr="00923603" w:rsidRDefault="00D937A7" w:rsidP="00502F36">
      <w:pPr>
        <w:autoSpaceDE w:val="0"/>
        <w:autoSpaceDN w:val="0"/>
        <w:adjustRightInd w:val="0"/>
        <w:jc w:val="both"/>
        <w:rPr>
          <w:rFonts w:ascii="Consolas" w:eastAsia="Calibri" w:hAnsi="Consolas" w:cs="Arial"/>
          <w:sz w:val="28"/>
          <w:szCs w:val="28"/>
        </w:rPr>
      </w:pPr>
    </w:p>
    <w:p w14:paraId="5596ECB2" w14:textId="28DF602D" w:rsidR="00D937A7" w:rsidRPr="00923603" w:rsidRDefault="00D937A7" w:rsidP="00502F36">
      <w:pPr>
        <w:pStyle w:val="Nivel2"/>
        <w:numPr>
          <w:ilvl w:val="0"/>
          <w:numId w:val="0"/>
        </w:numPr>
        <w:spacing w:before="0" w:after="0" w:line="240" w:lineRule="auto"/>
        <w:rPr>
          <w:rFonts w:ascii="Consolas" w:eastAsia="Times New Roman" w:hAnsi="Consolas"/>
          <w:color w:val="auto"/>
          <w:sz w:val="28"/>
          <w:szCs w:val="28"/>
        </w:rPr>
      </w:pPr>
      <w:r w:rsidRPr="00923603">
        <w:rPr>
          <w:rFonts w:ascii="Consolas" w:hAnsi="Consolas"/>
          <w:color w:val="auto"/>
          <w:sz w:val="28"/>
          <w:szCs w:val="28"/>
        </w:rPr>
        <w:t>4.2. Todas as especificações do objeto contidas na proposta vinculam o licitante</w:t>
      </w:r>
      <w:r w:rsidR="00580C8F" w:rsidRPr="00923603">
        <w:rPr>
          <w:rFonts w:ascii="Consolas" w:hAnsi="Consolas"/>
          <w:color w:val="auto"/>
          <w:sz w:val="28"/>
          <w:szCs w:val="28"/>
        </w:rPr>
        <w:t>;</w:t>
      </w:r>
    </w:p>
    <w:p w14:paraId="1A034DD2" w14:textId="77777777" w:rsidR="00D937A7" w:rsidRPr="00923603" w:rsidRDefault="00D937A7" w:rsidP="00502F36">
      <w:pPr>
        <w:pStyle w:val="Nivel2"/>
        <w:numPr>
          <w:ilvl w:val="0"/>
          <w:numId w:val="0"/>
        </w:numPr>
        <w:spacing w:before="0" w:after="0" w:line="240" w:lineRule="auto"/>
        <w:rPr>
          <w:rFonts w:ascii="Consolas" w:hAnsi="Consolas"/>
          <w:color w:val="auto"/>
          <w:sz w:val="28"/>
          <w:szCs w:val="28"/>
        </w:rPr>
      </w:pPr>
    </w:p>
    <w:p w14:paraId="0BCD4403" w14:textId="77777777" w:rsidR="00D937A7" w:rsidRPr="00923603" w:rsidRDefault="00D937A7" w:rsidP="00502F36">
      <w:pPr>
        <w:autoSpaceDE w:val="0"/>
        <w:autoSpaceDN w:val="0"/>
        <w:adjustRightInd w:val="0"/>
        <w:jc w:val="both"/>
        <w:rPr>
          <w:rFonts w:ascii="Consolas" w:eastAsia="Calibri" w:hAnsi="Consolas" w:cs="Arial"/>
          <w:sz w:val="28"/>
          <w:szCs w:val="28"/>
        </w:rPr>
      </w:pPr>
      <w:r w:rsidRPr="00923603">
        <w:rPr>
          <w:rFonts w:ascii="Consolas" w:eastAsia="Calibri" w:hAnsi="Consolas" w:cs="Arial"/>
          <w:sz w:val="28"/>
          <w:szCs w:val="28"/>
        </w:rPr>
        <w:t>4.2.1. O licitante NÃO poderá oferecer proposta em quantitativo inferior ao previsto para contratação.</w:t>
      </w:r>
    </w:p>
    <w:p w14:paraId="46E8C5A0" w14:textId="77777777" w:rsidR="00795944" w:rsidRPr="00923603" w:rsidRDefault="00795944" w:rsidP="00502F36">
      <w:pPr>
        <w:pStyle w:val="Nivel2"/>
        <w:numPr>
          <w:ilvl w:val="0"/>
          <w:numId w:val="0"/>
        </w:numPr>
        <w:spacing w:before="0" w:after="0" w:line="240" w:lineRule="auto"/>
        <w:rPr>
          <w:rFonts w:ascii="Consolas" w:hAnsi="Consolas"/>
          <w:color w:val="auto"/>
          <w:sz w:val="28"/>
          <w:szCs w:val="28"/>
        </w:rPr>
      </w:pPr>
    </w:p>
    <w:p w14:paraId="70F99B2B" w14:textId="6A6885FA" w:rsidR="00D937A7" w:rsidRPr="00923603" w:rsidRDefault="00D937A7" w:rsidP="00502F36">
      <w:pPr>
        <w:pStyle w:val="Nivel2"/>
        <w:numPr>
          <w:ilvl w:val="0"/>
          <w:numId w:val="0"/>
        </w:numPr>
        <w:spacing w:before="0" w:after="0" w:line="240" w:lineRule="auto"/>
        <w:rPr>
          <w:rFonts w:ascii="Consolas" w:eastAsia="Times New Roman" w:hAnsi="Consolas"/>
          <w:color w:val="auto"/>
          <w:sz w:val="28"/>
          <w:szCs w:val="28"/>
        </w:rPr>
      </w:pPr>
      <w:r w:rsidRPr="00923603">
        <w:rPr>
          <w:rFonts w:ascii="Consolas" w:hAnsi="Consolas"/>
          <w:color w:val="auto"/>
          <w:sz w:val="28"/>
          <w:szCs w:val="28"/>
        </w:rPr>
        <w:t>4.3. Nos valores propostos estarão inclusos todos os custos operacionais, encargos previdenciários, trabalhistas, tributários, comerciais e quaisquer outros que incidam direta ou indiretamente na execução do objeto.</w:t>
      </w:r>
    </w:p>
    <w:p w14:paraId="08E71412" w14:textId="77777777" w:rsidR="008E4652" w:rsidRPr="00923603" w:rsidRDefault="008E4652" w:rsidP="00502F36">
      <w:pPr>
        <w:pStyle w:val="Nivel2"/>
        <w:numPr>
          <w:ilvl w:val="0"/>
          <w:numId w:val="0"/>
        </w:numPr>
        <w:spacing w:before="0" w:after="0" w:line="240" w:lineRule="auto"/>
        <w:rPr>
          <w:rFonts w:ascii="Consolas" w:hAnsi="Consolas"/>
          <w:color w:val="auto"/>
          <w:sz w:val="28"/>
          <w:szCs w:val="28"/>
        </w:rPr>
      </w:pPr>
    </w:p>
    <w:p w14:paraId="2114CA51" w14:textId="4C17DA01" w:rsidR="00D937A7" w:rsidRPr="00923603" w:rsidRDefault="00D937A7" w:rsidP="00502F36">
      <w:pPr>
        <w:pStyle w:val="Nivel2"/>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4.4. Os preços ofertados, tanto na proposta inicial, quanto na etapa de lances, serão de exclusiva responsabilidade do licitante, não lhe assistindo o direito de pleitear qualquer alteração, sob alegação de erro, omissão ou qualquer outro pretexto.</w:t>
      </w:r>
    </w:p>
    <w:p w14:paraId="0DBA0FDF" w14:textId="77777777" w:rsidR="00EF51F9" w:rsidRPr="00923603" w:rsidRDefault="00EF51F9" w:rsidP="00502F36">
      <w:pPr>
        <w:pStyle w:val="Nivel2"/>
        <w:numPr>
          <w:ilvl w:val="0"/>
          <w:numId w:val="0"/>
        </w:numPr>
        <w:spacing w:before="0" w:after="0" w:line="240" w:lineRule="auto"/>
        <w:rPr>
          <w:rFonts w:ascii="Consolas" w:hAnsi="Consolas"/>
          <w:color w:val="auto"/>
          <w:sz w:val="28"/>
          <w:szCs w:val="28"/>
        </w:rPr>
      </w:pPr>
    </w:p>
    <w:p w14:paraId="35A249B0" w14:textId="77777777" w:rsidR="00D937A7" w:rsidRPr="00923603" w:rsidRDefault="00D937A7" w:rsidP="00502F36">
      <w:pPr>
        <w:pStyle w:val="Nivel2"/>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 xml:space="preserve">4.5. Se o regime tributário da empresa implicar o recolhimento de tributos em percentuais variáveis, a cotação adequada será a que corresponde à média dos efetivos recolhimentos da empresa nos últimos doze meses. </w:t>
      </w:r>
    </w:p>
    <w:p w14:paraId="2DF1AA9F" w14:textId="77777777" w:rsidR="00D937A7" w:rsidRPr="00923603" w:rsidRDefault="00D937A7" w:rsidP="00502F36">
      <w:pPr>
        <w:pStyle w:val="Nivel2"/>
        <w:numPr>
          <w:ilvl w:val="0"/>
          <w:numId w:val="0"/>
        </w:numPr>
        <w:spacing w:before="0" w:after="0" w:line="240" w:lineRule="auto"/>
        <w:rPr>
          <w:rFonts w:ascii="Consolas" w:hAnsi="Consolas"/>
          <w:color w:val="auto"/>
          <w:sz w:val="28"/>
          <w:szCs w:val="28"/>
        </w:rPr>
      </w:pPr>
    </w:p>
    <w:p w14:paraId="2B2B6CC1" w14:textId="77777777" w:rsidR="00D937A7" w:rsidRPr="00923603" w:rsidRDefault="00D937A7" w:rsidP="00502F36">
      <w:pPr>
        <w:pStyle w:val="Nivel2"/>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4.6. Independentemente do percentual de tributo inserido na planilha, no pagamento serão retidos na fonte os percentuais estabelecidos na legislação vigente.</w:t>
      </w:r>
    </w:p>
    <w:p w14:paraId="3BF7FD88" w14:textId="77777777" w:rsidR="00D937A7" w:rsidRPr="00923603" w:rsidRDefault="00D937A7" w:rsidP="00502F36">
      <w:pPr>
        <w:pStyle w:val="Nivel2"/>
        <w:numPr>
          <w:ilvl w:val="0"/>
          <w:numId w:val="0"/>
        </w:numPr>
        <w:spacing w:before="0" w:after="0" w:line="240" w:lineRule="auto"/>
        <w:rPr>
          <w:rFonts w:ascii="Consolas" w:hAnsi="Consolas"/>
          <w:color w:val="auto"/>
          <w:sz w:val="28"/>
          <w:szCs w:val="28"/>
        </w:rPr>
      </w:pPr>
    </w:p>
    <w:p w14:paraId="33C626F2" w14:textId="7A74E193" w:rsidR="00D937A7" w:rsidRPr="00923603" w:rsidRDefault="00D937A7" w:rsidP="00502F36">
      <w:pPr>
        <w:pStyle w:val="Nivel2"/>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 xml:space="preserve">4.7. A apresentação das propostas implica obrigatoriedade do cumprimento das disposições nelas contidas, em conformidade com o que dispõe o Termo de Referência, assumindo o proponente o compromisso de executar o objeto licitado nos seus termos, bem como de fornecer os </w:t>
      </w:r>
      <w:r w:rsidR="00284541" w:rsidRPr="00923603">
        <w:rPr>
          <w:rFonts w:ascii="Consolas" w:hAnsi="Consolas"/>
          <w:color w:val="auto"/>
          <w:sz w:val="28"/>
          <w:szCs w:val="28"/>
        </w:rPr>
        <w:t>serviços</w:t>
      </w:r>
      <w:r w:rsidRPr="00923603">
        <w:rPr>
          <w:rFonts w:ascii="Consolas" w:hAnsi="Consolas"/>
          <w:color w:val="auto"/>
          <w:sz w:val="28"/>
          <w:szCs w:val="28"/>
        </w:rPr>
        <w:t xml:space="preserve"> necessários, em quantidades e qualidades adequadas à perfeita execução contratual, promovendo, quando requerido, sua substituição</w:t>
      </w:r>
      <w:r w:rsidR="00580C8F" w:rsidRPr="00923603">
        <w:rPr>
          <w:rFonts w:ascii="Consolas" w:hAnsi="Consolas"/>
          <w:color w:val="auto"/>
          <w:sz w:val="28"/>
          <w:szCs w:val="28"/>
        </w:rPr>
        <w:t>;</w:t>
      </w:r>
    </w:p>
    <w:p w14:paraId="53D0D1E7" w14:textId="77777777" w:rsidR="00D937A7" w:rsidRPr="00923603" w:rsidRDefault="00D937A7" w:rsidP="00502F36">
      <w:pPr>
        <w:pStyle w:val="Nivel2"/>
        <w:numPr>
          <w:ilvl w:val="0"/>
          <w:numId w:val="0"/>
        </w:numPr>
        <w:spacing w:before="0" w:after="0" w:line="240" w:lineRule="auto"/>
        <w:rPr>
          <w:rFonts w:ascii="Consolas" w:hAnsi="Consolas"/>
          <w:color w:val="auto"/>
          <w:sz w:val="28"/>
          <w:szCs w:val="28"/>
        </w:rPr>
      </w:pPr>
    </w:p>
    <w:p w14:paraId="0D116968" w14:textId="751A6A79" w:rsidR="00D937A7" w:rsidRPr="00923603" w:rsidRDefault="00D937A7" w:rsidP="00502F36">
      <w:pPr>
        <w:pStyle w:val="Nivel3"/>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4.7.1. O prazo de validade da proposta não será inferior a 60 (sessenta) dias, a contar da data de sua apresentação</w:t>
      </w:r>
      <w:r w:rsidR="00580C8F" w:rsidRPr="00923603">
        <w:rPr>
          <w:rFonts w:ascii="Consolas" w:hAnsi="Consolas"/>
          <w:color w:val="auto"/>
          <w:sz w:val="28"/>
          <w:szCs w:val="28"/>
        </w:rPr>
        <w:t>;</w:t>
      </w:r>
    </w:p>
    <w:p w14:paraId="70057021" w14:textId="77777777" w:rsidR="00D937A7" w:rsidRPr="00923603" w:rsidRDefault="00D937A7" w:rsidP="00502F36">
      <w:pPr>
        <w:pStyle w:val="Nivel3"/>
        <w:numPr>
          <w:ilvl w:val="0"/>
          <w:numId w:val="0"/>
        </w:numPr>
        <w:spacing w:before="0" w:after="0" w:line="240" w:lineRule="auto"/>
        <w:rPr>
          <w:rFonts w:ascii="Consolas" w:hAnsi="Consolas"/>
          <w:color w:val="auto"/>
          <w:sz w:val="28"/>
          <w:szCs w:val="28"/>
        </w:rPr>
      </w:pPr>
    </w:p>
    <w:p w14:paraId="1BAB886B" w14:textId="1903B1F6" w:rsidR="00D937A7" w:rsidRPr="00923603" w:rsidRDefault="00D937A7" w:rsidP="00502F36">
      <w:pPr>
        <w:pStyle w:val="Nivel3"/>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lastRenderedPageBreak/>
        <w:t>4.7.2. Os licitantes devem respeitar os preços máximos estabelecidos nas normas de regência de contratações públicas, quando participarem de licitações públicas</w:t>
      </w:r>
      <w:r w:rsidR="00580C8F" w:rsidRPr="00923603">
        <w:rPr>
          <w:rFonts w:ascii="Consolas" w:hAnsi="Consolas"/>
          <w:color w:val="auto"/>
          <w:sz w:val="28"/>
          <w:szCs w:val="28"/>
        </w:rPr>
        <w:t>.</w:t>
      </w:r>
    </w:p>
    <w:p w14:paraId="1E9D300A" w14:textId="77777777" w:rsidR="00D937A7" w:rsidRPr="00923603" w:rsidRDefault="00D937A7" w:rsidP="00502F36">
      <w:pPr>
        <w:pStyle w:val="Nivel3"/>
        <w:numPr>
          <w:ilvl w:val="0"/>
          <w:numId w:val="0"/>
        </w:numPr>
        <w:spacing w:before="0" w:after="0" w:line="240" w:lineRule="auto"/>
        <w:rPr>
          <w:rFonts w:ascii="Consolas" w:hAnsi="Consolas"/>
          <w:color w:val="auto"/>
          <w:sz w:val="28"/>
          <w:szCs w:val="28"/>
        </w:rPr>
      </w:pPr>
    </w:p>
    <w:p w14:paraId="0F48A7D5" w14:textId="77777777" w:rsidR="00D937A7" w:rsidRPr="00923603" w:rsidRDefault="00D937A7" w:rsidP="00502F36">
      <w:pPr>
        <w:pStyle w:val="Nivel2"/>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 xml:space="preserve">4.8.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1" w:history="1">
        <w:r w:rsidRPr="00923603">
          <w:rPr>
            <w:rStyle w:val="Hyperlink"/>
            <w:rFonts w:ascii="Consolas" w:hAnsi="Consolas"/>
            <w:color w:val="auto"/>
            <w:sz w:val="28"/>
            <w:szCs w:val="28"/>
            <w:u w:val="none"/>
          </w:rPr>
          <w:t>art. 71, inciso IX, da Constituição</w:t>
        </w:r>
      </w:hyperlink>
      <w:r w:rsidRPr="00923603">
        <w:rPr>
          <w:rFonts w:ascii="Consolas" w:hAnsi="Consolas"/>
          <w:color w:val="auto"/>
          <w:sz w:val="28"/>
          <w:szCs w:val="28"/>
        </w:rPr>
        <w:t>; ou condenação dos agentes públicos responsáveis e da empresa contratada ao pagamento dos prejuízos ao erário, caso verificada a ocorrência de superfaturamento por sobrepreço na execução do contrato.</w:t>
      </w:r>
    </w:p>
    <w:p w14:paraId="715B52B2" w14:textId="77777777" w:rsidR="00D937A7" w:rsidRPr="00923603" w:rsidRDefault="00D937A7" w:rsidP="00502F36">
      <w:pPr>
        <w:pStyle w:val="Nivel2"/>
        <w:numPr>
          <w:ilvl w:val="0"/>
          <w:numId w:val="0"/>
        </w:numPr>
        <w:spacing w:before="0" w:after="0" w:line="240" w:lineRule="auto"/>
        <w:rPr>
          <w:rFonts w:ascii="Consolas" w:hAnsi="Consolas"/>
          <w:color w:val="auto"/>
          <w:sz w:val="28"/>
          <w:szCs w:val="28"/>
        </w:rPr>
      </w:pPr>
    </w:p>
    <w:p w14:paraId="5278B37E" w14:textId="77777777" w:rsidR="0000309D" w:rsidRPr="00923603" w:rsidRDefault="0000309D" w:rsidP="0000309D">
      <w:pPr>
        <w:pStyle w:val="Nivel01"/>
      </w:pPr>
      <w:r w:rsidRPr="00923603">
        <w:t>HABILITAÇÃO</w:t>
      </w:r>
    </w:p>
    <w:p w14:paraId="7F864E8E" w14:textId="77777777" w:rsidR="000C2C4A" w:rsidRPr="00923603" w:rsidRDefault="000C2C4A" w:rsidP="00502F36">
      <w:pPr>
        <w:jc w:val="both"/>
        <w:rPr>
          <w:rFonts w:ascii="Consolas" w:hAnsi="Consolas" w:cs="Arial"/>
          <w:sz w:val="28"/>
          <w:szCs w:val="28"/>
        </w:rPr>
      </w:pPr>
    </w:p>
    <w:p w14:paraId="5E809E63" w14:textId="77777777" w:rsidR="000C2C4A" w:rsidRPr="00923603" w:rsidRDefault="000C2C4A" w:rsidP="00502F36">
      <w:pPr>
        <w:pStyle w:val="Nivel2"/>
        <w:numPr>
          <w:ilvl w:val="1"/>
          <w:numId w:val="18"/>
        </w:numPr>
        <w:spacing w:before="0" w:after="0" w:line="240" w:lineRule="auto"/>
        <w:ind w:left="0" w:firstLine="0"/>
        <w:rPr>
          <w:rFonts w:ascii="Consolas" w:hAnsi="Consolas"/>
          <w:color w:val="auto"/>
          <w:sz w:val="28"/>
          <w:szCs w:val="28"/>
        </w:rPr>
      </w:pPr>
      <w:r w:rsidRPr="00923603">
        <w:rPr>
          <w:rFonts w:ascii="Consolas" w:hAnsi="Consolas"/>
          <w:color w:val="auto"/>
          <w:sz w:val="28"/>
          <w:szCs w:val="28"/>
        </w:rPr>
        <w:t>A documentação de habilitação deverá ser apresentada no original, por qualquer processo</w:t>
      </w:r>
      <w:r w:rsidRPr="00923603">
        <w:rPr>
          <w:rFonts w:ascii="Consolas" w:hAnsi="Consolas"/>
          <w:color w:val="auto"/>
          <w:spacing w:val="1"/>
          <w:sz w:val="28"/>
          <w:szCs w:val="28"/>
        </w:rPr>
        <w:t xml:space="preserve"> </w:t>
      </w:r>
      <w:r w:rsidRPr="00923603">
        <w:rPr>
          <w:rFonts w:ascii="Consolas" w:hAnsi="Consolas"/>
          <w:color w:val="auto"/>
          <w:sz w:val="28"/>
          <w:szCs w:val="28"/>
        </w:rPr>
        <w:t xml:space="preserve">de cópia reprográfica autenticada, ou </w:t>
      </w:r>
      <w:r w:rsidRPr="00923603">
        <w:rPr>
          <w:rFonts w:ascii="Consolas" w:hAnsi="Consolas"/>
          <w:bCs/>
          <w:color w:val="auto"/>
          <w:sz w:val="28"/>
          <w:szCs w:val="28"/>
        </w:rPr>
        <w:t>quando</w:t>
      </w:r>
      <w:r w:rsidRPr="00923603">
        <w:rPr>
          <w:rFonts w:ascii="Consolas" w:hAnsi="Consolas"/>
          <w:b/>
          <w:color w:val="auto"/>
          <w:sz w:val="28"/>
          <w:szCs w:val="28"/>
        </w:rPr>
        <w:t xml:space="preserve"> </w:t>
      </w:r>
      <w:r w:rsidRPr="00923603">
        <w:rPr>
          <w:rFonts w:ascii="Consolas" w:hAnsi="Consolas"/>
          <w:color w:val="auto"/>
          <w:sz w:val="28"/>
          <w:szCs w:val="28"/>
        </w:rPr>
        <w:t>couber, emissão em site oficial e/ou por</w:t>
      </w:r>
      <w:r w:rsidRPr="00923603">
        <w:rPr>
          <w:rFonts w:ascii="Consolas" w:hAnsi="Consolas"/>
          <w:color w:val="auto"/>
          <w:spacing w:val="1"/>
          <w:sz w:val="28"/>
          <w:szCs w:val="28"/>
        </w:rPr>
        <w:t xml:space="preserve"> </w:t>
      </w:r>
      <w:r w:rsidRPr="00923603">
        <w:rPr>
          <w:rFonts w:ascii="Consolas" w:hAnsi="Consolas"/>
          <w:color w:val="auto"/>
          <w:sz w:val="28"/>
          <w:szCs w:val="28"/>
        </w:rPr>
        <w:t xml:space="preserve">publicação em órgão da imprensa oficial, sendo que </w:t>
      </w:r>
      <w:r w:rsidRPr="00923603">
        <w:rPr>
          <w:rFonts w:ascii="Consolas" w:hAnsi="Consolas"/>
          <w:bCs/>
          <w:color w:val="auto"/>
          <w:sz w:val="28"/>
          <w:szCs w:val="28"/>
        </w:rPr>
        <w:t>nenhum documento será autenticado</w:t>
      </w:r>
      <w:r w:rsidRPr="00923603">
        <w:rPr>
          <w:rFonts w:ascii="Consolas" w:hAnsi="Consolas"/>
          <w:b/>
          <w:color w:val="auto"/>
          <w:spacing w:val="1"/>
          <w:sz w:val="28"/>
          <w:szCs w:val="28"/>
        </w:rPr>
        <w:t xml:space="preserve"> </w:t>
      </w:r>
      <w:r w:rsidRPr="00923603">
        <w:rPr>
          <w:rFonts w:ascii="Consolas" w:hAnsi="Consolas"/>
          <w:color w:val="auto"/>
          <w:sz w:val="28"/>
          <w:szCs w:val="28"/>
        </w:rPr>
        <w:t>pela</w:t>
      </w:r>
      <w:r w:rsidRPr="00923603">
        <w:rPr>
          <w:rFonts w:ascii="Consolas" w:hAnsi="Consolas"/>
          <w:color w:val="auto"/>
          <w:spacing w:val="-1"/>
          <w:sz w:val="28"/>
          <w:szCs w:val="28"/>
        </w:rPr>
        <w:t xml:space="preserve"> </w:t>
      </w:r>
      <w:r w:rsidRPr="00923603">
        <w:rPr>
          <w:rFonts w:ascii="Consolas" w:hAnsi="Consolas"/>
          <w:color w:val="auto"/>
          <w:sz w:val="28"/>
          <w:szCs w:val="28"/>
        </w:rPr>
        <w:t>Comissão de Contratação.</w:t>
      </w:r>
    </w:p>
    <w:p w14:paraId="07491F19" w14:textId="77777777" w:rsidR="000C2C4A" w:rsidRPr="00923603" w:rsidRDefault="000C2C4A" w:rsidP="00502F36">
      <w:pPr>
        <w:pStyle w:val="Nivel2"/>
        <w:numPr>
          <w:ilvl w:val="0"/>
          <w:numId w:val="0"/>
        </w:numPr>
        <w:spacing w:before="0" w:after="0" w:line="240" w:lineRule="auto"/>
        <w:rPr>
          <w:rFonts w:ascii="Consolas" w:hAnsi="Consolas"/>
          <w:color w:val="auto"/>
          <w:sz w:val="28"/>
          <w:szCs w:val="28"/>
        </w:rPr>
      </w:pPr>
    </w:p>
    <w:p w14:paraId="1B3AC179" w14:textId="77777777" w:rsidR="000C2C4A" w:rsidRPr="00923603" w:rsidRDefault="000C2C4A" w:rsidP="00502F36">
      <w:pPr>
        <w:pStyle w:val="Nivel2"/>
        <w:numPr>
          <w:ilvl w:val="1"/>
          <w:numId w:val="18"/>
        </w:numPr>
        <w:spacing w:before="0" w:after="0" w:line="240" w:lineRule="auto"/>
        <w:ind w:left="0" w:firstLine="0"/>
        <w:rPr>
          <w:rFonts w:ascii="Consolas" w:hAnsi="Consolas"/>
          <w:color w:val="auto"/>
          <w:sz w:val="28"/>
          <w:szCs w:val="28"/>
        </w:rPr>
      </w:pPr>
      <w:r w:rsidRPr="00923603">
        <w:rPr>
          <w:rFonts w:ascii="Consolas" w:hAnsi="Consolas"/>
          <w:color w:val="auto"/>
          <w:sz w:val="28"/>
          <w:szCs w:val="28"/>
        </w:rPr>
        <w:t>A</w:t>
      </w:r>
      <w:r w:rsidRPr="00923603">
        <w:rPr>
          <w:rFonts w:ascii="Consolas" w:hAnsi="Consolas"/>
          <w:color w:val="auto"/>
          <w:spacing w:val="-3"/>
          <w:sz w:val="28"/>
          <w:szCs w:val="28"/>
        </w:rPr>
        <w:t xml:space="preserve"> </w:t>
      </w:r>
      <w:r w:rsidRPr="00923603">
        <w:rPr>
          <w:rFonts w:ascii="Consolas" w:hAnsi="Consolas"/>
          <w:color w:val="auto"/>
          <w:sz w:val="28"/>
          <w:szCs w:val="28"/>
        </w:rPr>
        <w:t>documentação</w:t>
      </w:r>
      <w:r w:rsidRPr="00923603">
        <w:rPr>
          <w:rFonts w:ascii="Consolas" w:hAnsi="Consolas"/>
          <w:color w:val="auto"/>
          <w:spacing w:val="1"/>
          <w:sz w:val="28"/>
          <w:szCs w:val="28"/>
        </w:rPr>
        <w:t xml:space="preserve"> </w:t>
      </w:r>
      <w:r w:rsidRPr="00923603">
        <w:rPr>
          <w:rFonts w:ascii="Consolas" w:hAnsi="Consolas"/>
          <w:color w:val="auto"/>
          <w:sz w:val="28"/>
          <w:szCs w:val="28"/>
        </w:rPr>
        <w:t>de</w:t>
      </w:r>
      <w:r w:rsidRPr="00923603">
        <w:rPr>
          <w:rFonts w:ascii="Consolas" w:hAnsi="Consolas"/>
          <w:color w:val="auto"/>
          <w:spacing w:val="-1"/>
          <w:sz w:val="28"/>
          <w:szCs w:val="28"/>
        </w:rPr>
        <w:t xml:space="preserve"> </w:t>
      </w:r>
      <w:r w:rsidRPr="00923603">
        <w:rPr>
          <w:rFonts w:ascii="Consolas" w:hAnsi="Consolas"/>
          <w:color w:val="auto"/>
          <w:sz w:val="28"/>
          <w:szCs w:val="28"/>
        </w:rPr>
        <w:t>habilitação</w:t>
      </w:r>
      <w:r w:rsidRPr="00923603">
        <w:rPr>
          <w:rFonts w:ascii="Consolas" w:hAnsi="Consolas"/>
          <w:color w:val="auto"/>
          <w:spacing w:val="-1"/>
          <w:sz w:val="28"/>
          <w:szCs w:val="28"/>
        </w:rPr>
        <w:t xml:space="preserve"> </w:t>
      </w:r>
      <w:r w:rsidRPr="00923603">
        <w:rPr>
          <w:rFonts w:ascii="Consolas" w:hAnsi="Consolas"/>
          <w:color w:val="auto"/>
          <w:sz w:val="28"/>
          <w:szCs w:val="28"/>
        </w:rPr>
        <w:t>deverá:</w:t>
      </w:r>
    </w:p>
    <w:p w14:paraId="381D0C0F" w14:textId="77777777" w:rsidR="000C2C4A" w:rsidRPr="00923603" w:rsidRDefault="000C2C4A" w:rsidP="00502F36">
      <w:pPr>
        <w:pStyle w:val="Nivel2"/>
        <w:numPr>
          <w:ilvl w:val="0"/>
          <w:numId w:val="0"/>
        </w:numPr>
        <w:spacing w:before="0" w:after="0" w:line="240" w:lineRule="auto"/>
        <w:rPr>
          <w:rFonts w:ascii="Consolas" w:hAnsi="Consolas"/>
          <w:color w:val="auto"/>
          <w:sz w:val="28"/>
          <w:szCs w:val="28"/>
        </w:rPr>
      </w:pPr>
    </w:p>
    <w:p w14:paraId="4D6471C4" w14:textId="77777777" w:rsidR="000C2C4A" w:rsidRPr="00923603" w:rsidRDefault="000C2C4A" w:rsidP="00502F36">
      <w:pPr>
        <w:pStyle w:val="Nivel2"/>
        <w:numPr>
          <w:ilvl w:val="0"/>
          <w:numId w:val="17"/>
        </w:numPr>
        <w:spacing w:before="0" w:after="0" w:line="240" w:lineRule="auto"/>
        <w:ind w:left="0" w:firstLine="0"/>
        <w:rPr>
          <w:rFonts w:ascii="Consolas" w:hAnsi="Consolas"/>
          <w:color w:val="auto"/>
          <w:sz w:val="28"/>
          <w:szCs w:val="28"/>
        </w:rPr>
      </w:pPr>
      <w:r w:rsidRPr="00923603">
        <w:rPr>
          <w:rFonts w:ascii="Consolas" w:hAnsi="Consolas"/>
          <w:color w:val="auto"/>
          <w:sz w:val="28"/>
          <w:szCs w:val="28"/>
        </w:rPr>
        <w:t>estar</w:t>
      </w:r>
      <w:r w:rsidRPr="00923603">
        <w:rPr>
          <w:rFonts w:ascii="Consolas" w:hAnsi="Consolas"/>
          <w:color w:val="auto"/>
          <w:spacing w:val="-2"/>
          <w:sz w:val="28"/>
          <w:szCs w:val="28"/>
        </w:rPr>
        <w:t xml:space="preserve"> </w:t>
      </w:r>
      <w:r w:rsidRPr="00923603">
        <w:rPr>
          <w:rFonts w:ascii="Consolas" w:hAnsi="Consolas"/>
          <w:color w:val="auto"/>
          <w:sz w:val="28"/>
          <w:szCs w:val="28"/>
        </w:rPr>
        <w:t>com</w:t>
      </w:r>
      <w:r w:rsidRPr="00923603">
        <w:rPr>
          <w:rFonts w:ascii="Consolas" w:hAnsi="Consolas"/>
          <w:color w:val="auto"/>
          <w:spacing w:val="-1"/>
          <w:sz w:val="28"/>
          <w:szCs w:val="28"/>
        </w:rPr>
        <w:t xml:space="preserve"> </w:t>
      </w:r>
      <w:r w:rsidRPr="00923603">
        <w:rPr>
          <w:rFonts w:ascii="Consolas" w:hAnsi="Consolas"/>
          <w:color w:val="auto"/>
          <w:sz w:val="28"/>
          <w:szCs w:val="28"/>
        </w:rPr>
        <w:t>sua</w:t>
      </w:r>
      <w:r w:rsidRPr="00923603">
        <w:rPr>
          <w:rFonts w:ascii="Consolas" w:hAnsi="Consolas"/>
          <w:color w:val="auto"/>
          <w:spacing w:val="-3"/>
          <w:sz w:val="28"/>
          <w:szCs w:val="28"/>
        </w:rPr>
        <w:t xml:space="preserve"> </w:t>
      </w:r>
      <w:r w:rsidRPr="00923603">
        <w:rPr>
          <w:rFonts w:ascii="Consolas" w:hAnsi="Consolas"/>
          <w:color w:val="auto"/>
          <w:sz w:val="28"/>
          <w:szCs w:val="28"/>
        </w:rPr>
        <w:t>validade</w:t>
      </w:r>
      <w:r w:rsidRPr="00923603">
        <w:rPr>
          <w:rFonts w:ascii="Consolas" w:hAnsi="Consolas"/>
          <w:color w:val="auto"/>
          <w:spacing w:val="-3"/>
          <w:sz w:val="28"/>
          <w:szCs w:val="28"/>
        </w:rPr>
        <w:t xml:space="preserve"> </w:t>
      </w:r>
      <w:r w:rsidRPr="00923603">
        <w:rPr>
          <w:rFonts w:ascii="Consolas" w:hAnsi="Consolas"/>
          <w:color w:val="auto"/>
          <w:sz w:val="28"/>
          <w:szCs w:val="28"/>
        </w:rPr>
        <w:t>em</w:t>
      </w:r>
      <w:r w:rsidRPr="00923603">
        <w:rPr>
          <w:rFonts w:ascii="Consolas" w:hAnsi="Consolas"/>
          <w:color w:val="auto"/>
          <w:spacing w:val="-3"/>
          <w:sz w:val="28"/>
          <w:szCs w:val="28"/>
        </w:rPr>
        <w:t xml:space="preserve"> </w:t>
      </w:r>
      <w:r w:rsidRPr="00923603">
        <w:rPr>
          <w:rFonts w:ascii="Consolas" w:hAnsi="Consolas"/>
          <w:color w:val="auto"/>
          <w:sz w:val="28"/>
          <w:szCs w:val="28"/>
        </w:rPr>
        <w:t>vigor na</w:t>
      </w:r>
      <w:r w:rsidRPr="00923603">
        <w:rPr>
          <w:rFonts w:ascii="Consolas" w:hAnsi="Consolas"/>
          <w:color w:val="auto"/>
          <w:spacing w:val="-5"/>
          <w:sz w:val="28"/>
          <w:szCs w:val="28"/>
        </w:rPr>
        <w:t xml:space="preserve"> </w:t>
      </w:r>
      <w:r w:rsidRPr="00923603">
        <w:rPr>
          <w:rFonts w:ascii="Consolas" w:hAnsi="Consolas"/>
          <w:color w:val="auto"/>
          <w:sz w:val="28"/>
          <w:szCs w:val="28"/>
        </w:rPr>
        <w:t>data</w:t>
      </w:r>
      <w:r w:rsidRPr="00923603">
        <w:rPr>
          <w:rFonts w:ascii="Consolas" w:hAnsi="Consolas"/>
          <w:color w:val="auto"/>
          <w:spacing w:val="-2"/>
          <w:sz w:val="28"/>
          <w:szCs w:val="28"/>
        </w:rPr>
        <w:t xml:space="preserve"> </w:t>
      </w:r>
      <w:r w:rsidRPr="00923603">
        <w:rPr>
          <w:rFonts w:ascii="Consolas" w:hAnsi="Consolas"/>
          <w:color w:val="auto"/>
          <w:sz w:val="28"/>
          <w:szCs w:val="28"/>
        </w:rPr>
        <w:t>da</w:t>
      </w:r>
      <w:r w:rsidRPr="00923603">
        <w:rPr>
          <w:rFonts w:ascii="Consolas" w:hAnsi="Consolas"/>
          <w:color w:val="auto"/>
          <w:spacing w:val="-1"/>
          <w:sz w:val="28"/>
          <w:szCs w:val="28"/>
        </w:rPr>
        <w:t xml:space="preserve"> </w:t>
      </w:r>
      <w:r w:rsidRPr="00923603">
        <w:rPr>
          <w:rFonts w:ascii="Consolas" w:hAnsi="Consolas"/>
          <w:color w:val="auto"/>
          <w:sz w:val="28"/>
          <w:szCs w:val="28"/>
        </w:rPr>
        <w:t>abertura</w:t>
      </w:r>
      <w:r w:rsidRPr="00923603">
        <w:rPr>
          <w:rFonts w:ascii="Consolas" w:hAnsi="Consolas"/>
          <w:color w:val="auto"/>
          <w:spacing w:val="-1"/>
          <w:sz w:val="28"/>
          <w:szCs w:val="28"/>
        </w:rPr>
        <w:t xml:space="preserve"> </w:t>
      </w:r>
      <w:r w:rsidRPr="00923603">
        <w:rPr>
          <w:rFonts w:ascii="Consolas" w:hAnsi="Consolas"/>
          <w:color w:val="auto"/>
          <w:sz w:val="28"/>
          <w:szCs w:val="28"/>
        </w:rPr>
        <w:t>da</w:t>
      </w:r>
      <w:r w:rsidRPr="00923603">
        <w:rPr>
          <w:rFonts w:ascii="Consolas" w:hAnsi="Consolas"/>
          <w:color w:val="auto"/>
          <w:spacing w:val="-2"/>
          <w:sz w:val="28"/>
          <w:szCs w:val="28"/>
        </w:rPr>
        <w:t xml:space="preserve"> </w:t>
      </w:r>
      <w:r w:rsidRPr="00923603">
        <w:rPr>
          <w:rFonts w:ascii="Consolas" w:hAnsi="Consolas"/>
          <w:color w:val="auto"/>
          <w:sz w:val="28"/>
          <w:szCs w:val="28"/>
        </w:rPr>
        <w:t>sessão.</w:t>
      </w:r>
    </w:p>
    <w:p w14:paraId="216D4FA3" w14:textId="77777777" w:rsidR="000C2C4A" w:rsidRPr="00923603" w:rsidRDefault="000C2C4A" w:rsidP="00502F36">
      <w:pPr>
        <w:pStyle w:val="Nivel2"/>
        <w:numPr>
          <w:ilvl w:val="0"/>
          <w:numId w:val="0"/>
        </w:numPr>
        <w:spacing w:before="0" w:after="0" w:line="240" w:lineRule="auto"/>
        <w:rPr>
          <w:rFonts w:ascii="Consolas" w:hAnsi="Consolas"/>
          <w:color w:val="auto"/>
          <w:sz w:val="28"/>
          <w:szCs w:val="28"/>
        </w:rPr>
      </w:pPr>
    </w:p>
    <w:p w14:paraId="7994D51C" w14:textId="2E3A6D45" w:rsidR="000C2C4A" w:rsidRPr="00923603" w:rsidRDefault="000C2C4A" w:rsidP="00502F36">
      <w:pPr>
        <w:pStyle w:val="Nivel2"/>
        <w:numPr>
          <w:ilvl w:val="0"/>
          <w:numId w:val="17"/>
        </w:numPr>
        <w:spacing w:before="0" w:after="0" w:line="240" w:lineRule="auto"/>
        <w:ind w:left="0" w:firstLine="0"/>
        <w:rPr>
          <w:rFonts w:ascii="Consolas" w:hAnsi="Consolas"/>
          <w:color w:val="auto"/>
          <w:sz w:val="28"/>
          <w:szCs w:val="28"/>
        </w:rPr>
      </w:pPr>
      <w:r w:rsidRPr="00923603">
        <w:rPr>
          <w:rFonts w:ascii="Consolas" w:hAnsi="Consolas"/>
          <w:color w:val="auto"/>
          <w:spacing w:val="-1"/>
          <w:sz w:val="28"/>
          <w:szCs w:val="28"/>
        </w:rPr>
        <w:t>nos</w:t>
      </w:r>
      <w:r w:rsidRPr="00923603">
        <w:rPr>
          <w:rFonts w:ascii="Consolas" w:hAnsi="Consolas"/>
          <w:color w:val="auto"/>
          <w:spacing w:val="-12"/>
          <w:sz w:val="28"/>
          <w:szCs w:val="28"/>
        </w:rPr>
        <w:t xml:space="preserve"> </w:t>
      </w:r>
      <w:r w:rsidRPr="00923603">
        <w:rPr>
          <w:rFonts w:ascii="Consolas" w:hAnsi="Consolas"/>
          <w:color w:val="auto"/>
          <w:spacing w:val="-1"/>
          <w:sz w:val="28"/>
          <w:szCs w:val="28"/>
        </w:rPr>
        <w:t>casos</w:t>
      </w:r>
      <w:r w:rsidRPr="00923603">
        <w:rPr>
          <w:rFonts w:ascii="Consolas" w:hAnsi="Consolas"/>
          <w:color w:val="auto"/>
          <w:spacing w:val="-15"/>
          <w:sz w:val="28"/>
          <w:szCs w:val="28"/>
        </w:rPr>
        <w:t xml:space="preserve"> </w:t>
      </w:r>
      <w:r w:rsidRPr="00923603">
        <w:rPr>
          <w:rFonts w:ascii="Consolas" w:hAnsi="Consolas"/>
          <w:color w:val="auto"/>
          <w:spacing w:val="-1"/>
          <w:sz w:val="28"/>
          <w:szCs w:val="28"/>
        </w:rPr>
        <w:t>em</w:t>
      </w:r>
      <w:r w:rsidRPr="00923603">
        <w:rPr>
          <w:rFonts w:ascii="Consolas" w:hAnsi="Consolas"/>
          <w:color w:val="auto"/>
          <w:spacing w:val="-10"/>
          <w:sz w:val="28"/>
          <w:szCs w:val="28"/>
        </w:rPr>
        <w:t xml:space="preserve"> </w:t>
      </w:r>
      <w:r w:rsidRPr="00923603">
        <w:rPr>
          <w:rFonts w:ascii="Consolas" w:hAnsi="Consolas"/>
          <w:color w:val="auto"/>
          <w:spacing w:val="-1"/>
          <w:sz w:val="28"/>
          <w:szCs w:val="28"/>
        </w:rPr>
        <w:t>que</w:t>
      </w:r>
      <w:r w:rsidRPr="00923603">
        <w:rPr>
          <w:rFonts w:ascii="Consolas" w:hAnsi="Consolas"/>
          <w:color w:val="auto"/>
          <w:spacing w:val="-11"/>
          <w:sz w:val="28"/>
          <w:szCs w:val="28"/>
        </w:rPr>
        <w:t xml:space="preserve"> </w:t>
      </w:r>
      <w:r w:rsidRPr="00923603">
        <w:rPr>
          <w:rFonts w:ascii="Consolas" w:hAnsi="Consolas"/>
          <w:color w:val="auto"/>
          <w:spacing w:val="-1"/>
          <w:sz w:val="28"/>
          <w:szCs w:val="28"/>
        </w:rPr>
        <w:t>do</w:t>
      </w:r>
      <w:r w:rsidRPr="00923603">
        <w:rPr>
          <w:rFonts w:ascii="Consolas" w:hAnsi="Consolas"/>
          <w:color w:val="auto"/>
          <w:spacing w:val="-10"/>
          <w:sz w:val="28"/>
          <w:szCs w:val="28"/>
        </w:rPr>
        <w:t xml:space="preserve"> </w:t>
      </w:r>
      <w:r w:rsidRPr="00923603">
        <w:rPr>
          <w:rFonts w:ascii="Consolas" w:hAnsi="Consolas"/>
          <w:color w:val="auto"/>
          <w:spacing w:val="-1"/>
          <w:sz w:val="28"/>
          <w:szCs w:val="28"/>
        </w:rPr>
        <w:t>prazo</w:t>
      </w:r>
      <w:r w:rsidRPr="00923603">
        <w:rPr>
          <w:rFonts w:ascii="Consolas" w:hAnsi="Consolas"/>
          <w:color w:val="auto"/>
          <w:spacing w:val="-16"/>
          <w:sz w:val="28"/>
          <w:szCs w:val="28"/>
        </w:rPr>
        <w:t xml:space="preserve"> </w:t>
      </w:r>
      <w:r w:rsidRPr="00923603">
        <w:rPr>
          <w:rFonts w:ascii="Consolas" w:hAnsi="Consolas"/>
          <w:color w:val="auto"/>
          <w:sz w:val="28"/>
          <w:szCs w:val="28"/>
        </w:rPr>
        <w:t>de</w:t>
      </w:r>
      <w:r w:rsidRPr="00923603">
        <w:rPr>
          <w:rFonts w:ascii="Consolas" w:hAnsi="Consolas"/>
          <w:color w:val="auto"/>
          <w:spacing w:val="-10"/>
          <w:sz w:val="28"/>
          <w:szCs w:val="28"/>
        </w:rPr>
        <w:t xml:space="preserve"> </w:t>
      </w:r>
      <w:r w:rsidRPr="00923603">
        <w:rPr>
          <w:rFonts w:ascii="Consolas" w:hAnsi="Consolas"/>
          <w:color w:val="auto"/>
          <w:sz w:val="28"/>
          <w:szCs w:val="28"/>
        </w:rPr>
        <w:t>validade</w:t>
      </w:r>
      <w:r w:rsidRPr="00923603">
        <w:rPr>
          <w:rFonts w:ascii="Consolas" w:hAnsi="Consolas"/>
          <w:color w:val="auto"/>
          <w:spacing w:val="-14"/>
          <w:sz w:val="28"/>
          <w:szCs w:val="28"/>
        </w:rPr>
        <w:t xml:space="preserve"> </w:t>
      </w:r>
      <w:r w:rsidRPr="00923603">
        <w:rPr>
          <w:rFonts w:ascii="Consolas" w:hAnsi="Consolas"/>
          <w:color w:val="auto"/>
          <w:sz w:val="28"/>
          <w:szCs w:val="28"/>
        </w:rPr>
        <w:t>não</w:t>
      </w:r>
      <w:r w:rsidRPr="00923603">
        <w:rPr>
          <w:rFonts w:ascii="Consolas" w:hAnsi="Consolas"/>
          <w:color w:val="auto"/>
          <w:spacing w:val="-13"/>
          <w:sz w:val="28"/>
          <w:szCs w:val="28"/>
        </w:rPr>
        <w:t xml:space="preserve"> </w:t>
      </w:r>
      <w:r w:rsidRPr="00923603">
        <w:rPr>
          <w:rFonts w:ascii="Consolas" w:hAnsi="Consolas"/>
          <w:color w:val="auto"/>
          <w:sz w:val="28"/>
          <w:szCs w:val="28"/>
        </w:rPr>
        <w:t>conste</w:t>
      </w:r>
      <w:r w:rsidRPr="00923603">
        <w:rPr>
          <w:rFonts w:ascii="Consolas" w:hAnsi="Consolas"/>
          <w:color w:val="auto"/>
          <w:spacing w:val="-14"/>
          <w:sz w:val="28"/>
          <w:szCs w:val="28"/>
        </w:rPr>
        <w:t xml:space="preserve"> </w:t>
      </w:r>
      <w:r w:rsidRPr="00923603">
        <w:rPr>
          <w:rFonts w:ascii="Consolas" w:hAnsi="Consolas"/>
          <w:color w:val="auto"/>
          <w:sz w:val="28"/>
          <w:szCs w:val="28"/>
        </w:rPr>
        <w:t>expressamente</w:t>
      </w:r>
      <w:r w:rsidRPr="00923603">
        <w:rPr>
          <w:rFonts w:ascii="Consolas" w:hAnsi="Consolas"/>
          <w:color w:val="auto"/>
          <w:spacing w:val="-13"/>
          <w:sz w:val="28"/>
          <w:szCs w:val="28"/>
        </w:rPr>
        <w:t xml:space="preserve"> </w:t>
      </w:r>
      <w:r w:rsidRPr="00923603">
        <w:rPr>
          <w:rFonts w:ascii="Consolas" w:hAnsi="Consolas"/>
          <w:color w:val="auto"/>
          <w:sz w:val="28"/>
          <w:szCs w:val="28"/>
        </w:rPr>
        <w:t>no</w:t>
      </w:r>
      <w:r w:rsidRPr="00923603">
        <w:rPr>
          <w:rFonts w:ascii="Consolas" w:hAnsi="Consolas"/>
          <w:color w:val="auto"/>
          <w:spacing w:val="-11"/>
          <w:sz w:val="28"/>
          <w:szCs w:val="28"/>
        </w:rPr>
        <w:t xml:space="preserve"> </w:t>
      </w:r>
      <w:r w:rsidRPr="00923603">
        <w:rPr>
          <w:rFonts w:ascii="Consolas" w:hAnsi="Consolas"/>
          <w:color w:val="auto"/>
          <w:sz w:val="28"/>
          <w:szCs w:val="28"/>
        </w:rPr>
        <w:t>documento</w:t>
      </w:r>
      <w:r w:rsidRPr="00923603">
        <w:rPr>
          <w:rFonts w:ascii="Consolas" w:hAnsi="Consolas"/>
          <w:color w:val="auto"/>
          <w:spacing w:val="-12"/>
          <w:sz w:val="28"/>
          <w:szCs w:val="28"/>
        </w:rPr>
        <w:t xml:space="preserve"> </w:t>
      </w:r>
      <w:r w:rsidRPr="00923603">
        <w:rPr>
          <w:rFonts w:ascii="Consolas" w:hAnsi="Consolas"/>
          <w:color w:val="auto"/>
          <w:sz w:val="28"/>
          <w:szCs w:val="28"/>
        </w:rPr>
        <w:t>emitido,</w:t>
      </w:r>
      <w:r w:rsidRPr="00923603">
        <w:rPr>
          <w:rFonts w:ascii="Consolas" w:hAnsi="Consolas"/>
          <w:color w:val="auto"/>
          <w:spacing w:val="-48"/>
          <w:sz w:val="28"/>
          <w:szCs w:val="28"/>
        </w:rPr>
        <w:t xml:space="preserve"> </w:t>
      </w:r>
      <w:r w:rsidRPr="00923603">
        <w:rPr>
          <w:rFonts w:ascii="Consolas" w:hAnsi="Consolas"/>
          <w:color w:val="auto"/>
          <w:sz w:val="28"/>
          <w:szCs w:val="28"/>
        </w:rPr>
        <w:t xml:space="preserve">o prazo de validade será de </w:t>
      </w:r>
      <w:r w:rsidR="0060626A" w:rsidRPr="00923603">
        <w:rPr>
          <w:rFonts w:ascii="Consolas" w:hAnsi="Consolas"/>
          <w:color w:val="auto"/>
          <w:sz w:val="28"/>
          <w:szCs w:val="28"/>
        </w:rPr>
        <w:t>180</w:t>
      </w:r>
      <w:r w:rsidRPr="00923603">
        <w:rPr>
          <w:rFonts w:ascii="Consolas" w:hAnsi="Consolas"/>
          <w:color w:val="auto"/>
          <w:sz w:val="28"/>
          <w:szCs w:val="28"/>
        </w:rPr>
        <w:t xml:space="preserve"> (</w:t>
      </w:r>
      <w:r w:rsidR="0060626A" w:rsidRPr="00923603">
        <w:rPr>
          <w:rFonts w:ascii="Consolas" w:hAnsi="Consolas"/>
          <w:color w:val="auto"/>
          <w:sz w:val="28"/>
          <w:szCs w:val="28"/>
        </w:rPr>
        <w:t>cento e oitenta</w:t>
      </w:r>
      <w:r w:rsidRPr="00923603">
        <w:rPr>
          <w:rFonts w:ascii="Consolas" w:hAnsi="Consolas"/>
          <w:color w:val="auto"/>
          <w:sz w:val="28"/>
          <w:szCs w:val="28"/>
        </w:rPr>
        <w:t>) dias da data de sua expedição ou aquele</w:t>
      </w:r>
      <w:r w:rsidRPr="00923603">
        <w:rPr>
          <w:rFonts w:ascii="Consolas" w:hAnsi="Consolas"/>
          <w:color w:val="auto"/>
          <w:spacing w:val="1"/>
          <w:sz w:val="28"/>
          <w:szCs w:val="28"/>
        </w:rPr>
        <w:t xml:space="preserve"> </w:t>
      </w:r>
      <w:r w:rsidRPr="00923603">
        <w:rPr>
          <w:rFonts w:ascii="Consolas" w:hAnsi="Consolas"/>
          <w:color w:val="auto"/>
          <w:sz w:val="28"/>
          <w:szCs w:val="28"/>
        </w:rPr>
        <w:t>especificado</w:t>
      </w:r>
      <w:r w:rsidRPr="00923603">
        <w:rPr>
          <w:rFonts w:ascii="Consolas" w:hAnsi="Consolas"/>
          <w:color w:val="auto"/>
          <w:spacing w:val="2"/>
          <w:sz w:val="28"/>
          <w:szCs w:val="28"/>
        </w:rPr>
        <w:t xml:space="preserve"> </w:t>
      </w:r>
      <w:r w:rsidRPr="00923603">
        <w:rPr>
          <w:rFonts w:ascii="Consolas" w:hAnsi="Consolas"/>
          <w:color w:val="auto"/>
          <w:sz w:val="28"/>
          <w:szCs w:val="28"/>
        </w:rPr>
        <w:t>em lei.</w:t>
      </w:r>
    </w:p>
    <w:p w14:paraId="157CF274" w14:textId="77777777" w:rsidR="000C2C4A" w:rsidRPr="00923603" w:rsidRDefault="000C2C4A" w:rsidP="00502F36">
      <w:pPr>
        <w:pStyle w:val="Nivel2"/>
        <w:numPr>
          <w:ilvl w:val="0"/>
          <w:numId w:val="0"/>
        </w:numPr>
        <w:spacing w:before="0" w:after="0" w:line="240" w:lineRule="auto"/>
        <w:rPr>
          <w:rFonts w:ascii="Consolas" w:hAnsi="Consolas"/>
          <w:color w:val="auto"/>
          <w:sz w:val="28"/>
          <w:szCs w:val="28"/>
        </w:rPr>
      </w:pPr>
    </w:p>
    <w:p w14:paraId="5DC09C84" w14:textId="77777777" w:rsidR="000C2C4A" w:rsidRPr="00923603" w:rsidRDefault="000C2C4A" w:rsidP="00502F36">
      <w:pPr>
        <w:pStyle w:val="Nivel2"/>
        <w:numPr>
          <w:ilvl w:val="1"/>
          <w:numId w:val="18"/>
        </w:numPr>
        <w:spacing w:before="0" w:after="0" w:line="240" w:lineRule="auto"/>
        <w:ind w:left="0" w:firstLine="0"/>
        <w:rPr>
          <w:rFonts w:ascii="Consolas" w:hAnsi="Consolas"/>
          <w:color w:val="auto"/>
          <w:sz w:val="28"/>
          <w:szCs w:val="28"/>
        </w:rPr>
      </w:pPr>
      <w:r w:rsidRPr="00923603">
        <w:rPr>
          <w:rFonts w:ascii="Consolas" w:hAnsi="Consolas"/>
          <w:color w:val="auto"/>
          <w:sz w:val="28"/>
          <w:szCs w:val="28"/>
        </w:rPr>
        <w:t>Os documentos de emissão exclusiva da empresa deverão estar em papel timbrado da</w:t>
      </w:r>
      <w:r w:rsidRPr="00923603">
        <w:rPr>
          <w:rFonts w:ascii="Consolas" w:hAnsi="Consolas"/>
          <w:color w:val="auto"/>
          <w:spacing w:val="1"/>
          <w:sz w:val="28"/>
          <w:szCs w:val="28"/>
        </w:rPr>
        <w:t xml:space="preserve"> </w:t>
      </w:r>
      <w:r w:rsidRPr="00923603">
        <w:rPr>
          <w:rFonts w:ascii="Consolas" w:hAnsi="Consolas"/>
          <w:color w:val="auto"/>
          <w:sz w:val="28"/>
          <w:szCs w:val="28"/>
        </w:rPr>
        <w:t>licitante, sendo os mesmos datados e assinados por seu(s) representante(s)</w:t>
      </w:r>
      <w:r w:rsidRPr="00923603">
        <w:rPr>
          <w:rFonts w:ascii="Consolas" w:hAnsi="Consolas"/>
          <w:color w:val="auto"/>
          <w:spacing w:val="-47"/>
          <w:sz w:val="28"/>
          <w:szCs w:val="28"/>
        </w:rPr>
        <w:t xml:space="preserve"> </w:t>
      </w:r>
      <w:r w:rsidRPr="00923603">
        <w:rPr>
          <w:rFonts w:ascii="Consolas" w:hAnsi="Consolas"/>
          <w:color w:val="auto"/>
          <w:sz w:val="28"/>
          <w:szCs w:val="28"/>
        </w:rPr>
        <w:t>legal(is),</w:t>
      </w:r>
      <w:r w:rsidRPr="00923603">
        <w:rPr>
          <w:rFonts w:ascii="Consolas" w:hAnsi="Consolas"/>
          <w:color w:val="auto"/>
          <w:spacing w:val="-1"/>
          <w:sz w:val="28"/>
          <w:szCs w:val="28"/>
        </w:rPr>
        <w:t xml:space="preserve"> </w:t>
      </w:r>
      <w:r w:rsidRPr="00923603">
        <w:rPr>
          <w:rFonts w:ascii="Consolas" w:hAnsi="Consolas"/>
          <w:color w:val="auto"/>
          <w:sz w:val="28"/>
          <w:szCs w:val="28"/>
        </w:rPr>
        <w:t>devidamente qualificado(s).</w:t>
      </w:r>
    </w:p>
    <w:p w14:paraId="41414BD8" w14:textId="77777777" w:rsidR="000C2C4A" w:rsidRPr="00923603" w:rsidRDefault="000C2C4A" w:rsidP="00502F36">
      <w:pPr>
        <w:pStyle w:val="Nivel2"/>
        <w:numPr>
          <w:ilvl w:val="0"/>
          <w:numId w:val="0"/>
        </w:numPr>
        <w:spacing w:before="0" w:after="0" w:line="240" w:lineRule="auto"/>
        <w:rPr>
          <w:rFonts w:ascii="Consolas" w:hAnsi="Consolas"/>
          <w:color w:val="auto"/>
          <w:sz w:val="28"/>
          <w:szCs w:val="28"/>
        </w:rPr>
      </w:pPr>
    </w:p>
    <w:p w14:paraId="010779C9" w14:textId="77777777" w:rsidR="000C2C4A" w:rsidRPr="00923603" w:rsidRDefault="000C2C4A" w:rsidP="00502F36">
      <w:pPr>
        <w:pStyle w:val="Nivel2"/>
        <w:numPr>
          <w:ilvl w:val="1"/>
          <w:numId w:val="18"/>
        </w:numPr>
        <w:spacing w:before="0" w:after="0" w:line="240" w:lineRule="auto"/>
        <w:ind w:left="0" w:firstLine="0"/>
        <w:rPr>
          <w:rFonts w:ascii="Consolas" w:hAnsi="Consolas"/>
          <w:color w:val="auto"/>
          <w:sz w:val="28"/>
          <w:szCs w:val="28"/>
        </w:rPr>
      </w:pPr>
      <w:r w:rsidRPr="00923603">
        <w:rPr>
          <w:rFonts w:ascii="Consolas" w:hAnsi="Consolas"/>
          <w:color w:val="auto"/>
          <w:sz w:val="28"/>
          <w:szCs w:val="28"/>
        </w:rPr>
        <w:t>Após a entrega dos documentos, não será permitida a substituição ou a apresentação de</w:t>
      </w:r>
      <w:r w:rsidRPr="00923603">
        <w:rPr>
          <w:rFonts w:ascii="Consolas" w:hAnsi="Consolas"/>
          <w:color w:val="auto"/>
          <w:spacing w:val="1"/>
          <w:sz w:val="28"/>
          <w:szCs w:val="28"/>
        </w:rPr>
        <w:t xml:space="preserve"> </w:t>
      </w:r>
      <w:r w:rsidRPr="00923603">
        <w:rPr>
          <w:rFonts w:ascii="Consolas" w:hAnsi="Consolas"/>
          <w:color w:val="auto"/>
          <w:sz w:val="28"/>
          <w:szCs w:val="28"/>
        </w:rPr>
        <w:t xml:space="preserve">novos documentos, salvo para </w:t>
      </w:r>
      <w:r w:rsidRPr="00923603">
        <w:rPr>
          <w:rFonts w:ascii="Consolas" w:hAnsi="Consolas"/>
          <w:color w:val="auto"/>
          <w:sz w:val="28"/>
          <w:szCs w:val="28"/>
        </w:rPr>
        <w:lastRenderedPageBreak/>
        <w:t>complementação de informações acerca dos documentos já</w:t>
      </w:r>
      <w:r w:rsidRPr="00923603">
        <w:rPr>
          <w:rFonts w:ascii="Consolas" w:hAnsi="Consolas"/>
          <w:color w:val="auto"/>
          <w:spacing w:val="1"/>
          <w:sz w:val="28"/>
          <w:szCs w:val="28"/>
        </w:rPr>
        <w:t xml:space="preserve"> </w:t>
      </w:r>
      <w:r w:rsidRPr="00923603">
        <w:rPr>
          <w:rFonts w:ascii="Consolas" w:hAnsi="Consolas"/>
          <w:color w:val="auto"/>
          <w:sz w:val="28"/>
          <w:szCs w:val="28"/>
        </w:rPr>
        <w:t>apresentados</w:t>
      </w:r>
      <w:r w:rsidRPr="00923603">
        <w:rPr>
          <w:rFonts w:ascii="Consolas" w:hAnsi="Consolas"/>
          <w:color w:val="auto"/>
          <w:spacing w:val="-1"/>
          <w:sz w:val="28"/>
          <w:szCs w:val="28"/>
        </w:rPr>
        <w:t xml:space="preserve"> </w:t>
      </w:r>
      <w:r w:rsidRPr="00923603">
        <w:rPr>
          <w:rFonts w:ascii="Consolas" w:hAnsi="Consolas"/>
          <w:color w:val="auto"/>
          <w:sz w:val="28"/>
          <w:szCs w:val="28"/>
        </w:rPr>
        <w:t>pelos</w:t>
      </w:r>
      <w:r w:rsidRPr="00923603">
        <w:rPr>
          <w:rFonts w:ascii="Consolas" w:hAnsi="Consolas"/>
          <w:color w:val="auto"/>
          <w:spacing w:val="-1"/>
          <w:sz w:val="28"/>
          <w:szCs w:val="28"/>
        </w:rPr>
        <w:t xml:space="preserve"> </w:t>
      </w:r>
      <w:r w:rsidRPr="00923603">
        <w:rPr>
          <w:rFonts w:ascii="Consolas" w:hAnsi="Consolas"/>
          <w:color w:val="auto"/>
          <w:sz w:val="28"/>
          <w:szCs w:val="28"/>
        </w:rPr>
        <w:t>licitantes.</w:t>
      </w:r>
    </w:p>
    <w:p w14:paraId="69EA35DF" w14:textId="77777777" w:rsidR="00D937A7" w:rsidRPr="00923603" w:rsidRDefault="00D937A7" w:rsidP="00502F36">
      <w:pPr>
        <w:pStyle w:val="Nivel2"/>
        <w:numPr>
          <w:ilvl w:val="0"/>
          <w:numId w:val="0"/>
        </w:numPr>
        <w:spacing w:before="0" w:after="0" w:line="240" w:lineRule="auto"/>
        <w:rPr>
          <w:rFonts w:ascii="Consolas" w:hAnsi="Consolas"/>
          <w:color w:val="auto"/>
          <w:sz w:val="28"/>
          <w:szCs w:val="28"/>
        </w:rPr>
      </w:pPr>
    </w:p>
    <w:p w14:paraId="252FE84B" w14:textId="77777777" w:rsidR="000C2C4A" w:rsidRPr="00923603" w:rsidRDefault="000C2C4A" w:rsidP="0000309D">
      <w:pPr>
        <w:pStyle w:val="Nivel01"/>
      </w:pPr>
      <w:r w:rsidRPr="00923603">
        <w:t>CREDENCIAMENTO</w:t>
      </w:r>
    </w:p>
    <w:p w14:paraId="39EF5EC9" w14:textId="77777777" w:rsidR="000C2C4A" w:rsidRPr="00923603" w:rsidRDefault="000C2C4A" w:rsidP="00502F36">
      <w:pPr>
        <w:rPr>
          <w:rFonts w:ascii="Consolas" w:hAnsi="Consolas"/>
          <w:sz w:val="28"/>
          <w:szCs w:val="28"/>
        </w:rPr>
      </w:pPr>
    </w:p>
    <w:p w14:paraId="2F14212F" w14:textId="77777777" w:rsidR="000C2C4A" w:rsidRPr="00923603" w:rsidRDefault="000C2C4A" w:rsidP="00502F36">
      <w:pPr>
        <w:pStyle w:val="Nivel2"/>
        <w:numPr>
          <w:ilvl w:val="1"/>
          <w:numId w:val="18"/>
        </w:numPr>
        <w:spacing w:before="0" w:after="0" w:line="240" w:lineRule="auto"/>
        <w:ind w:left="0" w:firstLine="0"/>
        <w:rPr>
          <w:rFonts w:ascii="Consolas" w:hAnsi="Consolas"/>
          <w:color w:val="auto"/>
          <w:sz w:val="28"/>
          <w:szCs w:val="28"/>
        </w:rPr>
      </w:pPr>
      <w:r w:rsidRPr="00923603">
        <w:rPr>
          <w:rFonts w:ascii="Consolas" w:hAnsi="Consolas"/>
          <w:color w:val="auto"/>
          <w:sz w:val="28"/>
          <w:szCs w:val="28"/>
        </w:rPr>
        <w:t>Na</w:t>
      </w:r>
      <w:r w:rsidRPr="00923603">
        <w:rPr>
          <w:rFonts w:ascii="Consolas" w:hAnsi="Consolas"/>
          <w:color w:val="auto"/>
          <w:spacing w:val="-6"/>
          <w:sz w:val="28"/>
          <w:szCs w:val="28"/>
        </w:rPr>
        <w:t xml:space="preserve"> </w:t>
      </w:r>
      <w:r w:rsidRPr="00923603">
        <w:rPr>
          <w:rFonts w:ascii="Consolas" w:hAnsi="Consolas"/>
          <w:color w:val="auto"/>
          <w:sz w:val="28"/>
          <w:szCs w:val="28"/>
        </w:rPr>
        <w:t>sessão</w:t>
      </w:r>
      <w:r w:rsidRPr="00923603">
        <w:rPr>
          <w:rFonts w:ascii="Consolas" w:hAnsi="Consolas"/>
          <w:color w:val="auto"/>
          <w:spacing w:val="-5"/>
          <w:sz w:val="28"/>
          <w:szCs w:val="28"/>
        </w:rPr>
        <w:t xml:space="preserve"> </w:t>
      </w:r>
      <w:r w:rsidRPr="00923603">
        <w:rPr>
          <w:rFonts w:ascii="Consolas" w:hAnsi="Consolas"/>
          <w:color w:val="auto"/>
          <w:sz w:val="28"/>
          <w:szCs w:val="28"/>
        </w:rPr>
        <w:t>de</w:t>
      </w:r>
      <w:r w:rsidRPr="00923603">
        <w:rPr>
          <w:rFonts w:ascii="Consolas" w:hAnsi="Consolas"/>
          <w:color w:val="auto"/>
          <w:spacing w:val="-8"/>
          <w:sz w:val="28"/>
          <w:szCs w:val="28"/>
        </w:rPr>
        <w:t xml:space="preserve"> </w:t>
      </w:r>
      <w:r w:rsidRPr="00923603">
        <w:rPr>
          <w:rFonts w:ascii="Consolas" w:hAnsi="Consolas"/>
          <w:color w:val="auto"/>
          <w:sz w:val="28"/>
          <w:szCs w:val="28"/>
        </w:rPr>
        <w:t>abertura</w:t>
      </w:r>
      <w:r w:rsidRPr="00923603">
        <w:rPr>
          <w:rFonts w:ascii="Consolas" w:hAnsi="Consolas"/>
          <w:color w:val="auto"/>
          <w:spacing w:val="-6"/>
          <w:sz w:val="28"/>
          <w:szCs w:val="28"/>
        </w:rPr>
        <w:t xml:space="preserve"> </w:t>
      </w:r>
      <w:r w:rsidRPr="00923603">
        <w:rPr>
          <w:rFonts w:ascii="Consolas" w:hAnsi="Consolas"/>
          <w:color w:val="auto"/>
          <w:sz w:val="28"/>
          <w:szCs w:val="28"/>
        </w:rPr>
        <w:t>da</w:t>
      </w:r>
      <w:r w:rsidRPr="00923603">
        <w:rPr>
          <w:rFonts w:ascii="Consolas" w:hAnsi="Consolas"/>
          <w:color w:val="auto"/>
          <w:spacing w:val="-6"/>
          <w:sz w:val="28"/>
          <w:szCs w:val="28"/>
        </w:rPr>
        <w:t xml:space="preserve"> </w:t>
      </w:r>
      <w:r w:rsidRPr="00923603">
        <w:rPr>
          <w:rFonts w:ascii="Consolas" w:hAnsi="Consolas"/>
          <w:color w:val="auto"/>
          <w:sz w:val="28"/>
          <w:szCs w:val="28"/>
        </w:rPr>
        <w:t>licitação,</w:t>
      </w:r>
      <w:r w:rsidRPr="00923603">
        <w:rPr>
          <w:rFonts w:ascii="Consolas" w:hAnsi="Consolas"/>
          <w:color w:val="auto"/>
          <w:spacing w:val="-6"/>
          <w:sz w:val="28"/>
          <w:szCs w:val="28"/>
        </w:rPr>
        <w:t xml:space="preserve"> </w:t>
      </w:r>
      <w:r w:rsidRPr="00923603">
        <w:rPr>
          <w:rFonts w:ascii="Consolas" w:hAnsi="Consolas"/>
          <w:color w:val="auto"/>
          <w:sz w:val="28"/>
          <w:szCs w:val="28"/>
        </w:rPr>
        <w:t>que</w:t>
      </w:r>
      <w:r w:rsidRPr="00923603">
        <w:rPr>
          <w:rFonts w:ascii="Consolas" w:hAnsi="Consolas"/>
          <w:color w:val="auto"/>
          <w:spacing w:val="-5"/>
          <w:sz w:val="28"/>
          <w:szCs w:val="28"/>
        </w:rPr>
        <w:t xml:space="preserve"> </w:t>
      </w:r>
      <w:r w:rsidRPr="00923603">
        <w:rPr>
          <w:rFonts w:ascii="Consolas" w:hAnsi="Consolas"/>
          <w:color w:val="auto"/>
          <w:sz w:val="28"/>
          <w:szCs w:val="28"/>
        </w:rPr>
        <w:t>se</w:t>
      </w:r>
      <w:r w:rsidRPr="00923603">
        <w:rPr>
          <w:rFonts w:ascii="Consolas" w:hAnsi="Consolas"/>
          <w:color w:val="auto"/>
          <w:spacing w:val="-5"/>
          <w:sz w:val="28"/>
          <w:szCs w:val="28"/>
        </w:rPr>
        <w:t xml:space="preserve"> </w:t>
      </w:r>
      <w:r w:rsidRPr="00923603">
        <w:rPr>
          <w:rFonts w:ascii="Consolas" w:hAnsi="Consolas"/>
          <w:color w:val="auto"/>
          <w:sz w:val="28"/>
          <w:szCs w:val="28"/>
        </w:rPr>
        <w:t>realizará</w:t>
      </w:r>
      <w:r w:rsidRPr="00923603">
        <w:rPr>
          <w:rFonts w:ascii="Consolas" w:hAnsi="Consolas"/>
          <w:color w:val="auto"/>
          <w:spacing w:val="-6"/>
          <w:sz w:val="28"/>
          <w:szCs w:val="28"/>
        </w:rPr>
        <w:t xml:space="preserve"> </w:t>
      </w:r>
      <w:r w:rsidRPr="00923603">
        <w:rPr>
          <w:rFonts w:ascii="Consolas" w:hAnsi="Consolas"/>
          <w:color w:val="auto"/>
          <w:sz w:val="28"/>
          <w:szCs w:val="28"/>
        </w:rPr>
        <w:t>no</w:t>
      </w:r>
      <w:r w:rsidRPr="00923603">
        <w:rPr>
          <w:rFonts w:ascii="Consolas" w:hAnsi="Consolas"/>
          <w:color w:val="auto"/>
          <w:spacing w:val="-7"/>
          <w:sz w:val="28"/>
          <w:szCs w:val="28"/>
        </w:rPr>
        <w:t xml:space="preserve"> </w:t>
      </w:r>
      <w:r w:rsidRPr="00923603">
        <w:rPr>
          <w:rFonts w:ascii="Consolas" w:hAnsi="Consolas"/>
          <w:color w:val="auto"/>
          <w:sz w:val="28"/>
          <w:szCs w:val="28"/>
        </w:rPr>
        <w:t>local</w:t>
      </w:r>
      <w:r w:rsidRPr="00923603">
        <w:rPr>
          <w:rFonts w:ascii="Consolas" w:hAnsi="Consolas"/>
          <w:color w:val="auto"/>
          <w:spacing w:val="-6"/>
          <w:sz w:val="28"/>
          <w:szCs w:val="28"/>
        </w:rPr>
        <w:t xml:space="preserve"> </w:t>
      </w:r>
      <w:r w:rsidRPr="00923603">
        <w:rPr>
          <w:rFonts w:ascii="Consolas" w:hAnsi="Consolas"/>
          <w:color w:val="auto"/>
          <w:sz w:val="28"/>
          <w:szCs w:val="28"/>
        </w:rPr>
        <w:t>dia</w:t>
      </w:r>
      <w:r w:rsidRPr="00923603">
        <w:rPr>
          <w:rFonts w:ascii="Consolas" w:hAnsi="Consolas"/>
          <w:color w:val="auto"/>
          <w:spacing w:val="-8"/>
          <w:sz w:val="28"/>
          <w:szCs w:val="28"/>
        </w:rPr>
        <w:t xml:space="preserve"> </w:t>
      </w:r>
      <w:r w:rsidRPr="00923603">
        <w:rPr>
          <w:rFonts w:ascii="Consolas" w:hAnsi="Consolas"/>
          <w:color w:val="auto"/>
          <w:sz w:val="28"/>
          <w:szCs w:val="28"/>
        </w:rPr>
        <w:t>e</w:t>
      </w:r>
      <w:r w:rsidRPr="00923603">
        <w:rPr>
          <w:rFonts w:ascii="Consolas" w:hAnsi="Consolas"/>
          <w:color w:val="auto"/>
          <w:spacing w:val="-5"/>
          <w:sz w:val="28"/>
          <w:szCs w:val="28"/>
        </w:rPr>
        <w:t xml:space="preserve"> </w:t>
      </w:r>
      <w:r w:rsidRPr="00923603">
        <w:rPr>
          <w:rFonts w:ascii="Consolas" w:hAnsi="Consolas"/>
          <w:color w:val="auto"/>
          <w:sz w:val="28"/>
          <w:szCs w:val="28"/>
        </w:rPr>
        <w:t>hora</w:t>
      </w:r>
      <w:r w:rsidRPr="00923603">
        <w:rPr>
          <w:rFonts w:ascii="Consolas" w:hAnsi="Consolas"/>
          <w:color w:val="auto"/>
          <w:spacing w:val="-6"/>
          <w:sz w:val="28"/>
          <w:szCs w:val="28"/>
        </w:rPr>
        <w:t xml:space="preserve"> </w:t>
      </w:r>
      <w:r w:rsidRPr="00923603">
        <w:rPr>
          <w:rFonts w:ascii="Consolas" w:hAnsi="Consolas"/>
          <w:color w:val="auto"/>
          <w:sz w:val="28"/>
          <w:szCs w:val="28"/>
        </w:rPr>
        <w:t>estabelecidos</w:t>
      </w:r>
      <w:r w:rsidRPr="00923603">
        <w:rPr>
          <w:rFonts w:ascii="Consolas" w:hAnsi="Consolas"/>
          <w:color w:val="auto"/>
          <w:spacing w:val="-6"/>
          <w:sz w:val="28"/>
          <w:szCs w:val="28"/>
        </w:rPr>
        <w:t xml:space="preserve"> </w:t>
      </w:r>
      <w:r w:rsidRPr="00923603">
        <w:rPr>
          <w:rFonts w:ascii="Consolas" w:hAnsi="Consolas"/>
          <w:color w:val="auto"/>
          <w:sz w:val="28"/>
          <w:szCs w:val="28"/>
        </w:rPr>
        <w:t>no</w:t>
      </w:r>
      <w:r w:rsidRPr="00923603">
        <w:rPr>
          <w:rFonts w:ascii="Consolas" w:hAnsi="Consolas"/>
          <w:color w:val="auto"/>
          <w:spacing w:val="-4"/>
          <w:sz w:val="28"/>
          <w:szCs w:val="28"/>
        </w:rPr>
        <w:t xml:space="preserve"> </w:t>
      </w:r>
      <w:r w:rsidRPr="00923603">
        <w:rPr>
          <w:rFonts w:ascii="Consolas" w:hAnsi="Consolas"/>
          <w:color w:val="auto"/>
          <w:sz w:val="28"/>
          <w:szCs w:val="28"/>
        </w:rPr>
        <w:t>item</w:t>
      </w:r>
      <w:r w:rsidRPr="00923603">
        <w:rPr>
          <w:rFonts w:ascii="Consolas" w:hAnsi="Consolas"/>
          <w:color w:val="auto"/>
          <w:spacing w:val="-7"/>
          <w:sz w:val="28"/>
          <w:szCs w:val="28"/>
        </w:rPr>
        <w:t xml:space="preserve"> </w:t>
      </w:r>
      <w:r w:rsidRPr="00923603">
        <w:rPr>
          <w:rFonts w:ascii="Consolas" w:hAnsi="Consolas"/>
          <w:color w:val="auto"/>
          <w:sz w:val="28"/>
          <w:szCs w:val="28"/>
        </w:rPr>
        <w:t>3.6</w:t>
      </w:r>
      <w:r w:rsidRPr="00923603">
        <w:rPr>
          <w:rFonts w:ascii="Consolas" w:hAnsi="Consolas"/>
          <w:color w:val="auto"/>
          <w:spacing w:val="-47"/>
          <w:sz w:val="28"/>
          <w:szCs w:val="28"/>
        </w:rPr>
        <w:t xml:space="preserve"> </w:t>
      </w:r>
      <w:r w:rsidRPr="00923603">
        <w:rPr>
          <w:rFonts w:ascii="Consolas" w:hAnsi="Consolas"/>
          <w:color w:val="auto"/>
          <w:sz w:val="28"/>
          <w:szCs w:val="28"/>
        </w:rPr>
        <w:t>deste Edital, as empresas participantes poderão se fazer representar por credenciamento,</w:t>
      </w:r>
      <w:r w:rsidRPr="00923603">
        <w:rPr>
          <w:rFonts w:ascii="Consolas" w:hAnsi="Consolas"/>
          <w:color w:val="auto"/>
          <w:spacing w:val="1"/>
          <w:sz w:val="28"/>
          <w:szCs w:val="28"/>
        </w:rPr>
        <w:t xml:space="preserve"> </w:t>
      </w:r>
      <w:r w:rsidRPr="00923603">
        <w:rPr>
          <w:rFonts w:ascii="Consolas" w:hAnsi="Consolas"/>
          <w:color w:val="auto"/>
          <w:sz w:val="28"/>
          <w:szCs w:val="28"/>
        </w:rPr>
        <w:t>podendo ser:</w:t>
      </w:r>
    </w:p>
    <w:p w14:paraId="3249CB96" w14:textId="77777777" w:rsidR="000C2C4A" w:rsidRPr="00923603" w:rsidRDefault="000C2C4A" w:rsidP="00502F36">
      <w:pPr>
        <w:pStyle w:val="Nivel2"/>
        <w:numPr>
          <w:ilvl w:val="0"/>
          <w:numId w:val="0"/>
        </w:numPr>
        <w:spacing w:before="0" w:after="0" w:line="240" w:lineRule="auto"/>
        <w:rPr>
          <w:rFonts w:ascii="Consolas" w:hAnsi="Consolas"/>
          <w:color w:val="auto"/>
          <w:sz w:val="28"/>
          <w:szCs w:val="28"/>
        </w:rPr>
      </w:pPr>
    </w:p>
    <w:p w14:paraId="54140638" w14:textId="77777777" w:rsidR="000C2C4A" w:rsidRPr="00923603" w:rsidRDefault="000C2C4A" w:rsidP="00755EE3">
      <w:pPr>
        <w:pStyle w:val="PargrafodaLista"/>
        <w:widowControl w:val="0"/>
        <w:numPr>
          <w:ilvl w:val="0"/>
          <w:numId w:val="19"/>
        </w:numPr>
        <w:tabs>
          <w:tab w:val="left" w:pos="0"/>
        </w:tabs>
        <w:autoSpaceDE w:val="0"/>
        <w:autoSpaceDN w:val="0"/>
        <w:spacing w:after="0" w:line="240" w:lineRule="auto"/>
        <w:ind w:left="0" w:firstLine="0"/>
        <w:contextualSpacing w:val="0"/>
        <w:jc w:val="both"/>
        <w:rPr>
          <w:rFonts w:ascii="Consolas" w:hAnsi="Consolas"/>
          <w:sz w:val="28"/>
          <w:szCs w:val="28"/>
        </w:rPr>
      </w:pPr>
      <w:r w:rsidRPr="00923603">
        <w:rPr>
          <w:rFonts w:ascii="Consolas" w:hAnsi="Consolas"/>
          <w:bCs/>
          <w:sz w:val="28"/>
          <w:szCs w:val="28"/>
        </w:rPr>
        <w:t>diretamente</w:t>
      </w:r>
      <w:r w:rsidRPr="00923603">
        <w:rPr>
          <w:rFonts w:ascii="Consolas" w:hAnsi="Consolas"/>
          <w:b/>
          <w:spacing w:val="1"/>
          <w:sz w:val="28"/>
          <w:szCs w:val="28"/>
        </w:rPr>
        <w:t xml:space="preserve"> </w:t>
      </w:r>
      <w:r w:rsidRPr="00923603">
        <w:rPr>
          <w:rFonts w:ascii="Consolas" w:hAnsi="Consolas"/>
          <w:sz w:val="28"/>
          <w:szCs w:val="28"/>
        </w:rPr>
        <w:t>por</w:t>
      </w:r>
      <w:r w:rsidRPr="00923603">
        <w:rPr>
          <w:rFonts w:ascii="Consolas" w:hAnsi="Consolas"/>
          <w:spacing w:val="1"/>
          <w:sz w:val="28"/>
          <w:szCs w:val="28"/>
        </w:rPr>
        <w:t xml:space="preserve"> </w:t>
      </w:r>
      <w:r w:rsidRPr="00923603">
        <w:rPr>
          <w:rFonts w:ascii="Consolas" w:hAnsi="Consolas"/>
          <w:sz w:val="28"/>
          <w:szCs w:val="28"/>
        </w:rPr>
        <w:t>um</w:t>
      </w:r>
      <w:r w:rsidRPr="00923603">
        <w:rPr>
          <w:rFonts w:ascii="Consolas" w:hAnsi="Consolas"/>
          <w:spacing w:val="1"/>
          <w:sz w:val="28"/>
          <w:szCs w:val="28"/>
        </w:rPr>
        <w:t xml:space="preserve"> </w:t>
      </w:r>
      <w:r w:rsidRPr="00923603">
        <w:rPr>
          <w:rFonts w:ascii="Consolas" w:hAnsi="Consolas"/>
          <w:sz w:val="28"/>
          <w:szCs w:val="28"/>
        </w:rPr>
        <w:t>diretor</w:t>
      </w:r>
      <w:r w:rsidRPr="00923603">
        <w:rPr>
          <w:rFonts w:ascii="Consolas" w:hAnsi="Consolas"/>
          <w:spacing w:val="1"/>
          <w:sz w:val="28"/>
          <w:szCs w:val="28"/>
        </w:rPr>
        <w:t xml:space="preserve"> </w:t>
      </w:r>
      <w:r w:rsidRPr="00923603">
        <w:rPr>
          <w:rFonts w:ascii="Consolas" w:hAnsi="Consolas"/>
          <w:sz w:val="28"/>
          <w:szCs w:val="28"/>
        </w:rPr>
        <w:t>ou</w:t>
      </w:r>
      <w:r w:rsidRPr="00923603">
        <w:rPr>
          <w:rFonts w:ascii="Consolas" w:hAnsi="Consolas"/>
          <w:spacing w:val="1"/>
          <w:sz w:val="28"/>
          <w:szCs w:val="28"/>
        </w:rPr>
        <w:t xml:space="preserve"> </w:t>
      </w:r>
      <w:r w:rsidRPr="00923603">
        <w:rPr>
          <w:rFonts w:ascii="Consolas" w:hAnsi="Consolas"/>
          <w:sz w:val="28"/>
          <w:szCs w:val="28"/>
        </w:rPr>
        <w:t>um</w:t>
      </w:r>
      <w:r w:rsidRPr="00923603">
        <w:rPr>
          <w:rFonts w:ascii="Consolas" w:hAnsi="Consolas"/>
          <w:spacing w:val="1"/>
          <w:sz w:val="28"/>
          <w:szCs w:val="28"/>
        </w:rPr>
        <w:t xml:space="preserve"> </w:t>
      </w:r>
      <w:r w:rsidRPr="00923603">
        <w:rPr>
          <w:rFonts w:ascii="Consolas" w:hAnsi="Consolas"/>
          <w:sz w:val="28"/>
          <w:szCs w:val="28"/>
        </w:rPr>
        <w:t>de</w:t>
      </w:r>
      <w:r w:rsidRPr="00923603">
        <w:rPr>
          <w:rFonts w:ascii="Consolas" w:hAnsi="Consolas"/>
          <w:spacing w:val="1"/>
          <w:sz w:val="28"/>
          <w:szCs w:val="28"/>
        </w:rPr>
        <w:t xml:space="preserve"> </w:t>
      </w:r>
      <w:r w:rsidRPr="00923603">
        <w:rPr>
          <w:rFonts w:ascii="Consolas" w:hAnsi="Consolas"/>
          <w:sz w:val="28"/>
          <w:szCs w:val="28"/>
        </w:rPr>
        <w:t>seus</w:t>
      </w:r>
      <w:r w:rsidRPr="00923603">
        <w:rPr>
          <w:rFonts w:ascii="Consolas" w:hAnsi="Consolas"/>
          <w:spacing w:val="1"/>
          <w:sz w:val="28"/>
          <w:szCs w:val="28"/>
        </w:rPr>
        <w:t xml:space="preserve"> </w:t>
      </w:r>
      <w:r w:rsidRPr="00923603">
        <w:rPr>
          <w:rFonts w:ascii="Consolas" w:hAnsi="Consolas"/>
          <w:sz w:val="28"/>
          <w:szCs w:val="28"/>
        </w:rPr>
        <w:t>sócios,</w:t>
      </w:r>
      <w:r w:rsidRPr="00923603">
        <w:rPr>
          <w:rFonts w:ascii="Consolas" w:hAnsi="Consolas"/>
          <w:spacing w:val="1"/>
          <w:sz w:val="28"/>
          <w:szCs w:val="28"/>
        </w:rPr>
        <w:t xml:space="preserve"> </w:t>
      </w:r>
      <w:r w:rsidRPr="00923603">
        <w:rPr>
          <w:rFonts w:ascii="Consolas" w:hAnsi="Consolas"/>
          <w:sz w:val="28"/>
          <w:szCs w:val="28"/>
        </w:rPr>
        <w:t>apresentando</w:t>
      </w:r>
      <w:r w:rsidRPr="00923603">
        <w:rPr>
          <w:rFonts w:ascii="Consolas" w:hAnsi="Consolas"/>
          <w:spacing w:val="1"/>
          <w:sz w:val="28"/>
          <w:szCs w:val="28"/>
        </w:rPr>
        <w:t xml:space="preserve"> </w:t>
      </w:r>
      <w:r w:rsidRPr="00923603">
        <w:rPr>
          <w:rFonts w:ascii="Consolas" w:hAnsi="Consolas"/>
          <w:sz w:val="28"/>
          <w:szCs w:val="28"/>
        </w:rPr>
        <w:t>cópia</w:t>
      </w:r>
      <w:r w:rsidRPr="00923603">
        <w:rPr>
          <w:rFonts w:ascii="Consolas" w:hAnsi="Consolas"/>
          <w:spacing w:val="1"/>
          <w:sz w:val="28"/>
          <w:szCs w:val="28"/>
        </w:rPr>
        <w:t xml:space="preserve"> </w:t>
      </w:r>
      <w:r w:rsidRPr="00923603">
        <w:rPr>
          <w:rFonts w:ascii="Consolas" w:hAnsi="Consolas"/>
          <w:sz w:val="28"/>
          <w:szCs w:val="28"/>
        </w:rPr>
        <w:t>reprográfica</w:t>
      </w:r>
      <w:r w:rsidRPr="00923603">
        <w:rPr>
          <w:rFonts w:ascii="Consolas" w:hAnsi="Consolas"/>
          <w:spacing w:val="1"/>
          <w:sz w:val="28"/>
          <w:szCs w:val="28"/>
        </w:rPr>
        <w:t xml:space="preserve"> </w:t>
      </w:r>
      <w:r w:rsidRPr="00923603">
        <w:rPr>
          <w:rFonts w:ascii="Consolas" w:hAnsi="Consolas"/>
          <w:sz w:val="28"/>
          <w:szCs w:val="28"/>
        </w:rPr>
        <w:t>autenticada</w:t>
      </w:r>
      <w:r w:rsidRPr="00923603">
        <w:rPr>
          <w:rFonts w:ascii="Consolas" w:hAnsi="Consolas"/>
          <w:spacing w:val="-2"/>
          <w:sz w:val="28"/>
          <w:szCs w:val="28"/>
        </w:rPr>
        <w:t xml:space="preserve"> </w:t>
      </w:r>
      <w:r w:rsidRPr="00923603">
        <w:rPr>
          <w:rFonts w:ascii="Consolas" w:hAnsi="Consolas"/>
          <w:sz w:val="28"/>
          <w:szCs w:val="28"/>
        </w:rPr>
        <w:t>do respectivo</w:t>
      </w:r>
      <w:r w:rsidRPr="00923603">
        <w:rPr>
          <w:rFonts w:ascii="Consolas" w:hAnsi="Consolas"/>
          <w:spacing w:val="-2"/>
          <w:sz w:val="28"/>
          <w:szCs w:val="28"/>
        </w:rPr>
        <w:t xml:space="preserve"> </w:t>
      </w:r>
      <w:r w:rsidRPr="00923603">
        <w:rPr>
          <w:rFonts w:ascii="Consolas" w:hAnsi="Consolas"/>
          <w:sz w:val="28"/>
          <w:szCs w:val="28"/>
        </w:rPr>
        <w:t>Contrato Social</w:t>
      </w:r>
      <w:r w:rsidRPr="00923603">
        <w:rPr>
          <w:rFonts w:ascii="Consolas" w:hAnsi="Consolas"/>
          <w:spacing w:val="-3"/>
          <w:sz w:val="28"/>
          <w:szCs w:val="28"/>
        </w:rPr>
        <w:t xml:space="preserve"> </w:t>
      </w:r>
      <w:r w:rsidRPr="00923603">
        <w:rPr>
          <w:rFonts w:ascii="Consolas" w:hAnsi="Consolas"/>
          <w:sz w:val="28"/>
          <w:szCs w:val="28"/>
        </w:rPr>
        <w:t>e da</w:t>
      </w:r>
      <w:r w:rsidRPr="00923603">
        <w:rPr>
          <w:rFonts w:ascii="Consolas" w:hAnsi="Consolas"/>
          <w:spacing w:val="-1"/>
          <w:sz w:val="28"/>
          <w:szCs w:val="28"/>
        </w:rPr>
        <w:t xml:space="preserve"> </w:t>
      </w:r>
      <w:r w:rsidRPr="00923603">
        <w:rPr>
          <w:rFonts w:ascii="Consolas" w:hAnsi="Consolas"/>
          <w:sz w:val="28"/>
          <w:szCs w:val="28"/>
        </w:rPr>
        <w:t>Ata</w:t>
      </w:r>
      <w:r w:rsidRPr="00923603">
        <w:rPr>
          <w:rFonts w:ascii="Consolas" w:hAnsi="Consolas"/>
          <w:spacing w:val="-1"/>
          <w:sz w:val="28"/>
          <w:szCs w:val="28"/>
        </w:rPr>
        <w:t xml:space="preserve"> </w:t>
      </w:r>
      <w:r w:rsidRPr="00923603">
        <w:rPr>
          <w:rFonts w:ascii="Consolas" w:hAnsi="Consolas"/>
          <w:sz w:val="28"/>
          <w:szCs w:val="28"/>
        </w:rPr>
        <w:t>de</w:t>
      </w:r>
      <w:r w:rsidRPr="00923603">
        <w:rPr>
          <w:rFonts w:ascii="Consolas" w:hAnsi="Consolas"/>
          <w:spacing w:val="-3"/>
          <w:sz w:val="28"/>
          <w:szCs w:val="28"/>
        </w:rPr>
        <w:t xml:space="preserve"> </w:t>
      </w:r>
      <w:r w:rsidRPr="00923603">
        <w:rPr>
          <w:rFonts w:ascii="Consolas" w:hAnsi="Consolas"/>
          <w:sz w:val="28"/>
          <w:szCs w:val="28"/>
        </w:rPr>
        <w:t>eleição da</w:t>
      </w:r>
      <w:r w:rsidRPr="00923603">
        <w:rPr>
          <w:rFonts w:ascii="Consolas" w:hAnsi="Consolas"/>
          <w:spacing w:val="-1"/>
          <w:sz w:val="28"/>
          <w:szCs w:val="28"/>
        </w:rPr>
        <w:t xml:space="preserve"> </w:t>
      </w:r>
      <w:r w:rsidRPr="00923603">
        <w:rPr>
          <w:rFonts w:ascii="Consolas" w:hAnsi="Consolas"/>
          <w:sz w:val="28"/>
          <w:szCs w:val="28"/>
        </w:rPr>
        <w:t>diretoria.</w:t>
      </w:r>
    </w:p>
    <w:p w14:paraId="1F3F6C2F" w14:textId="77777777" w:rsidR="000C2C4A" w:rsidRPr="00923603" w:rsidRDefault="000C2C4A" w:rsidP="00755EE3">
      <w:pPr>
        <w:pStyle w:val="PargrafodaLista"/>
        <w:widowControl w:val="0"/>
        <w:tabs>
          <w:tab w:val="left" w:pos="0"/>
        </w:tabs>
        <w:autoSpaceDE w:val="0"/>
        <w:autoSpaceDN w:val="0"/>
        <w:spacing w:after="0" w:line="240" w:lineRule="auto"/>
        <w:ind w:left="0"/>
        <w:jc w:val="both"/>
        <w:rPr>
          <w:rFonts w:ascii="Consolas" w:hAnsi="Consolas"/>
          <w:sz w:val="28"/>
          <w:szCs w:val="28"/>
        </w:rPr>
      </w:pPr>
    </w:p>
    <w:p w14:paraId="5F2618BF" w14:textId="77777777" w:rsidR="000C2C4A" w:rsidRPr="00923603" w:rsidRDefault="000C2C4A" w:rsidP="00755EE3">
      <w:pPr>
        <w:pStyle w:val="PargrafodaLista"/>
        <w:widowControl w:val="0"/>
        <w:numPr>
          <w:ilvl w:val="0"/>
          <w:numId w:val="19"/>
        </w:numPr>
        <w:tabs>
          <w:tab w:val="left" w:pos="0"/>
        </w:tabs>
        <w:autoSpaceDE w:val="0"/>
        <w:autoSpaceDN w:val="0"/>
        <w:spacing w:after="0" w:line="240" w:lineRule="auto"/>
        <w:ind w:left="0" w:firstLine="0"/>
        <w:contextualSpacing w:val="0"/>
        <w:jc w:val="both"/>
        <w:rPr>
          <w:rFonts w:ascii="Consolas" w:hAnsi="Consolas"/>
          <w:sz w:val="28"/>
          <w:szCs w:val="28"/>
        </w:rPr>
      </w:pPr>
      <w:r w:rsidRPr="00923603">
        <w:rPr>
          <w:rFonts w:ascii="Consolas" w:hAnsi="Consolas"/>
          <w:bCs/>
          <w:sz w:val="28"/>
          <w:szCs w:val="28"/>
        </w:rPr>
        <w:t>indiretamente</w:t>
      </w:r>
      <w:r w:rsidRPr="00923603">
        <w:rPr>
          <w:rFonts w:ascii="Consolas" w:hAnsi="Consolas"/>
          <w:b/>
          <w:spacing w:val="-4"/>
          <w:sz w:val="28"/>
          <w:szCs w:val="28"/>
        </w:rPr>
        <w:t xml:space="preserve"> </w:t>
      </w:r>
      <w:r w:rsidRPr="00923603">
        <w:rPr>
          <w:rFonts w:ascii="Consolas" w:hAnsi="Consolas"/>
          <w:sz w:val="28"/>
          <w:szCs w:val="28"/>
        </w:rPr>
        <w:t>por</w:t>
      </w:r>
      <w:r w:rsidRPr="00923603">
        <w:rPr>
          <w:rFonts w:ascii="Consolas" w:hAnsi="Consolas"/>
          <w:spacing w:val="-6"/>
          <w:sz w:val="28"/>
          <w:szCs w:val="28"/>
        </w:rPr>
        <w:t xml:space="preserve"> </w:t>
      </w:r>
      <w:r w:rsidRPr="00923603">
        <w:rPr>
          <w:rFonts w:ascii="Consolas" w:hAnsi="Consolas"/>
          <w:sz w:val="28"/>
          <w:szCs w:val="28"/>
        </w:rPr>
        <w:t>meio</w:t>
      </w:r>
      <w:r w:rsidRPr="00923603">
        <w:rPr>
          <w:rFonts w:ascii="Consolas" w:hAnsi="Consolas"/>
          <w:spacing w:val="-2"/>
          <w:sz w:val="28"/>
          <w:szCs w:val="28"/>
        </w:rPr>
        <w:t xml:space="preserve"> </w:t>
      </w:r>
      <w:r w:rsidRPr="00923603">
        <w:rPr>
          <w:rFonts w:ascii="Consolas" w:hAnsi="Consolas"/>
          <w:sz w:val="28"/>
          <w:szCs w:val="28"/>
        </w:rPr>
        <w:t>de</w:t>
      </w:r>
      <w:r w:rsidRPr="00923603">
        <w:rPr>
          <w:rFonts w:ascii="Consolas" w:hAnsi="Consolas"/>
          <w:spacing w:val="-3"/>
          <w:sz w:val="28"/>
          <w:szCs w:val="28"/>
        </w:rPr>
        <w:t xml:space="preserve"> </w:t>
      </w:r>
      <w:r w:rsidRPr="00923603">
        <w:rPr>
          <w:rFonts w:ascii="Consolas" w:hAnsi="Consolas"/>
          <w:sz w:val="28"/>
          <w:szCs w:val="28"/>
        </w:rPr>
        <w:t>procuração</w:t>
      </w:r>
      <w:r w:rsidRPr="00923603">
        <w:rPr>
          <w:rFonts w:ascii="Consolas" w:hAnsi="Consolas"/>
          <w:spacing w:val="-3"/>
          <w:sz w:val="28"/>
          <w:szCs w:val="28"/>
        </w:rPr>
        <w:t xml:space="preserve"> </w:t>
      </w:r>
      <w:r w:rsidRPr="00923603">
        <w:rPr>
          <w:rFonts w:ascii="Consolas" w:hAnsi="Consolas"/>
          <w:sz w:val="28"/>
          <w:szCs w:val="28"/>
        </w:rPr>
        <w:t>ou</w:t>
      </w:r>
      <w:r w:rsidRPr="00923603">
        <w:rPr>
          <w:rFonts w:ascii="Consolas" w:hAnsi="Consolas"/>
          <w:spacing w:val="-3"/>
          <w:sz w:val="28"/>
          <w:szCs w:val="28"/>
        </w:rPr>
        <w:t xml:space="preserve"> </w:t>
      </w:r>
      <w:r w:rsidRPr="00923603">
        <w:rPr>
          <w:rFonts w:ascii="Consolas" w:hAnsi="Consolas"/>
          <w:sz w:val="28"/>
          <w:szCs w:val="28"/>
        </w:rPr>
        <w:t>de</w:t>
      </w:r>
      <w:r w:rsidRPr="00923603">
        <w:rPr>
          <w:rFonts w:ascii="Consolas" w:hAnsi="Consolas"/>
          <w:spacing w:val="-1"/>
          <w:sz w:val="28"/>
          <w:szCs w:val="28"/>
        </w:rPr>
        <w:t xml:space="preserve"> </w:t>
      </w:r>
      <w:r w:rsidRPr="00923603">
        <w:rPr>
          <w:rFonts w:ascii="Consolas" w:hAnsi="Consolas"/>
          <w:sz w:val="28"/>
          <w:szCs w:val="28"/>
        </w:rPr>
        <w:t>Carta</w:t>
      </w:r>
      <w:r w:rsidRPr="00923603">
        <w:rPr>
          <w:rFonts w:ascii="Consolas" w:hAnsi="Consolas"/>
          <w:spacing w:val="-4"/>
          <w:sz w:val="28"/>
          <w:szCs w:val="28"/>
        </w:rPr>
        <w:t xml:space="preserve"> </w:t>
      </w:r>
      <w:r w:rsidRPr="00923603">
        <w:rPr>
          <w:rFonts w:ascii="Consolas" w:hAnsi="Consolas"/>
          <w:sz w:val="28"/>
          <w:szCs w:val="28"/>
        </w:rPr>
        <w:t>de</w:t>
      </w:r>
      <w:r w:rsidRPr="00923603">
        <w:rPr>
          <w:rFonts w:ascii="Consolas" w:hAnsi="Consolas"/>
          <w:spacing w:val="-5"/>
          <w:sz w:val="28"/>
          <w:szCs w:val="28"/>
        </w:rPr>
        <w:t xml:space="preserve"> </w:t>
      </w:r>
      <w:r w:rsidRPr="00923603">
        <w:rPr>
          <w:rFonts w:ascii="Consolas" w:hAnsi="Consolas"/>
          <w:sz w:val="28"/>
          <w:szCs w:val="28"/>
        </w:rPr>
        <w:t>Credenciamento</w:t>
      </w:r>
      <w:r w:rsidRPr="00923603">
        <w:rPr>
          <w:rFonts w:ascii="Consolas" w:hAnsi="Consolas"/>
          <w:spacing w:val="-3"/>
          <w:sz w:val="28"/>
          <w:szCs w:val="28"/>
        </w:rPr>
        <w:t xml:space="preserve"> </w:t>
      </w:r>
      <w:r w:rsidRPr="00923603">
        <w:rPr>
          <w:rFonts w:ascii="Consolas" w:hAnsi="Consolas"/>
          <w:sz w:val="28"/>
          <w:szCs w:val="28"/>
        </w:rPr>
        <w:t>específica</w:t>
      </w:r>
      <w:r w:rsidRPr="00923603">
        <w:rPr>
          <w:rFonts w:ascii="Consolas" w:hAnsi="Consolas"/>
          <w:spacing w:val="-2"/>
          <w:sz w:val="28"/>
          <w:szCs w:val="28"/>
        </w:rPr>
        <w:t xml:space="preserve"> </w:t>
      </w:r>
      <w:r w:rsidRPr="00923603">
        <w:rPr>
          <w:rFonts w:ascii="Consolas" w:hAnsi="Consolas"/>
          <w:sz w:val="28"/>
          <w:szCs w:val="28"/>
        </w:rPr>
        <w:t>(Anexo</w:t>
      </w:r>
      <w:r w:rsidRPr="00923603">
        <w:rPr>
          <w:rFonts w:ascii="Consolas" w:hAnsi="Consolas"/>
          <w:spacing w:val="-4"/>
          <w:sz w:val="28"/>
          <w:szCs w:val="28"/>
        </w:rPr>
        <w:t xml:space="preserve"> </w:t>
      </w:r>
      <w:r w:rsidRPr="00923603">
        <w:rPr>
          <w:rFonts w:ascii="Consolas" w:hAnsi="Consolas"/>
          <w:sz w:val="28"/>
          <w:szCs w:val="28"/>
        </w:rPr>
        <w:t>V),</w:t>
      </w:r>
      <w:r w:rsidRPr="00923603">
        <w:rPr>
          <w:rFonts w:ascii="Consolas" w:hAnsi="Consolas"/>
          <w:spacing w:val="-47"/>
          <w:sz w:val="28"/>
          <w:szCs w:val="28"/>
        </w:rPr>
        <w:t xml:space="preserve"> </w:t>
      </w:r>
      <w:r w:rsidRPr="00923603">
        <w:rPr>
          <w:rFonts w:ascii="Consolas" w:hAnsi="Consolas"/>
          <w:sz w:val="28"/>
          <w:szCs w:val="28"/>
        </w:rPr>
        <w:t>que deverá haver menção expressa de outorga de poderes amplos, inclusive para dar lances,</w:t>
      </w:r>
      <w:r w:rsidRPr="00923603">
        <w:rPr>
          <w:rFonts w:ascii="Consolas" w:hAnsi="Consolas"/>
          <w:spacing w:val="1"/>
          <w:sz w:val="28"/>
          <w:szCs w:val="28"/>
        </w:rPr>
        <w:t xml:space="preserve"> </w:t>
      </w:r>
      <w:r w:rsidRPr="00923603">
        <w:rPr>
          <w:rFonts w:ascii="Consolas" w:hAnsi="Consolas"/>
          <w:sz w:val="28"/>
          <w:szCs w:val="28"/>
        </w:rPr>
        <w:t>receber</w:t>
      </w:r>
      <w:r w:rsidRPr="00923603">
        <w:rPr>
          <w:rFonts w:ascii="Consolas" w:hAnsi="Consolas"/>
          <w:spacing w:val="4"/>
          <w:sz w:val="28"/>
          <w:szCs w:val="28"/>
        </w:rPr>
        <w:t xml:space="preserve"> </w:t>
      </w:r>
      <w:r w:rsidRPr="00923603">
        <w:rPr>
          <w:rFonts w:ascii="Consolas" w:hAnsi="Consolas"/>
          <w:sz w:val="28"/>
          <w:szCs w:val="28"/>
        </w:rPr>
        <w:t>intimação</w:t>
      </w:r>
      <w:r w:rsidRPr="00923603">
        <w:rPr>
          <w:rFonts w:ascii="Consolas" w:hAnsi="Consolas"/>
          <w:spacing w:val="5"/>
          <w:sz w:val="28"/>
          <w:szCs w:val="28"/>
        </w:rPr>
        <w:t xml:space="preserve"> </w:t>
      </w:r>
      <w:r w:rsidRPr="00923603">
        <w:rPr>
          <w:rFonts w:ascii="Consolas" w:hAnsi="Consolas"/>
          <w:sz w:val="28"/>
          <w:szCs w:val="28"/>
        </w:rPr>
        <w:t>e</w:t>
      </w:r>
      <w:r w:rsidRPr="00923603">
        <w:rPr>
          <w:rFonts w:ascii="Consolas" w:hAnsi="Consolas"/>
          <w:spacing w:val="7"/>
          <w:sz w:val="28"/>
          <w:szCs w:val="28"/>
        </w:rPr>
        <w:t xml:space="preserve"> </w:t>
      </w:r>
      <w:r w:rsidRPr="00923603">
        <w:rPr>
          <w:rFonts w:ascii="Consolas" w:hAnsi="Consolas"/>
          <w:sz w:val="28"/>
          <w:szCs w:val="28"/>
        </w:rPr>
        <w:t>interpor</w:t>
      </w:r>
      <w:r w:rsidRPr="00923603">
        <w:rPr>
          <w:rFonts w:ascii="Consolas" w:hAnsi="Consolas"/>
          <w:spacing w:val="3"/>
          <w:sz w:val="28"/>
          <w:szCs w:val="28"/>
        </w:rPr>
        <w:t xml:space="preserve"> </w:t>
      </w:r>
      <w:r w:rsidRPr="00923603">
        <w:rPr>
          <w:rFonts w:ascii="Consolas" w:hAnsi="Consolas"/>
          <w:sz w:val="28"/>
          <w:szCs w:val="28"/>
        </w:rPr>
        <w:t>ou</w:t>
      </w:r>
      <w:r w:rsidRPr="00923603">
        <w:rPr>
          <w:rFonts w:ascii="Consolas" w:hAnsi="Consolas"/>
          <w:spacing w:val="5"/>
          <w:sz w:val="28"/>
          <w:szCs w:val="28"/>
        </w:rPr>
        <w:t xml:space="preserve"> </w:t>
      </w:r>
      <w:r w:rsidRPr="00923603">
        <w:rPr>
          <w:rFonts w:ascii="Consolas" w:hAnsi="Consolas"/>
          <w:sz w:val="28"/>
          <w:szCs w:val="28"/>
        </w:rPr>
        <w:t>desistir</w:t>
      </w:r>
      <w:r w:rsidRPr="00923603">
        <w:rPr>
          <w:rFonts w:ascii="Consolas" w:hAnsi="Consolas"/>
          <w:spacing w:val="3"/>
          <w:sz w:val="28"/>
          <w:szCs w:val="28"/>
        </w:rPr>
        <w:t xml:space="preserve"> </w:t>
      </w:r>
      <w:r w:rsidRPr="00923603">
        <w:rPr>
          <w:rFonts w:ascii="Consolas" w:hAnsi="Consolas"/>
          <w:sz w:val="28"/>
          <w:szCs w:val="28"/>
        </w:rPr>
        <w:t>de</w:t>
      </w:r>
      <w:r w:rsidRPr="00923603">
        <w:rPr>
          <w:rFonts w:ascii="Consolas" w:hAnsi="Consolas"/>
          <w:spacing w:val="7"/>
          <w:sz w:val="28"/>
          <w:szCs w:val="28"/>
        </w:rPr>
        <w:t xml:space="preserve"> </w:t>
      </w:r>
      <w:r w:rsidRPr="00923603">
        <w:rPr>
          <w:rFonts w:ascii="Consolas" w:hAnsi="Consolas"/>
          <w:sz w:val="28"/>
          <w:szCs w:val="28"/>
        </w:rPr>
        <w:t>recursos.</w:t>
      </w:r>
      <w:r w:rsidRPr="00923603">
        <w:rPr>
          <w:rFonts w:ascii="Consolas" w:hAnsi="Consolas"/>
          <w:spacing w:val="3"/>
          <w:sz w:val="28"/>
          <w:szCs w:val="28"/>
        </w:rPr>
        <w:t xml:space="preserve"> </w:t>
      </w:r>
      <w:r w:rsidRPr="00923603">
        <w:rPr>
          <w:rFonts w:ascii="Consolas" w:hAnsi="Consolas"/>
          <w:sz w:val="28"/>
          <w:szCs w:val="28"/>
        </w:rPr>
        <w:t>O</w:t>
      </w:r>
      <w:r w:rsidRPr="00923603">
        <w:rPr>
          <w:rFonts w:ascii="Consolas" w:hAnsi="Consolas"/>
          <w:spacing w:val="6"/>
          <w:sz w:val="28"/>
          <w:szCs w:val="28"/>
        </w:rPr>
        <w:t xml:space="preserve"> </w:t>
      </w:r>
      <w:r w:rsidRPr="00923603">
        <w:rPr>
          <w:rFonts w:ascii="Consolas" w:hAnsi="Consolas"/>
          <w:sz w:val="28"/>
          <w:szCs w:val="28"/>
        </w:rPr>
        <w:t>presente</w:t>
      </w:r>
      <w:r w:rsidRPr="00923603">
        <w:rPr>
          <w:rFonts w:ascii="Consolas" w:hAnsi="Consolas"/>
          <w:spacing w:val="4"/>
          <w:sz w:val="28"/>
          <w:szCs w:val="28"/>
        </w:rPr>
        <w:t xml:space="preserve"> </w:t>
      </w:r>
      <w:r w:rsidRPr="00923603">
        <w:rPr>
          <w:rFonts w:ascii="Consolas" w:hAnsi="Consolas"/>
          <w:sz w:val="28"/>
          <w:szCs w:val="28"/>
        </w:rPr>
        <w:t>documento</w:t>
      </w:r>
      <w:r w:rsidRPr="00923603">
        <w:rPr>
          <w:rFonts w:ascii="Consolas" w:hAnsi="Consolas"/>
          <w:spacing w:val="5"/>
          <w:sz w:val="28"/>
          <w:szCs w:val="28"/>
        </w:rPr>
        <w:t xml:space="preserve"> </w:t>
      </w:r>
      <w:r w:rsidRPr="00923603">
        <w:rPr>
          <w:rFonts w:ascii="Consolas" w:hAnsi="Consolas"/>
          <w:sz w:val="28"/>
          <w:szCs w:val="28"/>
        </w:rPr>
        <w:t>deverá</w:t>
      </w:r>
      <w:r w:rsidRPr="00923603">
        <w:rPr>
          <w:rFonts w:ascii="Consolas" w:hAnsi="Consolas"/>
          <w:spacing w:val="4"/>
          <w:sz w:val="28"/>
          <w:szCs w:val="28"/>
        </w:rPr>
        <w:t xml:space="preserve"> </w:t>
      </w:r>
      <w:r w:rsidRPr="00923603">
        <w:rPr>
          <w:rFonts w:ascii="Consolas" w:hAnsi="Consolas"/>
          <w:sz w:val="28"/>
          <w:szCs w:val="28"/>
        </w:rPr>
        <w:t>conter</w:t>
      </w:r>
      <w:r w:rsidRPr="00923603">
        <w:rPr>
          <w:rFonts w:ascii="Consolas" w:hAnsi="Consolas"/>
          <w:spacing w:val="4"/>
          <w:sz w:val="28"/>
          <w:szCs w:val="28"/>
        </w:rPr>
        <w:t xml:space="preserve"> </w:t>
      </w:r>
      <w:r w:rsidRPr="00923603">
        <w:rPr>
          <w:rFonts w:ascii="Consolas" w:hAnsi="Consolas"/>
          <w:sz w:val="28"/>
          <w:szCs w:val="28"/>
        </w:rPr>
        <w:t>a identificação</w:t>
      </w:r>
      <w:r w:rsidRPr="00923603">
        <w:rPr>
          <w:rFonts w:ascii="Consolas" w:hAnsi="Consolas"/>
          <w:spacing w:val="-4"/>
          <w:sz w:val="28"/>
          <w:szCs w:val="28"/>
        </w:rPr>
        <w:t xml:space="preserve"> </w:t>
      </w:r>
      <w:r w:rsidRPr="00923603">
        <w:rPr>
          <w:rFonts w:ascii="Consolas" w:hAnsi="Consolas"/>
          <w:sz w:val="28"/>
          <w:szCs w:val="28"/>
        </w:rPr>
        <w:t>clara</w:t>
      </w:r>
      <w:r w:rsidRPr="00923603">
        <w:rPr>
          <w:rFonts w:ascii="Consolas" w:hAnsi="Consolas"/>
          <w:spacing w:val="-7"/>
          <w:sz w:val="28"/>
          <w:szCs w:val="28"/>
        </w:rPr>
        <w:t xml:space="preserve"> </w:t>
      </w:r>
      <w:r w:rsidRPr="00923603">
        <w:rPr>
          <w:rFonts w:ascii="Consolas" w:hAnsi="Consolas"/>
          <w:sz w:val="28"/>
          <w:szCs w:val="28"/>
        </w:rPr>
        <w:t>do</w:t>
      </w:r>
      <w:r w:rsidRPr="00923603">
        <w:rPr>
          <w:rFonts w:ascii="Consolas" w:hAnsi="Consolas"/>
          <w:spacing w:val="-5"/>
          <w:sz w:val="28"/>
          <w:szCs w:val="28"/>
        </w:rPr>
        <w:t xml:space="preserve"> </w:t>
      </w:r>
      <w:r w:rsidRPr="00923603">
        <w:rPr>
          <w:rFonts w:ascii="Consolas" w:hAnsi="Consolas"/>
          <w:sz w:val="28"/>
          <w:szCs w:val="28"/>
        </w:rPr>
        <w:t>subscritor,</w:t>
      </w:r>
      <w:r w:rsidRPr="00923603">
        <w:rPr>
          <w:rFonts w:ascii="Consolas" w:hAnsi="Consolas"/>
          <w:spacing w:val="-6"/>
          <w:sz w:val="28"/>
          <w:szCs w:val="28"/>
        </w:rPr>
        <w:t xml:space="preserve"> </w:t>
      </w:r>
      <w:r w:rsidRPr="00923603">
        <w:rPr>
          <w:rFonts w:ascii="Consolas" w:hAnsi="Consolas"/>
          <w:sz w:val="28"/>
          <w:szCs w:val="28"/>
        </w:rPr>
        <w:t>com</w:t>
      </w:r>
      <w:r w:rsidRPr="00923603">
        <w:rPr>
          <w:rFonts w:ascii="Consolas" w:hAnsi="Consolas"/>
          <w:spacing w:val="-3"/>
          <w:sz w:val="28"/>
          <w:szCs w:val="28"/>
        </w:rPr>
        <w:t xml:space="preserve"> </w:t>
      </w:r>
      <w:r w:rsidRPr="00923603">
        <w:rPr>
          <w:rFonts w:ascii="Consolas" w:hAnsi="Consolas"/>
          <w:sz w:val="28"/>
          <w:szCs w:val="28"/>
        </w:rPr>
        <w:t>firma</w:t>
      </w:r>
      <w:r w:rsidRPr="00923603">
        <w:rPr>
          <w:rFonts w:ascii="Consolas" w:hAnsi="Consolas"/>
          <w:spacing w:val="-6"/>
          <w:sz w:val="28"/>
          <w:szCs w:val="28"/>
        </w:rPr>
        <w:t xml:space="preserve"> </w:t>
      </w:r>
      <w:r w:rsidRPr="00923603">
        <w:rPr>
          <w:rFonts w:ascii="Consolas" w:hAnsi="Consolas"/>
          <w:sz w:val="28"/>
          <w:szCs w:val="28"/>
        </w:rPr>
        <w:t>reconhecida</w:t>
      </w:r>
      <w:r w:rsidRPr="00923603">
        <w:rPr>
          <w:rFonts w:ascii="Consolas" w:hAnsi="Consolas"/>
          <w:spacing w:val="-5"/>
          <w:sz w:val="28"/>
          <w:szCs w:val="28"/>
        </w:rPr>
        <w:t xml:space="preserve"> </w:t>
      </w:r>
      <w:r w:rsidRPr="00923603">
        <w:rPr>
          <w:rFonts w:ascii="Consolas" w:hAnsi="Consolas"/>
          <w:sz w:val="28"/>
          <w:szCs w:val="28"/>
        </w:rPr>
        <w:t>ou</w:t>
      </w:r>
      <w:r w:rsidRPr="00923603">
        <w:rPr>
          <w:rFonts w:ascii="Consolas" w:hAnsi="Consolas"/>
          <w:spacing w:val="-4"/>
          <w:sz w:val="28"/>
          <w:szCs w:val="28"/>
        </w:rPr>
        <w:t xml:space="preserve"> </w:t>
      </w:r>
      <w:r w:rsidRPr="00923603">
        <w:rPr>
          <w:rFonts w:ascii="Consolas" w:hAnsi="Consolas"/>
          <w:sz w:val="28"/>
          <w:szCs w:val="28"/>
        </w:rPr>
        <w:t>firmada</w:t>
      </w:r>
      <w:r w:rsidRPr="00923603">
        <w:rPr>
          <w:rFonts w:ascii="Consolas" w:hAnsi="Consolas"/>
          <w:spacing w:val="-5"/>
          <w:sz w:val="28"/>
          <w:szCs w:val="28"/>
        </w:rPr>
        <w:t xml:space="preserve"> </w:t>
      </w:r>
      <w:r w:rsidRPr="00923603">
        <w:rPr>
          <w:rFonts w:ascii="Consolas" w:hAnsi="Consolas"/>
          <w:sz w:val="28"/>
          <w:szCs w:val="28"/>
        </w:rPr>
        <w:t>por</w:t>
      </w:r>
      <w:r w:rsidRPr="00923603">
        <w:rPr>
          <w:rFonts w:ascii="Consolas" w:hAnsi="Consolas"/>
          <w:spacing w:val="-6"/>
          <w:sz w:val="28"/>
          <w:szCs w:val="28"/>
        </w:rPr>
        <w:t xml:space="preserve"> </w:t>
      </w:r>
      <w:r w:rsidRPr="00923603">
        <w:rPr>
          <w:rFonts w:ascii="Consolas" w:hAnsi="Consolas"/>
          <w:sz w:val="28"/>
          <w:szCs w:val="28"/>
        </w:rPr>
        <w:t>2</w:t>
      </w:r>
      <w:r w:rsidRPr="00923603">
        <w:rPr>
          <w:rFonts w:ascii="Consolas" w:hAnsi="Consolas"/>
          <w:spacing w:val="-3"/>
          <w:sz w:val="28"/>
          <w:szCs w:val="28"/>
        </w:rPr>
        <w:t xml:space="preserve"> </w:t>
      </w:r>
      <w:r w:rsidRPr="00923603">
        <w:rPr>
          <w:rFonts w:ascii="Consolas" w:hAnsi="Consolas"/>
          <w:sz w:val="28"/>
          <w:szCs w:val="28"/>
        </w:rPr>
        <w:t>(duas)</w:t>
      </w:r>
      <w:r w:rsidRPr="00923603">
        <w:rPr>
          <w:rFonts w:ascii="Consolas" w:hAnsi="Consolas"/>
          <w:spacing w:val="-7"/>
          <w:sz w:val="28"/>
          <w:szCs w:val="28"/>
        </w:rPr>
        <w:t xml:space="preserve"> </w:t>
      </w:r>
      <w:r w:rsidRPr="00923603">
        <w:rPr>
          <w:rFonts w:ascii="Consolas" w:hAnsi="Consolas"/>
          <w:sz w:val="28"/>
          <w:szCs w:val="28"/>
        </w:rPr>
        <w:t>testemunhas</w:t>
      </w:r>
      <w:r w:rsidRPr="00923603">
        <w:rPr>
          <w:rFonts w:ascii="Consolas" w:hAnsi="Consolas"/>
          <w:spacing w:val="-47"/>
          <w:sz w:val="28"/>
          <w:szCs w:val="28"/>
        </w:rPr>
        <w:t xml:space="preserve"> </w:t>
      </w:r>
      <w:r w:rsidRPr="00923603">
        <w:rPr>
          <w:rFonts w:ascii="Consolas" w:hAnsi="Consolas"/>
          <w:sz w:val="28"/>
          <w:szCs w:val="28"/>
        </w:rPr>
        <w:t>devidamente</w:t>
      </w:r>
      <w:r w:rsidRPr="00923603">
        <w:rPr>
          <w:rFonts w:ascii="Consolas" w:hAnsi="Consolas"/>
          <w:spacing w:val="1"/>
          <w:sz w:val="28"/>
          <w:szCs w:val="28"/>
        </w:rPr>
        <w:t xml:space="preserve"> </w:t>
      </w:r>
      <w:r w:rsidRPr="00923603">
        <w:rPr>
          <w:rFonts w:ascii="Consolas" w:hAnsi="Consolas"/>
          <w:sz w:val="28"/>
          <w:szCs w:val="28"/>
        </w:rPr>
        <w:t>qualificadas</w:t>
      </w:r>
      <w:r w:rsidRPr="00923603">
        <w:rPr>
          <w:rFonts w:ascii="Consolas" w:hAnsi="Consolas"/>
          <w:spacing w:val="1"/>
          <w:sz w:val="28"/>
          <w:szCs w:val="28"/>
        </w:rPr>
        <w:t xml:space="preserve"> </w:t>
      </w:r>
      <w:r w:rsidRPr="00923603">
        <w:rPr>
          <w:rFonts w:ascii="Consolas" w:hAnsi="Consolas"/>
          <w:sz w:val="28"/>
          <w:szCs w:val="28"/>
        </w:rPr>
        <w:t>(nome,</w:t>
      </w:r>
      <w:r w:rsidRPr="00923603">
        <w:rPr>
          <w:rFonts w:ascii="Consolas" w:hAnsi="Consolas"/>
          <w:spacing w:val="1"/>
          <w:sz w:val="28"/>
          <w:szCs w:val="28"/>
        </w:rPr>
        <w:t xml:space="preserve"> </w:t>
      </w:r>
      <w:r w:rsidRPr="00923603">
        <w:rPr>
          <w:rFonts w:ascii="Consolas" w:hAnsi="Consolas"/>
          <w:sz w:val="28"/>
          <w:szCs w:val="28"/>
        </w:rPr>
        <w:t>R.G.</w:t>
      </w:r>
      <w:r w:rsidRPr="00923603">
        <w:rPr>
          <w:rFonts w:ascii="Consolas" w:hAnsi="Consolas"/>
          <w:spacing w:val="1"/>
          <w:sz w:val="28"/>
          <w:szCs w:val="28"/>
        </w:rPr>
        <w:t xml:space="preserve"> </w:t>
      </w:r>
      <w:r w:rsidRPr="00923603">
        <w:rPr>
          <w:rFonts w:ascii="Consolas" w:hAnsi="Consolas"/>
          <w:sz w:val="28"/>
          <w:szCs w:val="28"/>
        </w:rPr>
        <w:t>e</w:t>
      </w:r>
      <w:r w:rsidRPr="00923603">
        <w:rPr>
          <w:rFonts w:ascii="Consolas" w:hAnsi="Consolas"/>
          <w:spacing w:val="1"/>
          <w:sz w:val="28"/>
          <w:szCs w:val="28"/>
        </w:rPr>
        <w:t xml:space="preserve"> </w:t>
      </w:r>
      <w:r w:rsidRPr="00923603">
        <w:rPr>
          <w:rFonts w:ascii="Consolas" w:hAnsi="Consolas"/>
          <w:sz w:val="28"/>
          <w:szCs w:val="28"/>
        </w:rPr>
        <w:t>endereço)</w:t>
      </w:r>
      <w:r w:rsidRPr="00923603">
        <w:rPr>
          <w:rFonts w:ascii="Consolas" w:hAnsi="Consolas"/>
          <w:spacing w:val="1"/>
          <w:sz w:val="28"/>
          <w:szCs w:val="28"/>
        </w:rPr>
        <w:t xml:space="preserve"> </w:t>
      </w:r>
      <w:r w:rsidRPr="00923603">
        <w:rPr>
          <w:rFonts w:ascii="Consolas" w:hAnsi="Consolas"/>
          <w:sz w:val="28"/>
          <w:szCs w:val="28"/>
        </w:rPr>
        <w:t>e</w:t>
      </w:r>
      <w:r w:rsidRPr="00923603">
        <w:rPr>
          <w:rFonts w:ascii="Consolas" w:hAnsi="Consolas"/>
          <w:spacing w:val="1"/>
          <w:sz w:val="28"/>
          <w:szCs w:val="28"/>
        </w:rPr>
        <w:t xml:space="preserve"> </w:t>
      </w:r>
      <w:r w:rsidRPr="00923603">
        <w:rPr>
          <w:rFonts w:ascii="Consolas" w:hAnsi="Consolas"/>
          <w:sz w:val="28"/>
          <w:szCs w:val="28"/>
        </w:rPr>
        <w:t>estar</w:t>
      </w:r>
      <w:r w:rsidRPr="00923603">
        <w:rPr>
          <w:rFonts w:ascii="Consolas" w:hAnsi="Consolas"/>
          <w:spacing w:val="1"/>
          <w:sz w:val="28"/>
          <w:szCs w:val="28"/>
        </w:rPr>
        <w:t xml:space="preserve"> </w:t>
      </w:r>
      <w:r w:rsidRPr="00923603">
        <w:rPr>
          <w:rFonts w:ascii="Consolas" w:hAnsi="Consolas"/>
          <w:sz w:val="28"/>
          <w:szCs w:val="28"/>
        </w:rPr>
        <w:t>acompanhada</w:t>
      </w:r>
      <w:r w:rsidRPr="00923603">
        <w:rPr>
          <w:rFonts w:ascii="Consolas" w:hAnsi="Consolas"/>
          <w:spacing w:val="1"/>
          <w:sz w:val="28"/>
          <w:szCs w:val="28"/>
        </w:rPr>
        <w:t xml:space="preserve"> </w:t>
      </w:r>
      <w:r w:rsidRPr="00923603">
        <w:rPr>
          <w:rFonts w:ascii="Consolas" w:hAnsi="Consolas"/>
          <w:sz w:val="28"/>
          <w:szCs w:val="28"/>
        </w:rPr>
        <w:t>do</w:t>
      </w:r>
      <w:r w:rsidRPr="00923603">
        <w:rPr>
          <w:rFonts w:ascii="Consolas" w:hAnsi="Consolas"/>
          <w:spacing w:val="1"/>
          <w:sz w:val="28"/>
          <w:szCs w:val="28"/>
        </w:rPr>
        <w:t xml:space="preserve"> </w:t>
      </w:r>
      <w:r w:rsidRPr="00923603">
        <w:rPr>
          <w:rFonts w:ascii="Consolas" w:hAnsi="Consolas"/>
          <w:sz w:val="28"/>
          <w:szCs w:val="28"/>
        </w:rPr>
        <w:t>respectivo</w:t>
      </w:r>
      <w:r w:rsidRPr="00923603">
        <w:rPr>
          <w:rFonts w:ascii="Consolas" w:hAnsi="Consolas"/>
          <w:spacing w:val="1"/>
          <w:sz w:val="28"/>
          <w:szCs w:val="28"/>
        </w:rPr>
        <w:t xml:space="preserve"> </w:t>
      </w:r>
      <w:r w:rsidRPr="00923603">
        <w:rPr>
          <w:rFonts w:ascii="Consolas" w:hAnsi="Consolas"/>
          <w:sz w:val="28"/>
          <w:szCs w:val="28"/>
        </w:rPr>
        <w:t>Contrato Social</w:t>
      </w:r>
      <w:r w:rsidRPr="00923603">
        <w:rPr>
          <w:rFonts w:ascii="Consolas" w:hAnsi="Consolas"/>
          <w:spacing w:val="-3"/>
          <w:sz w:val="28"/>
          <w:szCs w:val="28"/>
        </w:rPr>
        <w:t xml:space="preserve"> </w:t>
      </w:r>
      <w:r w:rsidRPr="00923603">
        <w:rPr>
          <w:rFonts w:ascii="Consolas" w:hAnsi="Consolas"/>
          <w:sz w:val="28"/>
          <w:szCs w:val="28"/>
        </w:rPr>
        <w:t>e Ata</w:t>
      </w:r>
      <w:r w:rsidRPr="00923603">
        <w:rPr>
          <w:rFonts w:ascii="Consolas" w:hAnsi="Consolas"/>
          <w:spacing w:val="-3"/>
          <w:sz w:val="28"/>
          <w:szCs w:val="28"/>
        </w:rPr>
        <w:t xml:space="preserve"> </w:t>
      </w:r>
      <w:r w:rsidRPr="00923603">
        <w:rPr>
          <w:rFonts w:ascii="Consolas" w:hAnsi="Consolas"/>
          <w:sz w:val="28"/>
          <w:szCs w:val="28"/>
        </w:rPr>
        <w:t>de eleição</w:t>
      </w:r>
      <w:r w:rsidRPr="00923603">
        <w:rPr>
          <w:rFonts w:ascii="Consolas" w:hAnsi="Consolas"/>
          <w:spacing w:val="-2"/>
          <w:sz w:val="28"/>
          <w:szCs w:val="28"/>
        </w:rPr>
        <w:t xml:space="preserve"> </w:t>
      </w:r>
      <w:r w:rsidRPr="00923603">
        <w:rPr>
          <w:rFonts w:ascii="Consolas" w:hAnsi="Consolas"/>
          <w:sz w:val="28"/>
          <w:szCs w:val="28"/>
        </w:rPr>
        <w:t>da</w:t>
      </w:r>
      <w:r w:rsidRPr="00923603">
        <w:rPr>
          <w:rFonts w:ascii="Consolas" w:hAnsi="Consolas"/>
          <w:spacing w:val="-1"/>
          <w:sz w:val="28"/>
          <w:szCs w:val="28"/>
        </w:rPr>
        <w:t xml:space="preserve"> </w:t>
      </w:r>
      <w:r w:rsidRPr="00923603">
        <w:rPr>
          <w:rFonts w:ascii="Consolas" w:hAnsi="Consolas"/>
          <w:sz w:val="28"/>
          <w:szCs w:val="28"/>
        </w:rPr>
        <w:t>diretoria,</w:t>
      </w:r>
      <w:r w:rsidRPr="00923603">
        <w:rPr>
          <w:rFonts w:ascii="Consolas" w:hAnsi="Consolas"/>
          <w:spacing w:val="-2"/>
          <w:sz w:val="28"/>
          <w:szCs w:val="28"/>
        </w:rPr>
        <w:t xml:space="preserve"> </w:t>
      </w:r>
      <w:r w:rsidRPr="00923603">
        <w:rPr>
          <w:rFonts w:ascii="Consolas" w:hAnsi="Consolas"/>
          <w:sz w:val="28"/>
          <w:szCs w:val="28"/>
        </w:rPr>
        <w:t>ambos</w:t>
      </w:r>
      <w:r w:rsidRPr="00923603">
        <w:rPr>
          <w:rFonts w:ascii="Consolas" w:hAnsi="Consolas"/>
          <w:spacing w:val="-2"/>
          <w:sz w:val="28"/>
          <w:szCs w:val="28"/>
        </w:rPr>
        <w:t xml:space="preserve"> </w:t>
      </w:r>
      <w:r w:rsidRPr="00923603">
        <w:rPr>
          <w:rFonts w:ascii="Consolas" w:hAnsi="Consolas"/>
          <w:sz w:val="28"/>
          <w:szCs w:val="28"/>
        </w:rPr>
        <w:t>em cópia</w:t>
      </w:r>
      <w:r w:rsidRPr="00923603">
        <w:rPr>
          <w:rFonts w:ascii="Consolas" w:hAnsi="Consolas"/>
          <w:spacing w:val="-1"/>
          <w:sz w:val="28"/>
          <w:szCs w:val="28"/>
        </w:rPr>
        <w:t xml:space="preserve"> </w:t>
      </w:r>
      <w:r w:rsidRPr="00923603">
        <w:rPr>
          <w:rFonts w:ascii="Consolas" w:hAnsi="Consolas"/>
          <w:sz w:val="28"/>
          <w:szCs w:val="28"/>
        </w:rPr>
        <w:t>reprográfica</w:t>
      </w:r>
      <w:r w:rsidRPr="00923603">
        <w:rPr>
          <w:rFonts w:ascii="Consolas" w:hAnsi="Consolas"/>
          <w:spacing w:val="-3"/>
          <w:sz w:val="28"/>
          <w:szCs w:val="28"/>
        </w:rPr>
        <w:t xml:space="preserve"> </w:t>
      </w:r>
      <w:r w:rsidRPr="00923603">
        <w:rPr>
          <w:rFonts w:ascii="Consolas" w:hAnsi="Consolas"/>
          <w:sz w:val="28"/>
          <w:szCs w:val="28"/>
        </w:rPr>
        <w:t>autenticada.</w:t>
      </w:r>
    </w:p>
    <w:p w14:paraId="539030C6" w14:textId="77777777" w:rsidR="000C2C4A" w:rsidRPr="00923603" w:rsidRDefault="000C2C4A" w:rsidP="00502F36">
      <w:pPr>
        <w:pStyle w:val="PargrafodaLista"/>
        <w:widowControl w:val="0"/>
        <w:tabs>
          <w:tab w:val="left" w:pos="1400"/>
        </w:tabs>
        <w:autoSpaceDE w:val="0"/>
        <w:autoSpaceDN w:val="0"/>
        <w:spacing w:after="0" w:line="240" w:lineRule="auto"/>
        <w:ind w:left="0"/>
        <w:jc w:val="both"/>
        <w:rPr>
          <w:rFonts w:ascii="Consolas" w:hAnsi="Consolas"/>
          <w:sz w:val="28"/>
          <w:szCs w:val="28"/>
        </w:rPr>
      </w:pPr>
    </w:p>
    <w:p w14:paraId="2D028A12" w14:textId="205A7167" w:rsidR="000C2C4A" w:rsidRPr="00923603" w:rsidRDefault="000C2C4A" w:rsidP="0000309D">
      <w:pPr>
        <w:pStyle w:val="Nivel2"/>
        <w:numPr>
          <w:ilvl w:val="1"/>
          <w:numId w:val="18"/>
        </w:numPr>
        <w:spacing w:before="0" w:after="0" w:line="240" w:lineRule="auto"/>
        <w:ind w:left="0" w:firstLine="0"/>
        <w:rPr>
          <w:rFonts w:ascii="Consolas" w:hAnsi="Consolas"/>
          <w:color w:val="auto"/>
          <w:sz w:val="28"/>
          <w:szCs w:val="28"/>
        </w:rPr>
      </w:pPr>
      <w:r w:rsidRPr="00923603">
        <w:rPr>
          <w:rFonts w:ascii="Consolas" w:hAnsi="Consolas"/>
          <w:color w:val="auto"/>
          <w:sz w:val="28"/>
          <w:szCs w:val="28"/>
        </w:rPr>
        <w:t>Os</w:t>
      </w:r>
      <w:r w:rsidRPr="00923603">
        <w:rPr>
          <w:rFonts w:ascii="Consolas" w:hAnsi="Consolas"/>
          <w:color w:val="auto"/>
          <w:spacing w:val="1"/>
          <w:sz w:val="28"/>
          <w:szCs w:val="28"/>
        </w:rPr>
        <w:t xml:space="preserve"> </w:t>
      </w:r>
      <w:r w:rsidRPr="00923603">
        <w:rPr>
          <w:rFonts w:ascii="Consolas" w:hAnsi="Consolas"/>
          <w:color w:val="auto"/>
          <w:sz w:val="28"/>
          <w:szCs w:val="28"/>
        </w:rPr>
        <w:t>contratos</w:t>
      </w:r>
      <w:r w:rsidRPr="00923603">
        <w:rPr>
          <w:rFonts w:ascii="Consolas" w:hAnsi="Consolas"/>
          <w:color w:val="auto"/>
          <w:spacing w:val="1"/>
          <w:sz w:val="28"/>
          <w:szCs w:val="28"/>
        </w:rPr>
        <w:t xml:space="preserve"> </w:t>
      </w:r>
      <w:r w:rsidRPr="00923603">
        <w:rPr>
          <w:rFonts w:ascii="Consolas" w:hAnsi="Consolas"/>
          <w:color w:val="auto"/>
          <w:sz w:val="28"/>
          <w:szCs w:val="28"/>
        </w:rPr>
        <w:t>sociais,</w:t>
      </w:r>
      <w:r w:rsidRPr="00923603">
        <w:rPr>
          <w:rFonts w:ascii="Consolas" w:hAnsi="Consolas"/>
          <w:color w:val="auto"/>
          <w:spacing w:val="1"/>
          <w:sz w:val="28"/>
          <w:szCs w:val="28"/>
        </w:rPr>
        <w:t xml:space="preserve"> </w:t>
      </w:r>
      <w:r w:rsidRPr="00923603">
        <w:rPr>
          <w:rFonts w:ascii="Consolas" w:hAnsi="Consolas"/>
          <w:color w:val="auto"/>
          <w:sz w:val="28"/>
          <w:szCs w:val="28"/>
        </w:rPr>
        <w:t>procurações</w:t>
      </w:r>
      <w:r w:rsidRPr="00923603">
        <w:rPr>
          <w:rFonts w:ascii="Consolas" w:hAnsi="Consolas"/>
          <w:color w:val="auto"/>
          <w:spacing w:val="1"/>
          <w:sz w:val="28"/>
          <w:szCs w:val="28"/>
        </w:rPr>
        <w:t xml:space="preserve"> </w:t>
      </w:r>
      <w:r w:rsidRPr="00923603">
        <w:rPr>
          <w:rFonts w:ascii="Consolas" w:hAnsi="Consolas"/>
          <w:color w:val="auto"/>
          <w:sz w:val="28"/>
          <w:szCs w:val="28"/>
        </w:rPr>
        <w:t>ou</w:t>
      </w:r>
      <w:r w:rsidRPr="00923603">
        <w:rPr>
          <w:rFonts w:ascii="Consolas" w:hAnsi="Consolas"/>
          <w:color w:val="auto"/>
          <w:spacing w:val="1"/>
          <w:sz w:val="28"/>
          <w:szCs w:val="28"/>
        </w:rPr>
        <w:t xml:space="preserve"> </w:t>
      </w:r>
      <w:r w:rsidRPr="00923603">
        <w:rPr>
          <w:rFonts w:ascii="Consolas" w:hAnsi="Consolas"/>
          <w:color w:val="auto"/>
          <w:sz w:val="28"/>
          <w:szCs w:val="28"/>
        </w:rPr>
        <w:t>cartas</w:t>
      </w:r>
      <w:r w:rsidRPr="00923603">
        <w:rPr>
          <w:rFonts w:ascii="Consolas" w:hAnsi="Consolas"/>
          <w:color w:val="auto"/>
          <w:spacing w:val="1"/>
          <w:sz w:val="28"/>
          <w:szCs w:val="28"/>
        </w:rPr>
        <w:t xml:space="preserve"> </w:t>
      </w:r>
      <w:r w:rsidRPr="00923603">
        <w:rPr>
          <w:rFonts w:ascii="Consolas" w:hAnsi="Consolas"/>
          <w:color w:val="auto"/>
          <w:sz w:val="28"/>
          <w:szCs w:val="28"/>
        </w:rPr>
        <w:t>credenciais,</w:t>
      </w:r>
      <w:r w:rsidRPr="00923603">
        <w:rPr>
          <w:rFonts w:ascii="Consolas" w:hAnsi="Consolas"/>
          <w:color w:val="auto"/>
          <w:spacing w:val="1"/>
          <w:sz w:val="28"/>
          <w:szCs w:val="28"/>
        </w:rPr>
        <w:t xml:space="preserve"> </w:t>
      </w:r>
      <w:r w:rsidRPr="00923603">
        <w:rPr>
          <w:rFonts w:ascii="Consolas" w:hAnsi="Consolas"/>
          <w:color w:val="auto"/>
          <w:sz w:val="28"/>
          <w:szCs w:val="28"/>
        </w:rPr>
        <w:t>respectivamente,</w:t>
      </w:r>
      <w:r w:rsidRPr="00923603">
        <w:rPr>
          <w:rFonts w:ascii="Consolas" w:hAnsi="Consolas"/>
          <w:color w:val="auto"/>
          <w:spacing w:val="1"/>
          <w:sz w:val="28"/>
          <w:szCs w:val="28"/>
        </w:rPr>
        <w:t xml:space="preserve"> </w:t>
      </w:r>
      <w:r w:rsidRPr="00923603">
        <w:rPr>
          <w:rFonts w:ascii="Consolas" w:hAnsi="Consolas"/>
          <w:color w:val="auto"/>
          <w:sz w:val="28"/>
          <w:szCs w:val="28"/>
        </w:rPr>
        <w:t>deverão</w:t>
      </w:r>
      <w:r w:rsidRPr="00923603">
        <w:rPr>
          <w:rFonts w:ascii="Consolas" w:hAnsi="Consolas"/>
          <w:color w:val="auto"/>
          <w:spacing w:val="1"/>
          <w:sz w:val="28"/>
          <w:szCs w:val="28"/>
        </w:rPr>
        <w:t xml:space="preserve"> </w:t>
      </w:r>
      <w:r w:rsidRPr="00923603">
        <w:rPr>
          <w:rFonts w:ascii="Consolas" w:hAnsi="Consolas"/>
          <w:color w:val="auto"/>
          <w:sz w:val="28"/>
          <w:szCs w:val="28"/>
        </w:rPr>
        <w:t>ser</w:t>
      </w:r>
      <w:r w:rsidRPr="00923603">
        <w:rPr>
          <w:rFonts w:ascii="Consolas" w:hAnsi="Consolas"/>
          <w:color w:val="auto"/>
          <w:spacing w:val="1"/>
          <w:sz w:val="28"/>
          <w:szCs w:val="28"/>
        </w:rPr>
        <w:t xml:space="preserve"> </w:t>
      </w:r>
      <w:r w:rsidRPr="00923603">
        <w:rPr>
          <w:rFonts w:ascii="Consolas" w:hAnsi="Consolas"/>
          <w:color w:val="auto"/>
          <w:sz w:val="28"/>
          <w:szCs w:val="28"/>
        </w:rPr>
        <w:t>apresentados à Comissão de Contratação, no ato da entrega do</w:t>
      </w:r>
      <w:r w:rsidR="0060626A" w:rsidRPr="00923603">
        <w:rPr>
          <w:rFonts w:ascii="Consolas" w:hAnsi="Consolas"/>
          <w:color w:val="auto"/>
          <w:sz w:val="28"/>
          <w:szCs w:val="28"/>
        </w:rPr>
        <w:t>s</w:t>
      </w:r>
      <w:r w:rsidRPr="00923603">
        <w:rPr>
          <w:rFonts w:ascii="Consolas" w:hAnsi="Consolas"/>
          <w:color w:val="auto"/>
          <w:sz w:val="28"/>
          <w:szCs w:val="28"/>
        </w:rPr>
        <w:t xml:space="preserve"> envelope</w:t>
      </w:r>
      <w:r w:rsidR="0060626A" w:rsidRPr="00923603">
        <w:rPr>
          <w:rFonts w:ascii="Consolas" w:hAnsi="Consolas"/>
          <w:color w:val="auto"/>
          <w:sz w:val="28"/>
          <w:szCs w:val="28"/>
        </w:rPr>
        <w:t>s</w:t>
      </w:r>
      <w:r w:rsidRPr="00923603">
        <w:rPr>
          <w:rFonts w:ascii="Consolas" w:hAnsi="Consolas"/>
          <w:color w:val="auto"/>
          <w:sz w:val="28"/>
          <w:szCs w:val="28"/>
        </w:rPr>
        <w:t>, juntamente com um</w:t>
      </w:r>
      <w:r w:rsidRPr="00923603">
        <w:rPr>
          <w:rFonts w:ascii="Consolas" w:hAnsi="Consolas"/>
          <w:color w:val="auto"/>
          <w:spacing w:val="-47"/>
          <w:sz w:val="28"/>
          <w:szCs w:val="28"/>
        </w:rPr>
        <w:t xml:space="preserve"> </w:t>
      </w:r>
      <w:r w:rsidRPr="00923603">
        <w:rPr>
          <w:rFonts w:ascii="Consolas" w:hAnsi="Consolas"/>
          <w:color w:val="auto"/>
          <w:sz w:val="28"/>
          <w:szCs w:val="28"/>
        </w:rPr>
        <w:t>documento</w:t>
      </w:r>
      <w:r w:rsidRPr="00923603">
        <w:rPr>
          <w:rFonts w:ascii="Consolas" w:hAnsi="Consolas"/>
          <w:color w:val="auto"/>
          <w:spacing w:val="1"/>
          <w:sz w:val="28"/>
          <w:szCs w:val="28"/>
        </w:rPr>
        <w:t xml:space="preserve"> </w:t>
      </w:r>
      <w:r w:rsidRPr="00923603">
        <w:rPr>
          <w:rFonts w:ascii="Consolas" w:hAnsi="Consolas"/>
          <w:color w:val="auto"/>
          <w:sz w:val="28"/>
          <w:szCs w:val="28"/>
        </w:rPr>
        <w:t>de identificação com foto, para</w:t>
      </w:r>
      <w:r w:rsidRPr="00923603">
        <w:rPr>
          <w:rFonts w:ascii="Consolas" w:hAnsi="Consolas"/>
          <w:color w:val="auto"/>
          <w:spacing w:val="-2"/>
          <w:sz w:val="28"/>
          <w:szCs w:val="28"/>
        </w:rPr>
        <w:t xml:space="preserve"> </w:t>
      </w:r>
      <w:r w:rsidRPr="00923603">
        <w:rPr>
          <w:rFonts w:ascii="Consolas" w:hAnsi="Consolas"/>
          <w:color w:val="auto"/>
          <w:sz w:val="28"/>
          <w:szCs w:val="28"/>
        </w:rPr>
        <w:t>a</w:t>
      </w:r>
      <w:r w:rsidRPr="00923603">
        <w:rPr>
          <w:rFonts w:ascii="Consolas" w:hAnsi="Consolas"/>
          <w:color w:val="auto"/>
          <w:spacing w:val="-3"/>
          <w:sz w:val="28"/>
          <w:szCs w:val="28"/>
        </w:rPr>
        <w:t xml:space="preserve"> </w:t>
      </w:r>
      <w:r w:rsidRPr="00923603">
        <w:rPr>
          <w:rFonts w:ascii="Consolas" w:hAnsi="Consolas"/>
          <w:color w:val="auto"/>
          <w:sz w:val="28"/>
          <w:szCs w:val="28"/>
        </w:rPr>
        <w:t>devida</w:t>
      </w:r>
      <w:r w:rsidRPr="00923603">
        <w:rPr>
          <w:rFonts w:ascii="Consolas" w:hAnsi="Consolas"/>
          <w:color w:val="auto"/>
          <w:spacing w:val="-3"/>
          <w:sz w:val="28"/>
          <w:szCs w:val="28"/>
        </w:rPr>
        <w:t xml:space="preserve"> </w:t>
      </w:r>
      <w:r w:rsidRPr="00923603">
        <w:rPr>
          <w:rFonts w:ascii="Consolas" w:hAnsi="Consolas"/>
          <w:color w:val="auto"/>
          <w:sz w:val="28"/>
          <w:szCs w:val="28"/>
        </w:rPr>
        <w:t>conferência.</w:t>
      </w:r>
    </w:p>
    <w:p w14:paraId="406AE676" w14:textId="77777777" w:rsidR="00E06630" w:rsidRPr="00923603" w:rsidRDefault="00E06630" w:rsidP="00E06630">
      <w:pPr>
        <w:pStyle w:val="Nivel2"/>
        <w:numPr>
          <w:ilvl w:val="0"/>
          <w:numId w:val="0"/>
        </w:numPr>
        <w:spacing w:before="0" w:after="0" w:line="240" w:lineRule="auto"/>
        <w:rPr>
          <w:rFonts w:ascii="Consolas" w:hAnsi="Consolas"/>
          <w:color w:val="auto"/>
          <w:sz w:val="28"/>
          <w:szCs w:val="28"/>
        </w:rPr>
      </w:pPr>
    </w:p>
    <w:p w14:paraId="5577A084" w14:textId="1CAFF650" w:rsidR="000C2C4A" w:rsidRPr="00923603" w:rsidRDefault="000C2C4A" w:rsidP="00502F36">
      <w:pPr>
        <w:pStyle w:val="Nivel2"/>
        <w:numPr>
          <w:ilvl w:val="1"/>
          <w:numId w:val="18"/>
        </w:numPr>
        <w:spacing w:before="0" w:after="0" w:line="240" w:lineRule="auto"/>
        <w:ind w:left="0" w:firstLine="0"/>
        <w:rPr>
          <w:rFonts w:ascii="Consolas" w:hAnsi="Consolas"/>
          <w:color w:val="auto"/>
          <w:sz w:val="28"/>
          <w:szCs w:val="28"/>
        </w:rPr>
      </w:pPr>
      <w:r w:rsidRPr="00923603">
        <w:rPr>
          <w:rFonts w:ascii="Consolas" w:hAnsi="Consolas"/>
          <w:color w:val="auto"/>
          <w:sz w:val="28"/>
          <w:szCs w:val="28"/>
        </w:rPr>
        <w:t>Durante o trabalho da sess</w:t>
      </w:r>
      <w:r w:rsidR="0060626A" w:rsidRPr="00923603">
        <w:rPr>
          <w:rFonts w:ascii="Consolas" w:hAnsi="Consolas"/>
          <w:color w:val="auto"/>
          <w:sz w:val="28"/>
          <w:szCs w:val="28"/>
        </w:rPr>
        <w:t>ão</w:t>
      </w:r>
      <w:r w:rsidRPr="00923603">
        <w:rPr>
          <w:rFonts w:ascii="Consolas" w:hAnsi="Consolas"/>
          <w:color w:val="auto"/>
          <w:sz w:val="28"/>
          <w:szCs w:val="28"/>
        </w:rPr>
        <w:t xml:space="preserve"> </w:t>
      </w:r>
      <w:r w:rsidR="0060626A" w:rsidRPr="00923603">
        <w:rPr>
          <w:rFonts w:ascii="Consolas" w:hAnsi="Consolas"/>
          <w:color w:val="auto"/>
          <w:sz w:val="28"/>
          <w:szCs w:val="28"/>
        </w:rPr>
        <w:t>pública</w:t>
      </w:r>
      <w:r w:rsidRPr="00923603">
        <w:rPr>
          <w:rFonts w:ascii="Consolas" w:hAnsi="Consolas"/>
          <w:color w:val="auto"/>
          <w:sz w:val="28"/>
          <w:szCs w:val="28"/>
        </w:rPr>
        <w:t xml:space="preserve"> do presente certame, somente será permitida a</w:t>
      </w:r>
      <w:r w:rsidRPr="00923603">
        <w:rPr>
          <w:rFonts w:ascii="Consolas" w:hAnsi="Consolas"/>
          <w:color w:val="auto"/>
          <w:spacing w:val="1"/>
          <w:sz w:val="28"/>
          <w:szCs w:val="28"/>
        </w:rPr>
        <w:t xml:space="preserve"> </w:t>
      </w:r>
      <w:r w:rsidRPr="00923603">
        <w:rPr>
          <w:rFonts w:ascii="Consolas" w:hAnsi="Consolas"/>
          <w:color w:val="auto"/>
          <w:sz w:val="28"/>
          <w:szCs w:val="28"/>
        </w:rPr>
        <w:t>manifestação oral ou escrita de credenciados das licitantes participantes, que constará em ata,</w:t>
      </w:r>
      <w:r w:rsidRPr="00923603">
        <w:rPr>
          <w:rFonts w:ascii="Consolas" w:hAnsi="Consolas"/>
          <w:color w:val="auto"/>
          <w:spacing w:val="-47"/>
          <w:sz w:val="28"/>
          <w:szCs w:val="28"/>
        </w:rPr>
        <w:t xml:space="preserve"> </w:t>
      </w:r>
      <w:r w:rsidRPr="00923603">
        <w:rPr>
          <w:rFonts w:ascii="Consolas" w:hAnsi="Consolas"/>
          <w:color w:val="auto"/>
          <w:sz w:val="28"/>
          <w:szCs w:val="28"/>
        </w:rPr>
        <w:t>cabendo</w:t>
      </w:r>
      <w:r w:rsidRPr="00923603">
        <w:rPr>
          <w:rFonts w:ascii="Consolas" w:hAnsi="Consolas"/>
          <w:color w:val="auto"/>
          <w:spacing w:val="-1"/>
          <w:sz w:val="28"/>
          <w:szCs w:val="28"/>
        </w:rPr>
        <w:t xml:space="preserve"> </w:t>
      </w:r>
      <w:r w:rsidRPr="00923603">
        <w:rPr>
          <w:rFonts w:ascii="Consolas" w:hAnsi="Consolas"/>
          <w:color w:val="auto"/>
          <w:sz w:val="28"/>
          <w:szCs w:val="28"/>
        </w:rPr>
        <w:t>recursos</w:t>
      </w:r>
      <w:r w:rsidRPr="00923603">
        <w:rPr>
          <w:rFonts w:ascii="Consolas" w:hAnsi="Consolas"/>
          <w:color w:val="auto"/>
          <w:spacing w:val="-1"/>
          <w:sz w:val="28"/>
          <w:szCs w:val="28"/>
        </w:rPr>
        <w:t xml:space="preserve"> </w:t>
      </w:r>
      <w:r w:rsidRPr="00923603">
        <w:rPr>
          <w:rFonts w:ascii="Consolas" w:hAnsi="Consolas"/>
          <w:color w:val="auto"/>
          <w:sz w:val="28"/>
          <w:szCs w:val="28"/>
        </w:rPr>
        <w:t>quanto</w:t>
      </w:r>
      <w:r w:rsidRPr="00923603">
        <w:rPr>
          <w:rFonts w:ascii="Consolas" w:hAnsi="Consolas"/>
          <w:color w:val="auto"/>
          <w:spacing w:val="-1"/>
          <w:sz w:val="28"/>
          <w:szCs w:val="28"/>
        </w:rPr>
        <w:t xml:space="preserve"> </w:t>
      </w:r>
      <w:r w:rsidRPr="00923603">
        <w:rPr>
          <w:rFonts w:ascii="Consolas" w:hAnsi="Consolas"/>
          <w:color w:val="auto"/>
          <w:sz w:val="28"/>
          <w:szCs w:val="28"/>
        </w:rPr>
        <w:t>a</w:t>
      </w:r>
      <w:r w:rsidRPr="00923603">
        <w:rPr>
          <w:rFonts w:ascii="Consolas" w:hAnsi="Consolas"/>
          <w:color w:val="auto"/>
          <w:spacing w:val="-3"/>
          <w:sz w:val="28"/>
          <w:szCs w:val="28"/>
        </w:rPr>
        <w:t xml:space="preserve"> </w:t>
      </w:r>
      <w:r w:rsidRPr="00923603">
        <w:rPr>
          <w:rFonts w:ascii="Consolas" w:hAnsi="Consolas"/>
          <w:color w:val="auto"/>
          <w:sz w:val="28"/>
          <w:szCs w:val="28"/>
        </w:rPr>
        <w:t>seus</w:t>
      </w:r>
      <w:r w:rsidRPr="00923603">
        <w:rPr>
          <w:rFonts w:ascii="Consolas" w:hAnsi="Consolas"/>
          <w:color w:val="auto"/>
          <w:spacing w:val="-1"/>
          <w:sz w:val="28"/>
          <w:szCs w:val="28"/>
        </w:rPr>
        <w:t xml:space="preserve"> </w:t>
      </w:r>
      <w:r w:rsidRPr="00923603">
        <w:rPr>
          <w:rFonts w:ascii="Consolas" w:hAnsi="Consolas"/>
          <w:color w:val="auto"/>
          <w:sz w:val="28"/>
          <w:szCs w:val="28"/>
        </w:rPr>
        <w:t>efeitos,</w:t>
      </w:r>
      <w:r w:rsidRPr="00923603">
        <w:rPr>
          <w:rFonts w:ascii="Consolas" w:hAnsi="Consolas"/>
          <w:color w:val="auto"/>
          <w:spacing w:val="-2"/>
          <w:sz w:val="28"/>
          <w:szCs w:val="28"/>
        </w:rPr>
        <w:t xml:space="preserve"> </w:t>
      </w:r>
      <w:r w:rsidRPr="00923603">
        <w:rPr>
          <w:rFonts w:ascii="Consolas" w:hAnsi="Consolas"/>
          <w:color w:val="auto"/>
          <w:sz w:val="28"/>
          <w:szCs w:val="28"/>
        </w:rPr>
        <w:t>não sendo permitidas</w:t>
      </w:r>
      <w:r w:rsidRPr="00923603">
        <w:rPr>
          <w:rFonts w:ascii="Consolas" w:hAnsi="Consolas"/>
          <w:color w:val="auto"/>
          <w:spacing w:val="-1"/>
          <w:sz w:val="28"/>
          <w:szCs w:val="28"/>
        </w:rPr>
        <w:t xml:space="preserve"> </w:t>
      </w:r>
      <w:r w:rsidRPr="00923603">
        <w:rPr>
          <w:rFonts w:ascii="Consolas" w:hAnsi="Consolas"/>
          <w:color w:val="auto"/>
          <w:sz w:val="28"/>
          <w:szCs w:val="28"/>
        </w:rPr>
        <w:t>refutações</w:t>
      </w:r>
      <w:r w:rsidRPr="00923603">
        <w:rPr>
          <w:rFonts w:ascii="Consolas" w:hAnsi="Consolas"/>
          <w:color w:val="auto"/>
          <w:spacing w:val="-2"/>
          <w:sz w:val="28"/>
          <w:szCs w:val="28"/>
        </w:rPr>
        <w:t xml:space="preserve"> </w:t>
      </w:r>
      <w:r w:rsidRPr="00923603">
        <w:rPr>
          <w:rFonts w:ascii="Consolas" w:hAnsi="Consolas"/>
          <w:color w:val="auto"/>
          <w:sz w:val="28"/>
          <w:szCs w:val="28"/>
        </w:rPr>
        <w:t>orais</w:t>
      </w:r>
      <w:r w:rsidR="0060626A" w:rsidRPr="00923603">
        <w:rPr>
          <w:rFonts w:ascii="Consolas" w:hAnsi="Consolas"/>
          <w:color w:val="auto"/>
          <w:sz w:val="28"/>
          <w:szCs w:val="28"/>
        </w:rPr>
        <w:t>.</w:t>
      </w:r>
    </w:p>
    <w:p w14:paraId="495B7743" w14:textId="77777777" w:rsidR="005419B4" w:rsidRPr="00923603" w:rsidRDefault="005419B4" w:rsidP="00502F36">
      <w:pPr>
        <w:pStyle w:val="Nivel2"/>
        <w:numPr>
          <w:ilvl w:val="0"/>
          <w:numId w:val="0"/>
        </w:numPr>
        <w:spacing w:before="0" w:after="0" w:line="240" w:lineRule="auto"/>
        <w:rPr>
          <w:rFonts w:ascii="Consolas" w:hAnsi="Consolas"/>
          <w:color w:val="auto"/>
          <w:sz w:val="28"/>
          <w:szCs w:val="28"/>
        </w:rPr>
      </w:pPr>
    </w:p>
    <w:p w14:paraId="54FB12D1" w14:textId="77777777" w:rsidR="005419B4" w:rsidRPr="00923603" w:rsidRDefault="005419B4" w:rsidP="00502F36">
      <w:pPr>
        <w:pStyle w:val="PargrafodaLista"/>
        <w:numPr>
          <w:ilvl w:val="0"/>
          <w:numId w:val="18"/>
        </w:numPr>
        <w:spacing w:after="0" w:line="240" w:lineRule="auto"/>
        <w:ind w:left="0" w:firstLine="0"/>
        <w:contextualSpacing w:val="0"/>
        <w:rPr>
          <w:rFonts w:ascii="Consolas" w:hAnsi="Consolas"/>
          <w:b/>
          <w:bCs/>
          <w:sz w:val="28"/>
          <w:szCs w:val="28"/>
        </w:rPr>
      </w:pPr>
      <w:r w:rsidRPr="00923603">
        <w:rPr>
          <w:rFonts w:ascii="Consolas" w:hAnsi="Consolas"/>
          <w:b/>
          <w:bCs/>
          <w:sz w:val="28"/>
          <w:szCs w:val="28"/>
        </w:rPr>
        <w:t>DOS</w:t>
      </w:r>
      <w:r w:rsidRPr="00923603">
        <w:rPr>
          <w:rFonts w:ascii="Consolas" w:hAnsi="Consolas"/>
          <w:b/>
          <w:bCs/>
          <w:spacing w:val="-3"/>
          <w:sz w:val="28"/>
          <w:szCs w:val="28"/>
        </w:rPr>
        <w:t xml:space="preserve"> </w:t>
      </w:r>
      <w:r w:rsidRPr="00923603">
        <w:rPr>
          <w:rFonts w:ascii="Consolas" w:hAnsi="Consolas"/>
          <w:b/>
          <w:bCs/>
          <w:sz w:val="28"/>
          <w:szCs w:val="28"/>
        </w:rPr>
        <w:t>LANCES</w:t>
      </w:r>
      <w:r w:rsidRPr="00923603">
        <w:rPr>
          <w:rFonts w:ascii="Consolas" w:hAnsi="Consolas"/>
          <w:b/>
          <w:bCs/>
          <w:spacing w:val="-2"/>
          <w:sz w:val="28"/>
          <w:szCs w:val="28"/>
        </w:rPr>
        <w:t xml:space="preserve"> </w:t>
      </w:r>
      <w:r w:rsidRPr="00923603">
        <w:rPr>
          <w:rFonts w:ascii="Consolas" w:hAnsi="Consolas"/>
          <w:b/>
          <w:bCs/>
          <w:sz w:val="28"/>
          <w:szCs w:val="28"/>
        </w:rPr>
        <w:t>E</w:t>
      </w:r>
      <w:r w:rsidRPr="00923603">
        <w:rPr>
          <w:rFonts w:ascii="Consolas" w:hAnsi="Consolas"/>
          <w:b/>
          <w:bCs/>
          <w:spacing w:val="-3"/>
          <w:sz w:val="28"/>
          <w:szCs w:val="28"/>
        </w:rPr>
        <w:t xml:space="preserve"> </w:t>
      </w:r>
      <w:r w:rsidRPr="00923603">
        <w:rPr>
          <w:rFonts w:ascii="Consolas" w:hAnsi="Consolas"/>
          <w:b/>
          <w:bCs/>
          <w:sz w:val="28"/>
          <w:szCs w:val="28"/>
        </w:rPr>
        <w:t>NEGOCIAÇÃO</w:t>
      </w:r>
    </w:p>
    <w:p w14:paraId="3F0DAEB9" w14:textId="77777777" w:rsidR="005419B4" w:rsidRPr="00923603" w:rsidRDefault="005419B4" w:rsidP="00502F36">
      <w:pPr>
        <w:pStyle w:val="PargrafodaLista"/>
        <w:spacing w:after="0" w:line="240" w:lineRule="auto"/>
        <w:ind w:left="0"/>
        <w:rPr>
          <w:rFonts w:ascii="Consolas" w:hAnsi="Consolas"/>
          <w:b/>
          <w:bCs/>
          <w:sz w:val="28"/>
          <w:szCs w:val="28"/>
        </w:rPr>
      </w:pPr>
    </w:p>
    <w:p w14:paraId="0244AE66" w14:textId="694D36BC" w:rsidR="0000309D" w:rsidRPr="00923603" w:rsidRDefault="005419B4" w:rsidP="00144CDE">
      <w:pPr>
        <w:pStyle w:val="Nivel2"/>
        <w:widowControl w:val="0"/>
        <w:numPr>
          <w:ilvl w:val="1"/>
          <w:numId w:val="18"/>
        </w:numPr>
        <w:autoSpaceDE w:val="0"/>
        <w:autoSpaceDN w:val="0"/>
        <w:spacing w:before="0" w:after="0" w:line="240" w:lineRule="auto"/>
        <w:ind w:left="0" w:firstLine="0"/>
        <w:rPr>
          <w:rFonts w:ascii="Consolas" w:hAnsi="Consolas"/>
          <w:color w:val="auto"/>
          <w:sz w:val="28"/>
          <w:szCs w:val="28"/>
        </w:rPr>
      </w:pPr>
      <w:r w:rsidRPr="00923603">
        <w:rPr>
          <w:rFonts w:ascii="Consolas" w:hAnsi="Consolas"/>
          <w:color w:val="auto"/>
          <w:sz w:val="28"/>
          <w:szCs w:val="28"/>
        </w:rPr>
        <w:t>Iniciada a sessão pública a Comissão de Contratação procederá à classificação das propostas,</w:t>
      </w:r>
      <w:r w:rsidRPr="00923603">
        <w:rPr>
          <w:rFonts w:ascii="Consolas" w:hAnsi="Consolas"/>
          <w:color w:val="auto"/>
          <w:spacing w:val="1"/>
          <w:sz w:val="28"/>
          <w:szCs w:val="28"/>
        </w:rPr>
        <w:t xml:space="preserve"> </w:t>
      </w:r>
      <w:r w:rsidRPr="00923603">
        <w:rPr>
          <w:rFonts w:ascii="Consolas" w:hAnsi="Consolas"/>
          <w:color w:val="auto"/>
          <w:sz w:val="28"/>
          <w:szCs w:val="28"/>
        </w:rPr>
        <w:t>em</w:t>
      </w:r>
      <w:r w:rsidRPr="00923603">
        <w:rPr>
          <w:rFonts w:ascii="Consolas" w:hAnsi="Consolas"/>
          <w:color w:val="auto"/>
          <w:spacing w:val="-1"/>
          <w:sz w:val="28"/>
          <w:szCs w:val="28"/>
        </w:rPr>
        <w:t xml:space="preserve"> </w:t>
      </w:r>
      <w:r w:rsidRPr="00923603">
        <w:rPr>
          <w:rFonts w:ascii="Consolas" w:hAnsi="Consolas"/>
          <w:color w:val="auto"/>
          <w:sz w:val="28"/>
          <w:szCs w:val="28"/>
        </w:rPr>
        <w:t>ordem</w:t>
      </w:r>
      <w:r w:rsidRPr="00923603">
        <w:rPr>
          <w:rFonts w:ascii="Consolas" w:hAnsi="Consolas"/>
          <w:color w:val="auto"/>
          <w:spacing w:val="-2"/>
          <w:sz w:val="28"/>
          <w:szCs w:val="28"/>
        </w:rPr>
        <w:t xml:space="preserve"> </w:t>
      </w:r>
      <w:r w:rsidRPr="00923603">
        <w:rPr>
          <w:rFonts w:ascii="Consolas" w:hAnsi="Consolas"/>
          <w:color w:val="auto"/>
          <w:sz w:val="28"/>
          <w:szCs w:val="28"/>
        </w:rPr>
        <w:t>crescente</w:t>
      </w:r>
      <w:r w:rsidRPr="00923603">
        <w:rPr>
          <w:rFonts w:ascii="Consolas" w:hAnsi="Consolas"/>
          <w:color w:val="auto"/>
          <w:spacing w:val="-2"/>
          <w:sz w:val="28"/>
          <w:szCs w:val="28"/>
        </w:rPr>
        <w:t xml:space="preserve"> </w:t>
      </w:r>
      <w:r w:rsidRPr="00923603">
        <w:rPr>
          <w:rFonts w:ascii="Consolas" w:hAnsi="Consolas"/>
          <w:color w:val="auto"/>
          <w:sz w:val="28"/>
          <w:szCs w:val="28"/>
        </w:rPr>
        <w:t>dos</w:t>
      </w:r>
      <w:r w:rsidRPr="00923603">
        <w:rPr>
          <w:rFonts w:ascii="Consolas" w:hAnsi="Consolas"/>
          <w:color w:val="auto"/>
          <w:spacing w:val="-2"/>
          <w:sz w:val="28"/>
          <w:szCs w:val="28"/>
        </w:rPr>
        <w:t xml:space="preserve"> </w:t>
      </w:r>
      <w:r w:rsidRPr="00923603">
        <w:rPr>
          <w:rFonts w:ascii="Consolas" w:hAnsi="Consolas"/>
          <w:color w:val="auto"/>
          <w:sz w:val="28"/>
          <w:szCs w:val="28"/>
        </w:rPr>
        <w:t>preços</w:t>
      </w:r>
      <w:r w:rsidRPr="00923603">
        <w:rPr>
          <w:rFonts w:ascii="Consolas" w:hAnsi="Consolas"/>
          <w:color w:val="auto"/>
          <w:spacing w:val="-3"/>
          <w:sz w:val="28"/>
          <w:szCs w:val="28"/>
        </w:rPr>
        <w:t xml:space="preserve"> </w:t>
      </w:r>
      <w:r w:rsidRPr="00923603">
        <w:rPr>
          <w:rFonts w:ascii="Consolas" w:hAnsi="Consolas"/>
          <w:color w:val="auto"/>
          <w:sz w:val="28"/>
          <w:szCs w:val="28"/>
        </w:rPr>
        <w:t>ofertados.</w:t>
      </w:r>
    </w:p>
    <w:p w14:paraId="6A2B160A" w14:textId="30DBF0C2" w:rsidR="005419B4" w:rsidRPr="00923603" w:rsidRDefault="005419B4" w:rsidP="00755EE3">
      <w:pPr>
        <w:pStyle w:val="Nivel2"/>
        <w:widowControl w:val="0"/>
        <w:numPr>
          <w:ilvl w:val="1"/>
          <w:numId w:val="18"/>
        </w:numPr>
        <w:autoSpaceDE w:val="0"/>
        <w:autoSpaceDN w:val="0"/>
        <w:spacing w:before="0" w:after="0" w:line="240" w:lineRule="auto"/>
        <w:ind w:left="0" w:firstLine="0"/>
        <w:rPr>
          <w:rFonts w:ascii="Consolas" w:hAnsi="Consolas"/>
          <w:color w:val="auto"/>
          <w:sz w:val="28"/>
          <w:szCs w:val="28"/>
        </w:rPr>
      </w:pPr>
      <w:r w:rsidRPr="00923603">
        <w:rPr>
          <w:rFonts w:ascii="Consolas" w:hAnsi="Consolas"/>
          <w:color w:val="auto"/>
          <w:sz w:val="28"/>
          <w:szCs w:val="28"/>
        </w:rPr>
        <w:lastRenderedPageBreak/>
        <w:t>Após</w:t>
      </w:r>
      <w:r w:rsidRPr="00923603">
        <w:rPr>
          <w:rFonts w:ascii="Consolas" w:hAnsi="Consolas"/>
          <w:color w:val="auto"/>
          <w:spacing w:val="-8"/>
          <w:sz w:val="28"/>
          <w:szCs w:val="28"/>
        </w:rPr>
        <w:t xml:space="preserve"> </w:t>
      </w:r>
      <w:r w:rsidRPr="00923603">
        <w:rPr>
          <w:rFonts w:ascii="Consolas" w:hAnsi="Consolas"/>
          <w:color w:val="auto"/>
          <w:sz w:val="28"/>
          <w:szCs w:val="28"/>
        </w:rPr>
        <w:t>a</w:t>
      </w:r>
      <w:r w:rsidRPr="00923603">
        <w:rPr>
          <w:rFonts w:ascii="Consolas" w:hAnsi="Consolas"/>
          <w:color w:val="auto"/>
          <w:spacing w:val="-8"/>
          <w:sz w:val="28"/>
          <w:szCs w:val="28"/>
        </w:rPr>
        <w:t xml:space="preserve"> </w:t>
      </w:r>
      <w:r w:rsidRPr="00923603">
        <w:rPr>
          <w:rFonts w:ascii="Consolas" w:hAnsi="Consolas"/>
          <w:color w:val="auto"/>
          <w:sz w:val="28"/>
          <w:szCs w:val="28"/>
        </w:rPr>
        <w:t>devida</w:t>
      </w:r>
      <w:r w:rsidRPr="00923603">
        <w:rPr>
          <w:rFonts w:ascii="Consolas" w:hAnsi="Consolas"/>
          <w:color w:val="auto"/>
          <w:spacing w:val="-8"/>
          <w:sz w:val="28"/>
          <w:szCs w:val="28"/>
        </w:rPr>
        <w:t xml:space="preserve"> </w:t>
      </w:r>
      <w:r w:rsidRPr="00923603">
        <w:rPr>
          <w:rFonts w:ascii="Consolas" w:hAnsi="Consolas"/>
          <w:color w:val="auto"/>
          <w:sz w:val="28"/>
          <w:szCs w:val="28"/>
        </w:rPr>
        <w:t>classificação,</w:t>
      </w:r>
      <w:r w:rsidRPr="00923603">
        <w:rPr>
          <w:rFonts w:ascii="Consolas" w:hAnsi="Consolas"/>
          <w:color w:val="auto"/>
          <w:spacing w:val="-11"/>
          <w:sz w:val="28"/>
          <w:szCs w:val="28"/>
        </w:rPr>
        <w:t xml:space="preserve"> </w:t>
      </w:r>
      <w:r w:rsidRPr="00923603">
        <w:rPr>
          <w:rFonts w:ascii="Consolas" w:hAnsi="Consolas"/>
          <w:color w:val="auto"/>
          <w:sz w:val="28"/>
          <w:szCs w:val="28"/>
        </w:rPr>
        <w:t>a</w:t>
      </w:r>
      <w:r w:rsidRPr="00923603">
        <w:rPr>
          <w:rFonts w:ascii="Consolas" w:hAnsi="Consolas"/>
          <w:color w:val="auto"/>
          <w:spacing w:val="-8"/>
          <w:sz w:val="28"/>
          <w:szCs w:val="28"/>
        </w:rPr>
        <w:t xml:space="preserve"> </w:t>
      </w:r>
      <w:r w:rsidRPr="00923603">
        <w:rPr>
          <w:rFonts w:ascii="Consolas" w:hAnsi="Consolas"/>
          <w:color w:val="auto"/>
          <w:sz w:val="28"/>
          <w:szCs w:val="28"/>
        </w:rPr>
        <w:t>comissão</w:t>
      </w:r>
      <w:r w:rsidRPr="00923603">
        <w:rPr>
          <w:rFonts w:ascii="Consolas" w:hAnsi="Consolas"/>
          <w:color w:val="auto"/>
          <w:spacing w:val="-7"/>
          <w:sz w:val="28"/>
          <w:szCs w:val="28"/>
        </w:rPr>
        <w:t xml:space="preserve"> </w:t>
      </w:r>
      <w:r w:rsidRPr="00923603">
        <w:rPr>
          <w:rFonts w:ascii="Consolas" w:hAnsi="Consolas"/>
          <w:color w:val="auto"/>
          <w:sz w:val="28"/>
          <w:szCs w:val="28"/>
        </w:rPr>
        <w:t>de</w:t>
      </w:r>
      <w:r w:rsidRPr="00923603">
        <w:rPr>
          <w:rFonts w:ascii="Consolas" w:hAnsi="Consolas"/>
          <w:color w:val="auto"/>
          <w:spacing w:val="-10"/>
          <w:sz w:val="28"/>
          <w:szCs w:val="28"/>
        </w:rPr>
        <w:t xml:space="preserve"> </w:t>
      </w:r>
      <w:r w:rsidRPr="00923603">
        <w:rPr>
          <w:rFonts w:ascii="Consolas" w:hAnsi="Consolas"/>
          <w:color w:val="auto"/>
          <w:sz w:val="28"/>
          <w:szCs w:val="28"/>
        </w:rPr>
        <w:t>contratação</w:t>
      </w:r>
      <w:r w:rsidRPr="00923603">
        <w:rPr>
          <w:rFonts w:ascii="Consolas" w:hAnsi="Consolas"/>
          <w:color w:val="auto"/>
          <w:spacing w:val="-10"/>
          <w:sz w:val="28"/>
          <w:szCs w:val="28"/>
        </w:rPr>
        <w:t xml:space="preserve"> </w:t>
      </w:r>
      <w:r w:rsidRPr="00923603">
        <w:rPr>
          <w:rFonts w:ascii="Consolas" w:hAnsi="Consolas"/>
          <w:color w:val="auto"/>
          <w:sz w:val="28"/>
          <w:szCs w:val="28"/>
        </w:rPr>
        <w:t>procederá</w:t>
      </w:r>
      <w:r w:rsidRPr="00923603">
        <w:rPr>
          <w:rFonts w:ascii="Consolas" w:hAnsi="Consolas"/>
          <w:color w:val="auto"/>
          <w:spacing w:val="-8"/>
          <w:sz w:val="28"/>
          <w:szCs w:val="28"/>
        </w:rPr>
        <w:t xml:space="preserve"> </w:t>
      </w:r>
      <w:r w:rsidRPr="00923603">
        <w:rPr>
          <w:rFonts w:ascii="Consolas" w:hAnsi="Consolas"/>
          <w:color w:val="auto"/>
          <w:sz w:val="28"/>
          <w:szCs w:val="28"/>
        </w:rPr>
        <w:t>com</w:t>
      </w:r>
      <w:r w:rsidRPr="00923603">
        <w:rPr>
          <w:rFonts w:ascii="Consolas" w:hAnsi="Consolas"/>
          <w:color w:val="auto"/>
          <w:spacing w:val="-9"/>
          <w:sz w:val="28"/>
          <w:szCs w:val="28"/>
        </w:rPr>
        <w:t xml:space="preserve"> </w:t>
      </w:r>
      <w:r w:rsidRPr="00923603">
        <w:rPr>
          <w:rFonts w:ascii="Consolas" w:hAnsi="Consolas"/>
          <w:color w:val="auto"/>
          <w:sz w:val="28"/>
          <w:szCs w:val="28"/>
        </w:rPr>
        <w:t>o</w:t>
      </w:r>
      <w:r w:rsidRPr="00923603">
        <w:rPr>
          <w:rFonts w:ascii="Consolas" w:hAnsi="Consolas"/>
          <w:color w:val="auto"/>
          <w:spacing w:val="-7"/>
          <w:sz w:val="28"/>
          <w:szCs w:val="28"/>
        </w:rPr>
        <w:t xml:space="preserve"> </w:t>
      </w:r>
      <w:r w:rsidRPr="00923603">
        <w:rPr>
          <w:rFonts w:ascii="Consolas" w:hAnsi="Consolas"/>
          <w:color w:val="auto"/>
          <w:sz w:val="28"/>
          <w:szCs w:val="28"/>
        </w:rPr>
        <w:t>início</w:t>
      </w:r>
      <w:r w:rsidRPr="00923603">
        <w:rPr>
          <w:rFonts w:ascii="Consolas" w:hAnsi="Consolas"/>
          <w:color w:val="auto"/>
          <w:spacing w:val="-7"/>
          <w:sz w:val="28"/>
          <w:szCs w:val="28"/>
        </w:rPr>
        <w:t xml:space="preserve"> </w:t>
      </w:r>
      <w:r w:rsidRPr="00923603">
        <w:rPr>
          <w:rFonts w:ascii="Consolas" w:hAnsi="Consolas"/>
          <w:color w:val="auto"/>
          <w:sz w:val="28"/>
          <w:szCs w:val="28"/>
        </w:rPr>
        <w:t>da</w:t>
      </w:r>
      <w:r w:rsidRPr="00923603">
        <w:rPr>
          <w:rFonts w:ascii="Consolas" w:hAnsi="Consolas"/>
          <w:color w:val="auto"/>
          <w:spacing w:val="-7"/>
          <w:sz w:val="28"/>
          <w:szCs w:val="28"/>
        </w:rPr>
        <w:t xml:space="preserve"> </w:t>
      </w:r>
      <w:r w:rsidRPr="00923603">
        <w:rPr>
          <w:rFonts w:ascii="Consolas" w:hAnsi="Consolas"/>
          <w:color w:val="auto"/>
          <w:sz w:val="28"/>
          <w:szCs w:val="28"/>
        </w:rPr>
        <w:t>fase</w:t>
      </w:r>
      <w:r w:rsidRPr="00923603">
        <w:rPr>
          <w:rFonts w:ascii="Consolas" w:hAnsi="Consolas"/>
          <w:color w:val="auto"/>
          <w:spacing w:val="-8"/>
          <w:sz w:val="28"/>
          <w:szCs w:val="28"/>
        </w:rPr>
        <w:t xml:space="preserve"> </w:t>
      </w:r>
      <w:r w:rsidRPr="00923603">
        <w:rPr>
          <w:rFonts w:ascii="Consolas" w:hAnsi="Consolas"/>
          <w:color w:val="auto"/>
          <w:sz w:val="28"/>
          <w:szCs w:val="28"/>
        </w:rPr>
        <w:t>de</w:t>
      </w:r>
      <w:r w:rsidRPr="00923603">
        <w:rPr>
          <w:rFonts w:ascii="Consolas" w:hAnsi="Consolas"/>
          <w:color w:val="auto"/>
          <w:spacing w:val="-8"/>
          <w:sz w:val="28"/>
          <w:szCs w:val="28"/>
        </w:rPr>
        <w:t xml:space="preserve"> </w:t>
      </w:r>
      <w:r w:rsidRPr="00923603">
        <w:rPr>
          <w:rFonts w:ascii="Consolas" w:hAnsi="Consolas"/>
          <w:color w:val="auto"/>
          <w:sz w:val="28"/>
          <w:szCs w:val="28"/>
        </w:rPr>
        <w:t>lances,</w:t>
      </w:r>
      <w:r w:rsidRPr="00923603">
        <w:rPr>
          <w:rFonts w:ascii="Consolas" w:hAnsi="Consolas"/>
          <w:color w:val="auto"/>
          <w:spacing w:val="-47"/>
          <w:sz w:val="28"/>
          <w:szCs w:val="28"/>
        </w:rPr>
        <w:t xml:space="preserve"> </w:t>
      </w:r>
      <w:r w:rsidRPr="00923603">
        <w:rPr>
          <w:rFonts w:ascii="Consolas" w:hAnsi="Consolas"/>
          <w:color w:val="auto"/>
          <w:sz w:val="28"/>
          <w:szCs w:val="28"/>
        </w:rPr>
        <w:t>com</w:t>
      </w:r>
      <w:r w:rsidRPr="00923603">
        <w:rPr>
          <w:rFonts w:ascii="Consolas" w:hAnsi="Consolas"/>
          <w:color w:val="auto"/>
          <w:spacing w:val="1"/>
          <w:sz w:val="28"/>
          <w:szCs w:val="28"/>
        </w:rPr>
        <w:t xml:space="preserve"> </w:t>
      </w:r>
      <w:r w:rsidRPr="00923603">
        <w:rPr>
          <w:rFonts w:ascii="Consolas" w:hAnsi="Consolas"/>
          <w:color w:val="auto"/>
          <w:sz w:val="28"/>
          <w:szCs w:val="28"/>
        </w:rPr>
        <w:t>as</w:t>
      </w:r>
      <w:r w:rsidRPr="00923603">
        <w:rPr>
          <w:rFonts w:ascii="Consolas" w:hAnsi="Consolas"/>
          <w:color w:val="auto"/>
          <w:spacing w:val="1"/>
          <w:sz w:val="28"/>
          <w:szCs w:val="28"/>
        </w:rPr>
        <w:t xml:space="preserve"> </w:t>
      </w:r>
      <w:r w:rsidRPr="00923603">
        <w:rPr>
          <w:rFonts w:ascii="Consolas" w:hAnsi="Consolas"/>
          <w:color w:val="auto"/>
          <w:sz w:val="28"/>
          <w:szCs w:val="28"/>
        </w:rPr>
        <w:t>licitantes</w:t>
      </w:r>
      <w:r w:rsidRPr="00923603">
        <w:rPr>
          <w:rFonts w:ascii="Consolas" w:hAnsi="Consolas"/>
          <w:color w:val="auto"/>
          <w:spacing w:val="1"/>
          <w:sz w:val="28"/>
          <w:szCs w:val="28"/>
        </w:rPr>
        <w:t xml:space="preserve"> </w:t>
      </w:r>
      <w:r w:rsidRPr="00923603">
        <w:rPr>
          <w:rFonts w:ascii="Consolas" w:hAnsi="Consolas"/>
          <w:color w:val="auto"/>
          <w:sz w:val="28"/>
          <w:szCs w:val="28"/>
        </w:rPr>
        <w:t>presentes,</w:t>
      </w:r>
      <w:r w:rsidRPr="00923603">
        <w:rPr>
          <w:rFonts w:ascii="Consolas" w:hAnsi="Consolas"/>
          <w:color w:val="auto"/>
          <w:spacing w:val="1"/>
          <w:sz w:val="28"/>
          <w:szCs w:val="28"/>
        </w:rPr>
        <w:t xml:space="preserve"> </w:t>
      </w:r>
      <w:r w:rsidRPr="00923603">
        <w:rPr>
          <w:rFonts w:ascii="Consolas" w:hAnsi="Consolas"/>
          <w:color w:val="auto"/>
          <w:sz w:val="28"/>
          <w:szCs w:val="28"/>
        </w:rPr>
        <w:t>que</w:t>
      </w:r>
      <w:r w:rsidRPr="00923603">
        <w:rPr>
          <w:rFonts w:ascii="Consolas" w:hAnsi="Consolas"/>
          <w:color w:val="auto"/>
          <w:spacing w:val="1"/>
          <w:sz w:val="28"/>
          <w:szCs w:val="28"/>
        </w:rPr>
        <w:t xml:space="preserve"> </w:t>
      </w:r>
      <w:r w:rsidRPr="00923603">
        <w:rPr>
          <w:rFonts w:ascii="Consolas" w:hAnsi="Consolas"/>
          <w:color w:val="auto"/>
          <w:sz w:val="28"/>
          <w:szCs w:val="28"/>
        </w:rPr>
        <w:t>terá</w:t>
      </w:r>
      <w:r w:rsidRPr="00923603">
        <w:rPr>
          <w:rFonts w:ascii="Consolas" w:hAnsi="Consolas"/>
          <w:color w:val="auto"/>
          <w:spacing w:val="1"/>
          <w:sz w:val="28"/>
          <w:szCs w:val="28"/>
        </w:rPr>
        <w:t xml:space="preserve"> </w:t>
      </w:r>
      <w:r w:rsidRPr="00923603">
        <w:rPr>
          <w:rFonts w:ascii="Consolas" w:hAnsi="Consolas"/>
          <w:color w:val="auto"/>
          <w:sz w:val="28"/>
          <w:szCs w:val="28"/>
        </w:rPr>
        <w:t>duração</w:t>
      </w:r>
      <w:r w:rsidRPr="00923603">
        <w:rPr>
          <w:rFonts w:ascii="Consolas" w:hAnsi="Consolas"/>
          <w:color w:val="auto"/>
          <w:spacing w:val="1"/>
          <w:sz w:val="28"/>
          <w:szCs w:val="28"/>
        </w:rPr>
        <w:t xml:space="preserve"> </w:t>
      </w:r>
      <w:r w:rsidRPr="00923603">
        <w:rPr>
          <w:rFonts w:ascii="Consolas" w:hAnsi="Consolas"/>
          <w:color w:val="auto"/>
          <w:sz w:val="28"/>
          <w:szCs w:val="28"/>
        </w:rPr>
        <w:t>máxima</w:t>
      </w:r>
      <w:r w:rsidRPr="00923603">
        <w:rPr>
          <w:rFonts w:ascii="Consolas" w:hAnsi="Consolas"/>
          <w:color w:val="auto"/>
          <w:spacing w:val="1"/>
          <w:sz w:val="28"/>
          <w:szCs w:val="28"/>
        </w:rPr>
        <w:t xml:space="preserve"> </w:t>
      </w:r>
      <w:r w:rsidRPr="00923603">
        <w:rPr>
          <w:rFonts w:ascii="Consolas" w:hAnsi="Consolas"/>
          <w:color w:val="auto"/>
          <w:sz w:val="28"/>
          <w:szCs w:val="28"/>
        </w:rPr>
        <w:t>de</w:t>
      </w:r>
      <w:r w:rsidRPr="00923603">
        <w:rPr>
          <w:rFonts w:ascii="Consolas" w:hAnsi="Consolas"/>
          <w:color w:val="auto"/>
          <w:spacing w:val="1"/>
          <w:sz w:val="28"/>
          <w:szCs w:val="28"/>
        </w:rPr>
        <w:t xml:space="preserve"> </w:t>
      </w:r>
      <w:r w:rsidRPr="00923603">
        <w:rPr>
          <w:rFonts w:ascii="Consolas" w:hAnsi="Consolas"/>
          <w:color w:val="auto"/>
          <w:sz w:val="28"/>
          <w:szCs w:val="28"/>
        </w:rPr>
        <w:t>10</w:t>
      </w:r>
      <w:r w:rsidRPr="00923603">
        <w:rPr>
          <w:rFonts w:ascii="Consolas" w:hAnsi="Consolas"/>
          <w:color w:val="auto"/>
          <w:spacing w:val="1"/>
          <w:sz w:val="28"/>
          <w:szCs w:val="28"/>
        </w:rPr>
        <w:t xml:space="preserve"> </w:t>
      </w:r>
      <w:r w:rsidRPr="00923603">
        <w:rPr>
          <w:rFonts w:ascii="Consolas" w:hAnsi="Consolas"/>
          <w:color w:val="auto"/>
          <w:sz w:val="28"/>
          <w:szCs w:val="28"/>
        </w:rPr>
        <w:t>(dez)</w:t>
      </w:r>
      <w:r w:rsidRPr="00923603">
        <w:rPr>
          <w:rFonts w:ascii="Consolas" w:hAnsi="Consolas"/>
          <w:color w:val="auto"/>
          <w:spacing w:val="1"/>
          <w:sz w:val="28"/>
          <w:szCs w:val="28"/>
        </w:rPr>
        <w:t xml:space="preserve"> </w:t>
      </w:r>
      <w:r w:rsidRPr="00923603">
        <w:rPr>
          <w:rFonts w:ascii="Consolas" w:hAnsi="Consolas"/>
          <w:color w:val="auto"/>
          <w:sz w:val="28"/>
          <w:szCs w:val="28"/>
        </w:rPr>
        <w:t>minutos,</w:t>
      </w:r>
      <w:r w:rsidRPr="00923603">
        <w:rPr>
          <w:rFonts w:ascii="Consolas" w:hAnsi="Consolas"/>
          <w:color w:val="auto"/>
          <w:spacing w:val="1"/>
          <w:sz w:val="28"/>
          <w:szCs w:val="28"/>
        </w:rPr>
        <w:t xml:space="preserve"> </w:t>
      </w:r>
      <w:r w:rsidRPr="00923603">
        <w:rPr>
          <w:rFonts w:ascii="Consolas" w:hAnsi="Consolas"/>
          <w:color w:val="auto"/>
          <w:sz w:val="28"/>
          <w:szCs w:val="28"/>
        </w:rPr>
        <w:t>a</w:t>
      </w:r>
      <w:r w:rsidRPr="00923603">
        <w:rPr>
          <w:rFonts w:ascii="Consolas" w:hAnsi="Consolas"/>
          <w:color w:val="auto"/>
          <w:spacing w:val="1"/>
          <w:sz w:val="28"/>
          <w:szCs w:val="28"/>
        </w:rPr>
        <w:t xml:space="preserve"> </w:t>
      </w:r>
      <w:r w:rsidRPr="00923603">
        <w:rPr>
          <w:rFonts w:ascii="Consolas" w:hAnsi="Consolas"/>
          <w:color w:val="auto"/>
          <w:sz w:val="28"/>
          <w:szCs w:val="28"/>
        </w:rPr>
        <w:t>contar</w:t>
      </w:r>
      <w:r w:rsidRPr="00923603">
        <w:rPr>
          <w:rFonts w:ascii="Consolas" w:hAnsi="Consolas"/>
          <w:color w:val="auto"/>
          <w:spacing w:val="1"/>
          <w:sz w:val="28"/>
          <w:szCs w:val="28"/>
        </w:rPr>
        <w:t xml:space="preserve"> </w:t>
      </w:r>
      <w:r w:rsidRPr="00923603">
        <w:rPr>
          <w:rFonts w:ascii="Consolas" w:hAnsi="Consolas"/>
          <w:color w:val="auto"/>
          <w:sz w:val="28"/>
          <w:szCs w:val="28"/>
        </w:rPr>
        <w:t>da</w:t>
      </w:r>
      <w:r w:rsidRPr="00923603">
        <w:rPr>
          <w:rFonts w:ascii="Consolas" w:hAnsi="Consolas"/>
          <w:color w:val="auto"/>
          <w:spacing w:val="1"/>
          <w:sz w:val="28"/>
          <w:szCs w:val="28"/>
        </w:rPr>
        <w:t xml:space="preserve"> </w:t>
      </w:r>
      <w:r w:rsidRPr="00923603">
        <w:rPr>
          <w:rFonts w:ascii="Consolas" w:hAnsi="Consolas"/>
          <w:color w:val="auto"/>
          <w:sz w:val="28"/>
          <w:szCs w:val="28"/>
        </w:rPr>
        <w:t>autorização</w:t>
      </w:r>
      <w:r w:rsidRPr="00923603">
        <w:rPr>
          <w:rFonts w:ascii="Consolas" w:hAnsi="Consolas"/>
          <w:color w:val="auto"/>
          <w:spacing w:val="1"/>
          <w:sz w:val="28"/>
          <w:szCs w:val="28"/>
        </w:rPr>
        <w:t xml:space="preserve"> </w:t>
      </w:r>
      <w:r w:rsidRPr="00923603">
        <w:rPr>
          <w:rFonts w:ascii="Consolas" w:hAnsi="Consolas"/>
          <w:color w:val="auto"/>
          <w:sz w:val="28"/>
          <w:szCs w:val="28"/>
        </w:rPr>
        <w:t>do</w:t>
      </w:r>
      <w:r w:rsidRPr="00923603">
        <w:rPr>
          <w:rFonts w:ascii="Consolas" w:hAnsi="Consolas"/>
          <w:color w:val="auto"/>
          <w:spacing w:val="1"/>
          <w:sz w:val="28"/>
          <w:szCs w:val="28"/>
        </w:rPr>
        <w:t xml:space="preserve"> </w:t>
      </w:r>
      <w:r w:rsidR="00502F36" w:rsidRPr="00923603">
        <w:rPr>
          <w:rFonts w:ascii="Consolas" w:hAnsi="Consolas"/>
          <w:color w:val="auto"/>
          <w:sz w:val="28"/>
          <w:szCs w:val="28"/>
        </w:rPr>
        <w:t>pregoeiro</w:t>
      </w:r>
      <w:r w:rsidRPr="00923603">
        <w:rPr>
          <w:rFonts w:ascii="Consolas" w:hAnsi="Consolas"/>
          <w:color w:val="auto"/>
          <w:spacing w:val="1"/>
          <w:sz w:val="28"/>
          <w:szCs w:val="28"/>
        </w:rPr>
        <w:t xml:space="preserve"> </w:t>
      </w:r>
      <w:r w:rsidRPr="00923603">
        <w:rPr>
          <w:rFonts w:ascii="Consolas" w:hAnsi="Consolas"/>
          <w:color w:val="auto"/>
          <w:sz w:val="28"/>
          <w:szCs w:val="28"/>
        </w:rPr>
        <w:t>designado</w:t>
      </w:r>
      <w:r w:rsidRPr="00923603">
        <w:rPr>
          <w:rFonts w:ascii="Consolas" w:hAnsi="Consolas"/>
          <w:color w:val="auto"/>
          <w:spacing w:val="1"/>
          <w:sz w:val="28"/>
          <w:szCs w:val="28"/>
        </w:rPr>
        <w:t xml:space="preserve"> </w:t>
      </w:r>
      <w:r w:rsidRPr="00923603">
        <w:rPr>
          <w:rFonts w:ascii="Consolas" w:hAnsi="Consolas"/>
          <w:color w:val="auto"/>
          <w:sz w:val="28"/>
          <w:szCs w:val="28"/>
        </w:rPr>
        <w:t>para</w:t>
      </w:r>
      <w:r w:rsidRPr="00923603">
        <w:rPr>
          <w:rFonts w:ascii="Consolas" w:hAnsi="Consolas"/>
          <w:color w:val="auto"/>
          <w:spacing w:val="1"/>
          <w:sz w:val="28"/>
          <w:szCs w:val="28"/>
        </w:rPr>
        <w:t xml:space="preserve"> </w:t>
      </w:r>
      <w:r w:rsidRPr="00923603">
        <w:rPr>
          <w:rFonts w:ascii="Consolas" w:hAnsi="Consolas"/>
          <w:color w:val="auto"/>
          <w:sz w:val="28"/>
          <w:szCs w:val="28"/>
        </w:rPr>
        <w:t>este</w:t>
      </w:r>
      <w:r w:rsidRPr="00923603">
        <w:rPr>
          <w:rFonts w:ascii="Consolas" w:hAnsi="Consolas"/>
          <w:color w:val="auto"/>
          <w:spacing w:val="1"/>
          <w:sz w:val="28"/>
          <w:szCs w:val="28"/>
        </w:rPr>
        <w:t xml:space="preserve"> </w:t>
      </w:r>
      <w:r w:rsidRPr="00923603">
        <w:rPr>
          <w:rFonts w:ascii="Consolas" w:hAnsi="Consolas"/>
          <w:color w:val="auto"/>
          <w:sz w:val="28"/>
          <w:szCs w:val="28"/>
        </w:rPr>
        <w:t>ato,</w:t>
      </w:r>
      <w:r w:rsidRPr="00923603">
        <w:rPr>
          <w:rFonts w:ascii="Consolas" w:hAnsi="Consolas"/>
          <w:color w:val="auto"/>
          <w:spacing w:val="1"/>
          <w:sz w:val="28"/>
          <w:szCs w:val="28"/>
        </w:rPr>
        <w:t xml:space="preserve"> </w:t>
      </w:r>
      <w:r w:rsidRPr="00923603">
        <w:rPr>
          <w:rFonts w:ascii="Consolas" w:hAnsi="Consolas"/>
          <w:color w:val="auto"/>
          <w:sz w:val="28"/>
          <w:szCs w:val="28"/>
        </w:rPr>
        <w:t>podendo</w:t>
      </w:r>
      <w:r w:rsidRPr="00923603">
        <w:rPr>
          <w:rFonts w:ascii="Consolas" w:hAnsi="Consolas"/>
          <w:color w:val="auto"/>
          <w:spacing w:val="1"/>
          <w:sz w:val="28"/>
          <w:szCs w:val="28"/>
        </w:rPr>
        <w:t xml:space="preserve"> </w:t>
      </w:r>
      <w:r w:rsidRPr="00923603">
        <w:rPr>
          <w:rFonts w:ascii="Consolas" w:hAnsi="Consolas"/>
          <w:color w:val="auto"/>
          <w:sz w:val="28"/>
          <w:szCs w:val="28"/>
        </w:rPr>
        <w:t>ser</w:t>
      </w:r>
      <w:r w:rsidRPr="00923603">
        <w:rPr>
          <w:rFonts w:ascii="Consolas" w:hAnsi="Consolas"/>
          <w:color w:val="auto"/>
          <w:spacing w:val="1"/>
          <w:sz w:val="28"/>
          <w:szCs w:val="28"/>
        </w:rPr>
        <w:t xml:space="preserve"> </w:t>
      </w:r>
      <w:r w:rsidRPr="00923603">
        <w:rPr>
          <w:rFonts w:ascii="Consolas" w:hAnsi="Consolas"/>
          <w:color w:val="auto"/>
          <w:sz w:val="28"/>
          <w:szCs w:val="28"/>
        </w:rPr>
        <w:t>prorrogado</w:t>
      </w:r>
      <w:r w:rsidRPr="00923603">
        <w:rPr>
          <w:rFonts w:ascii="Consolas" w:hAnsi="Consolas"/>
          <w:color w:val="auto"/>
          <w:spacing w:val="1"/>
          <w:sz w:val="28"/>
          <w:szCs w:val="28"/>
        </w:rPr>
        <w:t xml:space="preserve"> </w:t>
      </w:r>
      <w:r w:rsidRPr="00923603">
        <w:rPr>
          <w:rFonts w:ascii="Consolas" w:hAnsi="Consolas"/>
          <w:color w:val="auto"/>
          <w:sz w:val="28"/>
          <w:szCs w:val="28"/>
        </w:rPr>
        <w:t>enquanto</w:t>
      </w:r>
      <w:r w:rsidRPr="00923603">
        <w:rPr>
          <w:rFonts w:ascii="Consolas" w:hAnsi="Consolas"/>
          <w:color w:val="auto"/>
          <w:spacing w:val="1"/>
          <w:sz w:val="28"/>
          <w:szCs w:val="28"/>
        </w:rPr>
        <w:t xml:space="preserve"> </w:t>
      </w:r>
      <w:r w:rsidRPr="00923603">
        <w:rPr>
          <w:rFonts w:ascii="Consolas" w:hAnsi="Consolas"/>
          <w:color w:val="auto"/>
          <w:sz w:val="28"/>
          <w:szCs w:val="28"/>
        </w:rPr>
        <w:t>houver</w:t>
      </w:r>
      <w:r w:rsidRPr="00923603">
        <w:rPr>
          <w:rFonts w:ascii="Consolas" w:hAnsi="Consolas"/>
          <w:color w:val="auto"/>
          <w:spacing w:val="-3"/>
          <w:sz w:val="28"/>
          <w:szCs w:val="28"/>
        </w:rPr>
        <w:t xml:space="preserve"> </w:t>
      </w:r>
      <w:r w:rsidRPr="00923603">
        <w:rPr>
          <w:rFonts w:ascii="Consolas" w:hAnsi="Consolas"/>
          <w:color w:val="auto"/>
          <w:sz w:val="28"/>
          <w:szCs w:val="28"/>
        </w:rPr>
        <w:t>disputa de preço.</w:t>
      </w:r>
    </w:p>
    <w:p w14:paraId="11F9755F" w14:textId="77777777" w:rsidR="005419B4" w:rsidRPr="00923603" w:rsidRDefault="005419B4" w:rsidP="00755EE3">
      <w:pPr>
        <w:pStyle w:val="Nivel2"/>
        <w:widowControl w:val="0"/>
        <w:numPr>
          <w:ilvl w:val="0"/>
          <w:numId w:val="0"/>
        </w:numPr>
        <w:autoSpaceDE w:val="0"/>
        <w:autoSpaceDN w:val="0"/>
        <w:spacing w:before="0" w:after="0" w:line="240" w:lineRule="auto"/>
        <w:rPr>
          <w:rFonts w:ascii="Consolas" w:hAnsi="Consolas"/>
          <w:color w:val="auto"/>
          <w:sz w:val="28"/>
          <w:szCs w:val="28"/>
        </w:rPr>
      </w:pPr>
    </w:p>
    <w:p w14:paraId="2A187B08" w14:textId="77777777" w:rsidR="005419B4" w:rsidRPr="00923603" w:rsidRDefault="005419B4" w:rsidP="00E56E29">
      <w:pPr>
        <w:pStyle w:val="Nivel3"/>
        <w:widowControl w:val="0"/>
        <w:numPr>
          <w:ilvl w:val="2"/>
          <w:numId w:val="18"/>
        </w:numPr>
        <w:tabs>
          <w:tab w:val="left" w:pos="1134"/>
        </w:tabs>
        <w:autoSpaceDE w:val="0"/>
        <w:autoSpaceDN w:val="0"/>
        <w:spacing w:before="0" w:after="0" w:line="240" w:lineRule="auto"/>
        <w:ind w:left="0" w:firstLine="0"/>
        <w:rPr>
          <w:rFonts w:ascii="Consolas" w:hAnsi="Consolas"/>
          <w:color w:val="auto"/>
          <w:sz w:val="28"/>
          <w:szCs w:val="28"/>
        </w:rPr>
      </w:pPr>
      <w:r w:rsidRPr="00923603">
        <w:rPr>
          <w:rFonts w:ascii="Consolas" w:hAnsi="Consolas"/>
          <w:color w:val="auto"/>
          <w:sz w:val="28"/>
          <w:szCs w:val="28"/>
        </w:rPr>
        <w:t>As</w:t>
      </w:r>
      <w:r w:rsidRPr="00923603">
        <w:rPr>
          <w:rFonts w:ascii="Consolas" w:hAnsi="Consolas"/>
          <w:color w:val="auto"/>
          <w:spacing w:val="-2"/>
          <w:sz w:val="28"/>
          <w:szCs w:val="28"/>
        </w:rPr>
        <w:t xml:space="preserve"> </w:t>
      </w:r>
      <w:r w:rsidRPr="00923603">
        <w:rPr>
          <w:rFonts w:ascii="Consolas" w:hAnsi="Consolas"/>
          <w:color w:val="auto"/>
          <w:sz w:val="28"/>
          <w:szCs w:val="28"/>
        </w:rPr>
        <w:t>licitantes</w:t>
      </w:r>
      <w:r w:rsidRPr="00923603">
        <w:rPr>
          <w:rFonts w:ascii="Consolas" w:hAnsi="Consolas"/>
          <w:color w:val="auto"/>
          <w:spacing w:val="-2"/>
          <w:sz w:val="28"/>
          <w:szCs w:val="28"/>
        </w:rPr>
        <w:t xml:space="preserve"> </w:t>
      </w:r>
      <w:r w:rsidRPr="00923603">
        <w:rPr>
          <w:rFonts w:ascii="Consolas" w:hAnsi="Consolas"/>
          <w:color w:val="auto"/>
          <w:sz w:val="28"/>
          <w:szCs w:val="28"/>
        </w:rPr>
        <w:t>presentes</w:t>
      </w:r>
      <w:r w:rsidRPr="00923603">
        <w:rPr>
          <w:rFonts w:ascii="Consolas" w:hAnsi="Consolas"/>
          <w:color w:val="auto"/>
          <w:spacing w:val="-3"/>
          <w:sz w:val="28"/>
          <w:szCs w:val="28"/>
        </w:rPr>
        <w:t xml:space="preserve"> </w:t>
      </w:r>
      <w:r w:rsidRPr="00923603">
        <w:rPr>
          <w:rFonts w:ascii="Consolas" w:hAnsi="Consolas"/>
          <w:color w:val="auto"/>
          <w:sz w:val="28"/>
          <w:szCs w:val="28"/>
        </w:rPr>
        <w:t>não</w:t>
      </w:r>
      <w:r w:rsidRPr="00923603">
        <w:rPr>
          <w:rFonts w:ascii="Consolas" w:hAnsi="Consolas"/>
          <w:color w:val="auto"/>
          <w:spacing w:val="-3"/>
          <w:sz w:val="28"/>
          <w:szCs w:val="28"/>
        </w:rPr>
        <w:t xml:space="preserve"> </w:t>
      </w:r>
      <w:r w:rsidRPr="00923603">
        <w:rPr>
          <w:rFonts w:ascii="Consolas" w:hAnsi="Consolas"/>
          <w:color w:val="auto"/>
          <w:sz w:val="28"/>
          <w:szCs w:val="28"/>
        </w:rPr>
        <w:t>serão</w:t>
      </w:r>
      <w:r w:rsidRPr="00923603">
        <w:rPr>
          <w:rFonts w:ascii="Consolas" w:hAnsi="Consolas"/>
          <w:color w:val="auto"/>
          <w:spacing w:val="-3"/>
          <w:sz w:val="28"/>
          <w:szCs w:val="28"/>
        </w:rPr>
        <w:t xml:space="preserve"> </w:t>
      </w:r>
      <w:r w:rsidRPr="00923603">
        <w:rPr>
          <w:rFonts w:ascii="Consolas" w:hAnsi="Consolas"/>
          <w:color w:val="auto"/>
          <w:sz w:val="28"/>
          <w:szCs w:val="28"/>
        </w:rPr>
        <w:t>obrigadas</w:t>
      </w:r>
      <w:r w:rsidRPr="00923603">
        <w:rPr>
          <w:rFonts w:ascii="Consolas" w:hAnsi="Consolas"/>
          <w:color w:val="auto"/>
          <w:spacing w:val="-2"/>
          <w:sz w:val="28"/>
          <w:szCs w:val="28"/>
        </w:rPr>
        <w:t xml:space="preserve"> </w:t>
      </w:r>
      <w:r w:rsidRPr="00923603">
        <w:rPr>
          <w:rFonts w:ascii="Consolas" w:hAnsi="Consolas"/>
          <w:color w:val="auto"/>
          <w:sz w:val="28"/>
          <w:szCs w:val="28"/>
        </w:rPr>
        <w:t>a</w:t>
      </w:r>
      <w:r w:rsidRPr="00923603">
        <w:rPr>
          <w:rFonts w:ascii="Consolas" w:hAnsi="Consolas"/>
          <w:color w:val="auto"/>
          <w:spacing w:val="-4"/>
          <w:sz w:val="28"/>
          <w:szCs w:val="28"/>
        </w:rPr>
        <w:t xml:space="preserve"> </w:t>
      </w:r>
      <w:r w:rsidRPr="00923603">
        <w:rPr>
          <w:rFonts w:ascii="Consolas" w:hAnsi="Consolas"/>
          <w:color w:val="auto"/>
          <w:sz w:val="28"/>
          <w:szCs w:val="28"/>
        </w:rPr>
        <w:t>participar</w:t>
      </w:r>
      <w:r w:rsidRPr="00923603">
        <w:rPr>
          <w:rFonts w:ascii="Consolas" w:hAnsi="Consolas"/>
          <w:color w:val="auto"/>
          <w:spacing w:val="-1"/>
          <w:sz w:val="28"/>
          <w:szCs w:val="28"/>
        </w:rPr>
        <w:t xml:space="preserve"> </w:t>
      </w:r>
      <w:r w:rsidRPr="00923603">
        <w:rPr>
          <w:rFonts w:ascii="Consolas" w:hAnsi="Consolas"/>
          <w:color w:val="auto"/>
          <w:sz w:val="28"/>
          <w:szCs w:val="28"/>
        </w:rPr>
        <w:t>da</w:t>
      </w:r>
      <w:r w:rsidRPr="00923603">
        <w:rPr>
          <w:rFonts w:ascii="Consolas" w:hAnsi="Consolas"/>
          <w:color w:val="auto"/>
          <w:spacing w:val="-2"/>
          <w:sz w:val="28"/>
          <w:szCs w:val="28"/>
        </w:rPr>
        <w:t xml:space="preserve"> </w:t>
      </w:r>
      <w:r w:rsidRPr="00923603">
        <w:rPr>
          <w:rFonts w:ascii="Consolas" w:hAnsi="Consolas"/>
          <w:color w:val="auto"/>
          <w:sz w:val="28"/>
          <w:szCs w:val="28"/>
        </w:rPr>
        <w:t>fase</w:t>
      </w:r>
      <w:r w:rsidRPr="00923603">
        <w:rPr>
          <w:rFonts w:ascii="Consolas" w:hAnsi="Consolas"/>
          <w:color w:val="auto"/>
          <w:spacing w:val="-3"/>
          <w:sz w:val="28"/>
          <w:szCs w:val="28"/>
        </w:rPr>
        <w:t xml:space="preserve"> </w:t>
      </w:r>
      <w:r w:rsidRPr="00923603">
        <w:rPr>
          <w:rFonts w:ascii="Consolas" w:hAnsi="Consolas"/>
          <w:color w:val="auto"/>
          <w:sz w:val="28"/>
          <w:szCs w:val="28"/>
        </w:rPr>
        <w:t>de</w:t>
      </w:r>
      <w:r w:rsidRPr="00923603">
        <w:rPr>
          <w:rFonts w:ascii="Consolas" w:hAnsi="Consolas"/>
          <w:color w:val="auto"/>
          <w:spacing w:val="-1"/>
          <w:sz w:val="28"/>
          <w:szCs w:val="28"/>
        </w:rPr>
        <w:t xml:space="preserve"> </w:t>
      </w:r>
      <w:r w:rsidRPr="00923603">
        <w:rPr>
          <w:rFonts w:ascii="Consolas" w:hAnsi="Consolas"/>
          <w:color w:val="auto"/>
          <w:sz w:val="28"/>
          <w:szCs w:val="28"/>
        </w:rPr>
        <w:t>lances.</w:t>
      </w:r>
    </w:p>
    <w:p w14:paraId="08349A42" w14:textId="77777777" w:rsidR="005419B4" w:rsidRPr="00923603" w:rsidRDefault="005419B4" w:rsidP="00E56E29">
      <w:pPr>
        <w:pStyle w:val="Nivel3"/>
        <w:widowControl w:val="0"/>
        <w:numPr>
          <w:ilvl w:val="0"/>
          <w:numId w:val="0"/>
        </w:numPr>
        <w:tabs>
          <w:tab w:val="left" w:pos="1134"/>
        </w:tabs>
        <w:autoSpaceDE w:val="0"/>
        <w:autoSpaceDN w:val="0"/>
        <w:spacing w:before="0" w:after="0" w:line="240" w:lineRule="auto"/>
        <w:rPr>
          <w:rFonts w:ascii="Consolas" w:hAnsi="Consolas"/>
          <w:color w:val="auto"/>
          <w:sz w:val="28"/>
          <w:szCs w:val="28"/>
        </w:rPr>
      </w:pPr>
    </w:p>
    <w:p w14:paraId="650E79DE" w14:textId="77777777" w:rsidR="005419B4" w:rsidRPr="00923603" w:rsidRDefault="005419B4" w:rsidP="00E56E29">
      <w:pPr>
        <w:pStyle w:val="Nivel3"/>
        <w:widowControl w:val="0"/>
        <w:numPr>
          <w:ilvl w:val="2"/>
          <w:numId w:val="18"/>
        </w:numPr>
        <w:tabs>
          <w:tab w:val="left" w:pos="1134"/>
        </w:tabs>
        <w:autoSpaceDE w:val="0"/>
        <w:autoSpaceDN w:val="0"/>
        <w:spacing w:before="0" w:after="0" w:line="240" w:lineRule="auto"/>
        <w:ind w:left="0" w:firstLine="0"/>
        <w:rPr>
          <w:rFonts w:ascii="Consolas" w:hAnsi="Consolas"/>
          <w:color w:val="auto"/>
          <w:sz w:val="28"/>
          <w:szCs w:val="28"/>
        </w:rPr>
      </w:pPr>
      <w:r w:rsidRPr="00923603">
        <w:rPr>
          <w:rFonts w:ascii="Consolas" w:hAnsi="Consolas"/>
          <w:color w:val="auto"/>
          <w:sz w:val="28"/>
          <w:szCs w:val="28"/>
        </w:rPr>
        <w:t>Caso a licitante não apresente lances ou esteja ausente na sessão pública, concorrerá com o</w:t>
      </w:r>
      <w:r w:rsidRPr="00923603">
        <w:rPr>
          <w:rFonts w:ascii="Consolas" w:hAnsi="Consolas"/>
          <w:color w:val="auto"/>
          <w:spacing w:val="-47"/>
          <w:sz w:val="28"/>
          <w:szCs w:val="28"/>
        </w:rPr>
        <w:t xml:space="preserve"> </w:t>
      </w:r>
      <w:r w:rsidRPr="00923603">
        <w:rPr>
          <w:rFonts w:ascii="Consolas" w:hAnsi="Consolas"/>
          <w:color w:val="auto"/>
          <w:sz w:val="28"/>
          <w:szCs w:val="28"/>
        </w:rPr>
        <w:t>valor</w:t>
      </w:r>
      <w:r w:rsidRPr="00923603">
        <w:rPr>
          <w:rFonts w:ascii="Consolas" w:hAnsi="Consolas"/>
          <w:color w:val="auto"/>
          <w:spacing w:val="-3"/>
          <w:sz w:val="28"/>
          <w:szCs w:val="28"/>
        </w:rPr>
        <w:t xml:space="preserve"> </w:t>
      </w:r>
      <w:r w:rsidRPr="00923603">
        <w:rPr>
          <w:rFonts w:ascii="Consolas" w:hAnsi="Consolas"/>
          <w:color w:val="auto"/>
          <w:sz w:val="28"/>
          <w:szCs w:val="28"/>
        </w:rPr>
        <w:t>de sua</w:t>
      </w:r>
      <w:r w:rsidRPr="00923603">
        <w:rPr>
          <w:rFonts w:ascii="Consolas" w:hAnsi="Consolas"/>
          <w:color w:val="auto"/>
          <w:spacing w:val="-2"/>
          <w:sz w:val="28"/>
          <w:szCs w:val="28"/>
        </w:rPr>
        <w:t xml:space="preserve"> </w:t>
      </w:r>
      <w:r w:rsidRPr="00923603">
        <w:rPr>
          <w:rFonts w:ascii="Consolas" w:hAnsi="Consolas"/>
          <w:color w:val="auto"/>
          <w:sz w:val="28"/>
          <w:szCs w:val="28"/>
        </w:rPr>
        <w:t>proposta.</w:t>
      </w:r>
    </w:p>
    <w:p w14:paraId="776613B6" w14:textId="77777777" w:rsidR="005419B4" w:rsidRPr="00923603" w:rsidRDefault="005419B4" w:rsidP="00E56E29">
      <w:pPr>
        <w:pStyle w:val="Nivel3"/>
        <w:widowControl w:val="0"/>
        <w:numPr>
          <w:ilvl w:val="0"/>
          <w:numId w:val="0"/>
        </w:numPr>
        <w:tabs>
          <w:tab w:val="left" w:pos="1134"/>
        </w:tabs>
        <w:autoSpaceDE w:val="0"/>
        <w:autoSpaceDN w:val="0"/>
        <w:spacing w:before="0" w:after="0" w:line="240" w:lineRule="auto"/>
        <w:rPr>
          <w:rFonts w:ascii="Consolas" w:hAnsi="Consolas"/>
          <w:color w:val="auto"/>
          <w:sz w:val="28"/>
          <w:szCs w:val="28"/>
        </w:rPr>
      </w:pPr>
    </w:p>
    <w:p w14:paraId="377360C4" w14:textId="5DC28F75" w:rsidR="005419B4" w:rsidRPr="00923603" w:rsidRDefault="005419B4" w:rsidP="00E56E29">
      <w:pPr>
        <w:pStyle w:val="Nivel2"/>
        <w:numPr>
          <w:ilvl w:val="1"/>
          <w:numId w:val="18"/>
        </w:numPr>
        <w:spacing w:before="0" w:after="0" w:line="240" w:lineRule="auto"/>
        <w:ind w:left="0" w:firstLine="0"/>
        <w:rPr>
          <w:rFonts w:ascii="Consolas" w:hAnsi="Consolas"/>
          <w:color w:val="auto"/>
          <w:sz w:val="28"/>
          <w:szCs w:val="28"/>
        </w:rPr>
      </w:pPr>
      <w:r w:rsidRPr="00923603">
        <w:rPr>
          <w:rFonts w:ascii="Consolas" w:hAnsi="Consolas"/>
          <w:color w:val="auto"/>
          <w:sz w:val="28"/>
          <w:szCs w:val="28"/>
        </w:rPr>
        <w:t>O</w:t>
      </w:r>
      <w:r w:rsidRPr="00923603">
        <w:rPr>
          <w:rFonts w:ascii="Consolas" w:hAnsi="Consolas"/>
          <w:color w:val="auto"/>
          <w:spacing w:val="40"/>
          <w:sz w:val="28"/>
          <w:szCs w:val="28"/>
        </w:rPr>
        <w:t xml:space="preserve"> </w:t>
      </w:r>
      <w:r w:rsidRPr="00923603">
        <w:rPr>
          <w:rFonts w:ascii="Consolas" w:hAnsi="Consolas"/>
          <w:color w:val="auto"/>
          <w:sz w:val="28"/>
          <w:szCs w:val="28"/>
        </w:rPr>
        <w:t>lance</w:t>
      </w:r>
      <w:r w:rsidRPr="00923603">
        <w:rPr>
          <w:rFonts w:ascii="Consolas" w:hAnsi="Consolas"/>
          <w:color w:val="auto"/>
          <w:spacing w:val="40"/>
          <w:sz w:val="28"/>
          <w:szCs w:val="28"/>
        </w:rPr>
        <w:t xml:space="preserve"> </w:t>
      </w:r>
      <w:r w:rsidRPr="00923603">
        <w:rPr>
          <w:rFonts w:ascii="Consolas" w:hAnsi="Consolas"/>
          <w:color w:val="auto"/>
          <w:sz w:val="28"/>
          <w:szCs w:val="28"/>
        </w:rPr>
        <w:t>deverá</w:t>
      </w:r>
      <w:r w:rsidRPr="00923603">
        <w:rPr>
          <w:rFonts w:ascii="Consolas" w:hAnsi="Consolas"/>
          <w:color w:val="auto"/>
          <w:spacing w:val="40"/>
          <w:sz w:val="28"/>
          <w:szCs w:val="28"/>
        </w:rPr>
        <w:t xml:space="preserve"> </w:t>
      </w:r>
      <w:r w:rsidRPr="00923603">
        <w:rPr>
          <w:rFonts w:ascii="Consolas" w:hAnsi="Consolas"/>
          <w:color w:val="auto"/>
          <w:sz w:val="28"/>
          <w:szCs w:val="28"/>
        </w:rPr>
        <w:t>ser</w:t>
      </w:r>
      <w:r w:rsidRPr="00923603">
        <w:rPr>
          <w:rFonts w:ascii="Consolas" w:hAnsi="Consolas"/>
          <w:color w:val="auto"/>
          <w:spacing w:val="40"/>
          <w:sz w:val="28"/>
          <w:szCs w:val="28"/>
        </w:rPr>
        <w:t xml:space="preserve"> </w:t>
      </w:r>
      <w:r w:rsidRPr="00923603">
        <w:rPr>
          <w:rFonts w:ascii="Consolas" w:hAnsi="Consolas"/>
          <w:color w:val="auto"/>
          <w:sz w:val="28"/>
          <w:szCs w:val="28"/>
        </w:rPr>
        <w:t>público</w:t>
      </w:r>
      <w:r w:rsidRPr="00923603">
        <w:rPr>
          <w:rFonts w:ascii="Consolas" w:hAnsi="Consolas"/>
          <w:color w:val="auto"/>
          <w:spacing w:val="41"/>
          <w:sz w:val="28"/>
          <w:szCs w:val="28"/>
        </w:rPr>
        <w:t xml:space="preserve"> </w:t>
      </w:r>
      <w:r w:rsidRPr="00923603">
        <w:rPr>
          <w:rFonts w:ascii="Consolas" w:hAnsi="Consolas"/>
          <w:color w:val="auto"/>
          <w:sz w:val="28"/>
          <w:szCs w:val="28"/>
        </w:rPr>
        <w:t>e</w:t>
      </w:r>
      <w:r w:rsidRPr="00923603">
        <w:rPr>
          <w:rFonts w:ascii="Consolas" w:hAnsi="Consolas"/>
          <w:color w:val="auto"/>
          <w:spacing w:val="38"/>
          <w:sz w:val="28"/>
          <w:szCs w:val="28"/>
        </w:rPr>
        <w:t xml:space="preserve"> </w:t>
      </w:r>
      <w:r w:rsidRPr="00923603">
        <w:rPr>
          <w:rFonts w:ascii="Consolas" w:hAnsi="Consolas"/>
          <w:color w:val="auto"/>
          <w:sz w:val="28"/>
          <w:szCs w:val="28"/>
        </w:rPr>
        <w:t>ofertado</w:t>
      </w:r>
      <w:r w:rsidRPr="00923603">
        <w:rPr>
          <w:rFonts w:ascii="Consolas" w:hAnsi="Consolas"/>
          <w:color w:val="auto"/>
          <w:spacing w:val="40"/>
          <w:sz w:val="28"/>
          <w:szCs w:val="28"/>
        </w:rPr>
        <w:t xml:space="preserve"> </w:t>
      </w:r>
      <w:r w:rsidRPr="00923603">
        <w:rPr>
          <w:rFonts w:ascii="Consolas" w:hAnsi="Consolas"/>
          <w:color w:val="auto"/>
          <w:sz w:val="28"/>
          <w:szCs w:val="28"/>
        </w:rPr>
        <w:t>pelo</w:t>
      </w:r>
      <w:r w:rsidRPr="00923603">
        <w:rPr>
          <w:rFonts w:ascii="Consolas" w:hAnsi="Consolas"/>
          <w:color w:val="auto"/>
          <w:spacing w:val="38"/>
          <w:sz w:val="28"/>
          <w:szCs w:val="28"/>
        </w:rPr>
        <w:t xml:space="preserve"> </w:t>
      </w:r>
      <w:r w:rsidRPr="00923603">
        <w:rPr>
          <w:rFonts w:ascii="Consolas" w:hAnsi="Consolas"/>
          <w:color w:val="auto"/>
          <w:sz w:val="28"/>
          <w:szCs w:val="28"/>
        </w:rPr>
        <w:t>valor</w:t>
      </w:r>
      <w:r w:rsidRPr="00923603">
        <w:rPr>
          <w:rFonts w:ascii="Consolas" w:hAnsi="Consolas"/>
          <w:color w:val="auto"/>
          <w:spacing w:val="37"/>
          <w:sz w:val="28"/>
          <w:szCs w:val="28"/>
        </w:rPr>
        <w:t xml:space="preserve"> </w:t>
      </w:r>
      <w:r w:rsidRPr="00923603">
        <w:rPr>
          <w:rFonts w:ascii="Consolas" w:hAnsi="Consolas"/>
          <w:color w:val="auto"/>
          <w:sz w:val="28"/>
          <w:szCs w:val="28"/>
        </w:rPr>
        <w:t>total</w:t>
      </w:r>
      <w:r w:rsidRPr="00923603">
        <w:rPr>
          <w:rFonts w:ascii="Consolas" w:hAnsi="Consolas"/>
          <w:color w:val="auto"/>
          <w:spacing w:val="40"/>
          <w:sz w:val="28"/>
          <w:szCs w:val="28"/>
        </w:rPr>
        <w:t xml:space="preserve"> </w:t>
      </w:r>
      <w:r w:rsidRPr="00923603">
        <w:rPr>
          <w:rFonts w:ascii="Consolas" w:hAnsi="Consolas"/>
          <w:color w:val="auto"/>
          <w:sz w:val="28"/>
          <w:szCs w:val="28"/>
        </w:rPr>
        <w:t>do</w:t>
      </w:r>
      <w:r w:rsidRPr="00923603">
        <w:rPr>
          <w:rFonts w:ascii="Consolas" w:hAnsi="Consolas"/>
          <w:color w:val="auto"/>
          <w:spacing w:val="41"/>
          <w:sz w:val="28"/>
          <w:szCs w:val="28"/>
        </w:rPr>
        <w:t xml:space="preserve"> </w:t>
      </w:r>
      <w:r w:rsidR="0060626A" w:rsidRPr="00923603">
        <w:rPr>
          <w:rFonts w:ascii="Consolas" w:hAnsi="Consolas"/>
          <w:color w:val="auto"/>
          <w:sz w:val="28"/>
          <w:szCs w:val="28"/>
        </w:rPr>
        <w:t>item</w:t>
      </w:r>
      <w:r w:rsidRPr="00923603">
        <w:rPr>
          <w:rFonts w:ascii="Consolas" w:hAnsi="Consolas"/>
          <w:color w:val="auto"/>
          <w:sz w:val="28"/>
          <w:szCs w:val="28"/>
        </w:rPr>
        <w:t>,</w:t>
      </w:r>
      <w:r w:rsidRPr="00923603">
        <w:rPr>
          <w:rFonts w:ascii="Consolas" w:hAnsi="Consolas"/>
          <w:color w:val="auto"/>
          <w:spacing w:val="40"/>
          <w:sz w:val="28"/>
          <w:szCs w:val="28"/>
        </w:rPr>
        <w:t xml:space="preserve"> </w:t>
      </w:r>
      <w:r w:rsidRPr="00923603">
        <w:rPr>
          <w:rFonts w:ascii="Consolas" w:hAnsi="Consolas"/>
          <w:color w:val="auto"/>
          <w:sz w:val="28"/>
          <w:szCs w:val="28"/>
        </w:rPr>
        <w:t>os</w:t>
      </w:r>
      <w:r w:rsidRPr="00923603">
        <w:rPr>
          <w:rFonts w:ascii="Consolas" w:hAnsi="Consolas"/>
          <w:color w:val="auto"/>
          <w:spacing w:val="37"/>
          <w:sz w:val="28"/>
          <w:szCs w:val="28"/>
        </w:rPr>
        <w:t xml:space="preserve"> </w:t>
      </w:r>
      <w:r w:rsidRPr="00923603">
        <w:rPr>
          <w:rFonts w:ascii="Consolas" w:hAnsi="Consolas"/>
          <w:color w:val="auto"/>
          <w:sz w:val="28"/>
          <w:szCs w:val="28"/>
        </w:rPr>
        <w:t>mesmos</w:t>
      </w:r>
      <w:r w:rsidRPr="00923603">
        <w:rPr>
          <w:rFonts w:ascii="Consolas" w:hAnsi="Consolas"/>
          <w:color w:val="auto"/>
          <w:spacing w:val="39"/>
          <w:sz w:val="28"/>
          <w:szCs w:val="28"/>
        </w:rPr>
        <w:t xml:space="preserve"> </w:t>
      </w:r>
      <w:r w:rsidRPr="00923603">
        <w:rPr>
          <w:rFonts w:ascii="Consolas" w:hAnsi="Consolas"/>
          <w:color w:val="auto"/>
          <w:sz w:val="28"/>
          <w:szCs w:val="28"/>
        </w:rPr>
        <w:t>deverão</w:t>
      </w:r>
      <w:r w:rsidRPr="00923603">
        <w:rPr>
          <w:rFonts w:ascii="Consolas" w:hAnsi="Consolas"/>
          <w:color w:val="auto"/>
          <w:spacing w:val="40"/>
          <w:sz w:val="28"/>
          <w:szCs w:val="28"/>
        </w:rPr>
        <w:t xml:space="preserve"> </w:t>
      </w:r>
      <w:r w:rsidRPr="00923603">
        <w:rPr>
          <w:rFonts w:ascii="Consolas" w:hAnsi="Consolas"/>
          <w:color w:val="auto"/>
          <w:sz w:val="28"/>
          <w:szCs w:val="28"/>
        </w:rPr>
        <w:t>ser</w:t>
      </w:r>
      <w:r w:rsidRPr="00923603">
        <w:rPr>
          <w:rFonts w:ascii="Consolas" w:hAnsi="Consolas"/>
          <w:color w:val="auto"/>
          <w:spacing w:val="-47"/>
          <w:sz w:val="28"/>
          <w:szCs w:val="28"/>
        </w:rPr>
        <w:t xml:space="preserve"> </w:t>
      </w:r>
      <w:r w:rsidRPr="00923603">
        <w:rPr>
          <w:rFonts w:ascii="Consolas" w:hAnsi="Consolas"/>
          <w:color w:val="auto"/>
          <w:sz w:val="28"/>
          <w:szCs w:val="28"/>
        </w:rPr>
        <w:t>registrados</w:t>
      </w:r>
      <w:r w:rsidRPr="00923603">
        <w:rPr>
          <w:rFonts w:ascii="Consolas" w:hAnsi="Consolas"/>
          <w:color w:val="auto"/>
          <w:spacing w:val="-2"/>
          <w:sz w:val="28"/>
          <w:szCs w:val="28"/>
        </w:rPr>
        <w:t xml:space="preserve"> </w:t>
      </w:r>
      <w:r w:rsidRPr="00923603">
        <w:rPr>
          <w:rFonts w:ascii="Consolas" w:hAnsi="Consolas"/>
          <w:color w:val="auto"/>
          <w:sz w:val="28"/>
          <w:szCs w:val="28"/>
        </w:rPr>
        <w:t>na</w:t>
      </w:r>
      <w:r w:rsidRPr="00923603">
        <w:rPr>
          <w:rFonts w:ascii="Consolas" w:hAnsi="Consolas"/>
          <w:color w:val="auto"/>
          <w:spacing w:val="-1"/>
          <w:sz w:val="28"/>
          <w:szCs w:val="28"/>
        </w:rPr>
        <w:t xml:space="preserve"> </w:t>
      </w:r>
      <w:r w:rsidRPr="00923603">
        <w:rPr>
          <w:rFonts w:ascii="Consolas" w:hAnsi="Consolas"/>
          <w:color w:val="auto"/>
          <w:sz w:val="28"/>
          <w:szCs w:val="28"/>
        </w:rPr>
        <w:t>Ata</w:t>
      </w:r>
      <w:r w:rsidRPr="00923603">
        <w:rPr>
          <w:rFonts w:ascii="Consolas" w:hAnsi="Consolas"/>
          <w:color w:val="auto"/>
          <w:spacing w:val="-3"/>
          <w:sz w:val="28"/>
          <w:szCs w:val="28"/>
        </w:rPr>
        <w:t xml:space="preserve"> </w:t>
      </w:r>
      <w:r w:rsidRPr="00923603">
        <w:rPr>
          <w:rFonts w:ascii="Consolas" w:hAnsi="Consolas"/>
          <w:color w:val="auto"/>
          <w:sz w:val="28"/>
          <w:szCs w:val="28"/>
        </w:rPr>
        <w:t>de Sessão Pública.</w:t>
      </w:r>
    </w:p>
    <w:p w14:paraId="42F26502" w14:textId="77777777" w:rsidR="00864157" w:rsidRPr="00923603" w:rsidRDefault="00864157" w:rsidP="00864157">
      <w:pPr>
        <w:pStyle w:val="Nivel2"/>
        <w:numPr>
          <w:ilvl w:val="0"/>
          <w:numId w:val="0"/>
        </w:numPr>
        <w:spacing w:before="0" w:after="0" w:line="240" w:lineRule="auto"/>
        <w:rPr>
          <w:rFonts w:ascii="Consolas" w:hAnsi="Consolas"/>
          <w:color w:val="auto"/>
          <w:sz w:val="28"/>
          <w:szCs w:val="28"/>
        </w:rPr>
      </w:pPr>
    </w:p>
    <w:p w14:paraId="60541585" w14:textId="77777777" w:rsidR="005419B4" w:rsidRPr="00923603" w:rsidRDefault="005419B4" w:rsidP="00502F36">
      <w:pPr>
        <w:pStyle w:val="Nivel2"/>
        <w:numPr>
          <w:ilvl w:val="1"/>
          <w:numId w:val="18"/>
        </w:numPr>
        <w:spacing w:before="0" w:after="0" w:line="240" w:lineRule="auto"/>
        <w:ind w:left="0" w:firstLine="0"/>
        <w:rPr>
          <w:rFonts w:ascii="Consolas" w:hAnsi="Consolas"/>
          <w:color w:val="auto"/>
          <w:sz w:val="28"/>
          <w:szCs w:val="28"/>
        </w:rPr>
      </w:pPr>
      <w:r w:rsidRPr="00923603">
        <w:rPr>
          <w:rFonts w:ascii="Consolas" w:hAnsi="Consolas"/>
          <w:color w:val="auto"/>
          <w:sz w:val="28"/>
          <w:szCs w:val="28"/>
        </w:rPr>
        <w:t>Os licitantes poderão oferecer lances sucessivos, observando o horário fixado, conforme item</w:t>
      </w:r>
      <w:r w:rsidRPr="00923603">
        <w:rPr>
          <w:rFonts w:ascii="Consolas" w:hAnsi="Consolas"/>
          <w:color w:val="auto"/>
          <w:spacing w:val="-47"/>
          <w:sz w:val="28"/>
          <w:szCs w:val="28"/>
        </w:rPr>
        <w:t xml:space="preserve"> </w:t>
      </w:r>
      <w:r w:rsidRPr="00923603">
        <w:rPr>
          <w:rFonts w:ascii="Consolas" w:hAnsi="Consolas"/>
          <w:color w:val="auto"/>
          <w:sz w:val="28"/>
          <w:szCs w:val="28"/>
        </w:rPr>
        <w:t>7.2.</w:t>
      </w:r>
    </w:p>
    <w:p w14:paraId="14CA72C0" w14:textId="77777777" w:rsidR="005419B4" w:rsidRPr="00923603" w:rsidRDefault="005419B4" w:rsidP="00502F36">
      <w:pPr>
        <w:pStyle w:val="Nivel2"/>
        <w:numPr>
          <w:ilvl w:val="0"/>
          <w:numId w:val="0"/>
        </w:numPr>
        <w:spacing w:before="0" w:after="0" w:line="240" w:lineRule="auto"/>
        <w:rPr>
          <w:rFonts w:ascii="Consolas" w:hAnsi="Consolas"/>
          <w:color w:val="auto"/>
          <w:sz w:val="28"/>
          <w:szCs w:val="28"/>
        </w:rPr>
      </w:pPr>
    </w:p>
    <w:p w14:paraId="35A0E4A6" w14:textId="77777777" w:rsidR="005419B4" w:rsidRPr="00923603" w:rsidRDefault="005419B4" w:rsidP="00502F36">
      <w:pPr>
        <w:pStyle w:val="Nivel2"/>
        <w:numPr>
          <w:ilvl w:val="1"/>
          <w:numId w:val="18"/>
        </w:numPr>
        <w:spacing w:before="0" w:after="0" w:line="240" w:lineRule="auto"/>
        <w:ind w:left="0" w:firstLine="0"/>
        <w:rPr>
          <w:rFonts w:ascii="Consolas" w:hAnsi="Consolas"/>
          <w:color w:val="auto"/>
          <w:sz w:val="28"/>
          <w:szCs w:val="28"/>
        </w:rPr>
      </w:pPr>
      <w:r w:rsidRPr="00923603">
        <w:rPr>
          <w:rFonts w:ascii="Consolas" w:hAnsi="Consolas"/>
          <w:color w:val="auto"/>
          <w:sz w:val="28"/>
          <w:szCs w:val="28"/>
        </w:rPr>
        <w:t>O</w:t>
      </w:r>
      <w:r w:rsidRPr="00923603">
        <w:rPr>
          <w:rFonts w:ascii="Consolas" w:hAnsi="Consolas"/>
          <w:color w:val="auto"/>
          <w:spacing w:val="1"/>
          <w:sz w:val="28"/>
          <w:szCs w:val="28"/>
        </w:rPr>
        <w:t xml:space="preserve"> </w:t>
      </w:r>
      <w:r w:rsidRPr="00923603">
        <w:rPr>
          <w:rFonts w:ascii="Consolas" w:hAnsi="Consolas"/>
          <w:color w:val="auto"/>
          <w:sz w:val="28"/>
          <w:szCs w:val="28"/>
        </w:rPr>
        <w:t>licitante</w:t>
      </w:r>
      <w:r w:rsidRPr="00923603">
        <w:rPr>
          <w:rFonts w:ascii="Consolas" w:hAnsi="Consolas"/>
          <w:color w:val="auto"/>
          <w:spacing w:val="1"/>
          <w:sz w:val="28"/>
          <w:szCs w:val="28"/>
        </w:rPr>
        <w:t xml:space="preserve"> </w:t>
      </w:r>
      <w:r w:rsidRPr="00923603">
        <w:rPr>
          <w:rFonts w:ascii="Consolas" w:hAnsi="Consolas"/>
          <w:color w:val="auto"/>
          <w:sz w:val="28"/>
          <w:szCs w:val="28"/>
        </w:rPr>
        <w:t>somente</w:t>
      </w:r>
      <w:r w:rsidRPr="00923603">
        <w:rPr>
          <w:rFonts w:ascii="Consolas" w:hAnsi="Consolas"/>
          <w:color w:val="auto"/>
          <w:spacing w:val="1"/>
          <w:sz w:val="28"/>
          <w:szCs w:val="28"/>
        </w:rPr>
        <w:t xml:space="preserve"> </w:t>
      </w:r>
      <w:r w:rsidRPr="00923603">
        <w:rPr>
          <w:rFonts w:ascii="Consolas" w:hAnsi="Consolas"/>
          <w:color w:val="auto"/>
          <w:sz w:val="28"/>
          <w:szCs w:val="28"/>
        </w:rPr>
        <w:t>poderá</w:t>
      </w:r>
      <w:r w:rsidRPr="00923603">
        <w:rPr>
          <w:rFonts w:ascii="Consolas" w:hAnsi="Consolas"/>
          <w:color w:val="auto"/>
          <w:spacing w:val="1"/>
          <w:sz w:val="28"/>
          <w:szCs w:val="28"/>
        </w:rPr>
        <w:t xml:space="preserve"> </w:t>
      </w:r>
      <w:r w:rsidRPr="00923603">
        <w:rPr>
          <w:rFonts w:ascii="Consolas" w:hAnsi="Consolas"/>
          <w:color w:val="auto"/>
          <w:sz w:val="28"/>
          <w:szCs w:val="28"/>
        </w:rPr>
        <w:t>oferecer</w:t>
      </w:r>
      <w:r w:rsidRPr="00923603">
        <w:rPr>
          <w:rFonts w:ascii="Consolas" w:hAnsi="Consolas"/>
          <w:color w:val="auto"/>
          <w:spacing w:val="1"/>
          <w:sz w:val="28"/>
          <w:szCs w:val="28"/>
        </w:rPr>
        <w:t xml:space="preserve"> </w:t>
      </w:r>
      <w:r w:rsidRPr="00923603">
        <w:rPr>
          <w:rFonts w:ascii="Consolas" w:hAnsi="Consolas"/>
          <w:color w:val="auto"/>
          <w:sz w:val="28"/>
          <w:szCs w:val="28"/>
        </w:rPr>
        <w:t>lance</w:t>
      </w:r>
      <w:r w:rsidRPr="00923603">
        <w:rPr>
          <w:rFonts w:ascii="Consolas" w:hAnsi="Consolas"/>
          <w:color w:val="auto"/>
          <w:spacing w:val="1"/>
          <w:sz w:val="28"/>
          <w:szCs w:val="28"/>
        </w:rPr>
        <w:t xml:space="preserve"> </w:t>
      </w:r>
      <w:r w:rsidRPr="00923603">
        <w:rPr>
          <w:rFonts w:ascii="Consolas" w:hAnsi="Consolas"/>
          <w:color w:val="auto"/>
          <w:sz w:val="28"/>
          <w:szCs w:val="28"/>
        </w:rPr>
        <w:t>de</w:t>
      </w:r>
      <w:r w:rsidRPr="00923603">
        <w:rPr>
          <w:rFonts w:ascii="Consolas" w:hAnsi="Consolas"/>
          <w:color w:val="auto"/>
          <w:spacing w:val="1"/>
          <w:sz w:val="28"/>
          <w:szCs w:val="28"/>
        </w:rPr>
        <w:t xml:space="preserve"> </w:t>
      </w:r>
      <w:r w:rsidRPr="00923603">
        <w:rPr>
          <w:rFonts w:ascii="Consolas" w:hAnsi="Consolas"/>
          <w:color w:val="auto"/>
          <w:sz w:val="28"/>
          <w:szCs w:val="28"/>
        </w:rPr>
        <w:t>valor</w:t>
      </w:r>
      <w:r w:rsidRPr="00923603">
        <w:rPr>
          <w:rFonts w:ascii="Consolas" w:hAnsi="Consolas"/>
          <w:color w:val="auto"/>
          <w:spacing w:val="1"/>
          <w:sz w:val="28"/>
          <w:szCs w:val="28"/>
        </w:rPr>
        <w:t xml:space="preserve"> </w:t>
      </w:r>
      <w:r w:rsidRPr="00923603">
        <w:rPr>
          <w:rFonts w:ascii="Consolas" w:hAnsi="Consolas"/>
          <w:color w:val="auto"/>
          <w:sz w:val="28"/>
          <w:szCs w:val="28"/>
        </w:rPr>
        <w:t>inferior</w:t>
      </w:r>
      <w:r w:rsidRPr="00923603">
        <w:rPr>
          <w:rFonts w:ascii="Consolas" w:hAnsi="Consolas"/>
          <w:color w:val="auto"/>
          <w:spacing w:val="1"/>
          <w:sz w:val="28"/>
          <w:szCs w:val="28"/>
        </w:rPr>
        <w:t xml:space="preserve"> </w:t>
      </w:r>
      <w:r w:rsidRPr="00923603">
        <w:rPr>
          <w:rFonts w:ascii="Consolas" w:hAnsi="Consolas"/>
          <w:color w:val="auto"/>
          <w:sz w:val="28"/>
          <w:szCs w:val="28"/>
        </w:rPr>
        <w:t>ao</w:t>
      </w:r>
      <w:r w:rsidRPr="00923603">
        <w:rPr>
          <w:rFonts w:ascii="Consolas" w:hAnsi="Consolas"/>
          <w:color w:val="auto"/>
          <w:spacing w:val="1"/>
          <w:sz w:val="28"/>
          <w:szCs w:val="28"/>
        </w:rPr>
        <w:t xml:space="preserve"> </w:t>
      </w:r>
      <w:r w:rsidRPr="00923603">
        <w:rPr>
          <w:rFonts w:ascii="Consolas" w:hAnsi="Consolas"/>
          <w:color w:val="auto"/>
          <w:sz w:val="28"/>
          <w:szCs w:val="28"/>
        </w:rPr>
        <w:t>último</w:t>
      </w:r>
      <w:r w:rsidRPr="00923603">
        <w:rPr>
          <w:rFonts w:ascii="Consolas" w:hAnsi="Consolas"/>
          <w:color w:val="auto"/>
          <w:spacing w:val="1"/>
          <w:sz w:val="28"/>
          <w:szCs w:val="28"/>
        </w:rPr>
        <w:t xml:space="preserve"> </w:t>
      </w:r>
      <w:r w:rsidRPr="00923603">
        <w:rPr>
          <w:rFonts w:ascii="Consolas" w:hAnsi="Consolas"/>
          <w:color w:val="auto"/>
          <w:sz w:val="28"/>
          <w:szCs w:val="28"/>
        </w:rPr>
        <w:t>por</w:t>
      </w:r>
      <w:r w:rsidRPr="00923603">
        <w:rPr>
          <w:rFonts w:ascii="Consolas" w:hAnsi="Consolas"/>
          <w:color w:val="auto"/>
          <w:spacing w:val="1"/>
          <w:sz w:val="28"/>
          <w:szCs w:val="28"/>
        </w:rPr>
        <w:t xml:space="preserve"> </w:t>
      </w:r>
      <w:r w:rsidRPr="00923603">
        <w:rPr>
          <w:rFonts w:ascii="Consolas" w:hAnsi="Consolas"/>
          <w:color w:val="auto"/>
          <w:sz w:val="28"/>
          <w:szCs w:val="28"/>
        </w:rPr>
        <w:t>ele</w:t>
      </w:r>
      <w:r w:rsidRPr="00923603">
        <w:rPr>
          <w:rFonts w:ascii="Consolas" w:hAnsi="Consolas"/>
          <w:color w:val="auto"/>
          <w:spacing w:val="1"/>
          <w:sz w:val="28"/>
          <w:szCs w:val="28"/>
        </w:rPr>
        <w:t xml:space="preserve"> </w:t>
      </w:r>
      <w:r w:rsidRPr="00923603">
        <w:rPr>
          <w:rFonts w:ascii="Consolas" w:hAnsi="Consolas"/>
          <w:color w:val="auto"/>
          <w:sz w:val="28"/>
          <w:szCs w:val="28"/>
        </w:rPr>
        <w:t>ofertado,</w:t>
      </w:r>
      <w:r w:rsidRPr="00923603">
        <w:rPr>
          <w:rFonts w:ascii="Consolas" w:hAnsi="Consolas"/>
          <w:color w:val="auto"/>
          <w:spacing w:val="1"/>
          <w:sz w:val="28"/>
          <w:szCs w:val="28"/>
        </w:rPr>
        <w:t xml:space="preserve"> </w:t>
      </w:r>
      <w:r w:rsidRPr="00923603">
        <w:rPr>
          <w:rFonts w:ascii="Consolas" w:hAnsi="Consolas"/>
          <w:color w:val="auto"/>
          <w:spacing w:val="-1"/>
          <w:sz w:val="28"/>
          <w:szCs w:val="28"/>
        </w:rPr>
        <w:t>observando</w:t>
      </w:r>
      <w:r w:rsidRPr="00923603">
        <w:rPr>
          <w:rFonts w:ascii="Consolas" w:hAnsi="Consolas"/>
          <w:color w:val="auto"/>
          <w:spacing w:val="-12"/>
          <w:sz w:val="28"/>
          <w:szCs w:val="28"/>
        </w:rPr>
        <w:t xml:space="preserve"> </w:t>
      </w:r>
      <w:r w:rsidRPr="00923603">
        <w:rPr>
          <w:rFonts w:ascii="Consolas" w:hAnsi="Consolas"/>
          <w:color w:val="auto"/>
          <w:spacing w:val="-1"/>
          <w:sz w:val="28"/>
          <w:szCs w:val="28"/>
        </w:rPr>
        <w:t>o</w:t>
      </w:r>
      <w:r w:rsidRPr="00923603">
        <w:rPr>
          <w:rFonts w:ascii="Consolas" w:hAnsi="Consolas"/>
          <w:color w:val="auto"/>
          <w:spacing w:val="-8"/>
          <w:sz w:val="28"/>
          <w:szCs w:val="28"/>
        </w:rPr>
        <w:t xml:space="preserve"> </w:t>
      </w:r>
      <w:r w:rsidRPr="00923603">
        <w:rPr>
          <w:rFonts w:ascii="Consolas" w:hAnsi="Consolas"/>
          <w:color w:val="auto"/>
          <w:spacing w:val="-1"/>
          <w:sz w:val="28"/>
          <w:szCs w:val="28"/>
        </w:rPr>
        <w:t>intervalo</w:t>
      </w:r>
      <w:r w:rsidRPr="00923603">
        <w:rPr>
          <w:rFonts w:ascii="Consolas" w:hAnsi="Consolas"/>
          <w:color w:val="auto"/>
          <w:spacing w:val="-11"/>
          <w:sz w:val="28"/>
          <w:szCs w:val="28"/>
        </w:rPr>
        <w:t xml:space="preserve"> </w:t>
      </w:r>
      <w:r w:rsidRPr="00923603">
        <w:rPr>
          <w:rFonts w:ascii="Consolas" w:hAnsi="Consolas"/>
          <w:color w:val="auto"/>
          <w:sz w:val="28"/>
          <w:szCs w:val="28"/>
        </w:rPr>
        <w:t>mínimo</w:t>
      </w:r>
      <w:r w:rsidRPr="00923603">
        <w:rPr>
          <w:rFonts w:ascii="Consolas" w:hAnsi="Consolas"/>
          <w:color w:val="auto"/>
          <w:spacing w:val="-9"/>
          <w:sz w:val="28"/>
          <w:szCs w:val="28"/>
        </w:rPr>
        <w:t xml:space="preserve"> </w:t>
      </w:r>
      <w:r w:rsidRPr="00923603">
        <w:rPr>
          <w:rFonts w:ascii="Consolas" w:hAnsi="Consolas"/>
          <w:color w:val="auto"/>
          <w:sz w:val="28"/>
          <w:szCs w:val="28"/>
        </w:rPr>
        <w:t>de</w:t>
      </w:r>
      <w:r w:rsidRPr="00923603">
        <w:rPr>
          <w:rFonts w:ascii="Consolas" w:hAnsi="Consolas"/>
          <w:color w:val="auto"/>
          <w:spacing w:val="-10"/>
          <w:sz w:val="28"/>
          <w:szCs w:val="28"/>
        </w:rPr>
        <w:t xml:space="preserve"> </w:t>
      </w:r>
      <w:r w:rsidRPr="00923603">
        <w:rPr>
          <w:rFonts w:ascii="Consolas" w:hAnsi="Consolas"/>
          <w:color w:val="auto"/>
          <w:sz w:val="28"/>
          <w:szCs w:val="28"/>
        </w:rPr>
        <w:t>diferença</w:t>
      </w:r>
      <w:r w:rsidRPr="00923603">
        <w:rPr>
          <w:rFonts w:ascii="Consolas" w:hAnsi="Consolas"/>
          <w:color w:val="auto"/>
          <w:spacing w:val="-10"/>
          <w:sz w:val="28"/>
          <w:szCs w:val="28"/>
        </w:rPr>
        <w:t xml:space="preserve"> </w:t>
      </w:r>
      <w:r w:rsidRPr="00923603">
        <w:rPr>
          <w:rFonts w:ascii="Consolas" w:hAnsi="Consolas"/>
          <w:color w:val="auto"/>
          <w:sz w:val="28"/>
          <w:szCs w:val="28"/>
        </w:rPr>
        <w:t>de</w:t>
      </w:r>
      <w:r w:rsidRPr="00923603">
        <w:rPr>
          <w:rFonts w:ascii="Consolas" w:hAnsi="Consolas"/>
          <w:color w:val="auto"/>
          <w:spacing w:val="-11"/>
          <w:sz w:val="28"/>
          <w:szCs w:val="28"/>
        </w:rPr>
        <w:t xml:space="preserve"> </w:t>
      </w:r>
      <w:r w:rsidRPr="00923603">
        <w:rPr>
          <w:rFonts w:ascii="Consolas" w:hAnsi="Consolas"/>
          <w:color w:val="auto"/>
          <w:sz w:val="28"/>
          <w:szCs w:val="28"/>
        </w:rPr>
        <w:t>valores,</w:t>
      </w:r>
      <w:r w:rsidRPr="00923603">
        <w:rPr>
          <w:rFonts w:ascii="Consolas" w:hAnsi="Consolas"/>
          <w:color w:val="auto"/>
          <w:spacing w:val="-9"/>
          <w:sz w:val="28"/>
          <w:szCs w:val="28"/>
        </w:rPr>
        <w:t xml:space="preserve"> </w:t>
      </w:r>
      <w:r w:rsidRPr="00923603">
        <w:rPr>
          <w:rFonts w:ascii="Consolas" w:hAnsi="Consolas"/>
          <w:color w:val="auto"/>
          <w:sz w:val="28"/>
          <w:szCs w:val="28"/>
        </w:rPr>
        <w:t>que</w:t>
      </w:r>
      <w:r w:rsidRPr="00923603">
        <w:rPr>
          <w:rFonts w:ascii="Consolas" w:hAnsi="Consolas"/>
          <w:color w:val="auto"/>
          <w:spacing w:val="-7"/>
          <w:sz w:val="28"/>
          <w:szCs w:val="28"/>
        </w:rPr>
        <w:t xml:space="preserve"> </w:t>
      </w:r>
      <w:r w:rsidRPr="00923603">
        <w:rPr>
          <w:rFonts w:ascii="Consolas" w:hAnsi="Consolas"/>
          <w:color w:val="auto"/>
          <w:sz w:val="28"/>
          <w:szCs w:val="28"/>
        </w:rPr>
        <w:t>incidirá</w:t>
      </w:r>
      <w:r w:rsidRPr="00923603">
        <w:rPr>
          <w:rFonts w:ascii="Consolas" w:hAnsi="Consolas"/>
          <w:color w:val="auto"/>
          <w:spacing w:val="-11"/>
          <w:sz w:val="28"/>
          <w:szCs w:val="28"/>
        </w:rPr>
        <w:t xml:space="preserve"> </w:t>
      </w:r>
      <w:r w:rsidRPr="00923603">
        <w:rPr>
          <w:rFonts w:ascii="Consolas" w:hAnsi="Consolas"/>
          <w:color w:val="auto"/>
          <w:sz w:val="28"/>
          <w:szCs w:val="28"/>
        </w:rPr>
        <w:t>tanto</w:t>
      </w:r>
      <w:r w:rsidRPr="00923603">
        <w:rPr>
          <w:rFonts w:ascii="Consolas" w:hAnsi="Consolas"/>
          <w:color w:val="auto"/>
          <w:spacing w:val="-9"/>
          <w:sz w:val="28"/>
          <w:szCs w:val="28"/>
        </w:rPr>
        <w:t xml:space="preserve"> </w:t>
      </w:r>
      <w:r w:rsidRPr="00923603">
        <w:rPr>
          <w:rFonts w:ascii="Consolas" w:hAnsi="Consolas"/>
          <w:color w:val="auto"/>
          <w:sz w:val="28"/>
          <w:szCs w:val="28"/>
        </w:rPr>
        <w:t>em</w:t>
      </w:r>
      <w:r w:rsidRPr="00923603">
        <w:rPr>
          <w:rFonts w:ascii="Consolas" w:hAnsi="Consolas"/>
          <w:color w:val="auto"/>
          <w:spacing w:val="-9"/>
          <w:sz w:val="28"/>
          <w:szCs w:val="28"/>
        </w:rPr>
        <w:t xml:space="preserve"> </w:t>
      </w:r>
      <w:r w:rsidRPr="00923603">
        <w:rPr>
          <w:rFonts w:ascii="Consolas" w:hAnsi="Consolas"/>
          <w:color w:val="auto"/>
          <w:sz w:val="28"/>
          <w:szCs w:val="28"/>
        </w:rPr>
        <w:t>relação</w:t>
      </w:r>
      <w:r w:rsidRPr="00923603">
        <w:rPr>
          <w:rFonts w:ascii="Consolas" w:hAnsi="Consolas"/>
          <w:color w:val="auto"/>
          <w:spacing w:val="-8"/>
          <w:sz w:val="28"/>
          <w:szCs w:val="28"/>
        </w:rPr>
        <w:t xml:space="preserve"> </w:t>
      </w:r>
      <w:r w:rsidRPr="00923603">
        <w:rPr>
          <w:rFonts w:ascii="Consolas" w:hAnsi="Consolas"/>
          <w:color w:val="auto"/>
          <w:sz w:val="28"/>
          <w:szCs w:val="28"/>
        </w:rPr>
        <w:t>aos</w:t>
      </w:r>
      <w:r w:rsidRPr="00923603">
        <w:rPr>
          <w:rFonts w:ascii="Consolas" w:hAnsi="Consolas"/>
          <w:color w:val="auto"/>
          <w:spacing w:val="-10"/>
          <w:sz w:val="28"/>
          <w:szCs w:val="28"/>
        </w:rPr>
        <w:t xml:space="preserve"> </w:t>
      </w:r>
      <w:r w:rsidRPr="00923603">
        <w:rPr>
          <w:rFonts w:ascii="Consolas" w:hAnsi="Consolas"/>
          <w:color w:val="auto"/>
          <w:sz w:val="28"/>
          <w:szCs w:val="28"/>
        </w:rPr>
        <w:t>lances</w:t>
      </w:r>
      <w:r w:rsidRPr="00923603">
        <w:rPr>
          <w:rFonts w:ascii="Consolas" w:hAnsi="Consolas"/>
          <w:color w:val="auto"/>
          <w:spacing w:val="-48"/>
          <w:sz w:val="28"/>
          <w:szCs w:val="28"/>
        </w:rPr>
        <w:t xml:space="preserve"> </w:t>
      </w:r>
      <w:r w:rsidRPr="00923603">
        <w:rPr>
          <w:rFonts w:ascii="Consolas" w:hAnsi="Consolas"/>
          <w:color w:val="auto"/>
          <w:sz w:val="28"/>
          <w:szCs w:val="28"/>
        </w:rPr>
        <w:t>intermediários</w:t>
      </w:r>
      <w:r w:rsidRPr="00923603">
        <w:rPr>
          <w:rFonts w:ascii="Consolas" w:hAnsi="Consolas"/>
          <w:color w:val="auto"/>
          <w:spacing w:val="-3"/>
          <w:sz w:val="28"/>
          <w:szCs w:val="28"/>
        </w:rPr>
        <w:t xml:space="preserve"> </w:t>
      </w:r>
      <w:r w:rsidRPr="00923603">
        <w:rPr>
          <w:rFonts w:ascii="Consolas" w:hAnsi="Consolas"/>
          <w:color w:val="auto"/>
          <w:sz w:val="28"/>
          <w:szCs w:val="28"/>
        </w:rPr>
        <w:t>quanto</w:t>
      </w:r>
      <w:r w:rsidRPr="00923603">
        <w:rPr>
          <w:rFonts w:ascii="Consolas" w:hAnsi="Consolas"/>
          <w:color w:val="auto"/>
          <w:spacing w:val="-1"/>
          <w:sz w:val="28"/>
          <w:szCs w:val="28"/>
        </w:rPr>
        <w:t xml:space="preserve"> </w:t>
      </w:r>
      <w:r w:rsidRPr="00923603">
        <w:rPr>
          <w:rFonts w:ascii="Consolas" w:hAnsi="Consolas"/>
          <w:color w:val="auto"/>
          <w:sz w:val="28"/>
          <w:szCs w:val="28"/>
        </w:rPr>
        <w:t>em</w:t>
      </w:r>
      <w:r w:rsidRPr="00923603">
        <w:rPr>
          <w:rFonts w:ascii="Consolas" w:hAnsi="Consolas"/>
          <w:color w:val="auto"/>
          <w:spacing w:val="-2"/>
          <w:sz w:val="28"/>
          <w:szCs w:val="28"/>
        </w:rPr>
        <w:t xml:space="preserve"> </w:t>
      </w:r>
      <w:r w:rsidRPr="00923603">
        <w:rPr>
          <w:rFonts w:ascii="Consolas" w:hAnsi="Consolas"/>
          <w:color w:val="auto"/>
          <w:sz w:val="28"/>
          <w:szCs w:val="28"/>
        </w:rPr>
        <w:t>relação</w:t>
      </w:r>
      <w:r w:rsidRPr="00923603">
        <w:rPr>
          <w:rFonts w:ascii="Consolas" w:hAnsi="Consolas"/>
          <w:color w:val="auto"/>
          <w:spacing w:val="-2"/>
          <w:sz w:val="28"/>
          <w:szCs w:val="28"/>
        </w:rPr>
        <w:t xml:space="preserve"> </w:t>
      </w:r>
      <w:r w:rsidRPr="00923603">
        <w:rPr>
          <w:rFonts w:ascii="Consolas" w:hAnsi="Consolas"/>
          <w:color w:val="auto"/>
          <w:sz w:val="28"/>
          <w:szCs w:val="28"/>
        </w:rPr>
        <w:t>à</w:t>
      </w:r>
      <w:r w:rsidRPr="00923603">
        <w:rPr>
          <w:rFonts w:ascii="Consolas" w:hAnsi="Consolas"/>
          <w:color w:val="auto"/>
          <w:spacing w:val="1"/>
          <w:sz w:val="28"/>
          <w:szCs w:val="28"/>
        </w:rPr>
        <w:t xml:space="preserve"> </w:t>
      </w:r>
      <w:r w:rsidRPr="00923603">
        <w:rPr>
          <w:rFonts w:ascii="Consolas" w:hAnsi="Consolas"/>
          <w:color w:val="auto"/>
          <w:sz w:val="28"/>
          <w:szCs w:val="28"/>
        </w:rPr>
        <w:t>proposta que cobrir</w:t>
      </w:r>
      <w:r w:rsidRPr="00923603">
        <w:rPr>
          <w:rFonts w:ascii="Consolas" w:hAnsi="Consolas"/>
          <w:color w:val="auto"/>
          <w:spacing w:val="-1"/>
          <w:sz w:val="28"/>
          <w:szCs w:val="28"/>
        </w:rPr>
        <w:t xml:space="preserve"> </w:t>
      </w:r>
      <w:r w:rsidRPr="00923603">
        <w:rPr>
          <w:rFonts w:ascii="Consolas" w:hAnsi="Consolas"/>
          <w:color w:val="auto"/>
          <w:sz w:val="28"/>
          <w:szCs w:val="28"/>
        </w:rPr>
        <w:t>a</w:t>
      </w:r>
      <w:r w:rsidRPr="00923603">
        <w:rPr>
          <w:rFonts w:ascii="Consolas" w:hAnsi="Consolas"/>
          <w:color w:val="auto"/>
          <w:spacing w:val="1"/>
          <w:sz w:val="28"/>
          <w:szCs w:val="28"/>
        </w:rPr>
        <w:t xml:space="preserve"> </w:t>
      </w:r>
      <w:r w:rsidRPr="00923603">
        <w:rPr>
          <w:rFonts w:ascii="Consolas" w:hAnsi="Consolas"/>
          <w:color w:val="auto"/>
          <w:sz w:val="28"/>
          <w:szCs w:val="28"/>
        </w:rPr>
        <w:t>melhor</w:t>
      </w:r>
      <w:r w:rsidRPr="00923603">
        <w:rPr>
          <w:rFonts w:ascii="Consolas" w:hAnsi="Consolas"/>
          <w:color w:val="auto"/>
          <w:spacing w:val="-3"/>
          <w:sz w:val="28"/>
          <w:szCs w:val="28"/>
        </w:rPr>
        <w:t xml:space="preserve"> </w:t>
      </w:r>
      <w:r w:rsidRPr="00923603">
        <w:rPr>
          <w:rFonts w:ascii="Consolas" w:hAnsi="Consolas"/>
          <w:color w:val="auto"/>
          <w:sz w:val="28"/>
          <w:szCs w:val="28"/>
        </w:rPr>
        <w:t>oferta.</w:t>
      </w:r>
    </w:p>
    <w:p w14:paraId="78709748" w14:textId="77777777" w:rsidR="005419B4" w:rsidRPr="00923603" w:rsidRDefault="005419B4" w:rsidP="00502F36">
      <w:pPr>
        <w:pStyle w:val="Nivel2"/>
        <w:numPr>
          <w:ilvl w:val="0"/>
          <w:numId w:val="0"/>
        </w:numPr>
        <w:spacing w:before="0" w:after="0" w:line="240" w:lineRule="auto"/>
        <w:rPr>
          <w:rFonts w:ascii="Consolas" w:hAnsi="Consolas"/>
          <w:color w:val="auto"/>
          <w:sz w:val="28"/>
          <w:szCs w:val="28"/>
        </w:rPr>
      </w:pPr>
    </w:p>
    <w:p w14:paraId="534EEF96" w14:textId="35F534A2" w:rsidR="005419B4" w:rsidRPr="00923603" w:rsidRDefault="00923603" w:rsidP="00864157">
      <w:pPr>
        <w:pStyle w:val="PargrafodaLista"/>
        <w:widowControl w:val="0"/>
        <w:numPr>
          <w:ilvl w:val="2"/>
          <w:numId w:val="18"/>
        </w:numPr>
        <w:tabs>
          <w:tab w:val="left" w:pos="993"/>
        </w:tabs>
        <w:autoSpaceDE w:val="0"/>
        <w:autoSpaceDN w:val="0"/>
        <w:spacing w:after="0" w:line="240" w:lineRule="auto"/>
        <w:ind w:left="0" w:firstLine="0"/>
        <w:contextualSpacing w:val="0"/>
        <w:jc w:val="both"/>
        <w:rPr>
          <w:rFonts w:ascii="Consolas" w:hAnsi="Consolas"/>
          <w:sz w:val="28"/>
          <w:szCs w:val="28"/>
        </w:rPr>
      </w:pPr>
      <w:r w:rsidRPr="00923603">
        <w:rPr>
          <w:rFonts w:ascii="Consolas" w:hAnsi="Consolas"/>
          <w:sz w:val="28"/>
          <w:szCs w:val="28"/>
        </w:rPr>
        <w:t>O intervalo mínimo entre os lances deverá ser de 1% (</w:t>
      </w:r>
      <w:r w:rsidRPr="00923603">
        <w:rPr>
          <w:rFonts w:ascii="Consolas" w:hAnsi="Consolas"/>
          <w:sz w:val="28"/>
          <w:szCs w:val="28"/>
          <w:shd w:val="clear" w:color="auto" w:fill="FFFFFF"/>
        </w:rPr>
        <w:t>um por cento</w:t>
      </w:r>
      <w:r w:rsidR="005419B4" w:rsidRPr="00923603">
        <w:rPr>
          <w:rFonts w:ascii="Consolas" w:hAnsi="Consolas"/>
          <w:sz w:val="28"/>
          <w:szCs w:val="28"/>
        </w:rPr>
        <w:t>)</w:t>
      </w:r>
      <w:r w:rsidR="005419B4" w:rsidRPr="00923603">
        <w:rPr>
          <w:rFonts w:ascii="Consolas" w:hAnsi="Consolas"/>
          <w:b/>
          <w:sz w:val="28"/>
          <w:szCs w:val="28"/>
        </w:rPr>
        <w:t>.</w:t>
      </w:r>
    </w:p>
    <w:p w14:paraId="6A19E09C" w14:textId="77777777" w:rsidR="00B51C24" w:rsidRPr="00923603" w:rsidRDefault="00B51C24" w:rsidP="00B51C24">
      <w:pPr>
        <w:pStyle w:val="PargrafodaLista"/>
        <w:widowControl w:val="0"/>
        <w:tabs>
          <w:tab w:val="left" w:pos="1503"/>
        </w:tabs>
        <w:autoSpaceDE w:val="0"/>
        <w:autoSpaceDN w:val="0"/>
        <w:spacing w:after="0" w:line="240" w:lineRule="auto"/>
        <w:ind w:left="0"/>
        <w:contextualSpacing w:val="0"/>
        <w:jc w:val="both"/>
        <w:rPr>
          <w:rFonts w:ascii="Consolas" w:hAnsi="Consolas"/>
          <w:sz w:val="28"/>
          <w:szCs w:val="28"/>
        </w:rPr>
      </w:pPr>
    </w:p>
    <w:p w14:paraId="164A2310" w14:textId="4895A8CC" w:rsidR="005419B4" w:rsidRPr="00923603" w:rsidRDefault="005419B4" w:rsidP="00502F36">
      <w:pPr>
        <w:pStyle w:val="Nivel2"/>
        <w:numPr>
          <w:ilvl w:val="1"/>
          <w:numId w:val="18"/>
        </w:numPr>
        <w:spacing w:before="0" w:after="0" w:line="240" w:lineRule="auto"/>
        <w:ind w:left="0" w:firstLine="0"/>
        <w:rPr>
          <w:rFonts w:ascii="Consolas" w:hAnsi="Consolas"/>
          <w:color w:val="auto"/>
          <w:sz w:val="28"/>
          <w:szCs w:val="28"/>
        </w:rPr>
      </w:pPr>
      <w:r w:rsidRPr="00923603">
        <w:rPr>
          <w:rFonts w:ascii="Consolas" w:hAnsi="Consolas"/>
          <w:color w:val="auto"/>
          <w:sz w:val="28"/>
          <w:szCs w:val="28"/>
        </w:rPr>
        <w:t xml:space="preserve">Após o término do prazo estabelecido no item </w:t>
      </w:r>
      <w:r w:rsidR="0000309D" w:rsidRPr="00923603">
        <w:rPr>
          <w:rFonts w:ascii="Consolas" w:hAnsi="Consolas"/>
          <w:color w:val="auto"/>
          <w:sz w:val="28"/>
          <w:szCs w:val="28"/>
        </w:rPr>
        <w:t>7</w:t>
      </w:r>
      <w:r w:rsidRPr="00923603">
        <w:rPr>
          <w:rFonts w:ascii="Consolas" w:hAnsi="Consolas"/>
          <w:color w:val="auto"/>
          <w:sz w:val="28"/>
          <w:szCs w:val="28"/>
        </w:rPr>
        <w:t>.2 e divulgado os lances segundo a ordem</w:t>
      </w:r>
      <w:r w:rsidRPr="00923603">
        <w:rPr>
          <w:rFonts w:ascii="Consolas" w:hAnsi="Consolas"/>
          <w:color w:val="auto"/>
          <w:spacing w:val="1"/>
          <w:sz w:val="28"/>
          <w:szCs w:val="28"/>
        </w:rPr>
        <w:t xml:space="preserve"> </w:t>
      </w:r>
      <w:r w:rsidRPr="00923603">
        <w:rPr>
          <w:rFonts w:ascii="Consolas" w:hAnsi="Consolas"/>
          <w:color w:val="auto"/>
          <w:sz w:val="28"/>
          <w:szCs w:val="28"/>
        </w:rPr>
        <w:t>crescente de valores, a comissão de contratação realizará a negociação com a licitante melhor</w:t>
      </w:r>
      <w:r w:rsidRPr="00923603">
        <w:rPr>
          <w:rFonts w:ascii="Consolas" w:hAnsi="Consolas"/>
          <w:color w:val="auto"/>
          <w:spacing w:val="1"/>
          <w:sz w:val="28"/>
          <w:szCs w:val="28"/>
        </w:rPr>
        <w:t xml:space="preserve"> </w:t>
      </w:r>
      <w:r w:rsidRPr="00923603">
        <w:rPr>
          <w:rFonts w:ascii="Consolas" w:hAnsi="Consolas"/>
          <w:color w:val="auto"/>
          <w:sz w:val="28"/>
          <w:szCs w:val="28"/>
        </w:rPr>
        <w:t>classificada.</w:t>
      </w:r>
    </w:p>
    <w:p w14:paraId="352FE0EC" w14:textId="77777777" w:rsidR="005419B4" w:rsidRPr="00923603" w:rsidRDefault="005419B4" w:rsidP="00502F36">
      <w:pPr>
        <w:pStyle w:val="Nivel2"/>
        <w:numPr>
          <w:ilvl w:val="0"/>
          <w:numId w:val="0"/>
        </w:numPr>
        <w:spacing w:before="0" w:after="0" w:line="240" w:lineRule="auto"/>
        <w:rPr>
          <w:rFonts w:ascii="Consolas" w:hAnsi="Consolas"/>
          <w:color w:val="auto"/>
          <w:sz w:val="28"/>
          <w:szCs w:val="28"/>
        </w:rPr>
      </w:pPr>
    </w:p>
    <w:p w14:paraId="08D49BD9" w14:textId="77777777" w:rsidR="005419B4" w:rsidRPr="00923603" w:rsidRDefault="005419B4" w:rsidP="00502F36">
      <w:pPr>
        <w:pStyle w:val="Nivel2"/>
        <w:numPr>
          <w:ilvl w:val="1"/>
          <w:numId w:val="18"/>
        </w:numPr>
        <w:spacing w:before="0" w:after="0" w:line="240" w:lineRule="auto"/>
        <w:ind w:left="0" w:firstLine="0"/>
        <w:rPr>
          <w:rFonts w:ascii="Consolas" w:hAnsi="Consolas"/>
          <w:color w:val="auto"/>
          <w:sz w:val="28"/>
          <w:szCs w:val="28"/>
        </w:rPr>
      </w:pPr>
      <w:r w:rsidRPr="00923603">
        <w:rPr>
          <w:rFonts w:ascii="Consolas" w:hAnsi="Consolas"/>
          <w:color w:val="auto"/>
          <w:sz w:val="28"/>
          <w:szCs w:val="28"/>
        </w:rPr>
        <w:t>Em caso de empate entre duas ou mais propostas, serão utilizados os critérios de desempate,</w:t>
      </w:r>
      <w:r w:rsidRPr="00923603">
        <w:rPr>
          <w:rFonts w:ascii="Consolas" w:hAnsi="Consolas"/>
          <w:color w:val="auto"/>
          <w:spacing w:val="1"/>
          <w:sz w:val="28"/>
          <w:szCs w:val="28"/>
        </w:rPr>
        <w:t xml:space="preserve"> </w:t>
      </w:r>
      <w:r w:rsidRPr="00923603">
        <w:rPr>
          <w:rFonts w:ascii="Consolas" w:hAnsi="Consolas"/>
          <w:color w:val="auto"/>
          <w:sz w:val="28"/>
          <w:szCs w:val="28"/>
        </w:rPr>
        <w:t>previsto no artigo</w:t>
      </w:r>
      <w:r w:rsidRPr="00923603">
        <w:rPr>
          <w:rFonts w:ascii="Consolas" w:hAnsi="Consolas"/>
          <w:color w:val="auto"/>
          <w:spacing w:val="-2"/>
          <w:sz w:val="28"/>
          <w:szCs w:val="28"/>
        </w:rPr>
        <w:t xml:space="preserve"> </w:t>
      </w:r>
      <w:r w:rsidRPr="00923603">
        <w:rPr>
          <w:rFonts w:ascii="Consolas" w:hAnsi="Consolas"/>
          <w:color w:val="auto"/>
          <w:sz w:val="28"/>
          <w:szCs w:val="28"/>
        </w:rPr>
        <w:t>60 da</w:t>
      </w:r>
      <w:r w:rsidRPr="00923603">
        <w:rPr>
          <w:rFonts w:ascii="Consolas" w:hAnsi="Consolas"/>
          <w:color w:val="auto"/>
          <w:spacing w:val="-4"/>
          <w:sz w:val="28"/>
          <w:szCs w:val="28"/>
        </w:rPr>
        <w:t xml:space="preserve"> </w:t>
      </w:r>
      <w:r w:rsidRPr="00923603">
        <w:rPr>
          <w:rFonts w:ascii="Consolas" w:hAnsi="Consolas"/>
          <w:color w:val="auto"/>
          <w:sz w:val="28"/>
          <w:szCs w:val="28"/>
        </w:rPr>
        <w:t>Lei 14.133/2021.</w:t>
      </w:r>
    </w:p>
    <w:p w14:paraId="5F6B8CB3" w14:textId="77777777" w:rsidR="005419B4" w:rsidRPr="00923603" w:rsidRDefault="005419B4" w:rsidP="00502F36">
      <w:pPr>
        <w:pStyle w:val="Nivel2"/>
        <w:numPr>
          <w:ilvl w:val="0"/>
          <w:numId w:val="0"/>
        </w:numPr>
        <w:spacing w:before="0" w:after="0" w:line="240" w:lineRule="auto"/>
        <w:rPr>
          <w:rFonts w:ascii="Consolas" w:hAnsi="Consolas"/>
          <w:color w:val="auto"/>
          <w:sz w:val="28"/>
          <w:szCs w:val="28"/>
        </w:rPr>
      </w:pPr>
    </w:p>
    <w:p w14:paraId="3C01AA0F" w14:textId="7E3C84FC" w:rsidR="005419B4" w:rsidRPr="00923603" w:rsidRDefault="005419B4" w:rsidP="00DA19FB">
      <w:pPr>
        <w:jc w:val="both"/>
        <w:rPr>
          <w:rFonts w:ascii="Consolas" w:hAnsi="Consolas" w:cs="Arial"/>
          <w:b/>
          <w:sz w:val="28"/>
          <w:szCs w:val="28"/>
        </w:rPr>
      </w:pPr>
      <w:r w:rsidRPr="00923603">
        <w:rPr>
          <w:rFonts w:ascii="Consolas" w:hAnsi="Consolas"/>
          <w:sz w:val="28"/>
          <w:szCs w:val="28"/>
        </w:rPr>
        <w:t>Terminada as fases de lance e negociação, caso haja alteração nos valores das propostas</w:t>
      </w:r>
      <w:r w:rsidRPr="00923603">
        <w:rPr>
          <w:rFonts w:ascii="Consolas" w:hAnsi="Consolas"/>
          <w:spacing w:val="1"/>
          <w:sz w:val="28"/>
          <w:szCs w:val="28"/>
        </w:rPr>
        <w:t xml:space="preserve"> </w:t>
      </w:r>
      <w:r w:rsidRPr="00923603">
        <w:rPr>
          <w:rFonts w:ascii="Consolas" w:hAnsi="Consolas"/>
          <w:sz w:val="28"/>
          <w:szCs w:val="28"/>
        </w:rPr>
        <w:t>inicialmente apresentadas, a licitante melhor classificada deverá apresentar a documentação</w:t>
      </w:r>
      <w:r w:rsidRPr="00923603">
        <w:rPr>
          <w:rFonts w:ascii="Consolas" w:hAnsi="Consolas"/>
          <w:spacing w:val="1"/>
          <w:sz w:val="28"/>
          <w:szCs w:val="28"/>
        </w:rPr>
        <w:t xml:space="preserve"> </w:t>
      </w:r>
      <w:r w:rsidRPr="00923603">
        <w:rPr>
          <w:rFonts w:ascii="Consolas" w:hAnsi="Consolas"/>
          <w:sz w:val="28"/>
          <w:szCs w:val="28"/>
        </w:rPr>
        <w:t xml:space="preserve">original, </w:t>
      </w:r>
      <w:r w:rsidRPr="00923603">
        <w:rPr>
          <w:rFonts w:ascii="Consolas" w:hAnsi="Consolas"/>
          <w:sz w:val="28"/>
          <w:szCs w:val="28"/>
        </w:rPr>
        <w:lastRenderedPageBreak/>
        <w:t xml:space="preserve">conforme Termo de Referência, em </w:t>
      </w:r>
      <w:r w:rsidRPr="00923603">
        <w:rPr>
          <w:rFonts w:ascii="Consolas" w:hAnsi="Consolas"/>
          <w:bCs/>
          <w:sz w:val="28"/>
          <w:szCs w:val="28"/>
        </w:rPr>
        <w:t xml:space="preserve">até </w:t>
      </w:r>
      <w:r w:rsidR="0060626A" w:rsidRPr="00923603">
        <w:rPr>
          <w:rFonts w:ascii="Consolas" w:hAnsi="Consolas"/>
          <w:bCs/>
          <w:sz w:val="28"/>
          <w:szCs w:val="28"/>
        </w:rPr>
        <w:t>0</w:t>
      </w:r>
      <w:r w:rsidRPr="00923603">
        <w:rPr>
          <w:rFonts w:ascii="Consolas" w:hAnsi="Consolas"/>
          <w:bCs/>
          <w:sz w:val="28"/>
          <w:szCs w:val="28"/>
        </w:rPr>
        <w:t>2 (</w:t>
      </w:r>
      <w:r w:rsidR="0060626A" w:rsidRPr="00923603">
        <w:rPr>
          <w:rFonts w:ascii="Consolas" w:hAnsi="Consolas"/>
          <w:bCs/>
          <w:sz w:val="28"/>
          <w:szCs w:val="28"/>
        </w:rPr>
        <w:t>duas</w:t>
      </w:r>
      <w:r w:rsidRPr="00923603">
        <w:rPr>
          <w:rFonts w:ascii="Consolas" w:hAnsi="Consolas"/>
          <w:bCs/>
          <w:sz w:val="28"/>
          <w:szCs w:val="28"/>
        </w:rPr>
        <w:t xml:space="preserve">) </w:t>
      </w:r>
      <w:r w:rsidR="0060626A" w:rsidRPr="00923603">
        <w:rPr>
          <w:rFonts w:ascii="Consolas" w:hAnsi="Consolas"/>
          <w:bCs/>
          <w:sz w:val="28"/>
          <w:szCs w:val="28"/>
        </w:rPr>
        <w:t>horas</w:t>
      </w:r>
      <w:r w:rsidRPr="00923603">
        <w:rPr>
          <w:rFonts w:ascii="Consolas" w:hAnsi="Consolas"/>
          <w:sz w:val="28"/>
          <w:szCs w:val="28"/>
        </w:rPr>
        <w:t xml:space="preserve">, </w:t>
      </w:r>
      <w:r w:rsidR="0060626A" w:rsidRPr="00923603">
        <w:rPr>
          <w:rFonts w:ascii="Consolas" w:hAnsi="Consolas"/>
          <w:sz w:val="28"/>
          <w:szCs w:val="28"/>
        </w:rPr>
        <w:t xml:space="preserve">pelo e-mail: </w:t>
      </w:r>
      <w:r w:rsidR="00DA19FB" w:rsidRPr="00923603">
        <w:rPr>
          <w:rFonts w:ascii="Consolas" w:hAnsi="Consolas"/>
          <w:iCs/>
          <w:sz w:val="28"/>
          <w:szCs w:val="28"/>
        </w:rPr>
        <w:t>licitacaoiaras@hotmail.com</w:t>
      </w:r>
    </w:p>
    <w:p w14:paraId="26E5E508" w14:textId="77777777" w:rsidR="005419B4" w:rsidRPr="00923603" w:rsidRDefault="005419B4" w:rsidP="00502F36">
      <w:pPr>
        <w:pStyle w:val="Nivel2"/>
        <w:numPr>
          <w:ilvl w:val="0"/>
          <w:numId w:val="0"/>
        </w:numPr>
        <w:spacing w:before="0" w:after="0" w:line="240" w:lineRule="auto"/>
        <w:rPr>
          <w:rFonts w:ascii="Consolas" w:hAnsi="Consolas"/>
          <w:color w:val="auto"/>
          <w:sz w:val="28"/>
          <w:szCs w:val="28"/>
        </w:rPr>
      </w:pPr>
    </w:p>
    <w:p w14:paraId="5C9026BE" w14:textId="1396D2EB" w:rsidR="005419B4" w:rsidRPr="00923603" w:rsidRDefault="005419B4" w:rsidP="00E56E29">
      <w:pPr>
        <w:pStyle w:val="PargrafodaLista"/>
        <w:widowControl w:val="0"/>
        <w:numPr>
          <w:ilvl w:val="2"/>
          <w:numId w:val="18"/>
        </w:numPr>
        <w:tabs>
          <w:tab w:val="left" w:pos="993"/>
        </w:tabs>
        <w:autoSpaceDE w:val="0"/>
        <w:autoSpaceDN w:val="0"/>
        <w:spacing w:after="0" w:line="240" w:lineRule="auto"/>
        <w:ind w:left="0" w:firstLine="0"/>
        <w:contextualSpacing w:val="0"/>
        <w:jc w:val="both"/>
        <w:rPr>
          <w:rFonts w:ascii="Consolas" w:hAnsi="Consolas"/>
          <w:sz w:val="28"/>
          <w:szCs w:val="28"/>
        </w:rPr>
      </w:pPr>
      <w:r w:rsidRPr="00923603">
        <w:rPr>
          <w:rFonts w:ascii="Consolas" w:hAnsi="Consolas"/>
          <w:spacing w:val="-1"/>
          <w:sz w:val="28"/>
          <w:szCs w:val="28"/>
        </w:rPr>
        <w:t>Caso</w:t>
      </w:r>
      <w:r w:rsidRPr="00923603">
        <w:rPr>
          <w:rFonts w:ascii="Consolas" w:hAnsi="Consolas"/>
          <w:spacing w:val="-11"/>
          <w:sz w:val="28"/>
          <w:szCs w:val="28"/>
        </w:rPr>
        <w:t xml:space="preserve"> </w:t>
      </w:r>
      <w:r w:rsidRPr="00923603">
        <w:rPr>
          <w:rFonts w:ascii="Consolas" w:hAnsi="Consolas"/>
          <w:spacing w:val="-1"/>
          <w:sz w:val="28"/>
          <w:szCs w:val="28"/>
        </w:rPr>
        <w:t>a</w:t>
      </w:r>
      <w:r w:rsidRPr="00923603">
        <w:rPr>
          <w:rFonts w:ascii="Consolas" w:hAnsi="Consolas"/>
          <w:spacing w:val="-11"/>
          <w:sz w:val="28"/>
          <w:szCs w:val="28"/>
        </w:rPr>
        <w:t xml:space="preserve"> </w:t>
      </w:r>
      <w:r w:rsidRPr="00923603">
        <w:rPr>
          <w:rFonts w:ascii="Consolas" w:hAnsi="Consolas"/>
          <w:spacing w:val="-1"/>
          <w:sz w:val="28"/>
          <w:szCs w:val="28"/>
        </w:rPr>
        <w:t>licitante</w:t>
      </w:r>
      <w:r w:rsidRPr="00923603">
        <w:rPr>
          <w:rFonts w:ascii="Consolas" w:hAnsi="Consolas"/>
          <w:spacing w:val="-10"/>
          <w:sz w:val="28"/>
          <w:szCs w:val="28"/>
        </w:rPr>
        <w:t xml:space="preserve"> </w:t>
      </w:r>
      <w:r w:rsidRPr="00923603">
        <w:rPr>
          <w:rFonts w:ascii="Consolas" w:hAnsi="Consolas"/>
          <w:sz w:val="28"/>
          <w:szCs w:val="28"/>
        </w:rPr>
        <w:t>venha</w:t>
      </w:r>
      <w:r w:rsidRPr="00923603">
        <w:rPr>
          <w:rFonts w:ascii="Consolas" w:hAnsi="Consolas"/>
          <w:spacing w:val="-11"/>
          <w:sz w:val="28"/>
          <w:szCs w:val="28"/>
        </w:rPr>
        <w:t xml:space="preserve"> </w:t>
      </w:r>
      <w:r w:rsidRPr="00923603">
        <w:rPr>
          <w:rFonts w:ascii="Consolas" w:hAnsi="Consolas"/>
          <w:sz w:val="28"/>
          <w:szCs w:val="28"/>
        </w:rPr>
        <w:t>a</w:t>
      </w:r>
      <w:r w:rsidRPr="00923603">
        <w:rPr>
          <w:rFonts w:ascii="Consolas" w:hAnsi="Consolas"/>
          <w:spacing w:val="-12"/>
          <w:sz w:val="28"/>
          <w:szCs w:val="28"/>
        </w:rPr>
        <w:t xml:space="preserve"> </w:t>
      </w:r>
      <w:r w:rsidRPr="00923603">
        <w:rPr>
          <w:rFonts w:ascii="Consolas" w:hAnsi="Consolas"/>
          <w:sz w:val="28"/>
          <w:szCs w:val="28"/>
        </w:rPr>
        <w:t>solicitar</w:t>
      </w:r>
      <w:r w:rsidRPr="00923603">
        <w:rPr>
          <w:rFonts w:ascii="Consolas" w:hAnsi="Consolas"/>
          <w:spacing w:val="-11"/>
          <w:sz w:val="28"/>
          <w:szCs w:val="28"/>
        </w:rPr>
        <w:t xml:space="preserve"> </w:t>
      </w:r>
      <w:r w:rsidRPr="00923603">
        <w:rPr>
          <w:rFonts w:ascii="Consolas" w:hAnsi="Consolas"/>
          <w:sz w:val="28"/>
          <w:szCs w:val="28"/>
        </w:rPr>
        <w:t>prorrogação</w:t>
      </w:r>
      <w:r w:rsidRPr="00923603">
        <w:rPr>
          <w:rFonts w:ascii="Consolas" w:hAnsi="Consolas"/>
          <w:spacing w:val="-8"/>
          <w:sz w:val="28"/>
          <w:szCs w:val="28"/>
        </w:rPr>
        <w:t xml:space="preserve"> </w:t>
      </w:r>
      <w:r w:rsidRPr="00923603">
        <w:rPr>
          <w:rFonts w:ascii="Consolas" w:hAnsi="Consolas"/>
          <w:sz w:val="28"/>
          <w:szCs w:val="28"/>
        </w:rPr>
        <w:t>de</w:t>
      </w:r>
      <w:r w:rsidRPr="00923603">
        <w:rPr>
          <w:rFonts w:ascii="Consolas" w:hAnsi="Consolas"/>
          <w:spacing w:val="-10"/>
          <w:sz w:val="28"/>
          <w:szCs w:val="28"/>
        </w:rPr>
        <w:t xml:space="preserve"> </w:t>
      </w:r>
      <w:r w:rsidRPr="00923603">
        <w:rPr>
          <w:rFonts w:ascii="Consolas" w:hAnsi="Consolas"/>
          <w:sz w:val="28"/>
          <w:szCs w:val="28"/>
        </w:rPr>
        <w:t>prazo</w:t>
      </w:r>
      <w:r w:rsidRPr="00923603">
        <w:rPr>
          <w:rFonts w:ascii="Consolas" w:hAnsi="Consolas"/>
          <w:spacing w:val="-12"/>
          <w:sz w:val="28"/>
          <w:szCs w:val="28"/>
        </w:rPr>
        <w:t xml:space="preserve"> </w:t>
      </w:r>
      <w:r w:rsidRPr="00923603">
        <w:rPr>
          <w:rFonts w:ascii="Consolas" w:hAnsi="Consolas"/>
          <w:sz w:val="28"/>
          <w:szCs w:val="28"/>
        </w:rPr>
        <w:t>para</w:t>
      </w:r>
      <w:r w:rsidRPr="00923603">
        <w:rPr>
          <w:rFonts w:ascii="Consolas" w:hAnsi="Consolas"/>
          <w:spacing w:val="-13"/>
          <w:sz w:val="28"/>
          <w:szCs w:val="28"/>
        </w:rPr>
        <w:t xml:space="preserve"> </w:t>
      </w:r>
      <w:r w:rsidRPr="00923603">
        <w:rPr>
          <w:rFonts w:ascii="Consolas" w:hAnsi="Consolas"/>
          <w:sz w:val="28"/>
          <w:szCs w:val="28"/>
        </w:rPr>
        <w:t>entrega</w:t>
      </w:r>
      <w:r w:rsidRPr="00923603">
        <w:rPr>
          <w:rFonts w:ascii="Consolas" w:hAnsi="Consolas"/>
          <w:spacing w:val="-12"/>
          <w:sz w:val="28"/>
          <w:szCs w:val="28"/>
        </w:rPr>
        <w:t xml:space="preserve"> </w:t>
      </w:r>
      <w:r w:rsidRPr="00923603">
        <w:rPr>
          <w:rFonts w:ascii="Consolas" w:hAnsi="Consolas"/>
          <w:sz w:val="28"/>
          <w:szCs w:val="28"/>
        </w:rPr>
        <w:t>da</w:t>
      </w:r>
      <w:r w:rsidRPr="00923603">
        <w:rPr>
          <w:rFonts w:ascii="Consolas" w:hAnsi="Consolas"/>
          <w:spacing w:val="-11"/>
          <w:sz w:val="28"/>
          <w:szCs w:val="28"/>
        </w:rPr>
        <w:t xml:space="preserve"> </w:t>
      </w:r>
      <w:r w:rsidRPr="00923603">
        <w:rPr>
          <w:rFonts w:ascii="Consolas" w:hAnsi="Consolas"/>
          <w:sz w:val="28"/>
          <w:szCs w:val="28"/>
        </w:rPr>
        <w:t>documentação,</w:t>
      </w:r>
      <w:r w:rsidRPr="00923603">
        <w:rPr>
          <w:rFonts w:ascii="Consolas" w:hAnsi="Consolas"/>
          <w:spacing w:val="-11"/>
          <w:sz w:val="28"/>
          <w:szCs w:val="28"/>
        </w:rPr>
        <w:t xml:space="preserve"> </w:t>
      </w:r>
      <w:r w:rsidRPr="00923603">
        <w:rPr>
          <w:rFonts w:ascii="Consolas" w:hAnsi="Consolas"/>
          <w:sz w:val="28"/>
          <w:szCs w:val="28"/>
        </w:rPr>
        <w:t>caberá</w:t>
      </w:r>
      <w:r w:rsidRPr="00923603">
        <w:rPr>
          <w:rFonts w:ascii="Consolas" w:hAnsi="Consolas"/>
          <w:spacing w:val="-48"/>
          <w:sz w:val="28"/>
          <w:szCs w:val="28"/>
        </w:rPr>
        <w:t xml:space="preserve"> </w:t>
      </w:r>
      <w:r w:rsidRPr="00923603">
        <w:rPr>
          <w:rFonts w:ascii="Consolas" w:hAnsi="Consolas"/>
          <w:sz w:val="28"/>
          <w:szCs w:val="28"/>
        </w:rPr>
        <w:t>a</w:t>
      </w:r>
      <w:r w:rsidRPr="00923603">
        <w:rPr>
          <w:rFonts w:ascii="Consolas" w:hAnsi="Consolas"/>
          <w:spacing w:val="-2"/>
          <w:sz w:val="28"/>
          <w:szCs w:val="28"/>
        </w:rPr>
        <w:t xml:space="preserve"> </w:t>
      </w:r>
      <w:r w:rsidRPr="00923603">
        <w:rPr>
          <w:rFonts w:ascii="Consolas" w:hAnsi="Consolas"/>
          <w:sz w:val="28"/>
          <w:szCs w:val="28"/>
        </w:rPr>
        <w:t>comissão de contratação</w:t>
      </w:r>
      <w:r w:rsidRPr="00923603">
        <w:rPr>
          <w:rFonts w:ascii="Consolas" w:hAnsi="Consolas"/>
          <w:spacing w:val="-5"/>
          <w:sz w:val="28"/>
          <w:szCs w:val="28"/>
        </w:rPr>
        <w:t xml:space="preserve"> </w:t>
      </w:r>
      <w:r w:rsidRPr="00923603">
        <w:rPr>
          <w:rFonts w:ascii="Consolas" w:hAnsi="Consolas"/>
          <w:sz w:val="28"/>
          <w:szCs w:val="28"/>
        </w:rPr>
        <w:t>aceitar</w:t>
      </w:r>
      <w:r w:rsidRPr="00923603">
        <w:rPr>
          <w:rFonts w:ascii="Consolas" w:hAnsi="Consolas"/>
          <w:spacing w:val="-2"/>
          <w:sz w:val="28"/>
          <w:szCs w:val="28"/>
        </w:rPr>
        <w:t xml:space="preserve"> </w:t>
      </w:r>
      <w:r w:rsidRPr="00923603">
        <w:rPr>
          <w:rFonts w:ascii="Consolas" w:hAnsi="Consolas"/>
          <w:sz w:val="28"/>
          <w:szCs w:val="28"/>
        </w:rPr>
        <w:t>ou</w:t>
      </w:r>
      <w:r w:rsidRPr="00923603">
        <w:rPr>
          <w:rFonts w:ascii="Consolas" w:hAnsi="Consolas"/>
          <w:spacing w:val="-1"/>
          <w:sz w:val="28"/>
          <w:szCs w:val="28"/>
        </w:rPr>
        <w:t xml:space="preserve"> </w:t>
      </w:r>
      <w:r w:rsidRPr="00923603">
        <w:rPr>
          <w:rFonts w:ascii="Consolas" w:hAnsi="Consolas"/>
          <w:sz w:val="28"/>
          <w:szCs w:val="28"/>
        </w:rPr>
        <w:t>não</w:t>
      </w:r>
      <w:r w:rsidRPr="00923603">
        <w:rPr>
          <w:rFonts w:ascii="Consolas" w:hAnsi="Consolas"/>
          <w:spacing w:val="-1"/>
          <w:sz w:val="28"/>
          <w:szCs w:val="28"/>
        </w:rPr>
        <w:t xml:space="preserve"> </w:t>
      </w:r>
      <w:r w:rsidRPr="00923603">
        <w:rPr>
          <w:rFonts w:ascii="Consolas" w:hAnsi="Consolas"/>
          <w:sz w:val="28"/>
          <w:szCs w:val="28"/>
        </w:rPr>
        <w:t>as</w:t>
      </w:r>
      <w:r w:rsidRPr="00923603">
        <w:rPr>
          <w:rFonts w:ascii="Consolas" w:hAnsi="Consolas"/>
          <w:spacing w:val="-2"/>
          <w:sz w:val="28"/>
          <w:szCs w:val="28"/>
        </w:rPr>
        <w:t xml:space="preserve"> </w:t>
      </w:r>
      <w:r w:rsidRPr="00923603">
        <w:rPr>
          <w:rFonts w:ascii="Consolas" w:hAnsi="Consolas"/>
          <w:sz w:val="28"/>
          <w:szCs w:val="28"/>
        </w:rPr>
        <w:t>motivações apresentadas</w:t>
      </w:r>
      <w:r w:rsidRPr="00923603">
        <w:rPr>
          <w:rFonts w:ascii="Consolas" w:hAnsi="Consolas"/>
          <w:spacing w:val="-1"/>
          <w:sz w:val="28"/>
          <w:szCs w:val="28"/>
        </w:rPr>
        <w:t xml:space="preserve"> </w:t>
      </w:r>
      <w:r w:rsidRPr="00923603">
        <w:rPr>
          <w:rFonts w:ascii="Consolas" w:hAnsi="Consolas"/>
          <w:sz w:val="28"/>
          <w:szCs w:val="28"/>
        </w:rPr>
        <w:t>pela</w:t>
      </w:r>
      <w:r w:rsidRPr="00923603">
        <w:rPr>
          <w:rFonts w:ascii="Consolas" w:hAnsi="Consolas"/>
          <w:spacing w:val="-2"/>
          <w:sz w:val="28"/>
          <w:szCs w:val="28"/>
        </w:rPr>
        <w:t xml:space="preserve"> </w:t>
      </w:r>
      <w:r w:rsidRPr="00923603">
        <w:rPr>
          <w:rFonts w:ascii="Consolas" w:hAnsi="Consolas"/>
          <w:sz w:val="28"/>
          <w:szCs w:val="28"/>
        </w:rPr>
        <w:t>licitante.</w:t>
      </w:r>
    </w:p>
    <w:p w14:paraId="1C263E37" w14:textId="77777777" w:rsidR="0000309D" w:rsidRPr="00923603" w:rsidRDefault="0000309D" w:rsidP="00E56E29">
      <w:pPr>
        <w:pStyle w:val="PargrafodaLista"/>
        <w:widowControl w:val="0"/>
        <w:tabs>
          <w:tab w:val="left" w:pos="993"/>
        </w:tabs>
        <w:autoSpaceDE w:val="0"/>
        <w:autoSpaceDN w:val="0"/>
        <w:spacing w:after="0" w:line="240" w:lineRule="auto"/>
        <w:ind w:left="0"/>
        <w:contextualSpacing w:val="0"/>
        <w:jc w:val="both"/>
        <w:rPr>
          <w:rFonts w:ascii="Consolas" w:hAnsi="Consolas"/>
          <w:sz w:val="28"/>
          <w:szCs w:val="28"/>
        </w:rPr>
      </w:pPr>
    </w:p>
    <w:p w14:paraId="74AF8D40" w14:textId="77777777" w:rsidR="000E26FD" w:rsidRPr="00923603" w:rsidRDefault="005419B4" w:rsidP="00E56E29">
      <w:pPr>
        <w:pStyle w:val="PargrafodaLista"/>
        <w:widowControl w:val="0"/>
        <w:numPr>
          <w:ilvl w:val="2"/>
          <w:numId w:val="18"/>
        </w:numPr>
        <w:tabs>
          <w:tab w:val="left" w:pos="993"/>
        </w:tabs>
        <w:autoSpaceDE w:val="0"/>
        <w:autoSpaceDN w:val="0"/>
        <w:spacing w:after="0" w:line="240" w:lineRule="auto"/>
        <w:ind w:left="0" w:firstLine="0"/>
        <w:contextualSpacing w:val="0"/>
        <w:jc w:val="both"/>
        <w:rPr>
          <w:rFonts w:ascii="Consolas" w:hAnsi="Consolas"/>
          <w:sz w:val="28"/>
          <w:szCs w:val="28"/>
        </w:rPr>
      </w:pPr>
      <w:r w:rsidRPr="00923603">
        <w:rPr>
          <w:rFonts w:ascii="Consolas" w:hAnsi="Consolas"/>
          <w:sz w:val="28"/>
          <w:szCs w:val="28"/>
        </w:rPr>
        <w:t>Caso a comissão de contratação venha a aceitar as motivações apresentada pela licitante, o</w:t>
      </w:r>
      <w:r w:rsidRPr="00923603">
        <w:rPr>
          <w:rFonts w:ascii="Consolas" w:hAnsi="Consolas"/>
          <w:spacing w:val="1"/>
          <w:sz w:val="28"/>
          <w:szCs w:val="28"/>
        </w:rPr>
        <w:t xml:space="preserve"> </w:t>
      </w:r>
      <w:r w:rsidRPr="00923603">
        <w:rPr>
          <w:rFonts w:ascii="Consolas" w:hAnsi="Consolas"/>
          <w:sz w:val="28"/>
          <w:szCs w:val="28"/>
        </w:rPr>
        <w:t>prazo</w:t>
      </w:r>
      <w:r w:rsidRPr="00923603">
        <w:rPr>
          <w:rFonts w:ascii="Consolas" w:hAnsi="Consolas"/>
          <w:spacing w:val="-1"/>
          <w:sz w:val="28"/>
          <w:szCs w:val="28"/>
        </w:rPr>
        <w:t xml:space="preserve"> </w:t>
      </w:r>
      <w:r w:rsidRPr="00923603">
        <w:rPr>
          <w:rFonts w:ascii="Consolas" w:hAnsi="Consolas"/>
          <w:sz w:val="28"/>
          <w:szCs w:val="28"/>
        </w:rPr>
        <w:t>contido no</w:t>
      </w:r>
      <w:r w:rsidRPr="00923603">
        <w:rPr>
          <w:rFonts w:ascii="Consolas" w:hAnsi="Consolas"/>
          <w:spacing w:val="-1"/>
          <w:sz w:val="28"/>
          <w:szCs w:val="28"/>
        </w:rPr>
        <w:t xml:space="preserve"> </w:t>
      </w:r>
      <w:r w:rsidRPr="00923603">
        <w:rPr>
          <w:rFonts w:ascii="Consolas" w:hAnsi="Consolas"/>
          <w:sz w:val="28"/>
          <w:szCs w:val="28"/>
        </w:rPr>
        <w:t xml:space="preserve">item </w:t>
      </w:r>
    </w:p>
    <w:p w14:paraId="0DCAB362" w14:textId="77777777" w:rsidR="000E26FD" w:rsidRPr="00923603" w:rsidRDefault="000E26FD" w:rsidP="000E26FD">
      <w:pPr>
        <w:pStyle w:val="PargrafodaLista"/>
        <w:rPr>
          <w:rFonts w:ascii="Consolas" w:hAnsi="Consolas"/>
          <w:sz w:val="28"/>
          <w:szCs w:val="28"/>
        </w:rPr>
      </w:pPr>
    </w:p>
    <w:p w14:paraId="212B21C4" w14:textId="790CA1FE" w:rsidR="005419B4" w:rsidRPr="00923603" w:rsidRDefault="005419B4" w:rsidP="000E26FD">
      <w:pPr>
        <w:pStyle w:val="PargrafodaLista"/>
        <w:widowControl w:val="0"/>
        <w:tabs>
          <w:tab w:val="left" w:pos="993"/>
        </w:tabs>
        <w:autoSpaceDE w:val="0"/>
        <w:autoSpaceDN w:val="0"/>
        <w:spacing w:after="0" w:line="240" w:lineRule="auto"/>
        <w:ind w:left="0"/>
        <w:contextualSpacing w:val="0"/>
        <w:jc w:val="both"/>
        <w:rPr>
          <w:rFonts w:ascii="Consolas" w:hAnsi="Consolas"/>
          <w:sz w:val="28"/>
          <w:szCs w:val="28"/>
        </w:rPr>
      </w:pPr>
      <w:r w:rsidRPr="00923603">
        <w:rPr>
          <w:rFonts w:ascii="Consolas" w:hAnsi="Consolas"/>
          <w:sz w:val="28"/>
          <w:szCs w:val="28"/>
        </w:rPr>
        <w:t>7.8</w:t>
      </w:r>
      <w:r w:rsidRPr="00923603">
        <w:rPr>
          <w:rFonts w:ascii="Consolas" w:hAnsi="Consolas"/>
          <w:spacing w:val="-3"/>
          <w:sz w:val="28"/>
          <w:szCs w:val="28"/>
        </w:rPr>
        <w:t xml:space="preserve"> </w:t>
      </w:r>
      <w:r w:rsidRPr="00923603">
        <w:rPr>
          <w:rFonts w:ascii="Consolas" w:hAnsi="Consolas"/>
          <w:sz w:val="28"/>
          <w:szCs w:val="28"/>
        </w:rPr>
        <w:t>poderá ser</w:t>
      </w:r>
      <w:r w:rsidRPr="00923603">
        <w:rPr>
          <w:rFonts w:ascii="Consolas" w:hAnsi="Consolas"/>
          <w:spacing w:val="-1"/>
          <w:sz w:val="28"/>
          <w:szCs w:val="28"/>
        </w:rPr>
        <w:t xml:space="preserve"> </w:t>
      </w:r>
      <w:r w:rsidRPr="00923603">
        <w:rPr>
          <w:rFonts w:ascii="Consolas" w:hAnsi="Consolas"/>
          <w:sz w:val="28"/>
          <w:szCs w:val="28"/>
        </w:rPr>
        <w:t>prorrogado uma</w:t>
      </w:r>
      <w:r w:rsidRPr="00923603">
        <w:rPr>
          <w:rFonts w:ascii="Consolas" w:hAnsi="Consolas"/>
          <w:spacing w:val="-1"/>
          <w:sz w:val="28"/>
          <w:szCs w:val="28"/>
        </w:rPr>
        <w:t xml:space="preserve"> </w:t>
      </w:r>
      <w:r w:rsidRPr="00923603">
        <w:rPr>
          <w:rFonts w:ascii="Consolas" w:hAnsi="Consolas"/>
          <w:sz w:val="28"/>
          <w:szCs w:val="28"/>
        </w:rPr>
        <w:t>única</w:t>
      </w:r>
      <w:r w:rsidRPr="00923603">
        <w:rPr>
          <w:rFonts w:ascii="Consolas" w:hAnsi="Consolas"/>
          <w:spacing w:val="-2"/>
          <w:sz w:val="28"/>
          <w:szCs w:val="28"/>
        </w:rPr>
        <w:t xml:space="preserve"> </w:t>
      </w:r>
      <w:r w:rsidRPr="00923603">
        <w:rPr>
          <w:rFonts w:ascii="Consolas" w:hAnsi="Consolas"/>
          <w:sz w:val="28"/>
          <w:szCs w:val="28"/>
        </w:rPr>
        <w:t>vez por</w:t>
      </w:r>
      <w:r w:rsidRPr="00923603">
        <w:rPr>
          <w:rFonts w:ascii="Consolas" w:hAnsi="Consolas"/>
          <w:spacing w:val="-1"/>
          <w:sz w:val="28"/>
          <w:szCs w:val="28"/>
        </w:rPr>
        <w:t xml:space="preserve"> </w:t>
      </w:r>
      <w:r w:rsidRPr="00923603">
        <w:rPr>
          <w:rFonts w:ascii="Consolas" w:hAnsi="Consolas"/>
          <w:sz w:val="28"/>
          <w:szCs w:val="28"/>
        </w:rPr>
        <w:t>igual período.</w:t>
      </w:r>
    </w:p>
    <w:p w14:paraId="0C80C98B" w14:textId="77777777" w:rsidR="00D937A7" w:rsidRPr="00923603" w:rsidRDefault="00D937A7" w:rsidP="00502F36">
      <w:pPr>
        <w:pStyle w:val="Nivel2"/>
        <w:numPr>
          <w:ilvl w:val="0"/>
          <w:numId w:val="0"/>
        </w:numPr>
        <w:spacing w:before="0" w:after="0" w:line="240" w:lineRule="auto"/>
        <w:rPr>
          <w:rFonts w:ascii="Consolas" w:hAnsi="Consolas"/>
          <w:color w:val="auto"/>
          <w:sz w:val="28"/>
          <w:szCs w:val="28"/>
        </w:rPr>
      </w:pPr>
    </w:p>
    <w:p w14:paraId="44AA8E97" w14:textId="77777777" w:rsidR="005419B4" w:rsidRPr="00923603" w:rsidRDefault="005419B4" w:rsidP="0000309D">
      <w:pPr>
        <w:pStyle w:val="Nivel01"/>
      </w:pPr>
      <w:bookmarkStart w:id="1" w:name="_Toc135469229"/>
      <w:r w:rsidRPr="00923603">
        <w:t>DA FASE DE JULGAMENTO</w:t>
      </w:r>
      <w:bookmarkEnd w:id="1"/>
    </w:p>
    <w:p w14:paraId="5E2D0800" w14:textId="77777777" w:rsidR="005419B4" w:rsidRPr="00923603" w:rsidRDefault="005419B4" w:rsidP="00502F36">
      <w:pPr>
        <w:jc w:val="both"/>
        <w:rPr>
          <w:rFonts w:ascii="Consolas" w:hAnsi="Consolas" w:cs="Arial"/>
          <w:sz w:val="28"/>
          <w:szCs w:val="28"/>
        </w:rPr>
      </w:pPr>
    </w:p>
    <w:p w14:paraId="0098DD58" w14:textId="5A9A1BA5" w:rsidR="005419B4" w:rsidRPr="00923603" w:rsidRDefault="005419B4" w:rsidP="00502F36">
      <w:pPr>
        <w:pStyle w:val="Nivel2"/>
        <w:numPr>
          <w:ilvl w:val="1"/>
          <w:numId w:val="18"/>
        </w:numPr>
        <w:spacing w:before="0" w:after="0" w:line="240" w:lineRule="auto"/>
        <w:ind w:left="0" w:firstLine="0"/>
        <w:rPr>
          <w:rFonts w:ascii="Consolas" w:hAnsi="Consolas"/>
          <w:color w:val="auto"/>
          <w:sz w:val="28"/>
          <w:szCs w:val="28"/>
          <w:lang w:eastAsia="ar-SA"/>
        </w:rPr>
      </w:pPr>
      <w:bookmarkStart w:id="2" w:name="_Ref117019424"/>
      <w:r w:rsidRPr="00923603">
        <w:rPr>
          <w:rFonts w:ascii="Consolas" w:hAnsi="Consolas"/>
          <w:color w:val="auto"/>
          <w:sz w:val="28"/>
          <w:szCs w:val="28"/>
        </w:rPr>
        <w:t xml:space="preserve">Encerrada a etapa de negociação, o Pregoeiro verificará se o licitante provisoriamente classificado em primeiro lugar atende às condições de participação no certame, conforme previsto no </w:t>
      </w:r>
      <w:hyperlink r:id="rId12" w:anchor="art14" w:history="1">
        <w:r w:rsidRPr="00923603">
          <w:rPr>
            <w:rStyle w:val="Hyperlink"/>
            <w:rFonts w:ascii="Consolas" w:hAnsi="Consolas"/>
            <w:color w:val="auto"/>
            <w:sz w:val="28"/>
            <w:szCs w:val="28"/>
            <w:u w:val="none"/>
          </w:rPr>
          <w:t>art. 14 da Lei nº 14.133/2021</w:t>
        </w:r>
      </w:hyperlink>
      <w:r w:rsidRPr="00923603">
        <w:rPr>
          <w:rFonts w:ascii="Consolas" w:hAnsi="Consolas"/>
          <w:color w:val="auto"/>
          <w:sz w:val="28"/>
          <w:szCs w:val="28"/>
        </w:rPr>
        <w:t xml:space="preserve">, legislação correlata e no item 2.3 do edital, </w:t>
      </w:r>
      <w:bookmarkEnd w:id="2"/>
      <w:r w:rsidRPr="00923603">
        <w:rPr>
          <w:rFonts w:ascii="Consolas" w:hAnsi="Consolas"/>
          <w:color w:val="auto"/>
          <w:sz w:val="28"/>
          <w:szCs w:val="28"/>
          <w:lang w:eastAsia="ar-SA"/>
        </w:rPr>
        <w:t>especialmente quanto à existência de sanção que impeça a participação no certame ou a futura contratação, mediante a consulta aos seguintes cadastros:</w:t>
      </w:r>
    </w:p>
    <w:p w14:paraId="03701752" w14:textId="77777777" w:rsidR="005419B4" w:rsidRPr="00923603" w:rsidRDefault="005419B4" w:rsidP="00502F36">
      <w:pPr>
        <w:pStyle w:val="Nivel2"/>
        <w:numPr>
          <w:ilvl w:val="0"/>
          <w:numId w:val="0"/>
        </w:numPr>
        <w:spacing w:before="0" w:after="0" w:line="240" w:lineRule="auto"/>
        <w:rPr>
          <w:rFonts w:ascii="Consolas" w:hAnsi="Consolas"/>
          <w:color w:val="auto"/>
          <w:sz w:val="28"/>
          <w:szCs w:val="28"/>
          <w:lang w:eastAsia="ar-SA"/>
        </w:rPr>
      </w:pPr>
    </w:p>
    <w:p w14:paraId="7E3B478E" w14:textId="77777777" w:rsidR="005419B4" w:rsidRPr="00923603" w:rsidRDefault="005419B4" w:rsidP="00502F36">
      <w:pPr>
        <w:pStyle w:val="Nivel2"/>
        <w:numPr>
          <w:ilvl w:val="2"/>
          <w:numId w:val="18"/>
        </w:numPr>
        <w:spacing w:before="0" w:after="0" w:line="240" w:lineRule="auto"/>
        <w:ind w:left="0" w:firstLine="0"/>
        <w:rPr>
          <w:rFonts w:ascii="Consolas" w:hAnsi="Consolas"/>
          <w:color w:val="auto"/>
          <w:sz w:val="28"/>
          <w:szCs w:val="28"/>
        </w:rPr>
      </w:pPr>
      <w:r w:rsidRPr="00923603">
        <w:rPr>
          <w:rFonts w:ascii="Consolas" w:hAnsi="Consolas"/>
          <w:color w:val="auto"/>
          <w:sz w:val="28"/>
          <w:szCs w:val="28"/>
        </w:rPr>
        <w:t>Sistema de Cadastramento Unificado de Fornecedores (Sicaf);</w:t>
      </w:r>
    </w:p>
    <w:p w14:paraId="433502B6" w14:textId="77777777" w:rsidR="005419B4" w:rsidRPr="00923603" w:rsidRDefault="005419B4" w:rsidP="00502F36">
      <w:pPr>
        <w:pStyle w:val="Nivel2"/>
        <w:numPr>
          <w:ilvl w:val="0"/>
          <w:numId w:val="0"/>
        </w:numPr>
        <w:spacing w:before="0" w:after="0" w:line="240" w:lineRule="auto"/>
        <w:rPr>
          <w:rFonts w:ascii="Consolas" w:hAnsi="Consolas"/>
          <w:color w:val="auto"/>
          <w:sz w:val="28"/>
          <w:szCs w:val="28"/>
          <w:lang w:eastAsia="ar-SA"/>
        </w:rPr>
      </w:pPr>
    </w:p>
    <w:p w14:paraId="63B5DEE6" w14:textId="77777777" w:rsidR="005419B4" w:rsidRPr="00923603" w:rsidRDefault="005419B4" w:rsidP="00502F36">
      <w:pPr>
        <w:pStyle w:val="Nivel3"/>
        <w:numPr>
          <w:ilvl w:val="0"/>
          <w:numId w:val="0"/>
        </w:numPr>
        <w:spacing w:before="0" w:after="0" w:line="240" w:lineRule="auto"/>
        <w:rPr>
          <w:rFonts w:ascii="Consolas" w:hAnsi="Consolas"/>
          <w:color w:val="auto"/>
          <w:sz w:val="28"/>
          <w:szCs w:val="28"/>
          <w:lang w:eastAsia="ar-SA"/>
        </w:rPr>
      </w:pPr>
      <w:r w:rsidRPr="00923603">
        <w:rPr>
          <w:rFonts w:ascii="Consolas" w:hAnsi="Consolas"/>
          <w:color w:val="auto"/>
          <w:sz w:val="28"/>
          <w:szCs w:val="28"/>
          <w:lang w:eastAsia="ar-SA"/>
        </w:rPr>
        <w:t>8.1.2. Cadastro Nacional de Empresas Inidôneas e Suspensas – CEIS, mantido pela Controladoria-Geral da União (</w:t>
      </w:r>
      <w:hyperlink r:id="rId13" w:history="1">
        <w:r w:rsidRPr="00923603">
          <w:rPr>
            <w:rStyle w:val="Hyperlink"/>
            <w:rFonts w:ascii="Consolas" w:hAnsi="Consolas"/>
            <w:color w:val="auto"/>
            <w:sz w:val="28"/>
            <w:szCs w:val="28"/>
            <w:u w:val="none"/>
            <w:lang w:eastAsia="ar-SA"/>
          </w:rPr>
          <w:t>https://www.portaltransparencia.gov.br/sancoes/ceis</w:t>
        </w:r>
      </w:hyperlink>
      <w:r w:rsidRPr="00923603">
        <w:rPr>
          <w:rFonts w:ascii="Consolas" w:hAnsi="Consolas"/>
          <w:color w:val="auto"/>
          <w:sz w:val="28"/>
          <w:szCs w:val="28"/>
          <w:lang w:eastAsia="ar-SA"/>
        </w:rPr>
        <w:t xml:space="preserve">); </w:t>
      </w:r>
    </w:p>
    <w:p w14:paraId="53351524" w14:textId="77777777" w:rsidR="005419B4" w:rsidRPr="00923603" w:rsidRDefault="005419B4" w:rsidP="00502F36">
      <w:pPr>
        <w:pStyle w:val="Nivel3"/>
        <w:numPr>
          <w:ilvl w:val="0"/>
          <w:numId w:val="0"/>
        </w:numPr>
        <w:spacing w:before="0" w:after="0" w:line="240" w:lineRule="auto"/>
        <w:rPr>
          <w:rFonts w:ascii="Consolas" w:hAnsi="Consolas"/>
          <w:color w:val="auto"/>
          <w:sz w:val="28"/>
          <w:szCs w:val="28"/>
          <w:lang w:eastAsia="ar-SA"/>
        </w:rPr>
      </w:pPr>
    </w:p>
    <w:p w14:paraId="3678DC06" w14:textId="77777777" w:rsidR="005419B4" w:rsidRPr="00923603" w:rsidRDefault="005419B4" w:rsidP="00502F36">
      <w:pPr>
        <w:pStyle w:val="Nivel3"/>
        <w:numPr>
          <w:ilvl w:val="0"/>
          <w:numId w:val="0"/>
        </w:numPr>
        <w:spacing w:before="0" w:after="0" w:line="240" w:lineRule="auto"/>
        <w:rPr>
          <w:rFonts w:ascii="Consolas" w:hAnsi="Consolas"/>
          <w:color w:val="auto"/>
          <w:sz w:val="28"/>
          <w:szCs w:val="28"/>
          <w:lang w:eastAsia="ar-SA"/>
        </w:rPr>
      </w:pPr>
      <w:r w:rsidRPr="00923603">
        <w:rPr>
          <w:rFonts w:ascii="Consolas" w:hAnsi="Consolas"/>
          <w:color w:val="auto"/>
          <w:sz w:val="28"/>
          <w:szCs w:val="28"/>
          <w:lang w:eastAsia="ar-SA"/>
        </w:rPr>
        <w:t>8.1.3. Cadastro Nacional de Empresas Punidas – CNEP, mantido pela Controladoria-Geral da União (</w:t>
      </w:r>
      <w:hyperlink r:id="rId14" w:history="1">
        <w:r w:rsidRPr="00923603">
          <w:rPr>
            <w:rStyle w:val="Hyperlink"/>
            <w:rFonts w:ascii="Consolas" w:hAnsi="Consolas"/>
            <w:color w:val="auto"/>
            <w:sz w:val="28"/>
            <w:szCs w:val="28"/>
            <w:u w:val="none"/>
            <w:lang w:eastAsia="ar-SA"/>
          </w:rPr>
          <w:t>https://www.portaltransparencia.gov.br/sancoes/cnep</w:t>
        </w:r>
      </w:hyperlink>
      <w:r w:rsidRPr="00923603">
        <w:rPr>
          <w:rFonts w:ascii="Consolas" w:hAnsi="Consolas"/>
          <w:color w:val="auto"/>
          <w:sz w:val="28"/>
          <w:szCs w:val="28"/>
          <w:lang w:eastAsia="ar-SA"/>
        </w:rPr>
        <w:t>); e</w:t>
      </w:r>
    </w:p>
    <w:p w14:paraId="559D92C4" w14:textId="77777777" w:rsidR="005419B4" w:rsidRPr="00923603" w:rsidRDefault="005419B4" w:rsidP="00502F36">
      <w:pPr>
        <w:pStyle w:val="Nivel3"/>
        <w:numPr>
          <w:ilvl w:val="0"/>
          <w:numId w:val="0"/>
        </w:numPr>
        <w:spacing w:before="0" w:after="0" w:line="240" w:lineRule="auto"/>
        <w:rPr>
          <w:rFonts w:ascii="Consolas" w:hAnsi="Consolas"/>
          <w:color w:val="auto"/>
          <w:sz w:val="28"/>
          <w:szCs w:val="28"/>
          <w:lang w:eastAsia="ar-SA"/>
        </w:rPr>
      </w:pPr>
    </w:p>
    <w:p w14:paraId="19145913" w14:textId="77777777" w:rsidR="005419B4" w:rsidRPr="00923603" w:rsidRDefault="005419B4" w:rsidP="00502F36">
      <w:pPr>
        <w:pStyle w:val="Nivel3"/>
        <w:numPr>
          <w:ilvl w:val="0"/>
          <w:numId w:val="0"/>
        </w:numPr>
        <w:spacing w:before="0" w:after="0" w:line="240" w:lineRule="auto"/>
        <w:rPr>
          <w:rFonts w:ascii="Consolas" w:hAnsi="Consolas"/>
          <w:color w:val="auto"/>
          <w:sz w:val="28"/>
          <w:szCs w:val="28"/>
          <w:lang w:eastAsia="ar-SA"/>
        </w:rPr>
      </w:pPr>
      <w:r w:rsidRPr="00923603">
        <w:rPr>
          <w:rFonts w:ascii="Consolas" w:hAnsi="Consolas"/>
          <w:color w:val="auto"/>
          <w:sz w:val="28"/>
          <w:szCs w:val="28"/>
          <w:lang w:eastAsia="ar-SA"/>
        </w:rPr>
        <w:t>8.1.4. Relação de apenados publicada pelo Tribunal de Contas do Estado de São Paulo (</w:t>
      </w:r>
      <w:hyperlink r:id="rId15" w:history="1">
        <w:r w:rsidRPr="00923603">
          <w:rPr>
            <w:rStyle w:val="Hyperlink"/>
            <w:rFonts w:ascii="Consolas" w:hAnsi="Consolas"/>
            <w:color w:val="auto"/>
            <w:sz w:val="28"/>
            <w:szCs w:val="28"/>
            <w:u w:val="none"/>
            <w:lang w:eastAsia="ar-SA"/>
          </w:rPr>
          <w:t>https://www.tce.sp.gov.br/pesquisa-relacao-apenados</w:t>
        </w:r>
      </w:hyperlink>
      <w:r w:rsidRPr="00923603">
        <w:rPr>
          <w:rFonts w:ascii="Consolas" w:hAnsi="Consolas"/>
          <w:color w:val="auto"/>
          <w:sz w:val="28"/>
          <w:szCs w:val="28"/>
          <w:lang w:eastAsia="ar-SA"/>
        </w:rPr>
        <w:t>).</w:t>
      </w:r>
    </w:p>
    <w:p w14:paraId="3CA9E8A6" w14:textId="77777777" w:rsidR="005419B4" w:rsidRPr="00923603" w:rsidRDefault="005419B4" w:rsidP="00502F36">
      <w:pPr>
        <w:pStyle w:val="Nivel3"/>
        <w:numPr>
          <w:ilvl w:val="0"/>
          <w:numId w:val="0"/>
        </w:numPr>
        <w:spacing w:before="0" w:after="0" w:line="240" w:lineRule="auto"/>
        <w:rPr>
          <w:rFonts w:ascii="Consolas" w:hAnsi="Consolas"/>
          <w:color w:val="auto"/>
          <w:sz w:val="28"/>
          <w:szCs w:val="28"/>
          <w:lang w:eastAsia="ar-SA"/>
        </w:rPr>
      </w:pPr>
    </w:p>
    <w:p w14:paraId="37A83E6E" w14:textId="3E72BB98" w:rsidR="005419B4" w:rsidRPr="00923603" w:rsidRDefault="005419B4" w:rsidP="00144CDE">
      <w:pPr>
        <w:pStyle w:val="Nivel2"/>
        <w:numPr>
          <w:ilvl w:val="1"/>
          <w:numId w:val="18"/>
        </w:numPr>
        <w:spacing w:before="0" w:after="0" w:line="240" w:lineRule="auto"/>
        <w:ind w:left="0" w:firstLine="0"/>
        <w:rPr>
          <w:rFonts w:ascii="Consolas" w:hAnsi="Consolas"/>
          <w:color w:val="auto"/>
          <w:sz w:val="28"/>
          <w:szCs w:val="28"/>
        </w:rPr>
      </w:pPr>
      <w:r w:rsidRPr="00923603">
        <w:rPr>
          <w:rFonts w:ascii="Consolas" w:hAnsi="Consolas"/>
          <w:color w:val="auto"/>
          <w:sz w:val="28"/>
          <w:szCs w:val="28"/>
        </w:rPr>
        <w:t xml:space="preserve">A consulta aos cadastros será realizada em nome da empresa licitante e também de seu sócio majoritário, por força da vedação de que trata o </w:t>
      </w:r>
      <w:hyperlink r:id="rId16" w:anchor=":~:text=%C3%A0s%20seguintes%20comina%C3%A7%C3%B5es%3A-,Art.,n%C2%BA%2012.120%2C%20de%202009)." w:history="1">
        <w:r w:rsidRPr="00923603">
          <w:rPr>
            <w:rStyle w:val="Hyperlink"/>
            <w:rFonts w:ascii="Consolas" w:hAnsi="Consolas"/>
            <w:color w:val="auto"/>
            <w:sz w:val="28"/>
            <w:szCs w:val="28"/>
            <w:u w:val="none"/>
          </w:rPr>
          <w:t>artigo 12 da Lei n° 8.429, de 1992</w:t>
        </w:r>
      </w:hyperlink>
      <w:r w:rsidRPr="00923603">
        <w:rPr>
          <w:rFonts w:ascii="Consolas" w:hAnsi="Consolas"/>
          <w:color w:val="auto"/>
          <w:sz w:val="28"/>
          <w:szCs w:val="28"/>
        </w:rPr>
        <w:t>.</w:t>
      </w:r>
    </w:p>
    <w:p w14:paraId="4C6FCE2A" w14:textId="15AB8AAD" w:rsidR="005419B4" w:rsidRPr="00923603" w:rsidRDefault="005419B4" w:rsidP="00502F36">
      <w:pPr>
        <w:pStyle w:val="Nivel2"/>
        <w:numPr>
          <w:ilvl w:val="1"/>
          <w:numId w:val="18"/>
        </w:numPr>
        <w:spacing w:before="0" w:after="0" w:line="240" w:lineRule="auto"/>
        <w:ind w:left="0" w:firstLine="0"/>
        <w:rPr>
          <w:rFonts w:ascii="Consolas" w:hAnsi="Consolas"/>
          <w:color w:val="auto"/>
          <w:sz w:val="28"/>
          <w:szCs w:val="28"/>
        </w:rPr>
      </w:pPr>
      <w:r w:rsidRPr="00923603">
        <w:rPr>
          <w:rFonts w:ascii="Consolas" w:hAnsi="Consolas"/>
          <w:color w:val="auto"/>
          <w:sz w:val="28"/>
          <w:szCs w:val="28"/>
        </w:rPr>
        <w:lastRenderedPageBreak/>
        <w:t xml:space="preserve">Caso conste na Consulta de Situação do licitante a existência de Ocorrências Impeditivas Indiretas, o </w:t>
      </w:r>
      <w:r w:rsidR="00502F36" w:rsidRPr="00923603">
        <w:rPr>
          <w:rFonts w:ascii="Consolas" w:hAnsi="Consolas"/>
          <w:color w:val="auto"/>
          <w:sz w:val="28"/>
          <w:szCs w:val="28"/>
        </w:rPr>
        <w:t>pregoeiro</w:t>
      </w:r>
      <w:r w:rsidRPr="00923603">
        <w:rPr>
          <w:rFonts w:ascii="Consolas" w:hAnsi="Consolas"/>
          <w:color w:val="auto"/>
          <w:sz w:val="28"/>
          <w:szCs w:val="28"/>
        </w:rPr>
        <w:t xml:space="preserve"> diligenciará para verificar se houve fraude por parte das empresas apontadas no Relatório de Ocorrências Impeditivas Indiretas. (</w:t>
      </w:r>
      <w:hyperlink r:id="rId17" w:anchor="art29" w:history="1">
        <w:r w:rsidRPr="00923603">
          <w:rPr>
            <w:rStyle w:val="Hyperlink"/>
            <w:rFonts w:ascii="Consolas" w:hAnsi="Consolas"/>
            <w:color w:val="auto"/>
            <w:sz w:val="28"/>
            <w:szCs w:val="28"/>
            <w:u w:val="none"/>
          </w:rPr>
          <w:t>IN nº 3/2018, art. 29, caput</w:t>
        </w:r>
      </w:hyperlink>
      <w:r w:rsidRPr="00923603">
        <w:rPr>
          <w:rFonts w:ascii="Consolas" w:hAnsi="Consolas"/>
          <w:color w:val="auto"/>
          <w:sz w:val="28"/>
          <w:szCs w:val="28"/>
        </w:rPr>
        <w:t>)</w:t>
      </w:r>
      <w:r w:rsidR="00864157" w:rsidRPr="00923603">
        <w:rPr>
          <w:rFonts w:ascii="Consolas" w:hAnsi="Consolas"/>
          <w:color w:val="auto"/>
          <w:sz w:val="28"/>
          <w:szCs w:val="28"/>
        </w:rPr>
        <w:t>.</w:t>
      </w:r>
    </w:p>
    <w:p w14:paraId="7844F0AE" w14:textId="77777777" w:rsidR="005419B4" w:rsidRPr="00923603" w:rsidRDefault="005419B4" w:rsidP="00502F36">
      <w:pPr>
        <w:pStyle w:val="Nivel2"/>
        <w:numPr>
          <w:ilvl w:val="0"/>
          <w:numId w:val="0"/>
        </w:numPr>
        <w:spacing w:before="0" w:after="0" w:line="240" w:lineRule="auto"/>
        <w:rPr>
          <w:rFonts w:ascii="Consolas" w:hAnsi="Consolas"/>
          <w:color w:val="auto"/>
          <w:sz w:val="28"/>
          <w:szCs w:val="28"/>
        </w:rPr>
      </w:pPr>
    </w:p>
    <w:p w14:paraId="07D231BC" w14:textId="77777777" w:rsidR="005419B4" w:rsidRPr="00923603" w:rsidRDefault="005419B4" w:rsidP="00502F36">
      <w:pPr>
        <w:pStyle w:val="Nivel3"/>
        <w:numPr>
          <w:ilvl w:val="2"/>
          <w:numId w:val="18"/>
        </w:numPr>
        <w:spacing w:before="0" w:after="0" w:line="240" w:lineRule="auto"/>
        <w:ind w:left="0" w:firstLine="0"/>
        <w:rPr>
          <w:rFonts w:ascii="Consolas" w:hAnsi="Consolas"/>
          <w:color w:val="auto"/>
          <w:sz w:val="28"/>
          <w:szCs w:val="28"/>
        </w:rPr>
      </w:pPr>
      <w:r w:rsidRPr="00923603">
        <w:rPr>
          <w:rFonts w:ascii="Consolas" w:hAnsi="Consolas"/>
          <w:color w:val="auto"/>
          <w:sz w:val="28"/>
          <w:szCs w:val="28"/>
        </w:rPr>
        <w:t>A tentativa de burla será verificada por meio dos vínculos societários, linhas de fornecimento similares, dentre outros. (</w:t>
      </w:r>
      <w:hyperlink r:id="rId18" w:history="1">
        <w:r w:rsidRPr="00923603">
          <w:rPr>
            <w:rStyle w:val="Hyperlink"/>
            <w:rFonts w:ascii="Consolas" w:hAnsi="Consolas"/>
            <w:color w:val="auto"/>
            <w:sz w:val="28"/>
            <w:szCs w:val="28"/>
            <w:u w:val="none"/>
          </w:rPr>
          <w:t>IN nº 3/2018, art. 29, §1º</w:t>
        </w:r>
      </w:hyperlink>
      <w:r w:rsidRPr="00923603">
        <w:rPr>
          <w:rFonts w:ascii="Consolas" w:hAnsi="Consolas"/>
          <w:color w:val="auto"/>
          <w:sz w:val="28"/>
          <w:szCs w:val="28"/>
        </w:rPr>
        <w:t>).</w:t>
      </w:r>
    </w:p>
    <w:p w14:paraId="25CAA9C7" w14:textId="77777777" w:rsidR="005419B4" w:rsidRPr="00923603" w:rsidRDefault="005419B4" w:rsidP="00502F36">
      <w:pPr>
        <w:pStyle w:val="Nivel3"/>
        <w:numPr>
          <w:ilvl w:val="0"/>
          <w:numId w:val="0"/>
        </w:numPr>
        <w:spacing w:before="0" w:after="0" w:line="240" w:lineRule="auto"/>
        <w:rPr>
          <w:rFonts w:ascii="Consolas" w:hAnsi="Consolas"/>
          <w:color w:val="auto"/>
          <w:sz w:val="28"/>
          <w:szCs w:val="28"/>
        </w:rPr>
      </w:pPr>
    </w:p>
    <w:p w14:paraId="6ADFFEC6" w14:textId="77777777" w:rsidR="005419B4" w:rsidRPr="00923603" w:rsidRDefault="005419B4" w:rsidP="00502F36">
      <w:pPr>
        <w:pStyle w:val="Nivel3"/>
        <w:numPr>
          <w:ilvl w:val="2"/>
          <w:numId w:val="18"/>
        </w:numPr>
        <w:spacing w:before="0" w:after="0" w:line="240" w:lineRule="auto"/>
        <w:ind w:left="0" w:firstLine="0"/>
        <w:rPr>
          <w:rFonts w:ascii="Consolas" w:hAnsi="Consolas"/>
          <w:color w:val="auto"/>
          <w:sz w:val="28"/>
          <w:szCs w:val="28"/>
        </w:rPr>
      </w:pPr>
      <w:r w:rsidRPr="00923603">
        <w:rPr>
          <w:rFonts w:ascii="Consolas" w:hAnsi="Consolas"/>
          <w:color w:val="auto"/>
          <w:sz w:val="28"/>
          <w:szCs w:val="28"/>
        </w:rPr>
        <w:t>O licitante será convocado para manifestação previamente a uma eventual desclassificação. (</w:t>
      </w:r>
      <w:hyperlink r:id="rId19" w:history="1">
        <w:r w:rsidRPr="00923603">
          <w:rPr>
            <w:rStyle w:val="Hyperlink"/>
            <w:rFonts w:ascii="Consolas" w:hAnsi="Consolas"/>
            <w:color w:val="auto"/>
            <w:sz w:val="28"/>
            <w:szCs w:val="28"/>
            <w:u w:val="none"/>
          </w:rPr>
          <w:t>IN nº 3/2018, art. 29, §2º</w:t>
        </w:r>
      </w:hyperlink>
      <w:r w:rsidRPr="00923603">
        <w:rPr>
          <w:rFonts w:ascii="Consolas" w:hAnsi="Consolas"/>
          <w:color w:val="auto"/>
          <w:sz w:val="28"/>
          <w:szCs w:val="28"/>
        </w:rPr>
        <w:t>).</w:t>
      </w:r>
    </w:p>
    <w:p w14:paraId="2E3DD6B6" w14:textId="77777777" w:rsidR="005419B4" w:rsidRPr="00923603" w:rsidRDefault="005419B4" w:rsidP="00502F36">
      <w:pPr>
        <w:pStyle w:val="Nivel3"/>
        <w:numPr>
          <w:ilvl w:val="0"/>
          <w:numId w:val="0"/>
        </w:numPr>
        <w:spacing w:before="0" w:after="0" w:line="240" w:lineRule="auto"/>
        <w:rPr>
          <w:rFonts w:ascii="Consolas" w:hAnsi="Consolas"/>
          <w:color w:val="auto"/>
          <w:sz w:val="28"/>
          <w:szCs w:val="28"/>
        </w:rPr>
      </w:pPr>
    </w:p>
    <w:p w14:paraId="1562C36F" w14:textId="77777777" w:rsidR="005419B4" w:rsidRPr="00923603" w:rsidRDefault="005419B4" w:rsidP="00502F36">
      <w:pPr>
        <w:pStyle w:val="Nivel3"/>
        <w:numPr>
          <w:ilvl w:val="2"/>
          <w:numId w:val="18"/>
        </w:numPr>
        <w:spacing w:before="0" w:after="0" w:line="240" w:lineRule="auto"/>
        <w:ind w:left="0" w:firstLine="0"/>
        <w:rPr>
          <w:rFonts w:ascii="Consolas" w:hAnsi="Consolas"/>
          <w:color w:val="auto"/>
          <w:sz w:val="28"/>
          <w:szCs w:val="28"/>
        </w:rPr>
      </w:pPr>
      <w:r w:rsidRPr="00923603">
        <w:rPr>
          <w:rFonts w:ascii="Consolas" w:hAnsi="Consolas"/>
          <w:color w:val="auto"/>
          <w:sz w:val="28"/>
          <w:szCs w:val="28"/>
        </w:rPr>
        <w:t>Constatada a existência de sanção, o licitante será reputado inabilitado, por falta de condição de participação.</w:t>
      </w:r>
    </w:p>
    <w:p w14:paraId="08F03F76" w14:textId="77777777" w:rsidR="005419B4" w:rsidRPr="00923603" w:rsidRDefault="005419B4" w:rsidP="00502F36">
      <w:pPr>
        <w:pStyle w:val="Nivel3"/>
        <w:numPr>
          <w:ilvl w:val="0"/>
          <w:numId w:val="0"/>
        </w:numPr>
        <w:spacing w:before="0" w:after="0" w:line="240" w:lineRule="auto"/>
        <w:rPr>
          <w:rFonts w:ascii="Consolas" w:hAnsi="Consolas"/>
          <w:color w:val="auto"/>
          <w:sz w:val="28"/>
          <w:szCs w:val="28"/>
        </w:rPr>
      </w:pPr>
    </w:p>
    <w:p w14:paraId="5BEB119B" w14:textId="39D94AD3" w:rsidR="005419B4" w:rsidRPr="00923603" w:rsidRDefault="005419B4" w:rsidP="00B51C24">
      <w:pPr>
        <w:pStyle w:val="Nivel2"/>
        <w:numPr>
          <w:ilvl w:val="1"/>
          <w:numId w:val="18"/>
        </w:numPr>
        <w:spacing w:before="0" w:after="0" w:line="240" w:lineRule="auto"/>
        <w:ind w:left="0" w:firstLine="0"/>
        <w:rPr>
          <w:rFonts w:ascii="Consolas" w:hAnsi="Consolas"/>
          <w:color w:val="auto"/>
          <w:sz w:val="28"/>
          <w:szCs w:val="28"/>
        </w:rPr>
      </w:pPr>
      <w:r w:rsidRPr="00923603">
        <w:rPr>
          <w:rFonts w:ascii="Consolas" w:hAnsi="Consolas"/>
          <w:color w:val="auto"/>
          <w:sz w:val="28"/>
          <w:szCs w:val="28"/>
        </w:rPr>
        <w:t xml:space="preserve">Caso o licitante provisoriamente classificado em primeiro lugar tenha se utilizado de algum tratamento favorecido às ME/EPPs, o </w:t>
      </w:r>
      <w:r w:rsidR="00502F36" w:rsidRPr="00923603">
        <w:rPr>
          <w:rFonts w:ascii="Consolas" w:hAnsi="Consolas"/>
          <w:color w:val="auto"/>
          <w:sz w:val="28"/>
          <w:szCs w:val="28"/>
        </w:rPr>
        <w:t>pregoeiro</w:t>
      </w:r>
      <w:r w:rsidRPr="00923603">
        <w:rPr>
          <w:rFonts w:ascii="Consolas" w:hAnsi="Consolas"/>
          <w:color w:val="auto"/>
          <w:sz w:val="28"/>
          <w:szCs w:val="28"/>
        </w:rPr>
        <w:t xml:space="preserve"> verificará se faz jus ao benefício, em conformidade com o item </w:t>
      </w:r>
      <w:r w:rsidR="0060626A" w:rsidRPr="00923603">
        <w:rPr>
          <w:rFonts w:ascii="Consolas" w:hAnsi="Consolas"/>
          <w:color w:val="auto"/>
          <w:sz w:val="28"/>
          <w:szCs w:val="28"/>
        </w:rPr>
        <w:t>2</w:t>
      </w:r>
      <w:r w:rsidRPr="00923603">
        <w:rPr>
          <w:rFonts w:ascii="Consolas" w:hAnsi="Consolas"/>
          <w:color w:val="auto"/>
          <w:sz w:val="28"/>
          <w:szCs w:val="28"/>
        </w:rPr>
        <w:t>.</w:t>
      </w:r>
      <w:r w:rsidR="0060626A" w:rsidRPr="00923603">
        <w:rPr>
          <w:rFonts w:ascii="Consolas" w:hAnsi="Consolas"/>
          <w:color w:val="auto"/>
          <w:sz w:val="28"/>
          <w:szCs w:val="28"/>
        </w:rPr>
        <w:t>2</w:t>
      </w:r>
      <w:r w:rsidRPr="00923603">
        <w:rPr>
          <w:rFonts w:ascii="Consolas" w:hAnsi="Consolas"/>
          <w:color w:val="auto"/>
          <w:sz w:val="28"/>
          <w:szCs w:val="28"/>
        </w:rPr>
        <w:t xml:space="preserve"> deste edital.</w:t>
      </w:r>
    </w:p>
    <w:p w14:paraId="75E78B19" w14:textId="77777777" w:rsidR="00CE6F52" w:rsidRPr="00923603" w:rsidRDefault="00CE6F52" w:rsidP="00CE6F52">
      <w:pPr>
        <w:pStyle w:val="Nivel2"/>
        <w:numPr>
          <w:ilvl w:val="0"/>
          <w:numId w:val="0"/>
        </w:numPr>
        <w:spacing w:before="0" w:after="0" w:line="240" w:lineRule="auto"/>
        <w:rPr>
          <w:rFonts w:ascii="Consolas" w:hAnsi="Consolas"/>
          <w:color w:val="auto"/>
          <w:sz w:val="28"/>
          <w:szCs w:val="28"/>
        </w:rPr>
      </w:pPr>
    </w:p>
    <w:p w14:paraId="3900D7F1" w14:textId="0CD4764A" w:rsidR="005419B4" w:rsidRPr="00923603" w:rsidRDefault="005419B4" w:rsidP="0000309D">
      <w:pPr>
        <w:pStyle w:val="Nivel2"/>
        <w:numPr>
          <w:ilvl w:val="1"/>
          <w:numId w:val="18"/>
        </w:numPr>
        <w:spacing w:before="0" w:after="0" w:line="240" w:lineRule="auto"/>
        <w:ind w:left="0" w:firstLine="0"/>
        <w:rPr>
          <w:rFonts w:ascii="Consolas" w:hAnsi="Consolas"/>
          <w:b/>
          <w:color w:val="auto"/>
          <w:sz w:val="28"/>
          <w:szCs w:val="28"/>
        </w:rPr>
      </w:pPr>
      <w:r w:rsidRPr="00923603">
        <w:rPr>
          <w:rFonts w:ascii="Consolas" w:hAnsi="Consolas"/>
          <w:color w:val="auto"/>
          <w:sz w:val="28"/>
          <w:szCs w:val="28"/>
        </w:rPr>
        <w:t xml:space="preserve">Verificadas as condições de participação e de utilização do tratamento favorecido, o </w:t>
      </w:r>
      <w:r w:rsidR="00502F36" w:rsidRPr="00923603">
        <w:rPr>
          <w:rFonts w:ascii="Consolas" w:hAnsi="Consolas"/>
          <w:color w:val="auto"/>
          <w:sz w:val="28"/>
          <w:szCs w:val="28"/>
        </w:rPr>
        <w:t>pregoeiro</w:t>
      </w:r>
      <w:r w:rsidRPr="00923603">
        <w:rPr>
          <w:rFonts w:ascii="Consolas" w:hAnsi="Consolas"/>
          <w:color w:val="auto"/>
          <w:sz w:val="28"/>
          <w:szCs w:val="28"/>
        </w:rPr>
        <w:t xml:space="preserve"> examinará a proposta classificada em primeiro lugar quanto à adequação ao objeto e à compatibilidade do preço em relação ao máximo estipulado para contratação neste Edital e em seus anexos, observado o disposto no </w:t>
      </w:r>
      <w:hyperlink r:id="rId20" w:anchor="art29" w:history="1">
        <w:r w:rsidRPr="00923603">
          <w:rPr>
            <w:rStyle w:val="Hyperlink"/>
            <w:rFonts w:ascii="Consolas" w:hAnsi="Consolas"/>
            <w:color w:val="auto"/>
            <w:sz w:val="28"/>
            <w:szCs w:val="28"/>
            <w:u w:val="none"/>
          </w:rPr>
          <w:t>artigo 29 a 35 da IN SEGES nº 73, de 30 de setembro de 2022</w:t>
        </w:r>
      </w:hyperlink>
      <w:r w:rsidRPr="00923603">
        <w:rPr>
          <w:rFonts w:ascii="Consolas" w:hAnsi="Consolas"/>
          <w:color w:val="auto"/>
          <w:sz w:val="28"/>
          <w:szCs w:val="28"/>
        </w:rPr>
        <w:t>.</w:t>
      </w:r>
    </w:p>
    <w:p w14:paraId="4DCAA429" w14:textId="77777777" w:rsidR="00B51C24" w:rsidRPr="00923603" w:rsidRDefault="00B51C24" w:rsidP="00B51C24">
      <w:pPr>
        <w:pStyle w:val="Nivel2"/>
        <w:numPr>
          <w:ilvl w:val="0"/>
          <w:numId w:val="0"/>
        </w:numPr>
        <w:spacing w:before="0" w:after="0" w:line="240" w:lineRule="auto"/>
        <w:rPr>
          <w:rFonts w:ascii="Consolas" w:hAnsi="Consolas"/>
          <w:b/>
          <w:color w:val="auto"/>
          <w:sz w:val="28"/>
          <w:szCs w:val="28"/>
        </w:rPr>
      </w:pPr>
    </w:p>
    <w:p w14:paraId="70690E7E" w14:textId="77777777" w:rsidR="005419B4" w:rsidRPr="00923603" w:rsidRDefault="005419B4" w:rsidP="00502F36">
      <w:pPr>
        <w:pStyle w:val="Nivel2"/>
        <w:numPr>
          <w:ilvl w:val="1"/>
          <w:numId w:val="18"/>
        </w:numPr>
        <w:spacing w:before="0" w:after="0" w:line="240" w:lineRule="auto"/>
        <w:ind w:left="0" w:firstLine="0"/>
        <w:rPr>
          <w:rFonts w:ascii="Consolas" w:hAnsi="Consolas"/>
          <w:b/>
          <w:color w:val="auto"/>
          <w:sz w:val="28"/>
          <w:szCs w:val="28"/>
        </w:rPr>
      </w:pPr>
      <w:r w:rsidRPr="00923603">
        <w:rPr>
          <w:rFonts w:ascii="Consolas" w:hAnsi="Consolas"/>
          <w:color w:val="auto"/>
          <w:sz w:val="28"/>
          <w:szCs w:val="28"/>
        </w:rPr>
        <w:t xml:space="preserve">Será desclassificada a proposta vencedora que: </w:t>
      </w:r>
    </w:p>
    <w:p w14:paraId="095DDEBB" w14:textId="77777777" w:rsidR="005419B4" w:rsidRPr="00923603" w:rsidRDefault="005419B4" w:rsidP="00502F36">
      <w:pPr>
        <w:pStyle w:val="Nivel2"/>
        <w:numPr>
          <w:ilvl w:val="0"/>
          <w:numId w:val="0"/>
        </w:numPr>
        <w:spacing w:before="0" w:after="0" w:line="240" w:lineRule="auto"/>
        <w:rPr>
          <w:rFonts w:ascii="Consolas" w:hAnsi="Consolas"/>
          <w:b/>
          <w:color w:val="auto"/>
          <w:sz w:val="28"/>
          <w:szCs w:val="28"/>
        </w:rPr>
      </w:pPr>
    </w:p>
    <w:p w14:paraId="71364F39" w14:textId="48A2F822" w:rsidR="005419B4" w:rsidRPr="00923603" w:rsidRDefault="00864157" w:rsidP="00864157">
      <w:pPr>
        <w:pStyle w:val="Nivel3"/>
        <w:numPr>
          <w:ilvl w:val="2"/>
          <w:numId w:val="18"/>
        </w:numPr>
        <w:tabs>
          <w:tab w:val="left" w:pos="993"/>
        </w:tabs>
        <w:spacing w:before="0" w:after="0" w:line="240" w:lineRule="auto"/>
        <w:ind w:left="0" w:firstLine="0"/>
        <w:rPr>
          <w:rFonts w:ascii="Consolas" w:hAnsi="Consolas"/>
          <w:color w:val="auto"/>
          <w:sz w:val="28"/>
          <w:szCs w:val="28"/>
        </w:rPr>
      </w:pPr>
      <w:r w:rsidRPr="00923603">
        <w:rPr>
          <w:rFonts w:ascii="Consolas" w:hAnsi="Consolas"/>
          <w:color w:val="auto"/>
          <w:sz w:val="28"/>
          <w:szCs w:val="28"/>
        </w:rPr>
        <w:t>C</w:t>
      </w:r>
      <w:r w:rsidR="005419B4" w:rsidRPr="00923603">
        <w:rPr>
          <w:rFonts w:ascii="Consolas" w:hAnsi="Consolas"/>
          <w:color w:val="auto"/>
          <w:sz w:val="28"/>
          <w:szCs w:val="28"/>
        </w:rPr>
        <w:t>ontiver vícios insanáveis;</w:t>
      </w:r>
    </w:p>
    <w:p w14:paraId="4B8A2CC0" w14:textId="77777777" w:rsidR="005419B4" w:rsidRPr="00923603" w:rsidRDefault="005419B4" w:rsidP="00864157">
      <w:pPr>
        <w:pStyle w:val="Nivel3"/>
        <w:numPr>
          <w:ilvl w:val="0"/>
          <w:numId w:val="0"/>
        </w:numPr>
        <w:tabs>
          <w:tab w:val="left" w:pos="993"/>
        </w:tabs>
        <w:spacing w:before="0" w:after="0" w:line="240" w:lineRule="auto"/>
        <w:rPr>
          <w:rFonts w:ascii="Consolas" w:hAnsi="Consolas"/>
          <w:color w:val="auto"/>
          <w:sz w:val="28"/>
          <w:szCs w:val="28"/>
        </w:rPr>
      </w:pPr>
    </w:p>
    <w:p w14:paraId="0EE3A316" w14:textId="7E9708AE" w:rsidR="005419B4" w:rsidRPr="00923603" w:rsidRDefault="005419B4" w:rsidP="00864157">
      <w:pPr>
        <w:pStyle w:val="Nivel3"/>
        <w:numPr>
          <w:ilvl w:val="2"/>
          <w:numId w:val="18"/>
        </w:numPr>
        <w:tabs>
          <w:tab w:val="left" w:pos="993"/>
        </w:tabs>
        <w:spacing w:before="0" w:after="0" w:line="240" w:lineRule="auto"/>
        <w:ind w:left="0" w:firstLine="0"/>
        <w:rPr>
          <w:rFonts w:ascii="Consolas" w:hAnsi="Consolas"/>
          <w:color w:val="auto"/>
          <w:sz w:val="28"/>
          <w:szCs w:val="28"/>
        </w:rPr>
      </w:pPr>
      <w:r w:rsidRPr="00923603">
        <w:rPr>
          <w:rFonts w:ascii="Consolas" w:hAnsi="Consolas"/>
          <w:color w:val="auto"/>
          <w:sz w:val="28"/>
          <w:szCs w:val="28"/>
        </w:rPr>
        <w:t xml:space="preserve"> </w:t>
      </w:r>
      <w:r w:rsidR="00864157" w:rsidRPr="00923603">
        <w:rPr>
          <w:rFonts w:ascii="Consolas" w:hAnsi="Consolas"/>
          <w:color w:val="auto"/>
          <w:sz w:val="28"/>
          <w:szCs w:val="28"/>
        </w:rPr>
        <w:t>N</w:t>
      </w:r>
      <w:r w:rsidRPr="00923603">
        <w:rPr>
          <w:rFonts w:ascii="Consolas" w:hAnsi="Consolas"/>
          <w:color w:val="auto"/>
          <w:sz w:val="28"/>
          <w:szCs w:val="28"/>
        </w:rPr>
        <w:t>ão obedecer às especificações técnicas contidas no</w:t>
      </w:r>
      <w:r w:rsidR="0060626A" w:rsidRPr="00923603">
        <w:rPr>
          <w:rFonts w:ascii="Consolas" w:hAnsi="Consolas"/>
          <w:color w:val="auto"/>
          <w:sz w:val="28"/>
          <w:szCs w:val="28"/>
        </w:rPr>
        <w:t xml:space="preserve"> </w:t>
      </w:r>
      <w:r w:rsidRPr="00923603">
        <w:rPr>
          <w:rFonts w:ascii="Consolas" w:hAnsi="Consolas"/>
          <w:color w:val="auto"/>
          <w:sz w:val="28"/>
          <w:szCs w:val="28"/>
        </w:rPr>
        <w:t>Termo de Referência;</w:t>
      </w:r>
    </w:p>
    <w:p w14:paraId="4DF43498" w14:textId="77777777" w:rsidR="005419B4" w:rsidRPr="00923603" w:rsidRDefault="005419B4" w:rsidP="00864157">
      <w:pPr>
        <w:pStyle w:val="Nivel3"/>
        <w:numPr>
          <w:ilvl w:val="0"/>
          <w:numId w:val="0"/>
        </w:numPr>
        <w:tabs>
          <w:tab w:val="left" w:pos="993"/>
        </w:tabs>
        <w:spacing w:before="0" w:after="0" w:line="240" w:lineRule="auto"/>
        <w:rPr>
          <w:rFonts w:ascii="Consolas" w:hAnsi="Consolas"/>
          <w:color w:val="auto"/>
          <w:sz w:val="28"/>
          <w:szCs w:val="28"/>
        </w:rPr>
      </w:pPr>
    </w:p>
    <w:p w14:paraId="2C928E80" w14:textId="2324FD41" w:rsidR="005419B4" w:rsidRPr="00923603" w:rsidRDefault="005419B4" w:rsidP="00864157">
      <w:pPr>
        <w:pStyle w:val="Nivel3"/>
        <w:numPr>
          <w:ilvl w:val="2"/>
          <w:numId w:val="18"/>
        </w:numPr>
        <w:tabs>
          <w:tab w:val="left" w:pos="993"/>
        </w:tabs>
        <w:spacing w:before="0" w:after="0" w:line="240" w:lineRule="auto"/>
        <w:ind w:left="0" w:firstLine="0"/>
        <w:rPr>
          <w:rFonts w:ascii="Consolas" w:hAnsi="Consolas"/>
          <w:color w:val="auto"/>
          <w:sz w:val="28"/>
          <w:szCs w:val="28"/>
        </w:rPr>
      </w:pPr>
      <w:r w:rsidRPr="00923603">
        <w:rPr>
          <w:rFonts w:ascii="Consolas" w:hAnsi="Consolas"/>
          <w:color w:val="auto"/>
          <w:sz w:val="28"/>
          <w:szCs w:val="28"/>
        </w:rPr>
        <w:t xml:space="preserve"> </w:t>
      </w:r>
      <w:r w:rsidR="00864157" w:rsidRPr="00923603">
        <w:rPr>
          <w:rFonts w:ascii="Consolas" w:hAnsi="Consolas"/>
          <w:color w:val="auto"/>
          <w:sz w:val="28"/>
          <w:szCs w:val="28"/>
        </w:rPr>
        <w:t>A</w:t>
      </w:r>
      <w:r w:rsidRPr="00923603">
        <w:rPr>
          <w:rFonts w:ascii="Consolas" w:hAnsi="Consolas"/>
          <w:color w:val="auto"/>
          <w:sz w:val="28"/>
          <w:szCs w:val="28"/>
        </w:rPr>
        <w:t>presentar preços inexequíveis ou permanecerem acima do preço máximo definido para a contratação;</w:t>
      </w:r>
    </w:p>
    <w:p w14:paraId="0D7191D4" w14:textId="77777777" w:rsidR="005419B4" w:rsidRPr="00923603" w:rsidRDefault="005419B4" w:rsidP="00864157">
      <w:pPr>
        <w:pStyle w:val="Nivel3"/>
        <w:numPr>
          <w:ilvl w:val="0"/>
          <w:numId w:val="0"/>
        </w:numPr>
        <w:tabs>
          <w:tab w:val="left" w:pos="993"/>
        </w:tabs>
        <w:spacing w:before="0" w:after="0" w:line="240" w:lineRule="auto"/>
        <w:rPr>
          <w:rFonts w:ascii="Consolas" w:hAnsi="Consolas"/>
          <w:color w:val="auto"/>
          <w:sz w:val="28"/>
          <w:szCs w:val="28"/>
        </w:rPr>
      </w:pPr>
    </w:p>
    <w:p w14:paraId="58F436E0" w14:textId="728E98FB" w:rsidR="005419B4" w:rsidRPr="00923603" w:rsidRDefault="005419B4" w:rsidP="00864157">
      <w:pPr>
        <w:pStyle w:val="Nivel3"/>
        <w:numPr>
          <w:ilvl w:val="2"/>
          <w:numId w:val="18"/>
        </w:numPr>
        <w:tabs>
          <w:tab w:val="left" w:pos="993"/>
        </w:tabs>
        <w:spacing w:before="0" w:after="0" w:line="240" w:lineRule="auto"/>
        <w:ind w:left="0" w:firstLine="0"/>
        <w:rPr>
          <w:rFonts w:ascii="Consolas" w:hAnsi="Consolas"/>
          <w:color w:val="auto"/>
          <w:sz w:val="28"/>
          <w:szCs w:val="28"/>
        </w:rPr>
      </w:pPr>
      <w:r w:rsidRPr="00923603">
        <w:rPr>
          <w:rFonts w:ascii="Consolas" w:hAnsi="Consolas"/>
          <w:color w:val="auto"/>
          <w:sz w:val="28"/>
          <w:szCs w:val="28"/>
        </w:rPr>
        <w:lastRenderedPageBreak/>
        <w:t xml:space="preserve"> </w:t>
      </w:r>
      <w:r w:rsidR="00864157" w:rsidRPr="00923603">
        <w:rPr>
          <w:rFonts w:ascii="Consolas" w:hAnsi="Consolas"/>
          <w:color w:val="auto"/>
          <w:sz w:val="28"/>
          <w:szCs w:val="28"/>
        </w:rPr>
        <w:t>N</w:t>
      </w:r>
      <w:r w:rsidRPr="00923603">
        <w:rPr>
          <w:rFonts w:ascii="Consolas" w:hAnsi="Consolas"/>
          <w:color w:val="auto"/>
          <w:sz w:val="28"/>
          <w:szCs w:val="28"/>
        </w:rPr>
        <w:t>ão tiverem sua exequibilidade demonstrada, quando exigido pela Administração;</w:t>
      </w:r>
    </w:p>
    <w:p w14:paraId="2BEA0671" w14:textId="77777777" w:rsidR="005419B4" w:rsidRPr="00923603" w:rsidRDefault="005419B4" w:rsidP="00864157">
      <w:pPr>
        <w:pStyle w:val="Nivel3"/>
        <w:numPr>
          <w:ilvl w:val="0"/>
          <w:numId w:val="0"/>
        </w:numPr>
        <w:tabs>
          <w:tab w:val="left" w:pos="993"/>
        </w:tabs>
        <w:spacing w:before="0" w:after="0" w:line="240" w:lineRule="auto"/>
        <w:rPr>
          <w:rFonts w:ascii="Consolas" w:hAnsi="Consolas"/>
          <w:color w:val="auto"/>
          <w:sz w:val="28"/>
          <w:szCs w:val="28"/>
        </w:rPr>
      </w:pPr>
    </w:p>
    <w:p w14:paraId="4C05F970" w14:textId="208F81FD" w:rsidR="005419B4" w:rsidRPr="00923603" w:rsidRDefault="005419B4" w:rsidP="00864157">
      <w:pPr>
        <w:pStyle w:val="Nivel3"/>
        <w:numPr>
          <w:ilvl w:val="2"/>
          <w:numId w:val="18"/>
        </w:numPr>
        <w:tabs>
          <w:tab w:val="left" w:pos="993"/>
        </w:tabs>
        <w:spacing w:before="0" w:after="0" w:line="240" w:lineRule="auto"/>
        <w:ind w:left="0" w:firstLine="0"/>
        <w:rPr>
          <w:rFonts w:ascii="Consolas" w:hAnsi="Consolas"/>
          <w:color w:val="auto"/>
          <w:sz w:val="28"/>
          <w:szCs w:val="28"/>
        </w:rPr>
      </w:pPr>
      <w:r w:rsidRPr="00923603">
        <w:rPr>
          <w:rFonts w:ascii="Consolas" w:hAnsi="Consolas"/>
          <w:color w:val="auto"/>
          <w:sz w:val="28"/>
          <w:szCs w:val="28"/>
        </w:rPr>
        <w:t xml:space="preserve"> </w:t>
      </w:r>
      <w:r w:rsidR="00864157" w:rsidRPr="00923603">
        <w:rPr>
          <w:rFonts w:ascii="Consolas" w:hAnsi="Consolas"/>
          <w:color w:val="auto"/>
          <w:sz w:val="28"/>
          <w:szCs w:val="28"/>
        </w:rPr>
        <w:t>A</w:t>
      </w:r>
      <w:r w:rsidRPr="00923603">
        <w:rPr>
          <w:rFonts w:ascii="Consolas" w:hAnsi="Consolas"/>
          <w:color w:val="auto"/>
          <w:sz w:val="28"/>
          <w:szCs w:val="28"/>
        </w:rPr>
        <w:t>presentar desconformidade com quaisquer outras exigências deste Edital ou seus anexos, desde que insanável.</w:t>
      </w:r>
    </w:p>
    <w:p w14:paraId="1C3F161B" w14:textId="77777777" w:rsidR="005419B4" w:rsidRPr="00923603" w:rsidRDefault="005419B4" w:rsidP="00864157">
      <w:pPr>
        <w:pStyle w:val="Nivel4"/>
        <w:numPr>
          <w:ilvl w:val="0"/>
          <w:numId w:val="0"/>
        </w:numPr>
        <w:tabs>
          <w:tab w:val="left" w:pos="993"/>
        </w:tabs>
        <w:spacing w:before="0" w:after="0" w:line="240" w:lineRule="auto"/>
        <w:rPr>
          <w:rFonts w:ascii="Consolas" w:hAnsi="Consolas"/>
          <w:sz w:val="28"/>
          <w:szCs w:val="28"/>
        </w:rPr>
      </w:pPr>
    </w:p>
    <w:p w14:paraId="73572D7D" w14:textId="4091AE84" w:rsidR="00863889" w:rsidRPr="00923603" w:rsidRDefault="00863889" w:rsidP="00502F36">
      <w:pPr>
        <w:pStyle w:val="Nivel2"/>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 xml:space="preserve">8.7. </w:t>
      </w:r>
      <w:r w:rsidR="0060626A" w:rsidRPr="00923603">
        <w:rPr>
          <w:rFonts w:ascii="Consolas" w:hAnsi="Consolas" w:cs="Times New Roman"/>
          <w:color w:val="auto"/>
          <w:sz w:val="28"/>
          <w:szCs w:val="28"/>
        </w:rPr>
        <w:t>No caso de bens e serviços em geral, é indício de inexequibilidade das propostas valores inferiores a 50% (cinquenta por cento) do valor orçado pela Administração</w:t>
      </w:r>
      <w:r w:rsidRPr="00923603">
        <w:rPr>
          <w:rFonts w:ascii="Consolas" w:hAnsi="Consolas"/>
          <w:color w:val="auto"/>
          <w:sz w:val="28"/>
          <w:szCs w:val="28"/>
        </w:rPr>
        <w:t>.</w:t>
      </w:r>
    </w:p>
    <w:p w14:paraId="7278FFDB" w14:textId="77777777" w:rsidR="00863889" w:rsidRPr="00923603" w:rsidRDefault="00863889" w:rsidP="00502F36">
      <w:pPr>
        <w:pStyle w:val="Nivel2"/>
        <w:numPr>
          <w:ilvl w:val="0"/>
          <w:numId w:val="0"/>
        </w:numPr>
        <w:spacing w:before="0" w:after="0" w:line="240" w:lineRule="auto"/>
        <w:rPr>
          <w:rFonts w:ascii="Consolas" w:hAnsi="Consolas"/>
          <w:b/>
          <w:bCs/>
          <w:color w:val="auto"/>
          <w:sz w:val="28"/>
          <w:szCs w:val="28"/>
        </w:rPr>
      </w:pPr>
    </w:p>
    <w:p w14:paraId="26FC60AF" w14:textId="449757D6" w:rsidR="00863889" w:rsidRPr="00923603" w:rsidRDefault="00863889" w:rsidP="00502F36">
      <w:pPr>
        <w:pStyle w:val="Nivel3"/>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 xml:space="preserve">8.7.1. A inexequibilidade, na hipótese de que trata o </w:t>
      </w:r>
      <w:r w:rsidRPr="00923603">
        <w:rPr>
          <w:rFonts w:ascii="Consolas" w:hAnsi="Consolas"/>
          <w:b/>
          <w:bCs/>
          <w:color w:val="auto"/>
          <w:sz w:val="28"/>
          <w:szCs w:val="28"/>
        </w:rPr>
        <w:t>caput</w:t>
      </w:r>
      <w:r w:rsidRPr="00923603">
        <w:rPr>
          <w:rFonts w:ascii="Consolas" w:hAnsi="Consolas"/>
          <w:color w:val="auto"/>
          <w:sz w:val="28"/>
          <w:szCs w:val="28"/>
        </w:rPr>
        <w:t>, só será considerada após diligência d</w:t>
      </w:r>
      <w:r w:rsidR="006761CC" w:rsidRPr="00923603">
        <w:rPr>
          <w:rFonts w:ascii="Consolas" w:hAnsi="Consolas"/>
          <w:color w:val="auto"/>
          <w:sz w:val="28"/>
          <w:szCs w:val="28"/>
        </w:rPr>
        <w:t>o</w:t>
      </w:r>
      <w:r w:rsidRPr="00923603">
        <w:rPr>
          <w:rFonts w:ascii="Consolas" w:hAnsi="Consolas"/>
          <w:color w:val="auto"/>
          <w:sz w:val="28"/>
          <w:szCs w:val="28"/>
        </w:rPr>
        <w:t xml:space="preserve"> pregoeir</w:t>
      </w:r>
      <w:r w:rsidR="006761CC" w:rsidRPr="00923603">
        <w:rPr>
          <w:rFonts w:ascii="Consolas" w:hAnsi="Consolas"/>
          <w:color w:val="auto"/>
          <w:sz w:val="28"/>
          <w:szCs w:val="28"/>
        </w:rPr>
        <w:t>o</w:t>
      </w:r>
      <w:r w:rsidRPr="00923603">
        <w:rPr>
          <w:rFonts w:ascii="Consolas" w:hAnsi="Consolas"/>
          <w:color w:val="auto"/>
          <w:sz w:val="28"/>
          <w:szCs w:val="28"/>
        </w:rPr>
        <w:t>, que comprove:</w:t>
      </w:r>
    </w:p>
    <w:p w14:paraId="3B15D13F" w14:textId="77777777" w:rsidR="00863889" w:rsidRPr="00923603" w:rsidRDefault="00863889" w:rsidP="00502F36">
      <w:pPr>
        <w:pStyle w:val="Nivel3"/>
        <w:numPr>
          <w:ilvl w:val="0"/>
          <w:numId w:val="0"/>
        </w:numPr>
        <w:spacing w:before="0" w:after="0" w:line="240" w:lineRule="auto"/>
        <w:rPr>
          <w:rFonts w:ascii="Consolas" w:hAnsi="Consolas"/>
          <w:color w:val="auto"/>
          <w:sz w:val="28"/>
          <w:szCs w:val="28"/>
        </w:rPr>
      </w:pPr>
    </w:p>
    <w:p w14:paraId="4F093627" w14:textId="0C88504E" w:rsidR="00863889" w:rsidRPr="00923603" w:rsidRDefault="00863889" w:rsidP="00502F36">
      <w:pPr>
        <w:pStyle w:val="Nivel4"/>
        <w:numPr>
          <w:ilvl w:val="0"/>
          <w:numId w:val="0"/>
        </w:numPr>
        <w:spacing w:before="0" w:after="0" w:line="240" w:lineRule="auto"/>
        <w:rPr>
          <w:rFonts w:ascii="Consolas" w:hAnsi="Consolas"/>
          <w:sz w:val="28"/>
          <w:szCs w:val="28"/>
        </w:rPr>
      </w:pPr>
      <w:r w:rsidRPr="00923603">
        <w:rPr>
          <w:rFonts w:ascii="Consolas" w:hAnsi="Consolas"/>
          <w:sz w:val="28"/>
          <w:szCs w:val="28"/>
        </w:rPr>
        <w:t>8.7.1.1. Que o custo do licitante ultrapassa o valor da proposta; e</w:t>
      </w:r>
    </w:p>
    <w:p w14:paraId="2F6F4EF6" w14:textId="77777777" w:rsidR="00863889" w:rsidRPr="00923603" w:rsidRDefault="00863889" w:rsidP="00502F36">
      <w:pPr>
        <w:pStyle w:val="Nivel4"/>
        <w:numPr>
          <w:ilvl w:val="0"/>
          <w:numId w:val="0"/>
        </w:numPr>
        <w:spacing w:before="0" w:after="0" w:line="240" w:lineRule="auto"/>
        <w:rPr>
          <w:rFonts w:ascii="Consolas" w:hAnsi="Consolas"/>
          <w:sz w:val="28"/>
          <w:szCs w:val="28"/>
        </w:rPr>
      </w:pPr>
    </w:p>
    <w:p w14:paraId="5C34F035" w14:textId="3E51C765" w:rsidR="00863889" w:rsidRPr="00923603" w:rsidRDefault="00863889" w:rsidP="00502F36">
      <w:pPr>
        <w:pStyle w:val="Nivel4"/>
        <w:numPr>
          <w:ilvl w:val="0"/>
          <w:numId w:val="0"/>
        </w:numPr>
        <w:spacing w:before="0" w:after="0" w:line="240" w:lineRule="auto"/>
        <w:rPr>
          <w:rFonts w:ascii="Consolas" w:hAnsi="Consolas"/>
          <w:sz w:val="28"/>
          <w:szCs w:val="28"/>
        </w:rPr>
      </w:pPr>
      <w:r w:rsidRPr="00923603">
        <w:rPr>
          <w:rFonts w:ascii="Consolas" w:hAnsi="Consolas"/>
          <w:sz w:val="28"/>
          <w:szCs w:val="28"/>
        </w:rPr>
        <w:t>8.7.1.2. Inexistirem custos de oportunidade capazes de justificar o vulto da oferta.</w:t>
      </w:r>
    </w:p>
    <w:p w14:paraId="75F00DF9" w14:textId="77777777" w:rsidR="00863889" w:rsidRPr="00923603" w:rsidRDefault="00863889" w:rsidP="00502F36">
      <w:pPr>
        <w:pStyle w:val="Nivel4"/>
        <w:numPr>
          <w:ilvl w:val="0"/>
          <w:numId w:val="0"/>
        </w:numPr>
        <w:spacing w:before="0" w:after="0" w:line="240" w:lineRule="auto"/>
        <w:rPr>
          <w:rFonts w:ascii="Consolas" w:hAnsi="Consolas"/>
          <w:sz w:val="28"/>
          <w:szCs w:val="28"/>
        </w:rPr>
      </w:pPr>
    </w:p>
    <w:p w14:paraId="77D9A750" w14:textId="4ED04746" w:rsidR="00863889" w:rsidRPr="00923603" w:rsidRDefault="00863889" w:rsidP="00502F36">
      <w:pPr>
        <w:pStyle w:val="Nivel2"/>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8.8. Se houver indícios de inexequibilidade da proposta de preço, ou em caso da necessidade de esclarecimentos complementares, poderão ser efetuadas diligências, para que a empresa comprove a exequibilidade da proposta.</w:t>
      </w:r>
    </w:p>
    <w:p w14:paraId="274B38C0" w14:textId="77777777" w:rsidR="00CE6F52" w:rsidRPr="00923603" w:rsidRDefault="00CE6F52" w:rsidP="00502F36">
      <w:pPr>
        <w:pStyle w:val="Nivel2"/>
        <w:numPr>
          <w:ilvl w:val="0"/>
          <w:numId w:val="0"/>
        </w:numPr>
        <w:spacing w:before="0" w:after="0" w:line="240" w:lineRule="auto"/>
        <w:rPr>
          <w:rFonts w:ascii="Consolas" w:hAnsi="Consolas"/>
          <w:color w:val="auto"/>
          <w:sz w:val="28"/>
          <w:szCs w:val="28"/>
        </w:rPr>
      </w:pPr>
    </w:p>
    <w:p w14:paraId="73F495E8" w14:textId="67DC2382" w:rsidR="00863889" w:rsidRPr="00923603" w:rsidRDefault="00863889" w:rsidP="00502F36">
      <w:pPr>
        <w:pStyle w:val="Nivel2"/>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8.9. Caso o custo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0927CA37" w14:textId="77777777" w:rsidR="00863889" w:rsidRPr="00923603" w:rsidRDefault="00863889" w:rsidP="00502F36">
      <w:pPr>
        <w:pStyle w:val="Nivel2"/>
        <w:numPr>
          <w:ilvl w:val="0"/>
          <w:numId w:val="0"/>
        </w:numPr>
        <w:spacing w:before="0" w:after="0" w:line="240" w:lineRule="auto"/>
        <w:rPr>
          <w:rFonts w:ascii="Consolas" w:hAnsi="Consolas"/>
          <w:color w:val="auto"/>
          <w:sz w:val="28"/>
          <w:szCs w:val="28"/>
        </w:rPr>
      </w:pPr>
    </w:p>
    <w:p w14:paraId="568546DE" w14:textId="034B10F1" w:rsidR="00863889" w:rsidRPr="00923603" w:rsidRDefault="00863889" w:rsidP="00502F36">
      <w:pPr>
        <w:pStyle w:val="Nivel2"/>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8.10. Erros no preenchimento da planilha não constituem motivo para a desclassificação da proposta. A planilha poderá́ ser ajustada pelo licitante, no prazo indicado, desde que não haja majoração do preço e que se comprove que este é o bastante para arcar com todos os custos da contratação;</w:t>
      </w:r>
    </w:p>
    <w:p w14:paraId="51FC96E7" w14:textId="77777777" w:rsidR="00863889" w:rsidRPr="00923603" w:rsidRDefault="00863889" w:rsidP="00502F36">
      <w:pPr>
        <w:pStyle w:val="Nivel2"/>
        <w:numPr>
          <w:ilvl w:val="0"/>
          <w:numId w:val="0"/>
        </w:numPr>
        <w:spacing w:before="0" w:after="0" w:line="240" w:lineRule="auto"/>
        <w:rPr>
          <w:rFonts w:ascii="Consolas" w:hAnsi="Consolas"/>
          <w:b/>
          <w:color w:val="auto"/>
          <w:sz w:val="28"/>
          <w:szCs w:val="28"/>
        </w:rPr>
      </w:pPr>
    </w:p>
    <w:p w14:paraId="4B55A2D2" w14:textId="52938784" w:rsidR="00863889" w:rsidRPr="00923603" w:rsidRDefault="00863889" w:rsidP="00502F36">
      <w:pPr>
        <w:pStyle w:val="Nivel3"/>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8.10.1.</w:t>
      </w:r>
      <w:r w:rsidRPr="00923603">
        <w:rPr>
          <w:rFonts w:ascii="Consolas" w:hAnsi="Consolas"/>
          <w:b/>
          <w:color w:val="auto"/>
          <w:sz w:val="28"/>
          <w:szCs w:val="28"/>
        </w:rPr>
        <w:t xml:space="preserve"> </w:t>
      </w:r>
      <w:r w:rsidRPr="00923603">
        <w:rPr>
          <w:rFonts w:ascii="Consolas" w:hAnsi="Consolas"/>
          <w:color w:val="auto"/>
          <w:sz w:val="28"/>
          <w:szCs w:val="28"/>
        </w:rPr>
        <w:t>O ajuste de que trata este dispositivo se limita a sanar erros ou falhas que não alterem a substância das propostas;</w:t>
      </w:r>
    </w:p>
    <w:p w14:paraId="2F542E3A" w14:textId="4999962A" w:rsidR="00863889" w:rsidRPr="00923603" w:rsidRDefault="00863889" w:rsidP="00502F36">
      <w:pPr>
        <w:pStyle w:val="Nivel3"/>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lastRenderedPageBreak/>
        <w:t>8.10.2. Considera-se erro no preenchimento da planilha passível de correção a indicação de recolhimento de impostos e contribuições na forma do Simples Nacional, quando não cabível esse regime.</w:t>
      </w:r>
    </w:p>
    <w:p w14:paraId="4B7E3C0A" w14:textId="77777777" w:rsidR="00863889" w:rsidRPr="00923603" w:rsidRDefault="00863889" w:rsidP="00502F36">
      <w:pPr>
        <w:pStyle w:val="Nivel2"/>
        <w:numPr>
          <w:ilvl w:val="0"/>
          <w:numId w:val="0"/>
        </w:numPr>
        <w:spacing w:before="0" w:after="0" w:line="240" w:lineRule="auto"/>
        <w:rPr>
          <w:rFonts w:ascii="Consolas" w:hAnsi="Consolas"/>
          <w:color w:val="auto"/>
          <w:sz w:val="28"/>
          <w:szCs w:val="28"/>
        </w:rPr>
      </w:pPr>
    </w:p>
    <w:p w14:paraId="44D224B9" w14:textId="5FC96866" w:rsidR="00863889" w:rsidRPr="00923603" w:rsidRDefault="00863889" w:rsidP="00502F36">
      <w:pPr>
        <w:pStyle w:val="Nivel2"/>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8.11. Para fins de análise da proposta quanto ao cumprimento das especificações do objeto, poderá ser colhida a manifestação escrita do setor requisitante do serviço ou da área especializada no objeto.</w:t>
      </w:r>
    </w:p>
    <w:p w14:paraId="4CD7A5EC" w14:textId="77777777" w:rsidR="00863889" w:rsidRPr="00923603" w:rsidRDefault="00863889" w:rsidP="00502F36">
      <w:pPr>
        <w:pStyle w:val="Nivel2"/>
        <w:numPr>
          <w:ilvl w:val="0"/>
          <w:numId w:val="0"/>
        </w:numPr>
        <w:spacing w:before="0" w:after="0" w:line="240" w:lineRule="auto"/>
        <w:rPr>
          <w:rFonts w:ascii="Consolas" w:hAnsi="Consolas"/>
          <w:b/>
          <w:color w:val="auto"/>
          <w:sz w:val="28"/>
          <w:szCs w:val="28"/>
          <w:lang w:eastAsia="pt-BR"/>
        </w:rPr>
      </w:pPr>
    </w:p>
    <w:p w14:paraId="0A8BDCEE" w14:textId="265531C6" w:rsidR="00FC2F5F" w:rsidRPr="00923603" w:rsidRDefault="00FC2F5F" w:rsidP="0000309D">
      <w:pPr>
        <w:pStyle w:val="Nivel01"/>
        <w:numPr>
          <w:ilvl w:val="0"/>
          <w:numId w:val="0"/>
        </w:numPr>
      </w:pPr>
      <w:bookmarkStart w:id="3" w:name="_Toc135469230"/>
      <w:r w:rsidRPr="00923603">
        <w:t>9. DA FASE DE HABILITAÇÃO</w:t>
      </w:r>
      <w:bookmarkEnd w:id="3"/>
      <w:r w:rsidRPr="00923603">
        <w:t>:</w:t>
      </w:r>
    </w:p>
    <w:p w14:paraId="32A751F5" w14:textId="77777777" w:rsidR="00FC2F5F" w:rsidRPr="00923603" w:rsidRDefault="00FC2F5F" w:rsidP="00502F36">
      <w:pPr>
        <w:rPr>
          <w:rFonts w:ascii="Consolas" w:hAnsi="Consolas"/>
          <w:sz w:val="28"/>
          <w:szCs w:val="28"/>
        </w:rPr>
      </w:pPr>
    </w:p>
    <w:p w14:paraId="0E420C9E" w14:textId="3C7A90CA" w:rsidR="00FC2F5F" w:rsidRPr="00923603" w:rsidRDefault="00FC2F5F" w:rsidP="00502F36">
      <w:pPr>
        <w:pStyle w:val="Nivel2"/>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 xml:space="preserve">9.1. Os documentos previstos no Termo de Referência, necessários e suficientes para demonstrar a capacidade do licitante de realizar o objeto da licitação, serão exigidos para fins de habilitação, nos termos dos </w:t>
      </w:r>
      <w:hyperlink r:id="rId21" w:anchor="art62" w:history="1">
        <w:r w:rsidRPr="00923603">
          <w:rPr>
            <w:rStyle w:val="Hyperlink"/>
            <w:rFonts w:ascii="Consolas" w:hAnsi="Consolas"/>
            <w:color w:val="auto"/>
            <w:sz w:val="28"/>
            <w:szCs w:val="28"/>
            <w:u w:val="none"/>
          </w:rPr>
          <w:t>arts. 62 a 70 da Lei nº 14.133, de 2021</w:t>
        </w:r>
      </w:hyperlink>
      <w:r w:rsidRPr="00923603">
        <w:rPr>
          <w:rFonts w:ascii="Consolas" w:hAnsi="Consolas"/>
          <w:color w:val="auto"/>
          <w:sz w:val="28"/>
          <w:szCs w:val="28"/>
        </w:rPr>
        <w:t>.</w:t>
      </w:r>
    </w:p>
    <w:p w14:paraId="47E1941E" w14:textId="77777777" w:rsidR="00144CDE" w:rsidRPr="00923603" w:rsidRDefault="00144CDE" w:rsidP="00502F36">
      <w:pPr>
        <w:pStyle w:val="Nivel2"/>
        <w:numPr>
          <w:ilvl w:val="0"/>
          <w:numId w:val="0"/>
        </w:numPr>
        <w:spacing w:before="0" w:after="0" w:line="240" w:lineRule="auto"/>
        <w:rPr>
          <w:rFonts w:ascii="Consolas" w:hAnsi="Consolas"/>
          <w:color w:val="auto"/>
          <w:sz w:val="28"/>
          <w:szCs w:val="28"/>
        </w:rPr>
      </w:pPr>
    </w:p>
    <w:p w14:paraId="16EAB2FD" w14:textId="0BDF0B0E" w:rsidR="00FC2F5F" w:rsidRPr="00923603" w:rsidRDefault="00FC2F5F" w:rsidP="00502F36">
      <w:pPr>
        <w:pStyle w:val="Nivel3"/>
        <w:numPr>
          <w:ilvl w:val="0"/>
          <w:numId w:val="0"/>
        </w:numPr>
        <w:spacing w:before="0" w:after="0" w:line="240" w:lineRule="auto"/>
        <w:rPr>
          <w:rFonts w:ascii="Consolas" w:hAnsi="Consolas"/>
          <w:bCs/>
          <w:color w:val="auto"/>
          <w:sz w:val="28"/>
          <w:szCs w:val="28"/>
        </w:rPr>
      </w:pPr>
      <w:r w:rsidRPr="00923603">
        <w:rPr>
          <w:rFonts w:ascii="Consolas" w:hAnsi="Consolas"/>
          <w:color w:val="auto"/>
          <w:sz w:val="28"/>
          <w:szCs w:val="28"/>
        </w:rPr>
        <w:t xml:space="preserve">9.1.1. </w:t>
      </w:r>
      <w:r w:rsidRPr="00923603">
        <w:rPr>
          <w:rFonts w:ascii="Consolas" w:hAnsi="Consolas"/>
          <w:bCs/>
          <w:color w:val="auto"/>
          <w:sz w:val="28"/>
          <w:szCs w:val="28"/>
        </w:rPr>
        <w:t>A documentação exigida para fins de habilitação jurídica, fiscal, social e trabalhista e econômico-ﬁnanceira, poderá ser substituída pelo registro cadastral no SICAF.</w:t>
      </w:r>
    </w:p>
    <w:p w14:paraId="44E1401E" w14:textId="77777777" w:rsidR="00FC2F5F" w:rsidRPr="00923603" w:rsidRDefault="00FC2F5F" w:rsidP="00502F36">
      <w:pPr>
        <w:pStyle w:val="Nivel3"/>
        <w:numPr>
          <w:ilvl w:val="0"/>
          <w:numId w:val="0"/>
        </w:numPr>
        <w:spacing w:before="0" w:after="0" w:line="240" w:lineRule="auto"/>
        <w:rPr>
          <w:rFonts w:ascii="Consolas" w:hAnsi="Consolas"/>
          <w:color w:val="auto"/>
          <w:sz w:val="28"/>
          <w:szCs w:val="28"/>
        </w:rPr>
      </w:pPr>
    </w:p>
    <w:p w14:paraId="10659F2F" w14:textId="51BBEDDF" w:rsidR="00FC2F5F" w:rsidRPr="00923603" w:rsidRDefault="00FC2F5F" w:rsidP="00502F36">
      <w:pPr>
        <w:pStyle w:val="Nivel2"/>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9.2. Quando permitida a participação de empresas estrangeiras que não funcionem no País, as exigências de habilitação serão atendidas mediante documentos equivalentes, inicialmente apresentados em tradução livre.</w:t>
      </w:r>
    </w:p>
    <w:p w14:paraId="25989136" w14:textId="77777777" w:rsidR="00FC2F5F" w:rsidRPr="00923603" w:rsidRDefault="00FC2F5F" w:rsidP="00502F36">
      <w:pPr>
        <w:pStyle w:val="Nivel2"/>
        <w:numPr>
          <w:ilvl w:val="0"/>
          <w:numId w:val="0"/>
        </w:numPr>
        <w:spacing w:before="0" w:after="0" w:line="240" w:lineRule="auto"/>
        <w:rPr>
          <w:rFonts w:ascii="Consolas" w:hAnsi="Consolas"/>
          <w:color w:val="auto"/>
          <w:sz w:val="28"/>
          <w:szCs w:val="28"/>
        </w:rPr>
      </w:pPr>
    </w:p>
    <w:p w14:paraId="690794DD" w14:textId="196719A1" w:rsidR="00FC2F5F" w:rsidRPr="00923603" w:rsidRDefault="00FC2F5F" w:rsidP="00502F36">
      <w:pPr>
        <w:pStyle w:val="Nivel2"/>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 xml:space="preserve">9.3.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22" w:history="1">
        <w:r w:rsidRPr="00923603">
          <w:rPr>
            <w:rStyle w:val="Hyperlink"/>
            <w:rFonts w:ascii="Consolas" w:hAnsi="Consolas"/>
            <w:color w:val="auto"/>
            <w:sz w:val="28"/>
            <w:szCs w:val="28"/>
            <w:u w:val="none"/>
          </w:rPr>
          <w:t>Decreto nº 8.660, de 29 de janeiro de 2016</w:t>
        </w:r>
      </w:hyperlink>
      <w:r w:rsidRPr="00923603">
        <w:rPr>
          <w:rFonts w:ascii="Consolas" w:hAnsi="Consolas"/>
          <w:color w:val="auto"/>
          <w:sz w:val="28"/>
          <w:szCs w:val="28"/>
        </w:rPr>
        <w:t>, ou de outro que venha a substituí-lo, ou consularizados pelos respectivos consulados ou embaixadas.</w:t>
      </w:r>
    </w:p>
    <w:p w14:paraId="62E6D0BA" w14:textId="77777777" w:rsidR="00FC2F5F" w:rsidRPr="00923603" w:rsidRDefault="00FC2F5F" w:rsidP="00502F36">
      <w:pPr>
        <w:pStyle w:val="Nivel2"/>
        <w:numPr>
          <w:ilvl w:val="0"/>
          <w:numId w:val="0"/>
        </w:numPr>
        <w:spacing w:before="0" w:after="0" w:line="240" w:lineRule="auto"/>
        <w:rPr>
          <w:rFonts w:ascii="Consolas" w:hAnsi="Consolas"/>
          <w:color w:val="auto"/>
          <w:sz w:val="28"/>
          <w:szCs w:val="28"/>
        </w:rPr>
      </w:pPr>
    </w:p>
    <w:p w14:paraId="4BE265BB" w14:textId="2693CEA9" w:rsidR="00FC2F5F" w:rsidRPr="00923603" w:rsidRDefault="00FC2F5F" w:rsidP="00502F36">
      <w:pPr>
        <w:pStyle w:val="Nivel2"/>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9.4. Os documentos exigidos para fins de habilitação poderão ser substituídos por registro cadastral emitido por órgão ou entidade pública, desde que o registro tenha sido feito em obediência ao disposto na Lei nº 14.133/2021.</w:t>
      </w:r>
    </w:p>
    <w:p w14:paraId="4765A1EE" w14:textId="77777777" w:rsidR="00FC2F5F" w:rsidRPr="00923603" w:rsidRDefault="00FC2F5F" w:rsidP="00502F36">
      <w:pPr>
        <w:pStyle w:val="Nivel2"/>
        <w:numPr>
          <w:ilvl w:val="0"/>
          <w:numId w:val="0"/>
        </w:numPr>
        <w:spacing w:before="0" w:after="0" w:line="240" w:lineRule="auto"/>
        <w:rPr>
          <w:rFonts w:ascii="Consolas" w:hAnsi="Consolas"/>
          <w:color w:val="auto"/>
          <w:sz w:val="28"/>
          <w:szCs w:val="28"/>
        </w:rPr>
      </w:pPr>
    </w:p>
    <w:p w14:paraId="21020FFD" w14:textId="3C49778A" w:rsidR="00FC2F5F" w:rsidRPr="00923603" w:rsidRDefault="00FC2F5F" w:rsidP="00502F36">
      <w:pPr>
        <w:pStyle w:val="Nivel2"/>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lastRenderedPageBreak/>
        <w:t>9.5. Será verificado se o licitante apresentou declaração de que atende aos requisitos de habilitação, e o declarante responderá pela veracidade das informações prestadas, na forma da lei (</w:t>
      </w:r>
      <w:hyperlink r:id="rId23" w:anchor="art63" w:history="1">
        <w:r w:rsidRPr="00923603">
          <w:rPr>
            <w:rStyle w:val="Hyperlink"/>
            <w:rFonts w:ascii="Consolas" w:hAnsi="Consolas"/>
            <w:color w:val="auto"/>
            <w:sz w:val="28"/>
            <w:szCs w:val="28"/>
            <w:u w:val="none"/>
          </w:rPr>
          <w:t>art. 63, I, da Lei nº 14.133/2021</w:t>
        </w:r>
      </w:hyperlink>
      <w:r w:rsidRPr="00923603">
        <w:rPr>
          <w:rFonts w:ascii="Consolas" w:hAnsi="Consolas"/>
          <w:color w:val="auto"/>
          <w:sz w:val="28"/>
          <w:szCs w:val="28"/>
        </w:rPr>
        <w:t>).</w:t>
      </w:r>
    </w:p>
    <w:p w14:paraId="672C1F4B" w14:textId="77777777" w:rsidR="00FC2F5F" w:rsidRPr="00923603" w:rsidRDefault="00FC2F5F" w:rsidP="00502F36">
      <w:pPr>
        <w:pStyle w:val="Nivel2"/>
        <w:numPr>
          <w:ilvl w:val="0"/>
          <w:numId w:val="0"/>
        </w:numPr>
        <w:spacing w:before="0" w:after="0" w:line="240" w:lineRule="auto"/>
        <w:rPr>
          <w:rFonts w:ascii="Consolas" w:hAnsi="Consolas"/>
          <w:color w:val="auto"/>
          <w:sz w:val="28"/>
          <w:szCs w:val="28"/>
        </w:rPr>
      </w:pPr>
    </w:p>
    <w:p w14:paraId="22B97DE7" w14:textId="5D39D253" w:rsidR="00FC2F5F" w:rsidRPr="00923603" w:rsidRDefault="00FC2F5F" w:rsidP="00502F36">
      <w:pPr>
        <w:pStyle w:val="Nivel2"/>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9.6. Será verificado se o licitante apresentou, sob pena de inabilitação, a declaração de que cumpre as exigências de reserva de cargos para pessoa com deficiência e para reabilitado da Previdência Social, previstas em lei e em outras normas específicas.</w:t>
      </w:r>
    </w:p>
    <w:p w14:paraId="411FD1D9" w14:textId="77777777" w:rsidR="00FC2F5F" w:rsidRPr="00923603" w:rsidRDefault="00FC2F5F" w:rsidP="00502F36">
      <w:pPr>
        <w:pStyle w:val="Nivel2"/>
        <w:numPr>
          <w:ilvl w:val="0"/>
          <w:numId w:val="0"/>
        </w:numPr>
        <w:spacing w:before="0" w:after="0" w:line="240" w:lineRule="auto"/>
        <w:rPr>
          <w:rFonts w:ascii="Consolas" w:hAnsi="Consolas"/>
          <w:color w:val="auto"/>
          <w:sz w:val="28"/>
          <w:szCs w:val="28"/>
        </w:rPr>
      </w:pPr>
    </w:p>
    <w:p w14:paraId="7CC23DE2" w14:textId="10C883E8" w:rsidR="00FC2F5F" w:rsidRPr="00923603" w:rsidRDefault="00FC2F5F" w:rsidP="00502F36">
      <w:pPr>
        <w:pStyle w:val="Nivel2"/>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9.7.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2CCEEF4" w14:textId="77777777" w:rsidR="00FC2F5F" w:rsidRPr="00923603" w:rsidRDefault="00FC2F5F" w:rsidP="00502F36">
      <w:pPr>
        <w:pStyle w:val="Nivel2"/>
        <w:numPr>
          <w:ilvl w:val="0"/>
          <w:numId w:val="0"/>
        </w:numPr>
        <w:spacing w:before="0" w:after="0" w:line="240" w:lineRule="auto"/>
        <w:rPr>
          <w:rFonts w:ascii="Consolas" w:hAnsi="Consolas"/>
          <w:color w:val="auto"/>
          <w:sz w:val="28"/>
          <w:szCs w:val="28"/>
        </w:rPr>
      </w:pPr>
    </w:p>
    <w:p w14:paraId="4AF7D730" w14:textId="78B6CB7A" w:rsidR="00FC2F5F" w:rsidRPr="00923603" w:rsidRDefault="00FC2F5F" w:rsidP="00502F36">
      <w:pPr>
        <w:pStyle w:val="Nivel2"/>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9.8. A habilitação será verificada por meio do SICAF, nos documentos por ele abrangidos.</w:t>
      </w:r>
    </w:p>
    <w:p w14:paraId="21073065" w14:textId="77777777" w:rsidR="00FC2F5F" w:rsidRPr="00923603" w:rsidRDefault="00FC2F5F" w:rsidP="00502F36">
      <w:pPr>
        <w:pStyle w:val="Nivel2"/>
        <w:numPr>
          <w:ilvl w:val="0"/>
          <w:numId w:val="0"/>
        </w:numPr>
        <w:spacing w:before="0" w:after="0" w:line="240" w:lineRule="auto"/>
        <w:rPr>
          <w:rFonts w:ascii="Consolas" w:hAnsi="Consolas"/>
          <w:color w:val="auto"/>
          <w:sz w:val="28"/>
          <w:szCs w:val="28"/>
        </w:rPr>
      </w:pPr>
    </w:p>
    <w:p w14:paraId="2BD85202" w14:textId="47061A4B" w:rsidR="00FC2F5F" w:rsidRPr="00923603" w:rsidRDefault="00FC2F5F" w:rsidP="00502F36">
      <w:pPr>
        <w:pStyle w:val="Nivel3"/>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 xml:space="preserve">9.8.1. </w:t>
      </w:r>
      <w:r w:rsidRPr="00923603">
        <w:rPr>
          <w:rFonts w:ascii="Consolas" w:hAnsi="Consolas" w:cstheme="minorHAnsi"/>
          <w:bCs/>
          <w:color w:val="auto"/>
          <w:sz w:val="28"/>
          <w:szCs w:val="28"/>
        </w:rPr>
        <w:t xml:space="preserve">Somente haverá a necessidade de comprovação do preenchimento de requisitos mediante apresentação dos documentos originais não-digitais quando houver dúvida em relação à integridade do documento digital ou quando a lei expressamente o exigir </w:t>
      </w:r>
      <w:r w:rsidRPr="00923603">
        <w:rPr>
          <w:rFonts w:ascii="Consolas" w:hAnsi="Consolas" w:cstheme="minorHAnsi"/>
          <w:color w:val="auto"/>
          <w:sz w:val="28"/>
          <w:szCs w:val="28"/>
        </w:rPr>
        <w:t>(§ 1º do art. 4º e § 4º do art. 6º da IN nº 3, de 2018)</w:t>
      </w:r>
      <w:r w:rsidRPr="00923603">
        <w:rPr>
          <w:rFonts w:ascii="Consolas" w:hAnsi="Consolas"/>
          <w:color w:val="auto"/>
          <w:sz w:val="28"/>
          <w:szCs w:val="28"/>
        </w:rPr>
        <w:t>.</w:t>
      </w:r>
    </w:p>
    <w:p w14:paraId="24CEDCDD" w14:textId="77777777" w:rsidR="00FC2F5F" w:rsidRPr="00923603" w:rsidRDefault="00FC2F5F" w:rsidP="00502F36">
      <w:pPr>
        <w:pStyle w:val="Nivel3"/>
        <w:numPr>
          <w:ilvl w:val="0"/>
          <w:numId w:val="0"/>
        </w:numPr>
        <w:spacing w:before="0" w:after="0" w:line="240" w:lineRule="auto"/>
        <w:rPr>
          <w:rFonts w:ascii="Consolas" w:hAnsi="Consolas"/>
          <w:color w:val="auto"/>
          <w:sz w:val="28"/>
          <w:szCs w:val="28"/>
        </w:rPr>
      </w:pPr>
    </w:p>
    <w:p w14:paraId="2EFBBE5D" w14:textId="31E07B09" w:rsidR="00FC2F5F" w:rsidRPr="00923603" w:rsidRDefault="00FC2F5F" w:rsidP="00502F36">
      <w:pPr>
        <w:pStyle w:val="Nivel2"/>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9.9.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24" w:history="1">
        <w:r w:rsidRPr="00923603">
          <w:rPr>
            <w:rStyle w:val="Hyperlink"/>
            <w:rFonts w:ascii="Consolas" w:hAnsi="Consolas"/>
            <w:color w:val="auto"/>
            <w:sz w:val="28"/>
            <w:szCs w:val="28"/>
            <w:u w:val="none"/>
          </w:rPr>
          <w:t>IN nº 3/2018, art. 7º, caput</w:t>
        </w:r>
      </w:hyperlink>
      <w:r w:rsidRPr="00923603">
        <w:rPr>
          <w:rFonts w:ascii="Consolas" w:hAnsi="Consolas"/>
          <w:color w:val="auto"/>
          <w:sz w:val="28"/>
          <w:szCs w:val="28"/>
        </w:rPr>
        <w:t>).</w:t>
      </w:r>
    </w:p>
    <w:p w14:paraId="0AC2B27B" w14:textId="77777777" w:rsidR="00FC2F5F" w:rsidRPr="00923603" w:rsidRDefault="00FC2F5F" w:rsidP="00502F36">
      <w:pPr>
        <w:pStyle w:val="Nivel2"/>
        <w:numPr>
          <w:ilvl w:val="0"/>
          <w:numId w:val="0"/>
        </w:numPr>
        <w:spacing w:before="0" w:after="0" w:line="240" w:lineRule="auto"/>
        <w:rPr>
          <w:rFonts w:ascii="Consolas" w:hAnsi="Consolas"/>
          <w:color w:val="auto"/>
          <w:sz w:val="28"/>
          <w:szCs w:val="28"/>
        </w:rPr>
      </w:pPr>
    </w:p>
    <w:p w14:paraId="6A45D11A" w14:textId="31D894FF" w:rsidR="00FC2F5F" w:rsidRPr="00923603" w:rsidRDefault="00FC2F5F" w:rsidP="00502F36">
      <w:pPr>
        <w:pStyle w:val="Nivel3"/>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9.9.1. A não observância do disposto no item anterior poderá ensejar desclassificação no momento da habilitação. (</w:t>
      </w:r>
      <w:hyperlink r:id="rId25" w:history="1">
        <w:r w:rsidRPr="00923603">
          <w:rPr>
            <w:rStyle w:val="Hyperlink"/>
            <w:rFonts w:ascii="Consolas" w:hAnsi="Consolas"/>
            <w:color w:val="auto"/>
            <w:sz w:val="28"/>
            <w:szCs w:val="28"/>
            <w:u w:val="none"/>
          </w:rPr>
          <w:t>IN nº 3/2018, art. 7º, parágrafo único</w:t>
        </w:r>
      </w:hyperlink>
      <w:r w:rsidRPr="00923603">
        <w:rPr>
          <w:rFonts w:ascii="Consolas" w:hAnsi="Consolas"/>
          <w:color w:val="auto"/>
          <w:sz w:val="28"/>
          <w:szCs w:val="28"/>
        </w:rPr>
        <w:t>).</w:t>
      </w:r>
    </w:p>
    <w:p w14:paraId="1373CA09" w14:textId="77777777" w:rsidR="00FC2F5F" w:rsidRPr="00923603" w:rsidRDefault="00FC2F5F" w:rsidP="00502F36">
      <w:pPr>
        <w:pStyle w:val="Nivel3"/>
        <w:numPr>
          <w:ilvl w:val="0"/>
          <w:numId w:val="0"/>
        </w:numPr>
        <w:spacing w:before="0" w:after="0" w:line="240" w:lineRule="auto"/>
        <w:rPr>
          <w:rFonts w:ascii="Consolas" w:hAnsi="Consolas"/>
          <w:color w:val="auto"/>
          <w:sz w:val="28"/>
          <w:szCs w:val="28"/>
        </w:rPr>
      </w:pPr>
    </w:p>
    <w:p w14:paraId="7C81EDC8" w14:textId="5BC84EB8" w:rsidR="00FC2F5F" w:rsidRPr="00923603" w:rsidRDefault="00FC2F5F" w:rsidP="00502F36">
      <w:pPr>
        <w:pStyle w:val="Nivel2"/>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lastRenderedPageBreak/>
        <w:t>9.10. A verificação pel</w:t>
      </w:r>
      <w:r w:rsidR="006761CC" w:rsidRPr="00923603">
        <w:rPr>
          <w:rFonts w:ascii="Consolas" w:hAnsi="Consolas"/>
          <w:color w:val="auto"/>
          <w:sz w:val="28"/>
          <w:szCs w:val="28"/>
        </w:rPr>
        <w:t>o</w:t>
      </w:r>
      <w:r w:rsidRPr="00923603">
        <w:rPr>
          <w:rFonts w:ascii="Consolas" w:hAnsi="Consolas"/>
          <w:color w:val="auto"/>
          <w:sz w:val="28"/>
          <w:szCs w:val="28"/>
        </w:rPr>
        <w:t xml:space="preserve"> pregoeir</w:t>
      </w:r>
      <w:r w:rsidR="006761CC" w:rsidRPr="00923603">
        <w:rPr>
          <w:rFonts w:ascii="Consolas" w:hAnsi="Consolas"/>
          <w:color w:val="auto"/>
          <w:sz w:val="28"/>
          <w:szCs w:val="28"/>
        </w:rPr>
        <w:t>o</w:t>
      </w:r>
      <w:r w:rsidRPr="00923603">
        <w:rPr>
          <w:rFonts w:ascii="Consolas" w:hAnsi="Consolas"/>
          <w:color w:val="auto"/>
          <w:sz w:val="28"/>
          <w:szCs w:val="28"/>
        </w:rPr>
        <w:t>, em sítios eletrônicos oficiais de órgãos e entidades emissores de certidões constitui meio legal de prova, para fins de habilitação.</w:t>
      </w:r>
    </w:p>
    <w:p w14:paraId="2939761E" w14:textId="77777777" w:rsidR="00D76E3F" w:rsidRPr="00923603" w:rsidRDefault="00D76E3F" w:rsidP="00502F36">
      <w:pPr>
        <w:pStyle w:val="Nivel3"/>
        <w:numPr>
          <w:ilvl w:val="0"/>
          <w:numId w:val="0"/>
        </w:numPr>
        <w:spacing w:before="0" w:after="0" w:line="240" w:lineRule="auto"/>
        <w:rPr>
          <w:rFonts w:ascii="Consolas" w:hAnsi="Consolas"/>
          <w:color w:val="auto"/>
          <w:sz w:val="28"/>
          <w:szCs w:val="28"/>
        </w:rPr>
      </w:pPr>
      <w:bookmarkStart w:id="4" w:name="_Ref114663151"/>
    </w:p>
    <w:p w14:paraId="1F8C0187" w14:textId="71D59170" w:rsidR="00FC2F5F" w:rsidRPr="00923603" w:rsidRDefault="00FC2F5F" w:rsidP="00502F36">
      <w:pPr>
        <w:pStyle w:val="Nivel3"/>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9.10.1. Os documentos exigidos para habilitação que não estejam contemplados no Sicaf serão apresentados nos envelopes lacrados.</w:t>
      </w:r>
      <w:bookmarkEnd w:id="4"/>
    </w:p>
    <w:p w14:paraId="592352DC" w14:textId="77777777" w:rsidR="00FC2F5F" w:rsidRPr="00923603" w:rsidRDefault="00FC2F5F" w:rsidP="00502F36">
      <w:pPr>
        <w:pStyle w:val="Nivel3"/>
        <w:numPr>
          <w:ilvl w:val="0"/>
          <w:numId w:val="0"/>
        </w:numPr>
        <w:spacing w:before="0" w:after="0" w:line="240" w:lineRule="auto"/>
        <w:rPr>
          <w:rFonts w:ascii="Consolas" w:hAnsi="Consolas"/>
          <w:color w:val="auto"/>
          <w:sz w:val="28"/>
          <w:szCs w:val="28"/>
        </w:rPr>
      </w:pPr>
    </w:p>
    <w:p w14:paraId="3B2EB251" w14:textId="0C9D006D" w:rsidR="00FC2F5F" w:rsidRPr="00923603" w:rsidRDefault="00FC2F5F" w:rsidP="00502F36">
      <w:pPr>
        <w:pStyle w:val="Nivel2"/>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9.11. A verificação no SICAF ou a exigência dos documentos nele não contidos somente será feita em relação ao licitante vencedor.</w:t>
      </w:r>
    </w:p>
    <w:p w14:paraId="097B9297" w14:textId="77777777" w:rsidR="00FC2F5F" w:rsidRPr="00923603" w:rsidRDefault="00FC2F5F" w:rsidP="00502F36">
      <w:pPr>
        <w:pStyle w:val="Nivel2"/>
        <w:numPr>
          <w:ilvl w:val="0"/>
          <w:numId w:val="0"/>
        </w:numPr>
        <w:spacing w:before="0" w:after="0" w:line="240" w:lineRule="auto"/>
        <w:rPr>
          <w:rFonts w:ascii="Consolas" w:hAnsi="Consolas"/>
          <w:color w:val="auto"/>
          <w:sz w:val="28"/>
          <w:szCs w:val="28"/>
        </w:rPr>
      </w:pPr>
    </w:p>
    <w:p w14:paraId="64B35111" w14:textId="13F1F2AE" w:rsidR="00FC2F5F" w:rsidRPr="00923603" w:rsidRDefault="00FC2F5F" w:rsidP="00502F36">
      <w:pPr>
        <w:pStyle w:val="Nivel2"/>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9.12. Após a entrega dos documentos para habilitação, não será permitida a substituição ou a apresentação de novos documentos, salvo em sede de diligência, para (</w:t>
      </w:r>
      <w:hyperlink r:id="rId26" w:anchor="art64" w:history="1">
        <w:r w:rsidRPr="00923603">
          <w:rPr>
            <w:rStyle w:val="Hyperlink"/>
            <w:rFonts w:ascii="Consolas" w:hAnsi="Consolas"/>
            <w:color w:val="auto"/>
            <w:sz w:val="28"/>
            <w:szCs w:val="28"/>
            <w:u w:val="none"/>
          </w:rPr>
          <w:t>Lei 14.133/21, art. 64</w:t>
        </w:r>
      </w:hyperlink>
      <w:r w:rsidRPr="00923603">
        <w:rPr>
          <w:rFonts w:ascii="Consolas" w:hAnsi="Consolas"/>
          <w:color w:val="auto"/>
          <w:sz w:val="28"/>
          <w:szCs w:val="28"/>
        </w:rPr>
        <w:t xml:space="preserve">, e </w:t>
      </w:r>
      <w:hyperlink r:id="rId27" w:history="1">
        <w:r w:rsidRPr="00923603">
          <w:rPr>
            <w:rStyle w:val="Hyperlink"/>
            <w:rFonts w:ascii="Consolas" w:hAnsi="Consolas"/>
            <w:color w:val="auto"/>
            <w:sz w:val="28"/>
            <w:szCs w:val="28"/>
            <w:u w:val="none"/>
          </w:rPr>
          <w:t>IN 73/2022, art. 39, §4º</w:t>
        </w:r>
      </w:hyperlink>
      <w:r w:rsidRPr="00923603">
        <w:rPr>
          <w:rFonts w:ascii="Consolas" w:hAnsi="Consolas"/>
          <w:color w:val="auto"/>
          <w:sz w:val="28"/>
          <w:szCs w:val="28"/>
        </w:rPr>
        <w:t>):</w:t>
      </w:r>
    </w:p>
    <w:p w14:paraId="4E39EB71" w14:textId="77777777" w:rsidR="00FC2F5F" w:rsidRPr="00923603" w:rsidRDefault="00FC2F5F" w:rsidP="00502F36">
      <w:pPr>
        <w:pStyle w:val="Nivel2"/>
        <w:numPr>
          <w:ilvl w:val="0"/>
          <w:numId w:val="0"/>
        </w:numPr>
        <w:spacing w:before="0" w:after="0" w:line="240" w:lineRule="auto"/>
        <w:rPr>
          <w:rFonts w:ascii="Consolas" w:hAnsi="Consolas"/>
          <w:color w:val="auto"/>
          <w:sz w:val="28"/>
          <w:szCs w:val="28"/>
        </w:rPr>
      </w:pPr>
    </w:p>
    <w:p w14:paraId="1F0A27F8" w14:textId="13897BD9" w:rsidR="00FC2F5F" w:rsidRPr="00923603" w:rsidRDefault="00FC2F5F" w:rsidP="00502F36">
      <w:pPr>
        <w:pStyle w:val="Nivel3"/>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9.12.1. Complementação de informações acerca dos documentos já apresentados pelos licitantes e desde que necessária para apurar fatos existentes à época da abertura do certame; e</w:t>
      </w:r>
    </w:p>
    <w:p w14:paraId="63AC075E" w14:textId="77777777" w:rsidR="00FC2F5F" w:rsidRPr="00923603" w:rsidRDefault="00FC2F5F" w:rsidP="00502F36">
      <w:pPr>
        <w:pStyle w:val="Nivel3"/>
        <w:numPr>
          <w:ilvl w:val="0"/>
          <w:numId w:val="0"/>
        </w:numPr>
        <w:spacing w:before="0" w:after="0" w:line="240" w:lineRule="auto"/>
        <w:rPr>
          <w:rFonts w:ascii="Consolas" w:hAnsi="Consolas"/>
          <w:color w:val="auto"/>
          <w:sz w:val="28"/>
          <w:szCs w:val="28"/>
        </w:rPr>
      </w:pPr>
    </w:p>
    <w:p w14:paraId="59A39CC7" w14:textId="5028AA3F" w:rsidR="00FC2F5F" w:rsidRPr="00923603" w:rsidRDefault="00FC2F5F" w:rsidP="00502F36">
      <w:pPr>
        <w:pStyle w:val="Nivel3"/>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9.12.2. Atualização de documentos cuja validade tenha expirado após a data de recebimento das propostas;</w:t>
      </w:r>
    </w:p>
    <w:p w14:paraId="74C27341" w14:textId="77777777" w:rsidR="00FC2F5F" w:rsidRPr="00923603" w:rsidRDefault="00FC2F5F" w:rsidP="00502F36">
      <w:pPr>
        <w:pStyle w:val="Nivel3"/>
        <w:numPr>
          <w:ilvl w:val="0"/>
          <w:numId w:val="0"/>
        </w:numPr>
        <w:spacing w:before="0" w:after="0" w:line="240" w:lineRule="auto"/>
        <w:rPr>
          <w:rFonts w:ascii="Consolas" w:hAnsi="Consolas"/>
          <w:color w:val="auto"/>
          <w:sz w:val="28"/>
          <w:szCs w:val="28"/>
        </w:rPr>
      </w:pPr>
    </w:p>
    <w:p w14:paraId="62CC7335" w14:textId="51981203" w:rsidR="00FC2F5F" w:rsidRPr="00923603" w:rsidRDefault="00FC2F5F" w:rsidP="00502F36">
      <w:pPr>
        <w:pStyle w:val="Nivel2"/>
        <w:numPr>
          <w:ilvl w:val="0"/>
          <w:numId w:val="0"/>
        </w:numPr>
        <w:spacing w:before="0" w:after="0" w:line="240" w:lineRule="auto"/>
        <w:rPr>
          <w:rFonts w:ascii="Consolas" w:hAnsi="Consolas"/>
          <w:color w:val="auto"/>
          <w:sz w:val="28"/>
          <w:szCs w:val="28"/>
        </w:rPr>
      </w:pPr>
      <w:bookmarkStart w:id="5" w:name="_Ref114670319"/>
      <w:r w:rsidRPr="00923603">
        <w:rPr>
          <w:rFonts w:ascii="Consolas" w:hAnsi="Consolas"/>
          <w:color w:val="auto"/>
          <w:sz w:val="28"/>
          <w:szCs w:val="28"/>
        </w:rPr>
        <w:t xml:space="preserve">9.13. Na análise dos documentos de habilitação, a comissão de contratação poderá sanar erros ou falhas, que não alterem a substância dos documentos e sua validade jurídica, mediante decisão fundamentada, registrada em ata e acessível a todos, atribuindo-lhes </w:t>
      </w:r>
      <w:r w:rsidR="00580C8F" w:rsidRPr="00923603">
        <w:rPr>
          <w:rFonts w:ascii="Consolas" w:hAnsi="Consolas"/>
          <w:color w:val="auto"/>
          <w:sz w:val="28"/>
          <w:szCs w:val="28"/>
        </w:rPr>
        <w:t>eficácia</w:t>
      </w:r>
      <w:r w:rsidRPr="00923603">
        <w:rPr>
          <w:rFonts w:ascii="Consolas" w:hAnsi="Consolas"/>
          <w:color w:val="auto"/>
          <w:sz w:val="28"/>
          <w:szCs w:val="28"/>
        </w:rPr>
        <w:t xml:space="preserve"> para fins de habilitação e classificação.</w:t>
      </w:r>
      <w:bookmarkEnd w:id="5"/>
    </w:p>
    <w:p w14:paraId="586C95FD" w14:textId="77777777" w:rsidR="00FC2F5F" w:rsidRPr="00923603" w:rsidRDefault="00FC2F5F" w:rsidP="00502F36">
      <w:pPr>
        <w:pStyle w:val="Nivel2"/>
        <w:numPr>
          <w:ilvl w:val="0"/>
          <w:numId w:val="0"/>
        </w:numPr>
        <w:spacing w:before="0" w:after="0" w:line="240" w:lineRule="auto"/>
        <w:rPr>
          <w:rFonts w:ascii="Consolas" w:hAnsi="Consolas"/>
          <w:color w:val="auto"/>
          <w:sz w:val="28"/>
          <w:szCs w:val="28"/>
        </w:rPr>
      </w:pPr>
    </w:p>
    <w:p w14:paraId="58C2EDAA" w14:textId="2C257853" w:rsidR="00FC2F5F" w:rsidRPr="00923603" w:rsidRDefault="00FC2F5F" w:rsidP="00502F36">
      <w:pPr>
        <w:pStyle w:val="Nivel2"/>
        <w:numPr>
          <w:ilvl w:val="0"/>
          <w:numId w:val="0"/>
        </w:numPr>
        <w:spacing w:before="0" w:after="0" w:line="240" w:lineRule="auto"/>
        <w:rPr>
          <w:rFonts w:ascii="Consolas" w:hAnsi="Consolas"/>
          <w:color w:val="auto"/>
          <w:sz w:val="28"/>
          <w:szCs w:val="28"/>
        </w:rPr>
      </w:pPr>
      <w:bookmarkStart w:id="6" w:name="_Ref114665528"/>
      <w:r w:rsidRPr="00923603">
        <w:rPr>
          <w:rFonts w:ascii="Consolas" w:hAnsi="Consolas"/>
          <w:color w:val="auto"/>
          <w:sz w:val="28"/>
          <w:szCs w:val="28"/>
        </w:rPr>
        <w:t xml:space="preserve">9.14. Na hipótese de o licitante não atender às exigências para habilitação, </w:t>
      </w:r>
      <w:r w:rsidR="006761CC" w:rsidRPr="00923603">
        <w:rPr>
          <w:rFonts w:ascii="Consolas" w:hAnsi="Consolas"/>
          <w:color w:val="auto"/>
          <w:sz w:val="28"/>
          <w:szCs w:val="28"/>
        </w:rPr>
        <w:t>o</w:t>
      </w:r>
      <w:r w:rsidRPr="00923603">
        <w:rPr>
          <w:rFonts w:ascii="Consolas" w:hAnsi="Consolas"/>
          <w:color w:val="auto"/>
          <w:sz w:val="28"/>
          <w:szCs w:val="28"/>
        </w:rPr>
        <w:t xml:space="preserve"> pregoeir</w:t>
      </w:r>
      <w:r w:rsidR="006761CC" w:rsidRPr="00923603">
        <w:rPr>
          <w:rFonts w:ascii="Consolas" w:hAnsi="Consolas"/>
          <w:color w:val="auto"/>
          <w:sz w:val="28"/>
          <w:szCs w:val="28"/>
        </w:rPr>
        <w:t>o</w:t>
      </w:r>
      <w:r w:rsidRPr="00923603">
        <w:rPr>
          <w:rFonts w:ascii="Consolas" w:hAnsi="Consolas"/>
          <w:color w:val="auto"/>
          <w:sz w:val="28"/>
          <w:szCs w:val="28"/>
        </w:rPr>
        <w:t xml:space="preserve"> examinará a proposta subsequente e assim sucessivamente, na ordem de classificação, até a apuração de uma proposta que atenda ao presente edital.</w:t>
      </w:r>
      <w:bookmarkEnd w:id="6"/>
    </w:p>
    <w:p w14:paraId="49247C08" w14:textId="77777777" w:rsidR="00FC2F5F" w:rsidRPr="00923603" w:rsidRDefault="00FC2F5F" w:rsidP="00502F36">
      <w:pPr>
        <w:pStyle w:val="Nivel2"/>
        <w:numPr>
          <w:ilvl w:val="0"/>
          <w:numId w:val="0"/>
        </w:numPr>
        <w:spacing w:before="0" w:after="0" w:line="240" w:lineRule="auto"/>
        <w:rPr>
          <w:rFonts w:ascii="Consolas" w:hAnsi="Consolas"/>
          <w:color w:val="auto"/>
          <w:sz w:val="28"/>
          <w:szCs w:val="28"/>
        </w:rPr>
      </w:pPr>
    </w:p>
    <w:p w14:paraId="17B7209E" w14:textId="213D5570" w:rsidR="00FC2F5F" w:rsidRPr="00923603" w:rsidRDefault="00FC2F5F" w:rsidP="00502F36">
      <w:pPr>
        <w:pStyle w:val="Nivel2"/>
        <w:numPr>
          <w:ilvl w:val="0"/>
          <w:numId w:val="0"/>
        </w:numPr>
        <w:spacing w:before="0" w:after="0" w:line="240" w:lineRule="auto"/>
        <w:rPr>
          <w:rFonts w:ascii="Consolas" w:hAnsi="Consolas"/>
          <w:color w:val="auto"/>
          <w:sz w:val="28"/>
          <w:szCs w:val="28"/>
        </w:rPr>
      </w:pPr>
      <w:bookmarkStart w:id="7" w:name="_Ref114665515"/>
      <w:r w:rsidRPr="00923603">
        <w:rPr>
          <w:rFonts w:ascii="Consolas" w:hAnsi="Consolas"/>
          <w:color w:val="auto"/>
          <w:sz w:val="28"/>
          <w:szCs w:val="28"/>
        </w:rPr>
        <w:t>9.15. Somente serão disponibilizados para acesso público os documentos de habilitação do licitante cuja proposta atenda ao edital de licitação, após concluídos os procedimentos de que trata o subitem anterior</w:t>
      </w:r>
      <w:bookmarkEnd w:id="7"/>
      <w:r w:rsidRPr="00923603">
        <w:rPr>
          <w:rFonts w:ascii="Consolas" w:hAnsi="Consolas"/>
          <w:color w:val="auto"/>
          <w:sz w:val="28"/>
          <w:szCs w:val="28"/>
        </w:rPr>
        <w:t>.</w:t>
      </w:r>
    </w:p>
    <w:p w14:paraId="27D05B39" w14:textId="77777777" w:rsidR="0000309D" w:rsidRPr="00923603" w:rsidRDefault="0000309D" w:rsidP="00502F36">
      <w:pPr>
        <w:pStyle w:val="Nivel2"/>
        <w:numPr>
          <w:ilvl w:val="0"/>
          <w:numId w:val="0"/>
        </w:numPr>
        <w:spacing w:before="0" w:after="0" w:line="240" w:lineRule="auto"/>
        <w:rPr>
          <w:rFonts w:ascii="Consolas" w:hAnsi="Consolas"/>
          <w:color w:val="auto"/>
          <w:sz w:val="28"/>
          <w:szCs w:val="28"/>
        </w:rPr>
      </w:pPr>
    </w:p>
    <w:p w14:paraId="626315D6" w14:textId="7337CB7B" w:rsidR="00FC2F5F" w:rsidRPr="00923603" w:rsidRDefault="00FC2F5F" w:rsidP="0000309D">
      <w:pPr>
        <w:pStyle w:val="Nivel01"/>
        <w:numPr>
          <w:ilvl w:val="0"/>
          <w:numId w:val="23"/>
        </w:numPr>
      </w:pPr>
      <w:bookmarkStart w:id="8" w:name="_Toc135469233"/>
      <w:r w:rsidRPr="00923603">
        <w:lastRenderedPageBreak/>
        <w:t>DOS RECURSOS</w:t>
      </w:r>
      <w:bookmarkEnd w:id="8"/>
    </w:p>
    <w:p w14:paraId="0E4990A2" w14:textId="77777777" w:rsidR="00FC2F5F" w:rsidRPr="00923603" w:rsidRDefault="00FC2F5F" w:rsidP="00502F36">
      <w:pPr>
        <w:pStyle w:val="Nivel2"/>
        <w:numPr>
          <w:ilvl w:val="0"/>
          <w:numId w:val="0"/>
        </w:numPr>
        <w:spacing w:before="0" w:after="0" w:line="240" w:lineRule="auto"/>
        <w:rPr>
          <w:rFonts w:ascii="Consolas" w:hAnsi="Consolas"/>
          <w:color w:val="auto"/>
          <w:sz w:val="28"/>
          <w:szCs w:val="28"/>
        </w:rPr>
      </w:pPr>
    </w:p>
    <w:p w14:paraId="373E51D2" w14:textId="77777777" w:rsidR="00FC2F5F" w:rsidRPr="00923603" w:rsidRDefault="00FC2F5F" w:rsidP="00502F36">
      <w:pPr>
        <w:pStyle w:val="Nivel2"/>
        <w:numPr>
          <w:ilvl w:val="1"/>
          <w:numId w:val="23"/>
        </w:numPr>
        <w:spacing w:before="0" w:after="0" w:line="240" w:lineRule="auto"/>
        <w:ind w:left="0" w:firstLine="0"/>
        <w:rPr>
          <w:rFonts w:ascii="Consolas" w:hAnsi="Consolas"/>
          <w:color w:val="auto"/>
          <w:sz w:val="28"/>
          <w:szCs w:val="28"/>
        </w:rPr>
      </w:pPr>
      <w:r w:rsidRPr="00923603">
        <w:rPr>
          <w:rFonts w:ascii="Consolas" w:hAnsi="Consolas"/>
          <w:color w:val="auto"/>
          <w:sz w:val="28"/>
          <w:szCs w:val="28"/>
        </w:rPr>
        <w:t xml:space="preserve">A interposição de recurso referente ao julgamento das propostas, à habilitação ou inabilitação de licitantes, à anulação ou revogação da licitação, observará o disposto no </w:t>
      </w:r>
      <w:hyperlink r:id="rId28" w:anchor="art165" w:history="1">
        <w:r w:rsidRPr="00923603">
          <w:rPr>
            <w:rStyle w:val="Hyperlink"/>
            <w:rFonts w:ascii="Consolas" w:hAnsi="Consolas"/>
            <w:color w:val="auto"/>
            <w:sz w:val="28"/>
            <w:szCs w:val="28"/>
            <w:u w:val="none"/>
          </w:rPr>
          <w:t>art. 165 da Lei nº 14.133, de 2021</w:t>
        </w:r>
      </w:hyperlink>
      <w:r w:rsidRPr="00923603">
        <w:rPr>
          <w:rFonts w:ascii="Consolas" w:hAnsi="Consolas"/>
          <w:color w:val="auto"/>
          <w:sz w:val="28"/>
          <w:szCs w:val="28"/>
        </w:rPr>
        <w:t>.</w:t>
      </w:r>
    </w:p>
    <w:p w14:paraId="497468EA" w14:textId="77777777" w:rsidR="00864157" w:rsidRPr="00923603" w:rsidRDefault="00864157" w:rsidP="00864157">
      <w:pPr>
        <w:pStyle w:val="Nivel2"/>
        <w:numPr>
          <w:ilvl w:val="0"/>
          <w:numId w:val="0"/>
        </w:numPr>
        <w:spacing w:before="0" w:after="0" w:line="240" w:lineRule="auto"/>
        <w:rPr>
          <w:rFonts w:ascii="Consolas" w:hAnsi="Consolas"/>
          <w:color w:val="auto"/>
          <w:sz w:val="28"/>
          <w:szCs w:val="28"/>
        </w:rPr>
      </w:pPr>
    </w:p>
    <w:p w14:paraId="5ECA49E4" w14:textId="77777777" w:rsidR="00FC2F5F" w:rsidRPr="00923603" w:rsidRDefault="00FC2F5F" w:rsidP="00502F36">
      <w:pPr>
        <w:pStyle w:val="PargrafodaLista"/>
        <w:widowControl w:val="0"/>
        <w:numPr>
          <w:ilvl w:val="1"/>
          <w:numId w:val="23"/>
        </w:numPr>
        <w:tabs>
          <w:tab w:val="left" w:pos="1246"/>
        </w:tabs>
        <w:autoSpaceDE w:val="0"/>
        <w:autoSpaceDN w:val="0"/>
        <w:spacing w:after="0" w:line="240" w:lineRule="auto"/>
        <w:ind w:left="0" w:firstLine="0"/>
        <w:contextualSpacing w:val="0"/>
        <w:jc w:val="both"/>
        <w:rPr>
          <w:rFonts w:ascii="Consolas" w:hAnsi="Consolas"/>
          <w:sz w:val="28"/>
          <w:szCs w:val="28"/>
        </w:rPr>
      </w:pPr>
      <w:bookmarkStart w:id="9" w:name="_Hlk135315794"/>
      <w:r w:rsidRPr="00923603">
        <w:rPr>
          <w:rFonts w:ascii="Consolas" w:hAnsi="Consolas"/>
          <w:sz w:val="28"/>
          <w:szCs w:val="28"/>
        </w:rPr>
        <w:t>Na</w:t>
      </w:r>
      <w:r w:rsidRPr="00923603">
        <w:rPr>
          <w:rFonts w:ascii="Consolas" w:hAnsi="Consolas"/>
          <w:spacing w:val="-2"/>
          <w:sz w:val="28"/>
          <w:szCs w:val="28"/>
        </w:rPr>
        <w:t xml:space="preserve"> </w:t>
      </w:r>
      <w:r w:rsidRPr="00923603">
        <w:rPr>
          <w:rFonts w:ascii="Consolas" w:hAnsi="Consolas"/>
          <w:sz w:val="28"/>
          <w:szCs w:val="28"/>
        </w:rPr>
        <w:t>sessão</w:t>
      </w:r>
      <w:r w:rsidRPr="00923603">
        <w:rPr>
          <w:rFonts w:ascii="Consolas" w:hAnsi="Consolas"/>
          <w:spacing w:val="-2"/>
          <w:sz w:val="28"/>
          <w:szCs w:val="28"/>
        </w:rPr>
        <w:t xml:space="preserve"> </w:t>
      </w:r>
      <w:r w:rsidRPr="00923603">
        <w:rPr>
          <w:rFonts w:ascii="Consolas" w:hAnsi="Consolas"/>
          <w:sz w:val="28"/>
          <w:szCs w:val="28"/>
        </w:rPr>
        <w:t>pública</w:t>
      </w:r>
      <w:r w:rsidRPr="00923603">
        <w:rPr>
          <w:rFonts w:ascii="Consolas" w:hAnsi="Consolas"/>
          <w:spacing w:val="-2"/>
          <w:sz w:val="28"/>
          <w:szCs w:val="28"/>
        </w:rPr>
        <w:t xml:space="preserve"> </w:t>
      </w:r>
      <w:r w:rsidRPr="00923603">
        <w:rPr>
          <w:rFonts w:ascii="Consolas" w:hAnsi="Consolas"/>
          <w:sz w:val="28"/>
          <w:szCs w:val="28"/>
        </w:rPr>
        <w:t>que declarar</w:t>
      </w:r>
      <w:r w:rsidRPr="00923603">
        <w:rPr>
          <w:rFonts w:ascii="Consolas" w:hAnsi="Consolas"/>
          <w:spacing w:val="-2"/>
          <w:sz w:val="28"/>
          <w:szCs w:val="28"/>
        </w:rPr>
        <w:t xml:space="preserve"> </w:t>
      </w:r>
      <w:r w:rsidRPr="00923603">
        <w:rPr>
          <w:rFonts w:ascii="Consolas" w:hAnsi="Consolas"/>
          <w:sz w:val="28"/>
          <w:szCs w:val="28"/>
        </w:rPr>
        <w:t>a</w:t>
      </w:r>
      <w:r w:rsidRPr="00923603">
        <w:rPr>
          <w:rFonts w:ascii="Consolas" w:hAnsi="Consolas"/>
          <w:spacing w:val="-1"/>
          <w:sz w:val="28"/>
          <w:szCs w:val="28"/>
        </w:rPr>
        <w:t xml:space="preserve"> </w:t>
      </w:r>
      <w:r w:rsidRPr="00923603">
        <w:rPr>
          <w:rFonts w:ascii="Consolas" w:hAnsi="Consolas"/>
          <w:sz w:val="28"/>
          <w:szCs w:val="28"/>
        </w:rPr>
        <w:t>licitante</w:t>
      </w:r>
      <w:r w:rsidRPr="00923603">
        <w:rPr>
          <w:rFonts w:ascii="Consolas" w:hAnsi="Consolas"/>
          <w:spacing w:val="-3"/>
          <w:sz w:val="28"/>
          <w:szCs w:val="28"/>
        </w:rPr>
        <w:t xml:space="preserve"> </w:t>
      </w:r>
      <w:r w:rsidRPr="00923603">
        <w:rPr>
          <w:rFonts w:ascii="Consolas" w:hAnsi="Consolas"/>
          <w:sz w:val="28"/>
          <w:szCs w:val="28"/>
        </w:rPr>
        <w:t>vencedora</w:t>
      </w:r>
      <w:r w:rsidRPr="00923603">
        <w:rPr>
          <w:rFonts w:ascii="Consolas" w:hAnsi="Consolas"/>
          <w:spacing w:val="-3"/>
          <w:sz w:val="28"/>
          <w:szCs w:val="28"/>
        </w:rPr>
        <w:t xml:space="preserve"> </w:t>
      </w:r>
      <w:r w:rsidRPr="00923603">
        <w:rPr>
          <w:rFonts w:ascii="Consolas" w:hAnsi="Consolas"/>
          <w:sz w:val="28"/>
          <w:szCs w:val="28"/>
        </w:rPr>
        <w:t>as</w:t>
      </w:r>
      <w:r w:rsidRPr="00923603">
        <w:rPr>
          <w:rFonts w:ascii="Consolas" w:hAnsi="Consolas"/>
          <w:spacing w:val="-2"/>
          <w:sz w:val="28"/>
          <w:szCs w:val="28"/>
        </w:rPr>
        <w:t xml:space="preserve"> </w:t>
      </w:r>
      <w:r w:rsidRPr="00923603">
        <w:rPr>
          <w:rFonts w:ascii="Consolas" w:hAnsi="Consolas"/>
          <w:sz w:val="28"/>
          <w:szCs w:val="28"/>
        </w:rPr>
        <w:t>licitantes:</w:t>
      </w:r>
    </w:p>
    <w:p w14:paraId="1181A398" w14:textId="77777777" w:rsidR="00FC2F5F" w:rsidRPr="00923603" w:rsidRDefault="00FC2F5F" w:rsidP="00502F36">
      <w:pPr>
        <w:pStyle w:val="PargrafodaLista"/>
        <w:widowControl w:val="0"/>
        <w:tabs>
          <w:tab w:val="left" w:pos="1246"/>
        </w:tabs>
        <w:autoSpaceDE w:val="0"/>
        <w:autoSpaceDN w:val="0"/>
        <w:spacing w:after="0" w:line="240" w:lineRule="auto"/>
        <w:ind w:left="0"/>
        <w:jc w:val="both"/>
        <w:rPr>
          <w:rFonts w:ascii="Consolas" w:hAnsi="Consolas"/>
          <w:sz w:val="28"/>
          <w:szCs w:val="28"/>
        </w:rPr>
      </w:pPr>
    </w:p>
    <w:p w14:paraId="356DCA0C" w14:textId="77777777" w:rsidR="00FC2F5F" w:rsidRPr="00923603" w:rsidRDefault="00FC2F5F" w:rsidP="00755EE3">
      <w:pPr>
        <w:pStyle w:val="PargrafodaLista"/>
        <w:widowControl w:val="0"/>
        <w:numPr>
          <w:ilvl w:val="0"/>
          <w:numId w:val="22"/>
        </w:numPr>
        <w:autoSpaceDE w:val="0"/>
        <w:autoSpaceDN w:val="0"/>
        <w:spacing w:after="0" w:line="240" w:lineRule="auto"/>
        <w:ind w:left="0" w:firstLine="0"/>
        <w:contextualSpacing w:val="0"/>
        <w:jc w:val="both"/>
        <w:rPr>
          <w:rFonts w:ascii="Consolas" w:hAnsi="Consolas"/>
          <w:sz w:val="28"/>
          <w:szCs w:val="28"/>
        </w:rPr>
      </w:pPr>
      <w:r w:rsidRPr="00923603">
        <w:rPr>
          <w:rFonts w:ascii="Consolas" w:hAnsi="Consolas"/>
          <w:b/>
          <w:sz w:val="28"/>
          <w:szCs w:val="28"/>
        </w:rPr>
        <w:t>PRESENTES</w:t>
      </w:r>
      <w:r w:rsidRPr="00923603">
        <w:rPr>
          <w:rFonts w:ascii="Consolas" w:hAnsi="Consolas"/>
          <w:sz w:val="28"/>
          <w:szCs w:val="28"/>
        </w:rPr>
        <w:t>,</w:t>
      </w:r>
      <w:r w:rsidRPr="00923603">
        <w:rPr>
          <w:rFonts w:ascii="Consolas" w:hAnsi="Consolas"/>
          <w:spacing w:val="-7"/>
          <w:sz w:val="28"/>
          <w:szCs w:val="28"/>
        </w:rPr>
        <w:t xml:space="preserve"> </w:t>
      </w:r>
      <w:r w:rsidRPr="00923603">
        <w:rPr>
          <w:rFonts w:ascii="Consolas" w:hAnsi="Consolas"/>
          <w:sz w:val="28"/>
          <w:szCs w:val="28"/>
        </w:rPr>
        <w:t>deverão</w:t>
      </w:r>
      <w:r w:rsidRPr="00923603">
        <w:rPr>
          <w:rFonts w:ascii="Consolas" w:hAnsi="Consolas"/>
          <w:spacing w:val="-6"/>
          <w:sz w:val="28"/>
          <w:szCs w:val="28"/>
        </w:rPr>
        <w:t xml:space="preserve"> </w:t>
      </w:r>
      <w:r w:rsidRPr="00923603">
        <w:rPr>
          <w:rFonts w:ascii="Consolas" w:hAnsi="Consolas"/>
          <w:sz w:val="28"/>
          <w:szCs w:val="28"/>
        </w:rPr>
        <w:t>expressar</w:t>
      </w:r>
      <w:r w:rsidRPr="00923603">
        <w:rPr>
          <w:rFonts w:ascii="Consolas" w:hAnsi="Consolas"/>
          <w:spacing w:val="-5"/>
          <w:sz w:val="28"/>
          <w:szCs w:val="28"/>
        </w:rPr>
        <w:t xml:space="preserve"> </w:t>
      </w:r>
      <w:r w:rsidRPr="00923603">
        <w:rPr>
          <w:rFonts w:ascii="Consolas" w:hAnsi="Consolas"/>
          <w:sz w:val="28"/>
          <w:szCs w:val="28"/>
        </w:rPr>
        <w:t>em</w:t>
      </w:r>
      <w:r w:rsidRPr="00923603">
        <w:rPr>
          <w:rFonts w:ascii="Consolas" w:hAnsi="Consolas"/>
          <w:spacing w:val="-7"/>
          <w:sz w:val="28"/>
          <w:szCs w:val="28"/>
        </w:rPr>
        <w:t xml:space="preserve"> </w:t>
      </w:r>
      <w:r w:rsidRPr="00923603">
        <w:rPr>
          <w:rFonts w:ascii="Consolas" w:hAnsi="Consolas"/>
          <w:sz w:val="28"/>
          <w:szCs w:val="28"/>
        </w:rPr>
        <w:t>momento</w:t>
      </w:r>
      <w:r w:rsidRPr="00923603">
        <w:rPr>
          <w:rFonts w:ascii="Consolas" w:hAnsi="Consolas"/>
          <w:spacing w:val="-7"/>
          <w:sz w:val="28"/>
          <w:szCs w:val="28"/>
        </w:rPr>
        <w:t xml:space="preserve"> </w:t>
      </w:r>
      <w:r w:rsidRPr="00923603">
        <w:rPr>
          <w:rFonts w:ascii="Consolas" w:hAnsi="Consolas"/>
          <w:sz w:val="28"/>
          <w:szCs w:val="28"/>
        </w:rPr>
        <w:t>oportuno,</w:t>
      </w:r>
      <w:r w:rsidRPr="00923603">
        <w:rPr>
          <w:rFonts w:ascii="Consolas" w:hAnsi="Consolas"/>
          <w:spacing w:val="-4"/>
          <w:sz w:val="28"/>
          <w:szCs w:val="28"/>
        </w:rPr>
        <w:t xml:space="preserve"> </w:t>
      </w:r>
      <w:r w:rsidRPr="00923603">
        <w:rPr>
          <w:rFonts w:ascii="Consolas" w:hAnsi="Consolas"/>
          <w:sz w:val="28"/>
          <w:szCs w:val="28"/>
        </w:rPr>
        <w:t>na</w:t>
      </w:r>
      <w:r w:rsidRPr="00923603">
        <w:rPr>
          <w:rFonts w:ascii="Consolas" w:hAnsi="Consolas"/>
          <w:spacing w:val="-6"/>
          <w:sz w:val="28"/>
          <w:szCs w:val="28"/>
        </w:rPr>
        <w:t xml:space="preserve"> </w:t>
      </w:r>
      <w:r w:rsidRPr="00923603">
        <w:rPr>
          <w:rFonts w:ascii="Consolas" w:hAnsi="Consolas"/>
          <w:sz w:val="28"/>
          <w:szCs w:val="28"/>
        </w:rPr>
        <w:t>própria</w:t>
      </w:r>
      <w:r w:rsidRPr="00923603">
        <w:rPr>
          <w:rFonts w:ascii="Consolas" w:hAnsi="Consolas"/>
          <w:spacing w:val="-6"/>
          <w:sz w:val="28"/>
          <w:szCs w:val="28"/>
        </w:rPr>
        <w:t xml:space="preserve"> </w:t>
      </w:r>
      <w:r w:rsidRPr="00923603">
        <w:rPr>
          <w:rFonts w:ascii="Consolas" w:hAnsi="Consolas"/>
          <w:sz w:val="28"/>
          <w:szCs w:val="28"/>
        </w:rPr>
        <w:t>sessão</w:t>
      </w:r>
      <w:r w:rsidRPr="00923603">
        <w:rPr>
          <w:rFonts w:ascii="Consolas" w:hAnsi="Consolas"/>
          <w:spacing w:val="-4"/>
          <w:sz w:val="28"/>
          <w:szCs w:val="28"/>
        </w:rPr>
        <w:t xml:space="preserve"> </w:t>
      </w:r>
      <w:r w:rsidRPr="00923603">
        <w:rPr>
          <w:rFonts w:ascii="Consolas" w:hAnsi="Consolas"/>
          <w:sz w:val="28"/>
          <w:szCs w:val="28"/>
        </w:rPr>
        <w:t>pública,</w:t>
      </w:r>
      <w:r w:rsidRPr="00923603">
        <w:rPr>
          <w:rFonts w:ascii="Consolas" w:hAnsi="Consolas"/>
          <w:spacing w:val="-5"/>
          <w:sz w:val="28"/>
          <w:szCs w:val="28"/>
        </w:rPr>
        <w:t xml:space="preserve"> </w:t>
      </w:r>
      <w:r w:rsidRPr="00923603">
        <w:rPr>
          <w:rFonts w:ascii="Consolas" w:hAnsi="Consolas"/>
          <w:sz w:val="28"/>
          <w:szCs w:val="28"/>
        </w:rPr>
        <w:t>sua</w:t>
      </w:r>
      <w:r w:rsidRPr="00923603">
        <w:rPr>
          <w:rFonts w:ascii="Consolas" w:hAnsi="Consolas"/>
          <w:spacing w:val="-7"/>
          <w:sz w:val="28"/>
          <w:szCs w:val="28"/>
        </w:rPr>
        <w:t xml:space="preserve"> </w:t>
      </w:r>
      <w:r w:rsidRPr="00923603">
        <w:rPr>
          <w:rFonts w:ascii="Consolas" w:hAnsi="Consolas"/>
          <w:sz w:val="28"/>
          <w:szCs w:val="28"/>
        </w:rPr>
        <w:t>intenção</w:t>
      </w:r>
      <w:r w:rsidRPr="00923603">
        <w:rPr>
          <w:rFonts w:ascii="Consolas" w:hAnsi="Consolas"/>
          <w:spacing w:val="-47"/>
          <w:sz w:val="28"/>
          <w:szCs w:val="28"/>
        </w:rPr>
        <w:t xml:space="preserve"> </w:t>
      </w:r>
      <w:r w:rsidRPr="00923603">
        <w:rPr>
          <w:rFonts w:ascii="Consolas" w:hAnsi="Consolas"/>
          <w:sz w:val="28"/>
          <w:szCs w:val="28"/>
        </w:rPr>
        <w:t>de apresentar</w:t>
      </w:r>
      <w:r w:rsidRPr="00923603">
        <w:rPr>
          <w:rFonts w:ascii="Consolas" w:hAnsi="Consolas"/>
          <w:spacing w:val="-1"/>
          <w:sz w:val="28"/>
          <w:szCs w:val="28"/>
        </w:rPr>
        <w:t xml:space="preserve"> </w:t>
      </w:r>
      <w:r w:rsidRPr="00923603">
        <w:rPr>
          <w:rFonts w:ascii="Consolas" w:hAnsi="Consolas"/>
          <w:sz w:val="28"/>
          <w:szCs w:val="28"/>
        </w:rPr>
        <w:t>recurso,</w:t>
      </w:r>
      <w:r w:rsidRPr="00923603">
        <w:rPr>
          <w:rFonts w:ascii="Consolas" w:hAnsi="Consolas"/>
          <w:spacing w:val="-3"/>
          <w:sz w:val="28"/>
          <w:szCs w:val="28"/>
        </w:rPr>
        <w:t xml:space="preserve"> </w:t>
      </w:r>
      <w:r w:rsidRPr="00923603">
        <w:rPr>
          <w:rFonts w:ascii="Consolas" w:hAnsi="Consolas"/>
          <w:sz w:val="28"/>
          <w:szCs w:val="28"/>
        </w:rPr>
        <w:t>sob</w:t>
      </w:r>
      <w:r w:rsidRPr="00923603">
        <w:rPr>
          <w:rFonts w:ascii="Consolas" w:hAnsi="Consolas"/>
          <w:spacing w:val="-6"/>
          <w:sz w:val="28"/>
          <w:szCs w:val="28"/>
        </w:rPr>
        <w:t xml:space="preserve"> </w:t>
      </w:r>
      <w:r w:rsidRPr="00923603">
        <w:rPr>
          <w:rFonts w:ascii="Consolas" w:hAnsi="Consolas"/>
          <w:sz w:val="28"/>
          <w:szCs w:val="28"/>
        </w:rPr>
        <w:t>pena de</w:t>
      </w:r>
      <w:r w:rsidRPr="00923603">
        <w:rPr>
          <w:rFonts w:ascii="Consolas" w:hAnsi="Consolas"/>
          <w:spacing w:val="-1"/>
          <w:sz w:val="28"/>
          <w:szCs w:val="28"/>
        </w:rPr>
        <w:t xml:space="preserve"> </w:t>
      </w:r>
      <w:r w:rsidRPr="00923603">
        <w:rPr>
          <w:rFonts w:ascii="Consolas" w:hAnsi="Consolas"/>
          <w:sz w:val="28"/>
          <w:szCs w:val="28"/>
        </w:rPr>
        <w:t>preclusão do direito de recorrer.</w:t>
      </w:r>
    </w:p>
    <w:p w14:paraId="4FED014E" w14:textId="77777777" w:rsidR="00FC2F5F" w:rsidRPr="00923603" w:rsidRDefault="00FC2F5F" w:rsidP="00755EE3">
      <w:pPr>
        <w:pStyle w:val="PargrafodaLista"/>
        <w:widowControl w:val="0"/>
        <w:autoSpaceDE w:val="0"/>
        <w:autoSpaceDN w:val="0"/>
        <w:spacing w:after="0" w:line="240" w:lineRule="auto"/>
        <w:ind w:left="0"/>
        <w:jc w:val="both"/>
        <w:rPr>
          <w:rFonts w:ascii="Consolas" w:hAnsi="Consolas"/>
          <w:sz w:val="28"/>
          <w:szCs w:val="28"/>
        </w:rPr>
      </w:pPr>
    </w:p>
    <w:p w14:paraId="2EB553D0" w14:textId="291029AA" w:rsidR="00DA19FB" w:rsidRPr="00923603" w:rsidRDefault="00FC2F5F" w:rsidP="00DA19FB">
      <w:pPr>
        <w:jc w:val="both"/>
        <w:rPr>
          <w:rFonts w:ascii="Consolas" w:hAnsi="Consolas" w:cs="Arial"/>
          <w:b/>
          <w:sz w:val="28"/>
          <w:szCs w:val="28"/>
        </w:rPr>
      </w:pPr>
      <w:r w:rsidRPr="00923603">
        <w:rPr>
          <w:rFonts w:ascii="Consolas" w:hAnsi="Consolas"/>
          <w:b/>
          <w:sz w:val="28"/>
          <w:szCs w:val="28"/>
        </w:rPr>
        <w:t xml:space="preserve">AUSENTES, </w:t>
      </w:r>
      <w:r w:rsidRPr="00923603">
        <w:rPr>
          <w:rFonts w:ascii="Consolas" w:hAnsi="Consolas"/>
          <w:sz w:val="28"/>
          <w:szCs w:val="28"/>
        </w:rPr>
        <w:t xml:space="preserve">deverão expressar, em até </w:t>
      </w:r>
      <w:r w:rsidR="00D76E3F" w:rsidRPr="00923603">
        <w:rPr>
          <w:rFonts w:ascii="Consolas" w:hAnsi="Consolas"/>
          <w:sz w:val="28"/>
          <w:szCs w:val="28"/>
        </w:rPr>
        <w:t>0</w:t>
      </w:r>
      <w:r w:rsidRPr="00923603">
        <w:rPr>
          <w:rFonts w:ascii="Consolas" w:hAnsi="Consolas"/>
          <w:sz w:val="28"/>
          <w:szCs w:val="28"/>
        </w:rPr>
        <w:t xml:space="preserve">1 (um) dia útil da publicação da ata </w:t>
      </w:r>
      <w:r w:rsidR="00755EE3" w:rsidRPr="00923603">
        <w:rPr>
          <w:rFonts w:ascii="Consolas" w:hAnsi="Consolas"/>
          <w:sz w:val="28"/>
          <w:szCs w:val="28"/>
        </w:rPr>
        <w:t xml:space="preserve">no </w:t>
      </w:r>
      <w:r w:rsidRPr="00923603">
        <w:rPr>
          <w:rFonts w:ascii="Consolas" w:hAnsi="Consolas"/>
          <w:sz w:val="28"/>
          <w:szCs w:val="28"/>
        </w:rPr>
        <w:t xml:space="preserve">Diário Oficial </w:t>
      </w:r>
      <w:r w:rsidR="00755EE3" w:rsidRPr="00923603">
        <w:rPr>
          <w:rFonts w:ascii="Consolas" w:hAnsi="Consolas"/>
          <w:sz w:val="28"/>
          <w:szCs w:val="28"/>
        </w:rPr>
        <w:t xml:space="preserve">do Município de </w:t>
      </w:r>
      <w:r w:rsidR="00864157" w:rsidRPr="00923603">
        <w:rPr>
          <w:rFonts w:ascii="Consolas" w:hAnsi="Consolas"/>
          <w:sz w:val="28"/>
          <w:szCs w:val="28"/>
        </w:rPr>
        <w:t>Iaras</w:t>
      </w:r>
      <w:r w:rsidRPr="00923603">
        <w:rPr>
          <w:rFonts w:ascii="Consolas" w:hAnsi="Consolas"/>
          <w:sz w:val="28"/>
          <w:szCs w:val="28"/>
        </w:rPr>
        <w:t>, sua intenção de apresentar recurso, sob pena de preclusão do direito de</w:t>
      </w:r>
      <w:r w:rsidRPr="00923603">
        <w:rPr>
          <w:rFonts w:ascii="Consolas" w:hAnsi="Consolas"/>
          <w:spacing w:val="1"/>
          <w:sz w:val="28"/>
          <w:szCs w:val="28"/>
        </w:rPr>
        <w:t xml:space="preserve"> </w:t>
      </w:r>
      <w:r w:rsidRPr="00923603">
        <w:rPr>
          <w:rFonts w:ascii="Consolas" w:hAnsi="Consolas"/>
          <w:sz w:val="28"/>
          <w:szCs w:val="28"/>
        </w:rPr>
        <w:t>recorrer, através do e-mail</w:t>
      </w:r>
      <w:r w:rsidR="00DA19FB" w:rsidRPr="00923603">
        <w:rPr>
          <w:rFonts w:ascii="Consolas" w:hAnsi="Consolas"/>
          <w:iCs/>
          <w:sz w:val="28"/>
          <w:szCs w:val="28"/>
        </w:rPr>
        <w:t xml:space="preserve"> licitacaoiaras@hotmail.com</w:t>
      </w:r>
    </w:p>
    <w:p w14:paraId="3C302C91" w14:textId="7D5D0BE1" w:rsidR="00755EE3" w:rsidRPr="00923603" w:rsidRDefault="00755EE3" w:rsidP="00DA19FB">
      <w:pPr>
        <w:pStyle w:val="PargrafodaLista"/>
        <w:widowControl w:val="0"/>
        <w:autoSpaceDE w:val="0"/>
        <w:autoSpaceDN w:val="0"/>
        <w:spacing w:after="0" w:line="240" w:lineRule="auto"/>
        <w:ind w:left="0"/>
        <w:contextualSpacing w:val="0"/>
        <w:jc w:val="both"/>
        <w:rPr>
          <w:rFonts w:ascii="Consolas" w:hAnsi="Consolas"/>
          <w:sz w:val="28"/>
          <w:szCs w:val="28"/>
        </w:rPr>
      </w:pPr>
    </w:p>
    <w:p w14:paraId="45371F63" w14:textId="28AA7C1D" w:rsidR="00FC2F5F" w:rsidRPr="00923603" w:rsidRDefault="00FC2F5F" w:rsidP="00502F36">
      <w:pPr>
        <w:pStyle w:val="PargrafodaLista"/>
        <w:widowControl w:val="0"/>
        <w:numPr>
          <w:ilvl w:val="1"/>
          <w:numId w:val="23"/>
        </w:numPr>
        <w:tabs>
          <w:tab w:val="left" w:pos="1246"/>
        </w:tabs>
        <w:autoSpaceDE w:val="0"/>
        <w:autoSpaceDN w:val="0"/>
        <w:spacing w:after="0" w:line="240" w:lineRule="auto"/>
        <w:ind w:left="0" w:firstLine="0"/>
        <w:contextualSpacing w:val="0"/>
        <w:jc w:val="both"/>
        <w:rPr>
          <w:rFonts w:ascii="Consolas" w:hAnsi="Consolas"/>
          <w:sz w:val="28"/>
          <w:szCs w:val="28"/>
        </w:rPr>
      </w:pPr>
      <w:r w:rsidRPr="00923603">
        <w:rPr>
          <w:rFonts w:ascii="Consolas" w:hAnsi="Consolas"/>
          <w:spacing w:val="-1"/>
          <w:sz w:val="28"/>
          <w:szCs w:val="28"/>
        </w:rPr>
        <w:t>As</w:t>
      </w:r>
      <w:r w:rsidRPr="00923603">
        <w:rPr>
          <w:rFonts w:ascii="Consolas" w:hAnsi="Consolas"/>
          <w:spacing w:val="-10"/>
          <w:sz w:val="28"/>
          <w:szCs w:val="28"/>
        </w:rPr>
        <w:t xml:space="preserve"> </w:t>
      </w:r>
      <w:r w:rsidRPr="00923603">
        <w:rPr>
          <w:rFonts w:ascii="Consolas" w:hAnsi="Consolas"/>
          <w:spacing w:val="-1"/>
          <w:sz w:val="28"/>
          <w:szCs w:val="28"/>
        </w:rPr>
        <w:t>razões</w:t>
      </w:r>
      <w:r w:rsidRPr="00923603">
        <w:rPr>
          <w:rFonts w:ascii="Consolas" w:hAnsi="Consolas"/>
          <w:spacing w:val="-11"/>
          <w:sz w:val="28"/>
          <w:szCs w:val="28"/>
        </w:rPr>
        <w:t xml:space="preserve"> </w:t>
      </w:r>
      <w:r w:rsidRPr="00923603">
        <w:rPr>
          <w:rFonts w:ascii="Consolas" w:hAnsi="Consolas"/>
          <w:spacing w:val="-1"/>
          <w:sz w:val="28"/>
          <w:szCs w:val="28"/>
        </w:rPr>
        <w:t>do</w:t>
      </w:r>
      <w:r w:rsidRPr="00923603">
        <w:rPr>
          <w:rFonts w:ascii="Consolas" w:hAnsi="Consolas"/>
          <w:spacing w:val="-8"/>
          <w:sz w:val="28"/>
          <w:szCs w:val="28"/>
        </w:rPr>
        <w:t xml:space="preserve"> </w:t>
      </w:r>
      <w:r w:rsidRPr="00923603">
        <w:rPr>
          <w:rFonts w:ascii="Consolas" w:hAnsi="Consolas"/>
          <w:spacing w:val="-1"/>
          <w:sz w:val="28"/>
          <w:szCs w:val="28"/>
        </w:rPr>
        <w:t>recurso</w:t>
      </w:r>
      <w:r w:rsidRPr="00923603">
        <w:rPr>
          <w:rFonts w:ascii="Consolas" w:hAnsi="Consolas"/>
          <w:spacing w:val="-8"/>
          <w:sz w:val="28"/>
          <w:szCs w:val="28"/>
        </w:rPr>
        <w:t xml:space="preserve"> </w:t>
      </w:r>
      <w:r w:rsidRPr="00923603">
        <w:rPr>
          <w:rFonts w:ascii="Consolas" w:hAnsi="Consolas"/>
          <w:spacing w:val="-1"/>
          <w:sz w:val="28"/>
          <w:szCs w:val="28"/>
        </w:rPr>
        <w:t>deverão</w:t>
      </w:r>
      <w:r w:rsidRPr="00923603">
        <w:rPr>
          <w:rFonts w:ascii="Consolas" w:hAnsi="Consolas"/>
          <w:spacing w:val="-8"/>
          <w:sz w:val="28"/>
          <w:szCs w:val="28"/>
        </w:rPr>
        <w:t xml:space="preserve"> </w:t>
      </w:r>
      <w:r w:rsidRPr="00923603">
        <w:rPr>
          <w:rFonts w:ascii="Consolas" w:hAnsi="Consolas"/>
          <w:spacing w:val="-1"/>
          <w:sz w:val="28"/>
          <w:szCs w:val="28"/>
        </w:rPr>
        <w:t>ser</w:t>
      </w:r>
      <w:r w:rsidRPr="00923603">
        <w:rPr>
          <w:rFonts w:ascii="Consolas" w:hAnsi="Consolas"/>
          <w:spacing w:val="-11"/>
          <w:sz w:val="28"/>
          <w:szCs w:val="28"/>
        </w:rPr>
        <w:t xml:space="preserve"> </w:t>
      </w:r>
      <w:r w:rsidRPr="00923603">
        <w:rPr>
          <w:rFonts w:ascii="Consolas" w:hAnsi="Consolas"/>
          <w:spacing w:val="-1"/>
          <w:sz w:val="28"/>
          <w:szCs w:val="28"/>
        </w:rPr>
        <w:t>apresentadas,</w:t>
      </w:r>
      <w:r w:rsidRPr="00923603">
        <w:rPr>
          <w:rFonts w:ascii="Consolas" w:hAnsi="Consolas"/>
          <w:spacing w:val="-9"/>
          <w:sz w:val="28"/>
          <w:szCs w:val="28"/>
        </w:rPr>
        <w:t xml:space="preserve"> </w:t>
      </w:r>
      <w:r w:rsidRPr="00923603">
        <w:rPr>
          <w:rFonts w:ascii="Consolas" w:hAnsi="Consolas"/>
          <w:sz w:val="28"/>
          <w:szCs w:val="28"/>
        </w:rPr>
        <w:t>no</w:t>
      </w:r>
      <w:r w:rsidRPr="00923603">
        <w:rPr>
          <w:rFonts w:ascii="Consolas" w:hAnsi="Consolas"/>
          <w:spacing w:val="-8"/>
          <w:sz w:val="28"/>
          <w:szCs w:val="28"/>
        </w:rPr>
        <w:t xml:space="preserve"> </w:t>
      </w:r>
      <w:r w:rsidRPr="00923603">
        <w:rPr>
          <w:rFonts w:ascii="Consolas" w:hAnsi="Consolas"/>
          <w:sz w:val="28"/>
          <w:szCs w:val="28"/>
        </w:rPr>
        <w:t>prazo</w:t>
      </w:r>
      <w:r w:rsidRPr="00923603">
        <w:rPr>
          <w:rFonts w:ascii="Consolas" w:hAnsi="Consolas"/>
          <w:spacing w:val="-6"/>
          <w:sz w:val="28"/>
          <w:szCs w:val="28"/>
        </w:rPr>
        <w:t xml:space="preserve"> </w:t>
      </w:r>
      <w:r w:rsidRPr="00923603">
        <w:rPr>
          <w:rFonts w:ascii="Consolas" w:hAnsi="Consolas"/>
          <w:sz w:val="28"/>
          <w:szCs w:val="28"/>
        </w:rPr>
        <w:t>máximo</w:t>
      </w:r>
      <w:r w:rsidRPr="00923603">
        <w:rPr>
          <w:rFonts w:ascii="Consolas" w:hAnsi="Consolas"/>
          <w:spacing w:val="-7"/>
          <w:sz w:val="28"/>
          <w:szCs w:val="28"/>
        </w:rPr>
        <w:t xml:space="preserve"> </w:t>
      </w:r>
      <w:r w:rsidRPr="00923603">
        <w:rPr>
          <w:rFonts w:ascii="Consolas" w:hAnsi="Consolas"/>
          <w:sz w:val="28"/>
          <w:szCs w:val="28"/>
        </w:rPr>
        <w:t>de</w:t>
      </w:r>
      <w:r w:rsidRPr="00923603">
        <w:rPr>
          <w:rFonts w:ascii="Consolas" w:hAnsi="Consolas"/>
          <w:spacing w:val="-8"/>
          <w:sz w:val="28"/>
          <w:szCs w:val="28"/>
        </w:rPr>
        <w:t xml:space="preserve"> </w:t>
      </w:r>
      <w:r w:rsidRPr="00923603">
        <w:rPr>
          <w:rFonts w:ascii="Consolas" w:hAnsi="Consolas"/>
          <w:sz w:val="28"/>
          <w:szCs w:val="28"/>
        </w:rPr>
        <w:t>3</w:t>
      </w:r>
      <w:r w:rsidRPr="00923603">
        <w:rPr>
          <w:rFonts w:ascii="Consolas" w:hAnsi="Consolas"/>
          <w:spacing w:val="-10"/>
          <w:sz w:val="28"/>
          <w:szCs w:val="28"/>
        </w:rPr>
        <w:t xml:space="preserve"> </w:t>
      </w:r>
      <w:r w:rsidRPr="00923603">
        <w:rPr>
          <w:rFonts w:ascii="Consolas" w:hAnsi="Consolas"/>
          <w:sz w:val="28"/>
          <w:szCs w:val="28"/>
        </w:rPr>
        <w:t>(três)</w:t>
      </w:r>
      <w:r w:rsidRPr="00923603">
        <w:rPr>
          <w:rFonts w:ascii="Consolas" w:hAnsi="Consolas"/>
          <w:spacing w:val="-9"/>
          <w:sz w:val="28"/>
          <w:szCs w:val="28"/>
        </w:rPr>
        <w:t xml:space="preserve"> </w:t>
      </w:r>
      <w:r w:rsidRPr="00923603">
        <w:rPr>
          <w:rFonts w:ascii="Consolas" w:hAnsi="Consolas"/>
          <w:sz w:val="28"/>
          <w:szCs w:val="28"/>
        </w:rPr>
        <w:t>dias</w:t>
      </w:r>
      <w:r w:rsidRPr="00923603">
        <w:rPr>
          <w:rFonts w:ascii="Consolas" w:hAnsi="Consolas"/>
          <w:spacing w:val="-9"/>
          <w:sz w:val="28"/>
          <w:szCs w:val="28"/>
        </w:rPr>
        <w:t xml:space="preserve"> </w:t>
      </w:r>
      <w:r w:rsidRPr="00923603">
        <w:rPr>
          <w:rFonts w:ascii="Consolas" w:hAnsi="Consolas"/>
          <w:sz w:val="28"/>
          <w:szCs w:val="28"/>
        </w:rPr>
        <w:t>úteis,</w:t>
      </w:r>
      <w:r w:rsidRPr="00923603">
        <w:rPr>
          <w:rFonts w:ascii="Consolas" w:hAnsi="Consolas"/>
          <w:spacing w:val="-9"/>
          <w:sz w:val="28"/>
          <w:szCs w:val="28"/>
        </w:rPr>
        <w:t xml:space="preserve"> </w:t>
      </w:r>
      <w:r w:rsidRPr="00923603">
        <w:rPr>
          <w:rFonts w:ascii="Consolas" w:hAnsi="Consolas"/>
          <w:sz w:val="28"/>
          <w:szCs w:val="28"/>
        </w:rPr>
        <w:t>contados</w:t>
      </w:r>
      <w:r w:rsidRPr="00923603">
        <w:rPr>
          <w:rFonts w:ascii="Consolas" w:hAnsi="Consolas"/>
          <w:spacing w:val="-48"/>
          <w:sz w:val="28"/>
          <w:szCs w:val="28"/>
        </w:rPr>
        <w:t xml:space="preserve"> </w:t>
      </w:r>
      <w:r w:rsidRPr="00923603">
        <w:rPr>
          <w:rFonts w:ascii="Consolas" w:hAnsi="Consolas"/>
          <w:sz w:val="28"/>
          <w:szCs w:val="28"/>
        </w:rPr>
        <w:t>a</w:t>
      </w:r>
      <w:r w:rsidRPr="00923603">
        <w:rPr>
          <w:rFonts w:ascii="Consolas" w:hAnsi="Consolas"/>
          <w:spacing w:val="-1"/>
          <w:sz w:val="28"/>
          <w:szCs w:val="28"/>
        </w:rPr>
        <w:t xml:space="preserve"> </w:t>
      </w:r>
      <w:r w:rsidRPr="00923603">
        <w:rPr>
          <w:rFonts w:ascii="Consolas" w:hAnsi="Consolas"/>
          <w:sz w:val="28"/>
          <w:szCs w:val="28"/>
        </w:rPr>
        <w:t>partir da:</w:t>
      </w:r>
    </w:p>
    <w:p w14:paraId="40109CF4" w14:textId="77777777" w:rsidR="00755EE3" w:rsidRPr="00923603" w:rsidRDefault="00755EE3" w:rsidP="00755EE3">
      <w:pPr>
        <w:pStyle w:val="PargrafodaLista"/>
        <w:widowControl w:val="0"/>
        <w:tabs>
          <w:tab w:val="left" w:pos="1246"/>
        </w:tabs>
        <w:autoSpaceDE w:val="0"/>
        <w:autoSpaceDN w:val="0"/>
        <w:spacing w:after="0" w:line="240" w:lineRule="auto"/>
        <w:ind w:left="0"/>
        <w:contextualSpacing w:val="0"/>
        <w:jc w:val="both"/>
        <w:rPr>
          <w:rFonts w:ascii="Consolas" w:hAnsi="Consolas"/>
          <w:sz w:val="28"/>
          <w:szCs w:val="28"/>
        </w:rPr>
      </w:pPr>
    </w:p>
    <w:p w14:paraId="6EBBF4D3" w14:textId="77777777" w:rsidR="00FC2F5F" w:rsidRPr="00923603" w:rsidRDefault="00FC2F5F" w:rsidP="00D76E3F">
      <w:pPr>
        <w:pStyle w:val="PargrafodaLista"/>
        <w:widowControl w:val="0"/>
        <w:numPr>
          <w:ilvl w:val="0"/>
          <w:numId w:val="21"/>
        </w:numPr>
        <w:autoSpaceDE w:val="0"/>
        <w:autoSpaceDN w:val="0"/>
        <w:spacing w:after="0" w:line="240" w:lineRule="auto"/>
        <w:ind w:left="0" w:firstLine="0"/>
        <w:contextualSpacing w:val="0"/>
        <w:jc w:val="both"/>
        <w:rPr>
          <w:rFonts w:ascii="Consolas" w:hAnsi="Consolas"/>
          <w:sz w:val="28"/>
          <w:szCs w:val="28"/>
        </w:rPr>
      </w:pPr>
      <w:r w:rsidRPr="00923603">
        <w:rPr>
          <w:rFonts w:ascii="Consolas" w:hAnsi="Consolas"/>
          <w:sz w:val="28"/>
          <w:szCs w:val="28"/>
        </w:rPr>
        <w:t>lavratura</w:t>
      </w:r>
      <w:r w:rsidRPr="00923603">
        <w:rPr>
          <w:rFonts w:ascii="Consolas" w:hAnsi="Consolas"/>
          <w:spacing w:val="-2"/>
          <w:sz w:val="28"/>
          <w:szCs w:val="28"/>
        </w:rPr>
        <w:t xml:space="preserve"> </w:t>
      </w:r>
      <w:r w:rsidRPr="00923603">
        <w:rPr>
          <w:rFonts w:ascii="Consolas" w:hAnsi="Consolas"/>
          <w:sz w:val="28"/>
          <w:szCs w:val="28"/>
        </w:rPr>
        <w:t>da</w:t>
      </w:r>
      <w:r w:rsidRPr="00923603">
        <w:rPr>
          <w:rFonts w:ascii="Consolas" w:hAnsi="Consolas"/>
          <w:spacing w:val="-4"/>
          <w:sz w:val="28"/>
          <w:szCs w:val="28"/>
        </w:rPr>
        <w:t xml:space="preserve"> </w:t>
      </w:r>
      <w:r w:rsidRPr="00923603">
        <w:rPr>
          <w:rFonts w:ascii="Consolas" w:hAnsi="Consolas"/>
          <w:sz w:val="28"/>
          <w:szCs w:val="28"/>
        </w:rPr>
        <w:t>ata,</w:t>
      </w:r>
      <w:r w:rsidRPr="00923603">
        <w:rPr>
          <w:rFonts w:ascii="Consolas" w:hAnsi="Consolas"/>
          <w:spacing w:val="-1"/>
          <w:sz w:val="28"/>
          <w:szCs w:val="28"/>
        </w:rPr>
        <w:t xml:space="preserve"> </w:t>
      </w:r>
      <w:r w:rsidRPr="00923603">
        <w:rPr>
          <w:rFonts w:ascii="Consolas" w:hAnsi="Consolas"/>
          <w:sz w:val="28"/>
          <w:szCs w:val="28"/>
        </w:rPr>
        <w:t>quando</w:t>
      </w:r>
      <w:r w:rsidRPr="00923603">
        <w:rPr>
          <w:rFonts w:ascii="Consolas" w:hAnsi="Consolas"/>
          <w:spacing w:val="-2"/>
          <w:sz w:val="28"/>
          <w:szCs w:val="28"/>
        </w:rPr>
        <w:t xml:space="preserve"> </w:t>
      </w:r>
      <w:r w:rsidRPr="00923603">
        <w:rPr>
          <w:rFonts w:ascii="Consolas" w:hAnsi="Consolas"/>
          <w:sz w:val="28"/>
          <w:szCs w:val="28"/>
        </w:rPr>
        <w:t>todas</w:t>
      </w:r>
      <w:r w:rsidRPr="00923603">
        <w:rPr>
          <w:rFonts w:ascii="Consolas" w:hAnsi="Consolas"/>
          <w:spacing w:val="-1"/>
          <w:sz w:val="28"/>
          <w:szCs w:val="28"/>
        </w:rPr>
        <w:t xml:space="preserve"> </w:t>
      </w:r>
      <w:r w:rsidRPr="00923603">
        <w:rPr>
          <w:rFonts w:ascii="Consolas" w:hAnsi="Consolas"/>
          <w:sz w:val="28"/>
          <w:szCs w:val="28"/>
        </w:rPr>
        <w:t>as licitantes</w:t>
      </w:r>
      <w:r w:rsidRPr="00923603">
        <w:rPr>
          <w:rFonts w:ascii="Consolas" w:hAnsi="Consolas"/>
          <w:spacing w:val="-3"/>
          <w:sz w:val="28"/>
          <w:szCs w:val="28"/>
        </w:rPr>
        <w:t xml:space="preserve"> </w:t>
      </w:r>
      <w:r w:rsidRPr="00923603">
        <w:rPr>
          <w:rFonts w:ascii="Consolas" w:hAnsi="Consolas"/>
          <w:sz w:val="28"/>
          <w:szCs w:val="28"/>
        </w:rPr>
        <w:t>estiverem</w:t>
      </w:r>
      <w:r w:rsidRPr="00923603">
        <w:rPr>
          <w:rFonts w:ascii="Consolas" w:hAnsi="Consolas"/>
          <w:spacing w:val="-4"/>
          <w:sz w:val="28"/>
          <w:szCs w:val="28"/>
        </w:rPr>
        <w:t xml:space="preserve"> </w:t>
      </w:r>
      <w:r w:rsidRPr="00923603">
        <w:rPr>
          <w:rFonts w:ascii="Consolas" w:hAnsi="Consolas"/>
          <w:sz w:val="28"/>
          <w:szCs w:val="28"/>
        </w:rPr>
        <w:t>presentes,</w:t>
      </w:r>
      <w:r w:rsidRPr="00923603">
        <w:rPr>
          <w:rFonts w:ascii="Consolas" w:hAnsi="Consolas"/>
          <w:spacing w:val="-2"/>
          <w:sz w:val="28"/>
          <w:szCs w:val="28"/>
        </w:rPr>
        <w:t xml:space="preserve"> </w:t>
      </w:r>
      <w:r w:rsidRPr="00923603">
        <w:rPr>
          <w:rFonts w:ascii="Consolas" w:hAnsi="Consolas"/>
          <w:sz w:val="28"/>
          <w:szCs w:val="28"/>
        </w:rPr>
        <w:t>ou;</w:t>
      </w:r>
    </w:p>
    <w:p w14:paraId="3BAC3704" w14:textId="77777777" w:rsidR="00FC2F5F" w:rsidRPr="00923603" w:rsidRDefault="00FC2F5F" w:rsidP="00D76E3F">
      <w:pPr>
        <w:pStyle w:val="PargrafodaLista"/>
        <w:widowControl w:val="0"/>
        <w:autoSpaceDE w:val="0"/>
        <w:autoSpaceDN w:val="0"/>
        <w:spacing w:after="0" w:line="240" w:lineRule="auto"/>
        <w:ind w:left="0"/>
        <w:jc w:val="both"/>
        <w:rPr>
          <w:rFonts w:ascii="Consolas" w:hAnsi="Consolas"/>
          <w:sz w:val="28"/>
          <w:szCs w:val="28"/>
        </w:rPr>
      </w:pPr>
    </w:p>
    <w:p w14:paraId="58C771BD" w14:textId="5E296CA8" w:rsidR="00FC2F5F" w:rsidRPr="00923603" w:rsidRDefault="00FC2F5F" w:rsidP="00D76E3F">
      <w:pPr>
        <w:pStyle w:val="PargrafodaLista"/>
        <w:widowControl w:val="0"/>
        <w:numPr>
          <w:ilvl w:val="0"/>
          <w:numId w:val="21"/>
        </w:numPr>
        <w:autoSpaceDE w:val="0"/>
        <w:autoSpaceDN w:val="0"/>
        <w:spacing w:after="0" w:line="240" w:lineRule="auto"/>
        <w:ind w:left="0" w:firstLine="0"/>
        <w:contextualSpacing w:val="0"/>
        <w:jc w:val="both"/>
        <w:rPr>
          <w:rFonts w:ascii="Consolas" w:hAnsi="Consolas"/>
          <w:sz w:val="28"/>
          <w:szCs w:val="28"/>
        </w:rPr>
      </w:pPr>
      <w:r w:rsidRPr="00923603">
        <w:rPr>
          <w:rFonts w:ascii="Consolas" w:hAnsi="Consolas"/>
          <w:sz w:val="28"/>
          <w:szCs w:val="28"/>
        </w:rPr>
        <w:t>na ausência de uma ou mais licitantes na sessão pública, o prazo será contato a partir da</w:t>
      </w:r>
      <w:r w:rsidRPr="00923603">
        <w:rPr>
          <w:rFonts w:ascii="Consolas" w:hAnsi="Consolas"/>
          <w:spacing w:val="1"/>
          <w:sz w:val="28"/>
          <w:szCs w:val="28"/>
        </w:rPr>
        <w:t xml:space="preserve"> </w:t>
      </w:r>
      <w:r w:rsidRPr="00923603">
        <w:rPr>
          <w:rFonts w:ascii="Consolas" w:hAnsi="Consolas"/>
          <w:sz w:val="28"/>
          <w:szCs w:val="28"/>
        </w:rPr>
        <w:t xml:space="preserve">publicação da ata que definir o resultado do certame em </w:t>
      </w:r>
      <w:r w:rsidRPr="00923603">
        <w:rPr>
          <w:rFonts w:ascii="Consolas" w:hAnsi="Consolas" w:cs="Consolas"/>
          <w:sz w:val="28"/>
          <w:szCs w:val="28"/>
        </w:rPr>
        <w:t xml:space="preserve">Diário Oficial do Município de </w:t>
      </w:r>
      <w:r w:rsidR="00864157" w:rsidRPr="00923603">
        <w:rPr>
          <w:rFonts w:ascii="Consolas" w:hAnsi="Consolas" w:cs="Consolas"/>
          <w:sz w:val="28"/>
          <w:szCs w:val="28"/>
        </w:rPr>
        <w:t>Iaras</w:t>
      </w:r>
      <w:r w:rsidRPr="00923603">
        <w:rPr>
          <w:rFonts w:ascii="Consolas" w:hAnsi="Consolas"/>
          <w:sz w:val="28"/>
          <w:szCs w:val="28"/>
        </w:rPr>
        <w:t>;</w:t>
      </w:r>
    </w:p>
    <w:p w14:paraId="76633EF7" w14:textId="77777777" w:rsidR="00FC2F5F" w:rsidRPr="00923603" w:rsidRDefault="00FC2F5F" w:rsidP="00502F36">
      <w:pPr>
        <w:pStyle w:val="PargrafodaLista"/>
        <w:widowControl w:val="0"/>
        <w:tabs>
          <w:tab w:val="left" w:pos="1532"/>
        </w:tabs>
        <w:autoSpaceDE w:val="0"/>
        <w:autoSpaceDN w:val="0"/>
        <w:spacing w:after="0" w:line="240" w:lineRule="auto"/>
        <w:ind w:left="0"/>
        <w:jc w:val="both"/>
        <w:rPr>
          <w:rFonts w:ascii="Consolas" w:hAnsi="Consolas"/>
          <w:sz w:val="28"/>
          <w:szCs w:val="28"/>
        </w:rPr>
      </w:pPr>
    </w:p>
    <w:p w14:paraId="63C46477" w14:textId="52F12CB0" w:rsidR="00FC2F5F" w:rsidRPr="00923603" w:rsidRDefault="00FC2F5F" w:rsidP="00864157">
      <w:pPr>
        <w:pStyle w:val="PargrafodaLista"/>
        <w:widowControl w:val="0"/>
        <w:numPr>
          <w:ilvl w:val="1"/>
          <w:numId w:val="23"/>
        </w:numPr>
        <w:tabs>
          <w:tab w:val="left" w:pos="993"/>
        </w:tabs>
        <w:autoSpaceDE w:val="0"/>
        <w:autoSpaceDN w:val="0"/>
        <w:spacing w:after="0" w:line="240" w:lineRule="auto"/>
        <w:ind w:left="0" w:firstLine="0"/>
        <w:contextualSpacing w:val="0"/>
        <w:jc w:val="both"/>
        <w:rPr>
          <w:rFonts w:ascii="Consolas" w:hAnsi="Consolas"/>
          <w:sz w:val="28"/>
          <w:szCs w:val="28"/>
        </w:rPr>
      </w:pPr>
      <w:r w:rsidRPr="00923603">
        <w:rPr>
          <w:rFonts w:ascii="Consolas" w:hAnsi="Consolas"/>
          <w:sz w:val="28"/>
          <w:szCs w:val="28"/>
        </w:rPr>
        <w:t>Os</w:t>
      </w:r>
      <w:r w:rsidRPr="00923603">
        <w:rPr>
          <w:rFonts w:ascii="Consolas" w:hAnsi="Consolas"/>
          <w:spacing w:val="-6"/>
          <w:sz w:val="28"/>
          <w:szCs w:val="28"/>
        </w:rPr>
        <w:t xml:space="preserve"> </w:t>
      </w:r>
      <w:r w:rsidRPr="00923603">
        <w:rPr>
          <w:rFonts w:ascii="Consolas" w:hAnsi="Consolas"/>
          <w:sz w:val="28"/>
          <w:szCs w:val="28"/>
        </w:rPr>
        <w:t>memoriais</w:t>
      </w:r>
      <w:r w:rsidRPr="00923603">
        <w:rPr>
          <w:rFonts w:ascii="Consolas" w:hAnsi="Consolas"/>
          <w:spacing w:val="-6"/>
          <w:sz w:val="28"/>
          <w:szCs w:val="28"/>
        </w:rPr>
        <w:t xml:space="preserve"> </w:t>
      </w:r>
      <w:r w:rsidRPr="00923603">
        <w:rPr>
          <w:rFonts w:ascii="Consolas" w:hAnsi="Consolas"/>
          <w:sz w:val="28"/>
          <w:szCs w:val="28"/>
        </w:rPr>
        <w:t>recursais</w:t>
      </w:r>
      <w:r w:rsidRPr="00923603">
        <w:rPr>
          <w:rFonts w:ascii="Consolas" w:hAnsi="Consolas"/>
          <w:spacing w:val="-4"/>
          <w:sz w:val="28"/>
          <w:szCs w:val="28"/>
        </w:rPr>
        <w:t xml:space="preserve"> </w:t>
      </w:r>
      <w:r w:rsidRPr="00923603">
        <w:rPr>
          <w:rFonts w:ascii="Consolas" w:hAnsi="Consolas"/>
          <w:sz w:val="28"/>
          <w:szCs w:val="28"/>
        </w:rPr>
        <w:t>deverão</w:t>
      </w:r>
      <w:r w:rsidRPr="00923603">
        <w:rPr>
          <w:rFonts w:ascii="Consolas" w:hAnsi="Consolas"/>
          <w:spacing w:val="-5"/>
          <w:sz w:val="28"/>
          <w:szCs w:val="28"/>
        </w:rPr>
        <w:t xml:space="preserve"> </w:t>
      </w:r>
      <w:r w:rsidRPr="00923603">
        <w:rPr>
          <w:rFonts w:ascii="Consolas" w:hAnsi="Consolas"/>
          <w:sz w:val="28"/>
          <w:szCs w:val="28"/>
        </w:rPr>
        <w:t>ser</w:t>
      </w:r>
      <w:r w:rsidRPr="00923603">
        <w:rPr>
          <w:rFonts w:ascii="Consolas" w:hAnsi="Consolas"/>
          <w:spacing w:val="-5"/>
          <w:sz w:val="28"/>
          <w:szCs w:val="28"/>
        </w:rPr>
        <w:t xml:space="preserve"> </w:t>
      </w:r>
      <w:r w:rsidRPr="00923603">
        <w:rPr>
          <w:rFonts w:ascii="Consolas" w:hAnsi="Consolas"/>
          <w:sz w:val="28"/>
          <w:szCs w:val="28"/>
        </w:rPr>
        <w:t>dirigidos</w:t>
      </w:r>
      <w:r w:rsidRPr="00923603">
        <w:rPr>
          <w:rFonts w:ascii="Consolas" w:hAnsi="Consolas"/>
          <w:spacing w:val="-6"/>
          <w:sz w:val="28"/>
          <w:szCs w:val="28"/>
        </w:rPr>
        <w:t xml:space="preserve"> </w:t>
      </w:r>
      <w:r w:rsidRPr="00923603">
        <w:rPr>
          <w:rFonts w:ascii="Consolas" w:hAnsi="Consolas"/>
          <w:sz w:val="28"/>
          <w:szCs w:val="28"/>
        </w:rPr>
        <w:t>à</w:t>
      </w:r>
      <w:r w:rsidRPr="00923603">
        <w:rPr>
          <w:rFonts w:ascii="Consolas" w:hAnsi="Consolas"/>
          <w:spacing w:val="-5"/>
          <w:sz w:val="28"/>
          <w:szCs w:val="28"/>
        </w:rPr>
        <w:t xml:space="preserve"> </w:t>
      </w:r>
      <w:r w:rsidRPr="00923603">
        <w:rPr>
          <w:rFonts w:ascii="Consolas" w:hAnsi="Consolas"/>
          <w:sz w:val="28"/>
          <w:szCs w:val="28"/>
        </w:rPr>
        <w:t>comissão</w:t>
      </w:r>
      <w:r w:rsidRPr="00923603">
        <w:rPr>
          <w:rFonts w:ascii="Consolas" w:hAnsi="Consolas"/>
          <w:spacing w:val="-4"/>
          <w:sz w:val="28"/>
          <w:szCs w:val="28"/>
        </w:rPr>
        <w:t xml:space="preserve"> </w:t>
      </w:r>
      <w:r w:rsidRPr="00923603">
        <w:rPr>
          <w:rFonts w:ascii="Consolas" w:hAnsi="Consolas"/>
          <w:sz w:val="28"/>
          <w:szCs w:val="28"/>
        </w:rPr>
        <w:t>de</w:t>
      </w:r>
      <w:r w:rsidRPr="00923603">
        <w:rPr>
          <w:rFonts w:ascii="Consolas" w:hAnsi="Consolas"/>
          <w:spacing w:val="-4"/>
          <w:sz w:val="28"/>
          <w:szCs w:val="28"/>
        </w:rPr>
        <w:t xml:space="preserve"> </w:t>
      </w:r>
      <w:r w:rsidRPr="00923603">
        <w:rPr>
          <w:rFonts w:ascii="Consolas" w:hAnsi="Consolas"/>
          <w:sz w:val="28"/>
          <w:szCs w:val="28"/>
        </w:rPr>
        <w:t>contratação</w:t>
      </w:r>
      <w:r w:rsidRPr="00923603">
        <w:rPr>
          <w:rFonts w:ascii="Consolas" w:hAnsi="Consolas"/>
          <w:spacing w:val="-5"/>
          <w:sz w:val="28"/>
          <w:szCs w:val="28"/>
        </w:rPr>
        <w:t xml:space="preserve"> </w:t>
      </w:r>
      <w:r w:rsidRPr="00923603">
        <w:rPr>
          <w:rFonts w:ascii="Consolas" w:hAnsi="Consolas"/>
          <w:sz w:val="28"/>
          <w:szCs w:val="28"/>
        </w:rPr>
        <w:t>no</w:t>
      </w:r>
      <w:r w:rsidRPr="00923603">
        <w:rPr>
          <w:rFonts w:ascii="Consolas" w:hAnsi="Consolas"/>
          <w:spacing w:val="-6"/>
          <w:sz w:val="28"/>
          <w:szCs w:val="28"/>
        </w:rPr>
        <w:t xml:space="preserve"> </w:t>
      </w:r>
      <w:r w:rsidRPr="00923603">
        <w:rPr>
          <w:rFonts w:ascii="Consolas" w:hAnsi="Consolas"/>
          <w:sz w:val="28"/>
          <w:szCs w:val="28"/>
        </w:rPr>
        <w:t>endereço</w:t>
      </w:r>
      <w:r w:rsidRPr="00923603">
        <w:rPr>
          <w:rFonts w:ascii="Consolas" w:hAnsi="Consolas"/>
          <w:spacing w:val="-4"/>
          <w:sz w:val="28"/>
          <w:szCs w:val="28"/>
        </w:rPr>
        <w:t xml:space="preserve"> </w:t>
      </w:r>
      <w:r w:rsidR="00864157" w:rsidRPr="00923603">
        <w:rPr>
          <w:rFonts w:ascii="Consolas" w:hAnsi="Consolas"/>
          <w:spacing w:val="-4"/>
          <w:sz w:val="28"/>
          <w:szCs w:val="28"/>
        </w:rPr>
        <w:t xml:space="preserve">da </w:t>
      </w:r>
      <w:r w:rsidR="00864157" w:rsidRPr="00923603">
        <w:rPr>
          <w:rFonts w:ascii="Consolas" w:hAnsi="Consolas" w:cs="Consolas"/>
          <w:iCs/>
          <w:sz w:val="28"/>
          <w:szCs w:val="28"/>
        </w:rPr>
        <w:t>Praça Monção nº 683 – Bairro Centro – CEP 18.775-021 – Iaras – SP</w:t>
      </w:r>
      <w:r w:rsidR="00864157" w:rsidRPr="00923603">
        <w:rPr>
          <w:rFonts w:ascii="Consolas" w:hAnsi="Consolas"/>
          <w:sz w:val="28"/>
          <w:szCs w:val="28"/>
        </w:rPr>
        <w:t>,</w:t>
      </w:r>
      <w:r w:rsidR="00864157" w:rsidRPr="00923603">
        <w:rPr>
          <w:rFonts w:ascii="Consolas" w:hAnsi="Consolas"/>
          <w:spacing w:val="1"/>
          <w:sz w:val="28"/>
          <w:szCs w:val="28"/>
        </w:rPr>
        <w:t xml:space="preserve"> </w:t>
      </w:r>
      <w:r w:rsidR="00864157" w:rsidRPr="00923603">
        <w:rPr>
          <w:rFonts w:ascii="Consolas" w:hAnsi="Consolas"/>
          <w:sz w:val="28"/>
          <w:szCs w:val="28"/>
        </w:rPr>
        <w:t>podendo ser</w:t>
      </w:r>
      <w:r w:rsidR="00864157" w:rsidRPr="00923603">
        <w:rPr>
          <w:rFonts w:ascii="Consolas" w:hAnsi="Consolas"/>
          <w:spacing w:val="-2"/>
          <w:sz w:val="28"/>
          <w:szCs w:val="28"/>
        </w:rPr>
        <w:t xml:space="preserve"> </w:t>
      </w:r>
      <w:r w:rsidR="00864157" w:rsidRPr="00923603">
        <w:rPr>
          <w:rFonts w:ascii="Consolas" w:hAnsi="Consolas"/>
          <w:sz w:val="28"/>
          <w:szCs w:val="28"/>
        </w:rPr>
        <w:t>entregue</w:t>
      </w:r>
      <w:r w:rsidR="00864157" w:rsidRPr="00923603">
        <w:rPr>
          <w:rFonts w:ascii="Consolas" w:hAnsi="Consolas"/>
          <w:spacing w:val="-1"/>
          <w:sz w:val="28"/>
          <w:szCs w:val="28"/>
        </w:rPr>
        <w:t xml:space="preserve"> </w:t>
      </w:r>
      <w:r w:rsidR="00864157" w:rsidRPr="00923603">
        <w:rPr>
          <w:rFonts w:ascii="Consolas" w:hAnsi="Consolas"/>
          <w:sz w:val="28"/>
          <w:szCs w:val="28"/>
        </w:rPr>
        <w:t>em</w:t>
      </w:r>
      <w:r w:rsidR="00864157" w:rsidRPr="00923603">
        <w:rPr>
          <w:rFonts w:ascii="Consolas" w:hAnsi="Consolas"/>
          <w:spacing w:val="-2"/>
          <w:sz w:val="28"/>
          <w:szCs w:val="28"/>
        </w:rPr>
        <w:t xml:space="preserve"> </w:t>
      </w:r>
      <w:r w:rsidR="00864157" w:rsidRPr="00923603">
        <w:rPr>
          <w:rFonts w:ascii="Consolas" w:hAnsi="Consolas"/>
          <w:sz w:val="28"/>
          <w:szCs w:val="28"/>
        </w:rPr>
        <w:t>dias</w:t>
      </w:r>
      <w:r w:rsidR="00864157" w:rsidRPr="00923603">
        <w:rPr>
          <w:rFonts w:ascii="Consolas" w:hAnsi="Consolas"/>
          <w:spacing w:val="1"/>
          <w:sz w:val="28"/>
          <w:szCs w:val="28"/>
        </w:rPr>
        <w:t xml:space="preserve"> </w:t>
      </w:r>
      <w:r w:rsidR="00864157" w:rsidRPr="00923603">
        <w:rPr>
          <w:rFonts w:ascii="Consolas" w:hAnsi="Consolas"/>
          <w:sz w:val="28"/>
          <w:szCs w:val="28"/>
        </w:rPr>
        <w:t>úteis das</w:t>
      </w:r>
      <w:r w:rsidR="00864157" w:rsidRPr="00923603">
        <w:rPr>
          <w:rFonts w:ascii="Consolas" w:hAnsi="Consolas"/>
          <w:spacing w:val="-3"/>
          <w:sz w:val="28"/>
          <w:szCs w:val="28"/>
        </w:rPr>
        <w:t xml:space="preserve"> </w:t>
      </w:r>
      <w:r w:rsidR="00864157" w:rsidRPr="00923603">
        <w:rPr>
          <w:rFonts w:ascii="Consolas" w:hAnsi="Consolas"/>
          <w:sz w:val="28"/>
          <w:szCs w:val="28"/>
        </w:rPr>
        <w:t>08h00</w:t>
      </w:r>
      <w:r w:rsidR="00864157" w:rsidRPr="00923603">
        <w:rPr>
          <w:rFonts w:ascii="Consolas" w:hAnsi="Consolas"/>
          <w:spacing w:val="-1"/>
          <w:sz w:val="28"/>
          <w:szCs w:val="28"/>
        </w:rPr>
        <w:t xml:space="preserve"> </w:t>
      </w:r>
      <w:r w:rsidR="00864157" w:rsidRPr="00923603">
        <w:rPr>
          <w:rFonts w:ascii="Consolas" w:hAnsi="Consolas"/>
          <w:sz w:val="28"/>
          <w:szCs w:val="28"/>
        </w:rPr>
        <w:t>às</w:t>
      </w:r>
      <w:r w:rsidR="00864157" w:rsidRPr="00923603">
        <w:rPr>
          <w:rFonts w:ascii="Consolas" w:hAnsi="Consolas"/>
          <w:spacing w:val="-1"/>
          <w:sz w:val="28"/>
          <w:szCs w:val="28"/>
        </w:rPr>
        <w:t xml:space="preserve"> </w:t>
      </w:r>
      <w:r w:rsidR="00864157" w:rsidRPr="00923603">
        <w:rPr>
          <w:rFonts w:ascii="Consolas" w:hAnsi="Consolas"/>
          <w:sz w:val="28"/>
          <w:szCs w:val="28"/>
        </w:rPr>
        <w:t>11h00</w:t>
      </w:r>
      <w:r w:rsidR="00864157" w:rsidRPr="00923603">
        <w:rPr>
          <w:rFonts w:ascii="Consolas" w:hAnsi="Consolas"/>
          <w:spacing w:val="-3"/>
          <w:sz w:val="28"/>
          <w:szCs w:val="28"/>
        </w:rPr>
        <w:t xml:space="preserve"> </w:t>
      </w:r>
      <w:r w:rsidR="00864157" w:rsidRPr="00923603">
        <w:rPr>
          <w:rFonts w:ascii="Consolas" w:hAnsi="Consolas"/>
          <w:sz w:val="28"/>
          <w:szCs w:val="28"/>
        </w:rPr>
        <w:t>e</w:t>
      </w:r>
      <w:r w:rsidR="00864157" w:rsidRPr="00923603">
        <w:rPr>
          <w:rFonts w:ascii="Consolas" w:hAnsi="Consolas"/>
          <w:spacing w:val="-2"/>
          <w:sz w:val="28"/>
          <w:szCs w:val="28"/>
        </w:rPr>
        <w:t xml:space="preserve"> </w:t>
      </w:r>
      <w:r w:rsidR="00864157" w:rsidRPr="00923603">
        <w:rPr>
          <w:rFonts w:ascii="Consolas" w:hAnsi="Consolas"/>
          <w:sz w:val="28"/>
          <w:szCs w:val="28"/>
        </w:rPr>
        <w:t>das 13h00</w:t>
      </w:r>
      <w:r w:rsidR="00864157" w:rsidRPr="00923603">
        <w:rPr>
          <w:rFonts w:ascii="Consolas" w:hAnsi="Consolas"/>
          <w:spacing w:val="-4"/>
          <w:sz w:val="28"/>
          <w:szCs w:val="28"/>
        </w:rPr>
        <w:t xml:space="preserve"> </w:t>
      </w:r>
      <w:r w:rsidR="00864157" w:rsidRPr="00923603">
        <w:rPr>
          <w:rFonts w:ascii="Consolas" w:hAnsi="Consolas"/>
          <w:sz w:val="28"/>
          <w:szCs w:val="28"/>
        </w:rPr>
        <w:t>às</w:t>
      </w:r>
      <w:r w:rsidR="00864157" w:rsidRPr="00923603">
        <w:rPr>
          <w:rFonts w:ascii="Consolas" w:hAnsi="Consolas"/>
          <w:spacing w:val="-2"/>
          <w:sz w:val="28"/>
          <w:szCs w:val="28"/>
        </w:rPr>
        <w:t xml:space="preserve"> </w:t>
      </w:r>
      <w:r w:rsidR="00864157" w:rsidRPr="00923603">
        <w:rPr>
          <w:rFonts w:ascii="Consolas" w:hAnsi="Consolas"/>
          <w:sz w:val="28"/>
          <w:szCs w:val="28"/>
        </w:rPr>
        <w:t>17h00.</w:t>
      </w:r>
    </w:p>
    <w:p w14:paraId="775A88F8" w14:textId="77777777" w:rsidR="00864157" w:rsidRPr="00923603" w:rsidRDefault="00864157" w:rsidP="00864157">
      <w:pPr>
        <w:pStyle w:val="PargrafodaLista"/>
        <w:widowControl w:val="0"/>
        <w:tabs>
          <w:tab w:val="left" w:pos="993"/>
        </w:tabs>
        <w:autoSpaceDE w:val="0"/>
        <w:autoSpaceDN w:val="0"/>
        <w:spacing w:after="0" w:line="240" w:lineRule="auto"/>
        <w:ind w:left="0"/>
        <w:contextualSpacing w:val="0"/>
        <w:jc w:val="both"/>
        <w:rPr>
          <w:rFonts w:ascii="Consolas" w:hAnsi="Consolas"/>
          <w:sz w:val="28"/>
          <w:szCs w:val="28"/>
        </w:rPr>
      </w:pPr>
    </w:p>
    <w:p w14:paraId="004F19C7" w14:textId="77777777" w:rsidR="00FC2F5F" w:rsidRPr="00923603" w:rsidRDefault="00FC2F5F" w:rsidP="00864157">
      <w:pPr>
        <w:pStyle w:val="PargrafodaLista"/>
        <w:widowControl w:val="0"/>
        <w:numPr>
          <w:ilvl w:val="1"/>
          <w:numId w:val="23"/>
        </w:numPr>
        <w:tabs>
          <w:tab w:val="left" w:pos="993"/>
        </w:tabs>
        <w:autoSpaceDE w:val="0"/>
        <w:autoSpaceDN w:val="0"/>
        <w:spacing w:after="0" w:line="240" w:lineRule="auto"/>
        <w:ind w:left="0" w:firstLine="0"/>
        <w:contextualSpacing w:val="0"/>
        <w:jc w:val="both"/>
        <w:rPr>
          <w:rFonts w:ascii="Consolas" w:hAnsi="Consolas"/>
          <w:sz w:val="28"/>
          <w:szCs w:val="28"/>
        </w:rPr>
      </w:pPr>
      <w:r w:rsidRPr="00923603">
        <w:rPr>
          <w:rFonts w:ascii="Consolas" w:hAnsi="Consolas"/>
          <w:sz w:val="28"/>
          <w:szCs w:val="28"/>
        </w:rPr>
        <w:t>Os</w:t>
      </w:r>
      <w:r w:rsidRPr="00923603">
        <w:rPr>
          <w:rFonts w:ascii="Consolas" w:hAnsi="Consolas"/>
          <w:spacing w:val="-4"/>
          <w:sz w:val="28"/>
          <w:szCs w:val="28"/>
        </w:rPr>
        <w:t xml:space="preserve"> </w:t>
      </w:r>
      <w:r w:rsidRPr="00923603">
        <w:rPr>
          <w:rFonts w:ascii="Consolas" w:hAnsi="Consolas"/>
          <w:sz w:val="28"/>
          <w:szCs w:val="28"/>
        </w:rPr>
        <w:t>demais</w:t>
      </w:r>
      <w:r w:rsidRPr="00923603">
        <w:rPr>
          <w:rFonts w:ascii="Consolas" w:hAnsi="Consolas"/>
          <w:spacing w:val="-5"/>
          <w:sz w:val="28"/>
          <w:szCs w:val="28"/>
        </w:rPr>
        <w:t xml:space="preserve"> </w:t>
      </w:r>
      <w:r w:rsidRPr="00923603">
        <w:rPr>
          <w:rFonts w:ascii="Consolas" w:hAnsi="Consolas"/>
          <w:sz w:val="28"/>
          <w:szCs w:val="28"/>
        </w:rPr>
        <w:t>licitantes,</w:t>
      </w:r>
      <w:r w:rsidRPr="00923603">
        <w:rPr>
          <w:rFonts w:ascii="Consolas" w:hAnsi="Consolas"/>
          <w:spacing w:val="-3"/>
          <w:sz w:val="28"/>
          <w:szCs w:val="28"/>
        </w:rPr>
        <w:t xml:space="preserve"> </w:t>
      </w:r>
      <w:r w:rsidRPr="00923603">
        <w:rPr>
          <w:rFonts w:ascii="Consolas" w:hAnsi="Consolas"/>
          <w:sz w:val="28"/>
          <w:szCs w:val="28"/>
        </w:rPr>
        <w:t>se</w:t>
      </w:r>
      <w:r w:rsidRPr="00923603">
        <w:rPr>
          <w:rFonts w:ascii="Consolas" w:hAnsi="Consolas"/>
          <w:spacing w:val="-7"/>
          <w:sz w:val="28"/>
          <w:szCs w:val="28"/>
        </w:rPr>
        <w:t xml:space="preserve"> </w:t>
      </w:r>
      <w:r w:rsidRPr="00923603">
        <w:rPr>
          <w:rFonts w:ascii="Consolas" w:hAnsi="Consolas"/>
          <w:sz w:val="28"/>
          <w:szCs w:val="28"/>
        </w:rPr>
        <w:t>desejarem,</w:t>
      </w:r>
      <w:r w:rsidRPr="00923603">
        <w:rPr>
          <w:rFonts w:ascii="Consolas" w:hAnsi="Consolas"/>
          <w:spacing w:val="-3"/>
          <w:sz w:val="28"/>
          <w:szCs w:val="28"/>
        </w:rPr>
        <w:t xml:space="preserve"> </w:t>
      </w:r>
      <w:r w:rsidRPr="00923603">
        <w:rPr>
          <w:rFonts w:ascii="Consolas" w:hAnsi="Consolas"/>
          <w:sz w:val="28"/>
          <w:szCs w:val="28"/>
        </w:rPr>
        <w:t>poderão</w:t>
      </w:r>
      <w:r w:rsidRPr="00923603">
        <w:rPr>
          <w:rFonts w:ascii="Consolas" w:hAnsi="Consolas"/>
          <w:spacing w:val="-4"/>
          <w:sz w:val="28"/>
          <w:szCs w:val="28"/>
        </w:rPr>
        <w:t xml:space="preserve"> </w:t>
      </w:r>
      <w:r w:rsidRPr="00923603">
        <w:rPr>
          <w:rFonts w:ascii="Consolas" w:hAnsi="Consolas"/>
          <w:sz w:val="28"/>
          <w:szCs w:val="28"/>
        </w:rPr>
        <w:t>apresentar</w:t>
      </w:r>
      <w:r w:rsidRPr="00923603">
        <w:rPr>
          <w:rFonts w:ascii="Consolas" w:hAnsi="Consolas"/>
          <w:spacing w:val="-5"/>
          <w:sz w:val="28"/>
          <w:szCs w:val="28"/>
        </w:rPr>
        <w:t xml:space="preserve"> </w:t>
      </w:r>
      <w:r w:rsidRPr="00923603">
        <w:rPr>
          <w:rFonts w:ascii="Consolas" w:hAnsi="Consolas"/>
          <w:sz w:val="28"/>
          <w:szCs w:val="28"/>
        </w:rPr>
        <w:t>suas</w:t>
      </w:r>
      <w:r w:rsidRPr="00923603">
        <w:rPr>
          <w:rFonts w:ascii="Consolas" w:hAnsi="Consolas"/>
          <w:spacing w:val="-3"/>
          <w:sz w:val="28"/>
          <w:szCs w:val="28"/>
        </w:rPr>
        <w:t xml:space="preserve"> </w:t>
      </w:r>
      <w:r w:rsidRPr="00923603">
        <w:rPr>
          <w:rFonts w:ascii="Consolas" w:hAnsi="Consolas"/>
          <w:sz w:val="28"/>
          <w:szCs w:val="28"/>
        </w:rPr>
        <w:t>contrarrazões,</w:t>
      </w:r>
      <w:r w:rsidRPr="00923603">
        <w:rPr>
          <w:rFonts w:ascii="Consolas" w:hAnsi="Consolas"/>
          <w:spacing w:val="-6"/>
          <w:sz w:val="28"/>
          <w:szCs w:val="28"/>
        </w:rPr>
        <w:t xml:space="preserve"> </w:t>
      </w:r>
      <w:r w:rsidRPr="00923603">
        <w:rPr>
          <w:rFonts w:ascii="Consolas" w:hAnsi="Consolas"/>
          <w:sz w:val="28"/>
          <w:szCs w:val="28"/>
        </w:rPr>
        <w:t>no</w:t>
      </w:r>
      <w:r w:rsidRPr="00923603">
        <w:rPr>
          <w:rFonts w:ascii="Consolas" w:hAnsi="Consolas"/>
          <w:spacing w:val="-5"/>
          <w:sz w:val="28"/>
          <w:szCs w:val="28"/>
        </w:rPr>
        <w:t xml:space="preserve"> </w:t>
      </w:r>
      <w:r w:rsidRPr="00923603">
        <w:rPr>
          <w:rFonts w:ascii="Consolas" w:hAnsi="Consolas"/>
          <w:sz w:val="28"/>
          <w:szCs w:val="28"/>
        </w:rPr>
        <w:t>prazo</w:t>
      </w:r>
      <w:r w:rsidRPr="00923603">
        <w:rPr>
          <w:rFonts w:ascii="Consolas" w:hAnsi="Consolas"/>
          <w:spacing w:val="-4"/>
          <w:sz w:val="28"/>
          <w:szCs w:val="28"/>
        </w:rPr>
        <w:t xml:space="preserve"> </w:t>
      </w:r>
      <w:r w:rsidRPr="00923603">
        <w:rPr>
          <w:rFonts w:ascii="Consolas" w:hAnsi="Consolas"/>
          <w:sz w:val="28"/>
          <w:szCs w:val="28"/>
        </w:rPr>
        <w:t>de</w:t>
      </w:r>
      <w:r w:rsidRPr="00923603">
        <w:rPr>
          <w:rFonts w:ascii="Consolas" w:hAnsi="Consolas"/>
          <w:spacing w:val="-5"/>
          <w:sz w:val="28"/>
          <w:szCs w:val="28"/>
        </w:rPr>
        <w:t xml:space="preserve"> </w:t>
      </w:r>
      <w:r w:rsidRPr="00923603">
        <w:rPr>
          <w:rFonts w:ascii="Consolas" w:hAnsi="Consolas"/>
          <w:sz w:val="28"/>
          <w:szCs w:val="28"/>
        </w:rPr>
        <w:t>3</w:t>
      </w:r>
      <w:r w:rsidRPr="00923603">
        <w:rPr>
          <w:rFonts w:ascii="Consolas" w:hAnsi="Consolas"/>
          <w:spacing w:val="-6"/>
          <w:sz w:val="28"/>
          <w:szCs w:val="28"/>
        </w:rPr>
        <w:t xml:space="preserve"> </w:t>
      </w:r>
      <w:r w:rsidRPr="00923603">
        <w:rPr>
          <w:rFonts w:ascii="Consolas" w:hAnsi="Consolas"/>
          <w:sz w:val="28"/>
          <w:szCs w:val="28"/>
        </w:rPr>
        <w:t>(três)</w:t>
      </w:r>
      <w:r w:rsidRPr="00923603">
        <w:rPr>
          <w:rFonts w:ascii="Consolas" w:hAnsi="Consolas"/>
          <w:spacing w:val="-47"/>
          <w:sz w:val="28"/>
          <w:szCs w:val="28"/>
        </w:rPr>
        <w:t xml:space="preserve"> </w:t>
      </w:r>
      <w:r w:rsidRPr="00923603">
        <w:rPr>
          <w:rFonts w:ascii="Consolas" w:hAnsi="Consolas"/>
          <w:sz w:val="28"/>
          <w:szCs w:val="28"/>
        </w:rPr>
        <w:t>dias</w:t>
      </w:r>
      <w:r w:rsidRPr="00923603">
        <w:rPr>
          <w:rFonts w:ascii="Consolas" w:hAnsi="Consolas"/>
          <w:spacing w:val="-2"/>
          <w:sz w:val="28"/>
          <w:szCs w:val="28"/>
        </w:rPr>
        <w:t xml:space="preserve"> </w:t>
      </w:r>
      <w:r w:rsidRPr="00923603">
        <w:rPr>
          <w:rFonts w:ascii="Consolas" w:hAnsi="Consolas"/>
          <w:sz w:val="28"/>
          <w:szCs w:val="28"/>
        </w:rPr>
        <w:t>úteis,</w:t>
      </w:r>
      <w:r w:rsidRPr="00923603">
        <w:rPr>
          <w:rFonts w:ascii="Consolas" w:hAnsi="Consolas"/>
          <w:spacing w:val="-4"/>
          <w:sz w:val="28"/>
          <w:szCs w:val="28"/>
        </w:rPr>
        <w:t xml:space="preserve"> </w:t>
      </w:r>
      <w:r w:rsidRPr="00923603">
        <w:rPr>
          <w:rFonts w:ascii="Consolas" w:hAnsi="Consolas"/>
          <w:sz w:val="28"/>
          <w:szCs w:val="28"/>
        </w:rPr>
        <w:t>contado da</w:t>
      </w:r>
      <w:r w:rsidRPr="00923603">
        <w:rPr>
          <w:rFonts w:ascii="Consolas" w:hAnsi="Consolas"/>
          <w:spacing w:val="-2"/>
          <w:sz w:val="28"/>
          <w:szCs w:val="28"/>
        </w:rPr>
        <w:t xml:space="preserve"> </w:t>
      </w:r>
      <w:r w:rsidRPr="00923603">
        <w:rPr>
          <w:rFonts w:ascii="Consolas" w:hAnsi="Consolas"/>
          <w:sz w:val="28"/>
          <w:szCs w:val="28"/>
        </w:rPr>
        <w:t>divulgação das</w:t>
      </w:r>
      <w:r w:rsidRPr="00923603">
        <w:rPr>
          <w:rFonts w:ascii="Consolas" w:hAnsi="Consolas"/>
          <w:spacing w:val="-4"/>
          <w:sz w:val="28"/>
          <w:szCs w:val="28"/>
        </w:rPr>
        <w:t xml:space="preserve"> </w:t>
      </w:r>
      <w:r w:rsidRPr="00923603">
        <w:rPr>
          <w:rFonts w:ascii="Consolas" w:hAnsi="Consolas"/>
          <w:sz w:val="28"/>
          <w:szCs w:val="28"/>
        </w:rPr>
        <w:t>razões</w:t>
      </w:r>
      <w:r w:rsidRPr="00923603">
        <w:rPr>
          <w:rFonts w:ascii="Consolas" w:hAnsi="Consolas"/>
          <w:spacing w:val="-1"/>
          <w:sz w:val="28"/>
          <w:szCs w:val="28"/>
        </w:rPr>
        <w:t xml:space="preserve"> </w:t>
      </w:r>
      <w:r w:rsidRPr="00923603">
        <w:rPr>
          <w:rFonts w:ascii="Consolas" w:hAnsi="Consolas"/>
          <w:sz w:val="28"/>
          <w:szCs w:val="28"/>
        </w:rPr>
        <w:t>recursais,</w:t>
      </w:r>
      <w:r w:rsidRPr="00923603">
        <w:rPr>
          <w:rFonts w:ascii="Consolas" w:hAnsi="Consolas"/>
          <w:spacing w:val="-4"/>
          <w:sz w:val="28"/>
          <w:szCs w:val="28"/>
        </w:rPr>
        <w:t xml:space="preserve"> </w:t>
      </w:r>
      <w:r w:rsidRPr="00923603">
        <w:rPr>
          <w:rFonts w:ascii="Consolas" w:hAnsi="Consolas"/>
          <w:sz w:val="28"/>
          <w:szCs w:val="28"/>
        </w:rPr>
        <w:t>no</w:t>
      </w:r>
      <w:r w:rsidRPr="00923603">
        <w:rPr>
          <w:rFonts w:ascii="Consolas" w:hAnsi="Consolas"/>
          <w:spacing w:val="-1"/>
          <w:sz w:val="28"/>
          <w:szCs w:val="28"/>
        </w:rPr>
        <w:t xml:space="preserve"> </w:t>
      </w:r>
      <w:r w:rsidRPr="00923603">
        <w:rPr>
          <w:rFonts w:ascii="Consolas" w:hAnsi="Consolas"/>
          <w:sz w:val="28"/>
          <w:szCs w:val="28"/>
        </w:rPr>
        <w:t>endereço contido</w:t>
      </w:r>
      <w:r w:rsidRPr="00923603">
        <w:rPr>
          <w:rFonts w:ascii="Consolas" w:hAnsi="Consolas"/>
          <w:spacing w:val="-1"/>
          <w:sz w:val="28"/>
          <w:szCs w:val="28"/>
        </w:rPr>
        <w:t xml:space="preserve"> </w:t>
      </w:r>
      <w:r w:rsidRPr="00923603">
        <w:rPr>
          <w:rFonts w:ascii="Consolas" w:hAnsi="Consolas"/>
          <w:sz w:val="28"/>
          <w:szCs w:val="28"/>
        </w:rPr>
        <w:t>no</w:t>
      </w:r>
      <w:r w:rsidRPr="00923603">
        <w:rPr>
          <w:rFonts w:ascii="Consolas" w:hAnsi="Consolas"/>
          <w:spacing w:val="-2"/>
          <w:sz w:val="28"/>
          <w:szCs w:val="28"/>
        </w:rPr>
        <w:t xml:space="preserve"> </w:t>
      </w:r>
      <w:r w:rsidRPr="00923603">
        <w:rPr>
          <w:rFonts w:ascii="Consolas" w:hAnsi="Consolas"/>
          <w:sz w:val="28"/>
          <w:szCs w:val="28"/>
        </w:rPr>
        <w:t>item 10.4.</w:t>
      </w:r>
    </w:p>
    <w:p w14:paraId="759C9406" w14:textId="2EC7B54B" w:rsidR="00FC2F5F" w:rsidRPr="00923603" w:rsidRDefault="00FC2F5F" w:rsidP="00864157">
      <w:pPr>
        <w:pStyle w:val="PargrafodaLista"/>
        <w:widowControl w:val="0"/>
        <w:tabs>
          <w:tab w:val="left" w:pos="993"/>
        </w:tabs>
        <w:autoSpaceDE w:val="0"/>
        <w:autoSpaceDN w:val="0"/>
        <w:spacing w:after="0" w:line="240" w:lineRule="auto"/>
        <w:ind w:left="0"/>
        <w:jc w:val="both"/>
        <w:rPr>
          <w:rFonts w:ascii="Consolas" w:hAnsi="Consolas"/>
          <w:sz w:val="28"/>
          <w:szCs w:val="28"/>
        </w:rPr>
      </w:pPr>
    </w:p>
    <w:p w14:paraId="3E82BF49" w14:textId="77777777" w:rsidR="000E26FD" w:rsidRPr="00923603" w:rsidRDefault="000E26FD" w:rsidP="00864157">
      <w:pPr>
        <w:pStyle w:val="PargrafodaLista"/>
        <w:widowControl w:val="0"/>
        <w:tabs>
          <w:tab w:val="left" w:pos="993"/>
        </w:tabs>
        <w:autoSpaceDE w:val="0"/>
        <w:autoSpaceDN w:val="0"/>
        <w:spacing w:after="0" w:line="240" w:lineRule="auto"/>
        <w:ind w:left="0"/>
        <w:jc w:val="both"/>
        <w:rPr>
          <w:rFonts w:ascii="Consolas" w:hAnsi="Consolas"/>
          <w:sz w:val="28"/>
          <w:szCs w:val="28"/>
        </w:rPr>
      </w:pPr>
    </w:p>
    <w:p w14:paraId="12E794E2" w14:textId="77777777" w:rsidR="00FC2F5F" w:rsidRPr="00923603" w:rsidRDefault="00FC2F5F" w:rsidP="00864157">
      <w:pPr>
        <w:pStyle w:val="PargrafodaLista"/>
        <w:widowControl w:val="0"/>
        <w:numPr>
          <w:ilvl w:val="1"/>
          <w:numId w:val="23"/>
        </w:numPr>
        <w:tabs>
          <w:tab w:val="left" w:pos="993"/>
        </w:tabs>
        <w:autoSpaceDE w:val="0"/>
        <w:autoSpaceDN w:val="0"/>
        <w:spacing w:after="0" w:line="240" w:lineRule="auto"/>
        <w:ind w:left="0" w:firstLine="0"/>
        <w:contextualSpacing w:val="0"/>
        <w:jc w:val="both"/>
        <w:rPr>
          <w:rFonts w:ascii="Consolas" w:hAnsi="Consolas"/>
          <w:sz w:val="28"/>
          <w:szCs w:val="28"/>
        </w:rPr>
      </w:pPr>
      <w:r w:rsidRPr="00923603">
        <w:rPr>
          <w:rFonts w:ascii="Consolas" w:hAnsi="Consolas"/>
          <w:sz w:val="28"/>
          <w:szCs w:val="28"/>
        </w:rPr>
        <w:lastRenderedPageBreak/>
        <w:t>Após</w:t>
      </w:r>
      <w:r w:rsidRPr="00923603">
        <w:rPr>
          <w:rFonts w:ascii="Consolas" w:hAnsi="Consolas"/>
          <w:spacing w:val="-12"/>
          <w:sz w:val="28"/>
          <w:szCs w:val="28"/>
        </w:rPr>
        <w:t xml:space="preserve"> </w:t>
      </w:r>
      <w:r w:rsidRPr="00923603">
        <w:rPr>
          <w:rFonts w:ascii="Consolas" w:hAnsi="Consolas"/>
          <w:sz w:val="28"/>
          <w:szCs w:val="28"/>
        </w:rPr>
        <w:t>o</w:t>
      </w:r>
      <w:r w:rsidRPr="00923603">
        <w:rPr>
          <w:rFonts w:ascii="Consolas" w:hAnsi="Consolas"/>
          <w:spacing w:val="-7"/>
          <w:sz w:val="28"/>
          <w:szCs w:val="28"/>
        </w:rPr>
        <w:t xml:space="preserve"> </w:t>
      </w:r>
      <w:r w:rsidRPr="00923603">
        <w:rPr>
          <w:rFonts w:ascii="Consolas" w:hAnsi="Consolas"/>
          <w:sz w:val="28"/>
          <w:szCs w:val="28"/>
        </w:rPr>
        <w:t>prazo</w:t>
      </w:r>
      <w:r w:rsidRPr="00923603">
        <w:rPr>
          <w:rFonts w:ascii="Consolas" w:hAnsi="Consolas"/>
          <w:spacing w:val="-7"/>
          <w:sz w:val="28"/>
          <w:szCs w:val="28"/>
        </w:rPr>
        <w:t xml:space="preserve"> </w:t>
      </w:r>
      <w:r w:rsidRPr="00923603">
        <w:rPr>
          <w:rFonts w:ascii="Consolas" w:hAnsi="Consolas"/>
          <w:sz w:val="28"/>
          <w:szCs w:val="28"/>
        </w:rPr>
        <w:t>de</w:t>
      </w:r>
      <w:r w:rsidRPr="00923603">
        <w:rPr>
          <w:rFonts w:ascii="Consolas" w:hAnsi="Consolas"/>
          <w:spacing w:val="-9"/>
          <w:sz w:val="28"/>
          <w:szCs w:val="28"/>
        </w:rPr>
        <w:t xml:space="preserve"> </w:t>
      </w:r>
      <w:r w:rsidRPr="00923603">
        <w:rPr>
          <w:rFonts w:ascii="Consolas" w:hAnsi="Consolas"/>
          <w:sz w:val="28"/>
          <w:szCs w:val="28"/>
        </w:rPr>
        <w:t>apresentação</w:t>
      </w:r>
      <w:r w:rsidRPr="00923603">
        <w:rPr>
          <w:rFonts w:ascii="Consolas" w:hAnsi="Consolas"/>
          <w:spacing w:val="-7"/>
          <w:sz w:val="28"/>
          <w:szCs w:val="28"/>
        </w:rPr>
        <w:t xml:space="preserve"> </w:t>
      </w:r>
      <w:r w:rsidRPr="00923603">
        <w:rPr>
          <w:rFonts w:ascii="Consolas" w:hAnsi="Consolas"/>
          <w:sz w:val="28"/>
          <w:szCs w:val="28"/>
        </w:rPr>
        <w:t>das</w:t>
      </w:r>
      <w:r w:rsidRPr="00923603">
        <w:rPr>
          <w:rFonts w:ascii="Consolas" w:hAnsi="Consolas"/>
          <w:spacing w:val="-11"/>
          <w:sz w:val="28"/>
          <w:szCs w:val="28"/>
        </w:rPr>
        <w:t xml:space="preserve"> </w:t>
      </w:r>
      <w:r w:rsidRPr="00923603">
        <w:rPr>
          <w:rFonts w:ascii="Consolas" w:hAnsi="Consolas"/>
          <w:sz w:val="28"/>
          <w:szCs w:val="28"/>
        </w:rPr>
        <w:t>razões</w:t>
      </w:r>
      <w:r w:rsidRPr="00923603">
        <w:rPr>
          <w:rFonts w:ascii="Consolas" w:hAnsi="Consolas"/>
          <w:spacing w:val="-11"/>
          <w:sz w:val="28"/>
          <w:szCs w:val="28"/>
        </w:rPr>
        <w:t xml:space="preserve"> </w:t>
      </w:r>
      <w:r w:rsidRPr="00923603">
        <w:rPr>
          <w:rFonts w:ascii="Consolas" w:hAnsi="Consolas"/>
          <w:sz w:val="28"/>
          <w:szCs w:val="28"/>
        </w:rPr>
        <w:t>e</w:t>
      </w:r>
      <w:r w:rsidRPr="00923603">
        <w:rPr>
          <w:rFonts w:ascii="Consolas" w:hAnsi="Consolas"/>
          <w:spacing w:val="-10"/>
          <w:sz w:val="28"/>
          <w:szCs w:val="28"/>
        </w:rPr>
        <w:t xml:space="preserve"> </w:t>
      </w:r>
      <w:r w:rsidRPr="00923603">
        <w:rPr>
          <w:rFonts w:ascii="Consolas" w:hAnsi="Consolas"/>
          <w:sz w:val="28"/>
          <w:szCs w:val="28"/>
        </w:rPr>
        <w:t>contrarrazões,</w:t>
      </w:r>
      <w:r w:rsidRPr="00923603">
        <w:rPr>
          <w:rFonts w:ascii="Consolas" w:hAnsi="Consolas"/>
          <w:spacing w:val="-8"/>
          <w:sz w:val="28"/>
          <w:szCs w:val="28"/>
        </w:rPr>
        <w:t xml:space="preserve"> </w:t>
      </w:r>
      <w:r w:rsidRPr="00923603">
        <w:rPr>
          <w:rFonts w:ascii="Consolas" w:hAnsi="Consolas"/>
          <w:sz w:val="28"/>
          <w:szCs w:val="28"/>
        </w:rPr>
        <w:t>quando</w:t>
      </w:r>
      <w:r w:rsidRPr="00923603">
        <w:rPr>
          <w:rFonts w:ascii="Consolas" w:hAnsi="Consolas"/>
          <w:spacing w:val="-9"/>
          <w:sz w:val="28"/>
          <w:szCs w:val="28"/>
        </w:rPr>
        <w:t xml:space="preserve"> </w:t>
      </w:r>
      <w:r w:rsidRPr="00923603">
        <w:rPr>
          <w:rFonts w:ascii="Consolas" w:hAnsi="Consolas"/>
          <w:sz w:val="28"/>
          <w:szCs w:val="28"/>
        </w:rPr>
        <w:t>for</w:t>
      </w:r>
      <w:r w:rsidRPr="00923603">
        <w:rPr>
          <w:rFonts w:ascii="Consolas" w:hAnsi="Consolas"/>
          <w:spacing w:val="-12"/>
          <w:sz w:val="28"/>
          <w:szCs w:val="28"/>
        </w:rPr>
        <w:t xml:space="preserve"> </w:t>
      </w:r>
      <w:r w:rsidRPr="00923603">
        <w:rPr>
          <w:rFonts w:ascii="Consolas" w:hAnsi="Consolas"/>
          <w:sz w:val="28"/>
          <w:szCs w:val="28"/>
        </w:rPr>
        <w:t>o</w:t>
      </w:r>
      <w:r w:rsidRPr="00923603">
        <w:rPr>
          <w:rFonts w:ascii="Consolas" w:hAnsi="Consolas"/>
          <w:spacing w:val="-10"/>
          <w:sz w:val="28"/>
          <w:szCs w:val="28"/>
        </w:rPr>
        <w:t xml:space="preserve"> </w:t>
      </w:r>
      <w:r w:rsidRPr="00923603">
        <w:rPr>
          <w:rFonts w:ascii="Consolas" w:hAnsi="Consolas"/>
          <w:sz w:val="28"/>
          <w:szCs w:val="28"/>
        </w:rPr>
        <w:t>caso,</w:t>
      </w:r>
      <w:r w:rsidRPr="00923603">
        <w:rPr>
          <w:rFonts w:ascii="Consolas" w:hAnsi="Consolas"/>
          <w:spacing w:val="-8"/>
          <w:sz w:val="28"/>
          <w:szCs w:val="28"/>
        </w:rPr>
        <w:t xml:space="preserve"> </w:t>
      </w:r>
      <w:r w:rsidRPr="00923603">
        <w:rPr>
          <w:rFonts w:ascii="Consolas" w:hAnsi="Consolas"/>
          <w:sz w:val="28"/>
          <w:szCs w:val="28"/>
        </w:rPr>
        <w:t>poderá</w:t>
      </w:r>
      <w:r w:rsidRPr="00923603">
        <w:rPr>
          <w:rFonts w:ascii="Consolas" w:hAnsi="Consolas"/>
          <w:spacing w:val="-11"/>
          <w:sz w:val="28"/>
          <w:szCs w:val="28"/>
        </w:rPr>
        <w:t xml:space="preserve"> </w:t>
      </w:r>
      <w:r w:rsidRPr="00923603">
        <w:rPr>
          <w:rFonts w:ascii="Consolas" w:hAnsi="Consolas"/>
          <w:sz w:val="28"/>
          <w:szCs w:val="28"/>
        </w:rPr>
        <w:t>a</w:t>
      </w:r>
      <w:r w:rsidRPr="00923603">
        <w:rPr>
          <w:rFonts w:ascii="Consolas" w:hAnsi="Consolas"/>
          <w:spacing w:val="-12"/>
          <w:sz w:val="28"/>
          <w:szCs w:val="28"/>
        </w:rPr>
        <w:t xml:space="preserve"> </w:t>
      </w:r>
      <w:r w:rsidRPr="00923603">
        <w:rPr>
          <w:rFonts w:ascii="Consolas" w:hAnsi="Consolas"/>
          <w:sz w:val="28"/>
          <w:szCs w:val="28"/>
        </w:rPr>
        <w:t>comissão</w:t>
      </w:r>
      <w:r w:rsidRPr="00923603">
        <w:rPr>
          <w:rFonts w:ascii="Consolas" w:hAnsi="Consolas"/>
          <w:spacing w:val="-47"/>
          <w:sz w:val="28"/>
          <w:szCs w:val="28"/>
        </w:rPr>
        <w:t xml:space="preserve"> </w:t>
      </w:r>
      <w:r w:rsidRPr="00923603">
        <w:rPr>
          <w:rFonts w:ascii="Consolas" w:hAnsi="Consolas"/>
          <w:sz w:val="28"/>
          <w:szCs w:val="28"/>
        </w:rPr>
        <w:t>de contratação reconsiderar sua decisão no prazo máximo de 3 (três) dias úteis, ou, nesse</w:t>
      </w:r>
      <w:r w:rsidRPr="00923603">
        <w:rPr>
          <w:rFonts w:ascii="Consolas" w:hAnsi="Consolas"/>
          <w:spacing w:val="1"/>
          <w:sz w:val="28"/>
          <w:szCs w:val="28"/>
        </w:rPr>
        <w:t xml:space="preserve"> </w:t>
      </w:r>
      <w:r w:rsidRPr="00923603">
        <w:rPr>
          <w:rFonts w:ascii="Consolas" w:hAnsi="Consolas"/>
          <w:sz w:val="28"/>
          <w:szCs w:val="28"/>
        </w:rPr>
        <w:t>mesmo prazo, encaminhar recurso para a autoridade superior, a qual deverá proferir sua</w:t>
      </w:r>
      <w:r w:rsidRPr="00923603">
        <w:rPr>
          <w:rFonts w:ascii="Consolas" w:hAnsi="Consolas"/>
          <w:spacing w:val="1"/>
          <w:sz w:val="28"/>
          <w:szCs w:val="28"/>
        </w:rPr>
        <w:t xml:space="preserve"> </w:t>
      </w:r>
      <w:r w:rsidRPr="00923603">
        <w:rPr>
          <w:rFonts w:ascii="Consolas" w:hAnsi="Consolas"/>
          <w:sz w:val="28"/>
          <w:szCs w:val="28"/>
        </w:rPr>
        <w:t>decisão</w:t>
      </w:r>
      <w:r w:rsidRPr="00923603">
        <w:rPr>
          <w:rFonts w:ascii="Consolas" w:hAnsi="Consolas"/>
          <w:spacing w:val="-3"/>
          <w:sz w:val="28"/>
          <w:szCs w:val="28"/>
        </w:rPr>
        <w:t xml:space="preserve"> </w:t>
      </w:r>
      <w:r w:rsidRPr="00923603">
        <w:rPr>
          <w:rFonts w:ascii="Consolas" w:hAnsi="Consolas"/>
          <w:sz w:val="28"/>
          <w:szCs w:val="28"/>
        </w:rPr>
        <w:t>no prazo</w:t>
      </w:r>
      <w:r w:rsidRPr="00923603">
        <w:rPr>
          <w:rFonts w:ascii="Consolas" w:hAnsi="Consolas"/>
          <w:spacing w:val="2"/>
          <w:sz w:val="28"/>
          <w:szCs w:val="28"/>
        </w:rPr>
        <w:t xml:space="preserve"> </w:t>
      </w:r>
      <w:r w:rsidRPr="00923603">
        <w:rPr>
          <w:rFonts w:ascii="Consolas" w:hAnsi="Consolas"/>
          <w:sz w:val="28"/>
          <w:szCs w:val="28"/>
        </w:rPr>
        <w:t>de</w:t>
      </w:r>
      <w:r w:rsidRPr="00923603">
        <w:rPr>
          <w:rFonts w:ascii="Consolas" w:hAnsi="Consolas"/>
          <w:spacing w:val="-2"/>
          <w:sz w:val="28"/>
          <w:szCs w:val="28"/>
        </w:rPr>
        <w:t xml:space="preserve"> </w:t>
      </w:r>
      <w:r w:rsidRPr="00923603">
        <w:rPr>
          <w:rFonts w:ascii="Consolas" w:hAnsi="Consolas"/>
          <w:sz w:val="28"/>
          <w:szCs w:val="28"/>
        </w:rPr>
        <w:t>10 (dez) dias</w:t>
      </w:r>
      <w:r w:rsidRPr="00923603">
        <w:rPr>
          <w:rFonts w:ascii="Consolas" w:hAnsi="Consolas"/>
          <w:spacing w:val="-1"/>
          <w:sz w:val="28"/>
          <w:szCs w:val="28"/>
        </w:rPr>
        <w:t xml:space="preserve"> </w:t>
      </w:r>
      <w:r w:rsidRPr="00923603">
        <w:rPr>
          <w:rFonts w:ascii="Consolas" w:hAnsi="Consolas"/>
          <w:sz w:val="28"/>
          <w:szCs w:val="28"/>
        </w:rPr>
        <w:t>úteis,</w:t>
      </w:r>
      <w:r w:rsidRPr="00923603">
        <w:rPr>
          <w:rFonts w:ascii="Consolas" w:hAnsi="Consolas"/>
          <w:spacing w:val="-3"/>
          <w:sz w:val="28"/>
          <w:szCs w:val="28"/>
        </w:rPr>
        <w:t xml:space="preserve"> </w:t>
      </w:r>
      <w:r w:rsidRPr="00923603">
        <w:rPr>
          <w:rFonts w:ascii="Consolas" w:hAnsi="Consolas"/>
          <w:sz w:val="28"/>
          <w:szCs w:val="28"/>
        </w:rPr>
        <w:t>contado do recebimento</w:t>
      </w:r>
      <w:r w:rsidRPr="00923603">
        <w:rPr>
          <w:rFonts w:ascii="Consolas" w:hAnsi="Consolas"/>
          <w:spacing w:val="-2"/>
          <w:sz w:val="28"/>
          <w:szCs w:val="28"/>
        </w:rPr>
        <w:t xml:space="preserve"> </w:t>
      </w:r>
      <w:r w:rsidRPr="00923603">
        <w:rPr>
          <w:rFonts w:ascii="Consolas" w:hAnsi="Consolas"/>
          <w:sz w:val="28"/>
          <w:szCs w:val="28"/>
        </w:rPr>
        <w:t>dos</w:t>
      </w:r>
      <w:r w:rsidRPr="00923603">
        <w:rPr>
          <w:rFonts w:ascii="Consolas" w:hAnsi="Consolas"/>
          <w:spacing w:val="-3"/>
          <w:sz w:val="28"/>
          <w:szCs w:val="28"/>
        </w:rPr>
        <w:t xml:space="preserve"> </w:t>
      </w:r>
      <w:r w:rsidRPr="00923603">
        <w:rPr>
          <w:rFonts w:ascii="Consolas" w:hAnsi="Consolas"/>
          <w:sz w:val="28"/>
          <w:szCs w:val="28"/>
        </w:rPr>
        <w:t>autos.</w:t>
      </w:r>
    </w:p>
    <w:p w14:paraId="7326FE0F" w14:textId="77777777" w:rsidR="00864157" w:rsidRPr="00923603" w:rsidRDefault="00864157" w:rsidP="00864157">
      <w:pPr>
        <w:pStyle w:val="PargrafodaLista"/>
        <w:widowControl w:val="0"/>
        <w:autoSpaceDE w:val="0"/>
        <w:autoSpaceDN w:val="0"/>
        <w:spacing w:after="0" w:line="240" w:lineRule="auto"/>
        <w:ind w:left="0"/>
        <w:contextualSpacing w:val="0"/>
        <w:jc w:val="both"/>
        <w:rPr>
          <w:rFonts w:ascii="Consolas" w:hAnsi="Consolas"/>
          <w:sz w:val="28"/>
          <w:szCs w:val="28"/>
        </w:rPr>
      </w:pPr>
    </w:p>
    <w:p w14:paraId="25153DDB" w14:textId="77777777" w:rsidR="00864157" w:rsidRPr="00923603" w:rsidRDefault="00FC2F5F" w:rsidP="00144CDE">
      <w:pPr>
        <w:pStyle w:val="PargrafodaLista"/>
        <w:widowControl w:val="0"/>
        <w:numPr>
          <w:ilvl w:val="1"/>
          <w:numId w:val="23"/>
        </w:numPr>
        <w:tabs>
          <w:tab w:val="left" w:pos="0"/>
          <w:tab w:val="left" w:pos="993"/>
        </w:tabs>
        <w:autoSpaceDE w:val="0"/>
        <w:autoSpaceDN w:val="0"/>
        <w:spacing w:after="0" w:line="240" w:lineRule="auto"/>
        <w:ind w:left="0" w:firstLine="0"/>
        <w:contextualSpacing w:val="0"/>
        <w:jc w:val="both"/>
        <w:rPr>
          <w:rFonts w:ascii="Consolas" w:hAnsi="Consolas"/>
          <w:sz w:val="28"/>
          <w:szCs w:val="28"/>
        </w:rPr>
      </w:pPr>
      <w:r w:rsidRPr="00923603">
        <w:rPr>
          <w:rFonts w:ascii="Consolas" w:hAnsi="Consolas"/>
          <w:sz w:val="28"/>
          <w:szCs w:val="28"/>
        </w:rPr>
        <w:t>Será assegurado aos licitantes vistas dos elementos indispensáveis à defesa de seus interesses,</w:t>
      </w:r>
      <w:r w:rsidRPr="00923603">
        <w:rPr>
          <w:rFonts w:ascii="Consolas" w:hAnsi="Consolas"/>
          <w:spacing w:val="1"/>
          <w:sz w:val="28"/>
          <w:szCs w:val="28"/>
        </w:rPr>
        <w:t xml:space="preserve"> na </w:t>
      </w:r>
      <w:r w:rsidR="00864157" w:rsidRPr="00923603">
        <w:rPr>
          <w:rFonts w:ascii="Consolas" w:hAnsi="Consolas" w:cs="Consolas"/>
          <w:sz w:val="28"/>
          <w:szCs w:val="28"/>
        </w:rPr>
        <w:t>Sala da Comissão de Licitações</w:t>
      </w:r>
      <w:r w:rsidR="00864157" w:rsidRPr="00923603">
        <w:rPr>
          <w:rFonts w:ascii="Consolas" w:hAnsi="Consolas" w:cs="Consolas"/>
          <w:bCs/>
          <w:sz w:val="28"/>
          <w:szCs w:val="28"/>
        </w:rPr>
        <w:t xml:space="preserve">, </w:t>
      </w:r>
      <w:r w:rsidR="00864157" w:rsidRPr="00923603">
        <w:rPr>
          <w:rFonts w:ascii="Consolas" w:hAnsi="Consolas" w:cs="Consolas"/>
          <w:sz w:val="28"/>
          <w:szCs w:val="28"/>
        </w:rPr>
        <w:t xml:space="preserve">localizada na </w:t>
      </w:r>
      <w:r w:rsidR="00864157" w:rsidRPr="00923603">
        <w:rPr>
          <w:rFonts w:ascii="Consolas" w:hAnsi="Consolas" w:cs="Consolas"/>
          <w:iCs/>
          <w:sz w:val="28"/>
          <w:szCs w:val="28"/>
        </w:rPr>
        <w:t>Praça Monção nº 683 – Bairro Centro – CEP 18.775-021 – Iaras – SP</w:t>
      </w:r>
      <w:r w:rsidR="00864157" w:rsidRPr="00923603">
        <w:rPr>
          <w:rFonts w:ascii="Consolas" w:hAnsi="Consolas"/>
          <w:sz w:val="28"/>
          <w:szCs w:val="28"/>
        </w:rPr>
        <w:t>.</w:t>
      </w:r>
    </w:p>
    <w:p w14:paraId="3AD7A054" w14:textId="3AF2B8F9" w:rsidR="00FC2F5F" w:rsidRPr="00923603" w:rsidRDefault="00FC2F5F" w:rsidP="00144CDE">
      <w:pPr>
        <w:pStyle w:val="PargrafodaLista"/>
        <w:widowControl w:val="0"/>
        <w:tabs>
          <w:tab w:val="left" w:pos="0"/>
          <w:tab w:val="left" w:pos="993"/>
        </w:tabs>
        <w:autoSpaceDE w:val="0"/>
        <w:autoSpaceDN w:val="0"/>
        <w:spacing w:after="0" w:line="240" w:lineRule="auto"/>
        <w:ind w:left="0"/>
        <w:contextualSpacing w:val="0"/>
        <w:jc w:val="both"/>
        <w:rPr>
          <w:rFonts w:ascii="Consolas" w:hAnsi="Consolas"/>
          <w:sz w:val="28"/>
          <w:szCs w:val="28"/>
        </w:rPr>
      </w:pPr>
    </w:p>
    <w:p w14:paraId="7D8D2E6D" w14:textId="6B34FCF7" w:rsidR="00FC2F5F" w:rsidRPr="00923603" w:rsidRDefault="00FC2F5F" w:rsidP="00144CDE">
      <w:pPr>
        <w:pStyle w:val="PargrafodaLista"/>
        <w:widowControl w:val="0"/>
        <w:numPr>
          <w:ilvl w:val="1"/>
          <w:numId w:val="23"/>
        </w:numPr>
        <w:tabs>
          <w:tab w:val="left" w:pos="0"/>
          <w:tab w:val="left" w:pos="993"/>
        </w:tabs>
        <w:autoSpaceDE w:val="0"/>
        <w:autoSpaceDN w:val="0"/>
        <w:spacing w:after="0" w:line="240" w:lineRule="auto"/>
        <w:ind w:left="0" w:firstLine="0"/>
        <w:contextualSpacing w:val="0"/>
        <w:jc w:val="both"/>
        <w:rPr>
          <w:rFonts w:ascii="Consolas" w:hAnsi="Consolas"/>
          <w:sz w:val="28"/>
          <w:szCs w:val="28"/>
        </w:rPr>
      </w:pPr>
      <w:r w:rsidRPr="00923603">
        <w:rPr>
          <w:rFonts w:ascii="Consolas" w:hAnsi="Consolas"/>
          <w:sz w:val="28"/>
          <w:szCs w:val="28"/>
        </w:rPr>
        <w:t>Não</w:t>
      </w:r>
      <w:r w:rsidRPr="00923603">
        <w:rPr>
          <w:rFonts w:ascii="Consolas" w:hAnsi="Consolas"/>
          <w:spacing w:val="3"/>
          <w:sz w:val="28"/>
          <w:szCs w:val="28"/>
        </w:rPr>
        <w:t xml:space="preserve"> </w:t>
      </w:r>
      <w:r w:rsidRPr="00923603">
        <w:rPr>
          <w:rFonts w:ascii="Consolas" w:hAnsi="Consolas"/>
          <w:sz w:val="28"/>
          <w:szCs w:val="28"/>
        </w:rPr>
        <w:t>serão</w:t>
      </w:r>
      <w:r w:rsidRPr="00923603">
        <w:rPr>
          <w:rFonts w:ascii="Consolas" w:hAnsi="Consolas"/>
          <w:spacing w:val="2"/>
          <w:sz w:val="28"/>
          <w:szCs w:val="28"/>
        </w:rPr>
        <w:t xml:space="preserve"> </w:t>
      </w:r>
      <w:r w:rsidRPr="00923603">
        <w:rPr>
          <w:rFonts w:ascii="Consolas" w:hAnsi="Consolas"/>
          <w:sz w:val="28"/>
          <w:szCs w:val="28"/>
        </w:rPr>
        <w:t>aceitos</w:t>
      </w:r>
      <w:r w:rsidRPr="00923603">
        <w:rPr>
          <w:rFonts w:ascii="Consolas" w:hAnsi="Consolas"/>
          <w:spacing w:val="3"/>
          <w:sz w:val="28"/>
          <w:szCs w:val="28"/>
        </w:rPr>
        <w:t xml:space="preserve"> </w:t>
      </w:r>
      <w:r w:rsidRPr="00923603">
        <w:rPr>
          <w:rFonts w:ascii="Consolas" w:hAnsi="Consolas"/>
          <w:sz w:val="28"/>
          <w:szCs w:val="28"/>
        </w:rPr>
        <w:t>recursos</w:t>
      </w:r>
      <w:r w:rsidRPr="00923603">
        <w:rPr>
          <w:rFonts w:ascii="Consolas" w:hAnsi="Consolas"/>
          <w:spacing w:val="2"/>
          <w:sz w:val="28"/>
          <w:szCs w:val="28"/>
        </w:rPr>
        <w:t xml:space="preserve"> </w:t>
      </w:r>
      <w:r w:rsidRPr="00923603">
        <w:rPr>
          <w:rFonts w:ascii="Consolas" w:hAnsi="Consolas"/>
          <w:sz w:val="28"/>
          <w:szCs w:val="28"/>
        </w:rPr>
        <w:t>intempestivos</w:t>
      </w:r>
      <w:r w:rsidRPr="00923603">
        <w:rPr>
          <w:rFonts w:ascii="Consolas" w:hAnsi="Consolas"/>
          <w:spacing w:val="2"/>
          <w:sz w:val="28"/>
          <w:szCs w:val="28"/>
        </w:rPr>
        <w:t xml:space="preserve"> </w:t>
      </w:r>
      <w:r w:rsidRPr="00923603">
        <w:rPr>
          <w:rFonts w:ascii="Consolas" w:hAnsi="Consolas"/>
          <w:sz w:val="28"/>
          <w:szCs w:val="28"/>
        </w:rPr>
        <w:t>ou</w:t>
      </w:r>
      <w:r w:rsidRPr="00923603">
        <w:rPr>
          <w:rFonts w:ascii="Consolas" w:hAnsi="Consolas"/>
          <w:spacing w:val="2"/>
          <w:sz w:val="28"/>
          <w:szCs w:val="28"/>
        </w:rPr>
        <w:t xml:space="preserve"> </w:t>
      </w:r>
      <w:r w:rsidRPr="00923603">
        <w:rPr>
          <w:rFonts w:ascii="Consolas" w:hAnsi="Consolas"/>
          <w:sz w:val="28"/>
          <w:szCs w:val="28"/>
        </w:rPr>
        <w:t>direcionados</w:t>
      </w:r>
      <w:r w:rsidRPr="00923603">
        <w:rPr>
          <w:rFonts w:ascii="Consolas" w:hAnsi="Consolas"/>
          <w:spacing w:val="3"/>
          <w:sz w:val="28"/>
          <w:szCs w:val="28"/>
        </w:rPr>
        <w:t xml:space="preserve"> </w:t>
      </w:r>
      <w:r w:rsidRPr="00923603">
        <w:rPr>
          <w:rFonts w:ascii="Consolas" w:hAnsi="Consolas"/>
          <w:sz w:val="28"/>
          <w:szCs w:val="28"/>
        </w:rPr>
        <w:t>para locais</w:t>
      </w:r>
      <w:r w:rsidRPr="00923603">
        <w:rPr>
          <w:rFonts w:ascii="Consolas" w:hAnsi="Consolas"/>
          <w:spacing w:val="5"/>
          <w:sz w:val="28"/>
          <w:szCs w:val="28"/>
        </w:rPr>
        <w:t xml:space="preserve"> </w:t>
      </w:r>
      <w:r w:rsidRPr="00923603">
        <w:rPr>
          <w:rFonts w:ascii="Consolas" w:hAnsi="Consolas"/>
          <w:sz w:val="28"/>
          <w:szCs w:val="28"/>
        </w:rPr>
        <w:t>diferentes</w:t>
      </w:r>
      <w:r w:rsidRPr="00923603">
        <w:rPr>
          <w:rFonts w:ascii="Consolas" w:hAnsi="Consolas"/>
          <w:spacing w:val="1"/>
          <w:sz w:val="28"/>
          <w:szCs w:val="28"/>
        </w:rPr>
        <w:t xml:space="preserve"> </w:t>
      </w:r>
      <w:r w:rsidRPr="00923603">
        <w:rPr>
          <w:rFonts w:ascii="Consolas" w:hAnsi="Consolas"/>
          <w:sz w:val="28"/>
          <w:szCs w:val="28"/>
        </w:rPr>
        <w:t>do</w:t>
      </w:r>
      <w:r w:rsidRPr="00923603">
        <w:rPr>
          <w:rFonts w:ascii="Consolas" w:hAnsi="Consolas"/>
          <w:spacing w:val="1"/>
          <w:sz w:val="28"/>
          <w:szCs w:val="28"/>
        </w:rPr>
        <w:t xml:space="preserve"> </w:t>
      </w:r>
      <w:r w:rsidRPr="00923603">
        <w:rPr>
          <w:rFonts w:ascii="Consolas" w:hAnsi="Consolas"/>
          <w:sz w:val="28"/>
          <w:szCs w:val="28"/>
        </w:rPr>
        <w:t>contido</w:t>
      </w:r>
      <w:r w:rsidRPr="00923603">
        <w:rPr>
          <w:rFonts w:ascii="Consolas" w:hAnsi="Consolas"/>
          <w:spacing w:val="5"/>
          <w:sz w:val="28"/>
          <w:szCs w:val="28"/>
        </w:rPr>
        <w:t xml:space="preserve"> </w:t>
      </w:r>
      <w:r w:rsidRPr="00923603">
        <w:rPr>
          <w:rFonts w:ascii="Consolas" w:hAnsi="Consolas"/>
          <w:sz w:val="28"/>
          <w:szCs w:val="28"/>
        </w:rPr>
        <w:t>no</w:t>
      </w:r>
      <w:r w:rsidRPr="00923603">
        <w:rPr>
          <w:rFonts w:ascii="Consolas" w:hAnsi="Consolas"/>
          <w:spacing w:val="-47"/>
          <w:sz w:val="28"/>
          <w:szCs w:val="28"/>
        </w:rPr>
        <w:t xml:space="preserve"> </w:t>
      </w:r>
      <w:r w:rsidRPr="00923603">
        <w:rPr>
          <w:rFonts w:ascii="Consolas" w:hAnsi="Consolas"/>
          <w:sz w:val="28"/>
          <w:szCs w:val="28"/>
        </w:rPr>
        <w:t>item</w:t>
      </w:r>
      <w:r w:rsidRPr="00923603">
        <w:rPr>
          <w:rFonts w:ascii="Consolas" w:hAnsi="Consolas"/>
          <w:spacing w:val="-1"/>
          <w:sz w:val="28"/>
          <w:szCs w:val="28"/>
        </w:rPr>
        <w:t xml:space="preserve"> </w:t>
      </w:r>
      <w:r w:rsidRPr="00923603">
        <w:rPr>
          <w:rFonts w:ascii="Consolas" w:hAnsi="Consolas"/>
          <w:sz w:val="28"/>
          <w:szCs w:val="28"/>
        </w:rPr>
        <w:t>10.4.</w:t>
      </w:r>
    </w:p>
    <w:p w14:paraId="66127047" w14:textId="77777777" w:rsidR="00144CDE" w:rsidRPr="00923603" w:rsidRDefault="00144CDE" w:rsidP="00144CDE">
      <w:pPr>
        <w:pStyle w:val="PargrafodaLista"/>
        <w:widowControl w:val="0"/>
        <w:tabs>
          <w:tab w:val="left" w:pos="0"/>
          <w:tab w:val="left" w:pos="993"/>
        </w:tabs>
        <w:autoSpaceDE w:val="0"/>
        <w:autoSpaceDN w:val="0"/>
        <w:spacing w:after="0" w:line="240" w:lineRule="auto"/>
        <w:ind w:left="0"/>
        <w:contextualSpacing w:val="0"/>
        <w:jc w:val="both"/>
        <w:rPr>
          <w:rFonts w:ascii="Consolas" w:hAnsi="Consolas"/>
          <w:sz w:val="28"/>
          <w:szCs w:val="28"/>
        </w:rPr>
      </w:pPr>
    </w:p>
    <w:p w14:paraId="2C3B0D9A" w14:textId="77777777" w:rsidR="00FC2F5F" w:rsidRPr="00923603" w:rsidRDefault="00FC2F5F" w:rsidP="00144CDE">
      <w:pPr>
        <w:pStyle w:val="PargrafodaLista"/>
        <w:widowControl w:val="0"/>
        <w:numPr>
          <w:ilvl w:val="1"/>
          <w:numId w:val="23"/>
        </w:numPr>
        <w:tabs>
          <w:tab w:val="left" w:pos="0"/>
          <w:tab w:val="left" w:pos="993"/>
        </w:tabs>
        <w:autoSpaceDE w:val="0"/>
        <w:autoSpaceDN w:val="0"/>
        <w:spacing w:after="0" w:line="240" w:lineRule="auto"/>
        <w:ind w:left="0" w:firstLine="0"/>
        <w:contextualSpacing w:val="0"/>
        <w:jc w:val="both"/>
        <w:rPr>
          <w:rFonts w:ascii="Consolas" w:hAnsi="Consolas"/>
          <w:sz w:val="28"/>
          <w:szCs w:val="28"/>
        </w:rPr>
      </w:pPr>
      <w:r w:rsidRPr="00923603">
        <w:rPr>
          <w:rFonts w:ascii="Consolas" w:hAnsi="Consolas"/>
          <w:sz w:val="28"/>
          <w:szCs w:val="28"/>
        </w:rPr>
        <w:t>O</w:t>
      </w:r>
      <w:r w:rsidRPr="00923603">
        <w:rPr>
          <w:rFonts w:ascii="Consolas" w:hAnsi="Consolas"/>
          <w:spacing w:val="44"/>
          <w:sz w:val="28"/>
          <w:szCs w:val="28"/>
        </w:rPr>
        <w:t xml:space="preserve"> </w:t>
      </w:r>
      <w:r w:rsidRPr="00923603">
        <w:rPr>
          <w:rFonts w:ascii="Consolas" w:hAnsi="Consolas"/>
          <w:sz w:val="28"/>
          <w:szCs w:val="28"/>
        </w:rPr>
        <w:t>acolhimento</w:t>
      </w:r>
      <w:r w:rsidRPr="00923603">
        <w:rPr>
          <w:rFonts w:ascii="Consolas" w:hAnsi="Consolas"/>
          <w:spacing w:val="43"/>
          <w:sz w:val="28"/>
          <w:szCs w:val="28"/>
        </w:rPr>
        <w:t xml:space="preserve"> </w:t>
      </w:r>
      <w:r w:rsidRPr="00923603">
        <w:rPr>
          <w:rFonts w:ascii="Consolas" w:hAnsi="Consolas"/>
          <w:sz w:val="28"/>
          <w:szCs w:val="28"/>
        </w:rPr>
        <w:t>do</w:t>
      </w:r>
      <w:r w:rsidRPr="00923603">
        <w:rPr>
          <w:rFonts w:ascii="Consolas" w:hAnsi="Consolas"/>
          <w:spacing w:val="43"/>
          <w:sz w:val="28"/>
          <w:szCs w:val="28"/>
        </w:rPr>
        <w:t xml:space="preserve"> </w:t>
      </w:r>
      <w:r w:rsidRPr="00923603">
        <w:rPr>
          <w:rFonts w:ascii="Consolas" w:hAnsi="Consolas"/>
          <w:sz w:val="28"/>
          <w:szCs w:val="28"/>
        </w:rPr>
        <w:t>recurso</w:t>
      </w:r>
      <w:r w:rsidRPr="00923603">
        <w:rPr>
          <w:rFonts w:ascii="Consolas" w:hAnsi="Consolas"/>
          <w:spacing w:val="45"/>
          <w:sz w:val="28"/>
          <w:szCs w:val="28"/>
        </w:rPr>
        <w:t xml:space="preserve"> </w:t>
      </w:r>
      <w:r w:rsidRPr="00923603">
        <w:rPr>
          <w:rFonts w:ascii="Consolas" w:hAnsi="Consolas"/>
          <w:sz w:val="28"/>
          <w:szCs w:val="28"/>
        </w:rPr>
        <w:t>importará</w:t>
      </w:r>
      <w:r w:rsidRPr="00923603">
        <w:rPr>
          <w:rFonts w:ascii="Consolas" w:hAnsi="Consolas"/>
          <w:spacing w:val="44"/>
          <w:sz w:val="28"/>
          <w:szCs w:val="28"/>
        </w:rPr>
        <w:t xml:space="preserve"> </w:t>
      </w:r>
      <w:r w:rsidRPr="00923603">
        <w:rPr>
          <w:rFonts w:ascii="Consolas" w:hAnsi="Consolas"/>
          <w:sz w:val="28"/>
          <w:szCs w:val="28"/>
        </w:rPr>
        <w:t>na</w:t>
      </w:r>
      <w:r w:rsidRPr="00923603">
        <w:rPr>
          <w:rFonts w:ascii="Consolas" w:hAnsi="Consolas"/>
          <w:spacing w:val="44"/>
          <w:sz w:val="28"/>
          <w:szCs w:val="28"/>
        </w:rPr>
        <w:t xml:space="preserve"> </w:t>
      </w:r>
      <w:r w:rsidRPr="00923603">
        <w:rPr>
          <w:rFonts w:ascii="Consolas" w:hAnsi="Consolas"/>
          <w:sz w:val="28"/>
          <w:szCs w:val="28"/>
        </w:rPr>
        <w:t>invalidação</w:t>
      </w:r>
      <w:r w:rsidRPr="00923603">
        <w:rPr>
          <w:rFonts w:ascii="Consolas" w:hAnsi="Consolas"/>
          <w:spacing w:val="45"/>
          <w:sz w:val="28"/>
          <w:szCs w:val="28"/>
        </w:rPr>
        <w:t xml:space="preserve"> </w:t>
      </w:r>
      <w:r w:rsidRPr="00923603">
        <w:rPr>
          <w:rFonts w:ascii="Consolas" w:hAnsi="Consolas"/>
          <w:sz w:val="28"/>
          <w:szCs w:val="28"/>
        </w:rPr>
        <w:t>apenas</w:t>
      </w:r>
      <w:r w:rsidRPr="00923603">
        <w:rPr>
          <w:rFonts w:ascii="Consolas" w:hAnsi="Consolas"/>
          <w:spacing w:val="41"/>
          <w:sz w:val="28"/>
          <w:szCs w:val="28"/>
        </w:rPr>
        <w:t xml:space="preserve"> </w:t>
      </w:r>
      <w:r w:rsidRPr="00923603">
        <w:rPr>
          <w:rFonts w:ascii="Consolas" w:hAnsi="Consolas"/>
          <w:sz w:val="28"/>
          <w:szCs w:val="28"/>
        </w:rPr>
        <w:t>dos</w:t>
      </w:r>
      <w:r w:rsidRPr="00923603">
        <w:rPr>
          <w:rFonts w:ascii="Consolas" w:hAnsi="Consolas"/>
          <w:spacing w:val="42"/>
          <w:sz w:val="28"/>
          <w:szCs w:val="28"/>
        </w:rPr>
        <w:t xml:space="preserve"> </w:t>
      </w:r>
      <w:r w:rsidRPr="00923603">
        <w:rPr>
          <w:rFonts w:ascii="Consolas" w:hAnsi="Consolas"/>
          <w:sz w:val="28"/>
          <w:szCs w:val="28"/>
        </w:rPr>
        <w:t>atos</w:t>
      </w:r>
      <w:r w:rsidRPr="00923603">
        <w:rPr>
          <w:rFonts w:ascii="Consolas" w:hAnsi="Consolas"/>
          <w:spacing w:val="44"/>
          <w:sz w:val="28"/>
          <w:szCs w:val="28"/>
        </w:rPr>
        <w:t xml:space="preserve"> </w:t>
      </w:r>
      <w:r w:rsidRPr="00923603">
        <w:rPr>
          <w:rFonts w:ascii="Consolas" w:hAnsi="Consolas"/>
          <w:sz w:val="28"/>
          <w:szCs w:val="28"/>
        </w:rPr>
        <w:t>que</w:t>
      </w:r>
      <w:r w:rsidRPr="00923603">
        <w:rPr>
          <w:rFonts w:ascii="Consolas" w:hAnsi="Consolas"/>
          <w:spacing w:val="42"/>
          <w:sz w:val="28"/>
          <w:szCs w:val="28"/>
        </w:rPr>
        <w:t xml:space="preserve"> </w:t>
      </w:r>
      <w:r w:rsidRPr="00923603">
        <w:rPr>
          <w:rFonts w:ascii="Consolas" w:hAnsi="Consolas"/>
          <w:sz w:val="28"/>
          <w:szCs w:val="28"/>
        </w:rPr>
        <w:t>não</w:t>
      </w:r>
      <w:r w:rsidRPr="00923603">
        <w:rPr>
          <w:rFonts w:ascii="Consolas" w:hAnsi="Consolas"/>
          <w:spacing w:val="45"/>
          <w:sz w:val="28"/>
          <w:szCs w:val="28"/>
        </w:rPr>
        <w:t xml:space="preserve"> </w:t>
      </w:r>
      <w:r w:rsidRPr="00923603">
        <w:rPr>
          <w:rFonts w:ascii="Consolas" w:hAnsi="Consolas"/>
          <w:sz w:val="28"/>
          <w:szCs w:val="28"/>
        </w:rPr>
        <w:t>possam</w:t>
      </w:r>
      <w:r w:rsidRPr="00923603">
        <w:rPr>
          <w:rFonts w:ascii="Consolas" w:hAnsi="Consolas"/>
          <w:spacing w:val="45"/>
          <w:sz w:val="28"/>
          <w:szCs w:val="28"/>
        </w:rPr>
        <w:t xml:space="preserve"> </w:t>
      </w:r>
      <w:r w:rsidRPr="00923603">
        <w:rPr>
          <w:rFonts w:ascii="Consolas" w:hAnsi="Consolas"/>
          <w:sz w:val="28"/>
          <w:szCs w:val="28"/>
        </w:rPr>
        <w:t>ser</w:t>
      </w:r>
      <w:r w:rsidRPr="00923603">
        <w:rPr>
          <w:rFonts w:ascii="Consolas" w:hAnsi="Consolas"/>
          <w:spacing w:val="-47"/>
          <w:sz w:val="28"/>
          <w:szCs w:val="28"/>
        </w:rPr>
        <w:t xml:space="preserve"> </w:t>
      </w:r>
      <w:r w:rsidRPr="00923603">
        <w:rPr>
          <w:rFonts w:ascii="Consolas" w:hAnsi="Consolas"/>
          <w:sz w:val="28"/>
          <w:szCs w:val="28"/>
        </w:rPr>
        <w:t>aproveitados.</w:t>
      </w:r>
    </w:p>
    <w:p w14:paraId="7085861D" w14:textId="77777777" w:rsidR="00FC2F5F" w:rsidRPr="00923603" w:rsidRDefault="00FC2F5F" w:rsidP="00144CDE">
      <w:pPr>
        <w:pStyle w:val="PargrafodaLista"/>
        <w:tabs>
          <w:tab w:val="left" w:pos="0"/>
          <w:tab w:val="left" w:pos="993"/>
        </w:tabs>
        <w:spacing w:after="0" w:line="240" w:lineRule="auto"/>
        <w:ind w:left="0"/>
        <w:rPr>
          <w:rFonts w:ascii="Consolas" w:hAnsi="Consolas"/>
          <w:sz w:val="28"/>
          <w:szCs w:val="28"/>
        </w:rPr>
      </w:pPr>
    </w:p>
    <w:p w14:paraId="4D76F714" w14:textId="77777777" w:rsidR="00FC2F5F" w:rsidRPr="00923603" w:rsidRDefault="00FC2F5F" w:rsidP="00144CDE">
      <w:pPr>
        <w:pStyle w:val="PargrafodaLista"/>
        <w:widowControl w:val="0"/>
        <w:numPr>
          <w:ilvl w:val="1"/>
          <w:numId w:val="23"/>
        </w:numPr>
        <w:tabs>
          <w:tab w:val="left" w:pos="0"/>
          <w:tab w:val="left" w:pos="993"/>
        </w:tabs>
        <w:autoSpaceDE w:val="0"/>
        <w:autoSpaceDN w:val="0"/>
        <w:spacing w:after="0" w:line="240" w:lineRule="auto"/>
        <w:ind w:left="0" w:firstLine="0"/>
        <w:contextualSpacing w:val="0"/>
        <w:jc w:val="both"/>
        <w:rPr>
          <w:rFonts w:ascii="Consolas" w:hAnsi="Consolas"/>
          <w:sz w:val="28"/>
          <w:szCs w:val="28"/>
        </w:rPr>
      </w:pPr>
      <w:r w:rsidRPr="00923603">
        <w:rPr>
          <w:rFonts w:ascii="Consolas" w:hAnsi="Consolas"/>
          <w:spacing w:val="-1"/>
          <w:sz w:val="28"/>
          <w:szCs w:val="28"/>
        </w:rPr>
        <w:t>O</w:t>
      </w:r>
      <w:r w:rsidRPr="00923603">
        <w:rPr>
          <w:rFonts w:ascii="Consolas" w:hAnsi="Consolas"/>
          <w:spacing w:val="-9"/>
          <w:sz w:val="28"/>
          <w:szCs w:val="28"/>
        </w:rPr>
        <w:t xml:space="preserve"> </w:t>
      </w:r>
      <w:r w:rsidRPr="00923603">
        <w:rPr>
          <w:rFonts w:ascii="Consolas" w:hAnsi="Consolas"/>
          <w:spacing w:val="-1"/>
          <w:sz w:val="28"/>
          <w:szCs w:val="28"/>
        </w:rPr>
        <w:t>recurso</w:t>
      </w:r>
      <w:r w:rsidRPr="00923603">
        <w:rPr>
          <w:rFonts w:ascii="Consolas" w:hAnsi="Consolas"/>
          <w:spacing w:val="-10"/>
          <w:sz w:val="28"/>
          <w:szCs w:val="28"/>
        </w:rPr>
        <w:t xml:space="preserve"> </w:t>
      </w:r>
      <w:r w:rsidRPr="00923603">
        <w:rPr>
          <w:rFonts w:ascii="Consolas" w:hAnsi="Consolas"/>
          <w:spacing w:val="-1"/>
          <w:sz w:val="28"/>
          <w:szCs w:val="28"/>
        </w:rPr>
        <w:t>e</w:t>
      </w:r>
      <w:r w:rsidRPr="00923603">
        <w:rPr>
          <w:rFonts w:ascii="Consolas" w:hAnsi="Consolas"/>
          <w:spacing w:val="-12"/>
          <w:sz w:val="28"/>
          <w:szCs w:val="28"/>
        </w:rPr>
        <w:t xml:space="preserve"> </w:t>
      </w:r>
      <w:r w:rsidRPr="00923603">
        <w:rPr>
          <w:rFonts w:ascii="Consolas" w:hAnsi="Consolas"/>
          <w:spacing w:val="-1"/>
          <w:sz w:val="28"/>
          <w:szCs w:val="28"/>
        </w:rPr>
        <w:t>pedido</w:t>
      </w:r>
      <w:r w:rsidRPr="00923603">
        <w:rPr>
          <w:rFonts w:ascii="Consolas" w:hAnsi="Consolas"/>
          <w:spacing w:val="-8"/>
          <w:sz w:val="28"/>
          <w:szCs w:val="28"/>
        </w:rPr>
        <w:t xml:space="preserve"> </w:t>
      </w:r>
      <w:r w:rsidRPr="00923603">
        <w:rPr>
          <w:rFonts w:ascii="Consolas" w:hAnsi="Consolas"/>
          <w:spacing w:val="-1"/>
          <w:sz w:val="28"/>
          <w:szCs w:val="28"/>
        </w:rPr>
        <w:t>de</w:t>
      </w:r>
      <w:r w:rsidRPr="00923603">
        <w:rPr>
          <w:rFonts w:ascii="Consolas" w:hAnsi="Consolas"/>
          <w:spacing w:val="-9"/>
          <w:sz w:val="28"/>
          <w:szCs w:val="28"/>
        </w:rPr>
        <w:t xml:space="preserve"> </w:t>
      </w:r>
      <w:r w:rsidRPr="00923603">
        <w:rPr>
          <w:rFonts w:ascii="Consolas" w:hAnsi="Consolas"/>
          <w:spacing w:val="-1"/>
          <w:sz w:val="28"/>
          <w:szCs w:val="28"/>
        </w:rPr>
        <w:t>reconsideração</w:t>
      </w:r>
      <w:r w:rsidRPr="00923603">
        <w:rPr>
          <w:rFonts w:ascii="Consolas" w:hAnsi="Consolas"/>
          <w:spacing w:val="-10"/>
          <w:sz w:val="28"/>
          <w:szCs w:val="28"/>
        </w:rPr>
        <w:t xml:space="preserve"> </w:t>
      </w:r>
      <w:r w:rsidRPr="00923603">
        <w:rPr>
          <w:rFonts w:ascii="Consolas" w:hAnsi="Consolas"/>
          <w:spacing w:val="-1"/>
          <w:sz w:val="28"/>
          <w:szCs w:val="28"/>
        </w:rPr>
        <w:t>terão</w:t>
      </w:r>
      <w:r w:rsidRPr="00923603">
        <w:rPr>
          <w:rFonts w:ascii="Consolas" w:hAnsi="Consolas"/>
          <w:spacing w:val="-13"/>
          <w:sz w:val="28"/>
          <w:szCs w:val="28"/>
        </w:rPr>
        <w:t xml:space="preserve"> </w:t>
      </w:r>
      <w:r w:rsidRPr="00923603">
        <w:rPr>
          <w:rFonts w:ascii="Consolas" w:hAnsi="Consolas"/>
          <w:sz w:val="28"/>
          <w:szCs w:val="28"/>
        </w:rPr>
        <w:t>efeito</w:t>
      </w:r>
      <w:r w:rsidRPr="00923603">
        <w:rPr>
          <w:rFonts w:ascii="Consolas" w:hAnsi="Consolas"/>
          <w:spacing w:val="-10"/>
          <w:sz w:val="28"/>
          <w:szCs w:val="28"/>
        </w:rPr>
        <w:t xml:space="preserve"> </w:t>
      </w:r>
      <w:r w:rsidRPr="00923603">
        <w:rPr>
          <w:rFonts w:ascii="Consolas" w:hAnsi="Consolas"/>
          <w:sz w:val="28"/>
          <w:szCs w:val="28"/>
        </w:rPr>
        <w:t>suspensivo</w:t>
      </w:r>
      <w:r w:rsidRPr="00923603">
        <w:rPr>
          <w:rFonts w:ascii="Consolas" w:hAnsi="Consolas"/>
          <w:spacing w:val="-10"/>
          <w:sz w:val="28"/>
          <w:szCs w:val="28"/>
        </w:rPr>
        <w:t xml:space="preserve"> </w:t>
      </w:r>
      <w:r w:rsidRPr="00923603">
        <w:rPr>
          <w:rFonts w:ascii="Consolas" w:hAnsi="Consolas"/>
          <w:sz w:val="28"/>
          <w:szCs w:val="28"/>
        </w:rPr>
        <w:t>até</w:t>
      </w:r>
      <w:r w:rsidRPr="00923603">
        <w:rPr>
          <w:rFonts w:ascii="Consolas" w:hAnsi="Consolas"/>
          <w:spacing w:val="-10"/>
          <w:sz w:val="28"/>
          <w:szCs w:val="28"/>
        </w:rPr>
        <w:t xml:space="preserve"> </w:t>
      </w:r>
      <w:r w:rsidRPr="00923603">
        <w:rPr>
          <w:rFonts w:ascii="Consolas" w:hAnsi="Consolas"/>
          <w:sz w:val="28"/>
          <w:szCs w:val="28"/>
        </w:rPr>
        <w:t>a</w:t>
      </w:r>
      <w:r w:rsidRPr="00923603">
        <w:rPr>
          <w:rFonts w:ascii="Consolas" w:hAnsi="Consolas"/>
          <w:spacing w:val="-10"/>
          <w:sz w:val="28"/>
          <w:szCs w:val="28"/>
        </w:rPr>
        <w:t xml:space="preserve"> </w:t>
      </w:r>
      <w:r w:rsidRPr="00923603">
        <w:rPr>
          <w:rFonts w:ascii="Consolas" w:hAnsi="Consolas"/>
          <w:sz w:val="28"/>
          <w:szCs w:val="28"/>
        </w:rPr>
        <w:t>decisão</w:t>
      </w:r>
      <w:r w:rsidRPr="00923603">
        <w:rPr>
          <w:rFonts w:ascii="Consolas" w:hAnsi="Consolas"/>
          <w:spacing w:val="-8"/>
          <w:sz w:val="28"/>
          <w:szCs w:val="28"/>
        </w:rPr>
        <w:t xml:space="preserve"> </w:t>
      </w:r>
      <w:r w:rsidRPr="00923603">
        <w:rPr>
          <w:rFonts w:ascii="Consolas" w:hAnsi="Consolas"/>
          <w:sz w:val="28"/>
          <w:szCs w:val="28"/>
        </w:rPr>
        <w:t>final</w:t>
      </w:r>
      <w:r w:rsidRPr="00923603">
        <w:rPr>
          <w:rFonts w:ascii="Consolas" w:hAnsi="Consolas"/>
          <w:spacing w:val="-15"/>
          <w:sz w:val="28"/>
          <w:szCs w:val="28"/>
        </w:rPr>
        <w:t xml:space="preserve"> </w:t>
      </w:r>
      <w:r w:rsidRPr="00923603">
        <w:rPr>
          <w:rFonts w:ascii="Consolas" w:hAnsi="Consolas"/>
          <w:sz w:val="28"/>
          <w:szCs w:val="28"/>
        </w:rPr>
        <w:t>pela</w:t>
      </w:r>
      <w:r w:rsidRPr="00923603">
        <w:rPr>
          <w:rFonts w:ascii="Consolas" w:hAnsi="Consolas"/>
          <w:spacing w:val="-9"/>
          <w:sz w:val="28"/>
          <w:szCs w:val="28"/>
        </w:rPr>
        <w:t xml:space="preserve"> </w:t>
      </w:r>
      <w:r w:rsidRPr="00923603">
        <w:rPr>
          <w:rFonts w:ascii="Consolas" w:hAnsi="Consolas"/>
          <w:sz w:val="28"/>
          <w:szCs w:val="28"/>
        </w:rPr>
        <w:t>autoridade</w:t>
      </w:r>
      <w:r w:rsidRPr="00923603">
        <w:rPr>
          <w:rFonts w:ascii="Consolas" w:hAnsi="Consolas"/>
          <w:spacing w:val="-47"/>
          <w:sz w:val="28"/>
          <w:szCs w:val="28"/>
        </w:rPr>
        <w:t xml:space="preserve"> </w:t>
      </w:r>
      <w:r w:rsidRPr="00923603">
        <w:rPr>
          <w:rFonts w:ascii="Consolas" w:hAnsi="Consolas"/>
          <w:sz w:val="28"/>
          <w:szCs w:val="28"/>
        </w:rPr>
        <w:t>competente.</w:t>
      </w:r>
    </w:p>
    <w:bookmarkEnd w:id="9"/>
    <w:p w14:paraId="0325F636" w14:textId="77777777" w:rsidR="00FC2F5F" w:rsidRPr="00923603" w:rsidRDefault="00FC2F5F" w:rsidP="00502F36">
      <w:pPr>
        <w:pStyle w:val="Nivel2"/>
        <w:numPr>
          <w:ilvl w:val="0"/>
          <w:numId w:val="0"/>
        </w:numPr>
        <w:spacing w:before="0" w:after="0" w:line="240" w:lineRule="auto"/>
        <w:rPr>
          <w:rFonts w:ascii="Consolas" w:hAnsi="Consolas"/>
          <w:color w:val="auto"/>
          <w:sz w:val="28"/>
          <w:szCs w:val="28"/>
        </w:rPr>
      </w:pPr>
    </w:p>
    <w:p w14:paraId="19D69C78" w14:textId="5C4AC5EC" w:rsidR="00D937A7" w:rsidRPr="00923603" w:rsidRDefault="00E54157" w:rsidP="0000309D">
      <w:pPr>
        <w:pStyle w:val="Nivel01"/>
        <w:numPr>
          <w:ilvl w:val="0"/>
          <w:numId w:val="0"/>
        </w:numPr>
      </w:pPr>
      <w:r w:rsidRPr="00923603">
        <w:t>11</w:t>
      </w:r>
      <w:r w:rsidR="00D937A7" w:rsidRPr="00923603">
        <w:t xml:space="preserve">. </w:t>
      </w:r>
      <w:bookmarkStart w:id="10" w:name="_Toc135469234"/>
      <w:r w:rsidR="00D937A7" w:rsidRPr="00923603">
        <w:t>DAS INFRAÇÕES ADMINISTRATIVAS E SANÇÕES</w:t>
      </w:r>
      <w:bookmarkEnd w:id="10"/>
      <w:r w:rsidR="00D937A7" w:rsidRPr="00923603">
        <w:t>:</w:t>
      </w:r>
    </w:p>
    <w:p w14:paraId="593D567F" w14:textId="77777777" w:rsidR="00D937A7" w:rsidRPr="00923603" w:rsidRDefault="00D937A7" w:rsidP="00502F36">
      <w:pPr>
        <w:rPr>
          <w:rFonts w:ascii="Consolas" w:hAnsi="Consolas"/>
          <w:sz w:val="28"/>
          <w:szCs w:val="28"/>
        </w:rPr>
      </w:pPr>
    </w:p>
    <w:p w14:paraId="212C3B1A" w14:textId="6A3AA426" w:rsidR="00D937A7" w:rsidRPr="00923603" w:rsidRDefault="00E54157" w:rsidP="00502F36">
      <w:pPr>
        <w:pStyle w:val="Nivel2"/>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11</w:t>
      </w:r>
      <w:r w:rsidR="00D937A7" w:rsidRPr="00923603">
        <w:rPr>
          <w:rFonts w:ascii="Consolas" w:hAnsi="Consolas"/>
          <w:color w:val="auto"/>
          <w:sz w:val="28"/>
          <w:szCs w:val="28"/>
        </w:rPr>
        <w:t xml:space="preserve">.1. Comete infração administrativa, nos termos da lei, o licitante que, com dolo ou culpa: </w:t>
      </w:r>
    </w:p>
    <w:p w14:paraId="66182999" w14:textId="77777777" w:rsidR="00E54157" w:rsidRPr="00923603" w:rsidRDefault="00E54157" w:rsidP="00502F36">
      <w:pPr>
        <w:pStyle w:val="Nivel3"/>
        <w:numPr>
          <w:ilvl w:val="0"/>
          <w:numId w:val="0"/>
        </w:numPr>
        <w:spacing w:before="0" w:after="0" w:line="240" w:lineRule="auto"/>
        <w:rPr>
          <w:rFonts w:ascii="Consolas" w:hAnsi="Consolas"/>
          <w:color w:val="auto"/>
          <w:sz w:val="28"/>
          <w:szCs w:val="28"/>
        </w:rPr>
      </w:pPr>
      <w:bookmarkStart w:id="11" w:name="_Ref114668085"/>
      <w:bookmarkStart w:id="12" w:name="_Hlk114652595"/>
    </w:p>
    <w:p w14:paraId="222CF696" w14:textId="4FA1F62E" w:rsidR="00D937A7" w:rsidRPr="00923603" w:rsidRDefault="00E54157" w:rsidP="00502F36">
      <w:pPr>
        <w:pStyle w:val="Nivel3"/>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11</w:t>
      </w:r>
      <w:r w:rsidR="00D937A7" w:rsidRPr="00923603">
        <w:rPr>
          <w:rFonts w:ascii="Consolas" w:hAnsi="Consolas"/>
          <w:color w:val="auto"/>
          <w:sz w:val="28"/>
          <w:szCs w:val="28"/>
        </w:rPr>
        <w:t>.1.1. Deixar de entregar a documentação exigida para o certame ou não entregar qualquer documento que tenha sido solicitado pel</w:t>
      </w:r>
      <w:r w:rsidR="006761CC" w:rsidRPr="00923603">
        <w:rPr>
          <w:rFonts w:ascii="Consolas" w:hAnsi="Consolas"/>
          <w:color w:val="auto"/>
          <w:sz w:val="28"/>
          <w:szCs w:val="28"/>
        </w:rPr>
        <w:t>o</w:t>
      </w:r>
      <w:r w:rsidR="00D937A7" w:rsidRPr="00923603">
        <w:rPr>
          <w:rFonts w:ascii="Consolas" w:hAnsi="Consolas"/>
          <w:color w:val="auto"/>
          <w:sz w:val="28"/>
          <w:szCs w:val="28"/>
        </w:rPr>
        <w:t xml:space="preserve"> pregoeir</w:t>
      </w:r>
      <w:r w:rsidR="006761CC" w:rsidRPr="00923603">
        <w:rPr>
          <w:rFonts w:ascii="Consolas" w:hAnsi="Consolas"/>
          <w:color w:val="auto"/>
          <w:sz w:val="28"/>
          <w:szCs w:val="28"/>
        </w:rPr>
        <w:t>o</w:t>
      </w:r>
      <w:r w:rsidR="00D937A7" w:rsidRPr="00923603">
        <w:rPr>
          <w:rFonts w:ascii="Consolas" w:hAnsi="Consolas"/>
          <w:color w:val="auto"/>
          <w:sz w:val="28"/>
          <w:szCs w:val="28"/>
        </w:rPr>
        <w:t xml:space="preserve"> durante o certame;</w:t>
      </w:r>
      <w:bookmarkEnd w:id="11"/>
    </w:p>
    <w:p w14:paraId="31FC94E3" w14:textId="77777777" w:rsidR="00D937A7" w:rsidRPr="00923603" w:rsidRDefault="00D937A7" w:rsidP="00502F36">
      <w:pPr>
        <w:pStyle w:val="Nivel3"/>
        <w:numPr>
          <w:ilvl w:val="0"/>
          <w:numId w:val="0"/>
        </w:numPr>
        <w:spacing w:before="0" w:after="0" w:line="240" w:lineRule="auto"/>
        <w:rPr>
          <w:rFonts w:ascii="Consolas" w:hAnsi="Consolas"/>
          <w:color w:val="auto"/>
          <w:sz w:val="28"/>
          <w:szCs w:val="28"/>
        </w:rPr>
      </w:pPr>
    </w:p>
    <w:p w14:paraId="1137C396" w14:textId="6018162E" w:rsidR="00D937A7" w:rsidRPr="00923603" w:rsidRDefault="00E54157" w:rsidP="00502F36">
      <w:pPr>
        <w:pStyle w:val="Nivel3"/>
        <w:numPr>
          <w:ilvl w:val="0"/>
          <w:numId w:val="0"/>
        </w:numPr>
        <w:spacing w:before="0" w:after="0" w:line="240" w:lineRule="auto"/>
        <w:rPr>
          <w:rFonts w:ascii="Consolas" w:hAnsi="Consolas"/>
          <w:color w:val="auto"/>
          <w:sz w:val="28"/>
          <w:szCs w:val="28"/>
        </w:rPr>
      </w:pPr>
      <w:bookmarkStart w:id="13" w:name="_Ref114668108"/>
      <w:r w:rsidRPr="00923603">
        <w:rPr>
          <w:rFonts w:ascii="Consolas" w:hAnsi="Consolas"/>
          <w:color w:val="auto"/>
          <w:sz w:val="28"/>
          <w:szCs w:val="28"/>
        </w:rPr>
        <w:t>11</w:t>
      </w:r>
      <w:r w:rsidR="00D937A7" w:rsidRPr="00923603">
        <w:rPr>
          <w:rFonts w:ascii="Consolas" w:hAnsi="Consolas"/>
          <w:color w:val="auto"/>
          <w:sz w:val="28"/>
          <w:szCs w:val="28"/>
        </w:rPr>
        <w:t>.1.2. Salvo em decorrência de fato superveniente devidamente justificado, não mantiver a proposta em especial quando:</w:t>
      </w:r>
      <w:bookmarkEnd w:id="13"/>
    </w:p>
    <w:p w14:paraId="1717D055" w14:textId="77777777" w:rsidR="00E06630" w:rsidRPr="00923603" w:rsidRDefault="00E06630" w:rsidP="00502F36">
      <w:pPr>
        <w:pStyle w:val="Nivel3"/>
        <w:numPr>
          <w:ilvl w:val="0"/>
          <w:numId w:val="0"/>
        </w:numPr>
        <w:spacing w:before="0" w:after="0" w:line="240" w:lineRule="auto"/>
        <w:rPr>
          <w:rFonts w:ascii="Consolas" w:hAnsi="Consolas"/>
          <w:color w:val="auto"/>
          <w:sz w:val="28"/>
          <w:szCs w:val="28"/>
        </w:rPr>
      </w:pPr>
    </w:p>
    <w:p w14:paraId="5B977913" w14:textId="503F7B24" w:rsidR="00D937A7" w:rsidRPr="00923603" w:rsidRDefault="00E06630" w:rsidP="00502F36">
      <w:pPr>
        <w:pStyle w:val="Nivel4"/>
        <w:numPr>
          <w:ilvl w:val="0"/>
          <w:numId w:val="0"/>
        </w:numPr>
        <w:spacing w:before="0" w:after="0" w:line="240" w:lineRule="auto"/>
        <w:rPr>
          <w:rFonts w:ascii="Consolas" w:hAnsi="Consolas"/>
          <w:sz w:val="28"/>
          <w:szCs w:val="28"/>
        </w:rPr>
      </w:pPr>
      <w:r w:rsidRPr="00923603">
        <w:rPr>
          <w:rFonts w:ascii="Consolas" w:hAnsi="Consolas"/>
          <w:sz w:val="28"/>
          <w:szCs w:val="28"/>
        </w:rPr>
        <w:t>11</w:t>
      </w:r>
      <w:r w:rsidR="00D937A7" w:rsidRPr="00923603">
        <w:rPr>
          <w:rFonts w:ascii="Consolas" w:hAnsi="Consolas"/>
          <w:sz w:val="28"/>
          <w:szCs w:val="28"/>
        </w:rPr>
        <w:t>.1.2.1. Não enviar a proposta adequada ao último lance ofertado ou após a negociação;</w:t>
      </w:r>
    </w:p>
    <w:p w14:paraId="2E63E753" w14:textId="77777777" w:rsidR="00CE6F52" w:rsidRPr="00923603" w:rsidRDefault="00CE6F52" w:rsidP="00502F36">
      <w:pPr>
        <w:pStyle w:val="Nivel4"/>
        <w:numPr>
          <w:ilvl w:val="0"/>
          <w:numId w:val="0"/>
        </w:numPr>
        <w:spacing w:before="0" w:after="0" w:line="240" w:lineRule="auto"/>
        <w:rPr>
          <w:rFonts w:ascii="Consolas" w:hAnsi="Consolas"/>
          <w:sz w:val="28"/>
          <w:szCs w:val="28"/>
        </w:rPr>
      </w:pPr>
    </w:p>
    <w:p w14:paraId="5D0CC377" w14:textId="2A05501F" w:rsidR="00D937A7" w:rsidRPr="00923603" w:rsidRDefault="00E54157" w:rsidP="00502F36">
      <w:pPr>
        <w:pStyle w:val="Nivel4"/>
        <w:numPr>
          <w:ilvl w:val="0"/>
          <w:numId w:val="0"/>
        </w:numPr>
        <w:spacing w:before="0" w:after="0" w:line="240" w:lineRule="auto"/>
        <w:rPr>
          <w:rFonts w:ascii="Consolas" w:hAnsi="Consolas"/>
          <w:sz w:val="28"/>
          <w:szCs w:val="28"/>
        </w:rPr>
      </w:pPr>
      <w:r w:rsidRPr="00923603">
        <w:rPr>
          <w:rFonts w:ascii="Consolas" w:hAnsi="Consolas"/>
          <w:sz w:val="28"/>
          <w:szCs w:val="28"/>
        </w:rPr>
        <w:t>11</w:t>
      </w:r>
      <w:r w:rsidR="00D937A7" w:rsidRPr="00923603">
        <w:rPr>
          <w:rFonts w:ascii="Consolas" w:hAnsi="Consolas"/>
          <w:sz w:val="28"/>
          <w:szCs w:val="28"/>
        </w:rPr>
        <w:t xml:space="preserve">.1.2.2. Recusar-se a enviar o detalhamento da proposta quando exigível; </w:t>
      </w:r>
    </w:p>
    <w:p w14:paraId="49F05182" w14:textId="77777777" w:rsidR="00A2241E" w:rsidRPr="00923603" w:rsidRDefault="00A2241E" w:rsidP="00502F36">
      <w:pPr>
        <w:pStyle w:val="Nivel4"/>
        <w:numPr>
          <w:ilvl w:val="0"/>
          <w:numId w:val="0"/>
        </w:numPr>
        <w:spacing w:before="0" w:after="0" w:line="240" w:lineRule="auto"/>
        <w:rPr>
          <w:rFonts w:ascii="Consolas" w:hAnsi="Consolas"/>
          <w:sz w:val="28"/>
          <w:szCs w:val="28"/>
        </w:rPr>
      </w:pPr>
    </w:p>
    <w:p w14:paraId="410BBCC8" w14:textId="26A2F07E" w:rsidR="00E06630" w:rsidRPr="00923603" w:rsidRDefault="00E54157" w:rsidP="00502F36">
      <w:pPr>
        <w:pStyle w:val="Nivel4"/>
        <w:numPr>
          <w:ilvl w:val="0"/>
          <w:numId w:val="0"/>
        </w:numPr>
        <w:spacing w:before="0" w:after="0" w:line="240" w:lineRule="auto"/>
        <w:rPr>
          <w:rFonts w:ascii="Consolas" w:hAnsi="Consolas"/>
          <w:sz w:val="28"/>
          <w:szCs w:val="28"/>
        </w:rPr>
      </w:pPr>
      <w:r w:rsidRPr="00923603">
        <w:rPr>
          <w:rFonts w:ascii="Consolas" w:hAnsi="Consolas"/>
          <w:sz w:val="28"/>
          <w:szCs w:val="28"/>
        </w:rPr>
        <w:lastRenderedPageBreak/>
        <w:t>11</w:t>
      </w:r>
      <w:r w:rsidR="00D937A7" w:rsidRPr="00923603">
        <w:rPr>
          <w:rFonts w:ascii="Consolas" w:hAnsi="Consolas"/>
          <w:sz w:val="28"/>
          <w:szCs w:val="28"/>
        </w:rPr>
        <w:t>.1.2.3. Pedir para ser desclassificado quando encerrada a etapa competitiva; ou</w:t>
      </w:r>
    </w:p>
    <w:p w14:paraId="15778A57" w14:textId="77777777" w:rsidR="000E26FD" w:rsidRPr="00923603" w:rsidRDefault="000E26FD" w:rsidP="00502F36">
      <w:pPr>
        <w:pStyle w:val="Nivel4"/>
        <w:numPr>
          <w:ilvl w:val="0"/>
          <w:numId w:val="0"/>
        </w:numPr>
        <w:spacing w:before="0" w:after="0" w:line="240" w:lineRule="auto"/>
        <w:rPr>
          <w:rFonts w:ascii="Consolas" w:hAnsi="Consolas"/>
          <w:sz w:val="28"/>
          <w:szCs w:val="28"/>
        </w:rPr>
      </w:pPr>
    </w:p>
    <w:p w14:paraId="6A5DF97E" w14:textId="38F12079" w:rsidR="00D937A7" w:rsidRPr="00923603" w:rsidRDefault="00E54157" w:rsidP="00502F36">
      <w:pPr>
        <w:pStyle w:val="Nivel4"/>
        <w:numPr>
          <w:ilvl w:val="0"/>
          <w:numId w:val="0"/>
        </w:numPr>
        <w:spacing w:before="0" w:after="0" w:line="240" w:lineRule="auto"/>
        <w:rPr>
          <w:rFonts w:ascii="Consolas" w:hAnsi="Consolas"/>
          <w:sz w:val="28"/>
          <w:szCs w:val="28"/>
        </w:rPr>
      </w:pPr>
      <w:r w:rsidRPr="00923603">
        <w:rPr>
          <w:rFonts w:ascii="Consolas" w:hAnsi="Consolas"/>
          <w:sz w:val="28"/>
          <w:szCs w:val="28"/>
        </w:rPr>
        <w:t>11</w:t>
      </w:r>
      <w:r w:rsidR="00D937A7" w:rsidRPr="00923603">
        <w:rPr>
          <w:rFonts w:ascii="Consolas" w:hAnsi="Consolas"/>
          <w:sz w:val="28"/>
          <w:szCs w:val="28"/>
        </w:rPr>
        <w:t>.1.2.4. Deixar de apresentar amostra;</w:t>
      </w:r>
    </w:p>
    <w:p w14:paraId="2524CFDE" w14:textId="77777777" w:rsidR="00E54157" w:rsidRPr="00923603" w:rsidRDefault="00E54157" w:rsidP="00502F36">
      <w:pPr>
        <w:pStyle w:val="Nivel4"/>
        <w:numPr>
          <w:ilvl w:val="0"/>
          <w:numId w:val="0"/>
        </w:numPr>
        <w:spacing w:before="0" w:after="0" w:line="240" w:lineRule="auto"/>
        <w:rPr>
          <w:rFonts w:ascii="Consolas" w:hAnsi="Consolas"/>
          <w:sz w:val="28"/>
          <w:szCs w:val="28"/>
        </w:rPr>
      </w:pPr>
    </w:p>
    <w:p w14:paraId="589D369A" w14:textId="15D83618" w:rsidR="00D937A7" w:rsidRPr="00923603" w:rsidRDefault="00E54157" w:rsidP="00502F36">
      <w:pPr>
        <w:pStyle w:val="Nivel4"/>
        <w:numPr>
          <w:ilvl w:val="0"/>
          <w:numId w:val="0"/>
        </w:numPr>
        <w:spacing w:before="0" w:after="0" w:line="240" w:lineRule="auto"/>
        <w:rPr>
          <w:rFonts w:ascii="Consolas" w:hAnsi="Consolas"/>
          <w:sz w:val="28"/>
          <w:szCs w:val="28"/>
        </w:rPr>
      </w:pPr>
      <w:r w:rsidRPr="00923603">
        <w:rPr>
          <w:rFonts w:ascii="Consolas" w:hAnsi="Consolas"/>
          <w:sz w:val="28"/>
          <w:szCs w:val="28"/>
        </w:rPr>
        <w:t>11</w:t>
      </w:r>
      <w:r w:rsidR="00D937A7" w:rsidRPr="00923603">
        <w:rPr>
          <w:rFonts w:ascii="Consolas" w:hAnsi="Consolas"/>
          <w:sz w:val="28"/>
          <w:szCs w:val="28"/>
        </w:rPr>
        <w:t xml:space="preserve">.1.2.5. Apresentar proposta ou amostra em desacordo com as especificações do edital; </w:t>
      </w:r>
    </w:p>
    <w:p w14:paraId="3517F0BB" w14:textId="77777777" w:rsidR="00864157" w:rsidRPr="00923603" w:rsidRDefault="00864157" w:rsidP="00502F36">
      <w:pPr>
        <w:pStyle w:val="Nivel4"/>
        <w:numPr>
          <w:ilvl w:val="0"/>
          <w:numId w:val="0"/>
        </w:numPr>
        <w:spacing w:before="0" w:after="0" w:line="240" w:lineRule="auto"/>
        <w:rPr>
          <w:rFonts w:ascii="Consolas" w:hAnsi="Consolas"/>
          <w:sz w:val="28"/>
          <w:szCs w:val="28"/>
        </w:rPr>
      </w:pPr>
    </w:p>
    <w:p w14:paraId="5DA9F188" w14:textId="3EF0C589" w:rsidR="00D937A7" w:rsidRPr="00923603" w:rsidRDefault="00E54157" w:rsidP="00502F36">
      <w:pPr>
        <w:pStyle w:val="Nivel3"/>
        <w:numPr>
          <w:ilvl w:val="0"/>
          <w:numId w:val="0"/>
        </w:numPr>
        <w:spacing w:before="0" w:after="0" w:line="240" w:lineRule="auto"/>
        <w:rPr>
          <w:rFonts w:ascii="Consolas" w:hAnsi="Consolas"/>
          <w:color w:val="auto"/>
          <w:sz w:val="28"/>
          <w:szCs w:val="28"/>
        </w:rPr>
      </w:pPr>
      <w:bookmarkStart w:id="14" w:name="_Ref114668139"/>
      <w:r w:rsidRPr="00923603">
        <w:rPr>
          <w:rFonts w:ascii="Consolas" w:hAnsi="Consolas"/>
          <w:color w:val="auto"/>
          <w:sz w:val="28"/>
          <w:szCs w:val="28"/>
        </w:rPr>
        <w:t>11</w:t>
      </w:r>
      <w:r w:rsidR="00D937A7" w:rsidRPr="00923603">
        <w:rPr>
          <w:rFonts w:ascii="Consolas" w:hAnsi="Consolas"/>
          <w:color w:val="auto"/>
          <w:sz w:val="28"/>
          <w:szCs w:val="28"/>
        </w:rPr>
        <w:t>.1.3. Não celebrar o contrato ou não entregar a documentação exigida para a contratação, quando convocado dentro do prazo de validade de sua proposta;</w:t>
      </w:r>
      <w:bookmarkEnd w:id="14"/>
    </w:p>
    <w:p w14:paraId="35E07144" w14:textId="77777777" w:rsidR="00C17285" w:rsidRPr="00923603" w:rsidRDefault="00C17285" w:rsidP="00502F36">
      <w:pPr>
        <w:pStyle w:val="Nivel3"/>
        <w:numPr>
          <w:ilvl w:val="0"/>
          <w:numId w:val="0"/>
        </w:numPr>
        <w:spacing w:before="0" w:after="0" w:line="240" w:lineRule="auto"/>
        <w:rPr>
          <w:rFonts w:ascii="Consolas" w:hAnsi="Consolas"/>
          <w:color w:val="auto"/>
          <w:sz w:val="28"/>
          <w:szCs w:val="28"/>
        </w:rPr>
      </w:pPr>
    </w:p>
    <w:p w14:paraId="5BA3D941" w14:textId="574C6D3B" w:rsidR="00D937A7" w:rsidRPr="00923603" w:rsidRDefault="00E54157" w:rsidP="00502F36">
      <w:pPr>
        <w:pStyle w:val="Nivel4"/>
        <w:numPr>
          <w:ilvl w:val="0"/>
          <w:numId w:val="0"/>
        </w:numPr>
        <w:spacing w:before="0" w:after="0" w:line="240" w:lineRule="auto"/>
        <w:rPr>
          <w:rFonts w:ascii="Consolas" w:hAnsi="Consolas"/>
          <w:sz w:val="28"/>
          <w:szCs w:val="28"/>
        </w:rPr>
      </w:pPr>
      <w:r w:rsidRPr="00923603">
        <w:rPr>
          <w:rFonts w:ascii="Consolas" w:hAnsi="Consolas"/>
          <w:sz w:val="28"/>
          <w:szCs w:val="28"/>
        </w:rPr>
        <w:t>11</w:t>
      </w:r>
      <w:r w:rsidR="00D937A7" w:rsidRPr="00923603">
        <w:rPr>
          <w:rFonts w:ascii="Consolas" w:hAnsi="Consolas"/>
          <w:sz w:val="28"/>
          <w:szCs w:val="28"/>
        </w:rPr>
        <w:t>.1.3.1. Recusar-se, sem justificativa, a assinar o contrato ou a ata de registro de preço, ou a aceitar ou retirar o instrumento equivalente no prazo estabelecido pela Administração;</w:t>
      </w:r>
    </w:p>
    <w:p w14:paraId="37D26D34" w14:textId="77777777" w:rsidR="00D937A7" w:rsidRPr="00923603" w:rsidRDefault="00D937A7" w:rsidP="00502F36">
      <w:pPr>
        <w:pStyle w:val="Nivel4"/>
        <w:numPr>
          <w:ilvl w:val="0"/>
          <w:numId w:val="0"/>
        </w:numPr>
        <w:spacing w:before="0" w:after="0" w:line="240" w:lineRule="auto"/>
        <w:rPr>
          <w:rFonts w:ascii="Consolas" w:hAnsi="Consolas"/>
          <w:sz w:val="28"/>
          <w:szCs w:val="28"/>
        </w:rPr>
      </w:pPr>
    </w:p>
    <w:p w14:paraId="1EB42E86" w14:textId="34CA4E2A" w:rsidR="00D937A7" w:rsidRPr="00923603" w:rsidRDefault="00E54157" w:rsidP="00502F36">
      <w:pPr>
        <w:pStyle w:val="Nivel3"/>
        <w:numPr>
          <w:ilvl w:val="0"/>
          <w:numId w:val="0"/>
        </w:numPr>
        <w:spacing w:before="0" w:after="0" w:line="240" w:lineRule="auto"/>
        <w:rPr>
          <w:rFonts w:ascii="Consolas" w:hAnsi="Consolas"/>
          <w:color w:val="auto"/>
          <w:sz w:val="28"/>
          <w:szCs w:val="28"/>
        </w:rPr>
      </w:pPr>
      <w:bookmarkStart w:id="15" w:name="_Ref114668249"/>
      <w:r w:rsidRPr="00923603">
        <w:rPr>
          <w:rFonts w:ascii="Consolas" w:hAnsi="Consolas"/>
          <w:color w:val="auto"/>
          <w:sz w:val="28"/>
          <w:szCs w:val="28"/>
        </w:rPr>
        <w:t>11</w:t>
      </w:r>
      <w:r w:rsidR="00D937A7" w:rsidRPr="00923603">
        <w:rPr>
          <w:rFonts w:ascii="Consolas" w:hAnsi="Consolas"/>
          <w:color w:val="auto"/>
          <w:sz w:val="28"/>
          <w:szCs w:val="28"/>
        </w:rPr>
        <w:t>.1.4. Apresentar declaração ou documentação falsa exigida para o certame ou prestar declaração falsa durante a licitação</w:t>
      </w:r>
      <w:bookmarkEnd w:id="15"/>
      <w:r w:rsidR="00D937A7" w:rsidRPr="00923603">
        <w:rPr>
          <w:rFonts w:ascii="Consolas" w:hAnsi="Consolas"/>
          <w:color w:val="auto"/>
          <w:sz w:val="28"/>
          <w:szCs w:val="28"/>
        </w:rPr>
        <w:t>;</w:t>
      </w:r>
    </w:p>
    <w:p w14:paraId="01697ADD" w14:textId="77777777" w:rsidR="00D937A7" w:rsidRPr="00923603" w:rsidRDefault="00D937A7" w:rsidP="00502F36">
      <w:pPr>
        <w:pStyle w:val="Nivel3"/>
        <w:numPr>
          <w:ilvl w:val="0"/>
          <w:numId w:val="0"/>
        </w:numPr>
        <w:spacing w:before="0" w:after="0" w:line="240" w:lineRule="auto"/>
        <w:rPr>
          <w:rFonts w:ascii="Consolas" w:hAnsi="Consolas"/>
          <w:color w:val="auto"/>
          <w:sz w:val="28"/>
          <w:szCs w:val="28"/>
        </w:rPr>
      </w:pPr>
    </w:p>
    <w:p w14:paraId="47CD65E7" w14:textId="49AE2D6C" w:rsidR="00F657EB" w:rsidRPr="00923603" w:rsidRDefault="00E54157" w:rsidP="00502F36">
      <w:pPr>
        <w:pStyle w:val="Nivel3"/>
        <w:numPr>
          <w:ilvl w:val="0"/>
          <w:numId w:val="0"/>
        </w:numPr>
        <w:spacing w:before="0" w:after="0" w:line="240" w:lineRule="auto"/>
        <w:rPr>
          <w:rFonts w:ascii="Consolas" w:hAnsi="Consolas"/>
          <w:color w:val="auto"/>
          <w:sz w:val="28"/>
          <w:szCs w:val="28"/>
        </w:rPr>
      </w:pPr>
      <w:bookmarkStart w:id="16" w:name="_Ref114668245"/>
      <w:r w:rsidRPr="00923603">
        <w:rPr>
          <w:rFonts w:ascii="Consolas" w:hAnsi="Consolas"/>
          <w:color w:val="auto"/>
          <w:sz w:val="28"/>
          <w:szCs w:val="28"/>
        </w:rPr>
        <w:t>11</w:t>
      </w:r>
      <w:r w:rsidR="00D937A7" w:rsidRPr="00923603">
        <w:rPr>
          <w:rFonts w:ascii="Consolas" w:hAnsi="Consolas"/>
          <w:color w:val="auto"/>
          <w:sz w:val="28"/>
          <w:szCs w:val="28"/>
        </w:rPr>
        <w:t>.1.5. Fraudar a licitação</w:t>
      </w:r>
      <w:bookmarkEnd w:id="16"/>
      <w:r w:rsidR="00D937A7" w:rsidRPr="00923603">
        <w:rPr>
          <w:rFonts w:ascii="Consolas" w:hAnsi="Consolas"/>
          <w:color w:val="auto"/>
          <w:sz w:val="28"/>
          <w:szCs w:val="28"/>
        </w:rPr>
        <w:t>;</w:t>
      </w:r>
      <w:bookmarkStart w:id="17" w:name="_Ref114668247"/>
    </w:p>
    <w:p w14:paraId="42EBE20D" w14:textId="77777777" w:rsidR="00755EE3" w:rsidRPr="00923603" w:rsidRDefault="00755EE3" w:rsidP="00502F36">
      <w:pPr>
        <w:pStyle w:val="Nivel3"/>
        <w:numPr>
          <w:ilvl w:val="0"/>
          <w:numId w:val="0"/>
        </w:numPr>
        <w:spacing w:before="0" w:after="0" w:line="240" w:lineRule="auto"/>
        <w:rPr>
          <w:rFonts w:ascii="Consolas" w:hAnsi="Consolas"/>
          <w:color w:val="auto"/>
          <w:sz w:val="28"/>
          <w:szCs w:val="28"/>
        </w:rPr>
      </w:pPr>
    </w:p>
    <w:p w14:paraId="11A634ED" w14:textId="17575EDF" w:rsidR="00D937A7" w:rsidRPr="00923603" w:rsidRDefault="00E54157" w:rsidP="00502F36">
      <w:pPr>
        <w:pStyle w:val="Nivel3"/>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11</w:t>
      </w:r>
      <w:r w:rsidR="00D937A7" w:rsidRPr="00923603">
        <w:rPr>
          <w:rFonts w:ascii="Consolas" w:hAnsi="Consolas"/>
          <w:color w:val="auto"/>
          <w:sz w:val="28"/>
          <w:szCs w:val="28"/>
        </w:rPr>
        <w:t>.1.6. Comportar-se de modo inidôneo ou cometer fraude de qualquer natureza, em especial quando:</w:t>
      </w:r>
      <w:bookmarkEnd w:id="17"/>
    </w:p>
    <w:p w14:paraId="30492D55" w14:textId="77777777" w:rsidR="00D937A7" w:rsidRPr="00923603" w:rsidRDefault="00D937A7" w:rsidP="00502F36">
      <w:pPr>
        <w:pStyle w:val="Nivel3"/>
        <w:numPr>
          <w:ilvl w:val="0"/>
          <w:numId w:val="0"/>
        </w:numPr>
        <w:spacing w:before="0" w:after="0" w:line="240" w:lineRule="auto"/>
        <w:rPr>
          <w:rFonts w:ascii="Consolas" w:hAnsi="Consolas"/>
          <w:color w:val="auto"/>
          <w:sz w:val="28"/>
          <w:szCs w:val="28"/>
        </w:rPr>
      </w:pPr>
    </w:p>
    <w:p w14:paraId="025CE96E" w14:textId="4B34791D" w:rsidR="00D937A7" w:rsidRPr="00923603" w:rsidRDefault="00E54157" w:rsidP="00502F36">
      <w:pPr>
        <w:pStyle w:val="Nivel4"/>
        <w:numPr>
          <w:ilvl w:val="0"/>
          <w:numId w:val="0"/>
        </w:numPr>
        <w:spacing w:before="0" w:after="0" w:line="240" w:lineRule="auto"/>
        <w:rPr>
          <w:rFonts w:ascii="Consolas" w:hAnsi="Consolas"/>
          <w:sz w:val="28"/>
          <w:szCs w:val="28"/>
        </w:rPr>
      </w:pPr>
      <w:r w:rsidRPr="00923603">
        <w:rPr>
          <w:rFonts w:ascii="Consolas" w:hAnsi="Consolas"/>
          <w:sz w:val="28"/>
          <w:szCs w:val="28"/>
        </w:rPr>
        <w:t>11</w:t>
      </w:r>
      <w:r w:rsidR="00D937A7" w:rsidRPr="00923603">
        <w:rPr>
          <w:rFonts w:ascii="Consolas" w:hAnsi="Consolas"/>
          <w:sz w:val="28"/>
          <w:szCs w:val="28"/>
        </w:rPr>
        <w:t xml:space="preserve">.1.6.1. Agir em conluio ou em desconformidade com a lei; </w:t>
      </w:r>
    </w:p>
    <w:p w14:paraId="71405D37" w14:textId="77777777" w:rsidR="00FB0BAC" w:rsidRPr="00923603" w:rsidRDefault="00FB0BAC" w:rsidP="00502F36">
      <w:pPr>
        <w:pStyle w:val="Nivel4"/>
        <w:numPr>
          <w:ilvl w:val="0"/>
          <w:numId w:val="0"/>
        </w:numPr>
        <w:spacing w:before="0" w:after="0" w:line="240" w:lineRule="auto"/>
        <w:rPr>
          <w:rFonts w:ascii="Consolas" w:hAnsi="Consolas"/>
          <w:sz w:val="28"/>
          <w:szCs w:val="28"/>
        </w:rPr>
      </w:pPr>
    </w:p>
    <w:p w14:paraId="10F4DD88" w14:textId="21518BAA" w:rsidR="00D937A7" w:rsidRPr="00923603" w:rsidRDefault="00E54157" w:rsidP="00502F36">
      <w:pPr>
        <w:pStyle w:val="Nivel4"/>
        <w:numPr>
          <w:ilvl w:val="0"/>
          <w:numId w:val="0"/>
        </w:numPr>
        <w:spacing w:before="0" w:after="0" w:line="240" w:lineRule="auto"/>
        <w:rPr>
          <w:rFonts w:ascii="Consolas" w:hAnsi="Consolas"/>
          <w:sz w:val="28"/>
          <w:szCs w:val="28"/>
        </w:rPr>
      </w:pPr>
      <w:r w:rsidRPr="00923603">
        <w:rPr>
          <w:rFonts w:ascii="Consolas" w:hAnsi="Consolas"/>
          <w:sz w:val="28"/>
          <w:szCs w:val="28"/>
        </w:rPr>
        <w:t>11</w:t>
      </w:r>
      <w:r w:rsidR="00D937A7" w:rsidRPr="00923603">
        <w:rPr>
          <w:rFonts w:ascii="Consolas" w:hAnsi="Consolas"/>
          <w:sz w:val="28"/>
          <w:szCs w:val="28"/>
        </w:rPr>
        <w:t xml:space="preserve">.1.6.2. Induzir deliberadamente a erro no julgamento; </w:t>
      </w:r>
    </w:p>
    <w:p w14:paraId="1CE3702B" w14:textId="77777777" w:rsidR="00D937A7" w:rsidRPr="00923603" w:rsidRDefault="00D937A7" w:rsidP="00502F36">
      <w:pPr>
        <w:pStyle w:val="Nivel4"/>
        <w:numPr>
          <w:ilvl w:val="0"/>
          <w:numId w:val="0"/>
        </w:numPr>
        <w:spacing w:before="0" w:after="0" w:line="240" w:lineRule="auto"/>
        <w:rPr>
          <w:rFonts w:ascii="Consolas" w:hAnsi="Consolas"/>
          <w:sz w:val="28"/>
          <w:szCs w:val="28"/>
        </w:rPr>
      </w:pPr>
    </w:p>
    <w:p w14:paraId="5C52D937" w14:textId="08125510" w:rsidR="00D937A7" w:rsidRPr="00923603" w:rsidRDefault="00E54157" w:rsidP="00502F36">
      <w:pPr>
        <w:pStyle w:val="Nivel4"/>
        <w:numPr>
          <w:ilvl w:val="0"/>
          <w:numId w:val="0"/>
        </w:numPr>
        <w:spacing w:before="0" w:after="0" w:line="240" w:lineRule="auto"/>
        <w:rPr>
          <w:rFonts w:ascii="Consolas" w:hAnsi="Consolas"/>
          <w:sz w:val="28"/>
          <w:szCs w:val="28"/>
        </w:rPr>
      </w:pPr>
      <w:r w:rsidRPr="00923603">
        <w:rPr>
          <w:rFonts w:ascii="Consolas" w:hAnsi="Consolas"/>
          <w:sz w:val="28"/>
          <w:szCs w:val="28"/>
        </w:rPr>
        <w:t>11</w:t>
      </w:r>
      <w:r w:rsidR="00D937A7" w:rsidRPr="00923603">
        <w:rPr>
          <w:rFonts w:ascii="Consolas" w:hAnsi="Consolas"/>
          <w:sz w:val="28"/>
          <w:szCs w:val="28"/>
        </w:rPr>
        <w:t xml:space="preserve">.1.6.3. Apresentar amostra falsificada ou deteriorada; </w:t>
      </w:r>
    </w:p>
    <w:p w14:paraId="71640AA3" w14:textId="77777777" w:rsidR="00D937A7" w:rsidRPr="00923603" w:rsidRDefault="00D937A7" w:rsidP="00502F36">
      <w:pPr>
        <w:pStyle w:val="Nivel4"/>
        <w:numPr>
          <w:ilvl w:val="0"/>
          <w:numId w:val="0"/>
        </w:numPr>
        <w:spacing w:before="0" w:after="0" w:line="240" w:lineRule="auto"/>
        <w:rPr>
          <w:rFonts w:ascii="Consolas" w:hAnsi="Consolas"/>
          <w:sz w:val="28"/>
          <w:szCs w:val="28"/>
        </w:rPr>
      </w:pPr>
    </w:p>
    <w:p w14:paraId="25F9127E" w14:textId="6ACF833E" w:rsidR="00D937A7" w:rsidRPr="00923603" w:rsidRDefault="00E54157" w:rsidP="00502F36">
      <w:pPr>
        <w:pStyle w:val="Nivel3"/>
        <w:numPr>
          <w:ilvl w:val="0"/>
          <w:numId w:val="0"/>
        </w:numPr>
        <w:spacing w:before="0" w:after="0" w:line="240" w:lineRule="auto"/>
        <w:rPr>
          <w:rFonts w:ascii="Consolas" w:hAnsi="Consolas"/>
          <w:color w:val="auto"/>
          <w:sz w:val="28"/>
          <w:szCs w:val="28"/>
        </w:rPr>
      </w:pPr>
      <w:bookmarkStart w:id="18" w:name="_Ref114668251"/>
      <w:r w:rsidRPr="00923603">
        <w:rPr>
          <w:rFonts w:ascii="Consolas" w:hAnsi="Consolas"/>
          <w:color w:val="auto"/>
          <w:sz w:val="28"/>
          <w:szCs w:val="28"/>
        </w:rPr>
        <w:t>11</w:t>
      </w:r>
      <w:r w:rsidR="00D937A7" w:rsidRPr="00923603">
        <w:rPr>
          <w:rFonts w:ascii="Consolas" w:hAnsi="Consolas"/>
          <w:color w:val="auto"/>
          <w:sz w:val="28"/>
          <w:szCs w:val="28"/>
        </w:rPr>
        <w:t>.1.7. Praticar atos ilícitos com vistas a frustrar os objetivos da licitação</w:t>
      </w:r>
      <w:bookmarkEnd w:id="18"/>
      <w:r w:rsidR="00D05016" w:rsidRPr="00923603">
        <w:rPr>
          <w:rFonts w:ascii="Consolas" w:hAnsi="Consolas"/>
          <w:color w:val="auto"/>
          <w:sz w:val="28"/>
          <w:szCs w:val="28"/>
        </w:rPr>
        <w:t>.</w:t>
      </w:r>
    </w:p>
    <w:p w14:paraId="5F47283D" w14:textId="77777777" w:rsidR="00D937A7" w:rsidRPr="00923603" w:rsidRDefault="00D937A7" w:rsidP="00502F36">
      <w:pPr>
        <w:pStyle w:val="Nivel3"/>
        <w:numPr>
          <w:ilvl w:val="0"/>
          <w:numId w:val="0"/>
        </w:numPr>
        <w:spacing w:before="0" w:after="0" w:line="240" w:lineRule="auto"/>
        <w:rPr>
          <w:rFonts w:ascii="Consolas" w:hAnsi="Consolas"/>
          <w:color w:val="auto"/>
          <w:sz w:val="28"/>
          <w:szCs w:val="28"/>
        </w:rPr>
      </w:pPr>
    </w:p>
    <w:p w14:paraId="47DF9C67" w14:textId="5B2BF9D6" w:rsidR="00D937A7" w:rsidRPr="00923603" w:rsidRDefault="00E54157" w:rsidP="00502F36">
      <w:pPr>
        <w:pStyle w:val="Nivel3"/>
        <w:numPr>
          <w:ilvl w:val="0"/>
          <w:numId w:val="0"/>
        </w:numPr>
        <w:spacing w:before="0" w:after="0" w:line="240" w:lineRule="auto"/>
        <w:rPr>
          <w:rFonts w:ascii="Consolas" w:hAnsi="Consolas"/>
          <w:color w:val="auto"/>
          <w:sz w:val="28"/>
          <w:szCs w:val="28"/>
        </w:rPr>
      </w:pPr>
      <w:bookmarkStart w:id="19" w:name="_Ref114668252"/>
      <w:r w:rsidRPr="00923603">
        <w:rPr>
          <w:rFonts w:ascii="Consolas" w:hAnsi="Consolas"/>
          <w:color w:val="auto"/>
          <w:sz w:val="28"/>
          <w:szCs w:val="28"/>
        </w:rPr>
        <w:t>11</w:t>
      </w:r>
      <w:r w:rsidR="00D937A7" w:rsidRPr="00923603">
        <w:rPr>
          <w:rFonts w:ascii="Consolas" w:hAnsi="Consolas"/>
          <w:color w:val="auto"/>
          <w:sz w:val="28"/>
          <w:szCs w:val="28"/>
        </w:rPr>
        <w:t xml:space="preserve">.1.8. Praticar ato lesivo previsto no </w:t>
      </w:r>
      <w:hyperlink r:id="rId29" w:anchor="art5" w:history="1">
        <w:r w:rsidR="00D937A7" w:rsidRPr="00923603">
          <w:rPr>
            <w:rStyle w:val="Hyperlink"/>
            <w:rFonts w:ascii="Consolas" w:hAnsi="Consolas"/>
            <w:color w:val="auto"/>
            <w:sz w:val="28"/>
            <w:szCs w:val="28"/>
            <w:u w:val="none"/>
          </w:rPr>
          <w:t>art. 5º da Lei n.º 12.846, de 2013</w:t>
        </w:r>
      </w:hyperlink>
      <w:r w:rsidR="00D937A7" w:rsidRPr="00923603">
        <w:rPr>
          <w:rFonts w:ascii="Consolas" w:hAnsi="Consolas"/>
          <w:color w:val="auto"/>
          <w:sz w:val="28"/>
          <w:szCs w:val="28"/>
        </w:rPr>
        <w:t>.</w:t>
      </w:r>
      <w:bookmarkEnd w:id="19"/>
    </w:p>
    <w:bookmarkEnd w:id="12"/>
    <w:p w14:paraId="322E6920" w14:textId="77777777" w:rsidR="00260D9B" w:rsidRPr="00923603" w:rsidRDefault="00260D9B" w:rsidP="00502F36">
      <w:pPr>
        <w:pStyle w:val="Nivel2"/>
        <w:numPr>
          <w:ilvl w:val="0"/>
          <w:numId w:val="0"/>
        </w:numPr>
        <w:spacing w:before="0" w:after="0" w:line="240" w:lineRule="auto"/>
        <w:rPr>
          <w:rFonts w:ascii="Consolas" w:hAnsi="Consolas"/>
          <w:color w:val="auto"/>
          <w:sz w:val="28"/>
          <w:szCs w:val="28"/>
        </w:rPr>
      </w:pPr>
    </w:p>
    <w:p w14:paraId="1080702F" w14:textId="3ABEDE27" w:rsidR="00D937A7" w:rsidRPr="00923603" w:rsidRDefault="00E54157" w:rsidP="00502F36">
      <w:pPr>
        <w:pStyle w:val="Nivel2"/>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11</w:t>
      </w:r>
      <w:r w:rsidR="00D937A7" w:rsidRPr="00923603">
        <w:rPr>
          <w:rFonts w:ascii="Consolas" w:hAnsi="Consolas"/>
          <w:color w:val="auto"/>
          <w:sz w:val="28"/>
          <w:szCs w:val="28"/>
        </w:rPr>
        <w:t xml:space="preserve">.2. Com fulcro na </w:t>
      </w:r>
      <w:hyperlink r:id="rId30" w:history="1">
        <w:r w:rsidR="00D937A7" w:rsidRPr="00923603">
          <w:rPr>
            <w:rStyle w:val="Hyperlink"/>
            <w:rFonts w:ascii="Consolas" w:hAnsi="Consolas"/>
            <w:color w:val="auto"/>
            <w:sz w:val="28"/>
            <w:szCs w:val="28"/>
            <w:u w:val="none"/>
          </w:rPr>
          <w:t>Lei nº 14.133, de 2021</w:t>
        </w:r>
      </w:hyperlink>
      <w:r w:rsidR="00D937A7" w:rsidRPr="00923603">
        <w:rPr>
          <w:rFonts w:ascii="Consolas" w:hAnsi="Consolas"/>
          <w:color w:val="auto"/>
          <w:sz w:val="28"/>
          <w:szCs w:val="28"/>
        </w:rPr>
        <w:t xml:space="preserve">, a Administração poderá, garantida a prévia defesa, aplicar aos licitantes e/ou </w:t>
      </w:r>
      <w:r w:rsidR="00D937A7" w:rsidRPr="00923603">
        <w:rPr>
          <w:rFonts w:ascii="Consolas" w:hAnsi="Consolas"/>
          <w:color w:val="auto"/>
          <w:sz w:val="28"/>
          <w:szCs w:val="28"/>
        </w:rPr>
        <w:lastRenderedPageBreak/>
        <w:t xml:space="preserve">adjudicatários as seguintes sanções, sem prejuízo das responsabilidades civil e criminal: </w:t>
      </w:r>
    </w:p>
    <w:p w14:paraId="2A5C863B" w14:textId="77777777" w:rsidR="00D937A7" w:rsidRPr="00923603" w:rsidRDefault="00D937A7" w:rsidP="00502F36">
      <w:pPr>
        <w:pStyle w:val="Nivel2"/>
        <w:numPr>
          <w:ilvl w:val="0"/>
          <w:numId w:val="0"/>
        </w:numPr>
        <w:spacing w:before="0" w:after="0" w:line="240" w:lineRule="auto"/>
        <w:rPr>
          <w:rFonts w:ascii="Consolas" w:hAnsi="Consolas"/>
          <w:color w:val="auto"/>
          <w:sz w:val="28"/>
          <w:szCs w:val="28"/>
        </w:rPr>
      </w:pPr>
    </w:p>
    <w:p w14:paraId="09CCDA1F" w14:textId="53F0DC07" w:rsidR="00B51C24" w:rsidRPr="00923603" w:rsidRDefault="00E54157" w:rsidP="00502F36">
      <w:pPr>
        <w:pStyle w:val="Nivel3"/>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11</w:t>
      </w:r>
      <w:r w:rsidR="00D937A7" w:rsidRPr="00923603">
        <w:rPr>
          <w:rFonts w:ascii="Consolas" w:hAnsi="Consolas"/>
          <w:color w:val="auto"/>
          <w:sz w:val="28"/>
          <w:szCs w:val="28"/>
        </w:rPr>
        <w:t xml:space="preserve">.2.1. Advertência; </w:t>
      </w:r>
    </w:p>
    <w:p w14:paraId="59E11B85" w14:textId="77777777" w:rsidR="000E26FD" w:rsidRPr="00923603" w:rsidRDefault="000E26FD" w:rsidP="00502F36">
      <w:pPr>
        <w:pStyle w:val="Nivel3"/>
        <w:numPr>
          <w:ilvl w:val="0"/>
          <w:numId w:val="0"/>
        </w:numPr>
        <w:spacing w:before="0" w:after="0" w:line="240" w:lineRule="auto"/>
        <w:rPr>
          <w:rFonts w:ascii="Consolas" w:hAnsi="Consolas"/>
          <w:color w:val="auto"/>
          <w:sz w:val="28"/>
          <w:szCs w:val="28"/>
        </w:rPr>
      </w:pPr>
    </w:p>
    <w:p w14:paraId="2CC38C6E" w14:textId="2602F0EB" w:rsidR="00D937A7" w:rsidRPr="00923603" w:rsidRDefault="00E54157" w:rsidP="00502F36">
      <w:pPr>
        <w:pStyle w:val="Nivel3"/>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11</w:t>
      </w:r>
      <w:r w:rsidR="00D937A7" w:rsidRPr="00923603">
        <w:rPr>
          <w:rFonts w:ascii="Consolas" w:hAnsi="Consolas"/>
          <w:color w:val="auto"/>
          <w:sz w:val="28"/>
          <w:szCs w:val="28"/>
        </w:rPr>
        <w:t>.2.2. Multa;</w:t>
      </w:r>
    </w:p>
    <w:p w14:paraId="64EF2369" w14:textId="77777777" w:rsidR="00D937A7" w:rsidRPr="00923603" w:rsidRDefault="00D937A7" w:rsidP="00502F36">
      <w:pPr>
        <w:pStyle w:val="Nivel3"/>
        <w:numPr>
          <w:ilvl w:val="0"/>
          <w:numId w:val="0"/>
        </w:numPr>
        <w:spacing w:before="0" w:after="0" w:line="240" w:lineRule="auto"/>
        <w:rPr>
          <w:rFonts w:ascii="Consolas" w:hAnsi="Consolas"/>
          <w:color w:val="auto"/>
          <w:sz w:val="28"/>
          <w:szCs w:val="28"/>
        </w:rPr>
      </w:pPr>
    </w:p>
    <w:p w14:paraId="452E6FFA" w14:textId="5747B763" w:rsidR="00D937A7" w:rsidRPr="00923603" w:rsidRDefault="00E54157" w:rsidP="00502F36">
      <w:pPr>
        <w:pStyle w:val="Nivel3"/>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11</w:t>
      </w:r>
      <w:r w:rsidR="00D937A7" w:rsidRPr="00923603">
        <w:rPr>
          <w:rFonts w:ascii="Consolas" w:hAnsi="Consolas"/>
          <w:color w:val="auto"/>
          <w:sz w:val="28"/>
          <w:szCs w:val="28"/>
        </w:rPr>
        <w:t>.2.3. Impedimento de licitar e contratar e</w:t>
      </w:r>
    </w:p>
    <w:p w14:paraId="5DDD6AE2" w14:textId="77777777" w:rsidR="00144CDE" w:rsidRPr="00923603" w:rsidRDefault="00144CDE" w:rsidP="00502F36">
      <w:pPr>
        <w:pStyle w:val="Nivel3"/>
        <w:numPr>
          <w:ilvl w:val="0"/>
          <w:numId w:val="0"/>
        </w:numPr>
        <w:spacing w:before="0" w:after="0" w:line="240" w:lineRule="auto"/>
        <w:rPr>
          <w:rFonts w:ascii="Consolas" w:hAnsi="Consolas"/>
          <w:color w:val="auto"/>
          <w:sz w:val="28"/>
          <w:szCs w:val="28"/>
        </w:rPr>
      </w:pPr>
    </w:p>
    <w:p w14:paraId="5C7C35AC" w14:textId="7BD9527C" w:rsidR="00D937A7" w:rsidRPr="00923603" w:rsidRDefault="00E54157" w:rsidP="00502F36">
      <w:pPr>
        <w:pStyle w:val="Nivel3"/>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11</w:t>
      </w:r>
      <w:r w:rsidR="00D937A7" w:rsidRPr="00923603">
        <w:rPr>
          <w:rFonts w:ascii="Consolas" w:hAnsi="Consolas"/>
          <w:color w:val="auto"/>
          <w:sz w:val="28"/>
          <w:szCs w:val="28"/>
        </w:rPr>
        <w:t>.2.4. Declaração de inidoneidade para licitar ou contratar, enquanto perdurarem os motivos determinantes da punição ou até que seja promovida sua reabilitação perante a própria autoridade que aplicou a penalidade.</w:t>
      </w:r>
    </w:p>
    <w:p w14:paraId="045B8F20" w14:textId="77777777" w:rsidR="00AB0087" w:rsidRPr="00923603" w:rsidRDefault="00AB0087" w:rsidP="00502F36">
      <w:pPr>
        <w:pStyle w:val="Nivel2"/>
        <w:numPr>
          <w:ilvl w:val="0"/>
          <w:numId w:val="0"/>
        </w:numPr>
        <w:spacing w:before="0" w:after="0" w:line="240" w:lineRule="auto"/>
        <w:rPr>
          <w:rFonts w:ascii="Consolas" w:hAnsi="Consolas"/>
          <w:color w:val="auto"/>
          <w:sz w:val="28"/>
          <w:szCs w:val="28"/>
        </w:rPr>
      </w:pPr>
    </w:p>
    <w:p w14:paraId="4B96579C" w14:textId="727B056E" w:rsidR="00D937A7" w:rsidRPr="00923603" w:rsidRDefault="00E54157" w:rsidP="00502F36">
      <w:pPr>
        <w:pStyle w:val="Nivel2"/>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11</w:t>
      </w:r>
      <w:r w:rsidR="00D937A7" w:rsidRPr="00923603">
        <w:rPr>
          <w:rFonts w:ascii="Consolas" w:hAnsi="Consolas"/>
          <w:color w:val="auto"/>
          <w:sz w:val="28"/>
          <w:szCs w:val="28"/>
        </w:rPr>
        <w:t>.3. Na aplicação das sanções serão considerados:</w:t>
      </w:r>
    </w:p>
    <w:p w14:paraId="2E41D820" w14:textId="77777777" w:rsidR="00144CDE" w:rsidRPr="00923603" w:rsidRDefault="00144CDE" w:rsidP="00502F36">
      <w:pPr>
        <w:pStyle w:val="Nivel2"/>
        <w:numPr>
          <w:ilvl w:val="0"/>
          <w:numId w:val="0"/>
        </w:numPr>
        <w:spacing w:before="0" w:after="0" w:line="240" w:lineRule="auto"/>
        <w:rPr>
          <w:rFonts w:ascii="Consolas" w:hAnsi="Consolas"/>
          <w:color w:val="auto"/>
          <w:sz w:val="28"/>
          <w:szCs w:val="28"/>
        </w:rPr>
      </w:pPr>
    </w:p>
    <w:p w14:paraId="61ABD4FC" w14:textId="037D6081" w:rsidR="00D937A7" w:rsidRPr="00923603" w:rsidRDefault="00E54157" w:rsidP="00502F36">
      <w:pPr>
        <w:pStyle w:val="Nivel3"/>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11</w:t>
      </w:r>
      <w:r w:rsidR="00D937A7" w:rsidRPr="00923603">
        <w:rPr>
          <w:rFonts w:ascii="Consolas" w:hAnsi="Consolas"/>
          <w:color w:val="auto"/>
          <w:sz w:val="28"/>
          <w:szCs w:val="28"/>
        </w:rPr>
        <w:t>.3.1. A natureza e a gravidade da infração cometida;</w:t>
      </w:r>
    </w:p>
    <w:p w14:paraId="750FAA5B" w14:textId="77777777" w:rsidR="00D76E3F" w:rsidRPr="00923603" w:rsidRDefault="00D76E3F" w:rsidP="00502F36">
      <w:pPr>
        <w:pStyle w:val="Nivel3"/>
        <w:numPr>
          <w:ilvl w:val="0"/>
          <w:numId w:val="0"/>
        </w:numPr>
        <w:spacing w:before="0" w:after="0" w:line="240" w:lineRule="auto"/>
        <w:rPr>
          <w:rFonts w:ascii="Consolas" w:hAnsi="Consolas"/>
          <w:color w:val="auto"/>
          <w:sz w:val="28"/>
          <w:szCs w:val="28"/>
        </w:rPr>
      </w:pPr>
    </w:p>
    <w:p w14:paraId="3A31027F" w14:textId="0FBA31A8" w:rsidR="00D937A7" w:rsidRPr="00923603" w:rsidRDefault="00E54157" w:rsidP="00502F36">
      <w:pPr>
        <w:pStyle w:val="Nivel3"/>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11</w:t>
      </w:r>
      <w:r w:rsidR="00D937A7" w:rsidRPr="00923603">
        <w:rPr>
          <w:rFonts w:ascii="Consolas" w:hAnsi="Consolas"/>
          <w:color w:val="auto"/>
          <w:sz w:val="28"/>
          <w:szCs w:val="28"/>
        </w:rPr>
        <w:t>.3.2. As peculiaridades do caso concreto;</w:t>
      </w:r>
    </w:p>
    <w:p w14:paraId="05398DBE" w14:textId="77777777" w:rsidR="00D937A7" w:rsidRPr="00923603" w:rsidRDefault="00D937A7" w:rsidP="00502F36">
      <w:pPr>
        <w:pStyle w:val="Nivel3"/>
        <w:numPr>
          <w:ilvl w:val="0"/>
          <w:numId w:val="0"/>
        </w:numPr>
        <w:spacing w:before="0" w:after="0" w:line="240" w:lineRule="auto"/>
        <w:rPr>
          <w:rFonts w:ascii="Consolas" w:hAnsi="Consolas"/>
          <w:color w:val="auto"/>
          <w:sz w:val="28"/>
          <w:szCs w:val="28"/>
        </w:rPr>
      </w:pPr>
    </w:p>
    <w:p w14:paraId="0BFF7011" w14:textId="01E13174" w:rsidR="00D937A7" w:rsidRPr="00923603" w:rsidRDefault="00E54157" w:rsidP="00502F36">
      <w:pPr>
        <w:pStyle w:val="Nivel3"/>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11</w:t>
      </w:r>
      <w:r w:rsidR="00D937A7" w:rsidRPr="00923603">
        <w:rPr>
          <w:rFonts w:ascii="Consolas" w:hAnsi="Consolas"/>
          <w:color w:val="auto"/>
          <w:sz w:val="28"/>
          <w:szCs w:val="28"/>
        </w:rPr>
        <w:t>.3.3. As circunstâncias agravantes ou atenuantes;</w:t>
      </w:r>
    </w:p>
    <w:p w14:paraId="617AFEEF" w14:textId="77777777" w:rsidR="00D937A7" w:rsidRPr="00923603" w:rsidRDefault="00D937A7" w:rsidP="00502F36">
      <w:pPr>
        <w:pStyle w:val="Nivel3"/>
        <w:numPr>
          <w:ilvl w:val="0"/>
          <w:numId w:val="0"/>
        </w:numPr>
        <w:spacing w:before="0" w:after="0" w:line="240" w:lineRule="auto"/>
        <w:rPr>
          <w:rFonts w:ascii="Consolas" w:hAnsi="Consolas"/>
          <w:color w:val="auto"/>
          <w:sz w:val="28"/>
          <w:szCs w:val="28"/>
        </w:rPr>
      </w:pPr>
    </w:p>
    <w:p w14:paraId="469310F5" w14:textId="03EFF101" w:rsidR="00D937A7" w:rsidRPr="00923603" w:rsidRDefault="00E54157" w:rsidP="00502F36">
      <w:pPr>
        <w:pStyle w:val="Nivel3"/>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11</w:t>
      </w:r>
      <w:r w:rsidR="00D937A7" w:rsidRPr="00923603">
        <w:rPr>
          <w:rFonts w:ascii="Consolas" w:hAnsi="Consolas"/>
          <w:color w:val="auto"/>
          <w:sz w:val="28"/>
          <w:szCs w:val="28"/>
        </w:rPr>
        <w:t>.3.4. Os danos que dela provierem para a Administração Pública</w:t>
      </w:r>
      <w:r w:rsidR="00D05016" w:rsidRPr="00923603">
        <w:rPr>
          <w:rFonts w:ascii="Consolas" w:hAnsi="Consolas"/>
          <w:color w:val="auto"/>
          <w:sz w:val="28"/>
          <w:szCs w:val="28"/>
        </w:rPr>
        <w:t>.</w:t>
      </w:r>
    </w:p>
    <w:p w14:paraId="12FE63B1" w14:textId="77777777" w:rsidR="00D937A7" w:rsidRPr="00923603" w:rsidRDefault="00D937A7" w:rsidP="00502F36">
      <w:pPr>
        <w:pStyle w:val="Nivel3"/>
        <w:numPr>
          <w:ilvl w:val="0"/>
          <w:numId w:val="0"/>
        </w:numPr>
        <w:spacing w:before="0" w:after="0" w:line="240" w:lineRule="auto"/>
        <w:rPr>
          <w:rFonts w:ascii="Consolas" w:hAnsi="Consolas"/>
          <w:color w:val="auto"/>
          <w:sz w:val="28"/>
          <w:szCs w:val="28"/>
        </w:rPr>
      </w:pPr>
    </w:p>
    <w:p w14:paraId="44434B3A" w14:textId="4382D245" w:rsidR="00D937A7" w:rsidRPr="00923603" w:rsidRDefault="00E54157" w:rsidP="00502F36">
      <w:pPr>
        <w:pStyle w:val="Nivel3"/>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11</w:t>
      </w:r>
      <w:r w:rsidR="00D937A7" w:rsidRPr="00923603">
        <w:rPr>
          <w:rFonts w:ascii="Consolas" w:hAnsi="Consolas"/>
          <w:color w:val="auto"/>
          <w:sz w:val="28"/>
          <w:szCs w:val="28"/>
        </w:rPr>
        <w:t>.3.5. A implantação ou o aperfeiçoamento de programa de integridade, conforme normas e orientações dos órgãos de controle.</w:t>
      </w:r>
    </w:p>
    <w:p w14:paraId="6C65257E" w14:textId="77777777" w:rsidR="00FB0BAC" w:rsidRPr="00923603" w:rsidRDefault="00FB0BAC" w:rsidP="00502F36">
      <w:pPr>
        <w:pStyle w:val="Nivel2"/>
        <w:numPr>
          <w:ilvl w:val="0"/>
          <w:numId w:val="0"/>
        </w:numPr>
        <w:spacing w:before="0" w:after="0" w:line="240" w:lineRule="auto"/>
        <w:rPr>
          <w:rFonts w:ascii="Consolas" w:hAnsi="Consolas"/>
          <w:color w:val="auto"/>
          <w:sz w:val="28"/>
          <w:szCs w:val="28"/>
        </w:rPr>
      </w:pPr>
    </w:p>
    <w:p w14:paraId="6029C786" w14:textId="047FA1DF" w:rsidR="00D937A7" w:rsidRPr="00923603" w:rsidRDefault="00E54157" w:rsidP="00502F36">
      <w:pPr>
        <w:pStyle w:val="Nivel2"/>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11</w:t>
      </w:r>
      <w:r w:rsidR="00D937A7" w:rsidRPr="00923603">
        <w:rPr>
          <w:rFonts w:ascii="Consolas" w:hAnsi="Consolas"/>
          <w:color w:val="auto"/>
          <w:sz w:val="28"/>
          <w:szCs w:val="28"/>
        </w:rPr>
        <w:t xml:space="preserve">.4. A multa será recolhida em percentual de 0,5% a 30% incidente sobre o valor do contrato licitado, recolhida no prazo máximo de </w:t>
      </w:r>
      <w:r w:rsidR="00D937A7" w:rsidRPr="00923603">
        <w:rPr>
          <w:rFonts w:ascii="Consolas" w:hAnsi="Consolas"/>
          <w:b/>
          <w:bCs/>
          <w:color w:val="auto"/>
          <w:sz w:val="28"/>
          <w:szCs w:val="28"/>
        </w:rPr>
        <w:t>10 (dez) dias</w:t>
      </w:r>
      <w:r w:rsidR="00D937A7" w:rsidRPr="00923603">
        <w:rPr>
          <w:rFonts w:ascii="Consolas" w:hAnsi="Consolas"/>
          <w:color w:val="auto"/>
          <w:sz w:val="28"/>
          <w:szCs w:val="28"/>
        </w:rPr>
        <w:t xml:space="preserve"> úteis, a contar da comunicação oficial. </w:t>
      </w:r>
    </w:p>
    <w:p w14:paraId="0E50DE33" w14:textId="77777777" w:rsidR="00E54157" w:rsidRPr="00923603" w:rsidRDefault="00E54157" w:rsidP="00502F36">
      <w:pPr>
        <w:pStyle w:val="Nivel3"/>
        <w:numPr>
          <w:ilvl w:val="0"/>
          <w:numId w:val="0"/>
        </w:numPr>
        <w:spacing w:before="0" w:after="0" w:line="240" w:lineRule="auto"/>
        <w:rPr>
          <w:rFonts w:ascii="Consolas" w:hAnsi="Consolas"/>
          <w:color w:val="auto"/>
          <w:sz w:val="28"/>
          <w:szCs w:val="28"/>
        </w:rPr>
      </w:pPr>
      <w:bookmarkStart w:id="20" w:name="_Hlk113876035"/>
    </w:p>
    <w:p w14:paraId="2BF82B6B" w14:textId="51B666A5" w:rsidR="00D937A7" w:rsidRPr="00923603" w:rsidRDefault="00E54157" w:rsidP="00502F36">
      <w:pPr>
        <w:pStyle w:val="Nivel3"/>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11</w:t>
      </w:r>
      <w:r w:rsidR="00D937A7" w:rsidRPr="00923603">
        <w:rPr>
          <w:rFonts w:ascii="Consolas" w:hAnsi="Consolas"/>
          <w:color w:val="auto"/>
          <w:sz w:val="28"/>
          <w:szCs w:val="28"/>
        </w:rPr>
        <w:t xml:space="preserve">.4.1. Para as infrações previstas nos itens </w:t>
      </w:r>
      <w:r w:rsidRPr="00923603">
        <w:rPr>
          <w:rFonts w:ascii="Consolas" w:hAnsi="Consolas"/>
          <w:color w:val="auto"/>
          <w:sz w:val="28"/>
          <w:szCs w:val="28"/>
        </w:rPr>
        <w:t>11</w:t>
      </w:r>
      <w:r w:rsidR="00D937A7" w:rsidRPr="00923603">
        <w:rPr>
          <w:rFonts w:ascii="Consolas" w:hAnsi="Consolas"/>
          <w:color w:val="auto"/>
          <w:sz w:val="28"/>
          <w:szCs w:val="28"/>
        </w:rPr>
        <w:t xml:space="preserve">.1.1, </w:t>
      </w:r>
      <w:r w:rsidRPr="00923603">
        <w:rPr>
          <w:rFonts w:ascii="Consolas" w:hAnsi="Consolas"/>
          <w:color w:val="auto"/>
          <w:sz w:val="28"/>
          <w:szCs w:val="28"/>
        </w:rPr>
        <w:t>11</w:t>
      </w:r>
      <w:r w:rsidR="00D937A7" w:rsidRPr="00923603">
        <w:rPr>
          <w:rFonts w:ascii="Consolas" w:hAnsi="Consolas"/>
          <w:color w:val="auto"/>
          <w:sz w:val="28"/>
          <w:szCs w:val="28"/>
        </w:rPr>
        <w:t xml:space="preserve">.1.2 e </w:t>
      </w:r>
      <w:r w:rsidRPr="00923603">
        <w:rPr>
          <w:rFonts w:ascii="Consolas" w:hAnsi="Consolas"/>
          <w:color w:val="auto"/>
          <w:sz w:val="28"/>
          <w:szCs w:val="28"/>
        </w:rPr>
        <w:t>11</w:t>
      </w:r>
      <w:r w:rsidR="00D937A7" w:rsidRPr="00923603">
        <w:rPr>
          <w:rFonts w:ascii="Consolas" w:hAnsi="Consolas"/>
          <w:color w:val="auto"/>
          <w:sz w:val="28"/>
          <w:szCs w:val="28"/>
        </w:rPr>
        <w:t>.1.3, a multa será de 0,5% a 15% do valor do contrato licitado.</w:t>
      </w:r>
    </w:p>
    <w:p w14:paraId="5E0DCBDE" w14:textId="77777777" w:rsidR="00D05016" w:rsidRPr="00923603" w:rsidRDefault="00D05016" w:rsidP="00502F36">
      <w:pPr>
        <w:pStyle w:val="Nivel3"/>
        <w:numPr>
          <w:ilvl w:val="0"/>
          <w:numId w:val="0"/>
        </w:numPr>
        <w:spacing w:before="0" w:after="0" w:line="240" w:lineRule="auto"/>
        <w:rPr>
          <w:rFonts w:ascii="Consolas" w:hAnsi="Consolas"/>
          <w:color w:val="auto"/>
          <w:sz w:val="28"/>
          <w:szCs w:val="28"/>
        </w:rPr>
      </w:pPr>
    </w:p>
    <w:bookmarkEnd w:id="20"/>
    <w:p w14:paraId="729E0895" w14:textId="2A1CEF37" w:rsidR="00D937A7" w:rsidRPr="00923603" w:rsidRDefault="00E54157" w:rsidP="00502F36">
      <w:pPr>
        <w:pStyle w:val="Nivel3"/>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11</w:t>
      </w:r>
      <w:r w:rsidR="00D937A7" w:rsidRPr="00923603">
        <w:rPr>
          <w:rFonts w:ascii="Consolas" w:hAnsi="Consolas"/>
          <w:color w:val="auto"/>
          <w:sz w:val="28"/>
          <w:szCs w:val="28"/>
        </w:rPr>
        <w:t xml:space="preserve">.4.2. Para as infrações previstas nos itens </w:t>
      </w:r>
      <w:r w:rsidRPr="00923603">
        <w:rPr>
          <w:rFonts w:ascii="Consolas" w:hAnsi="Consolas"/>
          <w:color w:val="auto"/>
          <w:sz w:val="28"/>
          <w:szCs w:val="28"/>
        </w:rPr>
        <w:t>11</w:t>
      </w:r>
      <w:r w:rsidR="00D937A7" w:rsidRPr="00923603">
        <w:rPr>
          <w:rFonts w:ascii="Consolas" w:hAnsi="Consolas"/>
          <w:color w:val="auto"/>
          <w:sz w:val="28"/>
          <w:szCs w:val="28"/>
        </w:rPr>
        <w:t xml:space="preserve">.1.4, </w:t>
      </w:r>
      <w:r w:rsidRPr="00923603">
        <w:rPr>
          <w:rFonts w:ascii="Consolas" w:hAnsi="Consolas"/>
          <w:color w:val="auto"/>
          <w:sz w:val="28"/>
          <w:szCs w:val="28"/>
        </w:rPr>
        <w:t>11</w:t>
      </w:r>
      <w:r w:rsidR="00D937A7" w:rsidRPr="00923603">
        <w:rPr>
          <w:rFonts w:ascii="Consolas" w:hAnsi="Consolas"/>
          <w:color w:val="auto"/>
          <w:sz w:val="28"/>
          <w:szCs w:val="28"/>
        </w:rPr>
        <w:t xml:space="preserve">.1.5, </w:t>
      </w:r>
      <w:r w:rsidRPr="00923603">
        <w:rPr>
          <w:rFonts w:ascii="Consolas" w:hAnsi="Consolas"/>
          <w:color w:val="auto"/>
          <w:sz w:val="28"/>
          <w:szCs w:val="28"/>
        </w:rPr>
        <w:t>11</w:t>
      </w:r>
      <w:r w:rsidR="00D937A7" w:rsidRPr="00923603">
        <w:rPr>
          <w:rFonts w:ascii="Consolas" w:hAnsi="Consolas"/>
          <w:color w:val="auto"/>
          <w:sz w:val="28"/>
          <w:szCs w:val="28"/>
        </w:rPr>
        <w:t xml:space="preserve">.1.6, </w:t>
      </w:r>
      <w:r w:rsidR="00502F36" w:rsidRPr="00923603">
        <w:rPr>
          <w:rFonts w:ascii="Consolas" w:hAnsi="Consolas"/>
          <w:color w:val="auto"/>
          <w:sz w:val="28"/>
          <w:szCs w:val="28"/>
        </w:rPr>
        <w:t>11</w:t>
      </w:r>
      <w:r w:rsidR="00D937A7" w:rsidRPr="00923603">
        <w:rPr>
          <w:rFonts w:ascii="Consolas" w:hAnsi="Consolas"/>
          <w:color w:val="auto"/>
          <w:sz w:val="28"/>
          <w:szCs w:val="28"/>
        </w:rPr>
        <w:t xml:space="preserve">.1.7 e </w:t>
      </w:r>
      <w:r w:rsidR="00502F36" w:rsidRPr="00923603">
        <w:rPr>
          <w:rFonts w:ascii="Consolas" w:hAnsi="Consolas"/>
          <w:color w:val="auto"/>
          <w:sz w:val="28"/>
          <w:szCs w:val="28"/>
        </w:rPr>
        <w:t>11</w:t>
      </w:r>
      <w:r w:rsidR="00D937A7" w:rsidRPr="00923603">
        <w:rPr>
          <w:rFonts w:ascii="Consolas" w:hAnsi="Consolas"/>
          <w:color w:val="auto"/>
          <w:sz w:val="28"/>
          <w:szCs w:val="28"/>
        </w:rPr>
        <w:t>.1.8 a multa será de 15% a 30% do valor do contrato licitado.</w:t>
      </w:r>
    </w:p>
    <w:p w14:paraId="574AC556" w14:textId="77777777" w:rsidR="00E650F4" w:rsidRPr="00923603" w:rsidRDefault="00E650F4" w:rsidP="00502F36">
      <w:pPr>
        <w:pStyle w:val="Nivel3"/>
        <w:numPr>
          <w:ilvl w:val="0"/>
          <w:numId w:val="0"/>
        </w:numPr>
        <w:spacing w:before="0" w:after="0" w:line="240" w:lineRule="auto"/>
        <w:rPr>
          <w:rFonts w:ascii="Consolas" w:hAnsi="Consolas"/>
          <w:color w:val="auto"/>
          <w:sz w:val="28"/>
          <w:szCs w:val="28"/>
        </w:rPr>
      </w:pPr>
    </w:p>
    <w:p w14:paraId="33BC3836" w14:textId="159659DA" w:rsidR="00D937A7" w:rsidRPr="00923603" w:rsidRDefault="00502F36" w:rsidP="00502F36">
      <w:pPr>
        <w:pStyle w:val="Nivel2"/>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lastRenderedPageBreak/>
        <w:t>11</w:t>
      </w:r>
      <w:r w:rsidR="00D937A7" w:rsidRPr="00923603">
        <w:rPr>
          <w:rFonts w:ascii="Consolas" w:hAnsi="Consolas"/>
          <w:color w:val="auto"/>
          <w:sz w:val="28"/>
          <w:szCs w:val="28"/>
        </w:rPr>
        <w:t>.5. As sanções de advertência, impedimento de licitar e contratar e declaração de inidoneidade para licitar ou contratar poderão ser aplicadas, cumulativamente ou não, à penalidade de multa.</w:t>
      </w:r>
    </w:p>
    <w:p w14:paraId="24FDFCF6" w14:textId="77777777" w:rsidR="00D22389" w:rsidRPr="00923603" w:rsidRDefault="00D22389" w:rsidP="00502F36">
      <w:pPr>
        <w:pStyle w:val="Nivel2"/>
        <w:numPr>
          <w:ilvl w:val="0"/>
          <w:numId w:val="0"/>
        </w:numPr>
        <w:spacing w:before="0" w:after="0" w:line="240" w:lineRule="auto"/>
        <w:rPr>
          <w:rFonts w:ascii="Consolas" w:hAnsi="Consolas"/>
          <w:color w:val="auto"/>
          <w:sz w:val="28"/>
          <w:szCs w:val="28"/>
        </w:rPr>
      </w:pPr>
    </w:p>
    <w:p w14:paraId="6874ECA0" w14:textId="4C913A57" w:rsidR="00D937A7" w:rsidRPr="00923603" w:rsidRDefault="00502F36" w:rsidP="00502F36">
      <w:pPr>
        <w:pStyle w:val="Nivel2"/>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11</w:t>
      </w:r>
      <w:r w:rsidR="00D937A7" w:rsidRPr="00923603">
        <w:rPr>
          <w:rFonts w:ascii="Consolas" w:hAnsi="Consolas"/>
          <w:color w:val="auto"/>
          <w:sz w:val="28"/>
          <w:szCs w:val="28"/>
        </w:rPr>
        <w:t>.6. Na aplicação da sanção de multa será facultada a defesa do interessado no prazo de 15 (quinze) dias úteis, contado da data de sua intimação.</w:t>
      </w:r>
    </w:p>
    <w:p w14:paraId="43DE086C" w14:textId="77777777" w:rsidR="00864157" w:rsidRPr="00923603" w:rsidRDefault="00864157" w:rsidP="00502F36">
      <w:pPr>
        <w:pStyle w:val="Nivel2"/>
        <w:numPr>
          <w:ilvl w:val="0"/>
          <w:numId w:val="0"/>
        </w:numPr>
        <w:spacing w:before="0" w:after="0" w:line="240" w:lineRule="auto"/>
        <w:rPr>
          <w:rFonts w:ascii="Consolas" w:hAnsi="Consolas"/>
          <w:color w:val="auto"/>
          <w:sz w:val="28"/>
          <w:szCs w:val="28"/>
        </w:rPr>
      </w:pPr>
    </w:p>
    <w:p w14:paraId="68A6961B" w14:textId="6466FC6B" w:rsidR="00D937A7" w:rsidRPr="00923603" w:rsidRDefault="00502F36" w:rsidP="00502F36">
      <w:pPr>
        <w:pStyle w:val="Nivel2"/>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11</w:t>
      </w:r>
      <w:r w:rsidR="00D937A7" w:rsidRPr="00923603">
        <w:rPr>
          <w:rFonts w:ascii="Consolas" w:hAnsi="Consolas"/>
          <w:color w:val="auto"/>
          <w:sz w:val="28"/>
          <w:szCs w:val="28"/>
        </w:rPr>
        <w:t xml:space="preserve">.7. A sanção de impedimento de licitar e contratar será aplicada ao responsável em decorrência das infrações administrativas relacionadas nos itens </w:t>
      </w:r>
      <w:r w:rsidRPr="00923603">
        <w:rPr>
          <w:rFonts w:ascii="Consolas" w:hAnsi="Consolas"/>
          <w:color w:val="auto"/>
          <w:sz w:val="28"/>
          <w:szCs w:val="28"/>
        </w:rPr>
        <w:t>11</w:t>
      </w:r>
      <w:r w:rsidR="00D937A7" w:rsidRPr="00923603">
        <w:rPr>
          <w:rFonts w:ascii="Consolas" w:hAnsi="Consolas"/>
          <w:color w:val="auto"/>
          <w:sz w:val="28"/>
          <w:szCs w:val="28"/>
        </w:rPr>
        <w:t xml:space="preserve">.1.1, </w:t>
      </w:r>
      <w:r w:rsidRPr="00923603">
        <w:rPr>
          <w:rFonts w:ascii="Consolas" w:hAnsi="Consolas"/>
          <w:color w:val="auto"/>
          <w:sz w:val="28"/>
          <w:szCs w:val="28"/>
        </w:rPr>
        <w:t>11</w:t>
      </w:r>
      <w:r w:rsidR="00D937A7" w:rsidRPr="00923603">
        <w:rPr>
          <w:rFonts w:ascii="Consolas" w:hAnsi="Consolas"/>
          <w:color w:val="auto"/>
          <w:sz w:val="28"/>
          <w:szCs w:val="28"/>
        </w:rPr>
        <w:t xml:space="preserve">.1.2 e </w:t>
      </w:r>
      <w:r w:rsidRPr="00923603">
        <w:rPr>
          <w:rFonts w:ascii="Consolas" w:hAnsi="Consolas"/>
          <w:color w:val="auto"/>
          <w:sz w:val="28"/>
          <w:szCs w:val="28"/>
        </w:rPr>
        <w:t>11</w:t>
      </w:r>
      <w:r w:rsidR="00D937A7" w:rsidRPr="00923603">
        <w:rPr>
          <w:rFonts w:ascii="Consolas" w:hAnsi="Consolas"/>
          <w:color w:val="auto"/>
          <w:sz w:val="28"/>
          <w:szCs w:val="28"/>
        </w:rPr>
        <w:t>.1.3,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38AD6289" w14:textId="77777777" w:rsidR="00D76E3F" w:rsidRPr="00923603" w:rsidRDefault="00D76E3F" w:rsidP="00502F36">
      <w:pPr>
        <w:pStyle w:val="Nivel2"/>
        <w:numPr>
          <w:ilvl w:val="0"/>
          <w:numId w:val="0"/>
        </w:numPr>
        <w:spacing w:before="0" w:after="0" w:line="240" w:lineRule="auto"/>
        <w:rPr>
          <w:rFonts w:ascii="Consolas" w:hAnsi="Consolas"/>
          <w:color w:val="auto"/>
          <w:sz w:val="28"/>
          <w:szCs w:val="28"/>
        </w:rPr>
      </w:pPr>
    </w:p>
    <w:p w14:paraId="07BBDBD8" w14:textId="75076B54" w:rsidR="00D937A7" w:rsidRPr="00923603" w:rsidRDefault="00502F36" w:rsidP="00502F36">
      <w:pPr>
        <w:pStyle w:val="Nivel2"/>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11</w:t>
      </w:r>
      <w:r w:rsidR="00D937A7" w:rsidRPr="00923603">
        <w:rPr>
          <w:rFonts w:ascii="Consolas" w:hAnsi="Consolas"/>
          <w:color w:val="auto"/>
          <w:sz w:val="28"/>
          <w:szCs w:val="28"/>
        </w:rPr>
        <w:t xml:space="preserve">.8. Poderá ser aplicada ao responsável a sanção de declaração de inidoneidade para licitar ou contratar, em decorrência da prática das infrações dispostas nos itens </w:t>
      </w:r>
      <w:r w:rsidRPr="00923603">
        <w:rPr>
          <w:rFonts w:ascii="Consolas" w:hAnsi="Consolas"/>
          <w:color w:val="auto"/>
          <w:sz w:val="28"/>
          <w:szCs w:val="28"/>
        </w:rPr>
        <w:t>11</w:t>
      </w:r>
      <w:r w:rsidR="00D937A7" w:rsidRPr="00923603">
        <w:rPr>
          <w:rFonts w:ascii="Consolas" w:hAnsi="Consolas"/>
          <w:color w:val="auto"/>
          <w:sz w:val="28"/>
          <w:szCs w:val="28"/>
        </w:rPr>
        <w:t xml:space="preserve">.1.4, </w:t>
      </w:r>
      <w:r w:rsidRPr="00923603">
        <w:rPr>
          <w:rFonts w:ascii="Consolas" w:hAnsi="Consolas"/>
          <w:color w:val="auto"/>
          <w:sz w:val="28"/>
          <w:szCs w:val="28"/>
        </w:rPr>
        <w:t>11</w:t>
      </w:r>
      <w:r w:rsidR="00D937A7" w:rsidRPr="00923603">
        <w:rPr>
          <w:rFonts w:ascii="Consolas" w:hAnsi="Consolas"/>
          <w:color w:val="auto"/>
          <w:sz w:val="28"/>
          <w:szCs w:val="28"/>
        </w:rPr>
        <w:t xml:space="preserve">.1.5, </w:t>
      </w:r>
      <w:r w:rsidRPr="00923603">
        <w:rPr>
          <w:rFonts w:ascii="Consolas" w:hAnsi="Consolas"/>
          <w:color w:val="auto"/>
          <w:sz w:val="28"/>
          <w:szCs w:val="28"/>
        </w:rPr>
        <w:t>11</w:t>
      </w:r>
      <w:r w:rsidR="00D937A7" w:rsidRPr="00923603">
        <w:rPr>
          <w:rFonts w:ascii="Consolas" w:hAnsi="Consolas"/>
          <w:color w:val="auto"/>
          <w:sz w:val="28"/>
          <w:szCs w:val="28"/>
        </w:rPr>
        <w:t xml:space="preserve">.1.6, </w:t>
      </w:r>
      <w:r w:rsidRPr="00923603">
        <w:rPr>
          <w:rFonts w:ascii="Consolas" w:hAnsi="Consolas"/>
          <w:color w:val="auto"/>
          <w:sz w:val="28"/>
          <w:szCs w:val="28"/>
        </w:rPr>
        <w:t>11</w:t>
      </w:r>
      <w:r w:rsidR="00D937A7" w:rsidRPr="00923603">
        <w:rPr>
          <w:rFonts w:ascii="Consolas" w:hAnsi="Consolas"/>
          <w:color w:val="auto"/>
          <w:sz w:val="28"/>
          <w:szCs w:val="28"/>
        </w:rPr>
        <w:t xml:space="preserve">.1.7 e </w:t>
      </w:r>
      <w:r w:rsidRPr="00923603">
        <w:rPr>
          <w:rFonts w:ascii="Consolas" w:hAnsi="Consolas"/>
          <w:color w:val="auto"/>
          <w:sz w:val="28"/>
          <w:szCs w:val="28"/>
        </w:rPr>
        <w:t>11</w:t>
      </w:r>
      <w:r w:rsidR="00D937A7" w:rsidRPr="00923603">
        <w:rPr>
          <w:rFonts w:ascii="Consolas" w:hAnsi="Consolas"/>
          <w:color w:val="auto"/>
          <w:sz w:val="28"/>
          <w:szCs w:val="28"/>
        </w:rPr>
        <w:t xml:space="preserve">.1.8, bem como pelas infrações administrativas previstas nos itens </w:t>
      </w:r>
      <w:r w:rsidRPr="00923603">
        <w:rPr>
          <w:rFonts w:ascii="Consolas" w:hAnsi="Consolas"/>
          <w:color w:val="auto"/>
          <w:sz w:val="28"/>
          <w:szCs w:val="28"/>
        </w:rPr>
        <w:t>11</w:t>
      </w:r>
      <w:r w:rsidR="00D937A7" w:rsidRPr="00923603">
        <w:rPr>
          <w:rFonts w:ascii="Consolas" w:hAnsi="Consolas"/>
          <w:color w:val="auto"/>
          <w:sz w:val="28"/>
          <w:szCs w:val="28"/>
        </w:rPr>
        <w:t xml:space="preserve">.1.1, </w:t>
      </w:r>
      <w:r w:rsidRPr="00923603">
        <w:rPr>
          <w:rFonts w:ascii="Consolas" w:hAnsi="Consolas"/>
          <w:color w:val="auto"/>
          <w:sz w:val="28"/>
          <w:szCs w:val="28"/>
        </w:rPr>
        <w:t>11</w:t>
      </w:r>
      <w:r w:rsidR="00D937A7" w:rsidRPr="00923603">
        <w:rPr>
          <w:rFonts w:ascii="Consolas" w:hAnsi="Consolas"/>
          <w:color w:val="auto"/>
          <w:sz w:val="28"/>
          <w:szCs w:val="28"/>
        </w:rPr>
        <w:t xml:space="preserve">.1.2 e </w:t>
      </w:r>
      <w:r w:rsidRPr="00923603">
        <w:rPr>
          <w:rFonts w:ascii="Consolas" w:hAnsi="Consolas"/>
          <w:color w:val="auto"/>
          <w:sz w:val="28"/>
          <w:szCs w:val="28"/>
        </w:rPr>
        <w:t>11</w:t>
      </w:r>
      <w:r w:rsidR="00D937A7" w:rsidRPr="00923603">
        <w:rPr>
          <w:rFonts w:ascii="Consolas" w:hAnsi="Consolas"/>
          <w:color w:val="auto"/>
          <w:sz w:val="28"/>
          <w:szCs w:val="28"/>
        </w:rPr>
        <w:t xml:space="preserve">.1.3 que justifiquem a imposição de penalidade mais grave que a sanção de impedimento de licitar e contratar, cuja duração observará o prazo previsto no </w:t>
      </w:r>
      <w:hyperlink r:id="rId31" w:anchor="art156§5" w:history="1">
        <w:r w:rsidR="00D937A7" w:rsidRPr="00923603">
          <w:rPr>
            <w:rStyle w:val="Hyperlink"/>
            <w:rFonts w:ascii="Consolas" w:hAnsi="Consolas"/>
            <w:color w:val="auto"/>
            <w:sz w:val="28"/>
            <w:szCs w:val="28"/>
            <w:u w:val="none"/>
          </w:rPr>
          <w:t>art. 156, §5º, da Lei n.º 14.133/2021</w:t>
        </w:r>
      </w:hyperlink>
      <w:r w:rsidR="00D937A7" w:rsidRPr="00923603">
        <w:rPr>
          <w:rFonts w:ascii="Consolas" w:hAnsi="Consolas"/>
          <w:color w:val="auto"/>
          <w:sz w:val="28"/>
          <w:szCs w:val="28"/>
        </w:rPr>
        <w:t>.</w:t>
      </w:r>
    </w:p>
    <w:p w14:paraId="4CEDB40D" w14:textId="77777777" w:rsidR="00D937A7" w:rsidRPr="00923603" w:rsidRDefault="00D937A7" w:rsidP="00502F36">
      <w:pPr>
        <w:pStyle w:val="Nivel2"/>
        <w:numPr>
          <w:ilvl w:val="0"/>
          <w:numId w:val="0"/>
        </w:numPr>
        <w:spacing w:before="0" w:after="0" w:line="240" w:lineRule="auto"/>
        <w:rPr>
          <w:rFonts w:ascii="Consolas" w:hAnsi="Consolas"/>
          <w:color w:val="auto"/>
          <w:sz w:val="28"/>
          <w:szCs w:val="28"/>
        </w:rPr>
      </w:pPr>
    </w:p>
    <w:p w14:paraId="5621349B" w14:textId="273104EF" w:rsidR="00D937A7" w:rsidRPr="00923603" w:rsidRDefault="00502F36" w:rsidP="00502F36">
      <w:pPr>
        <w:pStyle w:val="Nivel2"/>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11</w:t>
      </w:r>
      <w:r w:rsidR="00D937A7" w:rsidRPr="00923603">
        <w:rPr>
          <w:rFonts w:ascii="Consolas" w:hAnsi="Consolas"/>
          <w:color w:val="auto"/>
          <w:sz w:val="28"/>
          <w:szCs w:val="28"/>
        </w:rPr>
        <w:t xml:space="preserve">.9. A recusa injustificada do adjudicatário em assinar o contrato ou a ata de registro de preço, ou em aceitar ou retirar o instrumento equivalente no prazo estabelecido pela Administração, descrita no item </w:t>
      </w:r>
      <w:r w:rsidR="00AB0087" w:rsidRPr="00923603">
        <w:rPr>
          <w:rFonts w:ascii="Consolas" w:hAnsi="Consolas"/>
          <w:color w:val="auto"/>
          <w:sz w:val="28"/>
          <w:szCs w:val="28"/>
        </w:rPr>
        <w:t>9</w:t>
      </w:r>
      <w:r w:rsidR="00D937A7" w:rsidRPr="00923603">
        <w:rPr>
          <w:rFonts w:ascii="Consolas" w:hAnsi="Consolas"/>
          <w:color w:val="auto"/>
          <w:sz w:val="28"/>
          <w:szCs w:val="28"/>
        </w:rPr>
        <w:t xml:space="preserve">.1.3, caracterizará o descumprimento total da obrigação assumida e o sujeitará às penalidades e à imediata perda da garantia de proposta em favor do órgão ou entidade promotora da licitação, nos termos do </w:t>
      </w:r>
      <w:hyperlink r:id="rId32" w:history="1">
        <w:r w:rsidR="00D937A7" w:rsidRPr="00923603">
          <w:rPr>
            <w:rStyle w:val="Hyperlink"/>
            <w:rFonts w:ascii="Consolas" w:hAnsi="Consolas"/>
            <w:color w:val="auto"/>
            <w:sz w:val="28"/>
            <w:szCs w:val="28"/>
            <w:u w:val="none"/>
          </w:rPr>
          <w:t>art. 45, §4º da IN SEGES/ME n.º 73, de 2022</w:t>
        </w:r>
      </w:hyperlink>
      <w:r w:rsidR="00D937A7" w:rsidRPr="00923603">
        <w:rPr>
          <w:rFonts w:ascii="Consolas" w:hAnsi="Consolas"/>
          <w:color w:val="auto"/>
          <w:sz w:val="28"/>
          <w:szCs w:val="28"/>
        </w:rPr>
        <w:t xml:space="preserve">. </w:t>
      </w:r>
    </w:p>
    <w:p w14:paraId="10C9FF98" w14:textId="77777777" w:rsidR="00260D9B" w:rsidRPr="00923603" w:rsidRDefault="00260D9B" w:rsidP="00502F36">
      <w:pPr>
        <w:pStyle w:val="Nivel2"/>
        <w:numPr>
          <w:ilvl w:val="0"/>
          <w:numId w:val="0"/>
        </w:numPr>
        <w:spacing w:before="0" w:after="0" w:line="240" w:lineRule="auto"/>
        <w:rPr>
          <w:rFonts w:ascii="Consolas" w:hAnsi="Consolas"/>
          <w:color w:val="auto"/>
          <w:sz w:val="28"/>
          <w:szCs w:val="28"/>
        </w:rPr>
      </w:pPr>
    </w:p>
    <w:p w14:paraId="18DE8E84" w14:textId="2F0D04D0" w:rsidR="00113E25" w:rsidRPr="00923603" w:rsidRDefault="00502F36" w:rsidP="00502F36">
      <w:pPr>
        <w:pStyle w:val="Nivel2"/>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11</w:t>
      </w:r>
      <w:r w:rsidR="00D937A7" w:rsidRPr="00923603">
        <w:rPr>
          <w:rFonts w:ascii="Consolas" w:hAnsi="Consolas"/>
          <w:color w:val="auto"/>
          <w:sz w:val="28"/>
          <w:szCs w:val="28"/>
        </w:rPr>
        <w:t xml:space="preserve">.10. A apuração de responsabilidade relacionadas às sanções de impedimento de licitar e contratar e de declaração de inidoneidade para licitar ou contratar demandará a instauração de processo de responsabilização a ser conduzido por comissão </w:t>
      </w:r>
      <w:r w:rsidR="00D937A7" w:rsidRPr="00923603">
        <w:rPr>
          <w:rFonts w:ascii="Consolas" w:hAnsi="Consolas"/>
          <w:color w:val="auto"/>
          <w:sz w:val="28"/>
          <w:szCs w:val="28"/>
        </w:rPr>
        <w:lastRenderedPageBreak/>
        <w:t xml:space="preserve">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3DC58F45" w14:textId="77777777" w:rsidR="000E26FD" w:rsidRPr="00923603" w:rsidRDefault="000E26FD" w:rsidP="00502F36">
      <w:pPr>
        <w:pStyle w:val="Nivel2"/>
        <w:numPr>
          <w:ilvl w:val="0"/>
          <w:numId w:val="0"/>
        </w:numPr>
        <w:spacing w:before="0" w:after="0" w:line="240" w:lineRule="auto"/>
        <w:rPr>
          <w:rFonts w:ascii="Consolas" w:hAnsi="Consolas"/>
          <w:color w:val="auto"/>
          <w:sz w:val="28"/>
          <w:szCs w:val="28"/>
        </w:rPr>
      </w:pPr>
    </w:p>
    <w:p w14:paraId="58634CEE" w14:textId="2BE9A757" w:rsidR="00EF51F9" w:rsidRPr="00923603" w:rsidRDefault="00502F36" w:rsidP="00502F36">
      <w:pPr>
        <w:pStyle w:val="Nivel2"/>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11</w:t>
      </w:r>
      <w:r w:rsidR="00D937A7" w:rsidRPr="00923603">
        <w:rPr>
          <w:rFonts w:ascii="Consolas" w:hAnsi="Consolas"/>
          <w:color w:val="auto"/>
          <w:sz w:val="28"/>
          <w:szCs w:val="28"/>
        </w:rPr>
        <w:t>.11.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0C2C7448" w14:textId="77777777" w:rsidR="00144CDE" w:rsidRPr="00923603" w:rsidRDefault="00144CDE" w:rsidP="00502F36">
      <w:pPr>
        <w:pStyle w:val="Nivel2"/>
        <w:numPr>
          <w:ilvl w:val="0"/>
          <w:numId w:val="0"/>
        </w:numPr>
        <w:spacing w:before="0" w:after="0" w:line="240" w:lineRule="auto"/>
        <w:rPr>
          <w:rFonts w:ascii="Consolas" w:hAnsi="Consolas"/>
          <w:color w:val="auto"/>
          <w:sz w:val="28"/>
          <w:szCs w:val="28"/>
        </w:rPr>
      </w:pPr>
    </w:p>
    <w:p w14:paraId="443A7CF5" w14:textId="3A117302" w:rsidR="00D937A7" w:rsidRPr="00923603" w:rsidRDefault="00502F36" w:rsidP="00502F36">
      <w:pPr>
        <w:pStyle w:val="Nivel2"/>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11</w:t>
      </w:r>
      <w:r w:rsidR="00D937A7" w:rsidRPr="00923603">
        <w:rPr>
          <w:rFonts w:ascii="Consolas" w:hAnsi="Consolas"/>
          <w:color w:val="auto"/>
          <w:sz w:val="28"/>
          <w:szCs w:val="28"/>
        </w:rPr>
        <w:t>.12.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6EC24C09" w14:textId="77777777" w:rsidR="00755EE3" w:rsidRPr="00923603" w:rsidRDefault="00755EE3" w:rsidP="00502F36">
      <w:pPr>
        <w:pStyle w:val="Nivel2"/>
        <w:numPr>
          <w:ilvl w:val="0"/>
          <w:numId w:val="0"/>
        </w:numPr>
        <w:spacing w:before="0" w:after="0" w:line="240" w:lineRule="auto"/>
        <w:rPr>
          <w:rFonts w:ascii="Consolas" w:hAnsi="Consolas"/>
          <w:color w:val="auto"/>
          <w:sz w:val="28"/>
          <w:szCs w:val="28"/>
        </w:rPr>
      </w:pPr>
    </w:p>
    <w:p w14:paraId="12D8985A" w14:textId="6E4BD89F" w:rsidR="00D937A7" w:rsidRPr="00923603" w:rsidRDefault="00502F36" w:rsidP="00502F36">
      <w:pPr>
        <w:pStyle w:val="Nivel2"/>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11</w:t>
      </w:r>
      <w:r w:rsidR="00D937A7" w:rsidRPr="00923603">
        <w:rPr>
          <w:rFonts w:ascii="Consolas" w:hAnsi="Consolas"/>
          <w:color w:val="auto"/>
          <w:sz w:val="28"/>
          <w:szCs w:val="28"/>
        </w:rPr>
        <w:t>.13. O recurso e o pedido de reconsideração terão efeito suspensivo do ato ou da decisão recorrida até que sobrevenha decisão final da autoridade competente.</w:t>
      </w:r>
    </w:p>
    <w:p w14:paraId="4D78B686" w14:textId="77777777" w:rsidR="00260D9B" w:rsidRPr="00923603" w:rsidRDefault="00260D9B" w:rsidP="00502F36">
      <w:pPr>
        <w:pStyle w:val="Nivel2"/>
        <w:numPr>
          <w:ilvl w:val="0"/>
          <w:numId w:val="0"/>
        </w:numPr>
        <w:spacing w:before="0" w:after="0" w:line="240" w:lineRule="auto"/>
        <w:rPr>
          <w:rFonts w:ascii="Consolas" w:hAnsi="Consolas"/>
          <w:color w:val="auto"/>
          <w:sz w:val="28"/>
          <w:szCs w:val="28"/>
        </w:rPr>
      </w:pPr>
    </w:p>
    <w:p w14:paraId="1A5963E7" w14:textId="1E728E1D" w:rsidR="00D937A7" w:rsidRPr="00923603" w:rsidRDefault="00502F36" w:rsidP="00502F36">
      <w:pPr>
        <w:pStyle w:val="Nivel2"/>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11</w:t>
      </w:r>
      <w:r w:rsidR="00D937A7" w:rsidRPr="00923603">
        <w:rPr>
          <w:rFonts w:ascii="Consolas" w:hAnsi="Consolas"/>
          <w:color w:val="auto"/>
          <w:sz w:val="28"/>
          <w:szCs w:val="28"/>
        </w:rPr>
        <w:t>.14. A aplicação das sanções previstas neste edital não exclui, em hipótese alguma, a obrigação de reparação integral dos danos causados.</w:t>
      </w:r>
    </w:p>
    <w:p w14:paraId="365F57F6" w14:textId="77777777" w:rsidR="00502F36" w:rsidRPr="00923603" w:rsidRDefault="00502F36" w:rsidP="0000309D">
      <w:pPr>
        <w:pStyle w:val="Nivel01"/>
        <w:numPr>
          <w:ilvl w:val="0"/>
          <w:numId w:val="0"/>
        </w:numPr>
      </w:pPr>
    </w:p>
    <w:p w14:paraId="0F163FA8" w14:textId="0842A370" w:rsidR="00D937A7" w:rsidRPr="00923603" w:rsidRDefault="00502F36" w:rsidP="0000309D">
      <w:pPr>
        <w:pStyle w:val="Nivel01"/>
        <w:numPr>
          <w:ilvl w:val="0"/>
          <w:numId w:val="0"/>
        </w:numPr>
      </w:pPr>
      <w:r w:rsidRPr="00923603">
        <w:t>12.</w:t>
      </w:r>
      <w:r w:rsidR="00D937A7" w:rsidRPr="00923603">
        <w:t xml:space="preserve"> </w:t>
      </w:r>
      <w:bookmarkStart w:id="21" w:name="_Toc135469235"/>
      <w:r w:rsidR="00D937A7" w:rsidRPr="00923603">
        <w:t>DA IMPUGNAÇÃO AO EDITAL E DO PEDIDO DE ESCLARECIMENTO</w:t>
      </w:r>
      <w:bookmarkEnd w:id="21"/>
      <w:r w:rsidR="00D937A7" w:rsidRPr="00923603">
        <w:t>:</w:t>
      </w:r>
    </w:p>
    <w:p w14:paraId="6394C8E6" w14:textId="77777777" w:rsidR="00D937A7" w:rsidRPr="00923603" w:rsidRDefault="00D937A7" w:rsidP="00502F36">
      <w:pPr>
        <w:rPr>
          <w:rFonts w:ascii="Consolas" w:hAnsi="Consolas"/>
          <w:sz w:val="28"/>
          <w:szCs w:val="28"/>
        </w:rPr>
      </w:pPr>
    </w:p>
    <w:p w14:paraId="5DEC1A96" w14:textId="2E83CBB7" w:rsidR="00D937A7" w:rsidRPr="00923603" w:rsidRDefault="00502F36" w:rsidP="00502F36">
      <w:pPr>
        <w:pStyle w:val="Nivel2"/>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12</w:t>
      </w:r>
      <w:r w:rsidR="00D937A7" w:rsidRPr="00923603">
        <w:rPr>
          <w:rFonts w:ascii="Consolas" w:hAnsi="Consolas"/>
          <w:color w:val="auto"/>
          <w:sz w:val="28"/>
          <w:szCs w:val="28"/>
        </w:rPr>
        <w:t xml:space="preserve">.1. Qualquer pessoa é parte legítima para impugnar este Edital por irregularidade na aplicação da </w:t>
      </w:r>
      <w:hyperlink r:id="rId33" w:history="1">
        <w:r w:rsidR="00D937A7" w:rsidRPr="00923603">
          <w:rPr>
            <w:rStyle w:val="Hyperlink"/>
            <w:rFonts w:ascii="Consolas" w:hAnsi="Consolas"/>
            <w:color w:val="auto"/>
            <w:sz w:val="28"/>
            <w:szCs w:val="28"/>
            <w:u w:val="none"/>
          </w:rPr>
          <w:t>Lei nº 14.133, de 2021</w:t>
        </w:r>
      </w:hyperlink>
      <w:r w:rsidR="00D937A7" w:rsidRPr="00923603">
        <w:rPr>
          <w:rFonts w:ascii="Consolas" w:hAnsi="Consolas"/>
          <w:color w:val="auto"/>
          <w:sz w:val="28"/>
          <w:szCs w:val="28"/>
        </w:rPr>
        <w:t>, devendo protocolar o pedido até 3 (três) dias úteis antes da data da abertura do certame.</w:t>
      </w:r>
    </w:p>
    <w:p w14:paraId="5836A093" w14:textId="77777777" w:rsidR="00662015" w:rsidRPr="00923603" w:rsidRDefault="00662015" w:rsidP="00502F36">
      <w:pPr>
        <w:pStyle w:val="Nivel2"/>
        <w:numPr>
          <w:ilvl w:val="0"/>
          <w:numId w:val="0"/>
        </w:numPr>
        <w:spacing w:before="0" w:after="0" w:line="240" w:lineRule="auto"/>
        <w:rPr>
          <w:rFonts w:ascii="Consolas" w:hAnsi="Consolas"/>
          <w:color w:val="auto"/>
          <w:sz w:val="28"/>
          <w:szCs w:val="28"/>
        </w:rPr>
      </w:pPr>
    </w:p>
    <w:p w14:paraId="2A6F2BBD" w14:textId="3AFC2683" w:rsidR="00D937A7" w:rsidRPr="00923603" w:rsidRDefault="00D937A7" w:rsidP="00502F36">
      <w:pPr>
        <w:pStyle w:val="Nivel2"/>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1</w:t>
      </w:r>
      <w:r w:rsidR="00502F36" w:rsidRPr="00923603">
        <w:rPr>
          <w:rFonts w:ascii="Consolas" w:hAnsi="Consolas"/>
          <w:color w:val="auto"/>
          <w:sz w:val="28"/>
          <w:szCs w:val="28"/>
        </w:rPr>
        <w:t>2</w:t>
      </w:r>
      <w:r w:rsidRPr="00923603">
        <w:rPr>
          <w:rFonts w:ascii="Consolas" w:hAnsi="Consolas"/>
          <w:color w:val="auto"/>
          <w:sz w:val="28"/>
          <w:szCs w:val="28"/>
        </w:rPr>
        <w:t>.2. A resposta à impugnação ou ao pedido de esclarecimento será divulgado em sítio eletrônico oficial no prazo de até 3 (três) dias úteis, limitado ao último dia útil anterior à data da abertura do certame.</w:t>
      </w:r>
    </w:p>
    <w:p w14:paraId="0EC73DA0" w14:textId="34B2CF40" w:rsidR="00D937A7" w:rsidRPr="00923603" w:rsidRDefault="00D937A7" w:rsidP="00DA19FB">
      <w:pPr>
        <w:jc w:val="both"/>
        <w:rPr>
          <w:rFonts w:ascii="Consolas" w:hAnsi="Consolas" w:cs="Arial"/>
          <w:b/>
          <w:sz w:val="28"/>
          <w:szCs w:val="28"/>
        </w:rPr>
      </w:pPr>
      <w:r w:rsidRPr="00923603">
        <w:rPr>
          <w:rFonts w:ascii="Consolas" w:hAnsi="Consolas"/>
          <w:sz w:val="28"/>
          <w:szCs w:val="28"/>
        </w:rPr>
        <w:lastRenderedPageBreak/>
        <w:t>1</w:t>
      </w:r>
      <w:r w:rsidR="00502F36" w:rsidRPr="00923603">
        <w:rPr>
          <w:rFonts w:ascii="Consolas" w:hAnsi="Consolas"/>
          <w:sz w:val="28"/>
          <w:szCs w:val="28"/>
        </w:rPr>
        <w:t>2</w:t>
      </w:r>
      <w:r w:rsidRPr="00923603">
        <w:rPr>
          <w:rFonts w:ascii="Consolas" w:hAnsi="Consolas"/>
          <w:sz w:val="28"/>
          <w:szCs w:val="28"/>
        </w:rPr>
        <w:t xml:space="preserve">.3. A impugnação e o pedido de esclarecimento poderão ser realizados por forma eletrônica, pelo e-mail: </w:t>
      </w:r>
      <w:r w:rsidR="00DA19FB" w:rsidRPr="00923603">
        <w:rPr>
          <w:rFonts w:ascii="Consolas" w:hAnsi="Consolas"/>
          <w:iCs/>
          <w:sz w:val="28"/>
          <w:szCs w:val="28"/>
        </w:rPr>
        <w:t>licitacaoiaras@hotmail.com</w:t>
      </w:r>
    </w:p>
    <w:p w14:paraId="0C93CB11" w14:textId="77777777" w:rsidR="00D937A7" w:rsidRPr="00923603" w:rsidRDefault="00D937A7" w:rsidP="00502F36">
      <w:pPr>
        <w:pStyle w:val="Nivel2"/>
        <w:numPr>
          <w:ilvl w:val="0"/>
          <w:numId w:val="0"/>
        </w:numPr>
        <w:spacing w:before="0" w:after="0" w:line="240" w:lineRule="auto"/>
        <w:rPr>
          <w:rFonts w:ascii="Consolas" w:hAnsi="Consolas"/>
          <w:color w:val="auto"/>
          <w:sz w:val="28"/>
          <w:szCs w:val="28"/>
        </w:rPr>
      </w:pPr>
    </w:p>
    <w:p w14:paraId="1CE1F789" w14:textId="4C39DF5B" w:rsidR="00D937A7" w:rsidRPr="00923603" w:rsidRDefault="00D937A7" w:rsidP="00502F36">
      <w:pPr>
        <w:pStyle w:val="Nivel2"/>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1</w:t>
      </w:r>
      <w:r w:rsidR="00502F36" w:rsidRPr="00923603">
        <w:rPr>
          <w:rFonts w:ascii="Consolas" w:hAnsi="Consolas"/>
          <w:color w:val="auto"/>
          <w:sz w:val="28"/>
          <w:szCs w:val="28"/>
        </w:rPr>
        <w:t>2</w:t>
      </w:r>
      <w:r w:rsidRPr="00923603">
        <w:rPr>
          <w:rFonts w:ascii="Consolas" w:hAnsi="Consolas"/>
          <w:color w:val="auto"/>
          <w:sz w:val="28"/>
          <w:szCs w:val="28"/>
        </w:rPr>
        <w:t>.4. As impugnações e pedidos de esclarecimentos não suspendem os prazos previstos no certame.</w:t>
      </w:r>
    </w:p>
    <w:p w14:paraId="1A7CE04F" w14:textId="77777777" w:rsidR="00DA19FB" w:rsidRPr="00923603" w:rsidRDefault="00DA19FB" w:rsidP="00502F36">
      <w:pPr>
        <w:pStyle w:val="Nivel2"/>
        <w:numPr>
          <w:ilvl w:val="0"/>
          <w:numId w:val="0"/>
        </w:numPr>
        <w:spacing w:before="0" w:after="0" w:line="240" w:lineRule="auto"/>
        <w:rPr>
          <w:rFonts w:ascii="Consolas" w:hAnsi="Consolas"/>
          <w:color w:val="auto"/>
          <w:sz w:val="28"/>
          <w:szCs w:val="28"/>
        </w:rPr>
      </w:pPr>
    </w:p>
    <w:p w14:paraId="31BE7D62" w14:textId="0082F4E9" w:rsidR="00D937A7" w:rsidRPr="00923603" w:rsidRDefault="00D937A7" w:rsidP="00502F36">
      <w:pPr>
        <w:pStyle w:val="Nivel3"/>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1</w:t>
      </w:r>
      <w:r w:rsidR="00502F36" w:rsidRPr="00923603">
        <w:rPr>
          <w:rFonts w:ascii="Consolas" w:hAnsi="Consolas"/>
          <w:color w:val="auto"/>
          <w:sz w:val="28"/>
          <w:szCs w:val="28"/>
        </w:rPr>
        <w:t>2</w:t>
      </w:r>
      <w:r w:rsidRPr="00923603">
        <w:rPr>
          <w:rFonts w:ascii="Consolas" w:hAnsi="Consolas"/>
          <w:color w:val="auto"/>
          <w:sz w:val="28"/>
          <w:szCs w:val="28"/>
        </w:rPr>
        <w:t xml:space="preserve">.4.1. A concessão de efeito suspensivo à impugnação é medida excepcional e deverá ser motivada pelo </w:t>
      </w:r>
      <w:r w:rsidR="00502F36" w:rsidRPr="00923603">
        <w:rPr>
          <w:rFonts w:ascii="Consolas" w:hAnsi="Consolas"/>
          <w:color w:val="auto"/>
          <w:sz w:val="28"/>
          <w:szCs w:val="28"/>
        </w:rPr>
        <w:t>pregoeiro</w:t>
      </w:r>
      <w:r w:rsidRPr="00923603">
        <w:rPr>
          <w:rFonts w:ascii="Consolas" w:hAnsi="Consolas"/>
          <w:color w:val="auto"/>
          <w:sz w:val="28"/>
          <w:szCs w:val="28"/>
        </w:rPr>
        <w:t>, nos autos do processo de licitação.</w:t>
      </w:r>
    </w:p>
    <w:p w14:paraId="62A5C8E8" w14:textId="77777777" w:rsidR="00DA3196" w:rsidRPr="00923603" w:rsidRDefault="00DA3196" w:rsidP="00502F36">
      <w:pPr>
        <w:pStyle w:val="Nivel2"/>
        <w:numPr>
          <w:ilvl w:val="0"/>
          <w:numId w:val="0"/>
        </w:numPr>
        <w:spacing w:before="0" w:after="0" w:line="240" w:lineRule="auto"/>
        <w:rPr>
          <w:rFonts w:ascii="Consolas" w:hAnsi="Consolas"/>
          <w:color w:val="auto"/>
          <w:sz w:val="28"/>
          <w:szCs w:val="28"/>
        </w:rPr>
      </w:pPr>
    </w:p>
    <w:p w14:paraId="0BCFCE35" w14:textId="2075B437" w:rsidR="00D76E3F" w:rsidRPr="00923603" w:rsidRDefault="00D937A7" w:rsidP="00864157">
      <w:pPr>
        <w:pStyle w:val="Nivel2"/>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1</w:t>
      </w:r>
      <w:r w:rsidR="00502F36" w:rsidRPr="00923603">
        <w:rPr>
          <w:rFonts w:ascii="Consolas" w:hAnsi="Consolas"/>
          <w:color w:val="auto"/>
          <w:sz w:val="28"/>
          <w:szCs w:val="28"/>
        </w:rPr>
        <w:t>2</w:t>
      </w:r>
      <w:r w:rsidRPr="00923603">
        <w:rPr>
          <w:rFonts w:ascii="Consolas" w:hAnsi="Consolas"/>
          <w:color w:val="auto"/>
          <w:sz w:val="28"/>
          <w:szCs w:val="28"/>
        </w:rPr>
        <w:t>.5. Acolhida a impugnação, será definida e publicada nova data para a realização do certame</w:t>
      </w:r>
      <w:bookmarkStart w:id="22" w:name="_Toc135469236"/>
      <w:r w:rsidR="00144CDE" w:rsidRPr="00923603">
        <w:rPr>
          <w:rFonts w:ascii="Consolas" w:hAnsi="Consolas"/>
          <w:color w:val="auto"/>
          <w:sz w:val="28"/>
          <w:szCs w:val="28"/>
        </w:rPr>
        <w:t>.</w:t>
      </w:r>
    </w:p>
    <w:p w14:paraId="4099A3F4" w14:textId="77777777" w:rsidR="00144CDE" w:rsidRPr="00923603" w:rsidRDefault="00144CDE" w:rsidP="00864157">
      <w:pPr>
        <w:pStyle w:val="Nivel2"/>
        <w:numPr>
          <w:ilvl w:val="0"/>
          <w:numId w:val="0"/>
        </w:numPr>
        <w:spacing w:before="0" w:after="0" w:line="240" w:lineRule="auto"/>
        <w:rPr>
          <w:rFonts w:ascii="Consolas" w:hAnsi="Consolas"/>
          <w:color w:val="auto"/>
          <w:sz w:val="28"/>
          <w:szCs w:val="28"/>
        </w:rPr>
      </w:pPr>
    </w:p>
    <w:p w14:paraId="50DC47F4" w14:textId="6EAA06B2" w:rsidR="00D937A7" w:rsidRPr="00923603" w:rsidRDefault="00502F36" w:rsidP="0000309D">
      <w:pPr>
        <w:pStyle w:val="Nivel01"/>
        <w:numPr>
          <w:ilvl w:val="0"/>
          <w:numId w:val="0"/>
        </w:numPr>
      </w:pPr>
      <w:r w:rsidRPr="00923603">
        <w:t xml:space="preserve">13. </w:t>
      </w:r>
      <w:r w:rsidR="00D937A7" w:rsidRPr="00923603">
        <w:t>DAS DISPOSIÇÕES GERAIS</w:t>
      </w:r>
      <w:bookmarkEnd w:id="22"/>
      <w:r w:rsidR="00D937A7" w:rsidRPr="00923603">
        <w:t>:</w:t>
      </w:r>
    </w:p>
    <w:p w14:paraId="2DC14E48" w14:textId="77777777" w:rsidR="00D937A7" w:rsidRPr="00923603" w:rsidRDefault="00D937A7" w:rsidP="00502F36">
      <w:pPr>
        <w:rPr>
          <w:rFonts w:ascii="Consolas" w:hAnsi="Consolas"/>
          <w:sz w:val="28"/>
          <w:szCs w:val="28"/>
        </w:rPr>
      </w:pPr>
    </w:p>
    <w:p w14:paraId="6BE4F68C" w14:textId="37A6790E" w:rsidR="00D937A7" w:rsidRPr="00923603" w:rsidRDefault="00D937A7" w:rsidP="00502F36">
      <w:pPr>
        <w:pStyle w:val="Nivel2"/>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1</w:t>
      </w:r>
      <w:r w:rsidR="00502F36" w:rsidRPr="00923603">
        <w:rPr>
          <w:rFonts w:ascii="Consolas" w:hAnsi="Consolas"/>
          <w:color w:val="auto"/>
          <w:sz w:val="28"/>
          <w:szCs w:val="28"/>
        </w:rPr>
        <w:t>3</w:t>
      </w:r>
      <w:r w:rsidRPr="00923603">
        <w:rPr>
          <w:rFonts w:ascii="Consolas" w:hAnsi="Consolas"/>
          <w:color w:val="auto"/>
          <w:sz w:val="28"/>
          <w:szCs w:val="28"/>
        </w:rPr>
        <w:t xml:space="preserve">.1. </w:t>
      </w:r>
      <w:r w:rsidR="00502F36" w:rsidRPr="00923603">
        <w:rPr>
          <w:rFonts w:ascii="Consolas" w:hAnsi="Consolas"/>
          <w:color w:val="auto"/>
          <w:sz w:val="28"/>
          <w:szCs w:val="28"/>
        </w:rPr>
        <w:t xml:space="preserve">Será divulgada ata da sessão pública no </w:t>
      </w:r>
      <w:r w:rsidR="00502F36" w:rsidRPr="00923603">
        <w:rPr>
          <w:rFonts w:ascii="Consolas" w:hAnsi="Consolas" w:cs="Consolas"/>
          <w:color w:val="auto"/>
          <w:sz w:val="28"/>
          <w:szCs w:val="28"/>
        </w:rPr>
        <w:t xml:space="preserve">Diário Oficial do Município de </w:t>
      </w:r>
      <w:r w:rsidR="00864157" w:rsidRPr="00923603">
        <w:rPr>
          <w:rFonts w:ascii="Consolas" w:eastAsia="Calibri" w:hAnsi="Consolas" w:cs="Consolas"/>
          <w:color w:val="auto"/>
          <w:sz w:val="28"/>
          <w:szCs w:val="28"/>
        </w:rPr>
        <w:t>Iaras</w:t>
      </w:r>
      <w:r w:rsidRPr="00923603">
        <w:rPr>
          <w:rFonts w:ascii="Consolas" w:hAnsi="Consolas"/>
          <w:color w:val="auto"/>
          <w:sz w:val="28"/>
          <w:szCs w:val="28"/>
        </w:rPr>
        <w:t>.</w:t>
      </w:r>
    </w:p>
    <w:p w14:paraId="49D34342" w14:textId="77777777" w:rsidR="00D937A7" w:rsidRPr="00923603" w:rsidRDefault="00D937A7" w:rsidP="00502F36">
      <w:pPr>
        <w:pStyle w:val="Nivel2"/>
        <w:numPr>
          <w:ilvl w:val="0"/>
          <w:numId w:val="0"/>
        </w:numPr>
        <w:spacing w:before="0" w:after="0" w:line="240" w:lineRule="auto"/>
        <w:rPr>
          <w:rFonts w:ascii="Consolas" w:hAnsi="Consolas"/>
          <w:color w:val="auto"/>
          <w:sz w:val="28"/>
          <w:szCs w:val="28"/>
        </w:rPr>
      </w:pPr>
    </w:p>
    <w:p w14:paraId="48C8121E" w14:textId="75779AE8" w:rsidR="00D937A7" w:rsidRPr="00923603" w:rsidRDefault="00D937A7" w:rsidP="00502F36">
      <w:pPr>
        <w:pStyle w:val="Nivel2"/>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1</w:t>
      </w:r>
      <w:r w:rsidR="00502F36" w:rsidRPr="00923603">
        <w:rPr>
          <w:rFonts w:ascii="Consolas" w:hAnsi="Consolas"/>
          <w:color w:val="auto"/>
          <w:sz w:val="28"/>
          <w:szCs w:val="28"/>
        </w:rPr>
        <w:t>3</w:t>
      </w:r>
      <w:r w:rsidRPr="00923603">
        <w:rPr>
          <w:rFonts w:ascii="Consolas" w:hAnsi="Consolas"/>
          <w:color w:val="auto"/>
          <w:sz w:val="28"/>
          <w:szCs w:val="28"/>
        </w:rPr>
        <w:t>.2.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w:t>
      </w:r>
      <w:r w:rsidR="006761CC" w:rsidRPr="00923603">
        <w:rPr>
          <w:rFonts w:ascii="Consolas" w:hAnsi="Consolas"/>
          <w:color w:val="auto"/>
          <w:sz w:val="28"/>
          <w:szCs w:val="28"/>
        </w:rPr>
        <w:t>o</w:t>
      </w:r>
      <w:r w:rsidRPr="00923603">
        <w:rPr>
          <w:rFonts w:ascii="Consolas" w:hAnsi="Consolas"/>
          <w:color w:val="auto"/>
          <w:sz w:val="28"/>
          <w:szCs w:val="28"/>
        </w:rPr>
        <w:t xml:space="preserve"> Pregoeir</w:t>
      </w:r>
      <w:r w:rsidR="006761CC" w:rsidRPr="00923603">
        <w:rPr>
          <w:rFonts w:ascii="Consolas" w:hAnsi="Consolas"/>
          <w:color w:val="auto"/>
          <w:sz w:val="28"/>
          <w:szCs w:val="28"/>
        </w:rPr>
        <w:t>o</w:t>
      </w:r>
      <w:r w:rsidRPr="00923603">
        <w:rPr>
          <w:rFonts w:ascii="Consolas" w:hAnsi="Consolas"/>
          <w:color w:val="auto"/>
          <w:sz w:val="28"/>
          <w:szCs w:val="28"/>
        </w:rPr>
        <w:t>.</w:t>
      </w:r>
    </w:p>
    <w:p w14:paraId="3E6BEC41" w14:textId="77777777" w:rsidR="00D937A7" w:rsidRPr="00923603" w:rsidRDefault="00D937A7" w:rsidP="00502F36">
      <w:pPr>
        <w:pStyle w:val="Nivel2"/>
        <w:numPr>
          <w:ilvl w:val="0"/>
          <w:numId w:val="0"/>
        </w:numPr>
        <w:spacing w:before="0" w:after="0" w:line="240" w:lineRule="auto"/>
        <w:rPr>
          <w:rFonts w:ascii="Consolas" w:hAnsi="Consolas"/>
          <w:color w:val="auto"/>
          <w:sz w:val="28"/>
          <w:szCs w:val="28"/>
        </w:rPr>
      </w:pPr>
    </w:p>
    <w:p w14:paraId="4D534DE8" w14:textId="6EC19715" w:rsidR="00D937A7" w:rsidRPr="00923603" w:rsidRDefault="00D937A7" w:rsidP="00502F36">
      <w:pPr>
        <w:pStyle w:val="Nivel2"/>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1</w:t>
      </w:r>
      <w:r w:rsidR="00502F36" w:rsidRPr="00923603">
        <w:rPr>
          <w:rFonts w:ascii="Consolas" w:hAnsi="Consolas"/>
          <w:color w:val="auto"/>
          <w:sz w:val="28"/>
          <w:szCs w:val="28"/>
        </w:rPr>
        <w:t>3</w:t>
      </w:r>
      <w:r w:rsidRPr="00923603">
        <w:rPr>
          <w:rFonts w:ascii="Consolas" w:hAnsi="Consolas"/>
          <w:color w:val="auto"/>
          <w:sz w:val="28"/>
          <w:szCs w:val="28"/>
        </w:rPr>
        <w:t>.3. Todas as referências de tempo no Edital, no aviso e durante a sessão pública observarão o horário de Brasília – DF.</w:t>
      </w:r>
    </w:p>
    <w:p w14:paraId="0FE0A463" w14:textId="77777777" w:rsidR="00D937A7" w:rsidRPr="00923603" w:rsidRDefault="00D937A7" w:rsidP="00502F36">
      <w:pPr>
        <w:pStyle w:val="Nivel2"/>
        <w:numPr>
          <w:ilvl w:val="0"/>
          <w:numId w:val="0"/>
        </w:numPr>
        <w:spacing w:before="0" w:after="0" w:line="240" w:lineRule="auto"/>
        <w:rPr>
          <w:rFonts w:ascii="Consolas" w:hAnsi="Consolas"/>
          <w:color w:val="auto"/>
          <w:sz w:val="28"/>
          <w:szCs w:val="28"/>
        </w:rPr>
      </w:pPr>
    </w:p>
    <w:p w14:paraId="380F1B0B" w14:textId="619B1632" w:rsidR="00D937A7" w:rsidRPr="00923603" w:rsidRDefault="00D937A7" w:rsidP="00502F36">
      <w:pPr>
        <w:pStyle w:val="Nivel2"/>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1</w:t>
      </w:r>
      <w:r w:rsidR="00502F36" w:rsidRPr="00923603">
        <w:rPr>
          <w:rFonts w:ascii="Consolas" w:hAnsi="Consolas"/>
          <w:color w:val="auto"/>
          <w:sz w:val="28"/>
          <w:szCs w:val="28"/>
        </w:rPr>
        <w:t>3</w:t>
      </w:r>
      <w:r w:rsidRPr="00923603">
        <w:rPr>
          <w:rFonts w:ascii="Consolas" w:hAnsi="Consolas"/>
          <w:color w:val="auto"/>
          <w:sz w:val="28"/>
          <w:szCs w:val="28"/>
        </w:rPr>
        <w:t>.4. A homologação do resultado desta licitação não implicará direito à contratação.</w:t>
      </w:r>
    </w:p>
    <w:p w14:paraId="368D4DDD" w14:textId="77777777" w:rsidR="00D937A7" w:rsidRPr="00923603" w:rsidRDefault="00D937A7" w:rsidP="00502F36">
      <w:pPr>
        <w:pStyle w:val="Nivel2"/>
        <w:numPr>
          <w:ilvl w:val="0"/>
          <w:numId w:val="0"/>
        </w:numPr>
        <w:spacing w:before="0" w:after="0" w:line="240" w:lineRule="auto"/>
        <w:rPr>
          <w:rFonts w:ascii="Consolas" w:hAnsi="Consolas"/>
          <w:color w:val="auto"/>
          <w:sz w:val="28"/>
          <w:szCs w:val="28"/>
        </w:rPr>
      </w:pPr>
    </w:p>
    <w:p w14:paraId="65F0DB18" w14:textId="04354283" w:rsidR="00D937A7" w:rsidRPr="00923603" w:rsidRDefault="00D937A7" w:rsidP="00502F36">
      <w:pPr>
        <w:pStyle w:val="Nivel2"/>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1</w:t>
      </w:r>
      <w:r w:rsidR="00502F36" w:rsidRPr="00923603">
        <w:rPr>
          <w:rFonts w:ascii="Consolas" w:hAnsi="Consolas"/>
          <w:color w:val="auto"/>
          <w:sz w:val="28"/>
          <w:szCs w:val="28"/>
        </w:rPr>
        <w:t>3</w:t>
      </w:r>
      <w:r w:rsidRPr="00923603">
        <w:rPr>
          <w:rFonts w:ascii="Consolas" w:hAnsi="Consolas"/>
          <w:color w:val="auto"/>
          <w:sz w:val="28"/>
          <w:szCs w:val="28"/>
        </w:rPr>
        <w:t xml:space="preserve">.5. As normas disciplinadoras da licitação serão sempre interpretadas em favor da ampliação da disputa entre os interessados, desde que não comprometam o interesse da Administração, o princípio da isonomia, a finalidade e a segurança da contratação. </w:t>
      </w:r>
    </w:p>
    <w:p w14:paraId="64121051" w14:textId="5F161BA9" w:rsidR="00D937A7" w:rsidRPr="00923603" w:rsidRDefault="00D937A7" w:rsidP="00502F36">
      <w:pPr>
        <w:pStyle w:val="Nivel2"/>
        <w:numPr>
          <w:ilvl w:val="0"/>
          <w:numId w:val="0"/>
        </w:numPr>
        <w:spacing w:before="0" w:after="0" w:line="240" w:lineRule="auto"/>
        <w:rPr>
          <w:rFonts w:ascii="Consolas" w:hAnsi="Consolas"/>
          <w:color w:val="auto"/>
          <w:sz w:val="28"/>
          <w:szCs w:val="28"/>
        </w:rPr>
      </w:pPr>
    </w:p>
    <w:p w14:paraId="6E301B2D" w14:textId="77777777" w:rsidR="000E26FD" w:rsidRPr="00923603" w:rsidRDefault="000E26FD" w:rsidP="00502F36">
      <w:pPr>
        <w:pStyle w:val="Nivel2"/>
        <w:numPr>
          <w:ilvl w:val="0"/>
          <w:numId w:val="0"/>
        </w:numPr>
        <w:spacing w:before="0" w:after="0" w:line="240" w:lineRule="auto"/>
        <w:rPr>
          <w:rFonts w:ascii="Consolas" w:hAnsi="Consolas"/>
          <w:color w:val="auto"/>
          <w:sz w:val="28"/>
          <w:szCs w:val="28"/>
        </w:rPr>
      </w:pPr>
    </w:p>
    <w:p w14:paraId="2408E325" w14:textId="1EA1003D" w:rsidR="00D937A7" w:rsidRPr="00923603" w:rsidRDefault="00D937A7" w:rsidP="00502F36">
      <w:pPr>
        <w:pStyle w:val="Nivel2"/>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lastRenderedPageBreak/>
        <w:t>1</w:t>
      </w:r>
      <w:r w:rsidR="00502F36" w:rsidRPr="00923603">
        <w:rPr>
          <w:rFonts w:ascii="Consolas" w:hAnsi="Consolas"/>
          <w:color w:val="auto"/>
          <w:sz w:val="28"/>
          <w:szCs w:val="28"/>
        </w:rPr>
        <w:t>3</w:t>
      </w:r>
      <w:r w:rsidRPr="00923603">
        <w:rPr>
          <w:rFonts w:ascii="Consolas" w:hAnsi="Consolas"/>
          <w:color w:val="auto"/>
          <w:sz w:val="28"/>
          <w:szCs w:val="28"/>
        </w:rPr>
        <w:t>.6. Os licitantes assumem todos os custos de preparação e apresentação de suas propostas e a Administração não será, em nenhum caso, responsável por esses custos, independentemente da condução ou do resultado do processo licitatório.</w:t>
      </w:r>
    </w:p>
    <w:p w14:paraId="1844C30B" w14:textId="77777777" w:rsidR="00D22389" w:rsidRPr="00923603" w:rsidRDefault="00D22389" w:rsidP="00502F36">
      <w:pPr>
        <w:pStyle w:val="Nivel2"/>
        <w:numPr>
          <w:ilvl w:val="0"/>
          <w:numId w:val="0"/>
        </w:numPr>
        <w:spacing w:before="0" w:after="0" w:line="240" w:lineRule="auto"/>
        <w:rPr>
          <w:rFonts w:ascii="Consolas" w:hAnsi="Consolas"/>
          <w:color w:val="auto"/>
          <w:sz w:val="28"/>
          <w:szCs w:val="28"/>
        </w:rPr>
      </w:pPr>
    </w:p>
    <w:p w14:paraId="6255B356" w14:textId="1DD6C6CE" w:rsidR="00D937A7" w:rsidRPr="00923603" w:rsidRDefault="00D937A7" w:rsidP="00502F36">
      <w:pPr>
        <w:pStyle w:val="Nivel2"/>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1</w:t>
      </w:r>
      <w:r w:rsidR="00502F36" w:rsidRPr="00923603">
        <w:rPr>
          <w:rFonts w:ascii="Consolas" w:hAnsi="Consolas"/>
          <w:color w:val="auto"/>
          <w:sz w:val="28"/>
          <w:szCs w:val="28"/>
        </w:rPr>
        <w:t>3</w:t>
      </w:r>
      <w:r w:rsidRPr="00923603">
        <w:rPr>
          <w:rFonts w:ascii="Consolas" w:hAnsi="Consolas"/>
          <w:color w:val="auto"/>
          <w:sz w:val="28"/>
          <w:szCs w:val="28"/>
        </w:rPr>
        <w:t>.7. Na contagem dos prazos estabelecidos neste Edital e seus Anexos, excluir-se-á o dia do início e incluir-se-á o do vencimento. Só se iniciam e vencem os prazos em dias de expediente na Administração.</w:t>
      </w:r>
    </w:p>
    <w:p w14:paraId="412D862F" w14:textId="77777777" w:rsidR="00CC4C4D" w:rsidRPr="00923603" w:rsidRDefault="00CC4C4D" w:rsidP="00502F36">
      <w:pPr>
        <w:pStyle w:val="Nivel2"/>
        <w:numPr>
          <w:ilvl w:val="0"/>
          <w:numId w:val="0"/>
        </w:numPr>
        <w:spacing w:before="0" w:after="0" w:line="240" w:lineRule="auto"/>
        <w:rPr>
          <w:rFonts w:ascii="Consolas" w:hAnsi="Consolas"/>
          <w:color w:val="auto"/>
          <w:sz w:val="28"/>
          <w:szCs w:val="28"/>
        </w:rPr>
      </w:pPr>
    </w:p>
    <w:p w14:paraId="0CCDD924" w14:textId="2C9B89E1" w:rsidR="00D937A7" w:rsidRPr="00923603" w:rsidRDefault="00D937A7" w:rsidP="00502F36">
      <w:pPr>
        <w:pStyle w:val="Nivel2"/>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1</w:t>
      </w:r>
      <w:r w:rsidR="00502F36" w:rsidRPr="00923603">
        <w:rPr>
          <w:rFonts w:ascii="Consolas" w:hAnsi="Consolas"/>
          <w:color w:val="auto"/>
          <w:sz w:val="28"/>
          <w:szCs w:val="28"/>
        </w:rPr>
        <w:t>3</w:t>
      </w:r>
      <w:r w:rsidRPr="00923603">
        <w:rPr>
          <w:rFonts w:ascii="Consolas" w:hAnsi="Consolas"/>
          <w:color w:val="auto"/>
          <w:sz w:val="28"/>
          <w:szCs w:val="28"/>
        </w:rPr>
        <w:t>.8. O desatendimento de exigências formais não essenciais não importará o afastamento do licitante, desde que seja possível o aproveitamento do ato, observados os princípios da isonomia e do interesse público.</w:t>
      </w:r>
    </w:p>
    <w:p w14:paraId="500FE6F6" w14:textId="77777777" w:rsidR="00D937A7" w:rsidRPr="00923603" w:rsidRDefault="00D937A7" w:rsidP="00502F36">
      <w:pPr>
        <w:pStyle w:val="Nivel2"/>
        <w:numPr>
          <w:ilvl w:val="0"/>
          <w:numId w:val="0"/>
        </w:numPr>
        <w:spacing w:before="0" w:after="0" w:line="240" w:lineRule="auto"/>
        <w:rPr>
          <w:rFonts w:ascii="Consolas" w:hAnsi="Consolas"/>
          <w:color w:val="auto"/>
          <w:sz w:val="28"/>
          <w:szCs w:val="28"/>
        </w:rPr>
      </w:pPr>
    </w:p>
    <w:p w14:paraId="0D1C3DA4" w14:textId="723C86F3" w:rsidR="00D937A7" w:rsidRPr="00923603" w:rsidRDefault="00D937A7" w:rsidP="00502F36">
      <w:pPr>
        <w:pStyle w:val="Nivel2"/>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1</w:t>
      </w:r>
      <w:r w:rsidR="00502F36" w:rsidRPr="00923603">
        <w:rPr>
          <w:rFonts w:ascii="Consolas" w:hAnsi="Consolas"/>
          <w:color w:val="auto"/>
          <w:sz w:val="28"/>
          <w:szCs w:val="28"/>
        </w:rPr>
        <w:t>3</w:t>
      </w:r>
      <w:r w:rsidRPr="00923603">
        <w:rPr>
          <w:rFonts w:ascii="Consolas" w:hAnsi="Consolas"/>
          <w:color w:val="auto"/>
          <w:sz w:val="28"/>
          <w:szCs w:val="28"/>
        </w:rPr>
        <w:t>.9. Em caso de divergência entre disposições deste Edital e de seus anexos ou demais peças que compõem o processo, prevalecerá as deste Edital.</w:t>
      </w:r>
    </w:p>
    <w:p w14:paraId="0F7580FE" w14:textId="77777777" w:rsidR="00D937A7" w:rsidRPr="00923603" w:rsidRDefault="00D937A7" w:rsidP="00502F36">
      <w:pPr>
        <w:pStyle w:val="Nivel2"/>
        <w:numPr>
          <w:ilvl w:val="0"/>
          <w:numId w:val="0"/>
        </w:numPr>
        <w:spacing w:before="0" w:after="0" w:line="240" w:lineRule="auto"/>
        <w:rPr>
          <w:rFonts w:ascii="Consolas" w:hAnsi="Consolas"/>
          <w:color w:val="auto"/>
          <w:sz w:val="28"/>
          <w:szCs w:val="28"/>
        </w:rPr>
      </w:pPr>
    </w:p>
    <w:p w14:paraId="29E23D88" w14:textId="72FB130A" w:rsidR="00D937A7" w:rsidRPr="00923603" w:rsidRDefault="00D937A7" w:rsidP="00502F36">
      <w:pPr>
        <w:pStyle w:val="Nivel2"/>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1</w:t>
      </w:r>
      <w:r w:rsidR="00502F36" w:rsidRPr="00923603">
        <w:rPr>
          <w:rFonts w:ascii="Consolas" w:hAnsi="Consolas"/>
          <w:color w:val="auto"/>
          <w:sz w:val="28"/>
          <w:szCs w:val="28"/>
        </w:rPr>
        <w:t>3</w:t>
      </w:r>
      <w:r w:rsidRPr="00923603">
        <w:rPr>
          <w:rFonts w:ascii="Consolas" w:hAnsi="Consolas"/>
          <w:color w:val="auto"/>
          <w:sz w:val="28"/>
          <w:szCs w:val="28"/>
        </w:rPr>
        <w:t xml:space="preserve">.10. O Edital e seus anexos estão disponíveis, na íntegra, no Portal Nacional de Contratações Públicas (PNCP) e endereço eletrônico </w:t>
      </w:r>
      <w:r w:rsidR="006C414E" w:rsidRPr="00923603">
        <w:rPr>
          <w:rFonts w:ascii="Consolas" w:hAnsi="Consolas"/>
          <w:color w:val="auto"/>
          <w:sz w:val="28"/>
          <w:szCs w:val="28"/>
          <w:shd w:val="clear" w:color="auto" w:fill="FFFFFF"/>
        </w:rPr>
        <w:t>http:</w:t>
      </w:r>
      <w:r w:rsidR="006761CC" w:rsidRPr="00923603">
        <w:rPr>
          <w:rFonts w:ascii="Consolas" w:hAnsi="Consolas"/>
          <w:bCs/>
          <w:color w:val="auto"/>
          <w:sz w:val="28"/>
          <w:szCs w:val="28"/>
        </w:rPr>
        <w:t xml:space="preserve"> </w:t>
      </w:r>
      <w:r w:rsidR="00864157" w:rsidRPr="00923603">
        <w:rPr>
          <w:rFonts w:ascii="Consolas" w:hAnsi="Consolas"/>
          <w:color w:val="auto"/>
          <w:sz w:val="28"/>
          <w:szCs w:val="28"/>
          <w:shd w:val="clear" w:color="auto" w:fill="FFFFFF"/>
        </w:rPr>
        <w:t>www.iaras.sp.gov.br</w:t>
      </w:r>
      <w:r w:rsidR="00864157" w:rsidRPr="00923603">
        <w:rPr>
          <w:rFonts w:ascii="Consolas" w:hAnsi="Consolas"/>
          <w:color w:val="auto"/>
          <w:sz w:val="28"/>
          <w:szCs w:val="28"/>
        </w:rPr>
        <w:t>.</w:t>
      </w:r>
    </w:p>
    <w:p w14:paraId="675F5927" w14:textId="77777777" w:rsidR="00D937A7" w:rsidRPr="00923603" w:rsidRDefault="00D937A7" w:rsidP="00502F36">
      <w:pPr>
        <w:pStyle w:val="Nivel2"/>
        <w:numPr>
          <w:ilvl w:val="0"/>
          <w:numId w:val="0"/>
        </w:numPr>
        <w:spacing w:before="0" w:after="0" w:line="240" w:lineRule="auto"/>
        <w:rPr>
          <w:rFonts w:ascii="Consolas" w:hAnsi="Consolas"/>
          <w:color w:val="auto"/>
          <w:sz w:val="28"/>
          <w:szCs w:val="28"/>
        </w:rPr>
      </w:pPr>
    </w:p>
    <w:p w14:paraId="4FEC29B3" w14:textId="603FE70D" w:rsidR="00D937A7" w:rsidRPr="00923603" w:rsidRDefault="00F657EB" w:rsidP="00502F36">
      <w:pPr>
        <w:pStyle w:val="Nivel2"/>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1</w:t>
      </w:r>
      <w:r w:rsidR="00502F36" w:rsidRPr="00923603">
        <w:rPr>
          <w:rFonts w:ascii="Consolas" w:hAnsi="Consolas"/>
          <w:color w:val="auto"/>
          <w:sz w:val="28"/>
          <w:szCs w:val="28"/>
        </w:rPr>
        <w:t>3</w:t>
      </w:r>
      <w:r w:rsidRPr="00923603">
        <w:rPr>
          <w:rFonts w:ascii="Consolas" w:hAnsi="Consolas"/>
          <w:color w:val="auto"/>
          <w:sz w:val="28"/>
          <w:szCs w:val="28"/>
        </w:rPr>
        <w:t xml:space="preserve">.11. </w:t>
      </w:r>
      <w:r w:rsidR="00D937A7" w:rsidRPr="00923603">
        <w:rPr>
          <w:rFonts w:ascii="Consolas" w:hAnsi="Consolas"/>
          <w:color w:val="auto"/>
          <w:sz w:val="28"/>
          <w:szCs w:val="28"/>
        </w:rPr>
        <w:t>Integram este Edital, para todos os fins e efeitos, os seguintes anexos:</w:t>
      </w:r>
    </w:p>
    <w:p w14:paraId="32088D86" w14:textId="77777777" w:rsidR="00D937A7" w:rsidRPr="00923603" w:rsidRDefault="00D937A7" w:rsidP="00502F36">
      <w:pPr>
        <w:pStyle w:val="Nivel2"/>
        <w:numPr>
          <w:ilvl w:val="0"/>
          <w:numId w:val="0"/>
        </w:numPr>
        <w:spacing w:before="0" w:after="0" w:line="240" w:lineRule="auto"/>
        <w:rPr>
          <w:rFonts w:ascii="Consolas" w:hAnsi="Consolas"/>
          <w:color w:val="auto"/>
          <w:sz w:val="28"/>
          <w:szCs w:val="28"/>
        </w:rPr>
      </w:pPr>
    </w:p>
    <w:p w14:paraId="0D2A0AD3" w14:textId="3D701F3B" w:rsidR="00D937A7" w:rsidRPr="00923603" w:rsidRDefault="00C227A3" w:rsidP="00502F36">
      <w:pPr>
        <w:pStyle w:val="Nivel3"/>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1</w:t>
      </w:r>
      <w:r w:rsidR="00502F36" w:rsidRPr="00923603">
        <w:rPr>
          <w:rFonts w:ascii="Consolas" w:hAnsi="Consolas"/>
          <w:color w:val="auto"/>
          <w:sz w:val="28"/>
          <w:szCs w:val="28"/>
        </w:rPr>
        <w:t>3</w:t>
      </w:r>
      <w:r w:rsidRPr="00923603">
        <w:rPr>
          <w:rFonts w:ascii="Consolas" w:hAnsi="Consolas"/>
          <w:color w:val="auto"/>
          <w:sz w:val="28"/>
          <w:szCs w:val="28"/>
        </w:rPr>
        <w:t xml:space="preserve">.11.1. </w:t>
      </w:r>
      <w:r w:rsidR="00F657EB" w:rsidRPr="00923603">
        <w:rPr>
          <w:rFonts w:ascii="Consolas" w:hAnsi="Consolas"/>
          <w:color w:val="auto"/>
          <w:sz w:val="28"/>
          <w:szCs w:val="28"/>
        </w:rPr>
        <w:t>A</w:t>
      </w:r>
      <w:r w:rsidR="00D937A7" w:rsidRPr="00923603">
        <w:rPr>
          <w:rFonts w:ascii="Consolas" w:hAnsi="Consolas"/>
          <w:color w:val="auto"/>
          <w:sz w:val="28"/>
          <w:szCs w:val="28"/>
        </w:rPr>
        <w:t xml:space="preserve">NEXO I </w:t>
      </w:r>
      <w:r w:rsidR="00FB0BAC" w:rsidRPr="00923603">
        <w:rPr>
          <w:rFonts w:ascii="Consolas" w:hAnsi="Consolas"/>
          <w:color w:val="auto"/>
          <w:sz w:val="28"/>
          <w:szCs w:val="28"/>
        </w:rPr>
        <w:t>–</w:t>
      </w:r>
      <w:r w:rsidR="00D937A7" w:rsidRPr="00923603">
        <w:rPr>
          <w:rFonts w:ascii="Consolas" w:hAnsi="Consolas"/>
          <w:color w:val="auto"/>
          <w:sz w:val="28"/>
          <w:szCs w:val="28"/>
        </w:rPr>
        <w:t xml:space="preserve"> Termo de Referência</w:t>
      </w:r>
      <w:r w:rsidR="00D05016" w:rsidRPr="00923603">
        <w:rPr>
          <w:rFonts w:ascii="Consolas" w:hAnsi="Consolas"/>
          <w:color w:val="auto"/>
          <w:sz w:val="28"/>
          <w:szCs w:val="28"/>
        </w:rPr>
        <w:t>;</w:t>
      </w:r>
    </w:p>
    <w:p w14:paraId="20EDFC86" w14:textId="77777777" w:rsidR="00D937A7" w:rsidRPr="00923603" w:rsidRDefault="00D937A7" w:rsidP="00502F36">
      <w:pPr>
        <w:pStyle w:val="Nivel3"/>
        <w:numPr>
          <w:ilvl w:val="0"/>
          <w:numId w:val="0"/>
        </w:numPr>
        <w:spacing w:before="0" w:after="0" w:line="240" w:lineRule="auto"/>
        <w:rPr>
          <w:rFonts w:ascii="Consolas" w:hAnsi="Consolas"/>
          <w:color w:val="auto"/>
          <w:sz w:val="28"/>
          <w:szCs w:val="28"/>
        </w:rPr>
      </w:pPr>
    </w:p>
    <w:p w14:paraId="64FD592C" w14:textId="4EE21656" w:rsidR="00D937A7" w:rsidRPr="00923603" w:rsidRDefault="00F657EB" w:rsidP="00502F36">
      <w:pPr>
        <w:pStyle w:val="Nivel3"/>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1</w:t>
      </w:r>
      <w:r w:rsidR="00502F36" w:rsidRPr="00923603">
        <w:rPr>
          <w:rFonts w:ascii="Consolas" w:hAnsi="Consolas"/>
          <w:color w:val="auto"/>
          <w:sz w:val="28"/>
          <w:szCs w:val="28"/>
        </w:rPr>
        <w:t>3</w:t>
      </w:r>
      <w:r w:rsidRPr="00923603">
        <w:rPr>
          <w:rFonts w:ascii="Consolas" w:hAnsi="Consolas"/>
          <w:color w:val="auto"/>
          <w:sz w:val="28"/>
          <w:szCs w:val="28"/>
        </w:rPr>
        <w:t xml:space="preserve">.11.2. </w:t>
      </w:r>
      <w:r w:rsidR="00D937A7" w:rsidRPr="00923603">
        <w:rPr>
          <w:rFonts w:ascii="Consolas" w:hAnsi="Consolas"/>
          <w:color w:val="auto"/>
          <w:sz w:val="28"/>
          <w:szCs w:val="28"/>
        </w:rPr>
        <w:t>ANEXO II – Minuta de Termo de Contrato</w:t>
      </w:r>
      <w:r w:rsidR="00D05016" w:rsidRPr="00923603">
        <w:rPr>
          <w:rFonts w:ascii="Consolas" w:hAnsi="Consolas"/>
          <w:color w:val="auto"/>
          <w:sz w:val="28"/>
          <w:szCs w:val="28"/>
        </w:rPr>
        <w:t>;</w:t>
      </w:r>
    </w:p>
    <w:p w14:paraId="6652EB89" w14:textId="77777777" w:rsidR="00D937A7" w:rsidRPr="00923603" w:rsidRDefault="00D937A7" w:rsidP="00502F36">
      <w:pPr>
        <w:pStyle w:val="Nivel3"/>
        <w:numPr>
          <w:ilvl w:val="0"/>
          <w:numId w:val="0"/>
        </w:numPr>
        <w:spacing w:before="0" w:after="0" w:line="240" w:lineRule="auto"/>
        <w:rPr>
          <w:rFonts w:ascii="Consolas" w:hAnsi="Consolas"/>
          <w:color w:val="auto"/>
          <w:sz w:val="28"/>
          <w:szCs w:val="28"/>
        </w:rPr>
      </w:pPr>
    </w:p>
    <w:p w14:paraId="0F842510" w14:textId="273FC2FD" w:rsidR="00FB0BAC" w:rsidRPr="00923603" w:rsidRDefault="00F657EB" w:rsidP="00502F36">
      <w:pPr>
        <w:pStyle w:val="Nivel3"/>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1</w:t>
      </w:r>
      <w:r w:rsidR="00502F36" w:rsidRPr="00923603">
        <w:rPr>
          <w:rFonts w:ascii="Consolas" w:hAnsi="Consolas"/>
          <w:color w:val="auto"/>
          <w:sz w:val="28"/>
          <w:szCs w:val="28"/>
        </w:rPr>
        <w:t>3</w:t>
      </w:r>
      <w:r w:rsidRPr="00923603">
        <w:rPr>
          <w:rFonts w:ascii="Consolas" w:hAnsi="Consolas"/>
          <w:color w:val="auto"/>
          <w:sz w:val="28"/>
          <w:szCs w:val="28"/>
        </w:rPr>
        <w:t>.11.</w:t>
      </w:r>
      <w:r w:rsidR="00C227A3" w:rsidRPr="00923603">
        <w:rPr>
          <w:rFonts w:ascii="Consolas" w:hAnsi="Consolas"/>
          <w:color w:val="auto"/>
          <w:sz w:val="28"/>
          <w:szCs w:val="28"/>
        </w:rPr>
        <w:t>3</w:t>
      </w:r>
      <w:r w:rsidRPr="00923603">
        <w:rPr>
          <w:rFonts w:ascii="Consolas" w:hAnsi="Consolas"/>
          <w:color w:val="auto"/>
          <w:sz w:val="28"/>
          <w:szCs w:val="28"/>
        </w:rPr>
        <w:t xml:space="preserve">. </w:t>
      </w:r>
      <w:r w:rsidR="00FB0BAC" w:rsidRPr="00923603">
        <w:rPr>
          <w:rFonts w:ascii="Consolas" w:hAnsi="Consolas"/>
          <w:color w:val="auto"/>
          <w:sz w:val="28"/>
          <w:szCs w:val="28"/>
        </w:rPr>
        <w:t>ANEXO I</w:t>
      </w:r>
      <w:r w:rsidR="00C227A3" w:rsidRPr="00923603">
        <w:rPr>
          <w:rFonts w:ascii="Consolas" w:hAnsi="Consolas"/>
          <w:color w:val="auto"/>
          <w:sz w:val="28"/>
          <w:szCs w:val="28"/>
        </w:rPr>
        <w:t>II</w:t>
      </w:r>
      <w:r w:rsidR="00FB0BAC" w:rsidRPr="00923603">
        <w:rPr>
          <w:rFonts w:ascii="Consolas" w:hAnsi="Consolas"/>
          <w:color w:val="auto"/>
          <w:sz w:val="28"/>
          <w:szCs w:val="28"/>
        </w:rPr>
        <w:t xml:space="preserve"> </w:t>
      </w:r>
      <w:r w:rsidR="00946330" w:rsidRPr="00923603">
        <w:rPr>
          <w:rFonts w:ascii="Consolas" w:hAnsi="Consolas"/>
          <w:color w:val="auto"/>
          <w:sz w:val="28"/>
          <w:szCs w:val="28"/>
        </w:rPr>
        <w:t>–</w:t>
      </w:r>
      <w:r w:rsidR="00FB0BAC" w:rsidRPr="00923603">
        <w:rPr>
          <w:rFonts w:ascii="Consolas" w:hAnsi="Consolas"/>
          <w:color w:val="auto"/>
          <w:sz w:val="28"/>
          <w:szCs w:val="28"/>
        </w:rPr>
        <w:t xml:space="preserve"> </w:t>
      </w:r>
      <w:r w:rsidR="00946330" w:rsidRPr="00923603">
        <w:rPr>
          <w:rFonts w:ascii="Consolas" w:hAnsi="Consolas"/>
          <w:color w:val="auto"/>
          <w:sz w:val="28"/>
          <w:szCs w:val="28"/>
        </w:rPr>
        <w:t>Modelo Arquivo Declaração (Fase Cadastramento da Proposta Inicial)</w:t>
      </w:r>
      <w:r w:rsidR="00D76E3F" w:rsidRPr="00923603">
        <w:rPr>
          <w:rFonts w:ascii="Consolas" w:hAnsi="Consolas"/>
          <w:color w:val="auto"/>
          <w:sz w:val="28"/>
          <w:szCs w:val="28"/>
        </w:rPr>
        <w:t>;</w:t>
      </w:r>
    </w:p>
    <w:p w14:paraId="13F36D65" w14:textId="7CB8832B" w:rsidR="00502F36" w:rsidRPr="00923603" w:rsidRDefault="00502F36" w:rsidP="00502F36">
      <w:pPr>
        <w:pStyle w:val="Nivel3"/>
        <w:numPr>
          <w:ilvl w:val="0"/>
          <w:numId w:val="0"/>
        </w:numPr>
        <w:spacing w:before="0" w:after="0" w:line="240" w:lineRule="auto"/>
        <w:rPr>
          <w:rFonts w:ascii="Consolas" w:hAnsi="Consolas"/>
          <w:color w:val="auto"/>
          <w:sz w:val="28"/>
          <w:szCs w:val="28"/>
        </w:rPr>
      </w:pPr>
    </w:p>
    <w:p w14:paraId="383C0585" w14:textId="3668600E" w:rsidR="00502F36" w:rsidRPr="00923603" w:rsidRDefault="00C918E9" w:rsidP="00502F36">
      <w:pPr>
        <w:pStyle w:val="Nivel3"/>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 xml:space="preserve">13.11.4. </w:t>
      </w:r>
      <w:r w:rsidR="00502F36" w:rsidRPr="00923603">
        <w:rPr>
          <w:rFonts w:ascii="Consolas" w:hAnsi="Consolas"/>
          <w:color w:val="auto"/>
          <w:sz w:val="28"/>
          <w:szCs w:val="28"/>
        </w:rPr>
        <w:t>ANEXO IV – Modelo Arquivo Declaração de Cumprimento das Condições de Habilitação</w:t>
      </w:r>
      <w:r w:rsidR="00D76E3F" w:rsidRPr="00923603">
        <w:rPr>
          <w:rFonts w:ascii="Consolas" w:hAnsi="Consolas"/>
          <w:color w:val="auto"/>
          <w:sz w:val="28"/>
          <w:szCs w:val="28"/>
        </w:rPr>
        <w:t>; e</w:t>
      </w:r>
    </w:p>
    <w:p w14:paraId="71AC8572" w14:textId="77777777" w:rsidR="00502F36" w:rsidRPr="00923603" w:rsidRDefault="00502F36" w:rsidP="00502F36">
      <w:pPr>
        <w:pStyle w:val="PargrafodaLista"/>
        <w:spacing w:after="0" w:line="240" w:lineRule="auto"/>
        <w:ind w:left="0"/>
        <w:rPr>
          <w:rFonts w:ascii="Consolas" w:hAnsi="Consolas"/>
          <w:sz w:val="28"/>
          <w:szCs w:val="28"/>
        </w:rPr>
      </w:pPr>
    </w:p>
    <w:p w14:paraId="0E1AFBC7" w14:textId="0607C4CC" w:rsidR="00AB0087" w:rsidRPr="00923603" w:rsidRDefault="00C918E9" w:rsidP="00113E25">
      <w:pPr>
        <w:pStyle w:val="Nivel3"/>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 xml:space="preserve">13.11.5. </w:t>
      </w:r>
      <w:r w:rsidR="00502F36" w:rsidRPr="00923603">
        <w:rPr>
          <w:rFonts w:ascii="Consolas" w:hAnsi="Consolas"/>
          <w:color w:val="auto"/>
          <w:sz w:val="28"/>
          <w:szCs w:val="28"/>
        </w:rPr>
        <w:t>ANEXO V – Modelo Arquivo Carta de Credenciamento.</w:t>
      </w:r>
    </w:p>
    <w:p w14:paraId="28391015" w14:textId="468F860F" w:rsidR="00CE6F52" w:rsidRPr="00923603" w:rsidRDefault="00CE6F52" w:rsidP="00684D85">
      <w:pPr>
        <w:jc w:val="center"/>
        <w:rPr>
          <w:rFonts w:ascii="Consolas" w:eastAsia="MS Mincho" w:hAnsi="Consolas" w:cs="Tahoma"/>
          <w:b/>
          <w:bCs/>
          <w:sz w:val="28"/>
          <w:szCs w:val="28"/>
        </w:rPr>
      </w:pPr>
    </w:p>
    <w:p w14:paraId="0B16B8E8" w14:textId="01C04C64" w:rsidR="000E26FD" w:rsidRPr="00923603" w:rsidRDefault="000E26FD" w:rsidP="00684D85">
      <w:pPr>
        <w:jc w:val="center"/>
        <w:rPr>
          <w:rFonts w:ascii="Consolas" w:eastAsia="MS Mincho" w:hAnsi="Consolas" w:cs="Tahoma"/>
          <w:b/>
          <w:bCs/>
          <w:sz w:val="28"/>
          <w:szCs w:val="28"/>
        </w:rPr>
      </w:pPr>
    </w:p>
    <w:p w14:paraId="493F3CF8" w14:textId="77777777" w:rsidR="000E26FD" w:rsidRPr="00923603" w:rsidRDefault="000E26FD" w:rsidP="00684D85">
      <w:pPr>
        <w:jc w:val="center"/>
        <w:rPr>
          <w:rFonts w:ascii="Consolas" w:eastAsia="MS Mincho" w:hAnsi="Consolas" w:cs="Tahoma"/>
          <w:b/>
          <w:bCs/>
          <w:sz w:val="28"/>
          <w:szCs w:val="28"/>
        </w:rPr>
      </w:pPr>
    </w:p>
    <w:p w14:paraId="04A335B9" w14:textId="757BB42A" w:rsidR="00684D85" w:rsidRPr="00923603" w:rsidRDefault="000E26FD" w:rsidP="00684D85">
      <w:pPr>
        <w:jc w:val="center"/>
        <w:rPr>
          <w:rFonts w:ascii="Consolas" w:eastAsia="MS Mincho" w:hAnsi="Consolas" w:cs="Tahoma"/>
          <w:b/>
          <w:bCs/>
          <w:sz w:val="28"/>
          <w:szCs w:val="28"/>
        </w:rPr>
      </w:pPr>
      <w:r w:rsidRPr="00923603">
        <w:rPr>
          <w:rFonts w:ascii="Consolas" w:eastAsia="MS Mincho" w:hAnsi="Consolas" w:cs="Tahoma"/>
          <w:b/>
          <w:bCs/>
          <w:iCs/>
          <w:sz w:val="28"/>
          <w:szCs w:val="28"/>
        </w:rPr>
        <w:lastRenderedPageBreak/>
        <w:t>IARAS, 22 DE NOVEMBRO DE 2024</w:t>
      </w:r>
      <w:r w:rsidR="00684D85" w:rsidRPr="00923603">
        <w:rPr>
          <w:rFonts w:ascii="Consolas" w:eastAsia="MS Mincho" w:hAnsi="Consolas" w:cs="Tahoma"/>
          <w:b/>
          <w:bCs/>
          <w:sz w:val="28"/>
          <w:szCs w:val="28"/>
        </w:rPr>
        <w:t>.</w:t>
      </w:r>
    </w:p>
    <w:p w14:paraId="04509A6E" w14:textId="77777777" w:rsidR="00684D85" w:rsidRPr="00923603" w:rsidRDefault="00684D85" w:rsidP="00684D85">
      <w:pPr>
        <w:pStyle w:val="TextosemFormatao"/>
        <w:jc w:val="center"/>
        <w:rPr>
          <w:rFonts w:ascii="Consolas" w:eastAsia="MS Mincho" w:hAnsi="Consolas" w:cs="Tahoma"/>
          <w:b/>
          <w:bCs/>
          <w:sz w:val="28"/>
          <w:szCs w:val="28"/>
        </w:rPr>
      </w:pPr>
    </w:p>
    <w:p w14:paraId="2341257C" w14:textId="77777777" w:rsidR="00684D85" w:rsidRPr="00923603" w:rsidRDefault="00684D85" w:rsidP="00684D85">
      <w:pPr>
        <w:pStyle w:val="TextosemFormatao"/>
        <w:jc w:val="center"/>
        <w:rPr>
          <w:rFonts w:ascii="Consolas" w:hAnsi="Consolas" w:cs="Tahoma"/>
          <w:b/>
          <w:bCs/>
          <w:sz w:val="28"/>
          <w:szCs w:val="28"/>
        </w:rPr>
      </w:pPr>
    </w:p>
    <w:p w14:paraId="1547D061" w14:textId="77777777" w:rsidR="00684D85" w:rsidRPr="00923603" w:rsidRDefault="00684D85" w:rsidP="00684D85">
      <w:pPr>
        <w:pStyle w:val="TextosemFormatao"/>
        <w:jc w:val="center"/>
        <w:rPr>
          <w:rFonts w:ascii="Consolas" w:hAnsi="Consolas" w:cs="Tahoma"/>
          <w:b/>
          <w:bCs/>
          <w:sz w:val="28"/>
          <w:szCs w:val="28"/>
        </w:rPr>
      </w:pPr>
    </w:p>
    <w:p w14:paraId="7F11D3E7" w14:textId="77777777" w:rsidR="00684D85" w:rsidRPr="00923603" w:rsidRDefault="00684D85" w:rsidP="00684D85">
      <w:pPr>
        <w:pStyle w:val="TextosemFormatao"/>
        <w:jc w:val="center"/>
        <w:rPr>
          <w:rFonts w:ascii="Consolas" w:hAnsi="Consolas" w:cs="Tahoma"/>
          <w:b/>
          <w:bCs/>
          <w:sz w:val="28"/>
          <w:szCs w:val="28"/>
        </w:rPr>
      </w:pPr>
    </w:p>
    <w:p w14:paraId="5D84F5D8" w14:textId="77777777" w:rsidR="008327F9" w:rsidRPr="00923603" w:rsidRDefault="008327F9" w:rsidP="008327F9">
      <w:pPr>
        <w:jc w:val="center"/>
        <w:rPr>
          <w:rFonts w:ascii="Consolas" w:hAnsi="Consolas" w:cs="Arial"/>
          <w:b/>
          <w:bCs/>
          <w:sz w:val="28"/>
          <w:szCs w:val="28"/>
        </w:rPr>
      </w:pPr>
      <w:r w:rsidRPr="00923603">
        <w:rPr>
          <w:rFonts w:ascii="Consolas" w:hAnsi="Consolas" w:cs="Arial"/>
          <w:b/>
          <w:bCs/>
          <w:sz w:val="28"/>
          <w:szCs w:val="28"/>
        </w:rPr>
        <w:t>MARCOS JOSÉ ROSA</w:t>
      </w:r>
    </w:p>
    <w:p w14:paraId="6E06B035" w14:textId="50D855B4" w:rsidR="00D937A7" w:rsidRPr="00923603" w:rsidRDefault="008327F9" w:rsidP="008327F9">
      <w:pPr>
        <w:pStyle w:val="SemEspaamento"/>
        <w:jc w:val="center"/>
        <w:rPr>
          <w:rFonts w:ascii="Consolas" w:hAnsi="Consolas" w:cs="Arial"/>
          <w:sz w:val="28"/>
          <w:szCs w:val="28"/>
        </w:rPr>
      </w:pPr>
      <w:r w:rsidRPr="00923603">
        <w:rPr>
          <w:rFonts w:ascii="Consolas" w:hAnsi="Consolas" w:cs="Arial"/>
          <w:b/>
          <w:bCs/>
          <w:sz w:val="28"/>
          <w:szCs w:val="28"/>
        </w:rPr>
        <w:t>PREFEITO MUNICIPAL DE IARAS</w:t>
      </w:r>
    </w:p>
    <w:p w14:paraId="2E6E5152" w14:textId="2A01C5DA" w:rsidR="00D937A7" w:rsidRPr="00923603" w:rsidRDefault="00D937A7" w:rsidP="00502F36">
      <w:pPr>
        <w:jc w:val="center"/>
        <w:rPr>
          <w:rFonts w:ascii="Consolas" w:hAnsi="Consolas" w:cs="Arial"/>
          <w:b/>
          <w:bCs/>
          <w:sz w:val="28"/>
          <w:szCs w:val="28"/>
        </w:rPr>
      </w:pPr>
      <w:r w:rsidRPr="00923603">
        <w:rPr>
          <w:rFonts w:ascii="Consolas" w:hAnsi="Consolas" w:cs="Arial"/>
          <w:b/>
          <w:bCs/>
          <w:sz w:val="28"/>
          <w:szCs w:val="28"/>
        </w:rPr>
        <w:br w:type="page"/>
      </w:r>
      <w:bookmarkStart w:id="23" w:name="_Hlk82471863"/>
      <w:r w:rsidRPr="00923603">
        <w:rPr>
          <w:rFonts w:ascii="Consolas" w:hAnsi="Consolas" w:cs="Arial"/>
          <w:b/>
          <w:sz w:val="28"/>
          <w:szCs w:val="28"/>
        </w:rPr>
        <w:lastRenderedPageBreak/>
        <w:t>PROCESSO ADMINISTRATIVO N</w:t>
      </w:r>
      <w:r w:rsidRPr="00923603">
        <w:rPr>
          <w:rFonts w:ascii="Consolas" w:hAnsi="Consolas" w:cs="Arial"/>
          <w:b/>
          <w:bCs/>
          <w:sz w:val="28"/>
          <w:szCs w:val="28"/>
        </w:rPr>
        <w:t xml:space="preserve">º </w:t>
      </w:r>
      <w:r w:rsidR="00CC72EA" w:rsidRPr="00923603">
        <w:rPr>
          <w:rFonts w:ascii="Consolas" w:hAnsi="Consolas" w:cs="Arial"/>
          <w:b/>
          <w:bCs/>
          <w:sz w:val="28"/>
          <w:szCs w:val="28"/>
        </w:rPr>
        <w:t>090/2024</w:t>
      </w:r>
    </w:p>
    <w:p w14:paraId="59328E74" w14:textId="4BB3BEAA" w:rsidR="00D937A7" w:rsidRPr="00923603" w:rsidRDefault="00930F75" w:rsidP="00502F36">
      <w:pPr>
        <w:jc w:val="center"/>
        <w:rPr>
          <w:rFonts w:ascii="Consolas" w:hAnsi="Consolas" w:cs="Arial"/>
          <w:b/>
          <w:bCs/>
          <w:sz w:val="28"/>
          <w:szCs w:val="28"/>
        </w:rPr>
      </w:pPr>
      <w:r w:rsidRPr="00923603">
        <w:rPr>
          <w:rFonts w:ascii="Consolas" w:hAnsi="Consolas" w:cs="Arial"/>
          <w:b/>
          <w:bCs/>
          <w:sz w:val="28"/>
          <w:szCs w:val="28"/>
        </w:rPr>
        <w:t xml:space="preserve">PREGÃO PRESENCIAL Nº </w:t>
      </w:r>
      <w:r w:rsidR="00684D85" w:rsidRPr="00923603">
        <w:rPr>
          <w:rFonts w:ascii="Consolas" w:hAnsi="Consolas" w:cs="Arial"/>
          <w:b/>
          <w:bCs/>
          <w:sz w:val="28"/>
          <w:szCs w:val="28"/>
        </w:rPr>
        <w:t>002/2024</w:t>
      </w:r>
    </w:p>
    <w:p w14:paraId="038FE5EA" w14:textId="2339FCE5" w:rsidR="00D937A7" w:rsidRPr="00923603" w:rsidRDefault="00D937A7" w:rsidP="00502F36">
      <w:pPr>
        <w:jc w:val="center"/>
        <w:rPr>
          <w:rFonts w:ascii="Consolas" w:hAnsi="Consolas" w:cs="Arial"/>
          <w:b/>
          <w:bCs/>
          <w:sz w:val="28"/>
          <w:szCs w:val="28"/>
        </w:rPr>
      </w:pPr>
      <w:r w:rsidRPr="00923603">
        <w:rPr>
          <w:rFonts w:ascii="Consolas" w:hAnsi="Consolas" w:cs="Arial"/>
          <w:b/>
          <w:bCs/>
          <w:sz w:val="28"/>
          <w:szCs w:val="28"/>
        </w:rPr>
        <w:t xml:space="preserve">ANEXO I </w:t>
      </w:r>
      <w:r w:rsidR="0058531B" w:rsidRPr="00923603">
        <w:rPr>
          <w:rFonts w:ascii="Consolas" w:hAnsi="Consolas" w:cs="Arial"/>
          <w:b/>
          <w:bCs/>
          <w:sz w:val="28"/>
          <w:szCs w:val="28"/>
        </w:rPr>
        <w:t>–</w:t>
      </w:r>
      <w:r w:rsidRPr="00923603">
        <w:rPr>
          <w:rFonts w:ascii="Consolas" w:hAnsi="Consolas" w:cs="Arial"/>
          <w:b/>
          <w:bCs/>
          <w:sz w:val="28"/>
          <w:szCs w:val="28"/>
        </w:rPr>
        <w:t xml:space="preserve"> TERMO DE REFERÊNCIA</w:t>
      </w:r>
    </w:p>
    <w:p w14:paraId="4273F974" w14:textId="77777777" w:rsidR="00D937A7" w:rsidRPr="00923603" w:rsidRDefault="00D937A7" w:rsidP="00502F36">
      <w:pPr>
        <w:jc w:val="both"/>
        <w:rPr>
          <w:rFonts w:ascii="Consolas" w:hAnsi="Consolas" w:cs="Arial"/>
          <w:bCs/>
          <w:sz w:val="28"/>
          <w:szCs w:val="28"/>
        </w:rPr>
      </w:pPr>
    </w:p>
    <w:p w14:paraId="7635C0DD" w14:textId="77777777" w:rsidR="00D937A7" w:rsidRPr="00923603" w:rsidRDefault="00D937A7" w:rsidP="007F2759">
      <w:pPr>
        <w:pStyle w:val="Nivel01"/>
        <w:numPr>
          <w:ilvl w:val="0"/>
          <w:numId w:val="0"/>
        </w:numPr>
      </w:pPr>
      <w:r w:rsidRPr="00923603">
        <w:t>1. CONDIÇÕES GERAIS DA CONTRATAÇÃO:</w:t>
      </w:r>
    </w:p>
    <w:p w14:paraId="0734C371" w14:textId="77777777" w:rsidR="00D937A7" w:rsidRPr="00923603" w:rsidRDefault="00D937A7" w:rsidP="00502F36">
      <w:pPr>
        <w:rPr>
          <w:rFonts w:ascii="Consolas" w:hAnsi="Consolas"/>
          <w:sz w:val="28"/>
          <w:szCs w:val="28"/>
        </w:rPr>
      </w:pPr>
    </w:p>
    <w:p w14:paraId="0E3A81EC" w14:textId="1E3B7E3F" w:rsidR="00D937A7" w:rsidRPr="00923603" w:rsidRDefault="00D937A7" w:rsidP="00502F36">
      <w:pPr>
        <w:pStyle w:val="Nivel2"/>
        <w:numPr>
          <w:ilvl w:val="0"/>
          <w:numId w:val="0"/>
        </w:numPr>
        <w:spacing w:before="0" w:after="0" w:line="240" w:lineRule="auto"/>
        <w:rPr>
          <w:rFonts w:ascii="Consolas" w:hAnsi="Consolas"/>
          <w:b/>
          <w:bCs/>
          <w:color w:val="auto"/>
          <w:sz w:val="28"/>
          <w:szCs w:val="28"/>
        </w:rPr>
      </w:pPr>
      <w:r w:rsidRPr="00923603">
        <w:rPr>
          <w:rFonts w:ascii="Consolas" w:hAnsi="Consolas"/>
          <w:bCs/>
          <w:color w:val="auto"/>
          <w:sz w:val="28"/>
          <w:szCs w:val="28"/>
        </w:rPr>
        <w:t xml:space="preserve">1.1. </w:t>
      </w:r>
      <w:r w:rsidR="00DA19FB" w:rsidRPr="00923603">
        <w:rPr>
          <w:rFonts w:ascii="Consolas" w:hAnsi="Consolas" w:cs="Consolas"/>
          <w:bCs/>
          <w:color w:val="auto"/>
          <w:sz w:val="28"/>
          <w:szCs w:val="28"/>
        </w:rPr>
        <w:t>Contratação de Empresa para a Prestação de Serviços de Locação de Caminhão de lixo, com capacidade de carga mínima de 15 M³</w:t>
      </w:r>
      <w:r w:rsidR="00260D9B" w:rsidRPr="00923603">
        <w:rPr>
          <w:rFonts w:ascii="Consolas" w:eastAsia="MS Mincho" w:hAnsi="Consolas" w:cs="Consolas"/>
          <w:iCs/>
          <w:color w:val="auto"/>
          <w:sz w:val="28"/>
          <w:szCs w:val="28"/>
        </w:rPr>
        <w:t xml:space="preserve">, </w:t>
      </w:r>
      <w:r w:rsidR="00CE08AE" w:rsidRPr="00923603">
        <w:rPr>
          <w:rFonts w:ascii="Consolas" w:hAnsi="Consolas"/>
          <w:color w:val="auto"/>
          <w:sz w:val="28"/>
          <w:szCs w:val="28"/>
        </w:rPr>
        <w:t>nos termos da tabela abaixo, conforme condições e exigências estabelecidas neste instrumento</w:t>
      </w:r>
      <w:r w:rsidRPr="00923603">
        <w:rPr>
          <w:rFonts w:ascii="Consolas" w:hAnsi="Consolas"/>
          <w:color w:val="auto"/>
          <w:sz w:val="28"/>
          <w:szCs w:val="28"/>
        </w:rPr>
        <w:t>.</w:t>
      </w:r>
    </w:p>
    <w:p w14:paraId="7596F33A" w14:textId="77777777" w:rsidR="00D937A7" w:rsidRPr="00923603" w:rsidRDefault="00D937A7" w:rsidP="00502F36">
      <w:pPr>
        <w:pStyle w:val="Nivel2"/>
        <w:numPr>
          <w:ilvl w:val="0"/>
          <w:numId w:val="0"/>
        </w:numPr>
        <w:spacing w:before="0" w:after="0" w:line="240" w:lineRule="auto"/>
        <w:rPr>
          <w:rFonts w:ascii="Consolas" w:hAnsi="Consolas"/>
          <w:color w:val="auto"/>
          <w:sz w:val="28"/>
          <w:szCs w:val="28"/>
        </w:rPr>
      </w:pPr>
    </w:p>
    <w:tbl>
      <w:tblPr>
        <w:tblW w:w="9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80"/>
        <w:gridCol w:w="992"/>
        <w:gridCol w:w="3260"/>
        <w:gridCol w:w="1240"/>
        <w:gridCol w:w="1064"/>
        <w:gridCol w:w="1328"/>
        <w:gridCol w:w="1240"/>
      </w:tblGrid>
      <w:tr w:rsidR="00923603" w:rsidRPr="00923603" w14:paraId="2A4D8705" w14:textId="77777777" w:rsidTr="008327F9">
        <w:trPr>
          <w:trHeight w:val="20"/>
          <w:jc w:val="center"/>
        </w:trPr>
        <w:tc>
          <w:tcPr>
            <w:tcW w:w="567" w:type="dxa"/>
            <w:shd w:val="clear" w:color="auto" w:fill="D0CECE" w:themeFill="background2" w:themeFillShade="E6"/>
            <w:noWrap/>
          </w:tcPr>
          <w:p w14:paraId="70802ECF" w14:textId="0FF3D587" w:rsidR="00AB0087" w:rsidRPr="00923603" w:rsidRDefault="00D6582F" w:rsidP="00502F36">
            <w:pPr>
              <w:jc w:val="center"/>
              <w:rPr>
                <w:rFonts w:ascii="Consolas" w:hAnsi="Consolas" w:cs="Calibri"/>
                <w:sz w:val="20"/>
                <w:szCs w:val="20"/>
              </w:rPr>
            </w:pPr>
            <w:r w:rsidRPr="00923603">
              <w:rPr>
                <w:rFonts w:ascii="Consolas" w:eastAsia="Arial" w:hAnsi="Consolas" w:cs="Arial"/>
                <w:b/>
                <w:bCs/>
                <w:sz w:val="20"/>
                <w:szCs w:val="20"/>
              </w:rPr>
              <w:t>ITEM</w:t>
            </w:r>
          </w:p>
        </w:tc>
        <w:tc>
          <w:tcPr>
            <w:tcW w:w="992" w:type="dxa"/>
            <w:shd w:val="clear" w:color="auto" w:fill="D0CECE" w:themeFill="background2" w:themeFillShade="E6"/>
            <w:noWrap/>
          </w:tcPr>
          <w:p w14:paraId="0090B4BD" w14:textId="4E60BB86" w:rsidR="00AB0087" w:rsidRPr="00923603" w:rsidRDefault="00D6582F" w:rsidP="00502F36">
            <w:pPr>
              <w:jc w:val="center"/>
              <w:rPr>
                <w:rFonts w:ascii="Consolas" w:hAnsi="Consolas" w:cs="Calibri"/>
                <w:sz w:val="20"/>
                <w:szCs w:val="20"/>
              </w:rPr>
            </w:pPr>
            <w:r w:rsidRPr="00923603">
              <w:rPr>
                <w:rFonts w:ascii="Consolas" w:hAnsi="Consolas" w:cs="Arial"/>
                <w:b/>
                <w:bCs/>
                <w:sz w:val="20"/>
                <w:szCs w:val="20"/>
              </w:rPr>
              <w:t>CÓDIGO</w:t>
            </w:r>
          </w:p>
        </w:tc>
        <w:tc>
          <w:tcPr>
            <w:tcW w:w="3260" w:type="dxa"/>
            <w:shd w:val="clear" w:color="auto" w:fill="D0CECE" w:themeFill="background2" w:themeFillShade="E6"/>
            <w:noWrap/>
          </w:tcPr>
          <w:p w14:paraId="4A726723" w14:textId="52E003D0" w:rsidR="00AB0087" w:rsidRPr="00923603" w:rsidRDefault="00D6582F" w:rsidP="00502F36">
            <w:pPr>
              <w:jc w:val="center"/>
              <w:rPr>
                <w:rFonts w:ascii="Consolas" w:hAnsi="Consolas" w:cs="Calibri"/>
                <w:sz w:val="20"/>
                <w:szCs w:val="20"/>
              </w:rPr>
            </w:pPr>
            <w:r w:rsidRPr="00923603">
              <w:rPr>
                <w:rFonts w:ascii="Consolas" w:eastAsia="Arial" w:hAnsi="Consolas" w:cs="Arial"/>
                <w:b/>
                <w:bCs/>
                <w:sz w:val="20"/>
                <w:szCs w:val="20"/>
              </w:rPr>
              <w:t>ESPECIFICAÇÃO</w:t>
            </w:r>
          </w:p>
        </w:tc>
        <w:tc>
          <w:tcPr>
            <w:tcW w:w="1240" w:type="dxa"/>
            <w:shd w:val="clear" w:color="auto" w:fill="D0CECE" w:themeFill="background2" w:themeFillShade="E6"/>
            <w:noWrap/>
          </w:tcPr>
          <w:p w14:paraId="5567C54D" w14:textId="37F0BF0D" w:rsidR="00AB0087" w:rsidRPr="00923603" w:rsidRDefault="00D6582F" w:rsidP="00502F36">
            <w:pPr>
              <w:jc w:val="center"/>
              <w:rPr>
                <w:rFonts w:ascii="Consolas" w:hAnsi="Consolas" w:cs="Arial"/>
                <w:b/>
                <w:bCs/>
                <w:sz w:val="20"/>
                <w:szCs w:val="20"/>
              </w:rPr>
            </w:pPr>
            <w:r w:rsidRPr="00923603">
              <w:rPr>
                <w:rFonts w:ascii="Consolas" w:hAnsi="Consolas" w:cs="Arial"/>
                <w:b/>
                <w:bCs/>
                <w:sz w:val="20"/>
                <w:szCs w:val="20"/>
              </w:rPr>
              <w:t>QUANTIDADE</w:t>
            </w:r>
          </w:p>
          <w:p w14:paraId="21EB9790" w14:textId="4A63898A" w:rsidR="009F691F" w:rsidRPr="00923603" w:rsidRDefault="00D6582F" w:rsidP="00502F36">
            <w:pPr>
              <w:jc w:val="center"/>
              <w:rPr>
                <w:rFonts w:ascii="Consolas" w:hAnsi="Consolas" w:cs="Calibri"/>
                <w:sz w:val="20"/>
                <w:szCs w:val="20"/>
              </w:rPr>
            </w:pPr>
            <w:r w:rsidRPr="00923603">
              <w:rPr>
                <w:rFonts w:ascii="Consolas" w:hAnsi="Consolas" w:cs="Arial"/>
                <w:b/>
                <w:bCs/>
                <w:sz w:val="20"/>
                <w:szCs w:val="20"/>
              </w:rPr>
              <w:t>ESTIMADA</w:t>
            </w:r>
          </w:p>
        </w:tc>
        <w:tc>
          <w:tcPr>
            <w:tcW w:w="1064" w:type="dxa"/>
            <w:shd w:val="clear" w:color="auto" w:fill="D0CECE" w:themeFill="background2" w:themeFillShade="E6"/>
            <w:noWrap/>
          </w:tcPr>
          <w:p w14:paraId="66223931" w14:textId="0A348F76" w:rsidR="00AB0087" w:rsidRPr="00923603" w:rsidRDefault="00D6582F" w:rsidP="00502F36">
            <w:pPr>
              <w:jc w:val="center"/>
              <w:rPr>
                <w:rFonts w:ascii="Consolas" w:hAnsi="Consolas" w:cs="Calibri"/>
                <w:sz w:val="20"/>
                <w:szCs w:val="20"/>
              </w:rPr>
            </w:pPr>
            <w:r w:rsidRPr="00923603">
              <w:rPr>
                <w:rFonts w:ascii="Consolas" w:eastAsia="Arial" w:hAnsi="Consolas" w:cs="Arial"/>
                <w:b/>
                <w:bCs/>
                <w:sz w:val="20"/>
                <w:szCs w:val="20"/>
              </w:rPr>
              <w:t>UNIDADE DE MEDIDA</w:t>
            </w:r>
          </w:p>
        </w:tc>
        <w:tc>
          <w:tcPr>
            <w:tcW w:w="1328" w:type="dxa"/>
            <w:shd w:val="clear" w:color="auto" w:fill="D0CECE" w:themeFill="background2" w:themeFillShade="E6"/>
            <w:noWrap/>
          </w:tcPr>
          <w:p w14:paraId="49F8EA63" w14:textId="7BBA494A" w:rsidR="00AB0087" w:rsidRPr="00923603" w:rsidRDefault="00D6582F" w:rsidP="00502F36">
            <w:pPr>
              <w:jc w:val="center"/>
              <w:rPr>
                <w:rFonts w:ascii="Consolas" w:hAnsi="Consolas" w:cs="Calibri"/>
                <w:sz w:val="20"/>
                <w:szCs w:val="20"/>
              </w:rPr>
            </w:pPr>
            <w:r w:rsidRPr="00923603">
              <w:rPr>
                <w:rFonts w:ascii="Consolas" w:eastAsia="Arial" w:hAnsi="Consolas" w:cs="Arial"/>
                <w:b/>
                <w:bCs/>
                <w:sz w:val="20"/>
                <w:szCs w:val="20"/>
              </w:rPr>
              <w:t>VALOR UNITÁRIO R$</w:t>
            </w:r>
          </w:p>
        </w:tc>
        <w:tc>
          <w:tcPr>
            <w:tcW w:w="1240" w:type="dxa"/>
            <w:shd w:val="clear" w:color="auto" w:fill="D0CECE" w:themeFill="background2" w:themeFillShade="E6"/>
            <w:noWrap/>
          </w:tcPr>
          <w:p w14:paraId="6D44ACC8" w14:textId="2A010E23" w:rsidR="00AB0087" w:rsidRPr="00923603" w:rsidRDefault="00D6582F" w:rsidP="00502F36">
            <w:pPr>
              <w:jc w:val="center"/>
              <w:rPr>
                <w:rFonts w:ascii="Consolas" w:eastAsia="Arial" w:hAnsi="Consolas" w:cs="Arial"/>
                <w:b/>
                <w:bCs/>
                <w:sz w:val="20"/>
                <w:szCs w:val="20"/>
              </w:rPr>
            </w:pPr>
            <w:r w:rsidRPr="00923603">
              <w:rPr>
                <w:rFonts w:ascii="Consolas" w:eastAsia="Arial" w:hAnsi="Consolas" w:cs="Arial"/>
                <w:b/>
                <w:bCs/>
                <w:sz w:val="20"/>
                <w:szCs w:val="20"/>
              </w:rPr>
              <w:t>VALOR TOTAL</w:t>
            </w:r>
          </w:p>
          <w:p w14:paraId="7EA5662B" w14:textId="53693B07" w:rsidR="00AB0087" w:rsidRPr="00923603" w:rsidRDefault="00D6582F" w:rsidP="00502F36">
            <w:pPr>
              <w:jc w:val="center"/>
              <w:rPr>
                <w:rFonts w:ascii="Consolas" w:hAnsi="Consolas" w:cs="Calibri"/>
                <w:sz w:val="20"/>
                <w:szCs w:val="20"/>
              </w:rPr>
            </w:pPr>
            <w:r w:rsidRPr="00923603">
              <w:rPr>
                <w:rFonts w:ascii="Consolas" w:eastAsia="Arial" w:hAnsi="Consolas" w:cs="Arial"/>
                <w:b/>
                <w:bCs/>
                <w:sz w:val="20"/>
                <w:szCs w:val="20"/>
              </w:rPr>
              <w:t>R$</w:t>
            </w:r>
          </w:p>
        </w:tc>
      </w:tr>
      <w:tr w:rsidR="00923603" w:rsidRPr="00923603" w14:paraId="6E46884A" w14:textId="77777777" w:rsidTr="008327F9">
        <w:trPr>
          <w:trHeight w:val="20"/>
          <w:jc w:val="center"/>
        </w:trPr>
        <w:tc>
          <w:tcPr>
            <w:tcW w:w="567" w:type="dxa"/>
            <w:shd w:val="clear" w:color="auto" w:fill="auto"/>
            <w:noWrap/>
            <w:vAlign w:val="bottom"/>
            <w:hideMark/>
          </w:tcPr>
          <w:p w14:paraId="1F5B103B" w14:textId="7B4F8FB1" w:rsidR="008327F9" w:rsidRPr="00923603" w:rsidRDefault="008327F9" w:rsidP="008327F9">
            <w:pPr>
              <w:jc w:val="center"/>
              <w:rPr>
                <w:rFonts w:ascii="Consolas" w:hAnsi="Consolas" w:cs="Calibri"/>
                <w:sz w:val="20"/>
                <w:szCs w:val="20"/>
              </w:rPr>
            </w:pPr>
            <w:r w:rsidRPr="00923603">
              <w:rPr>
                <w:rFonts w:ascii="Consolas" w:hAnsi="Consolas"/>
                <w:sz w:val="20"/>
                <w:szCs w:val="20"/>
              </w:rPr>
              <w:t>1</w:t>
            </w:r>
          </w:p>
        </w:tc>
        <w:tc>
          <w:tcPr>
            <w:tcW w:w="992" w:type="dxa"/>
            <w:shd w:val="clear" w:color="auto" w:fill="auto"/>
            <w:noWrap/>
            <w:vAlign w:val="bottom"/>
            <w:hideMark/>
          </w:tcPr>
          <w:p w14:paraId="038A6255" w14:textId="171C2829" w:rsidR="008327F9" w:rsidRPr="00923603" w:rsidRDefault="008327F9" w:rsidP="008327F9">
            <w:pPr>
              <w:jc w:val="center"/>
              <w:rPr>
                <w:rFonts w:ascii="Consolas" w:hAnsi="Consolas" w:cs="Arial"/>
                <w:sz w:val="20"/>
                <w:szCs w:val="20"/>
              </w:rPr>
            </w:pPr>
            <w:r w:rsidRPr="00923603">
              <w:rPr>
                <w:rFonts w:ascii="Consolas" w:hAnsi="Consolas"/>
                <w:sz w:val="20"/>
                <w:szCs w:val="20"/>
              </w:rPr>
              <w:t>73205</w:t>
            </w:r>
          </w:p>
        </w:tc>
        <w:tc>
          <w:tcPr>
            <w:tcW w:w="3260" w:type="dxa"/>
            <w:shd w:val="clear" w:color="auto" w:fill="auto"/>
            <w:noWrap/>
            <w:vAlign w:val="bottom"/>
            <w:hideMark/>
          </w:tcPr>
          <w:p w14:paraId="20C9B265" w14:textId="77777777" w:rsidR="008327F9" w:rsidRPr="00923603" w:rsidRDefault="008327F9" w:rsidP="008327F9">
            <w:pPr>
              <w:jc w:val="both"/>
              <w:rPr>
                <w:rFonts w:ascii="Consolas" w:hAnsi="Consolas"/>
                <w:sz w:val="20"/>
                <w:szCs w:val="20"/>
              </w:rPr>
            </w:pPr>
            <w:r w:rsidRPr="00923603">
              <w:rPr>
                <w:rFonts w:ascii="Consolas" w:hAnsi="Consolas"/>
                <w:sz w:val="20"/>
                <w:szCs w:val="20"/>
              </w:rPr>
              <w:t xml:space="preserve">LOCAÇÃO DE CAMINHÃO DE LIXO COM MINIMO 15M³ </w:t>
            </w:r>
          </w:p>
          <w:p w14:paraId="6EEB0183" w14:textId="586BFCDC" w:rsidR="00A16086" w:rsidRPr="00923603" w:rsidRDefault="00A16086" w:rsidP="008327F9">
            <w:pPr>
              <w:jc w:val="both"/>
              <w:rPr>
                <w:rFonts w:ascii="Consolas" w:hAnsi="Consolas" w:cs="Calibri"/>
                <w:sz w:val="20"/>
                <w:szCs w:val="20"/>
              </w:rPr>
            </w:pPr>
            <w:r w:rsidRPr="00923603">
              <w:rPr>
                <w:rFonts w:ascii="Consolas" w:hAnsi="Consolas" w:cs="Arial"/>
                <w:sz w:val="20"/>
                <w:szCs w:val="20"/>
              </w:rPr>
              <w:t>LOCAÇÃO DE CAMINHÃO COM COLETOR COMPACTADOR DE LIXO ACOPLADO DE NO MÍNIMO 15M³ (QUINZE METROS CÚBICOS) DE CAPACIDADE, MÍNIMO DE 250 CV; QUILOMETRAGEM LIVRE; ANO DE FABRICAÇÃO DO CAMINHÃO E DO COMPACTADOR DE NO MÁXIMO ATÉ 10 (DEZ) ANOS; COM A MANUTENÇÃO PREVENTIVA E CORRETIVA POR CONTA DA CONTRATADA E O COMBUSTÍVEL (DIESEL) POR CONTA DA CONTRATANTE, SEM MOTORISTA E SEM AUXILIARES. EQUIPADO COM TODOS OS EQUIPAMENTOS NECESSÁRIOS PARA A REALIZAÇÃO DE SERVIÇOS DE COLETA DE RESÍDUOS SÓLIDOS URBANOS (COLETA, COMPACTAÇÃO E TRANSPORTE), DEVIDAMENTE CONSERVADOS, LUBRIFICADOS E EXCELENTE ESTADO DE FUNCIONAMENTO. O CAMINHÃO DEVERÁ POSSUIR COMPARTIMENTO DE NO MÍNIMO 100 LITROS PARA ARMAZENAMENTO DE LÍQUIDOS GERADOS PELA COMPACTAÇÃO (CHORUME). CASO HAJA PROBLEMAS COM O VEÍCULO, A CONTRATADA DEVERÁ SUBSTITUÍ-LO POR OUTRO DO MESMO MODELO EM ATÉ 24H A PARTIR DA NOTIFICAÇÃO E O VEÍCULO TAMBÉM DEVERÁ POSSUIR SEGURO.</w:t>
            </w:r>
          </w:p>
        </w:tc>
        <w:tc>
          <w:tcPr>
            <w:tcW w:w="1240" w:type="dxa"/>
            <w:shd w:val="clear" w:color="auto" w:fill="auto"/>
            <w:noWrap/>
            <w:vAlign w:val="bottom"/>
            <w:hideMark/>
          </w:tcPr>
          <w:p w14:paraId="48A5E5FE" w14:textId="6FF0530A" w:rsidR="008327F9" w:rsidRPr="00923603" w:rsidRDefault="008327F9" w:rsidP="008327F9">
            <w:pPr>
              <w:jc w:val="center"/>
              <w:rPr>
                <w:rFonts w:ascii="Consolas" w:hAnsi="Consolas" w:cs="Arial"/>
                <w:sz w:val="20"/>
                <w:szCs w:val="20"/>
              </w:rPr>
            </w:pPr>
            <w:r w:rsidRPr="00923603">
              <w:rPr>
                <w:rFonts w:ascii="Consolas" w:hAnsi="Consolas"/>
                <w:sz w:val="20"/>
                <w:szCs w:val="20"/>
              </w:rPr>
              <w:t>12</w:t>
            </w:r>
          </w:p>
        </w:tc>
        <w:tc>
          <w:tcPr>
            <w:tcW w:w="1064" w:type="dxa"/>
            <w:shd w:val="clear" w:color="auto" w:fill="auto"/>
            <w:noWrap/>
            <w:vAlign w:val="bottom"/>
            <w:hideMark/>
          </w:tcPr>
          <w:p w14:paraId="1F750E3A" w14:textId="514973D6" w:rsidR="008327F9" w:rsidRPr="00923603" w:rsidRDefault="008327F9" w:rsidP="008327F9">
            <w:pPr>
              <w:jc w:val="center"/>
              <w:rPr>
                <w:rFonts w:ascii="Consolas" w:hAnsi="Consolas" w:cs="Arial"/>
                <w:sz w:val="20"/>
                <w:szCs w:val="20"/>
              </w:rPr>
            </w:pPr>
            <w:r w:rsidRPr="00923603">
              <w:rPr>
                <w:rFonts w:ascii="Consolas" w:hAnsi="Consolas"/>
                <w:sz w:val="20"/>
                <w:szCs w:val="20"/>
              </w:rPr>
              <w:t>MES</w:t>
            </w:r>
          </w:p>
        </w:tc>
        <w:tc>
          <w:tcPr>
            <w:tcW w:w="1328" w:type="dxa"/>
            <w:shd w:val="clear" w:color="auto" w:fill="auto"/>
            <w:noWrap/>
            <w:vAlign w:val="bottom"/>
            <w:hideMark/>
          </w:tcPr>
          <w:p w14:paraId="68AF8F73" w14:textId="7DE05BB2" w:rsidR="008327F9" w:rsidRPr="00923603" w:rsidRDefault="008327F9" w:rsidP="008327F9">
            <w:pPr>
              <w:jc w:val="right"/>
              <w:rPr>
                <w:rFonts w:ascii="Consolas" w:hAnsi="Consolas" w:cs="Arial"/>
                <w:sz w:val="20"/>
                <w:szCs w:val="20"/>
              </w:rPr>
            </w:pPr>
            <w:r w:rsidRPr="00923603">
              <w:rPr>
                <w:rFonts w:ascii="Consolas" w:hAnsi="Consolas"/>
                <w:sz w:val="20"/>
                <w:szCs w:val="20"/>
              </w:rPr>
              <w:t xml:space="preserve">   22.385,00 </w:t>
            </w:r>
          </w:p>
        </w:tc>
        <w:tc>
          <w:tcPr>
            <w:tcW w:w="1240" w:type="dxa"/>
            <w:shd w:val="clear" w:color="auto" w:fill="auto"/>
            <w:noWrap/>
            <w:vAlign w:val="bottom"/>
            <w:hideMark/>
          </w:tcPr>
          <w:p w14:paraId="321F1A73" w14:textId="38B84DEE" w:rsidR="008327F9" w:rsidRPr="00923603" w:rsidRDefault="008327F9" w:rsidP="008327F9">
            <w:pPr>
              <w:jc w:val="right"/>
              <w:rPr>
                <w:rFonts w:ascii="Consolas" w:hAnsi="Consolas" w:cs="Calibri"/>
                <w:sz w:val="20"/>
                <w:szCs w:val="20"/>
              </w:rPr>
            </w:pPr>
            <w:r w:rsidRPr="00923603">
              <w:rPr>
                <w:rFonts w:ascii="Consolas" w:hAnsi="Consolas"/>
                <w:sz w:val="20"/>
                <w:szCs w:val="20"/>
              </w:rPr>
              <w:t xml:space="preserve">   268.620,00 </w:t>
            </w:r>
          </w:p>
        </w:tc>
      </w:tr>
    </w:tbl>
    <w:p w14:paraId="1384C404" w14:textId="018E1EB5" w:rsidR="00D937A7" w:rsidRPr="00923603" w:rsidRDefault="00D937A7" w:rsidP="00502F36">
      <w:pPr>
        <w:pStyle w:val="Nivel2"/>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lastRenderedPageBreak/>
        <w:t xml:space="preserve">1.2. </w:t>
      </w:r>
      <w:r w:rsidR="00BE5448" w:rsidRPr="00923603">
        <w:rPr>
          <w:rFonts w:ascii="Consolas" w:hAnsi="Consolas"/>
          <w:color w:val="auto"/>
          <w:sz w:val="28"/>
          <w:szCs w:val="28"/>
        </w:rPr>
        <w:t>O(s) serviço(s) objeto desta contratação são caracterizados como comum(ns), conforme justificativa constante do Estudo Técnico Preliminar</w:t>
      </w:r>
      <w:r w:rsidRPr="00923603">
        <w:rPr>
          <w:rFonts w:ascii="Consolas" w:hAnsi="Consolas"/>
          <w:color w:val="auto"/>
          <w:sz w:val="28"/>
          <w:szCs w:val="28"/>
        </w:rPr>
        <w:t>.</w:t>
      </w:r>
    </w:p>
    <w:p w14:paraId="67609C33" w14:textId="77777777" w:rsidR="00D937A7" w:rsidRPr="00923603" w:rsidRDefault="00D937A7" w:rsidP="00502F36">
      <w:pPr>
        <w:pStyle w:val="Nivel2"/>
        <w:numPr>
          <w:ilvl w:val="0"/>
          <w:numId w:val="0"/>
        </w:numPr>
        <w:spacing w:before="0" w:after="0" w:line="240" w:lineRule="auto"/>
        <w:rPr>
          <w:rFonts w:ascii="Consolas" w:hAnsi="Consolas"/>
          <w:color w:val="auto"/>
          <w:sz w:val="28"/>
          <w:szCs w:val="28"/>
        </w:rPr>
      </w:pPr>
    </w:p>
    <w:p w14:paraId="00554D10" w14:textId="2DD059AA" w:rsidR="00D937A7" w:rsidRPr="00923603" w:rsidRDefault="00D937A7" w:rsidP="00502F36">
      <w:pPr>
        <w:pStyle w:val="Nvel2-Red"/>
        <w:numPr>
          <w:ilvl w:val="0"/>
          <w:numId w:val="0"/>
        </w:numPr>
        <w:tabs>
          <w:tab w:val="left" w:pos="708"/>
        </w:tabs>
        <w:spacing w:before="0" w:after="0" w:line="240" w:lineRule="auto"/>
        <w:rPr>
          <w:rFonts w:ascii="Consolas" w:hAnsi="Consolas"/>
          <w:i w:val="0"/>
          <w:iCs w:val="0"/>
          <w:color w:val="auto"/>
          <w:sz w:val="28"/>
          <w:szCs w:val="28"/>
        </w:rPr>
      </w:pPr>
      <w:r w:rsidRPr="00923603">
        <w:rPr>
          <w:rFonts w:ascii="Consolas" w:hAnsi="Consolas"/>
          <w:i w:val="0"/>
          <w:iCs w:val="0"/>
          <w:color w:val="auto"/>
          <w:sz w:val="28"/>
          <w:szCs w:val="28"/>
        </w:rPr>
        <w:t xml:space="preserve">1.3. </w:t>
      </w:r>
      <w:r w:rsidR="006B4B96" w:rsidRPr="00923603">
        <w:rPr>
          <w:rFonts w:ascii="Consolas" w:hAnsi="Consolas"/>
          <w:i w:val="0"/>
          <w:iCs w:val="0"/>
          <w:color w:val="auto"/>
          <w:sz w:val="28"/>
          <w:szCs w:val="28"/>
        </w:rPr>
        <w:t xml:space="preserve">O prazo de vigência da contratação é de </w:t>
      </w:r>
      <w:r w:rsidR="00A16086" w:rsidRPr="00923603">
        <w:rPr>
          <w:rFonts w:ascii="Consolas" w:hAnsi="Consolas"/>
          <w:i w:val="0"/>
          <w:iCs w:val="0"/>
          <w:color w:val="auto"/>
          <w:sz w:val="28"/>
          <w:szCs w:val="28"/>
        </w:rPr>
        <w:t>12</w:t>
      </w:r>
      <w:r w:rsidR="007F2759" w:rsidRPr="00923603">
        <w:rPr>
          <w:rFonts w:ascii="Consolas" w:hAnsi="Consolas"/>
          <w:i w:val="0"/>
          <w:iCs w:val="0"/>
          <w:color w:val="auto"/>
          <w:sz w:val="28"/>
          <w:szCs w:val="28"/>
        </w:rPr>
        <w:t xml:space="preserve"> (</w:t>
      </w:r>
      <w:r w:rsidR="00A16086" w:rsidRPr="00923603">
        <w:rPr>
          <w:rFonts w:ascii="Consolas" w:hAnsi="Consolas"/>
          <w:i w:val="0"/>
          <w:iCs w:val="0"/>
          <w:color w:val="auto"/>
          <w:sz w:val="28"/>
          <w:szCs w:val="28"/>
        </w:rPr>
        <w:t>doze</w:t>
      </w:r>
      <w:r w:rsidR="007F2759" w:rsidRPr="00923603">
        <w:rPr>
          <w:rFonts w:ascii="Consolas" w:hAnsi="Consolas"/>
          <w:i w:val="0"/>
          <w:iCs w:val="0"/>
          <w:color w:val="auto"/>
          <w:sz w:val="28"/>
          <w:szCs w:val="28"/>
        </w:rPr>
        <w:t xml:space="preserve">) </w:t>
      </w:r>
      <w:r w:rsidR="00A16086" w:rsidRPr="00923603">
        <w:rPr>
          <w:rFonts w:ascii="Consolas" w:hAnsi="Consolas"/>
          <w:i w:val="0"/>
          <w:iCs w:val="0"/>
          <w:color w:val="auto"/>
          <w:sz w:val="28"/>
          <w:szCs w:val="28"/>
        </w:rPr>
        <w:t>meses</w:t>
      </w:r>
      <w:r w:rsidR="007F2759" w:rsidRPr="00923603">
        <w:rPr>
          <w:rFonts w:ascii="Consolas" w:hAnsi="Consolas"/>
          <w:i w:val="0"/>
          <w:iCs w:val="0"/>
          <w:color w:val="auto"/>
          <w:sz w:val="28"/>
          <w:szCs w:val="28"/>
        </w:rPr>
        <w:t>, contados da assinatura do Contrato, na forma do artigo 105 da Lei n° 14.133, de 2021</w:t>
      </w:r>
      <w:r w:rsidRPr="00923603">
        <w:rPr>
          <w:rFonts w:ascii="Consolas" w:hAnsi="Consolas"/>
          <w:i w:val="0"/>
          <w:iCs w:val="0"/>
          <w:color w:val="auto"/>
          <w:sz w:val="28"/>
          <w:szCs w:val="28"/>
        </w:rPr>
        <w:t>.</w:t>
      </w:r>
    </w:p>
    <w:p w14:paraId="1A3B753E" w14:textId="77777777" w:rsidR="00AB0087" w:rsidRPr="00923603" w:rsidRDefault="00AB0087" w:rsidP="00502F36">
      <w:pPr>
        <w:pStyle w:val="Nvel2-Red"/>
        <w:numPr>
          <w:ilvl w:val="0"/>
          <w:numId w:val="0"/>
        </w:numPr>
        <w:tabs>
          <w:tab w:val="left" w:pos="708"/>
        </w:tabs>
        <w:spacing w:before="0" w:after="0" w:line="240" w:lineRule="auto"/>
        <w:rPr>
          <w:rFonts w:ascii="Consolas" w:hAnsi="Consolas"/>
          <w:bCs/>
          <w:i w:val="0"/>
          <w:iCs w:val="0"/>
          <w:color w:val="auto"/>
          <w:sz w:val="28"/>
          <w:szCs w:val="28"/>
        </w:rPr>
      </w:pPr>
    </w:p>
    <w:p w14:paraId="73B52274" w14:textId="4379F00E" w:rsidR="00D937A7" w:rsidRPr="00923603" w:rsidRDefault="00D937A7" w:rsidP="00502F36">
      <w:pPr>
        <w:pStyle w:val="Nvel2-Red"/>
        <w:numPr>
          <w:ilvl w:val="0"/>
          <w:numId w:val="0"/>
        </w:numPr>
        <w:tabs>
          <w:tab w:val="left" w:pos="708"/>
        </w:tabs>
        <w:spacing w:before="0" w:after="0" w:line="240" w:lineRule="auto"/>
        <w:rPr>
          <w:rFonts w:ascii="Consolas" w:hAnsi="Consolas"/>
          <w:color w:val="auto"/>
          <w:sz w:val="28"/>
          <w:szCs w:val="28"/>
        </w:rPr>
      </w:pPr>
      <w:r w:rsidRPr="00923603">
        <w:rPr>
          <w:rStyle w:val="Forte"/>
          <w:rFonts w:ascii="Consolas" w:eastAsia="Calibri" w:hAnsi="Consolas"/>
          <w:b w:val="0"/>
          <w:bCs w:val="0"/>
          <w:i w:val="0"/>
          <w:iCs w:val="0"/>
          <w:color w:val="auto"/>
          <w:sz w:val="28"/>
          <w:szCs w:val="28"/>
          <w:shd w:val="clear" w:color="auto" w:fill="FFFFFF"/>
        </w:rPr>
        <w:t>1.</w:t>
      </w:r>
      <w:r w:rsidR="00BE5448" w:rsidRPr="00923603">
        <w:rPr>
          <w:rStyle w:val="Forte"/>
          <w:rFonts w:ascii="Consolas" w:eastAsia="Calibri" w:hAnsi="Consolas"/>
          <w:b w:val="0"/>
          <w:bCs w:val="0"/>
          <w:i w:val="0"/>
          <w:iCs w:val="0"/>
          <w:color w:val="auto"/>
          <w:sz w:val="28"/>
          <w:szCs w:val="28"/>
          <w:shd w:val="clear" w:color="auto" w:fill="FFFFFF"/>
        </w:rPr>
        <w:t>4</w:t>
      </w:r>
      <w:r w:rsidRPr="00923603">
        <w:rPr>
          <w:rStyle w:val="Forte"/>
          <w:rFonts w:ascii="Consolas" w:eastAsia="Calibri" w:hAnsi="Consolas"/>
          <w:b w:val="0"/>
          <w:bCs w:val="0"/>
          <w:i w:val="0"/>
          <w:iCs w:val="0"/>
          <w:color w:val="auto"/>
          <w:sz w:val="28"/>
          <w:szCs w:val="28"/>
          <w:shd w:val="clear" w:color="auto" w:fill="FFFFFF"/>
        </w:rPr>
        <w:t>. O contrato oferece maior detalhamento das regras que serão aplicadas em relação à vigência da contratação.</w:t>
      </w:r>
    </w:p>
    <w:p w14:paraId="06F7A2B9" w14:textId="77777777" w:rsidR="00D937A7" w:rsidRPr="00923603" w:rsidRDefault="00D937A7" w:rsidP="00502F36">
      <w:pPr>
        <w:pStyle w:val="Nvel2-Red"/>
        <w:numPr>
          <w:ilvl w:val="0"/>
          <w:numId w:val="0"/>
        </w:numPr>
        <w:tabs>
          <w:tab w:val="left" w:pos="708"/>
        </w:tabs>
        <w:spacing w:before="0" w:after="0" w:line="240" w:lineRule="auto"/>
        <w:rPr>
          <w:rFonts w:ascii="Consolas" w:hAnsi="Consolas"/>
          <w:i w:val="0"/>
          <w:iCs w:val="0"/>
          <w:color w:val="auto"/>
          <w:sz w:val="28"/>
          <w:szCs w:val="28"/>
        </w:rPr>
      </w:pPr>
    </w:p>
    <w:p w14:paraId="652A39F1" w14:textId="77777777" w:rsidR="00D937A7" w:rsidRPr="00923603" w:rsidRDefault="00D937A7" w:rsidP="007F2759">
      <w:pPr>
        <w:pStyle w:val="Nivel01"/>
        <w:numPr>
          <w:ilvl w:val="0"/>
          <w:numId w:val="0"/>
        </w:numPr>
      </w:pPr>
      <w:r w:rsidRPr="00923603">
        <w:t>2. FUNDAMENTAÇÃO E DESCRIÇÃO DA NECESSIDADE DA CONTRATAÇÃO:</w:t>
      </w:r>
    </w:p>
    <w:p w14:paraId="1FFDCF3C" w14:textId="77777777" w:rsidR="00D937A7" w:rsidRPr="00923603" w:rsidRDefault="00D937A7" w:rsidP="00502F36">
      <w:pPr>
        <w:rPr>
          <w:rFonts w:ascii="Consolas" w:hAnsi="Consolas"/>
          <w:sz w:val="28"/>
          <w:szCs w:val="28"/>
        </w:rPr>
      </w:pPr>
    </w:p>
    <w:p w14:paraId="6703EDDD" w14:textId="6D2A36EA" w:rsidR="00D937A7" w:rsidRPr="00923603" w:rsidRDefault="00D937A7" w:rsidP="00502F36">
      <w:pPr>
        <w:pStyle w:val="Nivel2"/>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2.1. A Fundamentação da Contratação e de seus quantitativos encontra-se pormenorizada em Tópico específico dos Estudos Técnicos Preliminares, apêndice deste Termo de Referência.</w:t>
      </w:r>
    </w:p>
    <w:p w14:paraId="078991D8" w14:textId="77777777" w:rsidR="00B26F28" w:rsidRPr="00923603" w:rsidRDefault="00B26F28" w:rsidP="00502F36">
      <w:pPr>
        <w:pStyle w:val="Nivel2"/>
        <w:numPr>
          <w:ilvl w:val="0"/>
          <w:numId w:val="0"/>
        </w:numPr>
        <w:spacing w:before="0" w:after="0" w:line="240" w:lineRule="auto"/>
        <w:rPr>
          <w:rFonts w:ascii="Consolas" w:hAnsi="Consolas"/>
          <w:color w:val="auto"/>
          <w:sz w:val="28"/>
          <w:szCs w:val="28"/>
        </w:rPr>
      </w:pPr>
    </w:p>
    <w:p w14:paraId="4FA374E6" w14:textId="2DB9E8B8" w:rsidR="00C02533" w:rsidRPr="00923603" w:rsidRDefault="00D937A7" w:rsidP="00502F36">
      <w:pPr>
        <w:pStyle w:val="Nvel2-Red"/>
        <w:numPr>
          <w:ilvl w:val="0"/>
          <w:numId w:val="0"/>
        </w:numPr>
        <w:tabs>
          <w:tab w:val="left" w:pos="708"/>
        </w:tabs>
        <w:spacing w:before="0" w:after="0" w:line="240" w:lineRule="auto"/>
        <w:rPr>
          <w:rFonts w:ascii="Consolas" w:hAnsi="Consolas"/>
          <w:i w:val="0"/>
          <w:iCs w:val="0"/>
          <w:color w:val="auto"/>
          <w:sz w:val="28"/>
          <w:szCs w:val="28"/>
        </w:rPr>
      </w:pPr>
      <w:r w:rsidRPr="00923603">
        <w:rPr>
          <w:rFonts w:ascii="Consolas" w:hAnsi="Consolas"/>
          <w:i w:val="0"/>
          <w:iCs w:val="0"/>
          <w:color w:val="auto"/>
          <w:sz w:val="28"/>
          <w:szCs w:val="28"/>
        </w:rPr>
        <w:t>2.2. O objeto da contratação não está previsto no Plano de Contratações Anual.</w:t>
      </w:r>
    </w:p>
    <w:p w14:paraId="45242471" w14:textId="77777777" w:rsidR="008D3211" w:rsidRPr="00923603" w:rsidRDefault="008D3211" w:rsidP="00502F36">
      <w:pPr>
        <w:pStyle w:val="Nvel2-Red"/>
        <w:numPr>
          <w:ilvl w:val="0"/>
          <w:numId w:val="0"/>
        </w:numPr>
        <w:tabs>
          <w:tab w:val="left" w:pos="708"/>
        </w:tabs>
        <w:spacing w:before="0" w:after="0" w:line="240" w:lineRule="auto"/>
        <w:rPr>
          <w:rFonts w:ascii="Consolas" w:hAnsi="Consolas"/>
          <w:i w:val="0"/>
          <w:iCs w:val="0"/>
          <w:color w:val="auto"/>
          <w:sz w:val="28"/>
          <w:szCs w:val="28"/>
        </w:rPr>
      </w:pPr>
    </w:p>
    <w:p w14:paraId="57858514" w14:textId="77777777" w:rsidR="00D937A7" w:rsidRPr="00923603" w:rsidRDefault="00D937A7" w:rsidP="007F2759">
      <w:pPr>
        <w:pStyle w:val="Nivel01"/>
        <w:numPr>
          <w:ilvl w:val="0"/>
          <w:numId w:val="0"/>
        </w:numPr>
      </w:pPr>
      <w:r w:rsidRPr="00923603">
        <w:t>3. DESCRIÇÃO DA SOLUÇÃO COMO UM TODO CONSIDERADO O CICLO DE VIDA DO OBJETO E ESPECIFICAÇÃO DO PRODUTO:</w:t>
      </w:r>
    </w:p>
    <w:p w14:paraId="384F25E9" w14:textId="77777777" w:rsidR="00D937A7" w:rsidRPr="00923603" w:rsidRDefault="00D937A7" w:rsidP="00502F36">
      <w:pPr>
        <w:rPr>
          <w:rFonts w:ascii="Consolas" w:hAnsi="Consolas"/>
          <w:sz w:val="28"/>
          <w:szCs w:val="28"/>
        </w:rPr>
      </w:pPr>
    </w:p>
    <w:p w14:paraId="4F6E26B9" w14:textId="77777777" w:rsidR="00D937A7" w:rsidRPr="00923603" w:rsidRDefault="00D937A7" w:rsidP="00502F36">
      <w:pPr>
        <w:pStyle w:val="Nvel2-Red"/>
        <w:numPr>
          <w:ilvl w:val="0"/>
          <w:numId w:val="0"/>
        </w:numPr>
        <w:tabs>
          <w:tab w:val="left" w:pos="708"/>
        </w:tabs>
        <w:spacing w:before="0" w:after="0" w:line="240" w:lineRule="auto"/>
        <w:rPr>
          <w:rFonts w:ascii="Consolas" w:hAnsi="Consolas"/>
          <w:i w:val="0"/>
          <w:iCs w:val="0"/>
          <w:color w:val="auto"/>
          <w:sz w:val="28"/>
          <w:szCs w:val="28"/>
        </w:rPr>
      </w:pPr>
      <w:r w:rsidRPr="00923603">
        <w:rPr>
          <w:rFonts w:ascii="Consolas" w:hAnsi="Consolas"/>
          <w:i w:val="0"/>
          <w:iCs w:val="0"/>
          <w:color w:val="auto"/>
          <w:sz w:val="28"/>
          <w:szCs w:val="28"/>
        </w:rPr>
        <w:t>3.1. A descrição da solução como um todo encontra-se pormenorizada em tópico específico dos Estudos Técnicos Preliminares, apêndice deste Termo de Referência.</w:t>
      </w:r>
    </w:p>
    <w:p w14:paraId="4A4BA2CC" w14:textId="77777777" w:rsidR="00D22389" w:rsidRPr="00923603" w:rsidRDefault="00D22389" w:rsidP="00502F36">
      <w:pPr>
        <w:pStyle w:val="Nvel2-Red"/>
        <w:numPr>
          <w:ilvl w:val="0"/>
          <w:numId w:val="0"/>
        </w:numPr>
        <w:tabs>
          <w:tab w:val="left" w:pos="708"/>
        </w:tabs>
        <w:spacing w:before="0" w:after="0" w:line="240" w:lineRule="auto"/>
        <w:rPr>
          <w:rFonts w:ascii="Consolas" w:hAnsi="Consolas"/>
          <w:i w:val="0"/>
          <w:iCs w:val="0"/>
          <w:color w:val="auto"/>
          <w:sz w:val="28"/>
          <w:szCs w:val="28"/>
        </w:rPr>
      </w:pPr>
    </w:p>
    <w:p w14:paraId="082D9AC7" w14:textId="77777777" w:rsidR="00D937A7" w:rsidRPr="00923603" w:rsidRDefault="00D937A7" w:rsidP="007F2759">
      <w:pPr>
        <w:pStyle w:val="Nivel01"/>
        <w:numPr>
          <w:ilvl w:val="0"/>
          <w:numId w:val="0"/>
        </w:numPr>
      </w:pPr>
      <w:r w:rsidRPr="00923603">
        <w:t>4. REQUISITOS DA CONTRATAÇÃO:</w:t>
      </w:r>
    </w:p>
    <w:p w14:paraId="58976F13" w14:textId="77777777" w:rsidR="00D937A7" w:rsidRPr="00923603" w:rsidRDefault="00D937A7" w:rsidP="00502F36">
      <w:pPr>
        <w:jc w:val="both"/>
        <w:rPr>
          <w:rFonts w:ascii="Consolas" w:hAnsi="Consolas" w:cs="Arial"/>
          <w:sz w:val="28"/>
          <w:szCs w:val="28"/>
        </w:rPr>
      </w:pPr>
    </w:p>
    <w:p w14:paraId="448D213D" w14:textId="77777777" w:rsidR="00D937A7" w:rsidRPr="00923603" w:rsidRDefault="00D937A7" w:rsidP="00502F36">
      <w:pPr>
        <w:autoSpaceDE w:val="0"/>
        <w:autoSpaceDN w:val="0"/>
        <w:adjustRightInd w:val="0"/>
        <w:rPr>
          <w:rFonts w:ascii="Consolas" w:hAnsi="Consolas" w:cs="Arial"/>
          <w:b/>
          <w:bCs/>
          <w:sz w:val="28"/>
          <w:szCs w:val="28"/>
        </w:rPr>
      </w:pPr>
      <w:r w:rsidRPr="00923603">
        <w:rPr>
          <w:rFonts w:ascii="Consolas" w:hAnsi="Consolas" w:cs="Arial"/>
          <w:b/>
          <w:bCs/>
          <w:sz w:val="28"/>
          <w:szCs w:val="28"/>
        </w:rPr>
        <w:t>SUSTENTABILIDADE</w:t>
      </w:r>
    </w:p>
    <w:p w14:paraId="75410C3B" w14:textId="77777777" w:rsidR="00D937A7" w:rsidRPr="00923603" w:rsidRDefault="00D937A7" w:rsidP="00502F36">
      <w:pPr>
        <w:autoSpaceDE w:val="0"/>
        <w:autoSpaceDN w:val="0"/>
        <w:adjustRightInd w:val="0"/>
        <w:rPr>
          <w:rFonts w:ascii="Consolas" w:hAnsi="Consolas" w:cs="Arial"/>
          <w:b/>
          <w:bCs/>
          <w:sz w:val="28"/>
          <w:szCs w:val="28"/>
        </w:rPr>
      </w:pPr>
    </w:p>
    <w:p w14:paraId="5B7F22ED" w14:textId="16B61381" w:rsidR="00D937A7" w:rsidRPr="00923603" w:rsidRDefault="00D937A7" w:rsidP="00502F36">
      <w:pPr>
        <w:pStyle w:val="Nivel2"/>
        <w:numPr>
          <w:ilvl w:val="0"/>
          <w:numId w:val="0"/>
        </w:numPr>
        <w:autoSpaceDE w:val="0"/>
        <w:autoSpaceDN w:val="0"/>
        <w:adjustRightInd w:val="0"/>
        <w:spacing w:before="0" w:after="0" w:line="240" w:lineRule="auto"/>
        <w:rPr>
          <w:rFonts w:ascii="Consolas" w:hAnsi="Consolas"/>
          <w:color w:val="auto"/>
          <w:sz w:val="28"/>
          <w:szCs w:val="28"/>
        </w:rPr>
      </w:pPr>
      <w:r w:rsidRPr="00923603">
        <w:rPr>
          <w:rFonts w:ascii="Consolas" w:hAnsi="Consolas"/>
          <w:color w:val="auto"/>
          <w:sz w:val="28"/>
          <w:szCs w:val="28"/>
        </w:rPr>
        <w:t>4.1. Além dos critérios de sustentabilidade eventualmente inseridos na descrição do objeto, devem ser atendidos os seguintes requisitos, que se baseiam no Guia Nacional de Contratações Sustentáveis</w:t>
      </w:r>
      <w:r w:rsidR="005E3C4A" w:rsidRPr="00923603">
        <w:rPr>
          <w:rFonts w:ascii="Consolas" w:hAnsi="Consolas"/>
          <w:color w:val="auto"/>
          <w:sz w:val="28"/>
          <w:szCs w:val="28"/>
        </w:rPr>
        <w:t>.</w:t>
      </w:r>
    </w:p>
    <w:p w14:paraId="14933E44" w14:textId="77777777" w:rsidR="00E45BD3" w:rsidRPr="00923603" w:rsidRDefault="00E45BD3" w:rsidP="00502F36">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8B8707C" w14:textId="77777777" w:rsidR="00D937A7" w:rsidRPr="00923603" w:rsidRDefault="00D937A7" w:rsidP="007F2759">
      <w:pPr>
        <w:pStyle w:val="Nivel01"/>
        <w:numPr>
          <w:ilvl w:val="0"/>
          <w:numId w:val="0"/>
        </w:numPr>
      </w:pPr>
      <w:r w:rsidRPr="00923603">
        <w:t>SUBCONTRATAÇÃO</w:t>
      </w:r>
    </w:p>
    <w:p w14:paraId="66C02EC5" w14:textId="77777777" w:rsidR="00D937A7" w:rsidRPr="00923603" w:rsidRDefault="00D937A7" w:rsidP="007F2759">
      <w:pPr>
        <w:pStyle w:val="Nivel01"/>
        <w:numPr>
          <w:ilvl w:val="0"/>
          <w:numId w:val="0"/>
        </w:numPr>
      </w:pPr>
    </w:p>
    <w:p w14:paraId="52748EBF" w14:textId="41D0731E" w:rsidR="008E4652" w:rsidRPr="00923603" w:rsidRDefault="00D937A7" w:rsidP="00502F36">
      <w:pPr>
        <w:pStyle w:val="Nivel2"/>
        <w:numPr>
          <w:ilvl w:val="0"/>
          <w:numId w:val="0"/>
        </w:numPr>
        <w:spacing w:before="0" w:after="0" w:line="240" w:lineRule="auto"/>
        <w:rPr>
          <w:rFonts w:ascii="Consolas" w:hAnsi="Consolas"/>
          <w:color w:val="auto"/>
          <w:sz w:val="28"/>
          <w:szCs w:val="28"/>
        </w:rPr>
      </w:pPr>
      <w:r w:rsidRPr="00923603">
        <w:rPr>
          <w:rFonts w:ascii="Consolas" w:hAnsi="Consolas"/>
          <w:bCs/>
          <w:color w:val="auto"/>
          <w:sz w:val="28"/>
          <w:szCs w:val="28"/>
          <w:lang w:eastAsia="zh-CN" w:bidi="hi-IN"/>
        </w:rPr>
        <w:t>4.2.</w:t>
      </w:r>
      <w:r w:rsidRPr="00923603">
        <w:rPr>
          <w:rFonts w:ascii="Consolas" w:hAnsi="Consolas"/>
          <w:b/>
          <w:bCs/>
          <w:color w:val="auto"/>
          <w:sz w:val="28"/>
          <w:szCs w:val="28"/>
          <w:lang w:eastAsia="zh-CN" w:bidi="hi-IN"/>
        </w:rPr>
        <w:t xml:space="preserve"> </w:t>
      </w:r>
      <w:r w:rsidRPr="00923603">
        <w:rPr>
          <w:rFonts w:ascii="Consolas" w:hAnsi="Consolas"/>
          <w:color w:val="auto"/>
          <w:sz w:val="28"/>
          <w:szCs w:val="28"/>
        </w:rPr>
        <w:t>Não é admitida a subcontratação do objeto contratual.</w:t>
      </w:r>
    </w:p>
    <w:p w14:paraId="445A9918" w14:textId="77777777" w:rsidR="00D937A7" w:rsidRPr="00923603" w:rsidRDefault="00D937A7" w:rsidP="007F2759">
      <w:pPr>
        <w:pStyle w:val="Nivel01"/>
        <w:numPr>
          <w:ilvl w:val="0"/>
          <w:numId w:val="0"/>
        </w:numPr>
      </w:pPr>
      <w:r w:rsidRPr="00923603">
        <w:lastRenderedPageBreak/>
        <w:t>GARANTIA DA CONTRATAÇÃO</w:t>
      </w:r>
    </w:p>
    <w:p w14:paraId="62B0151E" w14:textId="77777777" w:rsidR="00D937A7" w:rsidRPr="00923603" w:rsidRDefault="00D937A7" w:rsidP="007F2759">
      <w:pPr>
        <w:pStyle w:val="Nivel01"/>
        <w:numPr>
          <w:ilvl w:val="0"/>
          <w:numId w:val="0"/>
        </w:numPr>
      </w:pPr>
    </w:p>
    <w:p w14:paraId="18271337" w14:textId="77777777" w:rsidR="00D937A7" w:rsidRPr="00923603" w:rsidRDefault="00D937A7" w:rsidP="00502F36">
      <w:pPr>
        <w:pStyle w:val="Nvel2-Red"/>
        <w:numPr>
          <w:ilvl w:val="0"/>
          <w:numId w:val="0"/>
        </w:numPr>
        <w:tabs>
          <w:tab w:val="left" w:pos="708"/>
        </w:tabs>
        <w:spacing w:before="0" w:after="0" w:line="240" w:lineRule="auto"/>
        <w:rPr>
          <w:rFonts w:ascii="Consolas" w:hAnsi="Consolas"/>
          <w:i w:val="0"/>
          <w:iCs w:val="0"/>
          <w:color w:val="auto"/>
          <w:sz w:val="28"/>
          <w:szCs w:val="28"/>
        </w:rPr>
      </w:pPr>
      <w:r w:rsidRPr="00923603">
        <w:rPr>
          <w:rFonts w:ascii="Consolas" w:hAnsi="Consolas"/>
          <w:bCs/>
          <w:i w:val="0"/>
          <w:iCs w:val="0"/>
          <w:color w:val="auto"/>
          <w:sz w:val="28"/>
          <w:szCs w:val="28"/>
          <w:lang w:eastAsia="zh-CN" w:bidi="hi-IN"/>
        </w:rPr>
        <w:t>4.3.</w:t>
      </w:r>
      <w:r w:rsidRPr="00923603">
        <w:rPr>
          <w:rFonts w:ascii="Consolas" w:hAnsi="Consolas"/>
          <w:b/>
          <w:bCs/>
          <w:i w:val="0"/>
          <w:iCs w:val="0"/>
          <w:color w:val="auto"/>
          <w:sz w:val="28"/>
          <w:szCs w:val="28"/>
          <w:lang w:eastAsia="zh-CN" w:bidi="hi-IN"/>
        </w:rPr>
        <w:t xml:space="preserve"> </w:t>
      </w:r>
      <w:r w:rsidRPr="00923603">
        <w:rPr>
          <w:rFonts w:ascii="Consolas" w:hAnsi="Consolas"/>
          <w:i w:val="0"/>
          <w:iCs w:val="0"/>
          <w:color w:val="auto"/>
          <w:sz w:val="28"/>
          <w:szCs w:val="28"/>
        </w:rPr>
        <w:t xml:space="preserve">Não haverá exigência da garantia da contratação dos </w:t>
      </w:r>
      <w:hyperlink r:id="rId34" w:anchor="art96" w:history="1">
        <w:r w:rsidRPr="00923603">
          <w:rPr>
            <w:rStyle w:val="Hyperlink"/>
            <w:rFonts w:ascii="Consolas" w:hAnsi="Consolas"/>
            <w:i w:val="0"/>
            <w:iCs w:val="0"/>
            <w:color w:val="auto"/>
            <w:sz w:val="28"/>
            <w:szCs w:val="28"/>
            <w:u w:val="none"/>
          </w:rPr>
          <w:t>artigos 96 e seguintes da Lei nº 14.133, de 2021</w:t>
        </w:r>
      </w:hyperlink>
      <w:r w:rsidRPr="00923603">
        <w:rPr>
          <w:rFonts w:ascii="Consolas" w:hAnsi="Consolas"/>
          <w:i w:val="0"/>
          <w:iCs w:val="0"/>
          <w:color w:val="auto"/>
          <w:sz w:val="28"/>
          <w:szCs w:val="28"/>
        </w:rPr>
        <w:t>, pelas razões constantes do Estudo Técnico Preliminar.</w:t>
      </w:r>
    </w:p>
    <w:p w14:paraId="193E76DC" w14:textId="77777777" w:rsidR="00AB0087" w:rsidRPr="00923603" w:rsidRDefault="00AB0087" w:rsidP="00502F36">
      <w:pPr>
        <w:pStyle w:val="Nvel2-Red"/>
        <w:numPr>
          <w:ilvl w:val="0"/>
          <w:numId w:val="0"/>
        </w:numPr>
        <w:tabs>
          <w:tab w:val="left" w:pos="708"/>
        </w:tabs>
        <w:spacing w:before="0" w:after="0" w:line="240" w:lineRule="auto"/>
        <w:rPr>
          <w:rFonts w:ascii="Consolas" w:hAnsi="Consolas"/>
          <w:i w:val="0"/>
          <w:iCs w:val="0"/>
          <w:color w:val="auto"/>
          <w:sz w:val="28"/>
          <w:szCs w:val="28"/>
        </w:rPr>
      </w:pPr>
    </w:p>
    <w:p w14:paraId="608DBF4A" w14:textId="766CB604" w:rsidR="00EE71C6" w:rsidRPr="00923603" w:rsidRDefault="00D937A7" w:rsidP="00502F36">
      <w:pPr>
        <w:pStyle w:val="Nivel2"/>
        <w:numPr>
          <w:ilvl w:val="0"/>
          <w:numId w:val="0"/>
        </w:numPr>
        <w:spacing w:before="0" w:after="0" w:line="240" w:lineRule="auto"/>
        <w:rPr>
          <w:rFonts w:ascii="Consolas" w:hAnsi="Consolas"/>
          <w:color w:val="auto"/>
          <w:sz w:val="28"/>
          <w:szCs w:val="28"/>
        </w:rPr>
      </w:pPr>
      <w:r w:rsidRPr="00923603">
        <w:rPr>
          <w:rFonts w:ascii="Consolas" w:hAnsi="Consolas"/>
          <w:bCs/>
          <w:color w:val="auto"/>
          <w:sz w:val="28"/>
          <w:szCs w:val="28"/>
        </w:rPr>
        <w:t>4.4.</w:t>
      </w:r>
      <w:r w:rsidRPr="00923603">
        <w:rPr>
          <w:rFonts w:ascii="Consolas" w:hAnsi="Consolas"/>
          <w:b/>
          <w:bCs/>
          <w:color w:val="auto"/>
          <w:sz w:val="28"/>
          <w:szCs w:val="28"/>
        </w:rPr>
        <w:t xml:space="preserve"> </w:t>
      </w:r>
      <w:r w:rsidRPr="00923603">
        <w:rPr>
          <w:rFonts w:ascii="Consolas" w:hAnsi="Consolas"/>
          <w:color w:val="auto"/>
          <w:sz w:val="28"/>
          <w:szCs w:val="28"/>
        </w:rPr>
        <w:t>O contrato oferece maior detalhamento das regras que serão aplicadas em relação à garantia da contratação.</w:t>
      </w:r>
    </w:p>
    <w:p w14:paraId="438FA1A0" w14:textId="77777777" w:rsidR="00EE71C6" w:rsidRPr="00923603" w:rsidRDefault="00EE71C6" w:rsidP="00502F36">
      <w:pPr>
        <w:pStyle w:val="Nivel2"/>
        <w:numPr>
          <w:ilvl w:val="0"/>
          <w:numId w:val="0"/>
        </w:numPr>
        <w:spacing w:before="0" w:after="0" w:line="240" w:lineRule="auto"/>
        <w:rPr>
          <w:rFonts w:ascii="Consolas" w:hAnsi="Consolas"/>
          <w:color w:val="auto"/>
          <w:sz w:val="28"/>
          <w:szCs w:val="28"/>
        </w:rPr>
      </w:pPr>
    </w:p>
    <w:p w14:paraId="74E9A4DC" w14:textId="6A6310AB" w:rsidR="00BE5448" w:rsidRPr="00923603" w:rsidRDefault="00BE5448" w:rsidP="00502F36">
      <w:pPr>
        <w:pStyle w:val="Nvel01-SemNumerao"/>
        <w:spacing w:before="0" w:after="0" w:line="240" w:lineRule="auto"/>
        <w:rPr>
          <w:rFonts w:ascii="Consolas" w:hAnsi="Consolas"/>
          <w:sz w:val="28"/>
          <w:szCs w:val="28"/>
        </w:rPr>
      </w:pPr>
      <w:r w:rsidRPr="00923603">
        <w:rPr>
          <w:rFonts w:ascii="Consolas" w:hAnsi="Consolas"/>
          <w:sz w:val="28"/>
          <w:szCs w:val="28"/>
        </w:rPr>
        <w:t>VISTORIA</w:t>
      </w:r>
    </w:p>
    <w:p w14:paraId="21ABD13D" w14:textId="77777777" w:rsidR="00BE5448" w:rsidRPr="00923603" w:rsidRDefault="00BE5448" w:rsidP="00502F36">
      <w:pPr>
        <w:pStyle w:val="Nvel01-SemNumerao"/>
        <w:spacing w:before="0" w:after="0" w:line="240" w:lineRule="auto"/>
        <w:rPr>
          <w:rFonts w:ascii="Consolas" w:hAnsi="Consolas"/>
          <w:sz w:val="28"/>
          <w:szCs w:val="28"/>
        </w:rPr>
      </w:pPr>
    </w:p>
    <w:p w14:paraId="022B9B81" w14:textId="395C32CE" w:rsidR="009F691F" w:rsidRPr="00923603" w:rsidRDefault="00BE5448" w:rsidP="00502F36">
      <w:pPr>
        <w:pStyle w:val="Nvel2-Red"/>
        <w:numPr>
          <w:ilvl w:val="0"/>
          <w:numId w:val="0"/>
        </w:numPr>
        <w:spacing w:before="0" w:after="0" w:line="240" w:lineRule="auto"/>
        <w:rPr>
          <w:rFonts w:ascii="Consolas" w:hAnsi="Consolas"/>
          <w:i w:val="0"/>
          <w:iCs w:val="0"/>
          <w:color w:val="auto"/>
          <w:sz w:val="28"/>
          <w:szCs w:val="28"/>
        </w:rPr>
      </w:pPr>
      <w:r w:rsidRPr="00923603">
        <w:rPr>
          <w:rFonts w:ascii="Consolas" w:hAnsi="Consolas"/>
          <w:bCs/>
          <w:i w:val="0"/>
          <w:iCs w:val="0"/>
          <w:color w:val="auto"/>
          <w:sz w:val="28"/>
          <w:szCs w:val="28"/>
          <w:lang w:eastAsia="zh-CN" w:bidi="hi-IN"/>
        </w:rPr>
        <w:t>4.</w:t>
      </w:r>
      <w:r w:rsidR="00871F8C" w:rsidRPr="00923603">
        <w:rPr>
          <w:rFonts w:ascii="Consolas" w:hAnsi="Consolas"/>
          <w:bCs/>
          <w:i w:val="0"/>
          <w:iCs w:val="0"/>
          <w:color w:val="auto"/>
          <w:sz w:val="28"/>
          <w:szCs w:val="28"/>
          <w:lang w:eastAsia="zh-CN" w:bidi="hi-IN"/>
        </w:rPr>
        <w:t>5</w:t>
      </w:r>
      <w:r w:rsidRPr="00923603">
        <w:rPr>
          <w:rFonts w:ascii="Consolas" w:hAnsi="Consolas"/>
          <w:bCs/>
          <w:i w:val="0"/>
          <w:iCs w:val="0"/>
          <w:color w:val="auto"/>
          <w:sz w:val="28"/>
          <w:szCs w:val="28"/>
          <w:lang w:eastAsia="zh-CN" w:bidi="hi-IN"/>
        </w:rPr>
        <w:t>.</w:t>
      </w:r>
      <w:r w:rsidRPr="00923603">
        <w:rPr>
          <w:rFonts w:ascii="Consolas" w:hAnsi="Consolas"/>
          <w:b/>
          <w:bCs/>
          <w:i w:val="0"/>
          <w:iCs w:val="0"/>
          <w:color w:val="auto"/>
          <w:sz w:val="28"/>
          <w:szCs w:val="28"/>
          <w:lang w:eastAsia="zh-CN" w:bidi="hi-IN"/>
        </w:rPr>
        <w:t xml:space="preserve"> </w:t>
      </w:r>
      <w:r w:rsidRPr="00923603">
        <w:rPr>
          <w:rFonts w:ascii="Consolas" w:hAnsi="Consolas"/>
          <w:i w:val="0"/>
          <w:iCs w:val="0"/>
          <w:color w:val="auto"/>
          <w:sz w:val="28"/>
          <w:szCs w:val="28"/>
        </w:rPr>
        <w:t>Não há necessidade de realização de avaliação prévia do local de execução dos serviços.</w:t>
      </w:r>
    </w:p>
    <w:p w14:paraId="42700C95" w14:textId="77777777" w:rsidR="009F691F" w:rsidRPr="00923603" w:rsidRDefault="009F691F" w:rsidP="00502F36">
      <w:pPr>
        <w:pStyle w:val="Nivel2"/>
        <w:numPr>
          <w:ilvl w:val="0"/>
          <w:numId w:val="0"/>
        </w:numPr>
        <w:spacing w:before="0" w:after="0" w:line="240" w:lineRule="auto"/>
        <w:rPr>
          <w:rFonts w:ascii="Consolas" w:hAnsi="Consolas"/>
          <w:color w:val="auto"/>
          <w:sz w:val="28"/>
          <w:szCs w:val="28"/>
        </w:rPr>
      </w:pPr>
    </w:p>
    <w:p w14:paraId="225F4676" w14:textId="7094696E" w:rsidR="00D937A7" w:rsidRPr="00923603" w:rsidRDefault="00D937A7" w:rsidP="007F2759">
      <w:pPr>
        <w:pStyle w:val="Nivel01"/>
        <w:numPr>
          <w:ilvl w:val="0"/>
          <w:numId w:val="0"/>
        </w:numPr>
      </w:pPr>
      <w:r w:rsidRPr="00923603">
        <w:t>5. MODELO DE EXECUÇÃO DO OBJETO:</w:t>
      </w:r>
    </w:p>
    <w:p w14:paraId="089DA2AA" w14:textId="77777777" w:rsidR="00E650F4" w:rsidRPr="00923603" w:rsidRDefault="00E650F4" w:rsidP="00502F36">
      <w:pPr>
        <w:rPr>
          <w:rFonts w:ascii="Consolas" w:hAnsi="Consolas"/>
          <w:sz w:val="28"/>
          <w:szCs w:val="28"/>
          <w:lang w:eastAsia="en-US"/>
        </w:rPr>
      </w:pPr>
    </w:p>
    <w:p w14:paraId="054B3039" w14:textId="1BD52659" w:rsidR="00D937A7" w:rsidRPr="00923603" w:rsidRDefault="00D937A7" w:rsidP="007F2759">
      <w:pPr>
        <w:pStyle w:val="Nivel01"/>
        <w:numPr>
          <w:ilvl w:val="0"/>
          <w:numId w:val="0"/>
        </w:numPr>
      </w:pPr>
      <w:r w:rsidRPr="00923603">
        <w:t xml:space="preserve">CONDIÇÕES DE </w:t>
      </w:r>
      <w:r w:rsidR="006B4B96" w:rsidRPr="00923603">
        <w:t>EXECUÇÃO</w:t>
      </w:r>
    </w:p>
    <w:p w14:paraId="15B7435E" w14:textId="77777777" w:rsidR="003233E6" w:rsidRPr="00923603" w:rsidRDefault="003233E6" w:rsidP="007F2759">
      <w:pPr>
        <w:pStyle w:val="Nivel01"/>
        <w:numPr>
          <w:ilvl w:val="0"/>
          <w:numId w:val="0"/>
        </w:numPr>
      </w:pPr>
    </w:p>
    <w:p w14:paraId="63BA2A1D" w14:textId="4CC878EA" w:rsidR="00D6582F" w:rsidRPr="00923603" w:rsidRDefault="00986CC0" w:rsidP="00502F36">
      <w:pPr>
        <w:tabs>
          <w:tab w:val="left" w:pos="0"/>
        </w:tabs>
        <w:jc w:val="both"/>
        <w:rPr>
          <w:rFonts w:ascii="Consolas" w:hAnsi="Consolas"/>
          <w:sz w:val="28"/>
          <w:szCs w:val="28"/>
        </w:rPr>
      </w:pPr>
      <w:r w:rsidRPr="00923603">
        <w:rPr>
          <w:rFonts w:ascii="Consolas" w:hAnsi="Consolas"/>
          <w:sz w:val="28"/>
          <w:szCs w:val="28"/>
        </w:rPr>
        <w:t xml:space="preserve">5.1 A execução do objeto seguirá a seguinte dinâmica: </w:t>
      </w:r>
    </w:p>
    <w:p w14:paraId="5F8804D1" w14:textId="77777777" w:rsidR="00A16086" w:rsidRPr="00923603" w:rsidRDefault="00A16086" w:rsidP="00502F36">
      <w:pPr>
        <w:tabs>
          <w:tab w:val="left" w:pos="0"/>
        </w:tabs>
        <w:jc w:val="both"/>
        <w:rPr>
          <w:rFonts w:ascii="Consolas" w:hAnsi="Consolas"/>
          <w:sz w:val="28"/>
          <w:szCs w:val="28"/>
        </w:rPr>
      </w:pPr>
    </w:p>
    <w:p w14:paraId="776F4F80" w14:textId="773D485A" w:rsidR="00986CC0" w:rsidRPr="00923603" w:rsidRDefault="00986CC0" w:rsidP="00502F36">
      <w:pPr>
        <w:tabs>
          <w:tab w:val="left" w:pos="0"/>
        </w:tabs>
        <w:jc w:val="both"/>
        <w:rPr>
          <w:rFonts w:ascii="Consolas" w:hAnsi="Consolas"/>
          <w:sz w:val="28"/>
          <w:szCs w:val="28"/>
        </w:rPr>
      </w:pPr>
      <w:r w:rsidRPr="00923603">
        <w:rPr>
          <w:rFonts w:ascii="Consolas" w:hAnsi="Consolas"/>
          <w:sz w:val="28"/>
          <w:szCs w:val="28"/>
        </w:rPr>
        <w:t xml:space="preserve">5.1.1 O prazo para execução dos serviços é de </w:t>
      </w:r>
      <w:r w:rsidR="00A16086" w:rsidRPr="00923603">
        <w:rPr>
          <w:rFonts w:ascii="Consolas" w:hAnsi="Consolas"/>
          <w:sz w:val="28"/>
          <w:szCs w:val="28"/>
        </w:rPr>
        <w:t>12</w:t>
      </w:r>
      <w:r w:rsidRPr="00923603">
        <w:rPr>
          <w:rFonts w:ascii="Consolas" w:hAnsi="Consolas"/>
          <w:sz w:val="28"/>
          <w:szCs w:val="28"/>
        </w:rPr>
        <w:t xml:space="preserve"> (</w:t>
      </w:r>
      <w:r w:rsidR="00A16086" w:rsidRPr="00923603">
        <w:rPr>
          <w:rFonts w:ascii="Consolas" w:hAnsi="Consolas"/>
          <w:sz w:val="28"/>
          <w:szCs w:val="28"/>
        </w:rPr>
        <w:t>doze</w:t>
      </w:r>
      <w:r w:rsidRPr="00923603">
        <w:rPr>
          <w:rFonts w:ascii="Consolas" w:hAnsi="Consolas"/>
          <w:sz w:val="28"/>
          <w:szCs w:val="28"/>
        </w:rPr>
        <w:t xml:space="preserve">) </w:t>
      </w:r>
      <w:r w:rsidR="00A16086" w:rsidRPr="00923603">
        <w:rPr>
          <w:rFonts w:ascii="Consolas" w:hAnsi="Consolas"/>
          <w:sz w:val="28"/>
          <w:szCs w:val="28"/>
        </w:rPr>
        <w:t>meses</w:t>
      </w:r>
      <w:r w:rsidRPr="00923603">
        <w:rPr>
          <w:rFonts w:ascii="Consolas" w:hAnsi="Consolas"/>
          <w:sz w:val="28"/>
          <w:szCs w:val="28"/>
        </w:rPr>
        <w:t>, contados a partir da data indicada pelo contratante na Autorização para Início dos Serviços</w:t>
      </w:r>
      <w:r w:rsidR="00E06630" w:rsidRPr="00923603">
        <w:rPr>
          <w:rFonts w:ascii="Consolas" w:hAnsi="Consolas"/>
          <w:sz w:val="28"/>
          <w:szCs w:val="28"/>
        </w:rPr>
        <w:t>.</w:t>
      </w:r>
      <w:r w:rsidRPr="00923603">
        <w:rPr>
          <w:rFonts w:ascii="Consolas" w:hAnsi="Consolas"/>
          <w:sz w:val="28"/>
          <w:szCs w:val="28"/>
        </w:rPr>
        <w:t xml:space="preserve"> </w:t>
      </w:r>
    </w:p>
    <w:p w14:paraId="5922AB2A" w14:textId="172E0218" w:rsidR="00986CC0" w:rsidRPr="00923603" w:rsidRDefault="00986CC0" w:rsidP="00502F36">
      <w:pPr>
        <w:tabs>
          <w:tab w:val="left" w:pos="0"/>
        </w:tabs>
        <w:jc w:val="both"/>
        <w:rPr>
          <w:rFonts w:ascii="Consolas" w:hAnsi="Consolas"/>
          <w:sz w:val="28"/>
          <w:szCs w:val="28"/>
        </w:rPr>
      </w:pPr>
    </w:p>
    <w:p w14:paraId="2EE6A75D" w14:textId="1E050864" w:rsidR="00EE71C6" w:rsidRPr="00923603" w:rsidRDefault="00EE71C6" w:rsidP="00EE71C6">
      <w:pPr>
        <w:pStyle w:val="Nvel3-R"/>
        <w:numPr>
          <w:ilvl w:val="1"/>
          <w:numId w:val="26"/>
        </w:numPr>
        <w:tabs>
          <w:tab w:val="left" w:pos="993"/>
        </w:tabs>
        <w:spacing w:before="0" w:after="0" w:line="240" w:lineRule="auto"/>
        <w:ind w:left="0" w:firstLine="0"/>
        <w:rPr>
          <w:rFonts w:ascii="Consolas" w:hAnsi="Consolas"/>
          <w:i w:val="0"/>
          <w:iCs w:val="0"/>
          <w:color w:val="auto"/>
          <w:sz w:val="28"/>
          <w:szCs w:val="28"/>
        </w:rPr>
      </w:pPr>
      <w:r w:rsidRPr="00923603">
        <w:rPr>
          <w:rFonts w:ascii="Consolas" w:hAnsi="Consolas"/>
          <w:i w:val="0"/>
          <w:iCs w:val="0"/>
          <w:color w:val="auto"/>
          <w:sz w:val="28"/>
          <w:szCs w:val="28"/>
        </w:rPr>
        <w:t xml:space="preserve">Prestar ao Município de </w:t>
      </w:r>
      <w:r w:rsidR="0076322D" w:rsidRPr="00923603">
        <w:rPr>
          <w:rFonts w:ascii="Consolas" w:hAnsi="Consolas"/>
          <w:i w:val="0"/>
          <w:iCs w:val="0"/>
          <w:color w:val="auto"/>
          <w:sz w:val="28"/>
          <w:szCs w:val="28"/>
        </w:rPr>
        <w:t>Iaras</w:t>
      </w:r>
      <w:r w:rsidRPr="00923603">
        <w:rPr>
          <w:rFonts w:ascii="Consolas" w:hAnsi="Consolas"/>
          <w:i w:val="0"/>
          <w:iCs w:val="0"/>
          <w:color w:val="auto"/>
          <w:sz w:val="28"/>
          <w:szCs w:val="28"/>
        </w:rPr>
        <w:t xml:space="preserve">, sempre que necessário, esclarecimentos sobre os serviços prestados, fornecendo toda e qualquer orientação necessária para a perfeita utilização dos mesmos. </w:t>
      </w:r>
    </w:p>
    <w:p w14:paraId="1201A133" w14:textId="77777777" w:rsidR="00EE71C6" w:rsidRPr="00923603" w:rsidRDefault="00EE71C6" w:rsidP="00EE71C6">
      <w:pPr>
        <w:pStyle w:val="Nvel3-R"/>
        <w:tabs>
          <w:tab w:val="clear" w:pos="360"/>
          <w:tab w:val="left" w:pos="993"/>
        </w:tabs>
        <w:spacing w:before="0" w:after="0" w:line="240" w:lineRule="auto"/>
        <w:ind w:left="0"/>
        <w:rPr>
          <w:rFonts w:ascii="Consolas" w:hAnsi="Consolas"/>
          <w:i w:val="0"/>
          <w:iCs w:val="0"/>
          <w:color w:val="auto"/>
          <w:sz w:val="28"/>
          <w:szCs w:val="28"/>
        </w:rPr>
      </w:pPr>
    </w:p>
    <w:p w14:paraId="2034512A" w14:textId="075FCD62" w:rsidR="00EE71C6" w:rsidRPr="00923603" w:rsidRDefault="00EE71C6" w:rsidP="00EE71C6">
      <w:pPr>
        <w:pStyle w:val="Nvel3-R"/>
        <w:numPr>
          <w:ilvl w:val="1"/>
          <w:numId w:val="26"/>
        </w:numPr>
        <w:tabs>
          <w:tab w:val="left" w:pos="993"/>
        </w:tabs>
        <w:spacing w:before="0" w:after="0" w:line="240" w:lineRule="auto"/>
        <w:ind w:left="0" w:firstLine="0"/>
        <w:rPr>
          <w:rFonts w:ascii="Consolas" w:hAnsi="Consolas"/>
          <w:i w:val="0"/>
          <w:iCs w:val="0"/>
          <w:color w:val="auto"/>
          <w:sz w:val="28"/>
          <w:szCs w:val="28"/>
        </w:rPr>
      </w:pPr>
      <w:r w:rsidRPr="00923603">
        <w:rPr>
          <w:rFonts w:ascii="Consolas" w:hAnsi="Consolas"/>
          <w:i w:val="0"/>
          <w:iCs w:val="0"/>
          <w:color w:val="auto"/>
          <w:sz w:val="28"/>
          <w:szCs w:val="28"/>
        </w:rPr>
        <w:t xml:space="preserve">Responsabilizar-se, única e exclusivamente, pelo pagamento de todos os encargos e demais despesas decorrentes da execução do objeto da presente contratação, tais como impostos, taxas, contribuições fiscais, previdenciárias, trabalhistas, de FGTS; enfim, por todas as obrigações e responsabilidades, por mais especiais que sejam e mesmo que não expressas na presente contratação, inclusive as despesas decorrentes de alimentação, transporte, assistência médica e de prontos socorro que forem devidas a sua equipe; </w:t>
      </w:r>
    </w:p>
    <w:p w14:paraId="121A86B6" w14:textId="77777777" w:rsidR="00EE71C6" w:rsidRPr="00923603" w:rsidRDefault="00EE71C6" w:rsidP="00EE71C6">
      <w:pPr>
        <w:pStyle w:val="Nvel3-R"/>
        <w:tabs>
          <w:tab w:val="clear" w:pos="360"/>
          <w:tab w:val="left" w:pos="993"/>
        </w:tabs>
        <w:spacing w:before="0" w:after="0" w:line="240" w:lineRule="auto"/>
        <w:ind w:left="0"/>
        <w:rPr>
          <w:rFonts w:ascii="Consolas" w:hAnsi="Consolas"/>
          <w:i w:val="0"/>
          <w:iCs w:val="0"/>
          <w:color w:val="auto"/>
          <w:sz w:val="28"/>
          <w:szCs w:val="28"/>
        </w:rPr>
      </w:pPr>
    </w:p>
    <w:p w14:paraId="1EAEAE6A" w14:textId="5056C7BB" w:rsidR="00EE71C6" w:rsidRPr="00923603" w:rsidRDefault="00EE71C6" w:rsidP="00EE71C6">
      <w:pPr>
        <w:pStyle w:val="Nvel3-R"/>
        <w:numPr>
          <w:ilvl w:val="2"/>
          <w:numId w:val="26"/>
        </w:numPr>
        <w:tabs>
          <w:tab w:val="left" w:pos="993"/>
        </w:tabs>
        <w:spacing w:before="0" w:after="0" w:line="240" w:lineRule="auto"/>
        <w:ind w:left="0" w:firstLine="0"/>
        <w:rPr>
          <w:rFonts w:ascii="Consolas" w:hAnsi="Consolas"/>
          <w:i w:val="0"/>
          <w:iCs w:val="0"/>
          <w:color w:val="auto"/>
          <w:sz w:val="28"/>
          <w:szCs w:val="28"/>
        </w:rPr>
      </w:pPr>
      <w:r w:rsidRPr="00923603">
        <w:rPr>
          <w:rFonts w:ascii="Consolas" w:hAnsi="Consolas"/>
          <w:i w:val="0"/>
          <w:iCs w:val="0"/>
          <w:color w:val="auto"/>
          <w:sz w:val="28"/>
          <w:szCs w:val="28"/>
        </w:rPr>
        <w:lastRenderedPageBreak/>
        <w:t xml:space="preserve">Reparar, corrigir, remover, reconstruir ou substituir, às suas expensas, no total ou parte, o objeto da presente contratação, em que se verifiquem vícios, defeitos ou incorreções resultantes da execução ou de materiais e mão-de-obra empregada na montagem e durante o transcorrer de cada um dos eventos, sem comprometer o andamento do evento. Se as falhas e defeitos forem corrigidos pela contratada, no prazo suplementar estipulado, concedido a critério do Município de </w:t>
      </w:r>
      <w:r w:rsidR="0076322D" w:rsidRPr="00923603">
        <w:rPr>
          <w:rFonts w:ascii="Consolas" w:hAnsi="Consolas"/>
          <w:i w:val="0"/>
          <w:iCs w:val="0"/>
          <w:color w:val="auto"/>
          <w:sz w:val="28"/>
          <w:szCs w:val="28"/>
        </w:rPr>
        <w:t>Iaras</w:t>
      </w:r>
      <w:r w:rsidRPr="00923603">
        <w:rPr>
          <w:rFonts w:ascii="Consolas" w:hAnsi="Consolas"/>
          <w:i w:val="0"/>
          <w:iCs w:val="0"/>
          <w:color w:val="auto"/>
          <w:sz w:val="28"/>
          <w:szCs w:val="28"/>
        </w:rPr>
        <w:t>, será afastada a aplicação de penalidade;</w:t>
      </w:r>
    </w:p>
    <w:p w14:paraId="2E65D820" w14:textId="77777777" w:rsidR="00EE71C6" w:rsidRPr="00923603" w:rsidRDefault="00EE71C6" w:rsidP="00EE71C6">
      <w:pPr>
        <w:pStyle w:val="Nvel3-R"/>
        <w:tabs>
          <w:tab w:val="clear" w:pos="360"/>
          <w:tab w:val="left" w:pos="993"/>
        </w:tabs>
        <w:spacing w:before="0" w:after="0" w:line="240" w:lineRule="auto"/>
        <w:ind w:left="0"/>
        <w:rPr>
          <w:rFonts w:ascii="Consolas" w:hAnsi="Consolas"/>
          <w:i w:val="0"/>
          <w:iCs w:val="0"/>
          <w:color w:val="auto"/>
          <w:sz w:val="28"/>
          <w:szCs w:val="28"/>
        </w:rPr>
      </w:pPr>
    </w:p>
    <w:p w14:paraId="1420FF45" w14:textId="4510E775" w:rsidR="00EE71C6" w:rsidRPr="00923603" w:rsidRDefault="00E06630" w:rsidP="00EE71C6">
      <w:pPr>
        <w:pStyle w:val="Nvel3-R"/>
        <w:numPr>
          <w:ilvl w:val="2"/>
          <w:numId w:val="26"/>
        </w:numPr>
        <w:tabs>
          <w:tab w:val="left" w:pos="993"/>
        </w:tabs>
        <w:spacing w:before="0" w:after="0" w:line="240" w:lineRule="auto"/>
        <w:ind w:left="0" w:firstLine="0"/>
        <w:rPr>
          <w:rFonts w:ascii="Consolas" w:hAnsi="Consolas"/>
          <w:i w:val="0"/>
          <w:iCs w:val="0"/>
          <w:color w:val="auto"/>
          <w:sz w:val="28"/>
          <w:szCs w:val="28"/>
        </w:rPr>
      </w:pPr>
      <w:r w:rsidRPr="00923603">
        <w:rPr>
          <w:rFonts w:ascii="Consolas" w:hAnsi="Consolas"/>
          <w:i w:val="0"/>
          <w:iCs w:val="0"/>
          <w:color w:val="auto"/>
          <w:sz w:val="28"/>
          <w:szCs w:val="28"/>
        </w:rPr>
        <w:t xml:space="preserve"> Fornecer</w:t>
      </w:r>
      <w:r w:rsidR="00EE71C6" w:rsidRPr="00923603">
        <w:rPr>
          <w:rFonts w:ascii="Consolas" w:hAnsi="Consolas"/>
          <w:i w:val="0"/>
          <w:iCs w:val="0"/>
          <w:color w:val="auto"/>
          <w:sz w:val="28"/>
          <w:szCs w:val="28"/>
        </w:rPr>
        <w:t xml:space="preserve"> toda a supervisão, direção técnica e administrativa e mão de obra qualificada necessária à execução dos serviços contratados, bem como também, todos os materiais e equipamentos ofertados em sua proposta comercial;</w:t>
      </w:r>
    </w:p>
    <w:p w14:paraId="50EDC405" w14:textId="77777777" w:rsidR="00EE71C6" w:rsidRPr="00923603" w:rsidRDefault="00EE71C6" w:rsidP="00EE71C6">
      <w:pPr>
        <w:pStyle w:val="Nvel3-R"/>
        <w:tabs>
          <w:tab w:val="clear" w:pos="360"/>
          <w:tab w:val="left" w:pos="993"/>
        </w:tabs>
        <w:spacing w:before="0" w:after="0" w:line="240" w:lineRule="auto"/>
        <w:ind w:left="0"/>
        <w:rPr>
          <w:rFonts w:ascii="Consolas" w:hAnsi="Consolas"/>
          <w:i w:val="0"/>
          <w:iCs w:val="0"/>
          <w:color w:val="auto"/>
          <w:sz w:val="28"/>
          <w:szCs w:val="28"/>
        </w:rPr>
      </w:pPr>
    </w:p>
    <w:p w14:paraId="45CA8536" w14:textId="1F1837AB" w:rsidR="00EE71C6" w:rsidRPr="00923603" w:rsidRDefault="00EE71C6" w:rsidP="00EE71C6">
      <w:pPr>
        <w:pStyle w:val="Nvel3-R"/>
        <w:numPr>
          <w:ilvl w:val="2"/>
          <w:numId w:val="26"/>
        </w:numPr>
        <w:tabs>
          <w:tab w:val="left" w:pos="993"/>
        </w:tabs>
        <w:spacing w:before="0" w:after="0" w:line="240" w:lineRule="auto"/>
        <w:ind w:left="0" w:firstLine="0"/>
        <w:rPr>
          <w:rFonts w:ascii="Consolas" w:hAnsi="Consolas"/>
          <w:i w:val="0"/>
          <w:iCs w:val="0"/>
          <w:color w:val="auto"/>
          <w:sz w:val="28"/>
          <w:szCs w:val="28"/>
        </w:rPr>
      </w:pPr>
      <w:r w:rsidRPr="00923603">
        <w:rPr>
          <w:rFonts w:ascii="Consolas" w:hAnsi="Consolas"/>
          <w:i w:val="0"/>
          <w:iCs w:val="0"/>
          <w:color w:val="auto"/>
          <w:sz w:val="28"/>
          <w:szCs w:val="28"/>
        </w:rPr>
        <w:t xml:space="preserve">Facilitar, por todos os meios ao seu alcance, a ampla ação da fiscalização do Município de </w:t>
      </w:r>
      <w:r w:rsidR="0076322D" w:rsidRPr="00923603">
        <w:rPr>
          <w:rFonts w:ascii="Consolas" w:hAnsi="Consolas"/>
          <w:i w:val="0"/>
          <w:iCs w:val="0"/>
          <w:color w:val="auto"/>
          <w:sz w:val="28"/>
          <w:szCs w:val="28"/>
        </w:rPr>
        <w:t>Iaras</w:t>
      </w:r>
      <w:r w:rsidRPr="00923603">
        <w:rPr>
          <w:rFonts w:ascii="Consolas" w:hAnsi="Consolas"/>
          <w:i w:val="0"/>
          <w:iCs w:val="0"/>
          <w:color w:val="auto"/>
          <w:sz w:val="28"/>
          <w:szCs w:val="28"/>
        </w:rPr>
        <w:t>, provendo o fácil acesso aos serviços em execução e atendendo prontamente as observações, exigências, recomendações técnicas e administrativas por ela apresentadas;</w:t>
      </w:r>
    </w:p>
    <w:p w14:paraId="78873132" w14:textId="77777777" w:rsidR="00A16086" w:rsidRPr="00923603" w:rsidRDefault="00A16086" w:rsidP="00A16086">
      <w:pPr>
        <w:pStyle w:val="Nvel3-R"/>
        <w:tabs>
          <w:tab w:val="clear" w:pos="360"/>
          <w:tab w:val="left" w:pos="993"/>
        </w:tabs>
        <w:spacing w:before="0" w:after="0" w:line="240" w:lineRule="auto"/>
        <w:ind w:left="0"/>
        <w:rPr>
          <w:rFonts w:ascii="Consolas" w:hAnsi="Consolas"/>
          <w:i w:val="0"/>
          <w:iCs w:val="0"/>
          <w:color w:val="auto"/>
          <w:sz w:val="28"/>
          <w:szCs w:val="28"/>
        </w:rPr>
      </w:pPr>
    </w:p>
    <w:p w14:paraId="6C281A9E" w14:textId="262C9EA9" w:rsidR="00EE71C6" w:rsidRPr="00923603" w:rsidRDefault="00EE71C6" w:rsidP="00EE71C6">
      <w:pPr>
        <w:pStyle w:val="Nvel3-R"/>
        <w:numPr>
          <w:ilvl w:val="2"/>
          <w:numId w:val="26"/>
        </w:numPr>
        <w:tabs>
          <w:tab w:val="left" w:pos="993"/>
        </w:tabs>
        <w:spacing w:before="0" w:after="0" w:line="240" w:lineRule="auto"/>
        <w:ind w:left="0" w:firstLine="0"/>
        <w:rPr>
          <w:rFonts w:ascii="Consolas" w:hAnsi="Consolas"/>
          <w:i w:val="0"/>
          <w:iCs w:val="0"/>
          <w:color w:val="auto"/>
          <w:sz w:val="28"/>
          <w:szCs w:val="28"/>
        </w:rPr>
      </w:pPr>
      <w:r w:rsidRPr="00923603">
        <w:rPr>
          <w:rFonts w:ascii="Consolas" w:hAnsi="Consolas"/>
          <w:i w:val="0"/>
          <w:iCs w:val="0"/>
          <w:color w:val="auto"/>
          <w:sz w:val="28"/>
          <w:szCs w:val="28"/>
        </w:rPr>
        <w:t xml:space="preserve">Se responsabilizar por seguro contra incêndio, roubo, furto e acidentes que porventura possam ocorrer com equipe, equipamentos e terceiros, em sinistros decorrentes da execução do objeto da presente contratação, inclusive seguro de responsabilidade civil e danos a terceiros, isentando o Município de </w:t>
      </w:r>
      <w:r w:rsidR="0076322D" w:rsidRPr="00923603">
        <w:rPr>
          <w:rFonts w:ascii="Consolas" w:hAnsi="Consolas"/>
          <w:i w:val="0"/>
          <w:iCs w:val="0"/>
          <w:color w:val="auto"/>
          <w:sz w:val="28"/>
          <w:szCs w:val="28"/>
        </w:rPr>
        <w:t>Iaras</w:t>
      </w:r>
      <w:r w:rsidRPr="00923603">
        <w:rPr>
          <w:rFonts w:ascii="Consolas" w:hAnsi="Consolas"/>
          <w:i w:val="0"/>
          <w:iCs w:val="0"/>
          <w:color w:val="auto"/>
          <w:sz w:val="28"/>
          <w:szCs w:val="28"/>
        </w:rPr>
        <w:t xml:space="preserve"> de qualquer indenização ou ressarcimento; </w:t>
      </w:r>
    </w:p>
    <w:p w14:paraId="59921928" w14:textId="77777777" w:rsidR="00EE71C6" w:rsidRPr="00923603" w:rsidRDefault="00EE71C6" w:rsidP="00EE71C6">
      <w:pPr>
        <w:pStyle w:val="Nvel3-R"/>
        <w:tabs>
          <w:tab w:val="clear" w:pos="360"/>
          <w:tab w:val="left" w:pos="993"/>
        </w:tabs>
        <w:spacing w:before="0" w:after="0" w:line="240" w:lineRule="auto"/>
        <w:ind w:left="0"/>
        <w:rPr>
          <w:rFonts w:ascii="Consolas" w:hAnsi="Consolas"/>
          <w:i w:val="0"/>
          <w:iCs w:val="0"/>
          <w:color w:val="auto"/>
          <w:sz w:val="28"/>
          <w:szCs w:val="28"/>
        </w:rPr>
      </w:pPr>
    </w:p>
    <w:p w14:paraId="057DF3CF" w14:textId="0278ACCC" w:rsidR="00EE71C6" w:rsidRPr="00923603" w:rsidRDefault="00EE71C6" w:rsidP="00EE71C6">
      <w:pPr>
        <w:pStyle w:val="Nvel3-R"/>
        <w:numPr>
          <w:ilvl w:val="2"/>
          <w:numId w:val="26"/>
        </w:numPr>
        <w:tabs>
          <w:tab w:val="left" w:pos="993"/>
        </w:tabs>
        <w:spacing w:before="0" w:after="0" w:line="240" w:lineRule="auto"/>
        <w:ind w:left="0" w:firstLine="0"/>
        <w:rPr>
          <w:rFonts w:ascii="Consolas" w:hAnsi="Consolas"/>
          <w:i w:val="0"/>
          <w:iCs w:val="0"/>
          <w:color w:val="auto"/>
          <w:sz w:val="28"/>
          <w:szCs w:val="28"/>
        </w:rPr>
      </w:pPr>
      <w:r w:rsidRPr="00923603">
        <w:rPr>
          <w:rFonts w:ascii="Consolas" w:hAnsi="Consolas"/>
          <w:i w:val="0"/>
          <w:iCs w:val="0"/>
          <w:color w:val="auto"/>
          <w:sz w:val="28"/>
          <w:szCs w:val="28"/>
        </w:rPr>
        <w:t>Respeitar a legislação vigente e observar as boas práticas técnicas e ambientalmente recomendadas, atividades essas da inteira responsabilidade da contratada que responderá em seu próprio nome perante os órgãos fiscalizadores;</w:t>
      </w:r>
    </w:p>
    <w:p w14:paraId="4BFF0E96" w14:textId="77777777" w:rsidR="00EE71C6" w:rsidRPr="00923603" w:rsidRDefault="00EE71C6" w:rsidP="00EE71C6">
      <w:pPr>
        <w:pStyle w:val="Nvel3-R"/>
        <w:tabs>
          <w:tab w:val="clear" w:pos="360"/>
          <w:tab w:val="left" w:pos="993"/>
        </w:tabs>
        <w:spacing w:before="0" w:after="0" w:line="240" w:lineRule="auto"/>
        <w:ind w:left="0"/>
        <w:rPr>
          <w:rFonts w:ascii="Consolas" w:hAnsi="Consolas"/>
          <w:i w:val="0"/>
          <w:iCs w:val="0"/>
          <w:color w:val="auto"/>
          <w:sz w:val="28"/>
          <w:szCs w:val="28"/>
        </w:rPr>
      </w:pPr>
    </w:p>
    <w:p w14:paraId="1F9D54F3" w14:textId="25F2EE0A" w:rsidR="00EE71C6" w:rsidRPr="00923603" w:rsidRDefault="00EE71C6" w:rsidP="00EE71C6">
      <w:pPr>
        <w:pStyle w:val="Nvel3-R"/>
        <w:numPr>
          <w:ilvl w:val="2"/>
          <w:numId w:val="26"/>
        </w:numPr>
        <w:tabs>
          <w:tab w:val="left" w:pos="993"/>
        </w:tabs>
        <w:spacing w:before="0" w:after="0" w:line="240" w:lineRule="auto"/>
        <w:ind w:left="0" w:firstLine="0"/>
        <w:rPr>
          <w:rFonts w:ascii="Consolas" w:hAnsi="Consolas"/>
          <w:i w:val="0"/>
          <w:iCs w:val="0"/>
          <w:color w:val="auto"/>
          <w:sz w:val="28"/>
          <w:szCs w:val="28"/>
        </w:rPr>
      </w:pPr>
      <w:r w:rsidRPr="00923603">
        <w:rPr>
          <w:rFonts w:ascii="Consolas" w:hAnsi="Consolas"/>
          <w:i w:val="0"/>
          <w:iCs w:val="0"/>
          <w:color w:val="auto"/>
          <w:sz w:val="28"/>
          <w:szCs w:val="28"/>
        </w:rPr>
        <w:t xml:space="preserve">Executar os trabalhos de forma a garantir os melhores resultados, cabendo à contratada responsabilizar-se integralmente pelos serviços contratados, cumprindo evidentemente, as disposições legais que interfiram em sua execução ou quaisquer responsabilidades pelos danos causados diretamente ao Município de </w:t>
      </w:r>
      <w:r w:rsidR="0076322D" w:rsidRPr="00923603">
        <w:rPr>
          <w:rFonts w:ascii="Consolas" w:hAnsi="Consolas"/>
          <w:i w:val="0"/>
          <w:iCs w:val="0"/>
          <w:color w:val="auto"/>
          <w:sz w:val="28"/>
          <w:szCs w:val="28"/>
        </w:rPr>
        <w:t>Iaras</w:t>
      </w:r>
      <w:r w:rsidRPr="00923603">
        <w:rPr>
          <w:rFonts w:ascii="Consolas" w:hAnsi="Consolas"/>
          <w:i w:val="0"/>
          <w:iCs w:val="0"/>
          <w:color w:val="auto"/>
          <w:sz w:val="28"/>
          <w:szCs w:val="28"/>
        </w:rPr>
        <w:t xml:space="preserve"> e/ou terceiros, independentemente da comprovação de sua culpa ou dolo; </w:t>
      </w:r>
    </w:p>
    <w:p w14:paraId="7845B6B1" w14:textId="70FF06DF" w:rsidR="00EE71C6" w:rsidRPr="00923603" w:rsidRDefault="00EE71C6" w:rsidP="00EE71C6">
      <w:pPr>
        <w:pStyle w:val="Nvel3-R"/>
        <w:numPr>
          <w:ilvl w:val="2"/>
          <w:numId w:val="26"/>
        </w:numPr>
        <w:tabs>
          <w:tab w:val="left" w:pos="993"/>
        </w:tabs>
        <w:spacing w:before="0" w:after="0" w:line="240" w:lineRule="auto"/>
        <w:ind w:left="0" w:firstLine="0"/>
        <w:rPr>
          <w:rFonts w:ascii="Consolas" w:hAnsi="Consolas"/>
          <w:i w:val="0"/>
          <w:iCs w:val="0"/>
          <w:color w:val="auto"/>
          <w:sz w:val="28"/>
          <w:szCs w:val="28"/>
        </w:rPr>
      </w:pPr>
      <w:r w:rsidRPr="00923603">
        <w:rPr>
          <w:rFonts w:ascii="Consolas" w:hAnsi="Consolas"/>
          <w:i w:val="0"/>
          <w:iCs w:val="0"/>
          <w:color w:val="auto"/>
          <w:sz w:val="28"/>
          <w:szCs w:val="28"/>
        </w:rPr>
        <w:lastRenderedPageBreak/>
        <w:t>Caso o Município de</w:t>
      </w:r>
      <w:r w:rsidR="0076322D" w:rsidRPr="00923603">
        <w:rPr>
          <w:rFonts w:ascii="Consolas" w:hAnsi="Consolas"/>
          <w:i w:val="0"/>
          <w:iCs w:val="0"/>
          <w:color w:val="auto"/>
          <w:sz w:val="28"/>
          <w:szCs w:val="28"/>
        </w:rPr>
        <w:t xml:space="preserve"> Iaras</w:t>
      </w:r>
      <w:r w:rsidRPr="00923603">
        <w:rPr>
          <w:rFonts w:ascii="Consolas" w:hAnsi="Consolas"/>
          <w:i w:val="0"/>
          <w:iCs w:val="0"/>
          <w:color w:val="auto"/>
          <w:sz w:val="28"/>
          <w:szCs w:val="28"/>
        </w:rPr>
        <w:t xml:space="preserve"> venha a ser demandada por terceiros que se julguem prejudicados, bem como o Município de </w:t>
      </w:r>
      <w:r w:rsidR="0076322D" w:rsidRPr="00923603">
        <w:rPr>
          <w:rFonts w:ascii="Consolas" w:hAnsi="Consolas"/>
          <w:i w:val="0"/>
          <w:iCs w:val="0"/>
          <w:color w:val="auto"/>
          <w:sz w:val="28"/>
          <w:szCs w:val="28"/>
        </w:rPr>
        <w:t>Iaras</w:t>
      </w:r>
      <w:r w:rsidRPr="00923603">
        <w:rPr>
          <w:rFonts w:ascii="Consolas" w:hAnsi="Consolas"/>
          <w:i w:val="0"/>
          <w:iCs w:val="0"/>
          <w:color w:val="auto"/>
          <w:sz w:val="28"/>
          <w:szCs w:val="28"/>
        </w:rPr>
        <w:t xml:space="preserve"> venha a experimentar prejuízo patrimonial em decorrência dos serviços prestados pela contratada, esta deverá se responsabilizar pelos pagamentos, inclusive mediante retenção de valores pendentes de pagamento, caso exista Ata de Registro de Preços ainda vigente ou ainda por outras medidas processuais cabíveis, caso a contratada já não preste serviços ao Município de </w:t>
      </w:r>
      <w:r w:rsidR="0076322D" w:rsidRPr="00923603">
        <w:rPr>
          <w:rFonts w:ascii="Consolas" w:hAnsi="Consolas"/>
          <w:i w:val="0"/>
          <w:iCs w:val="0"/>
          <w:color w:val="auto"/>
          <w:sz w:val="28"/>
          <w:szCs w:val="28"/>
        </w:rPr>
        <w:t>Iaras</w:t>
      </w:r>
      <w:r w:rsidRPr="00923603">
        <w:rPr>
          <w:rFonts w:ascii="Consolas" w:hAnsi="Consolas"/>
          <w:i w:val="0"/>
          <w:iCs w:val="0"/>
          <w:color w:val="auto"/>
          <w:sz w:val="28"/>
          <w:szCs w:val="28"/>
        </w:rPr>
        <w:t>;</w:t>
      </w:r>
    </w:p>
    <w:p w14:paraId="257EAEB2" w14:textId="77777777" w:rsidR="00EE71C6" w:rsidRPr="00923603" w:rsidRDefault="00EE71C6" w:rsidP="00EE71C6">
      <w:pPr>
        <w:pStyle w:val="Nvel3-R"/>
        <w:tabs>
          <w:tab w:val="clear" w:pos="360"/>
          <w:tab w:val="left" w:pos="993"/>
        </w:tabs>
        <w:spacing w:before="0" w:after="0" w:line="240" w:lineRule="auto"/>
        <w:ind w:left="0"/>
        <w:rPr>
          <w:rFonts w:ascii="Consolas" w:hAnsi="Consolas"/>
          <w:i w:val="0"/>
          <w:iCs w:val="0"/>
          <w:color w:val="auto"/>
          <w:sz w:val="28"/>
          <w:szCs w:val="28"/>
        </w:rPr>
      </w:pPr>
    </w:p>
    <w:p w14:paraId="0800A907" w14:textId="49E86E70" w:rsidR="00EE71C6" w:rsidRPr="00923603" w:rsidRDefault="00EE71C6" w:rsidP="00EE71C6">
      <w:pPr>
        <w:pStyle w:val="Nvel3-R"/>
        <w:numPr>
          <w:ilvl w:val="2"/>
          <w:numId w:val="26"/>
        </w:numPr>
        <w:tabs>
          <w:tab w:val="left" w:pos="993"/>
        </w:tabs>
        <w:spacing w:before="0" w:after="0" w:line="240" w:lineRule="auto"/>
        <w:ind w:left="0" w:firstLine="0"/>
        <w:rPr>
          <w:rFonts w:ascii="Consolas" w:hAnsi="Consolas"/>
          <w:i w:val="0"/>
          <w:iCs w:val="0"/>
          <w:color w:val="auto"/>
          <w:sz w:val="28"/>
          <w:szCs w:val="28"/>
        </w:rPr>
      </w:pPr>
      <w:r w:rsidRPr="00923603">
        <w:rPr>
          <w:rFonts w:ascii="Consolas" w:hAnsi="Consolas"/>
          <w:i w:val="0"/>
          <w:iCs w:val="0"/>
          <w:color w:val="auto"/>
          <w:sz w:val="28"/>
          <w:szCs w:val="28"/>
        </w:rPr>
        <w:t xml:space="preserve">Caso o Município de </w:t>
      </w:r>
      <w:r w:rsidR="0076322D" w:rsidRPr="00923603">
        <w:rPr>
          <w:rFonts w:ascii="Consolas" w:hAnsi="Consolas"/>
          <w:i w:val="0"/>
          <w:iCs w:val="0"/>
          <w:color w:val="auto"/>
          <w:sz w:val="28"/>
          <w:szCs w:val="28"/>
        </w:rPr>
        <w:t>Iaras</w:t>
      </w:r>
      <w:r w:rsidRPr="00923603">
        <w:rPr>
          <w:rFonts w:ascii="Consolas" w:hAnsi="Consolas"/>
          <w:i w:val="0"/>
          <w:iCs w:val="0"/>
          <w:color w:val="auto"/>
          <w:sz w:val="28"/>
          <w:szCs w:val="28"/>
        </w:rPr>
        <w:t xml:space="preserve"> tenha efetuado qualquer retenção nos pagamentos da contratada, nos termos do item anterior, o Município de </w:t>
      </w:r>
      <w:r w:rsidR="0076322D" w:rsidRPr="00923603">
        <w:rPr>
          <w:rFonts w:ascii="Consolas" w:hAnsi="Consolas"/>
          <w:i w:val="0"/>
          <w:iCs w:val="0"/>
          <w:color w:val="auto"/>
          <w:sz w:val="28"/>
          <w:szCs w:val="28"/>
        </w:rPr>
        <w:t>Iaras</w:t>
      </w:r>
      <w:r w:rsidRPr="00923603">
        <w:rPr>
          <w:rFonts w:ascii="Consolas" w:hAnsi="Consolas"/>
          <w:i w:val="0"/>
          <w:iCs w:val="0"/>
          <w:color w:val="auto"/>
          <w:sz w:val="28"/>
          <w:szCs w:val="28"/>
        </w:rPr>
        <w:t xml:space="preserve"> devolverá à contratada, se for o caso, o saldo entre o valor retido, sem adicionais de qualquer natureza, o total do valor da indenização, acrescido das respectivas custas com o processo;</w:t>
      </w:r>
    </w:p>
    <w:p w14:paraId="1C61142A" w14:textId="77777777" w:rsidR="00EE71C6" w:rsidRPr="00923603" w:rsidRDefault="00EE71C6" w:rsidP="00EE71C6">
      <w:pPr>
        <w:pStyle w:val="Nvel3-R"/>
        <w:tabs>
          <w:tab w:val="clear" w:pos="360"/>
          <w:tab w:val="left" w:pos="993"/>
        </w:tabs>
        <w:spacing w:before="0" w:after="0" w:line="240" w:lineRule="auto"/>
        <w:ind w:left="0"/>
        <w:rPr>
          <w:rFonts w:ascii="Consolas" w:hAnsi="Consolas"/>
          <w:i w:val="0"/>
          <w:iCs w:val="0"/>
          <w:color w:val="auto"/>
          <w:sz w:val="28"/>
          <w:szCs w:val="28"/>
        </w:rPr>
      </w:pPr>
      <w:r w:rsidRPr="00923603">
        <w:rPr>
          <w:rFonts w:ascii="Consolas" w:hAnsi="Consolas"/>
          <w:i w:val="0"/>
          <w:iCs w:val="0"/>
          <w:color w:val="auto"/>
          <w:sz w:val="28"/>
          <w:szCs w:val="28"/>
        </w:rPr>
        <w:t xml:space="preserve"> </w:t>
      </w:r>
    </w:p>
    <w:p w14:paraId="2B50A94D" w14:textId="7E0B878E" w:rsidR="00EE71C6" w:rsidRPr="00923603" w:rsidRDefault="00EE71C6" w:rsidP="00EE71C6">
      <w:pPr>
        <w:pStyle w:val="Nvel3-R"/>
        <w:numPr>
          <w:ilvl w:val="2"/>
          <w:numId w:val="26"/>
        </w:numPr>
        <w:tabs>
          <w:tab w:val="left" w:pos="993"/>
        </w:tabs>
        <w:spacing w:before="0" w:after="0" w:line="240" w:lineRule="auto"/>
        <w:ind w:left="0" w:firstLine="0"/>
        <w:rPr>
          <w:rFonts w:ascii="Consolas" w:hAnsi="Consolas"/>
          <w:i w:val="0"/>
          <w:iCs w:val="0"/>
          <w:color w:val="auto"/>
          <w:sz w:val="28"/>
          <w:szCs w:val="28"/>
        </w:rPr>
      </w:pPr>
      <w:r w:rsidRPr="00923603">
        <w:rPr>
          <w:rFonts w:ascii="Consolas" w:hAnsi="Consolas"/>
          <w:i w:val="0"/>
          <w:iCs w:val="0"/>
          <w:color w:val="auto"/>
          <w:sz w:val="28"/>
          <w:szCs w:val="28"/>
        </w:rPr>
        <w:t xml:space="preserve">Prestar os serviços dentro de parâmetros e solicitações estabelecidas, fornecendo todos os materiais em quantidade, qualidade e tecnologia adequadas, com observância às recomendações aceitas pela boa técnica, normas e legislação; </w:t>
      </w:r>
    </w:p>
    <w:p w14:paraId="1B3F31A6" w14:textId="77777777" w:rsidR="00C918E9" w:rsidRPr="00923603" w:rsidRDefault="00C918E9" w:rsidP="00C918E9">
      <w:pPr>
        <w:pStyle w:val="Nvel3-R"/>
        <w:tabs>
          <w:tab w:val="clear" w:pos="360"/>
          <w:tab w:val="left" w:pos="993"/>
        </w:tabs>
        <w:spacing w:before="0" w:after="0" w:line="240" w:lineRule="auto"/>
        <w:ind w:left="0"/>
        <w:rPr>
          <w:rFonts w:ascii="Consolas" w:hAnsi="Consolas"/>
          <w:i w:val="0"/>
          <w:iCs w:val="0"/>
          <w:color w:val="auto"/>
          <w:sz w:val="28"/>
          <w:szCs w:val="28"/>
        </w:rPr>
      </w:pPr>
    </w:p>
    <w:p w14:paraId="7E98517A" w14:textId="1868F1CF" w:rsidR="00EE71C6" w:rsidRPr="00923603" w:rsidRDefault="00EE71C6" w:rsidP="00EE71C6">
      <w:pPr>
        <w:pStyle w:val="Nvel3-R"/>
        <w:numPr>
          <w:ilvl w:val="2"/>
          <w:numId w:val="26"/>
        </w:numPr>
        <w:tabs>
          <w:tab w:val="left" w:pos="993"/>
        </w:tabs>
        <w:spacing w:before="0" w:after="0" w:line="240" w:lineRule="auto"/>
        <w:ind w:left="0" w:firstLine="0"/>
        <w:rPr>
          <w:rFonts w:ascii="Consolas" w:hAnsi="Consolas"/>
          <w:i w:val="0"/>
          <w:iCs w:val="0"/>
          <w:color w:val="auto"/>
          <w:sz w:val="28"/>
          <w:szCs w:val="28"/>
        </w:rPr>
      </w:pPr>
      <w:r w:rsidRPr="00923603">
        <w:rPr>
          <w:rFonts w:ascii="Consolas" w:hAnsi="Consolas"/>
          <w:i w:val="0"/>
          <w:iCs w:val="0"/>
          <w:color w:val="auto"/>
          <w:sz w:val="28"/>
          <w:szCs w:val="28"/>
        </w:rPr>
        <w:t xml:space="preserve">Apresentar quando solicitado pelo Município de </w:t>
      </w:r>
      <w:r w:rsidR="0076322D" w:rsidRPr="00923603">
        <w:rPr>
          <w:rFonts w:ascii="Consolas" w:hAnsi="Consolas"/>
          <w:i w:val="0"/>
          <w:iCs w:val="0"/>
          <w:color w:val="auto"/>
          <w:sz w:val="28"/>
          <w:szCs w:val="28"/>
        </w:rPr>
        <w:t xml:space="preserve">Iaras </w:t>
      </w:r>
      <w:r w:rsidRPr="00923603">
        <w:rPr>
          <w:rFonts w:ascii="Consolas" w:hAnsi="Consolas"/>
          <w:i w:val="0"/>
          <w:iCs w:val="0"/>
          <w:color w:val="auto"/>
          <w:sz w:val="28"/>
          <w:szCs w:val="28"/>
        </w:rPr>
        <w:t>os comprovantes de relação jurídica válida, pagamentos de benefícios e encargos dos trabalhadores;</w:t>
      </w:r>
    </w:p>
    <w:p w14:paraId="347AC3C3" w14:textId="77777777" w:rsidR="00EE71C6" w:rsidRPr="00923603" w:rsidRDefault="00EE71C6" w:rsidP="00EE71C6">
      <w:pPr>
        <w:pStyle w:val="Nvel3-R"/>
        <w:tabs>
          <w:tab w:val="clear" w:pos="360"/>
          <w:tab w:val="left" w:pos="993"/>
        </w:tabs>
        <w:spacing w:before="0" w:after="0" w:line="240" w:lineRule="auto"/>
        <w:ind w:left="0"/>
        <w:rPr>
          <w:rFonts w:ascii="Consolas" w:hAnsi="Consolas"/>
          <w:i w:val="0"/>
          <w:iCs w:val="0"/>
          <w:color w:val="auto"/>
          <w:sz w:val="28"/>
          <w:szCs w:val="28"/>
        </w:rPr>
      </w:pPr>
    </w:p>
    <w:p w14:paraId="1D06ED38" w14:textId="7A5623BD" w:rsidR="00986CC0" w:rsidRPr="00923603" w:rsidRDefault="00986CC0" w:rsidP="00502F36">
      <w:pPr>
        <w:tabs>
          <w:tab w:val="left" w:pos="0"/>
        </w:tabs>
        <w:jc w:val="both"/>
        <w:rPr>
          <w:rFonts w:ascii="Consolas" w:hAnsi="Consolas"/>
          <w:sz w:val="28"/>
          <w:szCs w:val="28"/>
        </w:rPr>
      </w:pPr>
      <w:r w:rsidRPr="00923603">
        <w:rPr>
          <w:rFonts w:ascii="Consolas" w:hAnsi="Consolas"/>
          <w:b/>
          <w:bCs/>
          <w:sz w:val="28"/>
          <w:szCs w:val="28"/>
        </w:rPr>
        <w:t>LOCAL DA PRESTAÇÃO DOS SERVIÇOS:</w:t>
      </w:r>
    </w:p>
    <w:p w14:paraId="0D097432" w14:textId="1DCB584B" w:rsidR="00986CC0" w:rsidRPr="00923603" w:rsidRDefault="00986CC0" w:rsidP="00502F36">
      <w:pPr>
        <w:tabs>
          <w:tab w:val="left" w:pos="0"/>
        </w:tabs>
        <w:jc w:val="both"/>
        <w:rPr>
          <w:rFonts w:ascii="Consolas" w:hAnsi="Consolas"/>
          <w:sz w:val="28"/>
          <w:szCs w:val="28"/>
        </w:rPr>
      </w:pPr>
      <w:r w:rsidRPr="00923603">
        <w:rPr>
          <w:rFonts w:ascii="Consolas" w:hAnsi="Consolas"/>
          <w:sz w:val="28"/>
          <w:szCs w:val="28"/>
        </w:rPr>
        <w:t xml:space="preserve"> </w:t>
      </w:r>
    </w:p>
    <w:p w14:paraId="1E428C26" w14:textId="41EA9DF6" w:rsidR="00986CC0" w:rsidRPr="00923603" w:rsidRDefault="00986CC0" w:rsidP="00502F36">
      <w:pPr>
        <w:tabs>
          <w:tab w:val="left" w:pos="0"/>
        </w:tabs>
        <w:jc w:val="both"/>
        <w:rPr>
          <w:rFonts w:ascii="Consolas" w:hAnsi="Consolas"/>
          <w:sz w:val="28"/>
          <w:szCs w:val="28"/>
        </w:rPr>
      </w:pPr>
      <w:r w:rsidRPr="00923603">
        <w:rPr>
          <w:rFonts w:ascii="Consolas" w:hAnsi="Consolas"/>
          <w:sz w:val="28"/>
          <w:szCs w:val="28"/>
        </w:rPr>
        <w:t>5.</w:t>
      </w:r>
      <w:r w:rsidR="00923603" w:rsidRPr="00923603">
        <w:rPr>
          <w:rFonts w:ascii="Consolas" w:hAnsi="Consolas"/>
          <w:sz w:val="28"/>
          <w:szCs w:val="28"/>
        </w:rPr>
        <w:t>4.</w:t>
      </w:r>
      <w:r w:rsidRPr="00923603">
        <w:rPr>
          <w:rFonts w:ascii="Consolas" w:hAnsi="Consolas"/>
          <w:sz w:val="28"/>
          <w:szCs w:val="28"/>
        </w:rPr>
        <w:t xml:space="preserve"> Os serviços serão prestados n</w:t>
      </w:r>
      <w:r w:rsidR="00923603" w:rsidRPr="00923603">
        <w:rPr>
          <w:rFonts w:ascii="Consolas" w:hAnsi="Consolas"/>
          <w:sz w:val="28"/>
          <w:szCs w:val="28"/>
        </w:rPr>
        <w:t>o</w:t>
      </w:r>
      <w:r w:rsidRPr="00923603">
        <w:rPr>
          <w:rFonts w:ascii="Consolas" w:hAnsi="Consolas"/>
          <w:sz w:val="28"/>
          <w:szCs w:val="28"/>
        </w:rPr>
        <w:t xml:space="preserve"> </w:t>
      </w:r>
      <w:r w:rsidR="00923603" w:rsidRPr="00923603">
        <w:rPr>
          <w:rFonts w:ascii="Consolas" w:hAnsi="Consolas"/>
          <w:sz w:val="28"/>
          <w:szCs w:val="28"/>
        </w:rPr>
        <w:t>Município de Iaras</w:t>
      </w:r>
      <w:r w:rsidRPr="00923603">
        <w:rPr>
          <w:rFonts w:ascii="Consolas" w:hAnsi="Consolas"/>
          <w:sz w:val="28"/>
          <w:szCs w:val="28"/>
        </w:rPr>
        <w:t xml:space="preserve">. </w:t>
      </w:r>
    </w:p>
    <w:p w14:paraId="363B58D3" w14:textId="77777777" w:rsidR="00986CC0" w:rsidRPr="00923603" w:rsidRDefault="00986CC0" w:rsidP="00502F36">
      <w:pPr>
        <w:tabs>
          <w:tab w:val="left" w:pos="0"/>
        </w:tabs>
        <w:jc w:val="both"/>
        <w:rPr>
          <w:rFonts w:ascii="Consolas" w:hAnsi="Consolas"/>
          <w:sz w:val="28"/>
          <w:szCs w:val="28"/>
        </w:rPr>
      </w:pPr>
    </w:p>
    <w:p w14:paraId="03DAED83" w14:textId="77777777" w:rsidR="00D937A7" w:rsidRPr="00923603" w:rsidRDefault="00D937A7" w:rsidP="00986CC0">
      <w:pPr>
        <w:pStyle w:val="Nivel01"/>
        <w:numPr>
          <w:ilvl w:val="0"/>
          <w:numId w:val="0"/>
        </w:numPr>
      </w:pPr>
      <w:r w:rsidRPr="00923603">
        <w:t>GARANTIA</w:t>
      </w:r>
    </w:p>
    <w:p w14:paraId="00D65AE3" w14:textId="77777777" w:rsidR="00D937A7" w:rsidRPr="00923603" w:rsidRDefault="00D937A7" w:rsidP="00986CC0">
      <w:pPr>
        <w:pStyle w:val="Nivel01"/>
        <w:numPr>
          <w:ilvl w:val="0"/>
          <w:numId w:val="0"/>
        </w:numPr>
      </w:pPr>
    </w:p>
    <w:p w14:paraId="7AB8A136" w14:textId="75615A76" w:rsidR="00D937A7" w:rsidRPr="00923603" w:rsidRDefault="00D937A7" w:rsidP="00502F36">
      <w:pPr>
        <w:pStyle w:val="Nvel2-Red"/>
        <w:numPr>
          <w:ilvl w:val="0"/>
          <w:numId w:val="0"/>
        </w:numPr>
        <w:tabs>
          <w:tab w:val="left" w:pos="708"/>
        </w:tabs>
        <w:spacing w:before="0" w:after="0" w:line="240" w:lineRule="auto"/>
        <w:rPr>
          <w:rFonts w:ascii="Consolas" w:hAnsi="Consolas"/>
          <w:i w:val="0"/>
          <w:iCs w:val="0"/>
          <w:color w:val="auto"/>
          <w:sz w:val="28"/>
          <w:szCs w:val="28"/>
        </w:rPr>
      </w:pPr>
      <w:r w:rsidRPr="00923603">
        <w:rPr>
          <w:rFonts w:ascii="Consolas" w:hAnsi="Consolas"/>
          <w:i w:val="0"/>
          <w:iCs w:val="0"/>
          <w:color w:val="auto"/>
          <w:sz w:val="28"/>
          <w:szCs w:val="28"/>
        </w:rPr>
        <w:t>5.</w:t>
      </w:r>
      <w:r w:rsidR="00923603" w:rsidRPr="00923603">
        <w:rPr>
          <w:rFonts w:ascii="Consolas" w:hAnsi="Consolas"/>
          <w:i w:val="0"/>
          <w:iCs w:val="0"/>
          <w:color w:val="auto"/>
          <w:sz w:val="28"/>
          <w:szCs w:val="28"/>
        </w:rPr>
        <w:t>5</w:t>
      </w:r>
      <w:r w:rsidRPr="00923603">
        <w:rPr>
          <w:rFonts w:ascii="Consolas" w:hAnsi="Consolas"/>
          <w:i w:val="0"/>
          <w:iCs w:val="0"/>
          <w:color w:val="auto"/>
          <w:sz w:val="28"/>
          <w:szCs w:val="28"/>
        </w:rPr>
        <w:t xml:space="preserve">. </w:t>
      </w:r>
      <w:r w:rsidR="00BE5448" w:rsidRPr="00923603">
        <w:rPr>
          <w:rFonts w:ascii="Consolas" w:hAnsi="Consolas"/>
          <w:i w:val="0"/>
          <w:iCs w:val="0"/>
          <w:color w:val="auto"/>
          <w:sz w:val="28"/>
          <w:szCs w:val="28"/>
        </w:rPr>
        <w:t xml:space="preserve">O prazo de garantia contratual dos serviços é aquele estabelecido </w:t>
      </w:r>
      <w:hyperlink r:id="rId35">
        <w:r w:rsidR="00BE5448" w:rsidRPr="00923603">
          <w:rPr>
            <w:rStyle w:val="Hyperlink"/>
            <w:rFonts w:ascii="Consolas" w:hAnsi="Consolas"/>
            <w:i w:val="0"/>
            <w:iCs w:val="0"/>
            <w:color w:val="auto"/>
            <w:sz w:val="28"/>
            <w:szCs w:val="28"/>
            <w:u w:val="none"/>
          </w:rPr>
          <w:t>na Lei nº 8.078, de 11 de setembro de 1990</w:t>
        </w:r>
      </w:hyperlink>
      <w:r w:rsidR="00BE5448" w:rsidRPr="00923603">
        <w:rPr>
          <w:rFonts w:ascii="Consolas" w:hAnsi="Consolas"/>
          <w:i w:val="0"/>
          <w:iCs w:val="0"/>
          <w:color w:val="auto"/>
          <w:sz w:val="28"/>
          <w:szCs w:val="28"/>
        </w:rPr>
        <w:t xml:space="preserve"> (Código de Defesa do Consumidor</w:t>
      </w:r>
      <w:r w:rsidRPr="00923603">
        <w:rPr>
          <w:rFonts w:ascii="Consolas" w:hAnsi="Consolas"/>
          <w:i w:val="0"/>
          <w:iCs w:val="0"/>
          <w:color w:val="auto"/>
          <w:sz w:val="28"/>
          <w:szCs w:val="28"/>
        </w:rPr>
        <w:t>).</w:t>
      </w:r>
    </w:p>
    <w:p w14:paraId="1B4913F0" w14:textId="77777777" w:rsidR="00C02533" w:rsidRPr="00923603" w:rsidRDefault="00C02533" w:rsidP="00502F36">
      <w:pPr>
        <w:pStyle w:val="Nvel2-Red"/>
        <w:numPr>
          <w:ilvl w:val="0"/>
          <w:numId w:val="0"/>
        </w:numPr>
        <w:tabs>
          <w:tab w:val="left" w:pos="708"/>
        </w:tabs>
        <w:spacing w:before="0" w:after="0" w:line="240" w:lineRule="auto"/>
        <w:rPr>
          <w:rFonts w:ascii="Consolas" w:hAnsi="Consolas"/>
          <w:i w:val="0"/>
          <w:iCs w:val="0"/>
          <w:color w:val="auto"/>
          <w:sz w:val="28"/>
          <w:szCs w:val="28"/>
        </w:rPr>
      </w:pPr>
    </w:p>
    <w:p w14:paraId="669AA836" w14:textId="75D183AA" w:rsidR="00BD6D96" w:rsidRPr="00923603" w:rsidRDefault="00BD6D96" w:rsidP="00BD6D96">
      <w:pPr>
        <w:pStyle w:val="Nivel01"/>
        <w:numPr>
          <w:ilvl w:val="0"/>
          <w:numId w:val="0"/>
        </w:numPr>
      </w:pPr>
      <w:r w:rsidRPr="00923603">
        <w:t>6. MODELO DE GESTÃO DO CONTRATO:</w:t>
      </w:r>
    </w:p>
    <w:p w14:paraId="01B50AF8" w14:textId="77777777" w:rsidR="00BD6D96" w:rsidRPr="00923603" w:rsidRDefault="00BD6D96" w:rsidP="00BD6D96">
      <w:pPr>
        <w:rPr>
          <w:lang w:eastAsia="en-US"/>
        </w:rPr>
      </w:pPr>
    </w:p>
    <w:p w14:paraId="563404D8" w14:textId="77777777" w:rsidR="00BD6D96" w:rsidRPr="00923603" w:rsidRDefault="00BD6D96" w:rsidP="00BD6D96">
      <w:pPr>
        <w:pStyle w:val="Nivel2"/>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 xml:space="preserve">6.1. O contrato deverá ser executado fielmente pelas partes, de acordo com as cláusulas avençadas e as normas da Lei nº 14.133, </w:t>
      </w:r>
      <w:r w:rsidRPr="00923603">
        <w:rPr>
          <w:rFonts w:ascii="Consolas" w:hAnsi="Consolas"/>
          <w:color w:val="auto"/>
          <w:sz w:val="28"/>
          <w:szCs w:val="28"/>
        </w:rPr>
        <w:lastRenderedPageBreak/>
        <w:t>de 2021, e cada parte responderá pelas consequências de sua inexecução total ou parcial.</w:t>
      </w:r>
    </w:p>
    <w:p w14:paraId="24AABB85" w14:textId="77777777" w:rsidR="00BD6D96" w:rsidRPr="00923603" w:rsidRDefault="00BD6D96" w:rsidP="00BD6D96">
      <w:pPr>
        <w:pStyle w:val="Nivel2"/>
        <w:numPr>
          <w:ilvl w:val="0"/>
          <w:numId w:val="0"/>
        </w:numPr>
        <w:spacing w:before="0" w:after="0" w:line="240" w:lineRule="auto"/>
        <w:rPr>
          <w:rFonts w:ascii="Consolas" w:hAnsi="Consolas"/>
          <w:color w:val="auto"/>
          <w:sz w:val="28"/>
          <w:szCs w:val="28"/>
        </w:rPr>
      </w:pPr>
    </w:p>
    <w:p w14:paraId="52F7BE96" w14:textId="02F20366" w:rsidR="00CE6F52" w:rsidRPr="00923603" w:rsidRDefault="00BD6D96" w:rsidP="00BD6D96">
      <w:pPr>
        <w:pStyle w:val="Nivel2"/>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6.2. Em caso de impedimento, ordem de paralisação ou suspensão do contrato, o cronograma de execução será prorrogado automaticamente pelo tempo correspondente, anotadas tais circunstâncias mediante simples apostila.</w:t>
      </w:r>
    </w:p>
    <w:p w14:paraId="19792105" w14:textId="77777777" w:rsidR="00CE6F52" w:rsidRPr="00923603" w:rsidRDefault="00CE6F52" w:rsidP="00BD6D96">
      <w:pPr>
        <w:pStyle w:val="Nivel2"/>
        <w:numPr>
          <w:ilvl w:val="0"/>
          <w:numId w:val="0"/>
        </w:numPr>
        <w:spacing w:before="0" w:after="0" w:line="240" w:lineRule="auto"/>
        <w:rPr>
          <w:rFonts w:ascii="Consolas" w:hAnsi="Consolas"/>
          <w:color w:val="auto"/>
          <w:sz w:val="28"/>
          <w:szCs w:val="28"/>
        </w:rPr>
      </w:pPr>
    </w:p>
    <w:p w14:paraId="2CD321B5" w14:textId="77777777" w:rsidR="00BD6D96" w:rsidRPr="00923603" w:rsidRDefault="00BD6D96" w:rsidP="00BD6D96">
      <w:pPr>
        <w:pStyle w:val="Nivel2"/>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6.3. As comunicações entre o órgão ou entidade e a contratada devem ser realizadas por escrito sempre que o ato exigir tal formalidade, admitindo-se o uso de mensagem eletrônica para esse fim.</w:t>
      </w:r>
    </w:p>
    <w:p w14:paraId="3AC0EA4E" w14:textId="77777777" w:rsidR="00BD6D96" w:rsidRPr="00923603" w:rsidRDefault="00BD6D96" w:rsidP="00BD6D96">
      <w:pPr>
        <w:pStyle w:val="Nivel2"/>
        <w:numPr>
          <w:ilvl w:val="0"/>
          <w:numId w:val="0"/>
        </w:numPr>
        <w:spacing w:before="0" w:after="0" w:line="240" w:lineRule="auto"/>
        <w:rPr>
          <w:rFonts w:ascii="Consolas" w:hAnsi="Consolas"/>
          <w:color w:val="auto"/>
          <w:sz w:val="28"/>
          <w:szCs w:val="28"/>
        </w:rPr>
      </w:pPr>
    </w:p>
    <w:p w14:paraId="15E98C1A" w14:textId="77777777" w:rsidR="00BD6D96" w:rsidRPr="00923603" w:rsidRDefault="00BD6D96" w:rsidP="00BD6D96">
      <w:pPr>
        <w:pStyle w:val="Nivel2"/>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6.4. O órgão ou entidade poderá convocar representante da empresa para adoção de providências que devam ser cumpridas de imediato.</w:t>
      </w:r>
    </w:p>
    <w:p w14:paraId="3BB08C26" w14:textId="77777777" w:rsidR="00BD6D96" w:rsidRPr="00923603" w:rsidRDefault="00BD6D96" w:rsidP="00BD6D96">
      <w:pPr>
        <w:pStyle w:val="Nivel2"/>
        <w:numPr>
          <w:ilvl w:val="0"/>
          <w:numId w:val="0"/>
        </w:numPr>
        <w:spacing w:before="0" w:after="0" w:line="240" w:lineRule="auto"/>
        <w:rPr>
          <w:rFonts w:ascii="Consolas" w:hAnsi="Consolas"/>
          <w:color w:val="auto"/>
          <w:sz w:val="28"/>
          <w:szCs w:val="28"/>
        </w:rPr>
      </w:pPr>
    </w:p>
    <w:p w14:paraId="5B0AD046" w14:textId="50BDF686" w:rsidR="00BD6D96" w:rsidRPr="00923603" w:rsidRDefault="00BD6D96" w:rsidP="00BD6D96">
      <w:pPr>
        <w:pStyle w:val="Nivel2"/>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6.5. Após a assinatura do contrato ou instrumento equivalente</w:t>
      </w:r>
      <w:r w:rsidRPr="00923603">
        <w:rPr>
          <w:rFonts w:ascii="Consolas" w:hAnsi="Consolas"/>
          <w:strike/>
          <w:color w:val="auto"/>
          <w:sz w:val="28"/>
          <w:szCs w:val="28"/>
        </w:rPr>
        <w:t>,</w:t>
      </w:r>
      <w:r w:rsidRPr="00923603">
        <w:rPr>
          <w:rFonts w:ascii="Consolas" w:hAnsi="Consolas"/>
          <w:color w:val="auto"/>
          <w:sz w:val="28"/>
          <w:szCs w:val="28"/>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677E8F5" w14:textId="77777777" w:rsidR="00A16086" w:rsidRPr="00923603" w:rsidRDefault="00A16086" w:rsidP="00BD6D96">
      <w:pPr>
        <w:pStyle w:val="Nivel2"/>
        <w:numPr>
          <w:ilvl w:val="0"/>
          <w:numId w:val="0"/>
        </w:numPr>
        <w:spacing w:before="0" w:after="0" w:line="240" w:lineRule="auto"/>
        <w:rPr>
          <w:rFonts w:ascii="Consolas" w:hAnsi="Consolas"/>
          <w:color w:val="auto"/>
          <w:sz w:val="28"/>
          <w:szCs w:val="28"/>
        </w:rPr>
      </w:pPr>
    </w:p>
    <w:p w14:paraId="48E50324" w14:textId="77777777" w:rsidR="00BD6D96" w:rsidRPr="00923603" w:rsidRDefault="00BD6D96" w:rsidP="00BD6D96">
      <w:pPr>
        <w:pStyle w:val="Nivel2"/>
        <w:numPr>
          <w:ilvl w:val="0"/>
          <w:numId w:val="0"/>
        </w:numPr>
        <w:spacing w:before="0" w:after="0" w:line="240" w:lineRule="auto"/>
        <w:rPr>
          <w:rFonts w:ascii="Consolas" w:hAnsi="Consolas"/>
          <w:b/>
          <w:bCs/>
          <w:color w:val="auto"/>
          <w:sz w:val="28"/>
          <w:szCs w:val="28"/>
        </w:rPr>
      </w:pPr>
      <w:r w:rsidRPr="00923603">
        <w:rPr>
          <w:rFonts w:ascii="Consolas" w:hAnsi="Consolas"/>
          <w:b/>
          <w:bCs/>
          <w:color w:val="auto"/>
          <w:sz w:val="28"/>
          <w:szCs w:val="28"/>
        </w:rPr>
        <w:t>FISCALIZAÇÃO</w:t>
      </w:r>
    </w:p>
    <w:p w14:paraId="14B663A2" w14:textId="77777777" w:rsidR="00BD6D96" w:rsidRPr="00923603" w:rsidRDefault="00BD6D96" w:rsidP="00BD6D96">
      <w:pPr>
        <w:pStyle w:val="Nivel2"/>
        <w:numPr>
          <w:ilvl w:val="0"/>
          <w:numId w:val="0"/>
        </w:numPr>
        <w:spacing w:before="0" w:after="0" w:line="240" w:lineRule="auto"/>
        <w:rPr>
          <w:rFonts w:ascii="Consolas" w:hAnsi="Consolas"/>
          <w:color w:val="auto"/>
          <w:sz w:val="28"/>
          <w:szCs w:val="28"/>
        </w:rPr>
      </w:pPr>
    </w:p>
    <w:p w14:paraId="3418F261" w14:textId="77777777" w:rsidR="00BD6D96" w:rsidRPr="00923603" w:rsidRDefault="00BD6D96" w:rsidP="00BD6D96">
      <w:pPr>
        <w:pStyle w:val="Nivel2"/>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6.6. A execução do contrato deverá ser acompanhada e fiscalizada pelo(s) fiscal(is) do contrato, ou pelos respectivos substitutos (</w:t>
      </w:r>
      <w:hyperlink r:id="rId36" w:anchor="art117">
        <w:r w:rsidRPr="00923603">
          <w:rPr>
            <w:rStyle w:val="Hyperlink"/>
            <w:rFonts w:ascii="Consolas" w:hAnsi="Consolas"/>
            <w:color w:val="auto"/>
            <w:sz w:val="28"/>
            <w:szCs w:val="28"/>
            <w:u w:val="none"/>
          </w:rPr>
          <w:t>Lei nº 14.133, de 2021, art. 117, caput</w:t>
        </w:r>
      </w:hyperlink>
      <w:r w:rsidRPr="00923603">
        <w:rPr>
          <w:rFonts w:ascii="Consolas" w:hAnsi="Consolas"/>
          <w:color w:val="auto"/>
          <w:sz w:val="28"/>
          <w:szCs w:val="28"/>
        </w:rPr>
        <w:t>).</w:t>
      </w:r>
    </w:p>
    <w:p w14:paraId="3C173361" w14:textId="77777777" w:rsidR="00BD6D96" w:rsidRPr="00923603" w:rsidRDefault="00BD6D96" w:rsidP="00BD6D96">
      <w:pPr>
        <w:pStyle w:val="Nivel2"/>
        <w:numPr>
          <w:ilvl w:val="0"/>
          <w:numId w:val="0"/>
        </w:numPr>
        <w:spacing w:before="0" w:after="0" w:line="240" w:lineRule="auto"/>
        <w:rPr>
          <w:rFonts w:ascii="Consolas" w:hAnsi="Consolas"/>
          <w:color w:val="auto"/>
          <w:sz w:val="28"/>
          <w:szCs w:val="28"/>
        </w:rPr>
      </w:pPr>
    </w:p>
    <w:p w14:paraId="611AD64B" w14:textId="77777777" w:rsidR="00BD6D96" w:rsidRPr="00923603" w:rsidRDefault="00BD6D96" w:rsidP="00BD6D96">
      <w:pPr>
        <w:pStyle w:val="Nvel1-SemNumPreto"/>
        <w:numPr>
          <w:ilvl w:val="0"/>
          <w:numId w:val="0"/>
        </w:numPr>
      </w:pPr>
      <w:r w:rsidRPr="00923603">
        <w:t>FISCALIZAÇÃO TÉCNICA</w:t>
      </w:r>
    </w:p>
    <w:p w14:paraId="5D9BF514" w14:textId="77777777" w:rsidR="00BD6D96" w:rsidRPr="00923603" w:rsidRDefault="00BD6D96" w:rsidP="00BD6D96">
      <w:pPr>
        <w:pStyle w:val="Nvel1-SemNumPreto"/>
        <w:numPr>
          <w:ilvl w:val="0"/>
          <w:numId w:val="0"/>
        </w:numPr>
      </w:pPr>
    </w:p>
    <w:p w14:paraId="4315E771" w14:textId="77777777" w:rsidR="00BD6D96" w:rsidRPr="00923603" w:rsidRDefault="00BD6D96" w:rsidP="00BD6D96">
      <w:pPr>
        <w:pStyle w:val="Nivel2"/>
        <w:numPr>
          <w:ilvl w:val="0"/>
          <w:numId w:val="0"/>
        </w:numPr>
        <w:spacing w:before="0" w:after="0" w:line="240" w:lineRule="auto"/>
        <w:rPr>
          <w:rFonts w:ascii="Consolas" w:hAnsi="Consolas"/>
          <w:color w:val="auto"/>
          <w:sz w:val="28"/>
          <w:szCs w:val="28"/>
        </w:rPr>
      </w:pPr>
      <w:r w:rsidRPr="00923603">
        <w:rPr>
          <w:rFonts w:ascii="Consolas" w:hAnsi="Consolas"/>
          <w:bCs/>
          <w:color w:val="auto"/>
          <w:sz w:val="28"/>
          <w:szCs w:val="28"/>
          <w:lang w:eastAsia="zh-CN" w:bidi="hi-IN"/>
        </w:rPr>
        <w:t>6.7.</w:t>
      </w:r>
      <w:r w:rsidRPr="00923603">
        <w:rPr>
          <w:rFonts w:ascii="Consolas" w:hAnsi="Consolas"/>
          <w:b/>
          <w:bCs/>
          <w:color w:val="auto"/>
          <w:sz w:val="28"/>
          <w:szCs w:val="28"/>
          <w:lang w:eastAsia="zh-CN" w:bidi="hi-IN"/>
        </w:rPr>
        <w:t xml:space="preserve"> </w:t>
      </w:r>
      <w:r w:rsidRPr="00923603">
        <w:rPr>
          <w:rFonts w:ascii="Consolas" w:hAnsi="Consolas"/>
          <w:color w:val="auto"/>
          <w:sz w:val="28"/>
          <w:szCs w:val="28"/>
        </w:rPr>
        <w:t>O fiscal técnico do contrato acompanhará a execução do contrato, para que sejam cumpridas todas as condições estabelecidas no contrato, de modo a assegurar os melhores resultados para a Administração.</w:t>
      </w:r>
    </w:p>
    <w:p w14:paraId="3A5CB876" w14:textId="77777777" w:rsidR="00BD6D96" w:rsidRPr="00923603" w:rsidRDefault="00BD6D96" w:rsidP="00BD6D96">
      <w:pPr>
        <w:pStyle w:val="Nivel3"/>
        <w:numPr>
          <w:ilvl w:val="0"/>
          <w:numId w:val="0"/>
        </w:numPr>
        <w:spacing w:before="0" w:after="0" w:line="240" w:lineRule="auto"/>
        <w:rPr>
          <w:rFonts w:ascii="Consolas" w:hAnsi="Consolas"/>
          <w:color w:val="auto"/>
          <w:sz w:val="28"/>
          <w:szCs w:val="28"/>
        </w:rPr>
      </w:pPr>
    </w:p>
    <w:p w14:paraId="121D5B9D" w14:textId="77777777" w:rsidR="00BD6D96" w:rsidRPr="00923603" w:rsidRDefault="00BD6D96" w:rsidP="00BD6D96">
      <w:pPr>
        <w:pStyle w:val="Nivel3"/>
        <w:numPr>
          <w:ilvl w:val="0"/>
          <w:numId w:val="0"/>
        </w:numPr>
        <w:spacing w:before="0" w:after="0" w:line="240" w:lineRule="auto"/>
        <w:rPr>
          <w:rStyle w:val="Hyperlink"/>
          <w:rFonts w:ascii="Consolas" w:hAnsi="Consolas"/>
          <w:color w:val="auto"/>
          <w:sz w:val="28"/>
          <w:szCs w:val="28"/>
          <w:u w:val="none"/>
        </w:rPr>
      </w:pPr>
      <w:r w:rsidRPr="00923603">
        <w:rPr>
          <w:rFonts w:ascii="Consolas" w:hAnsi="Consolas"/>
          <w:color w:val="auto"/>
          <w:sz w:val="28"/>
          <w:szCs w:val="28"/>
        </w:rPr>
        <w:lastRenderedPageBreak/>
        <w:t>6.7.1. O fiscal técnico do contrato anotará no histórico de gerenciamento do contrato todas as ocorrências relacionadas à execução do contrato, com a descrição do que for necessário para a regularização das faltas ou dos defeitos observados. (</w:t>
      </w:r>
      <w:hyperlink r:id="rId37" w:anchor="art117§1">
        <w:r w:rsidRPr="00923603">
          <w:rPr>
            <w:rStyle w:val="Hyperlink"/>
            <w:rFonts w:ascii="Consolas" w:hAnsi="Consolas"/>
            <w:color w:val="auto"/>
            <w:sz w:val="28"/>
            <w:szCs w:val="28"/>
            <w:u w:val="none"/>
          </w:rPr>
          <w:t>Lei nº 14.133, de 2021, art. 117, § 1º</w:t>
        </w:r>
      </w:hyperlink>
      <w:r w:rsidRPr="00923603">
        <w:rPr>
          <w:rFonts w:ascii="Consolas" w:hAnsi="Consolas"/>
          <w:color w:val="auto"/>
          <w:sz w:val="28"/>
          <w:szCs w:val="28"/>
        </w:rPr>
        <w:t>).</w:t>
      </w:r>
    </w:p>
    <w:p w14:paraId="0B505A39" w14:textId="77777777" w:rsidR="00BD6D96" w:rsidRPr="00923603" w:rsidRDefault="00BD6D96" w:rsidP="00BD6D96">
      <w:pPr>
        <w:pStyle w:val="Nivel3"/>
        <w:numPr>
          <w:ilvl w:val="0"/>
          <w:numId w:val="0"/>
        </w:numPr>
        <w:spacing w:before="0" w:after="0" w:line="240" w:lineRule="auto"/>
        <w:rPr>
          <w:rStyle w:val="Hyperlink"/>
          <w:rFonts w:ascii="Consolas" w:hAnsi="Consolas"/>
          <w:color w:val="auto"/>
          <w:sz w:val="28"/>
          <w:szCs w:val="28"/>
          <w:u w:val="none"/>
        </w:rPr>
      </w:pPr>
    </w:p>
    <w:p w14:paraId="24A1FB6D" w14:textId="77777777" w:rsidR="00BD6D96" w:rsidRPr="00923603" w:rsidRDefault="00BD6D96" w:rsidP="00BD6D96">
      <w:pPr>
        <w:pStyle w:val="Nivel3"/>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6.7.2. Identificada qualquer inexatidão ou irregularidade, o fiscal técnico do contrato emitirá notificações para a correção da execução do contrato, determinando prazo para a correção.</w:t>
      </w:r>
    </w:p>
    <w:p w14:paraId="75373958" w14:textId="77777777" w:rsidR="00BD6D96" w:rsidRPr="00923603" w:rsidRDefault="00BD6D96" w:rsidP="00BD6D96">
      <w:pPr>
        <w:pStyle w:val="Nivel3"/>
        <w:numPr>
          <w:ilvl w:val="0"/>
          <w:numId w:val="0"/>
        </w:numPr>
        <w:spacing w:before="0" w:after="0" w:line="240" w:lineRule="auto"/>
        <w:rPr>
          <w:rFonts w:ascii="Consolas" w:hAnsi="Consolas"/>
          <w:color w:val="auto"/>
          <w:sz w:val="28"/>
          <w:szCs w:val="28"/>
        </w:rPr>
      </w:pPr>
    </w:p>
    <w:p w14:paraId="629FE060" w14:textId="77777777" w:rsidR="00BD6D96" w:rsidRPr="00923603" w:rsidRDefault="00BD6D96" w:rsidP="00BD6D96">
      <w:pPr>
        <w:pStyle w:val="Nivel3"/>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 xml:space="preserve">6.7.3. O fiscal técnico do contrato informará ao gestor do contato, em tempo hábil, a situação que demandar decisão ou adoção de medidas que ultrapassem sua competência, para que adote as medidas necessárias e saneadoras, se for o caso. </w:t>
      </w:r>
    </w:p>
    <w:p w14:paraId="2A6FA302" w14:textId="77777777" w:rsidR="00BD6D96" w:rsidRPr="00923603" w:rsidRDefault="00BD6D96" w:rsidP="00BD6D96">
      <w:pPr>
        <w:pStyle w:val="Nivel3"/>
        <w:numPr>
          <w:ilvl w:val="0"/>
          <w:numId w:val="0"/>
        </w:numPr>
        <w:spacing w:before="0" w:after="0" w:line="240" w:lineRule="auto"/>
        <w:rPr>
          <w:rFonts w:ascii="Consolas" w:hAnsi="Consolas"/>
          <w:color w:val="auto"/>
          <w:sz w:val="28"/>
          <w:szCs w:val="28"/>
        </w:rPr>
      </w:pPr>
    </w:p>
    <w:p w14:paraId="17CD5F4B" w14:textId="77777777" w:rsidR="00BD6D96" w:rsidRPr="00923603" w:rsidRDefault="00BD6D96" w:rsidP="00BD6D96">
      <w:pPr>
        <w:pStyle w:val="Nivel3"/>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6.7.4. No caso de ocorrências que possam inviabilizar a execução do contrato nas datas aprazadas, o fiscal técnico do contrato comunicará o fato imediatamente ao gestor do contrato.</w:t>
      </w:r>
    </w:p>
    <w:p w14:paraId="3CCD7260" w14:textId="77777777" w:rsidR="00BD6D96" w:rsidRPr="00923603" w:rsidRDefault="00BD6D96" w:rsidP="00BD6D96">
      <w:pPr>
        <w:pStyle w:val="Nivel3"/>
        <w:numPr>
          <w:ilvl w:val="0"/>
          <w:numId w:val="0"/>
        </w:numPr>
        <w:spacing w:before="0" w:after="0" w:line="240" w:lineRule="auto"/>
        <w:rPr>
          <w:rFonts w:ascii="Consolas" w:hAnsi="Consolas"/>
          <w:color w:val="auto"/>
          <w:sz w:val="28"/>
          <w:szCs w:val="28"/>
        </w:rPr>
      </w:pPr>
    </w:p>
    <w:p w14:paraId="74A78C18" w14:textId="5D8E9077" w:rsidR="00BD6D96" w:rsidRPr="00923603" w:rsidRDefault="00BD6D96" w:rsidP="00BD6D96">
      <w:pPr>
        <w:pStyle w:val="Nivel3"/>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6.7.5. O fiscal técnico do contrato comunicará ao gestor do contrato, em tempo hábil, o término do contrato sob sua responsabilidade, com vistas à renovação tempestiva ou à prorrogação contratual.</w:t>
      </w:r>
    </w:p>
    <w:p w14:paraId="3299633C" w14:textId="77777777" w:rsidR="00F61BE2" w:rsidRPr="00923603" w:rsidRDefault="00F61BE2" w:rsidP="00BD6D96">
      <w:pPr>
        <w:pStyle w:val="Nivel3"/>
        <w:numPr>
          <w:ilvl w:val="0"/>
          <w:numId w:val="0"/>
        </w:numPr>
        <w:spacing w:before="0" w:after="0" w:line="240" w:lineRule="auto"/>
        <w:rPr>
          <w:rFonts w:ascii="Consolas" w:hAnsi="Consolas"/>
          <w:color w:val="auto"/>
          <w:sz w:val="28"/>
          <w:szCs w:val="28"/>
        </w:rPr>
      </w:pPr>
    </w:p>
    <w:p w14:paraId="5AB66290" w14:textId="77777777" w:rsidR="00BD6D96" w:rsidRPr="00923603" w:rsidRDefault="00BD6D96" w:rsidP="00BD6D96">
      <w:pPr>
        <w:pStyle w:val="Nivel3"/>
        <w:numPr>
          <w:ilvl w:val="0"/>
          <w:numId w:val="0"/>
        </w:numPr>
        <w:spacing w:before="0" w:after="0" w:line="240" w:lineRule="auto"/>
        <w:rPr>
          <w:rFonts w:ascii="Consolas" w:hAnsi="Consolas"/>
          <w:b/>
          <w:color w:val="auto"/>
          <w:sz w:val="28"/>
          <w:szCs w:val="28"/>
        </w:rPr>
      </w:pPr>
      <w:r w:rsidRPr="00923603">
        <w:rPr>
          <w:rFonts w:ascii="Consolas" w:hAnsi="Consolas"/>
          <w:b/>
          <w:color w:val="auto"/>
          <w:sz w:val="28"/>
          <w:szCs w:val="28"/>
        </w:rPr>
        <w:t>FISCALIZAÇÃO ADMINISTRATIVA</w:t>
      </w:r>
    </w:p>
    <w:p w14:paraId="21F0133E" w14:textId="77777777" w:rsidR="00BD6D96" w:rsidRPr="00923603" w:rsidRDefault="00BD6D96" w:rsidP="00BD6D96">
      <w:pPr>
        <w:pStyle w:val="Nivel3"/>
        <w:numPr>
          <w:ilvl w:val="0"/>
          <w:numId w:val="0"/>
        </w:numPr>
        <w:spacing w:before="0" w:after="0" w:line="240" w:lineRule="auto"/>
        <w:rPr>
          <w:rFonts w:ascii="Consolas" w:hAnsi="Consolas"/>
          <w:b/>
          <w:color w:val="auto"/>
          <w:sz w:val="28"/>
          <w:szCs w:val="28"/>
        </w:rPr>
      </w:pPr>
    </w:p>
    <w:p w14:paraId="121EFEB4" w14:textId="77777777" w:rsidR="00BD6D96" w:rsidRPr="00923603" w:rsidRDefault="00BD6D96" w:rsidP="00BD6D96">
      <w:pPr>
        <w:pStyle w:val="Nivel2"/>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4A1DF650" w14:textId="77777777" w:rsidR="00BD6D96" w:rsidRPr="00923603" w:rsidRDefault="00BD6D96" w:rsidP="00BD6D96">
      <w:pPr>
        <w:pStyle w:val="Nivel2"/>
        <w:numPr>
          <w:ilvl w:val="0"/>
          <w:numId w:val="0"/>
        </w:numPr>
        <w:spacing w:before="0" w:after="0" w:line="240" w:lineRule="auto"/>
        <w:rPr>
          <w:rFonts w:ascii="Consolas" w:hAnsi="Consolas"/>
          <w:color w:val="auto"/>
          <w:sz w:val="28"/>
          <w:szCs w:val="28"/>
        </w:rPr>
      </w:pPr>
    </w:p>
    <w:p w14:paraId="7A7F3A5E" w14:textId="77777777" w:rsidR="00BD6D96" w:rsidRPr="00923603" w:rsidRDefault="00BD6D96" w:rsidP="00BD6D96">
      <w:pPr>
        <w:pStyle w:val="Nivel3"/>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6.8.1. Caso ocorra descumprimento das obrigações contratuais, o fiscal administrativo do contrato atuará tempestivamente na solução do problema, reportando ao gestor do contrato para que tome as providências cabíveis, quando ultrapassar a sua competência.</w:t>
      </w:r>
    </w:p>
    <w:p w14:paraId="5B30D356" w14:textId="77777777" w:rsidR="00BD6D96" w:rsidRPr="00923603" w:rsidRDefault="00BD6D96" w:rsidP="00BD6D96">
      <w:pPr>
        <w:pStyle w:val="Nvel1-SemNumPreto"/>
        <w:numPr>
          <w:ilvl w:val="0"/>
          <w:numId w:val="0"/>
        </w:numPr>
      </w:pPr>
      <w:r w:rsidRPr="00923603">
        <w:lastRenderedPageBreak/>
        <w:t>GESTOR DO CONTRATO</w:t>
      </w:r>
    </w:p>
    <w:p w14:paraId="7B287ADB" w14:textId="77777777" w:rsidR="00BD6D96" w:rsidRPr="00923603" w:rsidRDefault="00BD6D96" w:rsidP="00BD6D96">
      <w:pPr>
        <w:pStyle w:val="Nvel1-SemNumPreto"/>
        <w:numPr>
          <w:ilvl w:val="0"/>
          <w:numId w:val="0"/>
        </w:numPr>
      </w:pPr>
    </w:p>
    <w:p w14:paraId="5AFE23FC" w14:textId="77777777" w:rsidR="00BD6D96" w:rsidRPr="00923603" w:rsidRDefault="00BD6D96" w:rsidP="00BD6D96">
      <w:pPr>
        <w:pStyle w:val="Nivel2"/>
        <w:numPr>
          <w:ilvl w:val="0"/>
          <w:numId w:val="0"/>
        </w:numPr>
        <w:spacing w:before="0" w:after="0" w:line="240" w:lineRule="auto"/>
        <w:rPr>
          <w:rFonts w:ascii="Consolas" w:hAnsi="Consolas"/>
          <w:color w:val="auto"/>
          <w:sz w:val="28"/>
          <w:szCs w:val="28"/>
        </w:rPr>
      </w:pPr>
      <w:r w:rsidRPr="00923603">
        <w:rPr>
          <w:rFonts w:ascii="Consolas" w:hAnsi="Consolas"/>
          <w:bCs/>
          <w:color w:val="auto"/>
          <w:sz w:val="28"/>
          <w:szCs w:val="28"/>
          <w:lang w:eastAsia="zh-CN" w:bidi="hi-IN"/>
        </w:rPr>
        <w:t>6.9.</w:t>
      </w:r>
      <w:r w:rsidRPr="00923603">
        <w:rPr>
          <w:rFonts w:ascii="Consolas" w:hAnsi="Consolas"/>
          <w:b/>
          <w:bCs/>
          <w:color w:val="auto"/>
          <w:sz w:val="28"/>
          <w:szCs w:val="28"/>
          <w:lang w:eastAsia="zh-CN" w:bidi="hi-IN"/>
        </w:rPr>
        <w:t xml:space="preserve"> </w:t>
      </w:r>
      <w:r w:rsidRPr="00923603">
        <w:rPr>
          <w:rFonts w:ascii="Consolas" w:hAnsi="Consolas"/>
          <w:color w:val="auto"/>
          <w:sz w:val="28"/>
          <w:szCs w:val="28"/>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62B76146" w14:textId="77777777" w:rsidR="00BD6D96" w:rsidRPr="00923603" w:rsidRDefault="00BD6D96" w:rsidP="00BD6D96">
      <w:pPr>
        <w:pStyle w:val="Nivel2"/>
        <w:numPr>
          <w:ilvl w:val="0"/>
          <w:numId w:val="0"/>
        </w:numPr>
        <w:spacing w:before="0" w:after="0" w:line="240" w:lineRule="auto"/>
        <w:rPr>
          <w:rFonts w:ascii="Consolas" w:hAnsi="Consolas"/>
          <w:color w:val="auto"/>
          <w:sz w:val="28"/>
          <w:szCs w:val="28"/>
        </w:rPr>
      </w:pPr>
    </w:p>
    <w:p w14:paraId="301B9565" w14:textId="77777777" w:rsidR="00BD6D96" w:rsidRPr="00923603" w:rsidRDefault="00BD6D96" w:rsidP="00BD6D96">
      <w:pPr>
        <w:pStyle w:val="Nivel2"/>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 xml:space="preserve">6.10. 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2D3F0ACD" w14:textId="77777777" w:rsidR="00BD6D96" w:rsidRPr="00923603" w:rsidRDefault="00BD6D96" w:rsidP="00BD6D96">
      <w:pPr>
        <w:pStyle w:val="Nivel2"/>
        <w:numPr>
          <w:ilvl w:val="0"/>
          <w:numId w:val="0"/>
        </w:numPr>
        <w:spacing w:before="0" w:after="0" w:line="240" w:lineRule="auto"/>
        <w:rPr>
          <w:rFonts w:ascii="Consolas" w:hAnsi="Consolas"/>
          <w:color w:val="auto"/>
          <w:sz w:val="28"/>
          <w:szCs w:val="28"/>
        </w:rPr>
      </w:pPr>
    </w:p>
    <w:p w14:paraId="668E1C68" w14:textId="77777777" w:rsidR="00BD6D96" w:rsidRPr="00923603" w:rsidRDefault="00BD6D96" w:rsidP="00BD6D96">
      <w:pPr>
        <w:pStyle w:val="Nivel2"/>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 xml:space="preserve">6.11. O gestor do contrato acompanhará a manutenção das condições de habilitação da contratada, para fins de empenho de despesa e pagamento, e anotará os problemas que obstem o fluxo normal da liquidação e do pagamento da despesa. </w:t>
      </w:r>
    </w:p>
    <w:p w14:paraId="74E4BBFD" w14:textId="77777777" w:rsidR="00BD6D96" w:rsidRPr="00923603" w:rsidRDefault="00BD6D96" w:rsidP="00BD6D96">
      <w:pPr>
        <w:pStyle w:val="Nivel2"/>
        <w:numPr>
          <w:ilvl w:val="0"/>
          <w:numId w:val="0"/>
        </w:numPr>
        <w:spacing w:before="0" w:after="0" w:line="240" w:lineRule="auto"/>
        <w:rPr>
          <w:rFonts w:ascii="Consolas" w:hAnsi="Consolas"/>
          <w:color w:val="auto"/>
          <w:sz w:val="28"/>
          <w:szCs w:val="28"/>
        </w:rPr>
      </w:pPr>
    </w:p>
    <w:p w14:paraId="060CBC92" w14:textId="77777777" w:rsidR="00BD6D96" w:rsidRPr="00923603" w:rsidRDefault="00BD6D96" w:rsidP="00BD6D96">
      <w:pPr>
        <w:pStyle w:val="Nivel2"/>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 xml:space="preserve">6.12.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31AAD0A2" w14:textId="77777777" w:rsidR="00BD6D96" w:rsidRPr="00923603" w:rsidRDefault="00BD6D96" w:rsidP="00BD6D96">
      <w:pPr>
        <w:pStyle w:val="Nivel2"/>
        <w:numPr>
          <w:ilvl w:val="0"/>
          <w:numId w:val="0"/>
        </w:numPr>
        <w:spacing w:before="0" w:after="0" w:line="240" w:lineRule="auto"/>
        <w:rPr>
          <w:rFonts w:ascii="Consolas" w:hAnsi="Consolas"/>
          <w:color w:val="auto"/>
          <w:sz w:val="28"/>
          <w:szCs w:val="28"/>
        </w:rPr>
      </w:pPr>
    </w:p>
    <w:p w14:paraId="0112950C" w14:textId="77777777" w:rsidR="00BD6D96" w:rsidRPr="00923603" w:rsidRDefault="00BD6D96" w:rsidP="00BD6D96">
      <w:pPr>
        <w:pStyle w:val="Nivel2"/>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6.13. O gestor do contrato deverá enviar a documentação pertinente ao setor de contratos para a formalização dos procedimentos de liquidação e pagamento, no valor dimensionado pela fiscalização e gestão nos termos do contrato.</w:t>
      </w:r>
    </w:p>
    <w:p w14:paraId="40EC97B2" w14:textId="77777777" w:rsidR="00BD6D96" w:rsidRPr="00923603" w:rsidRDefault="00BD6D96" w:rsidP="00BD6D96"/>
    <w:p w14:paraId="4F845331" w14:textId="77777777" w:rsidR="00BD6D96" w:rsidRPr="00923603" w:rsidRDefault="00BD6D96" w:rsidP="00BD6D96">
      <w:pPr>
        <w:pStyle w:val="Nivel01"/>
        <w:numPr>
          <w:ilvl w:val="0"/>
          <w:numId w:val="0"/>
        </w:numPr>
      </w:pPr>
      <w:r w:rsidRPr="00923603">
        <w:t xml:space="preserve">7. CRITÉRIOS DE MEDIÇÃO E DE PAGAMENTO: </w:t>
      </w:r>
    </w:p>
    <w:p w14:paraId="227867B4" w14:textId="77777777" w:rsidR="00BD6D96" w:rsidRPr="00923603" w:rsidRDefault="00BD6D96" w:rsidP="00BD6D96">
      <w:pPr>
        <w:jc w:val="both"/>
        <w:rPr>
          <w:rFonts w:ascii="Consolas" w:hAnsi="Consolas" w:cs="Arial"/>
          <w:sz w:val="28"/>
          <w:szCs w:val="28"/>
        </w:rPr>
      </w:pPr>
    </w:p>
    <w:p w14:paraId="002F2342" w14:textId="77777777" w:rsidR="00BD6D96" w:rsidRPr="00923603" w:rsidRDefault="00BD6D96" w:rsidP="00BD6D96">
      <w:pPr>
        <w:pStyle w:val="Nvel1-SemNumPreto"/>
        <w:numPr>
          <w:ilvl w:val="0"/>
          <w:numId w:val="0"/>
        </w:numPr>
      </w:pPr>
      <w:r w:rsidRPr="00923603">
        <w:t>RECEBIMENTO</w:t>
      </w:r>
    </w:p>
    <w:p w14:paraId="2B685DAA" w14:textId="77777777" w:rsidR="00BD6D96" w:rsidRPr="00923603" w:rsidRDefault="00BD6D96" w:rsidP="00BD6D96">
      <w:pPr>
        <w:pStyle w:val="Nvel1-SemNumPreto"/>
        <w:numPr>
          <w:ilvl w:val="0"/>
          <w:numId w:val="0"/>
        </w:numPr>
      </w:pPr>
    </w:p>
    <w:p w14:paraId="5DDE0F8F" w14:textId="77777777" w:rsidR="00BD6D96" w:rsidRPr="00923603" w:rsidRDefault="00BD6D96" w:rsidP="00BD6D96">
      <w:pPr>
        <w:pStyle w:val="Nivel2"/>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 xml:space="preserve">7.1. Os bens serão recebidos provisoriamente, de forma sumária, no ato da entrega, juntamente com a </w:t>
      </w:r>
      <w:r w:rsidRPr="00923603">
        <w:rPr>
          <w:rFonts w:ascii="Consolas" w:eastAsia="Calibri" w:hAnsi="Consolas"/>
          <w:color w:val="auto"/>
          <w:sz w:val="28"/>
          <w:szCs w:val="28"/>
        </w:rPr>
        <w:t>nota</w:t>
      </w:r>
      <w:r w:rsidRPr="00923603">
        <w:rPr>
          <w:rFonts w:ascii="Consolas" w:hAnsi="Consolas"/>
          <w:color w:val="auto"/>
          <w:sz w:val="28"/>
          <w:szCs w:val="28"/>
        </w:rPr>
        <w:t xml:space="preserve"> fiscal ou instrumento de cobrança equivalente, pelo(a) responsável pelo acompanhamento </w:t>
      </w:r>
      <w:r w:rsidRPr="00923603">
        <w:rPr>
          <w:rFonts w:ascii="Consolas" w:hAnsi="Consolas"/>
          <w:color w:val="auto"/>
          <w:sz w:val="28"/>
          <w:szCs w:val="28"/>
        </w:rPr>
        <w:lastRenderedPageBreak/>
        <w:t>e fiscalização do contrato, para efeito de posterior verificação de sua conformidade com as especificações constantes no Termo de Referência e na proposta.</w:t>
      </w:r>
    </w:p>
    <w:p w14:paraId="2B07D025" w14:textId="77777777" w:rsidR="00BD6D96" w:rsidRPr="00923603" w:rsidRDefault="00BD6D96" w:rsidP="00BD6D96">
      <w:pPr>
        <w:pStyle w:val="Nivel2"/>
        <w:numPr>
          <w:ilvl w:val="0"/>
          <w:numId w:val="0"/>
        </w:numPr>
        <w:spacing w:before="0" w:after="0" w:line="240" w:lineRule="auto"/>
        <w:rPr>
          <w:rFonts w:ascii="Consolas" w:hAnsi="Consolas"/>
          <w:color w:val="auto"/>
          <w:sz w:val="28"/>
          <w:szCs w:val="28"/>
        </w:rPr>
      </w:pPr>
    </w:p>
    <w:p w14:paraId="65C8E432" w14:textId="77777777" w:rsidR="00BD6D96" w:rsidRPr="00923603" w:rsidRDefault="00BD6D96" w:rsidP="00BD6D96">
      <w:pPr>
        <w:pStyle w:val="Nivel2"/>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7.2. 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66E73A50" w14:textId="77777777" w:rsidR="00BD6D96" w:rsidRPr="00923603" w:rsidRDefault="00BD6D96" w:rsidP="00BD6D96">
      <w:pPr>
        <w:pStyle w:val="Nivel2"/>
        <w:numPr>
          <w:ilvl w:val="0"/>
          <w:numId w:val="0"/>
        </w:numPr>
        <w:spacing w:before="0" w:after="0" w:line="240" w:lineRule="auto"/>
        <w:rPr>
          <w:rFonts w:ascii="Consolas" w:hAnsi="Consolas"/>
          <w:color w:val="auto"/>
          <w:sz w:val="28"/>
          <w:szCs w:val="28"/>
        </w:rPr>
      </w:pPr>
    </w:p>
    <w:p w14:paraId="4FB4FB55" w14:textId="77777777" w:rsidR="00BD6D96" w:rsidRPr="00923603" w:rsidRDefault="00BD6D96" w:rsidP="00BD6D96">
      <w:pPr>
        <w:pStyle w:val="Nivel2"/>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7.3. O recebimento definitivo ocorrerá no prazo de 05 (cinco) dias, a contar do recebimento provisório, após a verificação da qualidade e quantidade dos bens e consequente aceitação mediante termo detalhado.</w:t>
      </w:r>
    </w:p>
    <w:p w14:paraId="6D1AD7C6" w14:textId="77777777" w:rsidR="00BD6D96" w:rsidRPr="00923603" w:rsidRDefault="00BD6D96" w:rsidP="00BD6D96">
      <w:pPr>
        <w:pStyle w:val="Nivel2"/>
        <w:numPr>
          <w:ilvl w:val="0"/>
          <w:numId w:val="0"/>
        </w:numPr>
        <w:spacing w:before="0" w:after="0" w:line="240" w:lineRule="auto"/>
        <w:rPr>
          <w:rFonts w:ascii="Consolas" w:hAnsi="Consolas"/>
          <w:color w:val="auto"/>
          <w:sz w:val="28"/>
          <w:szCs w:val="28"/>
        </w:rPr>
      </w:pPr>
    </w:p>
    <w:p w14:paraId="39D4B659" w14:textId="77777777" w:rsidR="00BD6D96" w:rsidRPr="00923603" w:rsidRDefault="00BD6D96" w:rsidP="00BD6D96">
      <w:pPr>
        <w:pStyle w:val="Nivel2"/>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7.4. O prazo para recebimento definitivo poderá ser excepcionalmente prorrogado, de forma justificada, por igual período, quando houver necessidade de diligências para a aferição do atendimento das exigências contratuais.</w:t>
      </w:r>
    </w:p>
    <w:p w14:paraId="30645212" w14:textId="77777777" w:rsidR="00BD6D96" w:rsidRPr="00923603" w:rsidRDefault="00BD6D96" w:rsidP="00BD6D96">
      <w:pPr>
        <w:pStyle w:val="Nivel2"/>
        <w:numPr>
          <w:ilvl w:val="0"/>
          <w:numId w:val="0"/>
        </w:numPr>
        <w:spacing w:before="0" w:after="0" w:line="240" w:lineRule="auto"/>
        <w:rPr>
          <w:rFonts w:ascii="Consolas" w:hAnsi="Consolas"/>
          <w:color w:val="auto"/>
          <w:sz w:val="28"/>
          <w:szCs w:val="28"/>
        </w:rPr>
      </w:pPr>
    </w:p>
    <w:p w14:paraId="13AD38EF" w14:textId="77777777" w:rsidR="00BD6D96" w:rsidRPr="00923603" w:rsidRDefault="00BD6D96" w:rsidP="00BD6D96">
      <w:pPr>
        <w:pStyle w:val="Nivel2"/>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 xml:space="preserve">7.5. No caso de controvérsia sobre a execução do objeto, quanto à dimensão, qualidade e quantidade, deverá ser observado o teor do </w:t>
      </w:r>
      <w:hyperlink r:id="rId38" w:anchor="art143">
        <w:r w:rsidRPr="00923603">
          <w:rPr>
            <w:rStyle w:val="Hyperlink"/>
            <w:rFonts w:ascii="Consolas" w:hAnsi="Consolas"/>
            <w:color w:val="auto"/>
            <w:sz w:val="28"/>
            <w:szCs w:val="28"/>
            <w:u w:val="none"/>
          </w:rPr>
          <w:t>art. 143 da Lei nº 14.133, de 2021</w:t>
        </w:r>
      </w:hyperlink>
      <w:r w:rsidRPr="00923603">
        <w:rPr>
          <w:rFonts w:ascii="Consolas" w:hAnsi="Consolas"/>
          <w:color w:val="auto"/>
          <w:sz w:val="28"/>
          <w:szCs w:val="28"/>
        </w:rPr>
        <w:t>, comunicando-se à empresa para emissão de Nota Fiscal no que pertine à parcela incontroversa da execução do objeto, para efeito de liquidação e pagamento.</w:t>
      </w:r>
    </w:p>
    <w:p w14:paraId="776DEBBB" w14:textId="77777777" w:rsidR="00BD6D96" w:rsidRPr="00923603" w:rsidRDefault="00BD6D96" w:rsidP="00BD6D96">
      <w:pPr>
        <w:pStyle w:val="Nivel2"/>
        <w:numPr>
          <w:ilvl w:val="0"/>
          <w:numId w:val="0"/>
        </w:numPr>
        <w:spacing w:before="0" w:after="0" w:line="240" w:lineRule="auto"/>
        <w:rPr>
          <w:rFonts w:ascii="Consolas" w:hAnsi="Consolas"/>
          <w:color w:val="auto"/>
          <w:sz w:val="28"/>
          <w:szCs w:val="28"/>
        </w:rPr>
      </w:pPr>
    </w:p>
    <w:p w14:paraId="4EF96D01" w14:textId="77777777" w:rsidR="00BD6D96" w:rsidRPr="00923603" w:rsidRDefault="00BD6D96" w:rsidP="00BD6D96">
      <w:pPr>
        <w:pStyle w:val="Nivel2"/>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7.6.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51D793CF" w14:textId="77777777" w:rsidR="00BD6D96" w:rsidRPr="00923603" w:rsidRDefault="00BD6D96" w:rsidP="00BD6D96">
      <w:pPr>
        <w:pStyle w:val="Nivel2"/>
        <w:numPr>
          <w:ilvl w:val="0"/>
          <w:numId w:val="0"/>
        </w:numPr>
        <w:spacing w:before="0" w:after="0" w:line="240" w:lineRule="auto"/>
        <w:rPr>
          <w:rFonts w:ascii="Consolas" w:hAnsi="Consolas"/>
          <w:color w:val="auto"/>
          <w:sz w:val="28"/>
          <w:szCs w:val="28"/>
        </w:rPr>
      </w:pPr>
    </w:p>
    <w:p w14:paraId="564E3ADF" w14:textId="19728976" w:rsidR="00BD6D96" w:rsidRPr="00923603" w:rsidRDefault="00BD6D96" w:rsidP="00BD6D96">
      <w:pPr>
        <w:pStyle w:val="Nivel2"/>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7.7. O recebimento provisório ou definitivo não excluirá a responsabilidade civil pela solidez e pela segurança dos bens nem a responsabilidade ético-profissional pela perfeita execução do contrato.</w:t>
      </w:r>
    </w:p>
    <w:p w14:paraId="5A1044A4" w14:textId="77777777" w:rsidR="00BD6D96" w:rsidRPr="00923603" w:rsidRDefault="00BD6D96" w:rsidP="00BD6D96">
      <w:pPr>
        <w:pStyle w:val="Nivel2"/>
        <w:numPr>
          <w:ilvl w:val="0"/>
          <w:numId w:val="0"/>
        </w:numPr>
        <w:spacing w:before="0" w:after="0" w:line="240" w:lineRule="auto"/>
        <w:rPr>
          <w:rFonts w:ascii="Consolas" w:hAnsi="Consolas"/>
          <w:color w:val="auto"/>
          <w:sz w:val="28"/>
          <w:szCs w:val="28"/>
        </w:rPr>
      </w:pPr>
    </w:p>
    <w:p w14:paraId="12357294" w14:textId="77777777" w:rsidR="00BD6D96" w:rsidRPr="00923603" w:rsidRDefault="00BD6D96" w:rsidP="00BD6D96">
      <w:pPr>
        <w:pStyle w:val="Nvel1-SemNumPreto"/>
        <w:numPr>
          <w:ilvl w:val="0"/>
          <w:numId w:val="0"/>
        </w:numPr>
      </w:pPr>
      <w:r w:rsidRPr="00923603">
        <w:lastRenderedPageBreak/>
        <w:t>LIQUIDAÇÃO</w:t>
      </w:r>
    </w:p>
    <w:p w14:paraId="27794B05" w14:textId="77777777" w:rsidR="00BD6D96" w:rsidRPr="00923603" w:rsidRDefault="00BD6D96" w:rsidP="00BD6D96">
      <w:pPr>
        <w:pStyle w:val="Nvel1-SemNumPreto"/>
        <w:numPr>
          <w:ilvl w:val="0"/>
          <w:numId w:val="0"/>
        </w:numPr>
      </w:pPr>
    </w:p>
    <w:p w14:paraId="733FBB95" w14:textId="77777777" w:rsidR="00BD6D96" w:rsidRPr="00923603" w:rsidRDefault="00BD6D96" w:rsidP="00BD6D96">
      <w:pPr>
        <w:pStyle w:val="Nivel2"/>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7.8. Recebida a Nota Fiscal ou documento de cobrança equivalente, correrá o prazo de dez dias úteis para fins de liquidação, na forma desta seção, prorrogáveis por igual período, nos termos do art. 7º, §3</w:t>
      </w:r>
      <w:r w:rsidRPr="00923603">
        <w:rPr>
          <w:rStyle w:val="Hyperlink"/>
          <w:rFonts w:ascii="Consolas" w:hAnsi="Consolas"/>
          <w:color w:val="auto"/>
          <w:sz w:val="28"/>
          <w:szCs w:val="28"/>
          <w:u w:val="none"/>
        </w:rPr>
        <w:t>º da Instrução Normativa SEGES/ME nº 77/2022</w:t>
      </w:r>
      <w:r w:rsidRPr="00923603">
        <w:rPr>
          <w:rFonts w:ascii="Consolas" w:hAnsi="Consolas"/>
          <w:color w:val="auto"/>
          <w:sz w:val="28"/>
          <w:szCs w:val="28"/>
        </w:rPr>
        <w:t>.</w:t>
      </w:r>
    </w:p>
    <w:p w14:paraId="6F0C28E1" w14:textId="77777777" w:rsidR="00BD6D96" w:rsidRPr="00923603" w:rsidRDefault="00BD6D96" w:rsidP="00BD6D96">
      <w:pPr>
        <w:pStyle w:val="Nivel2"/>
        <w:numPr>
          <w:ilvl w:val="0"/>
          <w:numId w:val="0"/>
        </w:numPr>
        <w:spacing w:before="0" w:after="0" w:line="240" w:lineRule="auto"/>
        <w:rPr>
          <w:rFonts w:ascii="Consolas" w:hAnsi="Consolas"/>
          <w:color w:val="auto"/>
          <w:sz w:val="28"/>
          <w:szCs w:val="28"/>
        </w:rPr>
      </w:pPr>
    </w:p>
    <w:p w14:paraId="4089335A" w14:textId="77777777" w:rsidR="00BD6D96" w:rsidRPr="00923603" w:rsidRDefault="00BD6D96" w:rsidP="00BD6D96">
      <w:pPr>
        <w:pStyle w:val="Nivel3"/>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 xml:space="preserve">7.8.1. O prazo de que trata o item anterior será reduzido à metade, mantendo-se a possibilidade de prorrogação, no caso de contratações decorrentes de despesas cujos valores não ultrapassem o limite de que trata o </w:t>
      </w:r>
      <w:hyperlink r:id="rId39" w:anchor="art75">
        <w:r w:rsidRPr="00923603">
          <w:rPr>
            <w:rStyle w:val="Hyperlink"/>
            <w:rFonts w:ascii="Consolas" w:hAnsi="Consolas"/>
            <w:color w:val="auto"/>
            <w:sz w:val="28"/>
            <w:szCs w:val="28"/>
            <w:u w:val="none"/>
          </w:rPr>
          <w:t>inciso II do art. 75 da Lei nº 14.133, de 2021</w:t>
        </w:r>
      </w:hyperlink>
      <w:r w:rsidRPr="00923603">
        <w:rPr>
          <w:rFonts w:ascii="Consolas" w:hAnsi="Consolas"/>
          <w:color w:val="auto"/>
          <w:sz w:val="28"/>
          <w:szCs w:val="28"/>
        </w:rPr>
        <w:t>.</w:t>
      </w:r>
    </w:p>
    <w:p w14:paraId="6A83E806" w14:textId="77777777" w:rsidR="00BD6D96" w:rsidRPr="00923603" w:rsidRDefault="00BD6D96" w:rsidP="00BD6D96">
      <w:pPr>
        <w:pStyle w:val="Nivel2"/>
        <w:numPr>
          <w:ilvl w:val="0"/>
          <w:numId w:val="0"/>
        </w:numPr>
        <w:spacing w:before="0" w:after="0" w:line="240" w:lineRule="auto"/>
        <w:rPr>
          <w:rFonts w:ascii="Consolas" w:hAnsi="Consolas"/>
          <w:color w:val="auto"/>
          <w:sz w:val="28"/>
          <w:szCs w:val="28"/>
        </w:rPr>
      </w:pPr>
    </w:p>
    <w:p w14:paraId="61691056" w14:textId="77777777" w:rsidR="00BD6D96" w:rsidRPr="00923603" w:rsidRDefault="00BD6D96" w:rsidP="00BD6D96">
      <w:pPr>
        <w:pStyle w:val="Nivel2"/>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 xml:space="preserve">7.9. Para fins de liquidação, o setor competente deverá verificar se a nota fiscal ou instrumento de cobrança equivalente apresentado expressa os elementos necessários e essenciais do documento, tais como: </w:t>
      </w:r>
    </w:p>
    <w:p w14:paraId="16A48B23" w14:textId="77777777" w:rsidR="00BD6D96" w:rsidRPr="00923603" w:rsidRDefault="00BD6D96" w:rsidP="00BD6D96">
      <w:pPr>
        <w:pStyle w:val="Nivel2"/>
        <w:numPr>
          <w:ilvl w:val="0"/>
          <w:numId w:val="0"/>
        </w:numPr>
        <w:spacing w:before="0" w:after="0" w:line="240" w:lineRule="auto"/>
        <w:rPr>
          <w:rFonts w:ascii="Consolas" w:hAnsi="Consolas"/>
          <w:color w:val="auto"/>
          <w:sz w:val="28"/>
          <w:szCs w:val="28"/>
        </w:rPr>
      </w:pPr>
    </w:p>
    <w:p w14:paraId="417A73AA" w14:textId="77777777" w:rsidR="00BD6D96" w:rsidRPr="00923603" w:rsidRDefault="00BD6D96" w:rsidP="00BD6D96">
      <w:pPr>
        <w:pStyle w:val="Nivel3"/>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7.9.1. O prazo de validade;</w:t>
      </w:r>
    </w:p>
    <w:p w14:paraId="11B41235" w14:textId="77777777" w:rsidR="00BD6D96" w:rsidRPr="00923603" w:rsidRDefault="00BD6D96" w:rsidP="00BD6D96">
      <w:pPr>
        <w:pStyle w:val="Nivel3"/>
        <w:numPr>
          <w:ilvl w:val="0"/>
          <w:numId w:val="0"/>
        </w:numPr>
        <w:spacing w:before="0" w:after="0" w:line="240" w:lineRule="auto"/>
        <w:rPr>
          <w:rFonts w:ascii="Consolas" w:hAnsi="Consolas"/>
          <w:color w:val="auto"/>
          <w:sz w:val="28"/>
          <w:szCs w:val="28"/>
        </w:rPr>
      </w:pPr>
    </w:p>
    <w:p w14:paraId="442B3FBD" w14:textId="77777777" w:rsidR="00BD6D96" w:rsidRPr="00923603" w:rsidRDefault="00BD6D96" w:rsidP="00BD6D96">
      <w:pPr>
        <w:pStyle w:val="Nivel3"/>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 xml:space="preserve">7.9.2. A data da emissão; </w:t>
      </w:r>
    </w:p>
    <w:p w14:paraId="4A391040" w14:textId="77777777" w:rsidR="00BD6D96" w:rsidRPr="00923603" w:rsidRDefault="00BD6D96" w:rsidP="00BD6D96">
      <w:pPr>
        <w:pStyle w:val="Nivel3"/>
        <w:numPr>
          <w:ilvl w:val="0"/>
          <w:numId w:val="0"/>
        </w:numPr>
        <w:spacing w:before="0" w:after="0" w:line="240" w:lineRule="auto"/>
        <w:rPr>
          <w:rFonts w:ascii="Consolas" w:hAnsi="Consolas"/>
          <w:color w:val="auto"/>
          <w:sz w:val="28"/>
          <w:szCs w:val="28"/>
        </w:rPr>
      </w:pPr>
    </w:p>
    <w:p w14:paraId="046D5870" w14:textId="77777777" w:rsidR="00F61BE2" w:rsidRPr="00923603" w:rsidRDefault="00BD6D96" w:rsidP="00BD6D96">
      <w:pPr>
        <w:pStyle w:val="Nivel3"/>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7.9.3. Os dados do contrato e do órgão contratante;</w:t>
      </w:r>
    </w:p>
    <w:p w14:paraId="1C535B48" w14:textId="4180C75F" w:rsidR="00BD6D96" w:rsidRPr="00923603" w:rsidRDefault="00BD6D96" w:rsidP="00BD6D96">
      <w:pPr>
        <w:pStyle w:val="Nivel3"/>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 xml:space="preserve"> </w:t>
      </w:r>
    </w:p>
    <w:p w14:paraId="206EDFE4" w14:textId="71E67AC1" w:rsidR="00BD6D96" w:rsidRPr="00923603" w:rsidRDefault="00BD6D96" w:rsidP="00BD6D96">
      <w:pPr>
        <w:pStyle w:val="Nivel3"/>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 xml:space="preserve">7.9.4. O período respectivo de execução do contrato; </w:t>
      </w:r>
    </w:p>
    <w:p w14:paraId="041C4BC8" w14:textId="77777777" w:rsidR="00A16086" w:rsidRPr="00923603" w:rsidRDefault="00A16086" w:rsidP="00BD6D96">
      <w:pPr>
        <w:pStyle w:val="Nivel3"/>
        <w:numPr>
          <w:ilvl w:val="0"/>
          <w:numId w:val="0"/>
        </w:numPr>
        <w:spacing w:before="0" w:after="0" w:line="240" w:lineRule="auto"/>
        <w:rPr>
          <w:rFonts w:ascii="Consolas" w:hAnsi="Consolas"/>
          <w:color w:val="auto"/>
          <w:sz w:val="28"/>
          <w:szCs w:val="28"/>
        </w:rPr>
      </w:pPr>
    </w:p>
    <w:p w14:paraId="588FEB91" w14:textId="77777777" w:rsidR="00BD6D96" w:rsidRPr="00923603" w:rsidRDefault="00BD6D96" w:rsidP="00BD6D96">
      <w:pPr>
        <w:pStyle w:val="Nivel3"/>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 xml:space="preserve">7.9.5. O valor a pagar; e </w:t>
      </w:r>
    </w:p>
    <w:p w14:paraId="244D0D4B" w14:textId="77777777" w:rsidR="00BD6D96" w:rsidRPr="00923603" w:rsidRDefault="00BD6D96" w:rsidP="00BD6D96">
      <w:pPr>
        <w:pStyle w:val="Nivel3"/>
        <w:numPr>
          <w:ilvl w:val="0"/>
          <w:numId w:val="0"/>
        </w:numPr>
        <w:spacing w:before="0" w:after="0" w:line="240" w:lineRule="auto"/>
        <w:rPr>
          <w:rFonts w:ascii="Consolas" w:hAnsi="Consolas"/>
          <w:color w:val="auto"/>
          <w:sz w:val="28"/>
          <w:szCs w:val="28"/>
        </w:rPr>
      </w:pPr>
    </w:p>
    <w:p w14:paraId="18227DE8" w14:textId="27BECF1A" w:rsidR="00BD6D96" w:rsidRPr="00923603" w:rsidRDefault="00BD6D96" w:rsidP="00BD6D96">
      <w:pPr>
        <w:pStyle w:val="Nivel3"/>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7.9.6. Eventual destaque do valor de retenções tributárias cabíveis.</w:t>
      </w:r>
    </w:p>
    <w:p w14:paraId="5E1BE0AD" w14:textId="77777777" w:rsidR="00C02533" w:rsidRPr="00923603" w:rsidRDefault="00C02533" w:rsidP="00BD6D96">
      <w:pPr>
        <w:pStyle w:val="Nivel3"/>
        <w:numPr>
          <w:ilvl w:val="0"/>
          <w:numId w:val="0"/>
        </w:numPr>
        <w:spacing w:before="0" w:after="0" w:line="240" w:lineRule="auto"/>
        <w:rPr>
          <w:rFonts w:ascii="Consolas" w:hAnsi="Consolas"/>
          <w:color w:val="auto"/>
          <w:sz w:val="28"/>
          <w:szCs w:val="28"/>
        </w:rPr>
      </w:pPr>
    </w:p>
    <w:p w14:paraId="7E44E2ED" w14:textId="77777777" w:rsidR="00BD6D96" w:rsidRPr="00923603" w:rsidRDefault="00BD6D96" w:rsidP="00BD6D96">
      <w:pPr>
        <w:pStyle w:val="Nivel2"/>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 xml:space="preserve">7.10. </w:t>
      </w:r>
      <w:r w:rsidRPr="00923603">
        <w:rPr>
          <w:rFonts w:ascii="Consolas" w:eastAsia="Calibri" w:hAnsi="Consolas"/>
          <w:color w:val="auto"/>
          <w:sz w:val="28"/>
          <w:szCs w:val="28"/>
        </w:rPr>
        <w:t xml:space="preserve">Havendo erro na apresentação da nota fiscal ou instrumento de cobrança equivalente, ou circunstância que impeça a </w:t>
      </w:r>
      <w:r w:rsidRPr="00923603">
        <w:rPr>
          <w:rFonts w:ascii="Consolas" w:hAnsi="Consolas"/>
          <w:color w:val="auto"/>
          <w:sz w:val="28"/>
          <w:szCs w:val="28"/>
        </w:rPr>
        <w:t>liquidação da despesa, esta ficará sobrestada até que o contratado providencie as medidas saneadoras, reiniciando-se o prazo após a comprovação da regularização da situação, sem ônus ao contratante;</w:t>
      </w:r>
    </w:p>
    <w:p w14:paraId="33C2A066" w14:textId="77777777" w:rsidR="00BD6D96" w:rsidRPr="00923603" w:rsidRDefault="00BD6D96" w:rsidP="00BD6D96">
      <w:pPr>
        <w:pStyle w:val="Nivel2"/>
        <w:numPr>
          <w:ilvl w:val="0"/>
          <w:numId w:val="0"/>
        </w:numPr>
        <w:spacing w:before="0" w:after="0" w:line="240" w:lineRule="auto"/>
        <w:rPr>
          <w:rFonts w:ascii="Consolas" w:hAnsi="Consolas"/>
          <w:color w:val="auto"/>
          <w:sz w:val="28"/>
          <w:szCs w:val="28"/>
        </w:rPr>
      </w:pPr>
    </w:p>
    <w:p w14:paraId="54AB2524" w14:textId="633D913E" w:rsidR="00BD6D96" w:rsidRPr="00923603" w:rsidRDefault="00BD6D96" w:rsidP="00BD6D96">
      <w:pPr>
        <w:pStyle w:val="Nivel2"/>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lastRenderedPageBreak/>
        <w:t xml:space="preserve">7.11.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40" w:anchor="art68">
        <w:r w:rsidRPr="00923603">
          <w:rPr>
            <w:rStyle w:val="Hyperlink"/>
            <w:rFonts w:ascii="Consolas" w:hAnsi="Consolas"/>
            <w:color w:val="auto"/>
            <w:sz w:val="28"/>
            <w:szCs w:val="28"/>
            <w:u w:val="none"/>
          </w:rPr>
          <w:t xml:space="preserve">art. 68 da Lei nº 14.133, de 2021.  </w:t>
        </w:r>
      </w:hyperlink>
      <w:r w:rsidRPr="00923603">
        <w:rPr>
          <w:rFonts w:ascii="Consolas" w:hAnsi="Consolas"/>
          <w:color w:val="auto"/>
          <w:sz w:val="28"/>
          <w:szCs w:val="28"/>
        </w:rPr>
        <w:t xml:space="preserve"> </w:t>
      </w:r>
    </w:p>
    <w:p w14:paraId="3CD44407" w14:textId="77777777" w:rsidR="000E26FD" w:rsidRPr="00923603" w:rsidRDefault="000E26FD" w:rsidP="00BD6D96">
      <w:pPr>
        <w:pStyle w:val="Nivel2"/>
        <w:numPr>
          <w:ilvl w:val="0"/>
          <w:numId w:val="0"/>
        </w:numPr>
        <w:spacing w:before="0" w:after="0" w:line="240" w:lineRule="auto"/>
        <w:rPr>
          <w:rFonts w:ascii="Consolas" w:hAnsi="Consolas"/>
          <w:color w:val="auto"/>
          <w:sz w:val="28"/>
          <w:szCs w:val="28"/>
        </w:rPr>
      </w:pPr>
    </w:p>
    <w:p w14:paraId="44BCAAAC" w14:textId="2EB3A52C" w:rsidR="00BD6D96" w:rsidRPr="00923603" w:rsidRDefault="00BD6D96" w:rsidP="00BD6D96">
      <w:pPr>
        <w:pStyle w:val="Nivel2"/>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 xml:space="preserve">7.12. A Administração deverá realizar consulta ao SICAF para: </w:t>
      </w:r>
    </w:p>
    <w:p w14:paraId="14EC6519" w14:textId="77777777" w:rsidR="00BD6D96" w:rsidRPr="00923603" w:rsidRDefault="00BD6D96" w:rsidP="00BD6D96">
      <w:pPr>
        <w:pStyle w:val="Nivel2"/>
        <w:numPr>
          <w:ilvl w:val="0"/>
          <w:numId w:val="0"/>
        </w:numPr>
        <w:spacing w:before="0" w:after="0" w:line="240" w:lineRule="auto"/>
        <w:rPr>
          <w:rFonts w:ascii="Consolas" w:hAnsi="Consolas"/>
          <w:color w:val="auto"/>
          <w:sz w:val="28"/>
          <w:szCs w:val="28"/>
        </w:rPr>
      </w:pPr>
    </w:p>
    <w:p w14:paraId="5AF835EF" w14:textId="77777777" w:rsidR="00E06630" w:rsidRPr="00923603" w:rsidRDefault="00BD6D96" w:rsidP="00BD6D96">
      <w:pPr>
        <w:pStyle w:val="Nivel2"/>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a) verificar a manutenção das condições de habilitação exigidas no edital;</w:t>
      </w:r>
    </w:p>
    <w:p w14:paraId="4BEF370A" w14:textId="55A5F6C1" w:rsidR="00BD6D96" w:rsidRPr="00923603" w:rsidRDefault="00BD6D96" w:rsidP="00BD6D96">
      <w:pPr>
        <w:pStyle w:val="Nivel2"/>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 xml:space="preserve"> </w:t>
      </w:r>
    </w:p>
    <w:p w14:paraId="331F54FF" w14:textId="77777777" w:rsidR="00BD6D96" w:rsidRPr="00923603" w:rsidRDefault="00BD6D96" w:rsidP="00BD6D96">
      <w:pPr>
        <w:pStyle w:val="Nivel2"/>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b) identificar possível razão que impeça a participação em licitação, no âmbito do órgão ou entidade, proibição de contratar com o Poder Público, bem como ocorrências impeditivas indiretas.</w:t>
      </w:r>
    </w:p>
    <w:p w14:paraId="540C96B9" w14:textId="77777777" w:rsidR="00BD6D96" w:rsidRPr="00923603" w:rsidRDefault="00BD6D96" w:rsidP="00BD6D96">
      <w:pPr>
        <w:pStyle w:val="Nivel2"/>
        <w:numPr>
          <w:ilvl w:val="0"/>
          <w:numId w:val="0"/>
        </w:numPr>
        <w:spacing w:before="0" w:after="0" w:line="240" w:lineRule="auto"/>
        <w:rPr>
          <w:rFonts w:ascii="Consolas" w:hAnsi="Consolas"/>
          <w:color w:val="auto"/>
          <w:sz w:val="28"/>
          <w:szCs w:val="28"/>
        </w:rPr>
      </w:pPr>
    </w:p>
    <w:p w14:paraId="01FF1A1E" w14:textId="77777777" w:rsidR="00BD6D96" w:rsidRPr="00923603" w:rsidRDefault="00BD6D96" w:rsidP="00BD6D96">
      <w:pPr>
        <w:pStyle w:val="Nivel2"/>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7.13.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2999B62" w14:textId="77777777" w:rsidR="00BD6D96" w:rsidRPr="00923603" w:rsidRDefault="00BD6D96" w:rsidP="00BD6D96">
      <w:pPr>
        <w:pStyle w:val="Nivel2"/>
        <w:numPr>
          <w:ilvl w:val="0"/>
          <w:numId w:val="0"/>
        </w:numPr>
        <w:spacing w:before="0" w:after="0" w:line="240" w:lineRule="auto"/>
        <w:rPr>
          <w:rFonts w:ascii="Consolas" w:hAnsi="Consolas"/>
          <w:color w:val="auto"/>
          <w:sz w:val="28"/>
          <w:szCs w:val="28"/>
        </w:rPr>
      </w:pPr>
    </w:p>
    <w:p w14:paraId="49EAD811" w14:textId="77777777" w:rsidR="00BD6D96" w:rsidRPr="00923603" w:rsidRDefault="00BD6D96" w:rsidP="00BD6D96">
      <w:pPr>
        <w:pStyle w:val="Nivel2"/>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 xml:space="preserve">7.14.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16FF05F" w14:textId="77777777" w:rsidR="00BD6D96" w:rsidRPr="00923603" w:rsidRDefault="00BD6D96" w:rsidP="00BD6D96">
      <w:pPr>
        <w:pStyle w:val="Nivel2"/>
        <w:numPr>
          <w:ilvl w:val="0"/>
          <w:numId w:val="0"/>
        </w:numPr>
        <w:spacing w:before="0" w:after="0" w:line="240" w:lineRule="auto"/>
        <w:rPr>
          <w:rFonts w:ascii="Consolas" w:hAnsi="Consolas"/>
          <w:color w:val="auto"/>
          <w:sz w:val="28"/>
          <w:szCs w:val="28"/>
        </w:rPr>
      </w:pPr>
    </w:p>
    <w:p w14:paraId="4E655171" w14:textId="77777777" w:rsidR="00BD6D96" w:rsidRPr="00923603" w:rsidRDefault="00BD6D96" w:rsidP="00BD6D96">
      <w:pPr>
        <w:pStyle w:val="Nivel2"/>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 xml:space="preserve">7.15. Persistindo a irregularidade, o contratante deverá adotar as medidas necessárias à rescisão contratual nos autos do processo administrativo correspondente, assegurada ao contratado a ampla defesa. </w:t>
      </w:r>
    </w:p>
    <w:p w14:paraId="1FF2293B" w14:textId="32D84F63" w:rsidR="00BD6D96" w:rsidRPr="00923603" w:rsidRDefault="00BD6D96" w:rsidP="00BD6D96">
      <w:pPr>
        <w:pStyle w:val="Nivel2"/>
        <w:numPr>
          <w:ilvl w:val="0"/>
          <w:numId w:val="0"/>
        </w:numPr>
        <w:spacing w:before="0" w:after="0" w:line="240" w:lineRule="auto"/>
        <w:rPr>
          <w:rFonts w:ascii="Consolas" w:hAnsi="Consolas"/>
          <w:color w:val="auto"/>
          <w:sz w:val="28"/>
          <w:szCs w:val="28"/>
        </w:rPr>
      </w:pPr>
    </w:p>
    <w:p w14:paraId="2F6A5FCF" w14:textId="1EEA4FAF" w:rsidR="00923603" w:rsidRPr="00923603" w:rsidRDefault="00923603" w:rsidP="00BD6D96">
      <w:pPr>
        <w:pStyle w:val="Nivel2"/>
        <w:numPr>
          <w:ilvl w:val="0"/>
          <w:numId w:val="0"/>
        </w:numPr>
        <w:spacing w:before="0" w:after="0" w:line="240" w:lineRule="auto"/>
        <w:rPr>
          <w:rFonts w:ascii="Consolas" w:hAnsi="Consolas"/>
          <w:color w:val="auto"/>
          <w:sz w:val="28"/>
          <w:szCs w:val="28"/>
        </w:rPr>
      </w:pPr>
    </w:p>
    <w:p w14:paraId="1DFFAAFE" w14:textId="77777777" w:rsidR="00923603" w:rsidRPr="00923603" w:rsidRDefault="00923603" w:rsidP="00BD6D96">
      <w:pPr>
        <w:pStyle w:val="Nivel2"/>
        <w:numPr>
          <w:ilvl w:val="0"/>
          <w:numId w:val="0"/>
        </w:numPr>
        <w:spacing w:before="0" w:after="0" w:line="240" w:lineRule="auto"/>
        <w:rPr>
          <w:rFonts w:ascii="Consolas" w:hAnsi="Consolas"/>
          <w:color w:val="auto"/>
          <w:sz w:val="28"/>
          <w:szCs w:val="28"/>
        </w:rPr>
      </w:pPr>
    </w:p>
    <w:p w14:paraId="2824735C" w14:textId="77777777" w:rsidR="00BD6D96" w:rsidRPr="00923603" w:rsidRDefault="00BD6D96" w:rsidP="00BD6D96">
      <w:pPr>
        <w:pStyle w:val="Nivel2"/>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lastRenderedPageBreak/>
        <w:t xml:space="preserve">7.16. Havendo a efetiva execução do objeto, os pagamentos serão realizados normalmente, até que se decida pela rescisão do contrato, caso o contratado não regularize sua situação junto ao SICAF.  </w:t>
      </w:r>
    </w:p>
    <w:p w14:paraId="196A495F" w14:textId="77777777" w:rsidR="00BD6D96" w:rsidRPr="00923603" w:rsidRDefault="00BD6D96" w:rsidP="00BD6D96">
      <w:pPr>
        <w:pStyle w:val="Nvel1-SemNumPreto"/>
        <w:numPr>
          <w:ilvl w:val="0"/>
          <w:numId w:val="0"/>
        </w:numPr>
      </w:pPr>
    </w:p>
    <w:p w14:paraId="1D8D76CA" w14:textId="77777777" w:rsidR="00BD6D96" w:rsidRPr="00923603" w:rsidRDefault="00BD6D96" w:rsidP="00BD6D96">
      <w:pPr>
        <w:pStyle w:val="Nvel1-SemNumPreto"/>
        <w:numPr>
          <w:ilvl w:val="0"/>
          <w:numId w:val="0"/>
        </w:numPr>
      </w:pPr>
      <w:r w:rsidRPr="00923603">
        <w:t>PRAZO DE PAGAMENTO</w:t>
      </w:r>
    </w:p>
    <w:p w14:paraId="5712DC7A" w14:textId="77777777" w:rsidR="00BD6D96" w:rsidRPr="00923603" w:rsidRDefault="00BD6D96" w:rsidP="00BD6D96">
      <w:pPr>
        <w:pStyle w:val="Nvel1-SemNumPreto"/>
        <w:numPr>
          <w:ilvl w:val="0"/>
          <w:numId w:val="0"/>
        </w:numPr>
      </w:pPr>
    </w:p>
    <w:p w14:paraId="09A11DE6" w14:textId="77777777" w:rsidR="00BD6D96" w:rsidRPr="00923603" w:rsidRDefault="00BD6D96" w:rsidP="00BD6D96">
      <w:pPr>
        <w:pStyle w:val="Nivel2"/>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 xml:space="preserve">7.17. O pagamento será efetuado no prazo de até 10 (dez) dias úteis contados da finalização da liquidação da despesa, conforme seção anterior, nos termos da </w:t>
      </w:r>
      <w:hyperlink r:id="rId41">
        <w:r w:rsidRPr="00923603">
          <w:rPr>
            <w:rStyle w:val="Hyperlink"/>
            <w:rFonts w:ascii="Consolas" w:hAnsi="Consolas"/>
            <w:color w:val="auto"/>
            <w:sz w:val="28"/>
            <w:szCs w:val="28"/>
            <w:u w:val="none"/>
          </w:rPr>
          <w:t>Instrução Normativa SEGES/ME nº 77, de 2022</w:t>
        </w:r>
      </w:hyperlink>
      <w:r w:rsidRPr="00923603">
        <w:rPr>
          <w:rFonts w:ascii="Consolas" w:hAnsi="Consolas"/>
          <w:color w:val="auto"/>
          <w:sz w:val="28"/>
          <w:szCs w:val="28"/>
        </w:rPr>
        <w:t>.</w:t>
      </w:r>
    </w:p>
    <w:p w14:paraId="0504B169" w14:textId="77777777" w:rsidR="00BD6D96" w:rsidRPr="00923603" w:rsidRDefault="00BD6D96" w:rsidP="00BD6D96">
      <w:pPr>
        <w:pStyle w:val="Nivel2"/>
        <w:numPr>
          <w:ilvl w:val="0"/>
          <w:numId w:val="0"/>
        </w:numPr>
        <w:spacing w:before="0" w:after="0" w:line="240" w:lineRule="auto"/>
        <w:rPr>
          <w:rFonts w:ascii="Consolas" w:hAnsi="Consolas"/>
          <w:color w:val="auto"/>
          <w:sz w:val="28"/>
          <w:szCs w:val="28"/>
        </w:rPr>
      </w:pPr>
    </w:p>
    <w:p w14:paraId="2016CD1B" w14:textId="77777777" w:rsidR="00BD6D96" w:rsidRPr="00923603" w:rsidRDefault="00BD6D96" w:rsidP="00BD6D96">
      <w:pPr>
        <w:pStyle w:val="Nivel2"/>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7.18. No caso de atraso pelo Contratante, os valores devidos ao contratado serão atualizados monetariamente entre o termo final do prazo de pagamento até a data de sua efetiva realização, mediante aplicação do Índice Nacional de Preços ao Consumidor Amplo (IPCA) de correção monetária.</w:t>
      </w:r>
    </w:p>
    <w:p w14:paraId="25C754FC" w14:textId="77777777" w:rsidR="00BD6D96" w:rsidRPr="00923603" w:rsidRDefault="00BD6D96" w:rsidP="00BD6D96">
      <w:pPr>
        <w:pStyle w:val="Nvel1-SemNumPreto"/>
        <w:numPr>
          <w:ilvl w:val="0"/>
          <w:numId w:val="0"/>
        </w:numPr>
      </w:pPr>
    </w:p>
    <w:p w14:paraId="6B1408A8" w14:textId="77777777" w:rsidR="00BD6D96" w:rsidRPr="00923603" w:rsidRDefault="00BD6D96" w:rsidP="00BD6D96">
      <w:pPr>
        <w:pStyle w:val="Nvel1-SemNumPreto"/>
        <w:numPr>
          <w:ilvl w:val="0"/>
          <w:numId w:val="0"/>
        </w:numPr>
      </w:pPr>
      <w:r w:rsidRPr="00923603">
        <w:t>FORMA DE PAGAMENTO</w:t>
      </w:r>
    </w:p>
    <w:p w14:paraId="7A9D0F50" w14:textId="77777777" w:rsidR="00BD6D96" w:rsidRPr="00923603" w:rsidRDefault="00BD6D96" w:rsidP="00BD6D96">
      <w:pPr>
        <w:pStyle w:val="Nvel1-SemNumPreto"/>
        <w:numPr>
          <w:ilvl w:val="0"/>
          <w:numId w:val="0"/>
        </w:numPr>
      </w:pPr>
    </w:p>
    <w:p w14:paraId="76615AAF" w14:textId="77777777" w:rsidR="00BD6D96" w:rsidRPr="00923603" w:rsidRDefault="00BD6D96" w:rsidP="00BD6D96">
      <w:pPr>
        <w:pStyle w:val="Nivel2"/>
        <w:numPr>
          <w:ilvl w:val="0"/>
          <w:numId w:val="0"/>
        </w:numPr>
        <w:spacing w:before="0" w:after="0" w:line="240" w:lineRule="auto"/>
        <w:rPr>
          <w:rFonts w:ascii="Consolas" w:hAnsi="Consolas"/>
          <w:color w:val="auto"/>
          <w:sz w:val="28"/>
          <w:szCs w:val="28"/>
        </w:rPr>
      </w:pPr>
      <w:r w:rsidRPr="00923603">
        <w:rPr>
          <w:rFonts w:ascii="Consolas" w:hAnsi="Consolas"/>
          <w:bCs/>
          <w:color w:val="auto"/>
          <w:sz w:val="28"/>
          <w:szCs w:val="28"/>
          <w:lang w:eastAsia="zh-CN" w:bidi="hi-IN"/>
        </w:rPr>
        <w:t>7.19.</w:t>
      </w:r>
      <w:r w:rsidRPr="00923603">
        <w:rPr>
          <w:rFonts w:ascii="Consolas" w:hAnsi="Consolas"/>
          <w:b/>
          <w:bCs/>
          <w:color w:val="auto"/>
          <w:sz w:val="28"/>
          <w:szCs w:val="28"/>
          <w:lang w:eastAsia="zh-CN" w:bidi="hi-IN"/>
        </w:rPr>
        <w:t xml:space="preserve"> </w:t>
      </w:r>
      <w:r w:rsidRPr="00923603">
        <w:rPr>
          <w:rFonts w:ascii="Consolas" w:hAnsi="Consolas"/>
          <w:color w:val="auto"/>
          <w:sz w:val="28"/>
          <w:szCs w:val="28"/>
        </w:rPr>
        <w:t>O pagamento será realizado por meio de ordem bancária, para crédito em banco, agência e conta corrente indicados pelo contratado.</w:t>
      </w:r>
    </w:p>
    <w:p w14:paraId="0FE0D7B3" w14:textId="77777777" w:rsidR="00BD6D96" w:rsidRPr="00923603" w:rsidRDefault="00BD6D96" w:rsidP="00BD6D96">
      <w:pPr>
        <w:pStyle w:val="Nivel2"/>
        <w:numPr>
          <w:ilvl w:val="0"/>
          <w:numId w:val="0"/>
        </w:numPr>
        <w:spacing w:before="0" w:after="0" w:line="240" w:lineRule="auto"/>
        <w:rPr>
          <w:rFonts w:ascii="Consolas" w:hAnsi="Consolas"/>
          <w:color w:val="auto"/>
          <w:sz w:val="28"/>
          <w:szCs w:val="28"/>
        </w:rPr>
      </w:pPr>
    </w:p>
    <w:p w14:paraId="36449C4B" w14:textId="6E872A95" w:rsidR="00BD6D96" w:rsidRPr="00923603" w:rsidRDefault="00BD6D96" w:rsidP="00BD6D96">
      <w:pPr>
        <w:pStyle w:val="Nivel2"/>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7.20. Será considerada data do pagamento o dia em que constar como emitida a ordem bancária para pagamento.</w:t>
      </w:r>
    </w:p>
    <w:p w14:paraId="4D132A61" w14:textId="77777777" w:rsidR="00F61BE2" w:rsidRPr="00923603" w:rsidRDefault="00F61BE2" w:rsidP="00BD6D96">
      <w:pPr>
        <w:pStyle w:val="Nivel2"/>
        <w:numPr>
          <w:ilvl w:val="0"/>
          <w:numId w:val="0"/>
        </w:numPr>
        <w:spacing w:before="0" w:after="0" w:line="240" w:lineRule="auto"/>
        <w:rPr>
          <w:rFonts w:ascii="Consolas" w:hAnsi="Consolas"/>
          <w:color w:val="auto"/>
          <w:sz w:val="28"/>
          <w:szCs w:val="28"/>
        </w:rPr>
      </w:pPr>
    </w:p>
    <w:p w14:paraId="012CC20A" w14:textId="77777777" w:rsidR="00BD6D96" w:rsidRPr="00923603" w:rsidRDefault="00BD6D96" w:rsidP="00BD6D96">
      <w:pPr>
        <w:pStyle w:val="Nivel2"/>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7.21. Quando do pagamento, será efetuada a retenção tributária prevista na legislação aplicável.</w:t>
      </w:r>
    </w:p>
    <w:p w14:paraId="2D1CB67A" w14:textId="77777777" w:rsidR="00BD6D96" w:rsidRPr="00923603" w:rsidRDefault="00BD6D96" w:rsidP="00BD6D96">
      <w:pPr>
        <w:pStyle w:val="Nivel2"/>
        <w:numPr>
          <w:ilvl w:val="0"/>
          <w:numId w:val="0"/>
        </w:numPr>
        <w:spacing w:before="0" w:after="0" w:line="240" w:lineRule="auto"/>
        <w:rPr>
          <w:rFonts w:ascii="Consolas" w:hAnsi="Consolas"/>
          <w:color w:val="auto"/>
          <w:sz w:val="28"/>
          <w:szCs w:val="28"/>
        </w:rPr>
      </w:pPr>
    </w:p>
    <w:p w14:paraId="796BE3B0" w14:textId="527978E2" w:rsidR="00BD6D96" w:rsidRPr="00923603" w:rsidRDefault="00BD6D96" w:rsidP="00BD6D96">
      <w:pPr>
        <w:pStyle w:val="Nivel3"/>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7.21.1. Independentemente do percentual de tributo inserido na planilha, quando houver, serão retidos na fonte, quando da realização do pagamento, os percentuais estabelecidos na legislação vigente.</w:t>
      </w:r>
    </w:p>
    <w:p w14:paraId="191F5F87" w14:textId="77777777" w:rsidR="00C02533" w:rsidRPr="00923603" w:rsidRDefault="00C02533" w:rsidP="00BD6D96">
      <w:pPr>
        <w:pStyle w:val="Nivel3"/>
        <w:numPr>
          <w:ilvl w:val="0"/>
          <w:numId w:val="0"/>
        </w:numPr>
        <w:spacing w:before="0" w:after="0" w:line="240" w:lineRule="auto"/>
        <w:rPr>
          <w:rFonts w:ascii="Consolas" w:hAnsi="Consolas"/>
          <w:color w:val="auto"/>
          <w:sz w:val="28"/>
          <w:szCs w:val="28"/>
        </w:rPr>
      </w:pPr>
    </w:p>
    <w:p w14:paraId="3B0AE29B" w14:textId="77777777" w:rsidR="00BD6D96" w:rsidRPr="00923603" w:rsidRDefault="00BD6D96" w:rsidP="00BD6D96">
      <w:pPr>
        <w:pStyle w:val="Nivel2"/>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 xml:space="preserve">7.22. O contratado regularmente optante pelo Simples Nacional, nos termos da </w:t>
      </w:r>
      <w:hyperlink r:id="rId42">
        <w:r w:rsidRPr="00923603">
          <w:rPr>
            <w:rStyle w:val="Hyperlink"/>
            <w:rFonts w:ascii="Consolas" w:hAnsi="Consolas"/>
            <w:color w:val="auto"/>
            <w:sz w:val="28"/>
            <w:szCs w:val="28"/>
            <w:u w:val="none"/>
          </w:rPr>
          <w:t>Lei Complementar nº 123, de 2006</w:t>
        </w:r>
      </w:hyperlink>
      <w:r w:rsidRPr="00923603">
        <w:rPr>
          <w:rFonts w:ascii="Consolas" w:hAnsi="Consolas"/>
          <w:color w:val="auto"/>
          <w:sz w:val="28"/>
          <w:szCs w:val="28"/>
        </w:rPr>
        <w:t xml:space="preserve">, não sofrerá a retenção tributária quanto aos impostos e contribuições abrangidos por aquele regime. No entanto, o pagamento ficará condicionado à apresentação de comprovação, por meio de </w:t>
      </w:r>
      <w:r w:rsidRPr="00923603">
        <w:rPr>
          <w:rFonts w:ascii="Consolas" w:hAnsi="Consolas"/>
          <w:color w:val="auto"/>
          <w:sz w:val="28"/>
          <w:szCs w:val="28"/>
        </w:rPr>
        <w:lastRenderedPageBreak/>
        <w:t>documento oficial, de que faz jus ao tratamento tributário favorecido previsto na referida Lei Complementar.</w:t>
      </w:r>
    </w:p>
    <w:p w14:paraId="2B8E341F" w14:textId="77777777" w:rsidR="00923603" w:rsidRPr="00923603" w:rsidRDefault="00923603" w:rsidP="00BD6D96">
      <w:pPr>
        <w:pStyle w:val="Nvel1-SemNumPreto"/>
        <w:numPr>
          <w:ilvl w:val="0"/>
          <w:numId w:val="0"/>
        </w:numPr>
      </w:pPr>
    </w:p>
    <w:p w14:paraId="521E5569" w14:textId="744F9183" w:rsidR="00BD6D96" w:rsidRPr="00923603" w:rsidRDefault="00BD6D96" w:rsidP="00BD6D96">
      <w:pPr>
        <w:pStyle w:val="Nvel1-SemNumPreto"/>
        <w:numPr>
          <w:ilvl w:val="0"/>
          <w:numId w:val="0"/>
        </w:numPr>
      </w:pPr>
      <w:r w:rsidRPr="00923603">
        <w:t>CESSÃO DE CRÉDITO</w:t>
      </w:r>
    </w:p>
    <w:p w14:paraId="70BF7E53" w14:textId="77777777" w:rsidR="00BD6D96" w:rsidRPr="00923603" w:rsidRDefault="00BD6D96" w:rsidP="00BD6D96">
      <w:pPr>
        <w:pStyle w:val="Nvel1-SemNumPreto"/>
        <w:numPr>
          <w:ilvl w:val="0"/>
          <w:numId w:val="0"/>
        </w:numPr>
      </w:pPr>
    </w:p>
    <w:p w14:paraId="1FF98E05" w14:textId="4BF9F1CE" w:rsidR="00BD6D96" w:rsidRPr="00923603" w:rsidRDefault="00BD6D96" w:rsidP="00BD6D96">
      <w:pPr>
        <w:pStyle w:val="Nivel2"/>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 xml:space="preserve">7.23. É admitida a cessão fiduciária de direitos creditícios com instituição financeira, nos termos e de acordo com os procedimentos previstos na </w:t>
      </w:r>
      <w:hyperlink r:id="rId43">
        <w:r w:rsidRPr="00923603">
          <w:rPr>
            <w:rStyle w:val="Hyperlink"/>
            <w:rFonts w:ascii="Consolas" w:hAnsi="Consolas"/>
            <w:color w:val="auto"/>
            <w:sz w:val="28"/>
            <w:szCs w:val="28"/>
            <w:u w:val="none"/>
          </w:rPr>
          <w:t>Instrução Normativa SEGES/ME nº 53, de 8 de Julho de 2020</w:t>
        </w:r>
      </w:hyperlink>
      <w:r w:rsidRPr="00923603">
        <w:rPr>
          <w:rFonts w:ascii="Consolas" w:hAnsi="Consolas"/>
          <w:color w:val="auto"/>
          <w:sz w:val="28"/>
          <w:szCs w:val="28"/>
        </w:rPr>
        <w:t>, conforme as regras deste presente tópico.</w:t>
      </w:r>
    </w:p>
    <w:p w14:paraId="34ECEA7B" w14:textId="77777777" w:rsidR="000E26FD" w:rsidRPr="00923603" w:rsidRDefault="000E26FD" w:rsidP="00BD6D96">
      <w:pPr>
        <w:pStyle w:val="Nvel3-R"/>
        <w:tabs>
          <w:tab w:val="clear" w:pos="360"/>
        </w:tabs>
        <w:spacing w:before="0" w:after="0" w:line="240" w:lineRule="auto"/>
        <w:ind w:left="0"/>
        <w:rPr>
          <w:rFonts w:ascii="Consolas" w:hAnsi="Consolas"/>
          <w:i w:val="0"/>
          <w:iCs w:val="0"/>
          <w:color w:val="auto"/>
          <w:sz w:val="28"/>
          <w:szCs w:val="28"/>
        </w:rPr>
      </w:pPr>
      <w:bookmarkStart w:id="24" w:name="_Ref118216946"/>
    </w:p>
    <w:p w14:paraId="43CA2278" w14:textId="36429F7A" w:rsidR="00BD6D96" w:rsidRPr="00923603" w:rsidRDefault="00BD6D96" w:rsidP="00BD6D96">
      <w:pPr>
        <w:pStyle w:val="Nvel3-R"/>
        <w:tabs>
          <w:tab w:val="clear" w:pos="360"/>
        </w:tabs>
        <w:spacing w:before="0" w:after="0" w:line="240" w:lineRule="auto"/>
        <w:ind w:left="0"/>
        <w:rPr>
          <w:rFonts w:ascii="Consolas" w:hAnsi="Consolas"/>
          <w:i w:val="0"/>
          <w:iCs w:val="0"/>
          <w:color w:val="auto"/>
          <w:sz w:val="28"/>
          <w:szCs w:val="28"/>
        </w:rPr>
      </w:pPr>
      <w:r w:rsidRPr="00923603">
        <w:rPr>
          <w:rFonts w:ascii="Consolas" w:hAnsi="Consolas"/>
          <w:i w:val="0"/>
          <w:iCs w:val="0"/>
          <w:color w:val="auto"/>
          <w:sz w:val="28"/>
          <w:szCs w:val="28"/>
        </w:rPr>
        <w:t>7.23.1. As cessões de crédito não abrangidas pela Instrução Normativa SEGES/ME nº 53, de 8 de julho de 2020 dependerão de prévia aprovação do contratante.</w:t>
      </w:r>
      <w:bookmarkEnd w:id="24"/>
    </w:p>
    <w:p w14:paraId="3C992877" w14:textId="77777777" w:rsidR="00BD6D96" w:rsidRPr="00923603" w:rsidRDefault="00BD6D96" w:rsidP="00BD6D96">
      <w:pPr>
        <w:pStyle w:val="Nvel3-R"/>
        <w:tabs>
          <w:tab w:val="clear" w:pos="360"/>
        </w:tabs>
        <w:spacing w:before="0" w:after="0" w:line="240" w:lineRule="auto"/>
        <w:ind w:left="0"/>
        <w:rPr>
          <w:rFonts w:ascii="Consolas" w:hAnsi="Consolas"/>
          <w:i w:val="0"/>
          <w:iCs w:val="0"/>
          <w:color w:val="auto"/>
          <w:sz w:val="28"/>
          <w:szCs w:val="28"/>
        </w:rPr>
      </w:pPr>
    </w:p>
    <w:p w14:paraId="5AB23306" w14:textId="77777777" w:rsidR="00BD6D96" w:rsidRPr="00923603" w:rsidRDefault="00BD6D96" w:rsidP="00BD6D96">
      <w:pPr>
        <w:pStyle w:val="Nivel2"/>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7.24. A eficácia da cessão de crédito não abrangidas pela Instrução Normativa SEGES/ME nº 53, de 8 de julho de 2020, em relação à Administração, está condicionada à celebração de termo aditivo ao contrato administrativo.</w:t>
      </w:r>
    </w:p>
    <w:p w14:paraId="015C4633" w14:textId="77777777" w:rsidR="00BD6D96" w:rsidRPr="00923603" w:rsidRDefault="00BD6D96" w:rsidP="00BD6D96">
      <w:pPr>
        <w:pStyle w:val="Nivel2"/>
        <w:numPr>
          <w:ilvl w:val="0"/>
          <w:numId w:val="0"/>
        </w:numPr>
        <w:spacing w:before="0" w:after="0" w:line="240" w:lineRule="auto"/>
        <w:rPr>
          <w:rFonts w:ascii="Consolas" w:hAnsi="Consolas"/>
          <w:color w:val="auto"/>
          <w:sz w:val="28"/>
          <w:szCs w:val="28"/>
        </w:rPr>
      </w:pPr>
    </w:p>
    <w:p w14:paraId="606B7400" w14:textId="734DA201" w:rsidR="00BD6D96" w:rsidRPr="00923603" w:rsidRDefault="00BD6D96" w:rsidP="00BD6D96">
      <w:pPr>
        <w:pStyle w:val="Nivel2"/>
        <w:numPr>
          <w:ilvl w:val="0"/>
          <w:numId w:val="0"/>
        </w:numPr>
        <w:spacing w:before="0" w:after="0" w:line="240" w:lineRule="auto"/>
        <w:rPr>
          <w:rStyle w:val="Hyperlink"/>
          <w:rFonts w:ascii="Consolas" w:hAnsi="Consolas"/>
          <w:color w:val="auto"/>
          <w:sz w:val="28"/>
          <w:szCs w:val="28"/>
          <w:u w:val="none"/>
        </w:rPr>
      </w:pPr>
      <w:r w:rsidRPr="00923603">
        <w:rPr>
          <w:rFonts w:ascii="Consolas" w:hAnsi="Consolas"/>
          <w:color w:val="auto"/>
          <w:sz w:val="28"/>
          <w:szCs w:val="28"/>
        </w:rPr>
        <w:t xml:space="preserve">7.25.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44" w:anchor=":~:text=LEI%20N%C2%BA%208.429%2C%20DE%202%20DE%20JUNHO%20DE%201992&amp;text=Disp%C3%B5e%20sobre%20as%20san%C3%A7%C3%B5es%20aplic%C3%A1veis,fundacional%20e%20d%C3%A1%20outras%20provid%C3%AAncias.">
        <w:r w:rsidRPr="00923603">
          <w:rPr>
            <w:rStyle w:val="Hyperlink"/>
            <w:rFonts w:ascii="Consolas" w:hAnsi="Consolas"/>
            <w:color w:val="auto"/>
            <w:sz w:val="28"/>
            <w:szCs w:val="28"/>
            <w:u w:val="none"/>
          </w:rPr>
          <w:t>o art. 12 da Lei nº 8.429, de 1992</w:t>
        </w:r>
      </w:hyperlink>
      <w:r w:rsidRPr="00923603">
        <w:rPr>
          <w:rFonts w:ascii="Consolas" w:hAnsi="Consolas"/>
          <w:color w:val="auto"/>
          <w:sz w:val="28"/>
          <w:szCs w:val="28"/>
        </w:rPr>
        <w:t xml:space="preserve">, nos termos do </w:t>
      </w:r>
      <w:hyperlink r:id="rId45">
        <w:r w:rsidRPr="00923603">
          <w:rPr>
            <w:rStyle w:val="Hyperlink"/>
            <w:rFonts w:ascii="Consolas" w:hAnsi="Consolas"/>
            <w:color w:val="auto"/>
            <w:sz w:val="28"/>
            <w:szCs w:val="28"/>
            <w:u w:val="none"/>
          </w:rPr>
          <w:t>Parecer JL-01, de 18 de maio de 2020.</w:t>
        </w:r>
      </w:hyperlink>
      <w:bookmarkStart w:id="25" w:name="_Hlk114498447"/>
      <w:bookmarkEnd w:id="25"/>
    </w:p>
    <w:p w14:paraId="7707B28C" w14:textId="77777777" w:rsidR="001E2E46" w:rsidRPr="00923603" w:rsidRDefault="001E2E46" w:rsidP="00BD6D96">
      <w:pPr>
        <w:pStyle w:val="Nivel2"/>
        <w:numPr>
          <w:ilvl w:val="0"/>
          <w:numId w:val="0"/>
        </w:numPr>
        <w:spacing w:before="0" w:after="0" w:line="240" w:lineRule="auto"/>
        <w:rPr>
          <w:rStyle w:val="Hyperlink"/>
          <w:rFonts w:ascii="Consolas" w:hAnsi="Consolas"/>
          <w:color w:val="auto"/>
          <w:sz w:val="28"/>
          <w:szCs w:val="28"/>
          <w:u w:val="none"/>
        </w:rPr>
      </w:pPr>
    </w:p>
    <w:p w14:paraId="154E1FEF" w14:textId="77777777" w:rsidR="00BD6D96" w:rsidRPr="00923603" w:rsidRDefault="00BD6D96" w:rsidP="00BD6D96">
      <w:pPr>
        <w:pStyle w:val="Nivel2"/>
        <w:numPr>
          <w:ilvl w:val="0"/>
          <w:numId w:val="0"/>
        </w:numPr>
        <w:spacing w:before="0" w:after="0" w:line="240" w:lineRule="auto"/>
        <w:rPr>
          <w:rFonts w:ascii="Consolas" w:hAnsi="Consolas"/>
          <w:color w:val="auto"/>
          <w:sz w:val="28"/>
          <w:szCs w:val="28"/>
        </w:rPr>
      </w:pPr>
      <w:r w:rsidRPr="00923603">
        <w:rPr>
          <w:rStyle w:val="Hyperlink"/>
          <w:rFonts w:ascii="Consolas" w:hAnsi="Consolas"/>
          <w:color w:val="auto"/>
          <w:sz w:val="28"/>
          <w:szCs w:val="28"/>
          <w:u w:val="none"/>
        </w:rPr>
        <w:t xml:space="preserve">7.26. </w:t>
      </w:r>
      <w:r w:rsidRPr="00923603">
        <w:rPr>
          <w:rFonts w:ascii="Consolas" w:hAnsi="Consolas"/>
          <w:color w:val="auto"/>
          <w:sz w:val="28"/>
          <w:szCs w:val="28"/>
        </w:rPr>
        <w:t xml:space="preserve">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w:t>
      </w:r>
      <w:r w:rsidRPr="00923603">
        <w:rPr>
          <w:rFonts w:ascii="Consolas" w:hAnsi="Consolas"/>
          <w:color w:val="auto"/>
          <w:sz w:val="28"/>
          <w:szCs w:val="28"/>
        </w:rPr>
        <w:lastRenderedPageBreak/>
        <w:t xml:space="preserve">o desconto de multas, glosas e prejuízos causados à Administração. </w:t>
      </w:r>
    </w:p>
    <w:p w14:paraId="712BD7EE" w14:textId="77777777" w:rsidR="00BD6D96" w:rsidRPr="00923603" w:rsidRDefault="00BD6D96" w:rsidP="00BD6D96">
      <w:pPr>
        <w:pStyle w:val="Nivel2"/>
        <w:numPr>
          <w:ilvl w:val="0"/>
          <w:numId w:val="0"/>
        </w:numPr>
        <w:spacing w:before="0" w:after="0" w:line="240" w:lineRule="auto"/>
        <w:rPr>
          <w:rFonts w:ascii="Consolas" w:hAnsi="Consolas"/>
          <w:color w:val="auto"/>
          <w:sz w:val="28"/>
          <w:szCs w:val="28"/>
        </w:rPr>
      </w:pPr>
    </w:p>
    <w:p w14:paraId="3A07C9EF" w14:textId="77777777" w:rsidR="00BD6D96" w:rsidRPr="00923603" w:rsidRDefault="00BD6D96" w:rsidP="00BD6D96">
      <w:pPr>
        <w:pStyle w:val="Nivel2"/>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7.27. A cessão de crédito não afetará a execução do objeto contratado, que continuará sob a integral responsabilidade do contratado.</w:t>
      </w:r>
    </w:p>
    <w:p w14:paraId="6521EE20" w14:textId="77777777" w:rsidR="00D937A7" w:rsidRPr="00923603" w:rsidRDefault="00D937A7" w:rsidP="00502F36">
      <w:pPr>
        <w:pStyle w:val="Nivel2"/>
        <w:numPr>
          <w:ilvl w:val="0"/>
          <w:numId w:val="0"/>
        </w:numPr>
        <w:spacing w:before="0" w:after="0" w:line="240" w:lineRule="auto"/>
        <w:rPr>
          <w:rFonts w:ascii="Consolas" w:hAnsi="Consolas"/>
          <w:color w:val="auto"/>
          <w:sz w:val="28"/>
          <w:szCs w:val="28"/>
        </w:rPr>
      </w:pPr>
    </w:p>
    <w:p w14:paraId="61B935E9" w14:textId="7B233F8E" w:rsidR="00D937A7" w:rsidRPr="00923603" w:rsidRDefault="00D937A7" w:rsidP="00986CC0">
      <w:pPr>
        <w:pStyle w:val="Nivel01"/>
        <w:numPr>
          <w:ilvl w:val="0"/>
          <w:numId w:val="0"/>
        </w:numPr>
        <w:rPr>
          <w:lang w:eastAsia="pt-BR"/>
        </w:rPr>
      </w:pPr>
      <w:r w:rsidRPr="00923603">
        <w:t xml:space="preserve">8. FORMA E CRITÉRIOS DE SELEÇÃO DO FORNECEDOR E FORMA DE </w:t>
      </w:r>
      <w:r w:rsidR="002670FD" w:rsidRPr="00923603">
        <w:t>EXECUÇÃO</w:t>
      </w:r>
      <w:r w:rsidRPr="00923603">
        <w:t>:</w:t>
      </w:r>
    </w:p>
    <w:p w14:paraId="19562841" w14:textId="77777777" w:rsidR="00D937A7" w:rsidRPr="00923603" w:rsidRDefault="00D937A7" w:rsidP="00986CC0">
      <w:pPr>
        <w:pStyle w:val="Nivel01"/>
        <w:numPr>
          <w:ilvl w:val="0"/>
          <w:numId w:val="0"/>
        </w:numPr>
      </w:pPr>
    </w:p>
    <w:p w14:paraId="1952FBB7" w14:textId="77777777" w:rsidR="00D937A7" w:rsidRPr="00923603" w:rsidRDefault="00D937A7" w:rsidP="00986CC0">
      <w:pPr>
        <w:pStyle w:val="Nivel01"/>
        <w:numPr>
          <w:ilvl w:val="0"/>
          <w:numId w:val="0"/>
        </w:numPr>
      </w:pPr>
      <w:r w:rsidRPr="00923603">
        <w:t>FORMA DE SELEÇÃO E CRITÉRIO DE JULGAMENTO DA PROPOSTA</w:t>
      </w:r>
    </w:p>
    <w:p w14:paraId="1F8F5481" w14:textId="77777777" w:rsidR="00D937A7" w:rsidRPr="00923603" w:rsidRDefault="00D937A7" w:rsidP="00986CC0">
      <w:pPr>
        <w:pStyle w:val="Nivel01"/>
        <w:numPr>
          <w:ilvl w:val="0"/>
          <w:numId w:val="0"/>
        </w:numPr>
      </w:pPr>
    </w:p>
    <w:p w14:paraId="58A9951B" w14:textId="369F02C7" w:rsidR="00D937A7" w:rsidRPr="00923603" w:rsidRDefault="00D937A7" w:rsidP="00502F36">
      <w:pPr>
        <w:pStyle w:val="Nivel2"/>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 xml:space="preserve">8.1. O fornecedor será selecionado por meio da realização de procedimento de LICITAÇÃO, na modalidade PREGÃO, sob a forma </w:t>
      </w:r>
      <w:r w:rsidR="006761CC" w:rsidRPr="00923603">
        <w:rPr>
          <w:rFonts w:ascii="Consolas" w:hAnsi="Consolas"/>
          <w:color w:val="auto"/>
          <w:sz w:val="28"/>
          <w:szCs w:val="28"/>
        </w:rPr>
        <w:t>PRESENCIAL</w:t>
      </w:r>
      <w:r w:rsidRPr="00923603">
        <w:rPr>
          <w:rFonts w:ascii="Consolas" w:hAnsi="Consolas"/>
          <w:color w:val="auto"/>
          <w:sz w:val="28"/>
          <w:szCs w:val="28"/>
        </w:rPr>
        <w:t>, com adoção do critério de julgamento pelo MENOR PREÇO.</w:t>
      </w:r>
    </w:p>
    <w:p w14:paraId="7CCA0825" w14:textId="77777777" w:rsidR="00D937A7" w:rsidRPr="00923603" w:rsidRDefault="00D937A7" w:rsidP="00502F36">
      <w:pPr>
        <w:pStyle w:val="Nivel2"/>
        <w:numPr>
          <w:ilvl w:val="0"/>
          <w:numId w:val="0"/>
        </w:numPr>
        <w:spacing w:before="0" w:after="0" w:line="240" w:lineRule="auto"/>
        <w:rPr>
          <w:rFonts w:ascii="Consolas" w:hAnsi="Consolas"/>
          <w:color w:val="auto"/>
          <w:sz w:val="28"/>
          <w:szCs w:val="28"/>
        </w:rPr>
      </w:pPr>
    </w:p>
    <w:p w14:paraId="6DA75D63" w14:textId="5878DE15" w:rsidR="00D937A7" w:rsidRPr="00923603" w:rsidRDefault="008E13CF" w:rsidP="00986CC0">
      <w:pPr>
        <w:pStyle w:val="Nivel01"/>
        <w:numPr>
          <w:ilvl w:val="0"/>
          <w:numId w:val="0"/>
        </w:numPr>
      </w:pPr>
      <w:r w:rsidRPr="00923603">
        <w:t>REGIME</w:t>
      </w:r>
      <w:r w:rsidR="00D937A7" w:rsidRPr="00923603">
        <w:t xml:space="preserve"> DE </w:t>
      </w:r>
      <w:r w:rsidRPr="00923603">
        <w:t>EXECUÇÃO</w:t>
      </w:r>
    </w:p>
    <w:p w14:paraId="48B6992C" w14:textId="77777777" w:rsidR="00D937A7" w:rsidRPr="00923603" w:rsidRDefault="00D937A7" w:rsidP="00986CC0">
      <w:pPr>
        <w:pStyle w:val="Nivel01"/>
        <w:numPr>
          <w:ilvl w:val="0"/>
          <w:numId w:val="0"/>
        </w:numPr>
      </w:pPr>
    </w:p>
    <w:p w14:paraId="201F10B7" w14:textId="2E7118A8" w:rsidR="00D937A7" w:rsidRPr="00923603" w:rsidRDefault="00D937A7" w:rsidP="00502F36">
      <w:pPr>
        <w:pStyle w:val="Nivel2"/>
        <w:numPr>
          <w:ilvl w:val="0"/>
          <w:numId w:val="0"/>
        </w:numPr>
        <w:spacing w:before="0" w:after="0" w:line="240" w:lineRule="auto"/>
        <w:rPr>
          <w:rFonts w:ascii="Consolas" w:hAnsi="Consolas"/>
          <w:color w:val="auto"/>
          <w:sz w:val="28"/>
          <w:szCs w:val="28"/>
          <w:shd w:val="clear" w:color="auto" w:fill="FFFFFF"/>
        </w:rPr>
      </w:pPr>
      <w:r w:rsidRPr="00923603">
        <w:rPr>
          <w:rStyle w:val="findhit"/>
          <w:rFonts w:ascii="Consolas" w:hAnsi="Consolas"/>
          <w:color w:val="auto"/>
          <w:sz w:val="28"/>
          <w:szCs w:val="28"/>
          <w:shd w:val="clear" w:color="auto" w:fill="FFFFFF"/>
        </w:rPr>
        <w:t xml:space="preserve">8.2. </w:t>
      </w:r>
      <w:r w:rsidR="00C918E9" w:rsidRPr="00923603">
        <w:rPr>
          <w:rStyle w:val="findhit"/>
          <w:rFonts w:ascii="Consolas" w:hAnsi="Consolas"/>
          <w:color w:val="auto"/>
          <w:sz w:val="28"/>
          <w:szCs w:val="28"/>
          <w:shd w:val="clear" w:color="auto" w:fill="FFFFFF"/>
        </w:rPr>
        <w:t xml:space="preserve">O fornecimento do objeto será </w:t>
      </w:r>
      <w:r w:rsidR="00C918E9" w:rsidRPr="00923603">
        <w:rPr>
          <w:rFonts w:ascii="Consolas" w:hAnsi="Consolas"/>
          <w:color w:val="auto"/>
          <w:sz w:val="28"/>
          <w:szCs w:val="28"/>
        </w:rPr>
        <w:t>integral</w:t>
      </w:r>
      <w:r w:rsidRPr="00923603">
        <w:rPr>
          <w:rFonts w:ascii="Consolas" w:hAnsi="Consolas"/>
          <w:color w:val="auto"/>
          <w:sz w:val="28"/>
          <w:szCs w:val="28"/>
          <w:shd w:val="clear" w:color="auto" w:fill="FFFFFF"/>
        </w:rPr>
        <w:t>.</w:t>
      </w:r>
    </w:p>
    <w:p w14:paraId="62D10D40" w14:textId="77777777" w:rsidR="00D937A7" w:rsidRPr="00923603" w:rsidRDefault="00D937A7" w:rsidP="00502F36">
      <w:pPr>
        <w:pStyle w:val="Nivel2"/>
        <w:numPr>
          <w:ilvl w:val="0"/>
          <w:numId w:val="0"/>
        </w:numPr>
        <w:spacing w:before="0" w:after="0" w:line="240" w:lineRule="auto"/>
        <w:rPr>
          <w:rFonts w:ascii="Consolas" w:hAnsi="Consolas"/>
          <w:color w:val="auto"/>
          <w:sz w:val="28"/>
          <w:szCs w:val="28"/>
        </w:rPr>
      </w:pPr>
    </w:p>
    <w:p w14:paraId="08F6491D" w14:textId="77777777" w:rsidR="00D937A7" w:rsidRPr="00923603" w:rsidRDefault="00D937A7" w:rsidP="00986CC0">
      <w:pPr>
        <w:pStyle w:val="Nivel01"/>
        <w:numPr>
          <w:ilvl w:val="0"/>
          <w:numId w:val="0"/>
        </w:numPr>
      </w:pPr>
      <w:r w:rsidRPr="00923603">
        <w:t>EXIGÊNCIAS DE HABILITAÇÃO</w:t>
      </w:r>
    </w:p>
    <w:p w14:paraId="6B5F907C" w14:textId="77777777" w:rsidR="00D937A7" w:rsidRPr="00923603" w:rsidRDefault="00D937A7" w:rsidP="00986CC0">
      <w:pPr>
        <w:pStyle w:val="Nivel01"/>
        <w:numPr>
          <w:ilvl w:val="0"/>
          <w:numId w:val="0"/>
        </w:numPr>
      </w:pPr>
    </w:p>
    <w:p w14:paraId="4C36D2AB" w14:textId="77777777" w:rsidR="00D937A7" w:rsidRPr="00923603" w:rsidRDefault="00D937A7" w:rsidP="00502F36">
      <w:pPr>
        <w:pStyle w:val="Nivel2"/>
        <w:numPr>
          <w:ilvl w:val="0"/>
          <w:numId w:val="0"/>
        </w:numPr>
        <w:spacing w:before="0" w:after="0" w:line="240" w:lineRule="auto"/>
        <w:rPr>
          <w:rFonts w:ascii="Consolas" w:hAnsi="Consolas"/>
          <w:color w:val="auto"/>
          <w:sz w:val="28"/>
          <w:szCs w:val="28"/>
        </w:rPr>
      </w:pPr>
      <w:r w:rsidRPr="00923603">
        <w:rPr>
          <w:rFonts w:ascii="Consolas" w:hAnsi="Consolas"/>
          <w:bCs/>
          <w:color w:val="auto"/>
          <w:sz w:val="28"/>
          <w:szCs w:val="28"/>
          <w:lang w:eastAsia="zh-CN" w:bidi="hi-IN"/>
        </w:rPr>
        <w:t>8.3.</w:t>
      </w:r>
      <w:r w:rsidRPr="00923603">
        <w:rPr>
          <w:rFonts w:ascii="Consolas" w:hAnsi="Consolas"/>
          <w:b/>
          <w:bCs/>
          <w:color w:val="auto"/>
          <w:sz w:val="28"/>
          <w:szCs w:val="28"/>
          <w:lang w:eastAsia="zh-CN" w:bidi="hi-IN"/>
        </w:rPr>
        <w:t xml:space="preserve"> </w:t>
      </w:r>
      <w:r w:rsidRPr="00923603">
        <w:rPr>
          <w:rFonts w:ascii="Consolas" w:hAnsi="Consolas"/>
          <w:color w:val="auto"/>
          <w:sz w:val="28"/>
          <w:szCs w:val="28"/>
        </w:rPr>
        <w:t>Para fins de habilitação, deverá o licitante comprovar os seguintes requisitos:</w:t>
      </w:r>
    </w:p>
    <w:p w14:paraId="6E3CBA11" w14:textId="77777777" w:rsidR="00D937A7" w:rsidRPr="00923603" w:rsidRDefault="00D937A7" w:rsidP="00502F36">
      <w:pPr>
        <w:pStyle w:val="Nivel2"/>
        <w:numPr>
          <w:ilvl w:val="0"/>
          <w:numId w:val="0"/>
        </w:numPr>
        <w:spacing w:before="0" w:after="0" w:line="240" w:lineRule="auto"/>
        <w:rPr>
          <w:rFonts w:ascii="Consolas" w:hAnsi="Consolas"/>
          <w:color w:val="auto"/>
          <w:sz w:val="28"/>
          <w:szCs w:val="28"/>
        </w:rPr>
      </w:pPr>
    </w:p>
    <w:p w14:paraId="2ABB171D" w14:textId="77777777" w:rsidR="00D937A7" w:rsidRPr="00923603" w:rsidRDefault="00D937A7" w:rsidP="00986CC0">
      <w:pPr>
        <w:pStyle w:val="Nivel01"/>
        <w:numPr>
          <w:ilvl w:val="0"/>
          <w:numId w:val="0"/>
        </w:numPr>
      </w:pPr>
      <w:r w:rsidRPr="00923603">
        <w:t>HABILITAÇÃO JURÍDICA</w:t>
      </w:r>
    </w:p>
    <w:p w14:paraId="66726D9A" w14:textId="77777777" w:rsidR="00D937A7" w:rsidRPr="00923603" w:rsidRDefault="00D937A7" w:rsidP="00986CC0">
      <w:pPr>
        <w:pStyle w:val="Nivel01"/>
        <w:numPr>
          <w:ilvl w:val="0"/>
          <w:numId w:val="0"/>
        </w:numPr>
      </w:pPr>
    </w:p>
    <w:p w14:paraId="4EE3A461" w14:textId="77777777" w:rsidR="00D937A7" w:rsidRPr="00923603" w:rsidRDefault="00D937A7" w:rsidP="00502F36">
      <w:pPr>
        <w:pStyle w:val="Nivel2"/>
        <w:numPr>
          <w:ilvl w:val="0"/>
          <w:numId w:val="0"/>
        </w:numPr>
        <w:spacing w:before="0" w:after="0" w:line="240" w:lineRule="auto"/>
        <w:rPr>
          <w:rFonts w:ascii="Consolas" w:hAnsi="Consolas"/>
          <w:color w:val="auto"/>
          <w:sz w:val="28"/>
          <w:szCs w:val="28"/>
        </w:rPr>
      </w:pPr>
      <w:r w:rsidRPr="00923603">
        <w:rPr>
          <w:rFonts w:ascii="Consolas" w:hAnsi="Consolas"/>
          <w:bCs/>
          <w:color w:val="auto"/>
          <w:sz w:val="28"/>
          <w:szCs w:val="28"/>
        </w:rPr>
        <w:t>8.4.</w:t>
      </w:r>
      <w:r w:rsidRPr="00923603">
        <w:rPr>
          <w:rFonts w:ascii="Consolas" w:hAnsi="Consolas"/>
          <w:b/>
          <w:bCs/>
          <w:color w:val="auto"/>
          <w:sz w:val="28"/>
          <w:szCs w:val="28"/>
        </w:rPr>
        <w:t xml:space="preserve"> Empresário individual:</w:t>
      </w:r>
      <w:r w:rsidRPr="00923603">
        <w:rPr>
          <w:rFonts w:ascii="Consolas" w:hAnsi="Consolas"/>
          <w:color w:val="auto"/>
          <w:sz w:val="28"/>
          <w:szCs w:val="28"/>
        </w:rPr>
        <w:t xml:space="preserve"> inscrição no Registro Público de Empresas Mercantis, a cargo da Junta Comercial da respectiva sede; </w:t>
      </w:r>
    </w:p>
    <w:p w14:paraId="0E260B9C" w14:textId="77777777" w:rsidR="00D937A7" w:rsidRPr="00923603" w:rsidRDefault="00D937A7" w:rsidP="00502F36">
      <w:pPr>
        <w:pStyle w:val="Nivel2"/>
        <w:numPr>
          <w:ilvl w:val="0"/>
          <w:numId w:val="0"/>
        </w:numPr>
        <w:spacing w:before="0" w:after="0" w:line="240" w:lineRule="auto"/>
        <w:rPr>
          <w:rFonts w:ascii="Consolas" w:hAnsi="Consolas"/>
          <w:color w:val="auto"/>
          <w:sz w:val="28"/>
          <w:szCs w:val="28"/>
        </w:rPr>
      </w:pPr>
    </w:p>
    <w:p w14:paraId="3C56A59F" w14:textId="1574717E" w:rsidR="00D937A7" w:rsidRPr="00923603" w:rsidRDefault="00D937A7" w:rsidP="00502F36">
      <w:pPr>
        <w:pStyle w:val="Nivel2"/>
        <w:numPr>
          <w:ilvl w:val="0"/>
          <w:numId w:val="0"/>
        </w:numPr>
        <w:spacing w:before="0" w:after="0" w:line="240" w:lineRule="auto"/>
        <w:rPr>
          <w:rFonts w:ascii="Consolas" w:hAnsi="Consolas"/>
          <w:color w:val="auto"/>
          <w:sz w:val="28"/>
          <w:szCs w:val="28"/>
        </w:rPr>
      </w:pPr>
      <w:r w:rsidRPr="00923603">
        <w:rPr>
          <w:rFonts w:ascii="Consolas" w:hAnsi="Consolas"/>
          <w:bCs/>
          <w:color w:val="auto"/>
          <w:sz w:val="28"/>
          <w:szCs w:val="28"/>
        </w:rPr>
        <w:t>8.5.</w:t>
      </w:r>
      <w:r w:rsidRPr="00923603">
        <w:rPr>
          <w:rFonts w:ascii="Consolas" w:hAnsi="Consolas"/>
          <w:b/>
          <w:bCs/>
          <w:color w:val="auto"/>
          <w:sz w:val="28"/>
          <w:szCs w:val="28"/>
        </w:rPr>
        <w:t xml:space="preserve"> Microempreendedor Individual - MEI:</w:t>
      </w:r>
      <w:r w:rsidRPr="00923603">
        <w:rPr>
          <w:rFonts w:ascii="Consolas" w:hAnsi="Consolas"/>
          <w:color w:val="auto"/>
          <w:sz w:val="28"/>
          <w:szCs w:val="28"/>
        </w:rPr>
        <w:t xml:space="preserve"> Certificado da Condição de Microempreendedor Individual - CCMEI, cuja aceitação ficará condicionada à verificação da autenticidade no sítio </w:t>
      </w:r>
      <w:hyperlink r:id="rId46" w:history="1">
        <w:r w:rsidRPr="00923603">
          <w:rPr>
            <w:rStyle w:val="Hyperlink"/>
            <w:rFonts w:ascii="Consolas" w:hAnsi="Consolas"/>
            <w:color w:val="auto"/>
            <w:sz w:val="28"/>
            <w:szCs w:val="28"/>
            <w:u w:val="none"/>
          </w:rPr>
          <w:t>https://www.gov.br/empresas-e-negocios/pt-br/empreendedor</w:t>
        </w:r>
      </w:hyperlink>
      <w:r w:rsidRPr="00923603">
        <w:rPr>
          <w:rFonts w:ascii="Consolas" w:hAnsi="Consolas"/>
          <w:color w:val="auto"/>
          <w:sz w:val="28"/>
          <w:szCs w:val="28"/>
        </w:rPr>
        <w:t xml:space="preserve">; </w:t>
      </w:r>
    </w:p>
    <w:p w14:paraId="2F32B701" w14:textId="77777777" w:rsidR="00445871" w:rsidRPr="00923603" w:rsidRDefault="00445871" w:rsidP="00502F36">
      <w:pPr>
        <w:pStyle w:val="Nivel2"/>
        <w:numPr>
          <w:ilvl w:val="0"/>
          <w:numId w:val="0"/>
        </w:numPr>
        <w:spacing w:before="0" w:after="0" w:line="240" w:lineRule="auto"/>
        <w:rPr>
          <w:rFonts w:ascii="Consolas" w:hAnsi="Consolas"/>
          <w:color w:val="auto"/>
          <w:sz w:val="28"/>
          <w:szCs w:val="28"/>
        </w:rPr>
      </w:pPr>
    </w:p>
    <w:p w14:paraId="631C868C" w14:textId="77777777" w:rsidR="00D937A7" w:rsidRPr="00923603" w:rsidRDefault="00D937A7" w:rsidP="00502F36">
      <w:pPr>
        <w:pStyle w:val="Nivel2"/>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 xml:space="preserve">8.6. </w:t>
      </w:r>
      <w:r w:rsidRPr="00923603">
        <w:rPr>
          <w:rFonts w:ascii="Consolas" w:hAnsi="Consolas"/>
          <w:b/>
          <w:bCs/>
          <w:color w:val="auto"/>
          <w:sz w:val="28"/>
          <w:szCs w:val="28"/>
        </w:rPr>
        <w:t>Sociedade empresária, sociedade limitada unipessoal – SLU ou sociedade identificada como empresa individual de responsabilidade limitada - EIRELI:</w:t>
      </w:r>
      <w:r w:rsidRPr="00923603">
        <w:rPr>
          <w:rFonts w:ascii="Consolas" w:hAnsi="Consolas"/>
          <w:color w:val="auto"/>
          <w:sz w:val="28"/>
          <w:szCs w:val="28"/>
        </w:rPr>
        <w:t xml:space="preserve"> inscrição do ato </w:t>
      </w:r>
      <w:r w:rsidRPr="00923603">
        <w:rPr>
          <w:rFonts w:ascii="Consolas" w:hAnsi="Consolas"/>
          <w:color w:val="auto"/>
          <w:sz w:val="28"/>
          <w:szCs w:val="28"/>
        </w:rPr>
        <w:lastRenderedPageBreak/>
        <w:t>constitutivo, estatuto ou contrato social no Registro Público de Empresas Mercantis, a cargo da Junta Comercial da respectiva sede, acompanhada de documento comprobatório de seus administradores;</w:t>
      </w:r>
    </w:p>
    <w:p w14:paraId="58629521" w14:textId="77777777" w:rsidR="00D937A7" w:rsidRPr="00923603" w:rsidRDefault="00D937A7" w:rsidP="00502F36">
      <w:pPr>
        <w:pStyle w:val="Nivel2"/>
        <w:numPr>
          <w:ilvl w:val="0"/>
          <w:numId w:val="0"/>
        </w:numPr>
        <w:spacing w:before="0" w:after="0" w:line="240" w:lineRule="auto"/>
        <w:rPr>
          <w:rFonts w:ascii="Consolas" w:hAnsi="Consolas"/>
          <w:color w:val="auto"/>
          <w:sz w:val="28"/>
          <w:szCs w:val="28"/>
        </w:rPr>
      </w:pPr>
    </w:p>
    <w:p w14:paraId="58FFFEE2" w14:textId="77777777" w:rsidR="00D937A7" w:rsidRPr="00923603" w:rsidRDefault="00D937A7" w:rsidP="00502F36">
      <w:pPr>
        <w:pStyle w:val="Nivel2"/>
        <w:numPr>
          <w:ilvl w:val="0"/>
          <w:numId w:val="0"/>
        </w:numPr>
        <w:spacing w:before="0" w:after="0" w:line="240" w:lineRule="auto"/>
        <w:rPr>
          <w:rFonts w:ascii="Consolas" w:hAnsi="Consolas"/>
          <w:color w:val="auto"/>
          <w:sz w:val="28"/>
          <w:szCs w:val="28"/>
        </w:rPr>
      </w:pPr>
      <w:r w:rsidRPr="00923603">
        <w:rPr>
          <w:rFonts w:ascii="Consolas" w:hAnsi="Consolas"/>
          <w:bCs/>
          <w:color w:val="auto"/>
          <w:sz w:val="28"/>
          <w:szCs w:val="28"/>
        </w:rPr>
        <w:t>8.7.</w:t>
      </w:r>
      <w:r w:rsidRPr="00923603">
        <w:rPr>
          <w:rFonts w:ascii="Consolas" w:hAnsi="Consolas"/>
          <w:b/>
          <w:bCs/>
          <w:color w:val="auto"/>
          <w:sz w:val="28"/>
          <w:szCs w:val="28"/>
        </w:rPr>
        <w:t xml:space="preserve"> Sociedade empresária estrangeira:</w:t>
      </w:r>
      <w:r w:rsidRPr="00923603">
        <w:rPr>
          <w:rFonts w:ascii="Consolas" w:hAnsi="Consolas"/>
          <w:color w:val="auto"/>
          <w:sz w:val="28"/>
          <w:szCs w:val="28"/>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7" w:history="1">
        <w:r w:rsidRPr="00923603">
          <w:rPr>
            <w:rStyle w:val="Hyperlink"/>
            <w:rFonts w:ascii="Consolas" w:hAnsi="Consolas"/>
            <w:color w:val="auto"/>
            <w:sz w:val="28"/>
            <w:szCs w:val="28"/>
            <w:u w:val="none"/>
          </w:rPr>
          <w:t>Normativa DREI/ME n.º 77, de 18 de março de 2020</w:t>
        </w:r>
      </w:hyperlink>
      <w:r w:rsidRPr="00923603">
        <w:rPr>
          <w:rFonts w:ascii="Consolas" w:hAnsi="Consolas"/>
          <w:color w:val="auto"/>
          <w:sz w:val="28"/>
          <w:szCs w:val="28"/>
        </w:rPr>
        <w:t>.</w:t>
      </w:r>
    </w:p>
    <w:p w14:paraId="6FE21384" w14:textId="77777777" w:rsidR="00D937A7" w:rsidRPr="00923603" w:rsidRDefault="00D937A7" w:rsidP="00502F36">
      <w:pPr>
        <w:pStyle w:val="Nivel2"/>
        <w:numPr>
          <w:ilvl w:val="0"/>
          <w:numId w:val="0"/>
        </w:numPr>
        <w:spacing w:before="0" w:after="0" w:line="240" w:lineRule="auto"/>
        <w:rPr>
          <w:rFonts w:ascii="Consolas" w:hAnsi="Consolas"/>
          <w:color w:val="auto"/>
          <w:sz w:val="28"/>
          <w:szCs w:val="28"/>
        </w:rPr>
      </w:pPr>
    </w:p>
    <w:p w14:paraId="4F13B2FA" w14:textId="77777777" w:rsidR="00D937A7" w:rsidRPr="00923603" w:rsidRDefault="00D937A7" w:rsidP="00502F36">
      <w:pPr>
        <w:pStyle w:val="Nivel2"/>
        <w:numPr>
          <w:ilvl w:val="0"/>
          <w:numId w:val="0"/>
        </w:numPr>
        <w:spacing w:before="0" w:after="0" w:line="240" w:lineRule="auto"/>
        <w:rPr>
          <w:rFonts w:ascii="Consolas" w:hAnsi="Consolas"/>
          <w:color w:val="auto"/>
          <w:sz w:val="28"/>
          <w:szCs w:val="28"/>
        </w:rPr>
      </w:pPr>
      <w:r w:rsidRPr="00923603">
        <w:rPr>
          <w:rFonts w:ascii="Consolas" w:hAnsi="Consolas"/>
          <w:bCs/>
          <w:color w:val="auto"/>
          <w:sz w:val="28"/>
          <w:szCs w:val="28"/>
        </w:rPr>
        <w:t>8.8.</w:t>
      </w:r>
      <w:r w:rsidRPr="00923603">
        <w:rPr>
          <w:rFonts w:ascii="Consolas" w:hAnsi="Consolas"/>
          <w:b/>
          <w:bCs/>
          <w:color w:val="auto"/>
          <w:sz w:val="28"/>
          <w:szCs w:val="28"/>
        </w:rPr>
        <w:t xml:space="preserve"> Sociedade simples: </w:t>
      </w:r>
      <w:r w:rsidRPr="00923603">
        <w:rPr>
          <w:rFonts w:ascii="Consolas" w:hAnsi="Consolas"/>
          <w:color w:val="auto"/>
          <w:sz w:val="28"/>
          <w:szCs w:val="28"/>
        </w:rPr>
        <w:t>inscrição do ato constitutivo no Registro Civil de Pessoas Jurídicas do local de sua sede, acompanhada de documento comprobatório de seus administradores;</w:t>
      </w:r>
    </w:p>
    <w:p w14:paraId="41C5FCC2" w14:textId="77777777" w:rsidR="00D937A7" w:rsidRPr="00923603" w:rsidRDefault="00D937A7" w:rsidP="00502F36">
      <w:pPr>
        <w:pStyle w:val="Nivel2"/>
        <w:numPr>
          <w:ilvl w:val="0"/>
          <w:numId w:val="0"/>
        </w:numPr>
        <w:spacing w:before="0" w:after="0" w:line="240" w:lineRule="auto"/>
        <w:rPr>
          <w:rFonts w:ascii="Consolas" w:hAnsi="Consolas"/>
          <w:color w:val="auto"/>
          <w:sz w:val="28"/>
          <w:szCs w:val="28"/>
        </w:rPr>
      </w:pPr>
    </w:p>
    <w:p w14:paraId="637E7372" w14:textId="77777777" w:rsidR="00D937A7" w:rsidRPr="00923603" w:rsidRDefault="00D937A7" w:rsidP="00502F36">
      <w:pPr>
        <w:pStyle w:val="Nivel2"/>
        <w:numPr>
          <w:ilvl w:val="0"/>
          <w:numId w:val="0"/>
        </w:numPr>
        <w:spacing w:before="0" w:after="0" w:line="240" w:lineRule="auto"/>
        <w:rPr>
          <w:rFonts w:ascii="Consolas" w:hAnsi="Consolas"/>
          <w:color w:val="auto"/>
          <w:sz w:val="28"/>
          <w:szCs w:val="28"/>
        </w:rPr>
      </w:pPr>
      <w:r w:rsidRPr="00923603">
        <w:rPr>
          <w:rFonts w:ascii="Consolas" w:hAnsi="Consolas"/>
          <w:bCs/>
          <w:color w:val="auto"/>
          <w:sz w:val="28"/>
          <w:szCs w:val="28"/>
        </w:rPr>
        <w:t>8.9.</w:t>
      </w:r>
      <w:r w:rsidRPr="00923603">
        <w:rPr>
          <w:rFonts w:ascii="Consolas" w:hAnsi="Consolas"/>
          <w:b/>
          <w:bCs/>
          <w:color w:val="auto"/>
          <w:sz w:val="28"/>
          <w:szCs w:val="28"/>
        </w:rPr>
        <w:t xml:space="preserve"> Filial, sucursal ou agência de sociedade simples ou empresária:</w:t>
      </w:r>
      <w:r w:rsidRPr="00923603">
        <w:rPr>
          <w:rFonts w:ascii="Consolas" w:hAnsi="Consolas"/>
          <w:color w:val="auto"/>
          <w:sz w:val="28"/>
          <w:szCs w:val="28"/>
        </w:rPr>
        <w:t xml:space="preserve"> inscrição do ato constitutivo da filial, sucursal ou agência da sociedade simples ou empresária, respectivamente, no Registro Civil das Pessoas Jurídicas ou no Registro Público de Empresas </w:t>
      </w:r>
      <w:bookmarkStart w:id="26" w:name="_Int_ySfCXwr4"/>
      <w:r w:rsidRPr="00923603">
        <w:rPr>
          <w:rFonts w:ascii="Consolas" w:hAnsi="Consolas"/>
          <w:color w:val="auto"/>
          <w:sz w:val="28"/>
          <w:szCs w:val="28"/>
        </w:rPr>
        <w:t>Mercantis onde</w:t>
      </w:r>
      <w:bookmarkEnd w:id="26"/>
      <w:r w:rsidRPr="00923603">
        <w:rPr>
          <w:rFonts w:ascii="Consolas" w:hAnsi="Consolas"/>
          <w:color w:val="auto"/>
          <w:sz w:val="28"/>
          <w:szCs w:val="28"/>
        </w:rPr>
        <w:t xml:space="preserve"> opera, com averbação no Registro onde tem sede a matriz.</w:t>
      </w:r>
    </w:p>
    <w:p w14:paraId="2074475B" w14:textId="77777777" w:rsidR="00C02533" w:rsidRPr="00923603" w:rsidRDefault="00C02533" w:rsidP="00502F36">
      <w:pPr>
        <w:pStyle w:val="Nivel2"/>
        <w:numPr>
          <w:ilvl w:val="0"/>
          <w:numId w:val="0"/>
        </w:numPr>
        <w:spacing w:before="0" w:after="0" w:line="240" w:lineRule="auto"/>
        <w:rPr>
          <w:rStyle w:val="Hyperlink"/>
          <w:rFonts w:ascii="Consolas" w:hAnsi="Consolas"/>
          <w:color w:val="auto"/>
          <w:sz w:val="28"/>
          <w:szCs w:val="28"/>
          <w:u w:val="none"/>
        </w:rPr>
      </w:pPr>
    </w:p>
    <w:p w14:paraId="58C670D7" w14:textId="3A47664D" w:rsidR="00D937A7" w:rsidRPr="00923603" w:rsidRDefault="00D937A7" w:rsidP="00502F36">
      <w:pPr>
        <w:pStyle w:val="Nivel2"/>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8.1</w:t>
      </w:r>
      <w:r w:rsidR="00986CC0" w:rsidRPr="00923603">
        <w:rPr>
          <w:rFonts w:ascii="Consolas" w:hAnsi="Consolas"/>
          <w:color w:val="auto"/>
          <w:sz w:val="28"/>
          <w:szCs w:val="28"/>
        </w:rPr>
        <w:t>0</w:t>
      </w:r>
      <w:r w:rsidRPr="00923603">
        <w:rPr>
          <w:rFonts w:ascii="Consolas" w:hAnsi="Consolas"/>
          <w:color w:val="auto"/>
          <w:sz w:val="28"/>
          <w:szCs w:val="28"/>
        </w:rPr>
        <w:t xml:space="preserve">. </w:t>
      </w:r>
      <w:r w:rsidRPr="00923603">
        <w:rPr>
          <w:rFonts w:ascii="Consolas" w:hAnsi="Consolas"/>
          <w:b/>
          <w:color w:val="auto"/>
          <w:sz w:val="28"/>
          <w:szCs w:val="28"/>
        </w:rPr>
        <w:t>OS DOCUMENTOS APRESENTADOS DEVERÃO ESTAR ACOMPANHADOS DE TODAS AS ALTERAÇÕES OU DA CONSOLIDAÇÃO RESPECTIVA.</w:t>
      </w:r>
    </w:p>
    <w:p w14:paraId="4FE3D713" w14:textId="77777777" w:rsidR="00D937A7" w:rsidRPr="00923603" w:rsidRDefault="00D937A7" w:rsidP="00502F36">
      <w:pPr>
        <w:pStyle w:val="Nivel2"/>
        <w:numPr>
          <w:ilvl w:val="0"/>
          <w:numId w:val="0"/>
        </w:numPr>
        <w:spacing w:before="0" w:after="0" w:line="240" w:lineRule="auto"/>
        <w:rPr>
          <w:rFonts w:ascii="Consolas" w:hAnsi="Consolas"/>
          <w:color w:val="auto"/>
          <w:sz w:val="28"/>
          <w:szCs w:val="28"/>
        </w:rPr>
      </w:pPr>
    </w:p>
    <w:p w14:paraId="72BECE1D" w14:textId="77777777" w:rsidR="00D937A7" w:rsidRPr="00923603" w:rsidRDefault="00D937A7" w:rsidP="00986CC0">
      <w:pPr>
        <w:pStyle w:val="Nivel01"/>
        <w:numPr>
          <w:ilvl w:val="0"/>
          <w:numId w:val="0"/>
        </w:numPr>
      </w:pPr>
      <w:r w:rsidRPr="00923603">
        <w:t>HABILITAÇÃO FISCAL, SOCIAL E TRABALHISTA</w:t>
      </w:r>
    </w:p>
    <w:p w14:paraId="1CF6230D" w14:textId="77777777" w:rsidR="00D937A7" w:rsidRPr="00923603" w:rsidRDefault="00D937A7" w:rsidP="00986CC0">
      <w:pPr>
        <w:pStyle w:val="Nivel01"/>
        <w:numPr>
          <w:ilvl w:val="0"/>
          <w:numId w:val="0"/>
        </w:numPr>
      </w:pPr>
    </w:p>
    <w:p w14:paraId="30BE2132" w14:textId="22569E69" w:rsidR="00D937A7" w:rsidRPr="00923603" w:rsidRDefault="00D937A7" w:rsidP="00502F36">
      <w:pPr>
        <w:pStyle w:val="Nivel2"/>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8.1</w:t>
      </w:r>
      <w:r w:rsidR="00986CC0" w:rsidRPr="00923603">
        <w:rPr>
          <w:rFonts w:ascii="Consolas" w:hAnsi="Consolas"/>
          <w:color w:val="auto"/>
          <w:sz w:val="28"/>
          <w:szCs w:val="28"/>
        </w:rPr>
        <w:t>1</w:t>
      </w:r>
      <w:r w:rsidRPr="00923603">
        <w:rPr>
          <w:rFonts w:ascii="Consolas" w:hAnsi="Consolas"/>
          <w:color w:val="auto"/>
          <w:sz w:val="28"/>
          <w:szCs w:val="28"/>
        </w:rPr>
        <w:t>. Prova de inscrição no Cadastro Nacional de Pessoas Jurídicas;</w:t>
      </w:r>
    </w:p>
    <w:p w14:paraId="664FC4D6" w14:textId="77777777" w:rsidR="00445871" w:rsidRPr="00923603" w:rsidRDefault="00445871" w:rsidP="00502F36">
      <w:pPr>
        <w:pStyle w:val="Nivel2"/>
        <w:numPr>
          <w:ilvl w:val="0"/>
          <w:numId w:val="0"/>
        </w:numPr>
        <w:spacing w:before="0" w:after="0" w:line="240" w:lineRule="auto"/>
        <w:rPr>
          <w:rFonts w:ascii="Consolas" w:hAnsi="Consolas"/>
          <w:color w:val="auto"/>
          <w:sz w:val="28"/>
          <w:szCs w:val="28"/>
        </w:rPr>
      </w:pPr>
    </w:p>
    <w:p w14:paraId="7E4E3884" w14:textId="07B5218A" w:rsidR="00CE6F52" w:rsidRPr="00923603" w:rsidRDefault="00D937A7" w:rsidP="00502F36">
      <w:pPr>
        <w:pStyle w:val="Nivel2"/>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8.1</w:t>
      </w:r>
      <w:r w:rsidR="00986CC0" w:rsidRPr="00923603">
        <w:rPr>
          <w:rFonts w:ascii="Consolas" w:hAnsi="Consolas"/>
          <w:color w:val="auto"/>
          <w:sz w:val="28"/>
          <w:szCs w:val="28"/>
        </w:rPr>
        <w:t>2</w:t>
      </w:r>
      <w:r w:rsidRPr="00923603">
        <w:rPr>
          <w:rFonts w:ascii="Consolas" w:hAnsi="Consolas"/>
          <w:color w:val="auto"/>
          <w:sz w:val="28"/>
          <w:szCs w:val="28"/>
        </w:rPr>
        <w:t>.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215E17F2" w14:textId="17254D3D" w:rsidR="00D937A7" w:rsidRPr="00923603" w:rsidRDefault="00D937A7" w:rsidP="00502F36">
      <w:pPr>
        <w:pStyle w:val="Nivel2"/>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lastRenderedPageBreak/>
        <w:t>8.1</w:t>
      </w:r>
      <w:r w:rsidR="00986CC0" w:rsidRPr="00923603">
        <w:rPr>
          <w:rFonts w:ascii="Consolas" w:hAnsi="Consolas"/>
          <w:color w:val="auto"/>
          <w:sz w:val="28"/>
          <w:szCs w:val="28"/>
        </w:rPr>
        <w:t>3</w:t>
      </w:r>
      <w:r w:rsidRPr="00923603">
        <w:rPr>
          <w:rFonts w:ascii="Consolas" w:hAnsi="Consolas"/>
          <w:color w:val="auto"/>
          <w:sz w:val="28"/>
          <w:szCs w:val="28"/>
        </w:rPr>
        <w:t>. Prova de regularidade com o Fundo de Garantia do Tempo de Serviço (FGTS);</w:t>
      </w:r>
    </w:p>
    <w:p w14:paraId="31C95384" w14:textId="77777777" w:rsidR="00D937A7" w:rsidRPr="00923603" w:rsidRDefault="00D937A7" w:rsidP="00502F36">
      <w:pPr>
        <w:pStyle w:val="Nivel2"/>
        <w:numPr>
          <w:ilvl w:val="0"/>
          <w:numId w:val="0"/>
        </w:numPr>
        <w:spacing w:before="0" w:after="0" w:line="240" w:lineRule="auto"/>
        <w:rPr>
          <w:rFonts w:ascii="Consolas" w:hAnsi="Consolas"/>
          <w:color w:val="auto"/>
          <w:sz w:val="28"/>
          <w:szCs w:val="28"/>
        </w:rPr>
      </w:pPr>
    </w:p>
    <w:p w14:paraId="1395B610" w14:textId="5D6DBD5A" w:rsidR="00D937A7" w:rsidRPr="00923603" w:rsidRDefault="00D937A7" w:rsidP="00502F36">
      <w:pPr>
        <w:pStyle w:val="Nivel2"/>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8.1</w:t>
      </w:r>
      <w:r w:rsidR="00986CC0" w:rsidRPr="00923603">
        <w:rPr>
          <w:rFonts w:ascii="Consolas" w:hAnsi="Consolas"/>
          <w:color w:val="auto"/>
          <w:sz w:val="28"/>
          <w:szCs w:val="28"/>
        </w:rPr>
        <w:t>4</w:t>
      </w:r>
      <w:r w:rsidRPr="00923603">
        <w:rPr>
          <w:rFonts w:ascii="Consolas" w:hAnsi="Consolas"/>
          <w:color w:val="auto"/>
          <w:sz w:val="28"/>
          <w:szCs w:val="28"/>
        </w:rPr>
        <w:t>.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17645BF" w14:textId="77777777" w:rsidR="00D937A7" w:rsidRPr="00923603" w:rsidRDefault="00D937A7" w:rsidP="00502F36">
      <w:pPr>
        <w:pStyle w:val="Nivel2"/>
        <w:numPr>
          <w:ilvl w:val="0"/>
          <w:numId w:val="0"/>
        </w:numPr>
        <w:spacing w:before="0" w:after="0" w:line="240" w:lineRule="auto"/>
        <w:rPr>
          <w:rFonts w:ascii="Consolas" w:hAnsi="Consolas"/>
          <w:color w:val="auto"/>
          <w:sz w:val="28"/>
          <w:szCs w:val="28"/>
        </w:rPr>
      </w:pPr>
    </w:p>
    <w:p w14:paraId="615EAA98" w14:textId="196BA032" w:rsidR="00D937A7" w:rsidRPr="00923603" w:rsidRDefault="00D937A7" w:rsidP="00502F36">
      <w:pPr>
        <w:pStyle w:val="Nivel2"/>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8.1</w:t>
      </w:r>
      <w:r w:rsidR="00986CC0" w:rsidRPr="00923603">
        <w:rPr>
          <w:rFonts w:ascii="Consolas" w:hAnsi="Consolas"/>
          <w:color w:val="auto"/>
          <w:sz w:val="28"/>
          <w:szCs w:val="28"/>
        </w:rPr>
        <w:t>5</w:t>
      </w:r>
      <w:r w:rsidRPr="00923603">
        <w:rPr>
          <w:rFonts w:ascii="Consolas" w:hAnsi="Consolas"/>
          <w:color w:val="auto"/>
          <w:sz w:val="28"/>
          <w:szCs w:val="28"/>
        </w:rPr>
        <w:t xml:space="preserve">. Prova de inscrição no cadastro de contribuinte </w:t>
      </w:r>
      <w:r w:rsidR="00AB0087" w:rsidRPr="00923603">
        <w:rPr>
          <w:rFonts w:ascii="Consolas" w:hAnsi="Consolas"/>
          <w:color w:val="auto"/>
          <w:sz w:val="28"/>
          <w:szCs w:val="28"/>
        </w:rPr>
        <w:t>Municipal</w:t>
      </w:r>
      <w:r w:rsidRPr="00923603">
        <w:rPr>
          <w:rFonts w:ascii="Consolas" w:hAnsi="Consolas"/>
          <w:color w:val="auto"/>
          <w:sz w:val="28"/>
          <w:szCs w:val="28"/>
        </w:rPr>
        <w:t xml:space="preserve"> relativo ao domicílio ou sede do fornecedor, pertinente ao seu ramo de atividade e compatível com o objeto contratual; </w:t>
      </w:r>
    </w:p>
    <w:p w14:paraId="6B9E6361" w14:textId="77777777" w:rsidR="00284541" w:rsidRPr="00923603" w:rsidRDefault="00284541" w:rsidP="00502F36">
      <w:pPr>
        <w:pStyle w:val="Nivel2"/>
        <w:numPr>
          <w:ilvl w:val="0"/>
          <w:numId w:val="0"/>
        </w:numPr>
        <w:spacing w:before="0" w:after="0" w:line="240" w:lineRule="auto"/>
        <w:rPr>
          <w:rFonts w:ascii="Consolas" w:hAnsi="Consolas"/>
          <w:color w:val="auto"/>
          <w:sz w:val="28"/>
          <w:szCs w:val="28"/>
        </w:rPr>
      </w:pPr>
    </w:p>
    <w:p w14:paraId="6F37770C" w14:textId="55A74D53" w:rsidR="00D937A7" w:rsidRPr="00923603" w:rsidRDefault="00D937A7" w:rsidP="00502F36">
      <w:pPr>
        <w:pStyle w:val="Nivel2"/>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8.1</w:t>
      </w:r>
      <w:r w:rsidR="00986CC0" w:rsidRPr="00923603">
        <w:rPr>
          <w:rFonts w:ascii="Consolas" w:hAnsi="Consolas"/>
          <w:color w:val="auto"/>
          <w:sz w:val="28"/>
          <w:szCs w:val="28"/>
        </w:rPr>
        <w:t>6</w:t>
      </w:r>
      <w:r w:rsidRPr="00923603">
        <w:rPr>
          <w:rFonts w:ascii="Consolas" w:hAnsi="Consolas"/>
          <w:color w:val="auto"/>
          <w:sz w:val="28"/>
          <w:szCs w:val="28"/>
        </w:rPr>
        <w:t xml:space="preserve">. Prova de regularidade com a Fazenda </w:t>
      </w:r>
      <w:r w:rsidR="00AB0087" w:rsidRPr="00923603">
        <w:rPr>
          <w:rFonts w:ascii="Consolas" w:hAnsi="Consolas"/>
          <w:color w:val="auto"/>
          <w:sz w:val="28"/>
          <w:szCs w:val="28"/>
        </w:rPr>
        <w:t>Municipal</w:t>
      </w:r>
      <w:r w:rsidRPr="00923603">
        <w:rPr>
          <w:rFonts w:ascii="Consolas" w:hAnsi="Consolas"/>
          <w:color w:val="auto"/>
          <w:sz w:val="28"/>
          <w:szCs w:val="28"/>
        </w:rPr>
        <w:t xml:space="preserve"> do domicílio ou sede do fornecedor, relativa à atividade em cujo exercício contrata ou concorre;</w:t>
      </w:r>
    </w:p>
    <w:p w14:paraId="3DDF0038" w14:textId="77777777" w:rsidR="00D937A7" w:rsidRPr="00923603" w:rsidRDefault="00D937A7" w:rsidP="00502F36">
      <w:pPr>
        <w:pStyle w:val="Nivel2"/>
        <w:numPr>
          <w:ilvl w:val="0"/>
          <w:numId w:val="0"/>
        </w:numPr>
        <w:spacing w:before="0" w:after="0" w:line="240" w:lineRule="auto"/>
        <w:rPr>
          <w:rFonts w:ascii="Consolas" w:hAnsi="Consolas"/>
          <w:color w:val="auto"/>
          <w:sz w:val="28"/>
          <w:szCs w:val="28"/>
        </w:rPr>
      </w:pPr>
    </w:p>
    <w:p w14:paraId="2F183DBC" w14:textId="0B8AC64C" w:rsidR="00D937A7" w:rsidRPr="00923603" w:rsidRDefault="00D937A7" w:rsidP="00502F36">
      <w:pPr>
        <w:pStyle w:val="Nivel2"/>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8.1</w:t>
      </w:r>
      <w:r w:rsidR="00986CC0" w:rsidRPr="00923603">
        <w:rPr>
          <w:rFonts w:ascii="Consolas" w:hAnsi="Consolas"/>
          <w:color w:val="auto"/>
          <w:sz w:val="28"/>
          <w:szCs w:val="28"/>
        </w:rPr>
        <w:t>7</w:t>
      </w:r>
      <w:r w:rsidRPr="00923603">
        <w:rPr>
          <w:rFonts w:ascii="Consolas" w:hAnsi="Consolas"/>
          <w:color w:val="auto"/>
          <w:sz w:val="28"/>
          <w:szCs w:val="28"/>
        </w:rPr>
        <w:t xml:space="preserve">. Caso o fornecedor seja considerado isento do tributo </w:t>
      </w:r>
      <w:r w:rsidR="00AB0087" w:rsidRPr="00923603">
        <w:rPr>
          <w:rFonts w:ascii="Consolas" w:hAnsi="Consolas"/>
          <w:color w:val="auto"/>
          <w:sz w:val="28"/>
          <w:szCs w:val="28"/>
        </w:rPr>
        <w:t>Municipal</w:t>
      </w:r>
      <w:r w:rsidRPr="00923603">
        <w:rPr>
          <w:rFonts w:ascii="Consolas" w:hAnsi="Consolas"/>
          <w:color w:val="auto"/>
          <w:sz w:val="28"/>
          <w:szCs w:val="28"/>
        </w:rPr>
        <w:t xml:space="preserve"> relacionado ao objeto contratual, deverá comprovar tal condição mediante a apresentação de declaração da Fazenda respectiva do seu domicílio ou sede, ou outra equivalente, na forma da lei.</w:t>
      </w:r>
    </w:p>
    <w:p w14:paraId="50052385" w14:textId="77777777" w:rsidR="00D937A7" w:rsidRPr="00923603" w:rsidRDefault="00D937A7" w:rsidP="00502F36">
      <w:pPr>
        <w:pStyle w:val="Nivel2"/>
        <w:numPr>
          <w:ilvl w:val="0"/>
          <w:numId w:val="0"/>
        </w:numPr>
        <w:spacing w:before="0" w:after="0" w:line="240" w:lineRule="auto"/>
        <w:rPr>
          <w:rFonts w:ascii="Consolas" w:hAnsi="Consolas"/>
          <w:color w:val="auto"/>
          <w:sz w:val="28"/>
          <w:szCs w:val="28"/>
        </w:rPr>
      </w:pPr>
    </w:p>
    <w:p w14:paraId="7030976E" w14:textId="082D4C6D" w:rsidR="00D937A7" w:rsidRPr="00923603" w:rsidRDefault="00D937A7" w:rsidP="00502F36">
      <w:pPr>
        <w:pStyle w:val="Nivel2"/>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8.1</w:t>
      </w:r>
      <w:r w:rsidR="00986CC0" w:rsidRPr="00923603">
        <w:rPr>
          <w:rFonts w:ascii="Consolas" w:hAnsi="Consolas"/>
          <w:color w:val="auto"/>
          <w:sz w:val="28"/>
          <w:szCs w:val="28"/>
        </w:rPr>
        <w:t>8</w:t>
      </w:r>
      <w:r w:rsidRPr="00923603">
        <w:rPr>
          <w:rFonts w:ascii="Consolas" w:hAnsi="Consolas"/>
          <w:color w:val="auto"/>
          <w:sz w:val="28"/>
          <w:szCs w:val="28"/>
        </w:rPr>
        <w:t>.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234694C" w14:textId="77777777" w:rsidR="00D22389" w:rsidRPr="00923603" w:rsidRDefault="00D22389" w:rsidP="00502F36">
      <w:pPr>
        <w:pStyle w:val="Nivel2"/>
        <w:numPr>
          <w:ilvl w:val="0"/>
          <w:numId w:val="0"/>
        </w:numPr>
        <w:spacing w:before="0" w:after="0" w:line="240" w:lineRule="auto"/>
        <w:rPr>
          <w:rFonts w:ascii="Consolas" w:hAnsi="Consolas"/>
          <w:color w:val="auto"/>
          <w:sz w:val="28"/>
          <w:szCs w:val="28"/>
        </w:rPr>
      </w:pPr>
    </w:p>
    <w:p w14:paraId="132E494E" w14:textId="25A03172" w:rsidR="00D937A7" w:rsidRPr="00923603" w:rsidRDefault="00D937A7" w:rsidP="00986CC0">
      <w:pPr>
        <w:pStyle w:val="Nivel01"/>
        <w:numPr>
          <w:ilvl w:val="0"/>
          <w:numId w:val="0"/>
        </w:numPr>
      </w:pPr>
      <w:r w:rsidRPr="00923603">
        <w:t>QUALIFICAÇÃO ECONÔMICO-FINANCEIRA</w:t>
      </w:r>
    </w:p>
    <w:p w14:paraId="71BEF001" w14:textId="77777777" w:rsidR="00D937A7" w:rsidRPr="00923603" w:rsidRDefault="00D937A7" w:rsidP="00986CC0">
      <w:pPr>
        <w:pStyle w:val="Nivel01"/>
        <w:numPr>
          <w:ilvl w:val="0"/>
          <w:numId w:val="0"/>
        </w:numPr>
      </w:pPr>
    </w:p>
    <w:p w14:paraId="450A38D2" w14:textId="33E83E18" w:rsidR="00D937A7" w:rsidRPr="00923603" w:rsidRDefault="00D937A7" w:rsidP="00502F36">
      <w:pPr>
        <w:pStyle w:val="Nivel2"/>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8.</w:t>
      </w:r>
      <w:r w:rsidR="00986CC0" w:rsidRPr="00923603">
        <w:rPr>
          <w:rFonts w:ascii="Consolas" w:hAnsi="Consolas"/>
          <w:color w:val="auto"/>
          <w:sz w:val="28"/>
          <w:szCs w:val="28"/>
        </w:rPr>
        <w:t>19</w:t>
      </w:r>
      <w:r w:rsidRPr="00923603">
        <w:rPr>
          <w:rFonts w:ascii="Consolas" w:hAnsi="Consolas"/>
          <w:color w:val="auto"/>
          <w:sz w:val="28"/>
          <w:szCs w:val="28"/>
        </w:rPr>
        <w:t xml:space="preserve">. Certidão negativa de falência expedida pelo distribuidor da sede do fornecedor </w:t>
      </w:r>
      <w:r w:rsidR="00B16A68" w:rsidRPr="00923603">
        <w:rPr>
          <w:rFonts w:ascii="Consolas" w:hAnsi="Consolas"/>
          <w:color w:val="auto"/>
          <w:sz w:val="28"/>
          <w:szCs w:val="28"/>
        </w:rPr>
        <w:t>–</w:t>
      </w:r>
      <w:r w:rsidRPr="00923603">
        <w:rPr>
          <w:rFonts w:ascii="Consolas" w:hAnsi="Consolas"/>
          <w:color w:val="auto"/>
          <w:sz w:val="28"/>
          <w:szCs w:val="28"/>
        </w:rPr>
        <w:t xml:space="preserve"> </w:t>
      </w:r>
      <w:r w:rsidR="00B16A68" w:rsidRPr="00923603">
        <w:rPr>
          <w:rFonts w:ascii="Consolas" w:hAnsi="Consolas"/>
          <w:color w:val="auto"/>
          <w:sz w:val="28"/>
          <w:szCs w:val="28"/>
        </w:rPr>
        <w:t>(</w:t>
      </w:r>
      <w:hyperlink r:id="rId48" w:anchor="art69" w:history="1">
        <w:r w:rsidRPr="00923603">
          <w:rPr>
            <w:rStyle w:val="Hyperlink"/>
            <w:rFonts w:ascii="Consolas" w:hAnsi="Consolas"/>
            <w:color w:val="auto"/>
            <w:sz w:val="28"/>
            <w:szCs w:val="28"/>
            <w:u w:val="none"/>
          </w:rPr>
          <w:t>Lei nº 14.133, de 2021, art. 69, caput, inciso II</w:t>
        </w:r>
      </w:hyperlink>
      <w:r w:rsidRPr="00923603">
        <w:rPr>
          <w:rFonts w:ascii="Consolas" w:hAnsi="Consolas"/>
          <w:color w:val="auto"/>
          <w:sz w:val="28"/>
          <w:szCs w:val="28"/>
        </w:rPr>
        <w:t>)</w:t>
      </w:r>
      <w:r w:rsidR="00EA31CD" w:rsidRPr="00923603">
        <w:rPr>
          <w:rFonts w:ascii="Consolas" w:hAnsi="Consolas"/>
          <w:color w:val="auto"/>
          <w:sz w:val="28"/>
          <w:szCs w:val="28"/>
        </w:rPr>
        <w:t>.</w:t>
      </w:r>
    </w:p>
    <w:p w14:paraId="58B9480B" w14:textId="77777777" w:rsidR="00986CC0" w:rsidRPr="00923603" w:rsidRDefault="00986CC0" w:rsidP="00986CC0">
      <w:pPr>
        <w:pStyle w:val="Nivel01"/>
        <w:numPr>
          <w:ilvl w:val="0"/>
          <w:numId w:val="0"/>
        </w:numPr>
      </w:pPr>
    </w:p>
    <w:p w14:paraId="15CCB517" w14:textId="6FA2EF0A" w:rsidR="00D937A7" w:rsidRPr="00923603" w:rsidRDefault="00D937A7" w:rsidP="00986CC0">
      <w:pPr>
        <w:pStyle w:val="Nivel01"/>
        <w:numPr>
          <w:ilvl w:val="0"/>
          <w:numId w:val="0"/>
        </w:numPr>
      </w:pPr>
      <w:r w:rsidRPr="00923603">
        <w:t>9. ESTIMATIVAS DO VALOR DA CONTRATAÇÃO:</w:t>
      </w:r>
    </w:p>
    <w:p w14:paraId="694BFD02" w14:textId="77777777" w:rsidR="00D937A7" w:rsidRPr="00923603" w:rsidRDefault="00D937A7" w:rsidP="00502F36">
      <w:pPr>
        <w:rPr>
          <w:rFonts w:ascii="Consolas" w:hAnsi="Consolas"/>
          <w:sz w:val="28"/>
          <w:szCs w:val="28"/>
        </w:rPr>
      </w:pPr>
    </w:p>
    <w:p w14:paraId="233624C6" w14:textId="5A332CE1" w:rsidR="00D937A7" w:rsidRPr="00923603" w:rsidRDefault="00D937A7" w:rsidP="00502F36">
      <w:pPr>
        <w:pStyle w:val="Nvel2-Red"/>
        <w:numPr>
          <w:ilvl w:val="0"/>
          <w:numId w:val="0"/>
        </w:numPr>
        <w:tabs>
          <w:tab w:val="left" w:pos="708"/>
        </w:tabs>
        <w:spacing w:before="0" w:after="0" w:line="240" w:lineRule="auto"/>
        <w:rPr>
          <w:rFonts w:ascii="Consolas" w:hAnsi="Consolas"/>
          <w:i w:val="0"/>
          <w:iCs w:val="0"/>
          <w:color w:val="auto"/>
          <w:sz w:val="28"/>
          <w:szCs w:val="28"/>
        </w:rPr>
      </w:pPr>
      <w:r w:rsidRPr="00923603">
        <w:rPr>
          <w:rFonts w:ascii="Consolas" w:hAnsi="Consolas"/>
          <w:i w:val="0"/>
          <w:iCs w:val="0"/>
          <w:color w:val="auto"/>
          <w:sz w:val="28"/>
          <w:szCs w:val="28"/>
        </w:rPr>
        <w:t xml:space="preserve">9.1. O custo estimado total da contratação é de </w:t>
      </w:r>
      <w:r w:rsidR="005F086C" w:rsidRPr="00923603">
        <w:rPr>
          <w:rFonts w:ascii="Consolas" w:hAnsi="Consolas"/>
          <w:i w:val="0"/>
          <w:iCs w:val="0"/>
          <w:color w:val="auto"/>
          <w:sz w:val="28"/>
          <w:szCs w:val="28"/>
        </w:rPr>
        <w:t xml:space="preserve">R$ </w:t>
      </w:r>
      <w:r w:rsidR="00DA19FB" w:rsidRPr="00923603">
        <w:rPr>
          <w:rFonts w:ascii="Consolas" w:hAnsi="Consolas" w:cs="Segoe UI"/>
          <w:i w:val="0"/>
          <w:iCs w:val="0"/>
          <w:color w:val="auto"/>
          <w:sz w:val="28"/>
          <w:szCs w:val="28"/>
        </w:rPr>
        <w:t>268.620,00 (duzentos e sessenta e oito mil e seiscentos e vinte reais)</w:t>
      </w:r>
      <w:r w:rsidRPr="00923603">
        <w:rPr>
          <w:rFonts w:ascii="Consolas" w:hAnsi="Consolas"/>
          <w:i w:val="0"/>
          <w:iCs w:val="0"/>
          <w:color w:val="auto"/>
          <w:sz w:val="28"/>
          <w:szCs w:val="28"/>
        </w:rPr>
        <w:t>, conforme custos unitários apostos na tabela acima.</w:t>
      </w:r>
    </w:p>
    <w:p w14:paraId="54885A79" w14:textId="77777777" w:rsidR="00D937A7" w:rsidRPr="00923603" w:rsidRDefault="00D937A7" w:rsidP="00986CC0">
      <w:pPr>
        <w:pStyle w:val="Nivel01"/>
        <w:numPr>
          <w:ilvl w:val="0"/>
          <w:numId w:val="0"/>
        </w:numPr>
        <w:rPr>
          <w:rFonts w:eastAsia="Times New Roman"/>
        </w:rPr>
      </w:pPr>
      <w:r w:rsidRPr="00923603">
        <w:lastRenderedPageBreak/>
        <w:t>10. ADEQUAÇÃO ORÇAMENTÁRIA:</w:t>
      </w:r>
    </w:p>
    <w:p w14:paraId="0E03BD62" w14:textId="77777777" w:rsidR="00D937A7" w:rsidRPr="00923603" w:rsidRDefault="00D937A7" w:rsidP="00502F36">
      <w:pPr>
        <w:rPr>
          <w:rFonts w:ascii="Consolas" w:hAnsi="Consolas"/>
          <w:sz w:val="28"/>
          <w:szCs w:val="28"/>
        </w:rPr>
      </w:pPr>
    </w:p>
    <w:p w14:paraId="53D378CC" w14:textId="7D59A236" w:rsidR="00284541" w:rsidRPr="00923603" w:rsidRDefault="00D937A7" w:rsidP="00502F36">
      <w:pPr>
        <w:pStyle w:val="Nivel2"/>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10.1. As despesas decorrentes da presente contratação correrão à conta de recursos específicos consignados no Orçamento Geral do Município.</w:t>
      </w:r>
    </w:p>
    <w:p w14:paraId="25221D4E" w14:textId="77777777" w:rsidR="000E26FD" w:rsidRPr="00923603" w:rsidRDefault="000E26FD" w:rsidP="00502F36">
      <w:pPr>
        <w:pStyle w:val="Nivel2"/>
        <w:numPr>
          <w:ilvl w:val="0"/>
          <w:numId w:val="0"/>
        </w:numPr>
        <w:spacing w:before="0" w:after="0" w:line="240" w:lineRule="auto"/>
        <w:rPr>
          <w:rFonts w:ascii="Consolas" w:hAnsi="Consolas"/>
          <w:color w:val="auto"/>
          <w:sz w:val="28"/>
          <w:szCs w:val="28"/>
        </w:rPr>
      </w:pPr>
    </w:p>
    <w:p w14:paraId="792C2AC2" w14:textId="7FEC3E61" w:rsidR="00D937A7" w:rsidRPr="00923603" w:rsidRDefault="00D937A7" w:rsidP="00502F36">
      <w:pPr>
        <w:pStyle w:val="Nivel2"/>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10.2. A contratação será atendida pela seguinte</w:t>
      </w:r>
      <w:r w:rsidR="00445871" w:rsidRPr="00923603">
        <w:rPr>
          <w:rFonts w:ascii="Consolas" w:hAnsi="Consolas"/>
          <w:color w:val="auto"/>
          <w:sz w:val="28"/>
          <w:szCs w:val="28"/>
        </w:rPr>
        <w:t xml:space="preserve"> </w:t>
      </w:r>
      <w:r w:rsidRPr="00923603">
        <w:rPr>
          <w:rFonts w:ascii="Consolas" w:hAnsi="Consolas"/>
          <w:color w:val="auto"/>
          <w:sz w:val="28"/>
          <w:szCs w:val="28"/>
        </w:rPr>
        <w:t>dotaç</w:t>
      </w:r>
      <w:r w:rsidR="00445871" w:rsidRPr="00923603">
        <w:rPr>
          <w:rFonts w:ascii="Consolas" w:hAnsi="Consolas"/>
          <w:color w:val="auto"/>
          <w:sz w:val="28"/>
          <w:szCs w:val="28"/>
        </w:rPr>
        <w:t>ão</w:t>
      </w:r>
      <w:r w:rsidRPr="00923603">
        <w:rPr>
          <w:rFonts w:ascii="Consolas" w:hAnsi="Consolas"/>
          <w:color w:val="auto"/>
          <w:sz w:val="28"/>
          <w:szCs w:val="28"/>
        </w:rPr>
        <w:t>:</w:t>
      </w:r>
    </w:p>
    <w:p w14:paraId="39A21571" w14:textId="5B7C33D1" w:rsidR="00D937A7" w:rsidRPr="00923603" w:rsidRDefault="008802A2" w:rsidP="00502F36">
      <w:pPr>
        <w:rPr>
          <w:rFonts w:ascii="Consolas" w:hAnsi="Consolas"/>
          <w:b/>
          <w:bCs/>
          <w:sz w:val="28"/>
          <w:szCs w:val="28"/>
        </w:rPr>
      </w:pPr>
      <w:r w:rsidRPr="00923603">
        <w:rPr>
          <w:rFonts w:ascii="Consolas" w:hAnsi="Consolas"/>
          <w:b/>
          <w:bCs/>
          <w:sz w:val="28"/>
          <w:szCs w:val="28"/>
        </w:rPr>
        <w:t xml:space="preserve">FICHA </w:t>
      </w:r>
      <w:r w:rsidR="00B23D3B" w:rsidRPr="00923603">
        <w:rPr>
          <w:rFonts w:ascii="Consolas" w:hAnsi="Consolas"/>
          <w:b/>
          <w:bCs/>
          <w:sz w:val="28"/>
          <w:szCs w:val="28"/>
        </w:rPr>
        <w:t>203</w:t>
      </w:r>
      <w:r w:rsidR="00C5053E" w:rsidRPr="00923603">
        <w:rPr>
          <w:rFonts w:ascii="Consolas" w:hAnsi="Consolas"/>
          <w:b/>
          <w:bCs/>
          <w:sz w:val="28"/>
          <w:szCs w:val="28"/>
        </w:rPr>
        <w:t>.</w:t>
      </w:r>
    </w:p>
    <w:p w14:paraId="20BAFD43" w14:textId="77777777" w:rsidR="00EA31CD" w:rsidRPr="00923603" w:rsidRDefault="00EA31CD" w:rsidP="00502F36">
      <w:pPr>
        <w:rPr>
          <w:rFonts w:ascii="Consolas" w:hAnsi="Consolas"/>
          <w:b/>
          <w:bCs/>
          <w:sz w:val="28"/>
          <w:szCs w:val="28"/>
        </w:rPr>
      </w:pPr>
    </w:p>
    <w:p w14:paraId="35909DE5" w14:textId="46DCBB4E" w:rsidR="008D3211" w:rsidRPr="00923603" w:rsidRDefault="00D937A7" w:rsidP="00B23D3B">
      <w:pPr>
        <w:pStyle w:val="Nvel2-Red"/>
        <w:numPr>
          <w:ilvl w:val="0"/>
          <w:numId w:val="0"/>
        </w:numPr>
        <w:tabs>
          <w:tab w:val="left" w:pos="708"/>
        </w:tabs>
        <w:spacing w:before="0" w:after="0" w:line="240" w:lineRule="auto"/>
        <w:rPr>
          <w:rFonts w:ascii="Consolas" w:eastAsia="Times New Roman" w:hAnsi="Consolas"/>
          <w:i w:val="0"/>
          <w:iCs w:val="0"/>
          <w:color w:val="auto"/>
          <w:sz w:val="28"/>
          <w:szCs w:val="28"/>
        </w:rPr>
      </w:pPr>
      <w:r w:rsidRPr="00923603">
        <w:rPr>
          <w:rFonts w:ascii="Consolas" w:hAnsi="Consolas"/>
          <w:i w:val="0"/>
          <w:iCs w:val="0"/>
          <w:color w:val="auto"/>
          <w:sz w:val="28"/>
          <w:szCs w:val="28"/>
        </w:rPr>
        <w:t>10.3. A dotação relativa aos exercícios financeiros subsequentes será indicada após aprovação da Lei Orçamentária respectiva e liberação dos créditos correspondentes.</w:t>
      </w:r>
      <w:bookmarkEnd w:id="23"/>
    </w:p>
    <w:p w14:paraId="720F5CAD" w14:textId="77777777" w:rsidR="008D3211" w:rsidRPr="00923603" w:rsidRDefault="008D3211" w:rsidP="00C02533">
      <w:pPr>
        <w:jc w:val="center"/>
        <w:rPr>
          <w:rFonts w:ascii="Consolas" w:eastAsia="MS Mincho" w:hAnsi="Consolas" w:cs="Tahoma"/>
          <w:sz w:val="28"/>
          <w:szCs w:val="28"/>
        </w:rPr>
      </w:pPr>
    </w:p>
    <w:p w14:paraId="48F7527C" w14:textId="77777777" w:rsidR="008D3211" w:rsidRPr="00923603" w:rsidRDefault="008D3211" w:rsidP="00C02533">
      <w:pPr>
        <w:jc w:val="center"/>
        <w:rPr>
          <w:rFonts w:ascii="Consolas" w:eastAsia="MS Mincho" w:hAnsi="Consolas" w:cs="Tahoma"/>
          <w:sz w:val="28"/>
          <w:szCs w:val="28"/>
        </w:rPr>
      </w:pPr>
    </w:p>
    <w:p w14:paraId="23AD908C" w14:textId="77777777" w:rsidR="00B23D3B" w:rsidRPr="00923603" w:rsidRDefault="00B23D3B" w:rsidP="00502F36">
      <w:pPr>
        <w:jc w:val="center"/>
        <w:rPr>
          <w:rFonts w:ascii="Consolas" w:eastAsia="Arial" w:hAnsi="Consolas" w:cs="Arial"/>
          <w:sz w:val="28"/>
          <w:szCs w:val="28"/>
        </w:rPr>
      </w:pPr>
    </w:p>
    <w:p w14:paraId="0DB72FCC" w14:textId="77777777" w:rsidR="00B23D3B" w:rsidRPr="00923603" w:rsidRDefault="00B23D3B" w:rsidP="00502F36">
      <w:pPr>
        <w:jc w:val="center"/>
        <w:rPr>
          <w:rFonts w:ascii="Consolas" w:eastAsia="Arial" w:hAnsi="Consolas" w:cs="Arial"/>
          <w:sz w:val="28"/>
          <w:szCs w:val="28"/>
        </w:rPr>
      </w:pPr>
    </w:p>
    <w:p w14:paraId="783054B7" w14:textId="77777777" w:rsidR="00B23D3B" w:rsidRPr="00923603" w:rsidRDefault="00B23D3B" w:rsidP="00502F36">
      <w:pPr>
        <w:jc w:val="center"/>
        <w:rPr>
          <w:rFonts w:ascii="Consolas" w:eastAsia="Arial" w:hAnsi="Consolas" w:cs="Arial"/>
          <w:sz w:val="28"/>
          <w:szCs w:val="28"/>
        </w:rPr>
      </w:pPr>
    </w:p>
    <w:p w14:paraId="154FF823" w14:textId="77777777" w:rsidR="00F61BE2" w:rsidRPr="00923603" w:rsidRDefault="00F61BE2" w:rsidP="00502F36">
      <w:pPr>
        <w:jc w:val="center"/>
        <w:rPr>
          <w:rFonts w:ascii="Consolas" w:eastAsia="Arial" w:hAnsi="Consolas" w:cs="Arial"/>
          <w:sz w:val="28"/>
          <w:szCs w:val="28"/>
        </w:rPr>
      </w:pPr>
    </w:p>
    <w:p w14:paraId="6B270BC9" w14:textId="77777777" w:rsidR="00F61BE2" w:rsidRPr="00923603" w:rsidRDefault="00F61BE2" w:rsidP="00502F36">
      <w:pPr>
        <w:jc w:val="center"/>
        <w:rPr>
          <w:rFonts w:ascii="Consolas" w:eastAsia="Arial" w:hAnsi="Consolas" w:cs="Arial"/>
          <w:sz w:val="28"/>
          <w:szCs w:val="28"/>
        </w:rPr>
      </w:pPr>
    </w:p>
    <w:p w14:paraId="083A7863" w14:textId="77777777" w:rsidR="00F61BE2" w:rsidRPr="00923603" w:rsidRDefault="00F61BE2" w:rsidP="00502F36">
      <w:pPr>
        <w:jc w:val="center"/>
        <w:rPr>
          <w:rFonts w:ascii="Consolas" w:eastAsia="Arial" w:hAnsi="Consolas" w:cs="Arial"/>
          <w:sz w:val="28"/>
          <w:szCs w:val="28"/>
        </w:rPr>
      </w:pPr>
    </w:p>
    <w:p w14:paraId="35DD3C3A" w14:textId="77777777" w:rsidR="00F61BE2" w:rsidRPr="00923603" w:rsidRDefault="00F61BE2" w:rsidP="00502F36">
      <w:pPr>
        <w:jc w:val="center"/>
        <w:rPr>
          <w:rFonts w:ascii="Consolas" w:eastAsia="Arial" w:hAnsi="Consolas" w:cs="Arial"/>
          <w:sz w:val="28"/>
          <w:szCs w:val="28"/>
        </w:rPr>
      </w:pPr>
    </w:p>
    <w:p w14:paraId="09734F54" w14:textId="77777777" w:rsidR="00F61BE2" w:rsidRPr="00923603" w:rsidRDefault="00F61BE2" w:rsidP="00502F36">
      <w:pPr>
        <w:jc w:val="center"/>
        <w:rPr>
          <w:rFonts w:ascii="Consolas" w:eastAsia="Arial" w:hAnsi="Consolas" w:cs="Arial"/>
          <w:sz w:val="28"/>
          <w:szCs w:val="28"/>
        </w:rPr>
      </w:pPr>
    </w:p>
    <w:p w14:paraId="31429763" w14:textId="77777777" w:rsidR="00F61BE2" w:rsidRPr="00923603" w:rsidRDefault="00F61BE2" w:rsidP="00502F36">
      <w:pPr>
        <w:jc w:val="center"/>
        <w:rPr>
          <w:rFonts w:ascii="Consolas" w:eastAsia="Arial" w:hAnsi="Consolas" w:cs="Arial"/>
          <w:sz w:val="28"/>
          <w:szCs w:val="28"/>
        </w:rPr>
      </w:pPr>
    </w:p>
    <w:p w14:paraId="0EFDBDC3" w14:textId="77777777" w:rsidR="00F61BE2" w:rsidRPr="00923603" w:rsidRDefault="00F61BE2" w:rsidP="00502F36">
      <w:pPr>
        <w:jc w:val="center"/>
        <w:rPr>
          <w:rFonts w:ascii="Consolas" w:eastAsia="Arial" w:hAnsi="Consolas" w:cs="Arial"/>
          <w:sz w:val="28"/>
          <w:szCs w:val="28"/>
        </w:rPr>
      </w:pPr>
    </w:p>
    <w:p w14:paraId="51099FFB" w14:textId="77777777" w:rsidR="00F61BE2" w:rsidRPr="00923603" w:rsidRDefault="00F61BE2" w:rsidP="00502F36">
      <w:pPr>
        <w:jc w:val="center"/>
        <w:rPr>
          <w:rFonts w:ascii="Consolas" w:eastAsia="Arial" w:hAnsi="Consolas" w:cs="Arial"/>
          <w:sz w:val="28"/>
          <w:szCs w:val="28"/>
        </w:rPr>
      </w:pPr>
    </w:p>
    <w:p w14:paraId="08931E8A" w14:textId="77777777" w:rsidR="001E2E46" w:rsidRPr="00923603" w:rsidRDefault="001E2E46" w:rsidP="00502F36">
      <w:pPr>
        <w:jc w:val="center"/>
        <w:rPr>
          <w:rFonts w:ascii="Consolas" w:eastAsia="Arial" w:hAnsi="Consolas" w:cs="Arial"/>
          <w:sz w:val="28"/>
          <w:szCs w:val="28"/>
        </w:rPr>
      </w:pPr>
    </w:p>
    <w:p w14:paraId="27A322B4" w14:textId="77777777" w:rsidR="001E2E46" w:rsidRPr="00923603" w:rsidRDefault="001E2E46" w:rsidP="00502F36">
      <w:pPr>
        <w:jc w:val="center"/>
        <w:rPr>
          <w:rFonts w:ascii="Consolas" w:eastAsia="Arial" w:hAnsi="Consolas" w:cs="Arial"/>
          <w:sz w:val="28"/>
          <w:szCs w:val="28"/>
        </w:rPr>
      </w:pPr>
    </w:p>
    <w:p w14:paraId="4E400B6B" w14:textId="77777777" w:rsidR="001E2E46" w:rsidRPr="00923603" w:rsidRDefault="001E2E46" w:rsidP="00502F36">
      <w:pPr>
        <w:jc w:val="center"/>
        <w:rPr>
          <w:rFonts w:ascii="Consolas" w:eastAsia="Arial" w:hAnsi="Consolas" w:cs="Arial"/>
          <w:sz w:val="28"/>
          <w:szCs w:val="28"/>
        </w:rPr>
      </w:pPr>
    </w:p>
    <w:p w14:paraId="2A01A728" w14:textId="77777777" w:rsidR="001E2E46" w:rsidRPr="00923603" w:rsidRDefault="001E2E46" w:rsidP="00502F36">
      <w:pPr>
        <w:jc w:val="center"/>
        <w:rPr>
          <w:rFonts w:ascii="Consolas" w:eastAsia="Arial" w:hAnsi="Consolas" w:cs="Arial"/>
          <w:sz w:val="28"/>
          <w:szCs w:val="28"/>
        </w:rPr>
      </w:pPr>
    </w:p>
    <w:p w14:paraId="053F575E" w14:textId="77777777" w:rsidR="001E2E46" w:rsidRPr="00923603" w:rsidRDefault="001E2E46" w:rsidP="00502F36">
      <w:pPr>
        <w:jc w:val="center"/>
        <w:rPr>
          <w:rFonts w:ascii="Consolas" w:eastAsia="Arial" w:hAnsi="Consolas" w:cs="Arial"/>
          <w:sz w:val="28"/>
          <w:szCs w:val="28"/>
        </w:rPr>
      </w:pPr>
    </w:p>
    <w:p w14:paraId="36C375C8" w14:textId="77777777" w:rsidR="001E2E46" w:rsidRPr="00923603" w:rsidRDefault="001E2E46" w:rsidP="00502F36">
      <w:pPr>
        <w:jc w:val="center"/>
        <w:rPr>
          <w:rFonts w:ascii="Consolas" w:eastAsia="Arial" w:hAnsi="Consolas" w:cs="Arial"/>
          <w:sz w:val="28"/>
          <w:szCs w:val="28"/>
        </w:rPr>
      </w:pPr>
    </w:p>
    <w:p w14:paraId="6E21F041" w14:textId="77777777" w:rsidR="001E2E46" w:rsidRPr="00923603" w:rsidRDefault="001E2E46" w:rsidP="00502F36">
      <w:pPr>
        <w:jc w:val="center"/>
        <w:rPr>
          <w:rFonts w:ascii="Consolas" w:eastAsia="Arial" w:hAnsi="Consolas" w:cs="Arial"/>
          <w:sz w:val="28"/>
          <w:szCs w:val="28"/>
        </w:rPr>
      </w:pPr>
    </w:p>
    <w:p w14:paraId="64F12F1C" w14:textId="77777777" w:rsidR="001E2E46" w:rsidRPr="00923603" w:rsidRDefault="001E2E46" w:rsidP="00502F36">
      <w:pPr>
        <w:jc w:val="center"/>
        <w:rPr>
          <w:rFonts w:ascii="Consolas" w:eastAsia="Arial" w:hAnsi="Consolas" w:cs="Arial"/>
          <w:sz w:val="28"/>
          <w:szCs w:val="28"/>
        </w:rPr>
      </w:pPr>
    </w:p>
    <w:p w14:paraId="5A76637E" w14:textId="77777777" w:rsidR="001E2E46" w:rsidRPr="00923603" w:rsidRDefault="001E2E46" w:rsidP="00502F36">
      <w:pPr>
        <w:jc w:val="center"/>
        <w:rPr>
          <w:rFonts w:ascii="Consolas" w:eastAsia="Arial" w:hAnsi="Consolas" w:cs="Arial"/>
          <w:sz w:val="28"/>
          <w:szCs w:val="28"/>
        </w:rPr>
      </w:pPr>
    </w:p>
    <w:p w14:paraId="79048559" w14:textId="77777777" w:rsidR="001E2E46" w:rsidRPr="00923603" w:rsidRDefault="001E2E46" w:rsidP="00502F36">
      <w:pPr>
        <w:jc w:val="center"/>
        <w:rPr>
          <w:rFonts w:ascii="Consolas" w:eastAsia="Arial" w:hAnsi="Consolas" w:cs="Arial"/>
          <w:sz w:val="28"/>
          <w:szCs w:val="28"/>
        </w:rPr>
      </w:pPr>
    </w:p>
    <w:p w14:paraId="6FEC7EB1" w14:textId="77777777" w:rsidR="001E2E46" w:rsidRPr="00923603" w:rsidRDefault="001E2E46" w:rsidP="00502F36">
      <w:pPr>
        <w:jc w:val="center"/>
        <w:rPr>
          <w:rFonts w:ascii="Consolas" w:eastAsia="Arial" w:hAnsi="Consolas" w:cs="Arial"/>
          <w:sz w:val="28"/>
          <w:szCs w:val="28"/>
        </w:rPr>
      </w:pPr>
    </w:p>
    <w:p w14:paraId="50E6F043" w14:textId="77777777" w:rsidR="001E2E46" w:rsidRPr="00923603" w:rsidRDefault="001E2E46" w:rsidP="00502F36">
      <w:pPr>
        <w:jc w:val="center"/>
        <w:rPr>
          <w:rFonts w:ascii="Consolas" w:eastAsia="Arial" w:hAnsi="Consolas" w:cs="Arial"/>
          <w:sz w:val="28"/>
          <w:szCs w:val="28"/>
        </w:rPr>
      </w:pPr>
    </w:p>
    <w:p w14:paraId="705F709C" w14:textId="77777777" w:rsidR="001E2E46" w:rsidRPr="00923603" w:rsidRDefault="001E2E46" w:rsidP="00502F36">
      <w:pPr>
        <w:jc w:val="center"/>
        <w:rPr>
          <w:rFonts w:ascii="Consolas" w:eastAsia="Arial" w:hAnsi="Consolas" w:cs="Arial"/>
          <w:sz w:val="28"/>
          <w:szCs w:val="28"/>
        </w:rPr>
      </w:pPr>
    </w:p>
    <w:p w14:paraId="1A30C1FF" w14:textId="77777777" w:rsidR="001E2E46" w:rsidRPr="00923603" w:rsidRDefault="001E2E46" w:rsidP="00502F36">
      <w:pPr>
        <w:jc w:val="center"/>
        <w:rPr>
          <w:rFonts w:ascii="Consolas" w:eastAsia="Arial" w:hAnsi="Consolas" w:cs="Arial"/>
          <w:sz w:val="28"/>
          <w:szCs w:val="28"/>
        </w:rPr>
      </w:pPr>
    </w:p>
    <w:p w14:paraId="18F6D660" w14:textId="77777777" w:rsidR="001E2E46" w:rsidRPr="00923603" w:rsidRDefault="001E2E46" w:rsidP="00502F36">
      <w:pPr>
        <w:jc w:val="center"/>
        <w:rPr>
          <w:rFonts w:ascii="Consolas" w:eastAsia="Arial" w:hAnsi="Consolas" w:cs="Arial"/>
          <w:sz w:val="28"/>
          <w:szCs w:val="28"/>
        </w:rPr>
      </w:pPr>
    </w:p>
    <w:p w14:paraId="593A09F9" w14:textId="712EE6A4" w:rsidR="00D937A7" w:rsidRPr="00923603" w:rsidRDefault="00D937A7" w:rsidP="00502F36">
      <w:pPr>
        <w:jc w:val="center"/>
        <w:rPr>
          <w:rFonts w:ascii="Consolas" w:hAnsi="Consolas" w:cs="Arial"/>
          <w:b/>
          <w:bCs/>
          <w:sz w:val="28"/>
          <w:szCs w:val="28"/>
        </w:rPr>
      </w:pPr>
      <w:r w:rsidRPr="00923603">
        <w:rPr>
          <w:rFonts w:ascii="Consolas" w:hAnsi="Consolas" w:cs="Arial"/>
          <w:b/>
          <w:bCs/>
          <w:sz w:val="28"/>
          <w:szCs w:val="28"/>
        </w:rPr>
        <w:lastRenderedPageBreak/>
        <w:t xml:space="preserve">PROCESSO ADMINISTRATIVO N° </w:t>
      </w:r>
      <w:r w:rsidR="00CC72EA" w:rsidRPr="00923603">
        <w:rPr>
          <w:rFonts w:ascii="Consolas" w:hAnsi="Consolas" w:cs="Arial"/>
          <w:b/>
          <w:bCs/>
          <w:sz w:val="28"/>
          <w:szCs w:val="28"/>
        </w:rPr>
        <w:t>090/2024</w:t>
      </w:r>
    </w:p>
    <w:p w14:paraId="229D797D" w14:textId="47C60B18" w:rsidR="00D937A7" w:rsidRPr="00923603" w:rsidRDefault="00930F75" w:rsidP="00502F36">
      <w:pPr>
        <w:jc w:val="center"/>
        <w:rPr>
          <w:rFonts w:ascii="Consolas" w:hAnsi="Consolas" w:cs="Arial"/>
          <w:b/>
          <w:bCs/>
          <w:sz w:val="28"/>
          <w:szCs w:val="28"/>
        </w:rPr>
      </w:pPr>
      <w:r w:rsidRPr="00923603">
        <w:rPr>
          <w:rFonts w:ascii="Consolas" w:hAnsi="Consolas" w:cs="Arial"/>
          <w:b/>
          <w:bCs/>
          <w:sz w:val="28"/>
          <w:szCs w:val="28"/>
        </w:rPr>
        <w:t xml:space="preserve">PREGÃO PRESENCIAL Nº </w:t>
      </w:r>
      <w:r w:rsidR="00684D85" w:rsidRPr="00923603">
        <w:rPr>
          <w:rFonts w:ascii="Consolas" w:hAnsi="Consolas" w:cs="Arial"/>
          <w:b/>
          <w:bCs/>
          <w:sz w:val="28"/>
          <w:szCs w:val="28"/>
        </w:rPr>
        <w:t>002/2024</w:t>
      </w:r>
    </w:p>
    <w:p w14:paraId="0E4A76B2" w14:textId="19F68F66" w:rsidR="00D937A7" w:rsidRPr="00923603" w:rsidRDefault="00D937A7" w:rsidP="00502F36">
      <w:pPr>
        <w:jc w:val="center"/>
        <w:rPr>
          <w:rFonts w:ascii="Consolas" w:hAnsi="Consolas" w:cs="Arial"/>
          <w:b/>
          <w:bCs/>
          <w:sz w:val="28"/>
          <w:szCs w:val="28"/>
        </w:rPr>
      </w:pPr>
      <w:r w:rsidRPr="00923603">
        <w:rPr>
          <w:rFonts w:ascii="Consolas" w:hAnsi="Consolas" w:cs="Arial"/>
          <w:b/>
          <w:bCs/>
          <w:sz w:val="28"/>
          <w:szCs w:val="28"/>
        </w:rPr>
        <w:t>ANEXO II – TERMO DE CONTRATO</w:t>
      </w:r>
    </w:p>
    <w:p w14:paraId="59B84CAD" w14:textId="77777777" w:rsidR="00D937A7" w:rsidRPr="00923603" w:rsidRDefault="00D937A7" w:rsidP="00502F36">
      <w:pPr>
        <w:widowControl w:val="0"/>
        <w:autoSpaceDE w:val="0"/>
        <w:autoSpaceDN w:val="0"/>
        <w:adjustRightInd w:val="0"/>
        <w:jc w:val="both"/>
        <w:rPr>
          <w:rFonts w:ascii="Consolas" w:hAnsi="Consolas" w:cs="Arial"/>
          <w:sz w:val="28"/>
          <w:szCs w:val="28"/>
        </w:rPr>
      </w:pPr>
    </w:p>
    <w:p w14:paraId="0E6263AA" w14:textId="4DFD9638" w:rsidR="00D937A7" w:rsidRPr="00923603" w:rsidRDefault="00D937A7" w:rsidP="00986CC0">
      <w:pPr>
        <w:pStyle w:val="Prembulo"/>
        <w:spacing w:before="0" w:after="0" w:line="240" w:lineRule="auto"/>
        <w:ind w:left="3540" w:right="0"/>
        <w:rPr>
          <w:rFonts w:ascii="Consolas" w:hAnsi="Consolas"/>
          <w:bCs w:val="0"/>
          <w:sz w:val="28"/>
          <w:szCs w:val="28"/>
        </w:rPr>
      </w:pPr>
      <w:r w:rsidRPr="00923603">
        <w:rPr>
          <w:rFonts w:ascii="Consolas" w:hAnsi="Consolas"/>
          <w:bCs w:val="0"/>
          <w:sz w:val="28"/>
          <w:szCs w:val="28"/>
        </w:rPr>
        <w:t xml:space="preserve">CONTRATO ADMINISTRATIVO Nº ..../2024, QUE FAZEM ENTRE SI O MUNICIPIO DE </w:t>
      </w:r>
      <w:r w:rsidR="00B23D3B" w:rsidRPr="00923603">
        <w:rPr>
          <w:rFonts w:ascii="Consolas" w:hAnsi="Consolas"/>
          <w:bCs w:val="0"/>
          <w:sz w:val="28"/>
          <w:szCs w:val="28"/>
        </w:rPr>
        <w:t>IARAS</w:t>
      </w:r>
      <w:r w:rsidRPr="00923603">
        <w:rPr>
          <w:rFonts w:ascii="Consolas" w:hAnsi="Consolas"/>
          <w:bCs w:val="0"/>
          <w:sz w:val="28"/>
          <w:szCs w:val="28"/>
        </w:rPr>
        <w:t xml:space="preserve"> E A XXX (NOME DO CONTRATADO).</w:t>
      </w:r>
    </w:p>
    <w:p w14:paraId="6F9629ED" w14:textId="77777777" w:rsidR="00D937A7" w:rsidRPr="00923603" w:rsidRDefault="00D937A7" w:rsidP="00502F36">
      <w:pPr>
        <w:widowControl w:val="0"/>
        <w:autoSpaceDE w:val="0"/>
        <w:autoSpaceDN w:val="0"/>
        <w:adjustRightInd w:val="0"/>
        <w:jc w:val="both"/>
        <w:rPr>
          <w:rFonts w:ascii="Consolas" w:hAnsi="Consolas" w:cs="Arial"/>
          <w:sz w:val="28"/>
          <w:szCs w:val="28"/>
        </w:rPr>
      </w:pPr>
    </w:p>
    <w:p w14:paraId="6ED359A3" w14:textId="2D9D61F4" w:rsidR="00D937A7" w:rsidRPr="00923603" w:rsidRDefault="00BD6D96" w:rsidP="00502F36">
      <w:pPr>
        <w:widowControl w:val="0"/>
        <w:autoSpaceDE w:val="0"/>
        <w:autoSpaceDN w:val="0"/>
        <w:adjustRightInd w:val="0"/>
        <w:jc w:val="both"/>
        <w:rPr>
          <w:rFonts w:ascii="Consolas" w:hAnsi="Consolas" w:cs="Arial"/>
          <w:sz w:val="28"/>
          <w:szCs w:val="28"/>
        </w:rPr>
      </w:pPr>
      <w:r w:rsidRPr="00923603">
        <w:rPr>
          <w:rFonts w:ascii="Consolas" w:hAnsi="Consolas" w:cs="Consolas"/>
          <w:sz w:val="28"/>
          <w:szCs w:val="28"/>
        </w:rPr>
        <w:t xml:space="preserve">O </w:t>
      </w:r>
      <w:r w:rsidR="00B23D3B" w:rsidRPr="00923603">
        <w:rPr>
          <w:rFonts w:ascii="Consolas" w:hAnsi="Consolas" w:cs="Consolas"/>
          <w:b/>
          <w:bCs/>
          <w:sz w:val="28"/>
          <w:szCs w:val="28"/>
        </w:rPr>
        <w:t>MUNICÍPIO DE IARAS</w:t>
      </w:r>
      <w:r w:rsidR="00B23D3B" w:rsidRPr="00923603">
        <w:rPr>
          <w:rFonts w:ascii="Consolas" w:hAnsi="Consolas" w:cs="Consolas"/>
          <w:sz w:val="28"/>
          <w:szCs w:val="28"/>
        </w:rPr>
        <w:t xml:space="preserve">, CNPJ nº 57.263.949/0001-00, com sede administrativa na Praça Monção nº 683 – Bairro Centro – CEP 18.775-021 – Iaras – SP, neste ato representado pelo  Prefeito Municipal, </w:t>
      </w:r>
      <w:r w:rsidR="00B23D3B" w:rsidRPr="00923603">
        <w:rPr>
          <w:rFonts w:ascii="Consolas" w:hAnsi="Consolas" w:cs="Consolas"/>
          <w:b/>
          <w:bCs/>
          <w:sz w:val="28"/>
          <w:szCs w:val="28"/>
        </w:rPr>
        <w:t xml:space="preserve">SENHOR </w:t>
      </w:r>
      <w:r w:rsidR="00B23D3B" w:rsidRPr="00923603">
        <w:rPr>
          <w:rFonts w:ascii="Consolas" w:hAnsi="Consolas"/>
          <w:b/>
          <w:bCs/>
          <w:sz w:val="28"/>
          <w:szCs w:val="28"/>
        </w:rPr>
        <w:t>MARCOS JOSÉ ROSA</w:t>
      </w:r>
      <w:r w:rsidR="00B23D3B" w:rsidRPr="00923603">
        <w:rPr>
          <w:rFonts w:ascii="Consolas" w:hAnsi="Consolas" w:cs="Consolas"/>
          <w:sz w:val="28"/>
          <w:szCs w:val="28"/>
        </w:rPr>
        <w:t xml:space="preserve">, portador da cédula de identidade RG nº </w:t>
      </w:r>
      <w:r w:rsidR="00B23D3B" w:rsidRPr="00923603">
        <w:rPr>
          <w:rFonts w:ascii="Consolas" w:hAnsi="Consolas"/>
          <w:sz w:val="28"/>
          <w:szCs w:val="28"/>
        </w:rPr>
        <w:t>27.003.578-3</w:t>
      </w:r>
      <w:r w:rsidR="00B23D3B" w:rsidRPr="00923603">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00B23D3B" w:rsidRPr="00923603">
        <w:rPr>
          <w:rFonts w:ascii="Consolas" w:hAnsi="Consolas"/>
          <w:sz w:val="28"/>
          <w:szCs w:val="28"/>
        </w:rPr>
        <w:t>190.948.948-40</w:t>
      </w:r>
      <w:r w:rsidR="00D937A7" w:rsidRPr="00923603">
        <w:rPr>
          <w:rFonts w:ascii="Consolas" w:hAnsi="Consolas" w:cs="Arial"/>
          <w:sz w:val="28"/>
          <w:szCs w:val="28"/>
        </w:rPr>
        <w:t xml:space="preserve">, </w:t>
      </w:r>
      <w:r w:rsidR="00D937A7" w:rsidRPr="00923603">
        <w:rPr>
          <w:rFonts w:ascii="Consolas" w:eastAsia="Arial" w:hAnsi="Consolas" w:cs="Arial"/>
          <w:sz w:val="28"/>
          <w:szCs w:val="28"/>
        </w:rPr>
        <w:t xml:space="preserve">doravante denominado CONTRATANTE, e o(a) .............................., inscrito(a) no CNPJ/MF sob o nº ............................, sediado(a) na ..................................., doravante designado CONTRATADO, neste ato representado(a) por .................................. (nome e função no contratado), conforme atos constitutivos da empresa </w:t>
      </w:r>
      <w:r w:rsidR="00D937A7" w:rsidRPr="00923603">
        <w:rPr>
          <w:rFonts w:ascii="Consolas" w:eastAsia="Arial" w:hAnsi="Consolas" w:cs="Arial"/>
          <w:b/>
          <w:bCs/>
          <w:sz w:val="28"/>
          <w:szCs w:val="28"/>
        </w:rPr>
        <w:t>OU</w:t>
      </w:r>
      <w:r w:rsidR="00D937A7" w:rsidRPr="00923603">
        <w:rPr>
          <w:rFonts w:ascii="Consolas" w:eastAsia="Arial" w:hAnsi="Consolas" w:cs="Arial"/>
          <w:sz w:val="28"/>
          <w:szCs w:val="28"/>
        </w:rPr>
        <w:t xml:space="preserve"> procuração apresentada nos autos, tendo em vista o que consta no Processo nº </w:t>
      </w:r>
      <w:r w:rsidR="00CC72EA" w:rsidRPr="00923603">
        <w:rPr>
          <w:rFonts w:ascii="Consolas" w:eastAsia="Arial" w:hAnsi="Consolas" w:cs="Arial"/>
          <w:sz w:val="28"/>
          <w:szCs w:val="28"/>
        </w:rPr>
        <w:t>090/2024</w:t>
      </w:r>
      <w:r w:rsidR="00D937A7" w:rsidRPr="00923603">
        <w:rPr>
          <w:rFonts w:ascii="Consolas" w:eastAsia="Arial" w:hAnsi="Consolas" w:cs="Arial"/>
          <w:sz w:val="28"/>
          <w:szCs w:val="28"/>
        </w:rPr>
        <w:t xml:space="preserve"> e em observância às disposições da </w:t>
      </w:r>
      <w:hyperlink r:id="rId49" w:history="1">
        <w:r w:rsidR="00D937A7" w:rsidRPr="00923603">
          <w:rPr>
            <w:rStyle w:val="Hyperlink"/>
            <w:rFonts w:ascii="Consolas" w:eastAsia="Arial" w:hAnsi="Consolas" w:cs="Arial"/>
            <w:color w:val="auto"/>
            <w:sz w:val="28"/>
            <w:szCs w:val="28"/>
            <w:u w:val="none"/>
          </w:rPr>
          <w:t>Lei nº 14.133, de 1º de abril de 2021</w:t>
        </w:r>
      </w:hyperlink>
      <w:r w:rsidR="00D937A7" w:rsidRPr="00923603">
        <w:rPr>
          <w:rFonts w:ascii="Consolas" w:eastAsia="Arial" w:hAnsi="Consolas" w:cs="Arial"/>
          <w:sz w:val="28"/>
          <w:szCs w:val="28"/>
        </w:rPr>
        <w:t xml:space="preserve">, e demais legislação aplicável, resolvem celebrar o presente Termo de Contrato, decorrente do </w:t>
      </w:r>
      <w:r w:rsidR="00923603" w:rsidRPr="00923603">
        <w:rPr>
          <w:rFonts w:ascii="Consolas" w:eastAsia="Arial" w:hAnsi="Consolas" w:cs="Arial"/>
          <w:sz w:val="28"/>
          <w:szCs w:val="28"/>
        </w:rPr>
        <w:t>Pregão Presencial n</w:t>
      </w:r>
      <w:r w:rsidR="00930F75" w:rsidRPr="00923603">
        <w:rPr>
          <w:rFonts w:ascii="Consolas" w:eastAsia="Arial" w:hAnsi="Consolas" w:cs="Arial"/>
          <w:sz w:val="28"/>
          <w:szCs w:val="28"/>
        </w:rPr>
        <w:t xml:space="preserve">º </w:t>
      </w:r>
      <w:r w:rsidR="00684D85" w:rsidRPr="00923603">
        <w:rPr>
          <w:rFonts w:ascii="Consolas" w:eastAsia="Arial" w:hAnsi="Consolas" w:cs="Arial"/>
          <w:sz w:val="28"/>
          <w:szCs w:val="28"/>
        </w:rPr>
        <w:t>002/2024</w:t>
      </w:r>
      <w:r w:rsidR="00D937A7" w:rsidRPr="00923603">
        <w:rPr>
          <w:rFonts w:ascii="Consolas" w:eastAsia="Arial" w:hAnsi="Consolas" w:cs="Arial"/>
          <w:sz w:val="28"/>
          <w:szCs w:val="28"/>
        </w:rPr>
        <w:t>, mediante as cláusulas e condições a seguir enunciadas.</w:t>
      </w:r>
    </w:p>
    <w:p w14:paraId="3D22BBD3" w14:textId="77777777" w:rsidR="00D937A7" w:rsidRPr="00923603" w:rsidRDefault="00D937A7" w:rsidP="00502F36">
      <w:pPr>
        <w:widowControl w:val="0"/>
        <w:tabs>
          <w:tab w:val="center" w:pos="4779"/>
          <w:tab w:val="right" w:pos="9198"/>
        </w:tabs>
        <w:autoSpaceDE w:val="0"/>
        <w:autoSpaceDN w:val="0"/>
        <w:adjustRightInd w:val="0"/>
        <w:jc w:val="both"/>
        <w:rPr>
          <w:rFonts w:ascii="Consolas" w:hAnsi="Consolas" w:cs="Arial"/>
          <w:sz w:val="28"/>
          <w:szCs w:val="28"/>
        </w:rPr>
      </w:pPr>
    </w:p>
    <w:p w14:paraId="788C5FFF" w14:textId="77777777" w:rsidR="00D937A7" w:rsidRPr="00923603" w:rsidRDefault="00D937A7" w:rsidP="00986CC0">
      <w:pPr>
        <w:pStyle w:val="Nivel01"/>
        <w:numPr>
          <w:ilvl w:val="0"/>
          <w:numId w:val="0"/>
        </w:numPr>
      </w:pPr>
      <w:r w:rsidRPr="00923603">
        <w:t>1. CLÁUSULA PRIMEIRA – OBJETO (</w:t>
      </w:r>
      <w:hyperlink r:id="rId50" w:anchor="art92" w:history="1">
        <w:r w:rsidRPr="00923603">
          <w:rPr>
            <w:rStyle w:val="Hyperlink"/>
            <w:color w:val="auto"/>
            <w:u w:val="none"/>
          </w:rPr>
          <w:t>art. 92, I e II</w:t>
        </w:r>
      </w:hyperlink>
      <w:r w:rsidRPr="00923603">
        <w:t>):</w:t>
      </w:r>
    </w:p>
    <w:p w14:paraId="3C4BAB61" w14:textId="77777777" w:rsidR="00D937A7" w:rsidRPr="00923603" w:rsidRDefault="00D937A7" w:rsidP="00502F36">
      <w:pPr>
        <w:rPr>
          <w:rFonts w:ascii="Consolas" w:hAnsi="Consolas"/>
          <w:sz w:val="28"/>
          <w:szCs w:val="28"/>
        </w:rPr>
      </w:pPr>
    </w:p>
    <w:p w14:paraId="30880746" w14:textId="5309A21E" w:rsidR="00821EC9" w:rsidRPr="00923603" w:rsidRDefault="00D937A7" w:rsidP="00502F36">
      <w:pPr>
        <w:pStyle w:val="Nivel2"/>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1.1.</w:t>
      </w:r>
      <w:r w:rsidRPr="00923603">
        <w:rPr>
          <w:rFonts w:ascii="Consolas" w:hAnsi="Consolas" w:cs="Times New Roman"/>
          <w:color w:val="auto"/>
          <w:sz w:val="28"/>
          <w:szCs w:val="28"/>
        </w:rPr>
        <w:t xml:space="preserve"> </w:t>
      </w:r>
      <w:r w:rsidR="00A334F0" w:rsidRPr="00923603">
        <w:rPr>
          <w:rFonts w:ascii="Consolas" w:hAnsi="Consolas"/>
          <w:color w:val="auto"/>
          <w:sz w:val="28"/>
          <w:szCs w:val="28"/>
        </w:rPr>
        <w:t xml:space="preserve">O objeto do presente instrumento é a </w:t>
      </w:r>
      <w:r w:rsidR="00DA19FB" w:rsidRPr="00923603">
        <w:rPr>
          <w:rFonts w:ascii="Consolas" w:hAnsi="Consolas" w:cs="Consolas"/>
          <w:bCs/>
          <w:color w:val="auto"/>
          <w:sz w:val="28"/>
          <w:szCs w:val="28"/>
        </w:rPr>
        <w:t>Contratação de Empresa para a Prestação de Serviços de Locação de Caminhão de lixo, com capacidade de carga mínima de 15 M³</w:t>
      </w:r>
      <w:r w:rsidR="00A334F0" w:rsidRPr="00923603">
        <w:rPr>
          <w:rFonts w:ascii="Consolas" w:hAnsi="Consolas"/>
          <w:color w:val="auto"/>
          <w:sz w:val="28"/>
          <w:szCs w:val="28"/>
        </w:rPr>
        <w:t xml:space="preserve">, </w:t>
      </w:r>
      <w:r w:rsidR="00A334F0" w:rsidRPr="00923603">
        <w:rPr>
          <w:rFonts w:ascii="Consolas" w:hAnsi="Consolas" w:cstheme="minorHAnsi"/>
          <w:bCs/>
          <w:color w:val="auto"/>
          <w:sz w:val="28"/>
          <w:szCs w:val="28"/>
        </w:rPr>
        <w:t>conforme especificações técnicas e nas condições estabelecidas no Termo de Referência</w:t>
      </w:r>
      <w:r w:rsidR="00A334F0" w:rsidRPr="00923603">
        <w:rPr>
          <w:rFonts w:ascii="Consolas" w:hAnsi="Consolas"/>
          <w:color w:val="auto"/>
          <w:sz w:val="28"/>
          <w:szCs w:val="28"/>
        </w:rPr>
        <w:t>.</w:t>
      </w:r>
    </w:p>
    <w:p w14:paraId="306E314F" w14:textId="77777777" w:rsidR="00DA19FB" w:rsidRPr="00923603" w:rsidRDefault="00DA19FB" w:rsidP="00502F36">
      <w:pPr>
        <w:pStyle w:val="Nivel2"/>
        <w:numPr>
          <w:ilvl w:val="0"/>
          <w:numId w:val="0"/>
        </w:numPr>
        <w:spacing w:before="0" w:after="0" w:line="240" w:lineRule="auto"/>
        <w:rPr>
          <w:rFonts w:ascii="Consolas" w:hAnsi="Consolas"/>
          <w:color w:val="auto"/>
          <w:sz w:val="28"/>
          <w:szCs w:val="28"/>
        </w:rPr>
      </w:pPr>
    </w:p>
    <w:p w14:paraId="4D113172" w14:textId="124DE5E9" w:rsidR="00D937A7" w:rsidRPr="00923603" w:rsidRDefault="00D937A7" w:rsidP="00502F36">
      <w:pPr>
        <w:pStyle w:val="Nivel2"/>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1.2. Objeto da contratação:</w:t>
      </w:r>
    </w:p>
    <w:p w14:paraId="0E7B9481" w14:textId="77777777" w:rsidR="00C918E9" w:rsidRPr="00923603" w:rsidRDefault="00C918E9" w:rsidP="00502F36">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C08CDC8" w14:textId="77777777" w:rsidR="00B23D3B" w:rsidRPr="00923603" w:rsidRDefault="00B23D3B" w:rsidP="00502F36">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6BDBF9B" w14:textId="77777777" w:rsidR="00B23D3B" w:rsidRPr="00923603" w:rsidRDefault="00B23D3B" w:rsidP="00502F36">
      <w:pPr>
        <w:pStyle w:val="Nivel2"/>
        <w:numPr>
          <w:ilvl w:val="0"/>
          <w:numId w:val="0"/>
        </w:numPr>
        <w:autoSpaceDE w:val="0"/>
        <w:autoSpaceDN w:val="0"/>
        <w:adjustRightInd w:val="0"/>
        <w:spacing w:before="0" w:after="0" w:line="240" w:lineRule="auto"/>
        <w:rPr>
          <w:rFonts w:ascii="Consolas" w:hAnsi="Consolas"/>
          <w:color w:val="auto"/>
          <w:sz w:val="28"/>
          <w:szCs w:val="28"/>
        </w:rPr>
      </w:pPr>
    </w:p>
    <w:tbl>
      <w:tblPr>
        <w:tblW w:w="9345" w:type="dxa"/>
        <w:jc w:val="center"/>
        <w:tblLayout w:type="fixed"/>
        <w:tblLook w:val="04A0" w:firstRow="1" w:lastRow="0" w:firstColumn="1" w:lastColumn="0" w:noHBand="0" w:noVBand="1"/>
      </w:tblPr>
      <w:tblGrid>
        <w:gridCol w:w="708"/>
        <w:gridCol w:w="2688"/>
        <w:gridCol w:w="992"/>
        <w:gridCol w:w="1133"/>
        <w:gridCol w:w="1416"/>
        <w:gridCol w:w="1278"/>
        <w:gridCol w:w="1130"/>
      </w:tblGrid>
      <w:tr w:rsidR="00923603" w:rsidRPr="00923603" w14:paraId="3EB8A20C" w14:textId="77777777" w:rsidTr="00B17719">
        <w:trPr>
          <w:trHeight w:val="20"/>
          <w:jc w:val="center"/>
        </w:trPr>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3C22D8" w14:textId="77777777" w:rsidR="00D937A7" w:rsidRPr="00923603" w:rsidRDefault="00D937A7" w:rsidP="00502F36">
            <w:pPr>
              <w:widowControl w:val="0"/>
              <w:jc w:val="center"/>
              <w:rPr>
                <w:rFonts w:ascii="Consolas" w:eastAsia="Arial" w:hAnsi="Consolas" w:cs="Arial"/>
                <w:b/>
                <w:bCs/>
                <w:sz w:val="20"/>
                <w:szCs w:val="20"/>
              </w:rPr>
            </w:pPr>
            <w:r w:rsidRPr="00923603">
              <w:rPr>
                <w:rFonts w:ascii="Consolas" w:eastAsia="Arial" w:hAnsi="Consolas" w:cs="Arial"/>
                <w:b/>
                <w:bCs/>
                <w:sz w:val="20"/>
                <w:szCs w:val="20"/>
              </w:rPr>
              <w:lastRenderedPageBreak/>
              <w:t>ITEM</w:t>
            </w:r>
          </w:p>
          <w:p w14:paraId="3D11863F" w14:textId="77777777" w:rsidR="00D937A7" w:rsidRPr="00923603" w:rsidRDefault="00D937A7" w:rsidP="00502F36">
            <w:pPr>
              <w:widowControl w:val="0"/>
              <w:jc w:val="center"/>
              <w:rPr>
                <w:rFonts w:ascii="Consolas" w:eastAsia="Arial" w:hAnsi="Consolas" w:cs="Arial"/>
                <w:b/>
                <w:bCs/>
                <w:sz w:val="20"/>
                <w:szCs w:val="20"/>
              </w:rPr>
            </w:pPr>
          </w:p>
        </w:tc>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457E731" w14:textId="77777777" w:rsidR="00D937A7" w:rsidRPr="00923603" w:rsidRDefault="00D937A7" w:rsidP="00502F36">
            <w:pPr>
              <w:widowControl w:val="0"/>
              <w:jc w:val="center"/>
              <w:rPr>
                <w:rFonts w:ascii="Consolas" w:eastAsia="Arial" w:hAnsi="Consolas" w:cs="Arial"/>
                <w:sz w:val="20"/>
                <w:szCs w:val="20"/>
              </w:rPr>
            </w:pPr>
            <w:r w:rsidRPr="00923603">
              <w:rPr>
                <w:rFonts w:ascii="Consolas" w:eastAsia="Arial" w:hAnsi="Consolas" w:cs="Arial"/>
                <w:b/>
                <w:bCs/>
                <w:sz w:val="20"/>
                <w:szCs w:val="20"/>
              </w:rPr>
              <w:t>ESPECIFICAÇÃO</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B4D2782" w14:textId="77777777" w:rsidR="00D937A7" w:rsidRPr="00923603" w:rsidRDefault="00D937A7" w:rsidP="00502F36">
            <w:pPr>
              <w:widowControl w:val="0"/>
              <w:jc w:val="center"/>
              <w:rPr>
                <w:rFonts w:ascii="Consolas" w:eastAsia="Arial" w:hAnsi="Consolas" w:cs="Arial"/>
                <w:sz w:val="20"/>
                <w:szCs w:val="20"/>
              </w:rPr>
            </w:pPr>
            <w:r w:rsidRPr="00923603">
              <w:rPr>
                <w:rFonts w:ascii="Consolas" w:eastAsia="Arial" w:hAnsi="Consolas" w:cs="Arial"/>
                <w:b/>
                <w:bCs/>
                <w:sz w:val="20"/>
                <w:szCs w:val="20"/>
              </w:rPr>
              <w:t>CÓDIGO</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9F15E7F" w14:textId="77777777" w:rsidR="00D937A7" w:rsidRPr="00923603" w:rsidRDefault="00D937A7" w:rsidP="00502F36">
            <w:pPr>
              <w:widowControl w:val="0"/>
              <w:jc w:val="center"/>
              <w:rPr>
                <w:rFonts w:ascii="Consolas" w:eastAsia="Arial" w:hAnsi="Consolas" w:cs="Arial"/>
                <w:sz w:val="20"/>
                <w:szCs w:val="20"/>
              </w:rPr>
            </w:pPr>
            <w:r w:rsidRPr="00923603">
              <w:rPr>
                <w:rFonts w:ascii="Consolas" w:eastAsia="Arial" w:hAnsi="Consolas" w:cs="Arial"/>
                <w:b/>
                <w:bCs/>
                <w:sz w:val="20"/>
                <w:szCs w:val="20"/>
              </w:rPr>
              <w:t>UNIDADE DE MEDIDA</w:t>
            </w:r>
          </w:p>
        </w:tc>
        <w:tc>
          <w:tcPr>
            <w:tcW w:w="141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BC317C9" w14:textId="77777777" w:rsidR="00D937A7" w:rsidRPr="00923603" w:rsidRDefault="00D937A7" w:rsidP="00502F36">
            <w:pPr>
              <w:widowControl w:val="0"/>
              <w:jc w:val="center"/>
              <w:rPr>
                <w:rFonts w:ascii="Consolas" w:eastAsia="Arial" w:hAnsi="Consolas" w:cs="Arial"/>
                <w:b/>
                <w:bCs/>
                <w:sz w:val="20"/>
                <w:szCs w:val="20"/>
              </w:rPr>
            </w:pPr>
            <w:r w:rsidRPr="00923603">
              <w:rPr>
                <w:rFonts w:ascii="Consolas" w:eastAsia="Arial" w:hAnsi="Consolas" w:cs="Arial"/>
                <w:b/>
                <w:bCs/>
                <w:sz w:val="20"/>
                <w:szCs w:val="20"/>
              </w:rPr>
              <w:t>QUANTIDADE</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674585B" w14:textId="77777777" w:rsidR="00D937A7" w:rsidRPr="00923603" w:rsidRDefault="00D937A7" w:rsidP="00502F36">
            <w:pPr>
              <w:widowControl w:val="0"/>
              <w:jc w:val="center"/>
              <w:rPr>
                <w:rFonts w:ascii="Consolas" w:eastAsia="Arial" w:hAnsi="Consolas" w:cs="Arial"/>
                <w:b/>
                <w:bCs/>
                <w:sz w:val="20"/>
                <w:szCs w:val="20"/>
              </w:rPr>
            </w:pPr>
            <w:r w:rsidRPr="00923603">
              <w:rPr>
                <w:rFonts w:ascii="Consolas" w:eastAsia="Arial" w:hAnsi="Consolas" w:cs="Arial"/>
                <w:b/>
                <w:bCs/>
                <w:sz w:val="20"/>
                <w:szCs w:val="20"/>
              </w:rPr>
              <w:t>VALOR UNITÁRIO R$</w:t>
            </w: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F914010" w14:textId="77777777" w:rsidR="00B17719" w:rsidRPr="00923603" w:rsidRDefault="00D937A7" w:rsidP="00502F36">
            <w:pPr>
              <w:widowControl w:val="0"/>
              <w:jc w:val="center"/>
              <w:rPr>
                <w:rFonts w:ascii="Consolas" w:eastAsia="Arial" w:hAnsi="Consolas" w:cs="Arial"/>
                <w:b/>
                <w:bCs/>
                <w:sz w:val="20"/>
                <w:szCs w:val="20"/>
              </w:rPr>
            </w:pPr>
            <w:r w:rsidRPr="00923603">
              <w:rPr>
                <w:rFonts w:ascii="Consolas" w:eastAsia="Arial" w:hAnsi="Consolas" w:cs="Arial"/>
                <w:b/>
                <w:bCs/>
                <w:sz w:val="20"/>
                <w:szCs w:val="20"/>
              </w:rPr>
              <w:t xml:space="preserve">VALOR TOTAL </w:t>
            </w:r>
          </w:p>
          <w:p w14:paraId="786E68D5" w14:textId="4A30DCBE" w:rsidR="00D937A7" w:rsidRPr="00923603" w:rsidRDefault="00D937A7" w:rsidP="00502F36">
            <w:pPr>
              <w:widowControl w:val="0"/>
              <w:jc w:val="center"/>
              <w:rPr>
                <w:rFonts w:ascii="Consolas" w:eastAsia="Arial" w:hAnsi="Consolas" w:cs="Arial"/>
                <w:b/>
                <w:bCs/>
                <w:sz w:val="20"/>
                <w:szCs w:val="20"/>
              </w:rPr>
            </w:pPr>
            <w:r w:rsidRPr="00923603">
              <w:rPr>
                <w:rFonts w:ascii="Consolas" w:eastAsia="Arial" w:hAnsi="Consolas" w:cs="Arial"/>
                <w:b/>
                <w:bCs/>
                <w:sz w:val="20"/>
                <w:szCs w:val="20"/>
              </w:rPr>
              <w:t>R$</w:t>
            </w:r>
          </w:p>
        </w:tc>
      </w:tr>
      <w:tr w:rsidR="00B17719" w:rsidRPr="00923603" w14:paraId="37AC0D5D" w14:textId="77777777" w:rsidTr="00B17719">
        <w:trPr>
          <w:trHeight w:val="20"/>
          <w:jc w:val="center"/>
        </w:trPr>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C2D8B23" w14:textId="77777777" w:rsidR="00D937A7" w:rsidRPr="00923603" w:rsidRDefault="00D937A7" w:rsidP="00502F36">
            <w:pPr>
              <w:widowControl w:val="0"/>
              <w:jc w:val="center"/>
              <w:rPr>
                <w:rFonts w:ascii="Consolas" w:eastAsia="Arial" w:hAnsi="Consolas" w:cs="Arial"/>
                <w:b/>
                <w:bCs/>
                <w:sz w:val="20"/>
                <w:szCs w:val="20"/>
              </w:rPr>
            </w:pPr>
          </w:p>
        </w:tc>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0A3FA352" w14:textId="77777777" w:rsidR="00D937A7" w:rsidRPr="00923603" w:rsidRDefault="00D937A7" w:rsidP="00502F36">
            <w:pPr>
              <w:widowControl w:val="0"/>
              <w:jc w:val="center"/>
              <w:rPr>
                <w:rFonts w:ascii="Consolas" w:eastAsia="Arial" w:hAnsi="Consolas" w:cs="Arial"/>
                <w:sz w:val="20"/>
                <w:szCs w:val="2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6693FF4" w14:textId="77777777" w:rsidR="00D937A7" w:rsidRPr="00923603" w:rsidRDefault="00D937A7" w:rsidP="00502F36">
            <w:pPr>
              <w:widowControl w:val="0"/>
              <w:jc w:val="center"/>
              <w:rPr>
                <w:rFonts w:ascii="Consolas" w:eastAsia="Arial" w:hAnsi="Consolas" w:cs="Arial"/>
                <w:sz w:val="20"/>
                <w:szCs w:val="20"/>
              </w:rPr>
            </w:pP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EC75233" w14:textId="77777777" w:rsidR="00D937A7" w:rsidRPr="00923603" w:rsidRDefault="00D937A7" w:rsidP="00502F36">
            <w:pPr>
              <w:widowControl w:val="0"/>
              <w:jc w:val="center"/>
              <w:rPr>
                <w:rFonts w:ascii="Consolas" w:eastAsia="Arial" w:hAnsi="Consolas" w:cs="Arial"/>
                <w:sz w:val="20"/>
                <w:szCs w:val="20"/>
              </w:rPr>
            </w:pPr>
          </w:p>
        </w:tc>
        <w:tc>
          <w:tcPr>
            <w:tcW w:w="141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FA95135" w14:textId="77777777" w:rsidR="00D937A7" w:rsidRPr="00923603" w:rsidRDefault="00D937A7" w:rsidP="00502F36">
            <w:pPr>
              <w:widowControl w:val="0"/>
              <w:jc w:val="center"/>
              <w:rPr>
                <w:rFonts w:ascii="Consolas" w:eastAsia="Arial" w:hAnsi="Consolas" w:cs="Arial"/>
                <w:sz w:val="20"/>
                <w:szCs w:val="20"/>
              </w:rPr>
            </w:pP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2D9D4090" w14:textId="77777777" w:rsidR="00D937A7" w:rsidRPr="00923603" w:rsidRDefault="00D937A7" w:rsidP="00502F36">
            <w:pPr>
              <w:widowControl w:val="0"/>
              <w:jc w:val="center"/>
              <w:rPr>
                <w:rFonts w:ascii="Consolas" w:eastAsia="Arial" w:hAnsi="Consolas" w:cs="Arial"/>
                <w:sz w:val="20"/>
                <w:szCs w:val="20"/>
              </w:rPr>
            </w:pP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C293C8" w14:textId="77777777" w:rsidR="00D937A7" w:rsidRPr="00923603" w:rsidRDefault="00D937A7" w:rsidP="00502F36">
            <w:pPr>
              <w:widowControl w:val="0"/>
              <w:jc w:val="center"/>
              <w:rPr>
                <w:rFonts w:ascii="Consolas" w:eastAsia="Arial" w:hAnsi="Consolas" w:cs="Arial"/>
                <w:sz w:val="20"/>
                <w:szCs w:val="20"/>
              </w:rPr>
            </w:pPr>
          </w:p>
        </w:tc>
      </w:tr>
    </w:tbl>
    <w:p w14:paraId="7D429708" w14:textId="77777777" w:rsidR="00986CC0" w:rsidRPr="00923603" w:rsidRDefault="00986CC0" w:rsidP="00502F36">
      <w:pPr>
        <w:pStyle w:val="Nivel2"/>
        <w:numPr>
          <w:ilvl w:val="0"/>
          <w:numId w:val="0"/>
        </w:numPr>
        <w:spacing w:before="0" w:after="0" w:line="240" w:lineRule="auto"/>
        <w:rPr>
          <w:rFonts w:ascii="Consolas" w:hAnsi="Consolas"/>
          <w:bCs/>
          <w:color w:val="auto"/>
          <w:sz w:val="28"/>
          <w:szCs w:val="28"/>
        </w:rPr>
      </w:pPr>
    </w:p>
    <w:p w14:paraId="5B3FD2FD" w14:textId="103FDE5F" w:rsidR="00D937A7" w:rsidRPr="00923603" w:rsidRDefault="00D937A7" w:rsidP="00502F36">
      <w:pPr>
        <w:pStyle w:val="Nivel2"/>
        <w:numPr>
          <w:ilvl w:val="0"/>
          <w:numId w:val="0"/>
        </w:numPr>
        <w:spacing w:before="0" w:after="0" w:line="240" w:lineRule="auto"/>
        <w:rPr>
          <w:rFonts w:ascii="Consolas" w:hAnsi="Consolas"/>
          <w:color w:val="auto"/>
          <w:sz w:val="28"/>
          <w:szCs w:val="28"/>
        </w:rPr>
      </w:pPr>
      <w:r w:rsidRPr="00923603">
        <w:rPr>
          <w:rFonts w:ascii="Consolas" w:hAnsi="Consolas"/>
          <w:bCs/>
          <w:color w:val="auto"/>
          <w:sz w:val="28"/>
          <w:szCs w:val="28"/>
        </w:rPr>
        <w:t>1.3. São anexos a este instrumento e vinculam esta contratação, independentemente de transcrição</w:t>
      </w:r>
      <w:r w:rsidRPr="00923603">
        <w:rPr>
          <w:rFonts w:ascii="Consolas" w:hAnsi="Consolas"/>
          <w:color w:val="auto"/>
          <w:sz w:val="28"/>
          <w:szCs w:val="28"/>
        </w:rPr>
        <w:t>:</w:t>
      </w:r>
    </w:p>
    <w:p w14:paraId="3A8E0BA7" w14:textId="77777777" w:rsidR="00D937A7" w:rsidRPr="00923603" w:rsidRDefault="00D937A7" w:rsidP="00502F36">
      <w:pPr>
        <w:pStyle w:val="Nivel2"/>
        <w:numPr>
          <w:ilvl w:val="0"/>
          <w:numId w:val="0"/>
        </w:numPr>
        <w:spacing w:before="0" w:after="0" w:line="240" w:lineRule="auto"/>
        <w:rPr>
          <w:rFonts w:ascii="Consolas" w:hAnsi="Consolas"/>
          <w:color w:val="auto"/>
          <w:sz w:val="28"/>
          <w:szCs w:val="28"/>
        </w:rPr>
      </w:pPr>
    </w:p>
    <w:p w14:paraId="7661D40A" w14:textId="77777777" w:rsidR="00D937A7" w:rsidRPr="00923603" w:rsidRDefault="00D937A7" w:rsidP="00502F36">
      <w:pPr>
        <w:pStyle w:val="Nivel3"/>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1.3.1. O Termo de Referência;</w:t>
      </w:r>
    </w:p>
    <w:p w14:paraId="221083B0" w14:textId="77777777" w:rsidR="00D937A7" w:rsidRPr="00923603" w:rsidRDefault="00D937A7" w:rsidP="00502F36">
      <w:pPr>
        <w:pStyle w:val="Nivel3"/>
        <w:numPr>
          <w:ilvl w:val="0"/>
          <w:numId w:val="0"/>
        </w:numPr>
        <w:spacing w:before="0" w:after="0" w:line="240" w:lineRule="auto"/>
        <w:rPr>
          <w:rFonts w:ascii="Consolas" w:hAnsi="Consolas"/>
          <w:color w:val="auto"/>
          <w:sz w:val="28"/>
          <w:szCs w:val="28"/>
        </w:rPr>
      </w:pPr>
    </w:p>
    <w:p w14:paraId="6E98BABF" w14:textId="77777777" w:rsidR="00D937A7" w:rsidRPr="00923603" w:rsidRDefault="00D937A7" w:rsidP="00502F36">
      <w:pPr>
        <w:pStyle w:val="Nivel3"/>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1.3.2. O Edital da Licitação;</w:t>
      </w:r>
    </w:p>
    <w:p w14:paraId="744119FC" w14:textId="77777777" w:rsidR="00D937A7" w:rsidRPr="00923603" w:rsidRDefault="00D937A7" w:rsidP="00502F36">
      <w:pPr>
        <w:pStyle w:val="Nivel3"/>
        <w:numPr>
          <w:ilvl w:val="0"/>
          <w:numId w:val="0"/>
        </w:numPr>
        <w:spacing w:before="0" w:after="0" w:line="240" w:lineRule="auto"/>
        <w:rPr>
          <w:rFonts w:ascii="Consolas" w:hAnsi="Consolas"/>
          <w:color w:val="auto"/>
          <w:sz w:val="28"/>
          <w:szCs w:val="28"/>
        </w:rPr>
      </w:pPr>
    </w:p>
    <w:p w14:paraId="008EC845" w14:textId="77777777" w:rsidR="00D937A7" w:rsidRPr="00923603" w:rsidRDefault="00D937A7" w:rsidP="00502F36">
      <w:pPr>
        <w:pStyle w:val="Nivel3"/>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1.3.3. A Proposta do contratado; e</w:t>
      </w:r>
    </w:p>
    <w:p w14:paraId="00A5ABF4" w14:textId="77777777" w:rsidR="00D937A7" w:rsidRPr="00923603" w:rsidRDefault="00D937A7" w:rsidP="00502F36">
      <w:pPr>
        <w:pStyle w:val="Nivel3"/>
        <w:numPr>
          <w:ilvl w:val="0"/>
          <w:numId w:val="0"/>
        </w:numPr>
        <w:spacing w:before="0" w:after="0" w:line="240" w:lineRule="auto"/>
        <w:rPr>
          <w:rFonts w:ascii="Consolas" w:hAnsi="Consolas"/>
          <w:color w:val="auto"/>
          <w:sz w:val="28"/>
          <w:szCs w:val="28"/>
        </w:rPr>
      </w:pPr>
    </w:p>
    <w:p w14:paraId="6EC25B8C" w14:textId="77777777" w:rsidR="00D937A7" w:rsidRPr="00923603" w:rsidRDefault="00D937A7" w:rsidP="00502F36">
      <w:pPr>
        <w:pStyle w:val="Nivel3"/>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1.3.4. Eventuais anexos dos documentos supracitados.</w:t>
      </w:r>
    </w:p>
    <w:p w14:paraId="313F0022" w14:textId="77777777" w:rsidR="00D937A7" w:rsidRPr="00923603" w:rsidRDefault="00D937A7" w:rsidP="00502F36">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8F4E3A7" w14:textId="02341643" w:rsidR="00D937A7" w:rsidRPr="00923603" w:rsidRDefault="00D937A7" w:rsidP="00986CC0">
      <w:pPr>
        <w:pStyle w:val="Nivel01"/>
        <w:numPr>
          <w:ilvl w:val="0"/>
          <w:numId w:val="0"/>
        </w:numPr>
      </w:pPr>
      <w:r w:rsidRPr="00923603">
        <w:t>2. CLÁUSULA SEGUNDA – VIGÊNCIA:</w:t>
      </w:r>
    </w:p>
    <w:p w14:paraId="45CE6C90" w14:textId="77777777" w:rsidR="00D937A7" w:rsidRPr="00923603" w:rsidRDefault="00D937A7" w:rsidP="00502F36">
      <w:pPr>
        <w:rPr>
          <w:rFonts w:ascii="Consolas" w:hAnsi="Consolas"/>
          <w:sz w:val="28"/>
          <w:szCs w:val="28"/>
        </w:rPr>
      </w:pPr>
    </w:p>
    <w:p w14:paraId="173A0290" w14:textId="47D6E3B7" w:rsidR="006B4B96" w:rsidRPr="00923603" w:rsidRDefault="006B4B96" w:rsidP="00502F36">
      <w:pPr>
        <w:pStyle w:val="Nvel2-Red"/>
        <w:numPr>
          <w:ilvl w:val="0"/>
          <w:numId w:val="0"/>
        </w:numPr>
        <w:spacing w:before="0" w:after="0" w:line="240" w:lineRule="auto"/>
        <w:rPr>
          <w:rStyle w:val="Hyperlink"/>
          <w:rFonts w:ascii="Consolas" w:hAnsi="Consolas"/>
          <w:i w:val="0"/>
          <w:color w:val="auto"/>
          <w:sz w:val="28"/>
          <w:szCs w:val="28"/>
          <w:u w:val="none"/>
        </w:rPr>
      </w:pPr>
      <w:r w:rsidRPr="00923603">
        <w:rPr>
          <w:rFonts w:ascii="Consolas" w:hAnsi="Consolas"/>
          <w:i w:val="0"/>
          <w:color w:val="auto"/>
          <w:sz w:val="28"/>
          <w:szCs w:val="28"/>
        </w:rPr>
        <w:t xml:space="preserve">2.1. O prazo de vigência da contratação é de </w:t>
      </w:r>
      <w:r w:rsidR="00A16086" w:rsidRPr="00923603">
        <w:rPr>
          <w:rFonts w:ascii="Consolas" w:hAnsi="Consolas"/>
          <w:i w:val="0"/>
          <w:iCs w:val="0"/>
          <w:color w:val="auto"/>
          <w:sz w:val="28"/>
          <w:szCs w:val="28"/>
        </w:rPr>
        <w:t>12</w:t>
      </w:r>
      <w:r w:rsidRPr="00923603">
        <w:rPr>
          <w:rFonts w:ascii="Consolas" w:hAnsi="Consolas"/>
          <w:i w:val="0"/>
          <w:iCs w:val="0"/>
          <w:color w:val="auto"/>
          <w:sz w:val="28"/>
          <w:szCs w:val="28"/>
        </w:rPr>
        <w:t xml:space="preserve"> (</w:t>
      </w:r>
      <w:r w:rsidR="00A16086" w:rsidRPr="00923603">
        <w:rPr>
          <w:rFonts w:ascii="Consolas" w:hAnsi="Consolas"/>
          <w:i w:val="0"/>
          <w:iCs w:val="0"/>
          <w:color w:val="auto"/>
          <w:sz w:val="28"/>
          <w:szCs w:val="28"/>
        </w:rPr>
        <w:t>doze</w:t>
      </w:r>
      <w:r w:rsidRPr="00923603">
        <w:rPr>
          <w:rFonts w:ascii="Consolas" w:hAnsi="Consolas"/>
          <w:i w:val="0"/>
          <w:iCs w:val="0"/>
          <w:color w:val="auto"/>
          <w:sz w:val="28"/>
          <w:szCs w:val="28"/>
        </w:rPr>
        <w:t xml:space="preserve">) </w:t>
      </w:r>
      <w:r w:rsidR="00A16086" w:rsidRPr="00923603">
        <w:rPr>
          <w:rFonts w:ascii="Consolas" w:hAnsi="Consolas"/>
          <w:i w:val="0"/>
          <w:iCs w:val="0"/>
          <w:color w:val="auto"/>
          <w:sz w:val="28"/>
          <w:szCs w:val="28"/>
        </w:rPr>
        <w:t>meses</w:t>
      </w:r>
      <w:r w:rsidRPr="00923603">
        <w:rPr>
          <w:rFonts w:ascii="Consolas" w:hAnsi="Consolas"/>
          <w:i w:val="0"/>
          <w:iCs w:val="0"/>
          <w:color w:val="auto"/>
          <w:sz w:val="28"/>
          <w:szCs w:val="28"/>
        </w:rPr>
        <w:t>,</w:t>
      </w:r>
      <w:r w:rsidRPr="00923603">
        <w:rPr>
          <w:rFonts w:ascii="Consolas" w:hAnsi="Consolas"/>
          <w:i w:val="0"/>
          <w:color w:val="auto"/>
          <w:sz w:val="28"/>
          <w:szCs w:val="28"/>
        </w:rPr>
        <w:t xml:space="preserve"> </w:t>
      </w:r>
      <w:r w:rsidRPr="00923603">
        <w:rPr>
          <w:rFonts w:ascii="Consolas" w:hAnsi="Consolas"/>
          <w:i w:val="0"/>
          <w:iCs w:val="0"/>
          <w:color w:val="auto"/>
          <w:sz w:val="28"/>
          <w:szCs w:val="28"/>
        </w:rPr>
        <w:t>contados da assinatura</w:t>
      </w:r>
      <w:r w:rsidRPr="00923603">
        <w:rPr>
          <w:rFonts w:ascii="Consolas" w:hAnsi="Consolas"/>
          <w:i w:val="0"/>
          <w:color w:val="auto"/>
          <w:sz w:val="28"/>
          <w:szCs w:val="28"/>
        </w:rPr>
        <w:t xml:space="preserve">, prorrogável por até 10 anos, na forma dos </w:t>
      </w:r>
      <w:hyperlink r:id="rId51" w:anchor="art106" w:history="1">
        <w:r w:rsidRPr="00923603">
          <w:rPr>
            <w:rStyle w:val="Hyperlink"/>
            <w:rFonts w:ascii="Consolas" w:hAnsi="Consolas"/>
            <w:i w:val="0"/>
            <w:color w:val="auto"/>
            <w:sz w:val="28"/>
            <w:szCs w:val="28"/>
            <w:u w:val="none"/>
          </w:rPr>
          <w:t>artigos 106 e 107 da Lei n° 14.133, de 2021.</w:t>
        </w:r>
      </w:hyperlink>
    </w:p>
    <w:p w14:paraId="227643C1" w14:textId="77777777" w:rsidR="006B4B96" w:rsidRPr="00923603" w:rsidRDefault="006B4B96" w:rsidP="00502F36">
      <w:pPr>
        <w:pStyle w:val="Nvel2-Red"/>
        <w:numPr>
          <w:ilvl w:val="0"/>
          <w:numId w:val="0"/>
        </w:numPr>
        <w:spacing w:before="0" w:after="0" w:line="240" w:lineRule="auto"/>
        <w:rPr>
          <w:rFonts w:ascii="Consolas" w:hAnsi="Consolas"/>
          <w:i w:val="0"/>
          <w:color w:val="auto"/>
          <w:sz w:val="28"/>
          <w:szCs w:val="28"/>
        </w:rPr>
      </w:pPr>
    </w:p>
    <w:p w14:paraId="7A41E110" w14:textId="77777777" w:rsidR="00D937A7" w:rsidRPr="00923603" w:rsidRDefault="00D937A7" w:rsidP="00986CC0">
      <w:pPr>
        <w:pStyle w:val="Nivel01"/>
        <w:numPr>
          <w:ilvl w:val="0"/>
          <w:numId w:val="0"/>
        </w:numPr>
        <w:rPr>
          <w:rStyle w:val="Hyperlink"/>
          <w:color w:val="auto"/>
          <w:u w:val="none"/>
          <w:lang w:eastAsia="pt-BR"/>
        </w:rPr>
      </w:pPr>
      <w:r w:rsidRPr="00923603">
        <w:t>3. CLÁUSULA TERCEIRA – MODELOS DE EXECUÇÃO E GESTÃO CONTRATUAIS (</w:t>
      </w:r>
      <w:hyperlink r:id="rId52" w:anchor="art92" w:history="1">
        <w:r w:rsidRPr="00923603">
          <w:rPr>
            <w:rStyle w:val="Hyperlink"/>
            <w:color w:val="auto"/>
            <w:u w:val="none"/>
          </w:rPr>
          <w:t>art. 92, IV, VII e XVIII)</w:t>
        </w:r>
      </w:hyperlink>
      <w:r w:rsidRPr="00923603">
        <w:rPr>
          <w:rStyle w:val="Hyperlink"/>
          <w:color w:val="auto"/>
          <w:u w:val="none"/>
        </w:rPr>
        <w:t>:</w:t>
      </w:r>
    </w:p>
    <w:p w14:paraId="4C641F58" w14:textId="77777777" w:rsidR="00D937A7" w:rsidRPr="00923603" w:rsidRDefault="00D937A7" w:rsidP="00502F36">
      <w:pPr>
        <w:rPr>
          <w:rFonts w:ascii="Consolas" w:hAnsi="Consolas"/>
          <w:sz w:val="28"/>
          <w:szCs w:val="28"/>
        </w:rPr>
      </w:pPr>
    </w:p>
    <w:p w14:paraId="3813489D" w14:textId="77777777" w:rsidR="00D937A7" w:rsidRPr="00923603" w:rsidRDefault="00D937A7" w:rsidP="00502F36">
      <w:pPr>
        <w:pStyle w:val="Nivel2"/>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3.1. O regime de execução contratual, os modelos de gestão e de execução, assim como os prazos e condições de conclusão, entrega, observação e recebimento do objeto constam no Termo de Referência, anexo a este Contrato.</w:t>
      </w:r>
    </w:p>
    <w:p w14:paraId="2691AFA5" w14:textId="77777777" w:rsidR="00B17719" w:rsidRPr="00923603" w:rsidRDefault="00B17719" w:rsidP="00502F36">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6BA8486" w14:textId="77777777" w:rsidR="00D937A7" w:rsidRPr="00923603" w:rsidRDefault="00D937A7" w:rsidP="00986CC0">
      <w:pPr>
        <w:pStyle w:val="Nivel01"/>
        <w:numPr>
          <w:ilvl w:val="0"/>
          <w:numId w:val="0"/>
        </w:numPr>
      </w:pPr>
      <w:r w:rsidRPr="00923603">
        <w:t>4. CLÁUSULA QUARTA – SUBCONTRATAÇÃO:</w:t>
      </w:r>
    </w:p>
    <w:p w14:paraId="4C7AE84A" w14:textId="77777777" w:rsidR="00D937A7" w:rsidRPr="00923603" w:rsidRDefault="00D937A7" w:rsidP="00502F36">
      <w:pPr>
        <w:rPr>
          <w:rFonts w:ascii="Consolas" w:hAnsi="Consolas"/>
          <w:sz w:val="28"/>
          <w:szCs w:val="28"/>
        </w:rPr>
      </w:pPr>
    </w:p>
    <w:p w14:paraId="222E3008" w14:textId="77777777" w:rsidR="00D937A7" w:rsidRPr="00923603" w:rsidRDefault="00D937A7" w:rsidP="00502F36">
      <w:pPr>
        <w:pStyle w:val="Nvel2-Red"/>
        <w:numPr>
          <w:ilvl w:val="0"/>
          <w:numId w:val="0"/>
        </w:numPr>
        <w:tabs>
          <w:tab w:val="left" w:pos="708"/>
        </w:tabs>
        <w:spacing w:before="0" w:after="0" w:line="240" w:lineRule="auto"/>
        <w:rPr>
          <w:rFonts w:ascii="Consolas" w:hAnsi="Consolas"/>
          <w:i w:val="0"/>
          <w:iCs w:val="0"/>
          <w:color w:val="auto"/>
          <w:sz w:val="28"/>
          <w:szCs w:val="28"/>
        </w:rPr>
      </w:pPr>
      <w:r w:rsidRPr="00923603">
        <w:rPr>
          <w:rFonts w:ascii="Consolas" w:hAnsi="Consolas"/>
          <w:i w:val="0"/>
          <w:iCs w:val="0"/>
          <w:color w:val="auto"/>
          <w:sz w:val="28"/>
          <w:szCs w:val="28"/>
        </w:rPr>
        <w:t>4.1. Não será admitida a subcontratação do objeto contratual.</w:t>
      </w:r>
    </w:p>
    <w:p w14:paraId="60F571E1" w14:textId="77777777" w:rsidR="00D937A7" w:rsidRPr="00923603" w:rsidRDefault="00D937A7" w:rsidP="00502F36">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31EAFD0" w14:textId="77777777" w:rsidR="00D937A7" w:rsidRPr="00923603" w:rsidRDefault="00D937A7" w:rsidP="00986CC0">
      <w:pPr>
        <w:pStyle w:val="Nivel01"/>
        <w:numPr>
          <w:ilvl w:val="0"/>
          <w:numId w:val="0"/>
        </w:numPr>
        <w:rPr>
          <w:rStyle w:val="Hyperlink"/>
          <w:color w:val="auto"/>
          <w:u w:val="none"/>
        </w:rPr>
      </w:pPr>
      <w:r w:rsidRPr="00923603">
        <w:t>5. CLÁUSULA QUINTA – PREÇO (</w:t>
      </w:r>
      <w:hyperlink r:id="rId53" w:anchor="art92" w:history="1">
        <w:r w:rsidRPr="00923603">
          <w:rPr>
            <w:rStyle w:val="Hyperlink"/>
            <w:color w:val="auto"/>
            <w:u w:val="none"/>
          </w:rPr>
          <w:t>art. 92, V)</w:t>
        </w:r>
      </w:hyperlink>
      <w:r w:rsidRPr="00923603">
        <w:rPr>
          <w:rStyle w:val="Hyperlink"/>
          <w:color w:val="auto"/>
          <w:u w:val="none"/>
        </w:rPr>
        <w:t>:</w:t>
      </w:r>
    </w:p>
    <w:p w14:paraId="0B4B87B2" w14:textId="77777777" w:rsidR="00D937A7" w:rsidRPr="00923603" w:rsidRDefault="00D937A7" w:rsidP="00502F36">
      <w:pPr>
        <w:rPr>
          <w:rFonts w:ascii="Consolas" w:hAnsi="Consolas"/>
          <w:sz w:val="28"/>
          <w:szCs w:val="28"/>
        </w:rPr>
      </w:pPr>
    </w:p>
    <w:p w14:paraId="6BA175ED" w14:textId="1D8D6F49" w:rsidR="00D937A7" w:rsidRPr="00923603" w:rsidRDefault="00D937A7" w:rsidP="00502F36">
      <w:pPr>
        <w:pStyle w:val="Nivel2"/>
        <w:numPr>
          <w:ilvl w:val="0"/>
          <w:numId w:val="0"/>
        </w:numPr>
        <w:autoSpaceDE w:val="0"/>
        <w:autoSpaceDN w:val="0"/>
        <w:adjustRightInd w:val="0"/>
        <w:spacing w:before="0" w:after="0" w:line="240" w:lineRule="auto"/>
        <w:rPr>
          <w:rFonts w:ascii="Consolas" w:hAnsi="Consolas"/>
          <w:color w:val="auto"/>
          <w:sz w:val="28"/>
          <w:szCs w:val="28"/>
        </w:rPr>
      </w:pPr>
      <w:r w:rsidRPr="00923603">
        <w:rPr>
          <w:rFonts w:ascii="Consolas" w:hAnsi="Consolas"/>
          <w:color w:val="auto"/>
          <w:sz w:val="28"/>
          <w:szCs w:val="28"/>
        </w:rPr>
        <w:t xml:space="preserve">5.1. </w:t>
      </w:r>
      <w:r w:rsidR="008E13CF" w:rsidRPr="00923603">
        <w:rPr>
          <w:rFonts w:ascii="Consolas" w:hAnsi="Consolas"/>
          <w:color w:val="auto"/>
          <w:sz w:val="28"/>
          <w:szCs w:val="28"/>
        </w:rPr>
        <w:t xml:space="preserve">O valor </w:t>
      </w:r>
      <w:r w:rsidR="00C918E9" w:rsidRPr="00923603">
        <w:rPr>
          <w:rFonts w:ascii="Consolas" w:hAnsi="Consolas"/>
          <w:color w:val="auto"/>
          <w:sz w:val="28"/>
          <w:szCs w:val="28"/>
        </w:rPr>
        <w:t>total</w:t>
      </w:r>
      <w:r w:rsidR="008E13CF" w:rsidRPr="00923603">
        <w:rPr>
          <w:rFonts w:ascii="Consolas" w:hAnsi="Consolas"/>
          <w:color w:val="auto"/>
          <w:sz w:val="28"/>
          <w:szCs w:val="28"/>
        </w:rPr>
        <w:t xml:space="preserve"> da contratação é de R$ .......... (.....)</w:t>
      </w:r>
      <w:r w:rsidR="00C918E9" w:rsidRPr="00923603">
        <w:rPr>
          <w:rFonts w:ascii="Consolas" w:hAnsi="Consolas"/>
          <w:color w:val="auto"/>
          <w:sz w:val="28"/>
          <w:szCs w:val="28"/>
        </w:rPr>
        <w:t>.</w:t>
      </w:r>
    </w:p>
    <w:p w14:paraId="2C360321" w14:textId="77777777" w:rsidR="00D937A7" w:rsidRPr="00923603" w:rsidRDefault="00D937A7" w:rsidP="00502F36">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F22D08C" w14:textId="77777777" w:rsidR="00D937A7" w:rsidRPr="00923603" w:rsidRDefault="00D937A7" w:rsidP="00502F36">
      <w:pPr>
        <w:pStyle w:val="Nivel2"/>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 xml:space="preserve">5.2. No valor acima estão incluídas todas as despesas ordinárias diretas e indiretas decorrentes da execução do objeto, inclusive tributos e/ou impostos, encargos sociais, trabalhistas, </w:t>
      </w:r>
      <w:r w:rsidRPr="00923603">
        <w:rPr>
          <w:rFonts w:ascii="Consolas" w:hAnsi="Consolas"/>
          <w:color w:val="auto"/>
          <w:sz w:val="28"/>
          <w:szCs w:val="28"/>
        </w:rPr>
        <w:lastRenderedPageBreak/>
        <w:t>previdenciários, fiscais e comerciais incidentes, taxa de administração, frete, seguro e outros necessários ao cumprimento integral do objeto da contratação.</w:t>
      </w:r>
    </w:p>
    <w:p w14:paraId="5E9558A1" w14:textId="77777777" w:rsidR="00106587" w:rsidRPr="00923603" w:rsidRDefault="00106587" w:rsidP="00502F36">
      <w:pPr>
        <w:pStyle w:val="Nivel2"/>
        <w:numPr>
          <w:ilvl w:val="0"/>
          <w:numId w:val="0"/>
        </w:numPr>
        <w:spacing w:before="0" w:after="0" w:line="240" w:lineRule="auto"/>
        <w:rPr>
          <w:rFonts w:ascii="Consolas" w:hAnsi="Consolas"/>
          <w:color w:val="auto"/>
          <w:sz w:val="28"/>
          <w:szCs w:val="28"/>
        </w:rPr>
      </w:pPr>
    </w:p>
    <w:p w14:paraId="784583BD" w14:textId="77777777" w:rsidR="00D937A7" w:rsidRPr="00923603" w:rsidRDefault="00D937A7" w:rsidP="00986CC0">
      <w:pPr>
        <w:pStyle w:val="Nivel01"/>
        <w:numPr>
          <w:ilvl w:val="0"/>
          <w:numId w:val="0"/>
        </w:numPr>
      </w:pPr>
      <w:r w:rsidRPr="00923603">
        <w:t>6. CLÁUSULA SEXTA - PAGAMENTO (</w:t>
      </w:r>
      <w:hyperlink r:id="rId54" w:anchor="art92" w:history="1">
        <w:r w:rsidRPr="00923603">
          <w:rPr>
            <w:rStyle w:val="Hyperlink"/>
            <w:color w:val="auto"/>
            <w:u w:val="none"/>
          </w:rPr>
          <w:t>art. 92, V e VI</w:t>
        </w:r>
      </w:hyperlink>
      <w:r w:rsidRPr="00923603">
        <w:t>):</w:t>
      </w:r>
    </w:p>
    <w:p w14:paraId="1DDBDE1A" w14:textId="77777777" w:rsidR="00D937A7" w:rsidRPr="00923603" w:rsidRDefault="00D937A7" w:rsidP="00502F36">
      <w:pPr>
        <w:rPr>
          <w:rFonts w:ascii="Consolas" w:hAnsi="Consolas"/>
          <w:sz w:val="28"/>
          <w:szCs w:val="28"/>
        </w:rPr>
      </w:pPr>
    </w:p>
    <w:p w14:paraId="16E4496A" w14:textId="77777777" w:rsidR="00D937A7" w:rsidRPr="00923603" w:rsidRDefault="00D937A7" w:rsidP="00502F36">
      <w:pPr>
        <w:pStyle w:val="Nivel2"/>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6.1. O prazo para pagamento ao contratado e demais condições a ele referentes encontram-se definidos no Termo de Referência, anexo a este Contrato.</w:t>
      </w:r>
    </w:p>
    <w:p w14:paraId="4EE1234D" w14:textId="77777777" w:rsidR="00D937A7" w:rsidRPr="00923603" w:rsidRDefault="00D937A7" w:rsidP="00502F36">
      <w:pPr>
        <w:pStyle w:val="Nvel4"/>
        <w:spacing w:before="0" w:after="0" w:line="240" w:lineRule="auto"/>
        <w:ind w:left="0"/>
        <w:rPr>
          <w:rFonts w:ascii="Consolas" w:hAnsi="Consolas"/>
          <w:color w:val="auto"/>
          <w:sz w:val="28"/>
          <w:szCs w:val="28"/>
        </w:rPr>
      </w:pPr>
    </w:p>
    <w:p w14:paraId="2E1418DD" w14:textId="77777777" w:rsidR="00D937A7" w:rsidRPr="00923603" w:rsidRDefault="00D937A7" w:rsidP="00986CC0">
      <w:pPr>
        <w:pStyle w:val="Nivel01"/>
        <w:numPr>
          <w:ilvl w:val="0"/>
          <w:numId w:val="0"/>
        </w:numPr>
        <w:rPr>
          <w:rStyle w:val="Hyperlink"/>
          <w:color w:val="auto"/>
          <w:u w:val="none"/>
        </w:rPr>
      </w:pPr>
      <w:r w:rsidRPr="00923603">
        <w:t>7. CLÁUSULA SÉTIMA - REAJUSTE (</w:t>
      </w:r>
      <w:hyperlink r:id="rId55" w:anchor="art92" w:history="1">
        <w:r w:rsidRPr="00923603">
          <w:rPr>
            <w:rStyle w:val="Hyperlink"/>
            <w:color w:val="auto"/>
            <w:u w:val="none"/>
          </w:rPr>
          <w:t>art. 92, V)</w:t>
        </w:r>
      </w:hyperlink>
      <w:r w:rsidRPr="00923603">
        <w:rPr>
          <w:rStyle w:val="Hyperlink"/>
          <w:color w:val="auto"/>
          <w:u w:val="none"/>
        </w:rPr>
        <w:t>:</w:t>
      </w:r>
    </w:p>
    <w:p w14:paraId="540AB299" w14:textId="77777777" w:rsidR="00D937A7" w:rsidRPr="00923603" w:rsidRDefault="00D937A7" w:rsidP="00502F36">
      <w:pPr>
        <w:rPr>
          <w:rFonts w:ascii="Consolas" w:hAnsi="Consolas"/>
          <w:sz w:val="28"/>
          <w:szCs w:val="28"/>
        </w:rPr>
      </w:pPr>
    </w:p>
    <w:p w14:paraId="39726908" w14:textId="77777777" w:rsidR="00D937A7" w:rsidRPr="00923603" w:rsidRDefault="00D937A7" w:rsidP="00502F36">
      <w:pPr>
        <w:pStyle w:val="Nivel2"/>
        <w:numPr>
          <w:ilvl w:val="0"/>
          <w:numId w:val="0"/>
        </w:numPr>
        <w:autoSpaceDE w:val="0"/>
        <w:autoSpaceDN w:val="0"/>
        <w:adjustRightInd w:val="0"/>
        <w:spacing w:before="0" w:after="0" w:line="240" w:lineRule="auto"/>
        <w:rPr>
          <w:rFonts w:ascii="Consolas" w:hAnsi="Consolas"/>
          <w:color w:val="auto"/>
          <w:sz w:val="28"/>
          <w:szCs w:val="28"/>
        </w:rPr>
      </w:pPr>
      <w:r w:rsidRPr="00923603">
        <w:rPr>
          <w:rFonts w:ascii="Consolas" w:hAnsi="Consolas"/>
          <w:color w:val="auto"/>
          <w:sz w:val="28"/>
          <w:szCs w:val="28"/>
        </w:rPr>
        <w:t>7.1. Os preços inicialmente contratados são fixos e irreajustáveis no prazo de um ano contado da data do orçamento estimado, em __/__/__ (DD/MM/AAAA).</w:t>
      </w:r>
    </w:p>
    <w:p w14:paraId="75341C63" w14:textId="77777777" w:rsidR="00D937A7" w:rsidRPr="00923603" w:rsidRDefault="00D937A7" w:rsidP="00502F36">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B3202EA" w14:textId="77777777" w:rsidR="00D937A7" w:rsidRPr="00923603" w:rsidRDefault="00D937A7" w:rsidP="00502F36">
      <w:pPr>
        <w:pStyle w:val="Nivel2"/>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7.2. Após o interregno de um ano, e independentemente de pedido do contratado, os preços iniciais serão reajustados, mediante a aplicação, pelo contratante, do índice (IPCA)</w:t>
      </w:r>
      <w:r w:rsidRPr="00923603">
        <w:rPr>
          <w:rFonts w:ascii="Consolas" w:hAnsi="Consolas"/>
          <w:i/>
          <w:iCs/>
          <w:color w:val="auto"/>
          <w:sz w:val="28"/>
          <w:szCs w:val="28"/>
        </w:rPr>
        <w:t>,</w:t>
      </w:r>
      <w:r w:rsidRPr="00923603">
        <w:rPr>
          <w:rFonts w:ascii="Consolas" w:hAnsi="Consolas"/>
          <w:color w:val="auto"/>
          <w:sz w:val="28"/>
          <w:szCs w:val="28"/>
        </w:rPr>
        <w:t xml:space="preserve"> exclusivamente para as obrigações iniciadas e concluídas após a ocorrência da anualidade.</w:t>
      </w:r>
    </w:p>
    <w:p w14:paraId="78A6BC12" w14:textId="77777777" w:rsidR="00D937A7" w:rsidRPr="00923603" w:rsidRDefault="00D937A7" w:rsidP="00502F36">
      <w:pPr>
        <w:pStyle w:val="Nivel2"/>
        <w:numPr>
          <w:ilvl w:val="0"/>
          <w:numId w:val="0"/>
        </w:numPr>
        <w:spacing w:before="0" w:after="0" w:line="240" w:lineRule="auto"/>
        <w:rPr>
          <w:rFonts w:ascii="Consolas" w:hAnsi="Consolas"/>
          <w:color w:val="auto"/>
          <w:sz w:val="28"/>
          <w:szCs w:val="28"/>
        </w:rPr>
      </w:pPr>
    </w:p>
    <w:p w14:paraId="2F8A027D" w14:textId="77777777" w:rsidR="00D937A7" w:rsidRPr="00923603" w:rsidRDefault="00D937A7" w:rsidP="00502F36">
      <w:pPr>
        <w:pStyle w:val="Nivel2"/>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7.3. Nos reajustes subsequentes ao primeiro, o interregno mínimo de 01 (um) ano será contado a partir dos efeitos financeiros do último reajuste.</w:t>
      </w:r>
    </w:p>
    <w:p w14:paraId="5C8E4A4D" w14:textId="77777777" w:rsidR="00D937A7" w:rsidRPr="00923603" w:rsidRDefault="00D937A7" w:rsidP="00502F36">
      <w:pPr>
        <w:pStyle w:val="Nivel2"/>
        <w:numPr>
          <w:ilvl w:val="0"/>
          <w:numId w:val="0"/>
        </w:numPr>
        <w:spacing w:before="0" w:after="0" w:line="240" w:lineRule="auto"/>
        <w:rPr>
          <w:rFonts w:ascii="Consolas" w:hAnsi="Consolas"/>
          <w:color w:val="auto"/>
          <w:sz w:val="28"/>
          <w:szCs w:val="28"/>
        </w:rPr>
      </w:pPr>
    </w:p>
    <w:p w14:paraId="59C56475" w14:textId="77777777" w:rsidR="00D937A7" w:rsidRPr="00923603" w:rsidRDefault="00D937A7" w:rsidP="00502F36">
      <w:pPr>
        <w:pStyle w:val="Nivel2"/>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04ABB958" w14:textId="77777777" w:rsidR="00D937A7" w:rsidRPr="00923603" w:rsidRDefault="00D937A7" w:rsidP="00502F36">
      <w:pPr>
        <w:pStyle w:val="Nivel2"/>
        <w:numPr>
          <w:ilvl w:val="0"/>
          <w:numId w:val="0"/>
        </w:numPr>
        <w:spacing w:before="0" w:after="0" w:line="240" w:lineRule="auto"/>
        <w:rPr>
          <w:rFonts w:ascii="Consolas" w:hAnsi="Consolas"/>
          <w:color w:val="auto"/>
          <w:sz w:val="28"/>
          <w:szCs w:val="28"/>
        </w:rPr>
      </w:pPr>
    </w:p>
    <w:p w14:paraId="4AF21A78" w14:textId="77777777" w:rsidR="00D937A7" w:rsidRPr="00923603" w:rsidRDefault="00D937A7" w:rsidP="00502F36">
      <w:pPr>
        <w:pStyle w:val="Nivel2"/>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7.5. Nas aferições finais, o(s) índice(s) utilizado(s) para reajuste será(ão), obrigatoriamente, o(s) definitivo(s).</w:t>
      </w:r>
    </w:p>
    <w:p w14:paraId="44EE3B98" w14:textId="77777777" w:rsidR="00D937A7" w:rsidRPr="00923603" w:rsidRDefault="00D937A7" w:rsidP="00502F36">
      <w:pPr>
        <w:pStyle w:val="Nivel2"/>
        <w:numPr>
          <w:ilvl w:val="0"/>
          <w:numId w:val="0"/>
        </w:numPr>
        <w:spacing w:before="0" w:after="0" w:line="240" w:lineRule="auto"/>
        <w:rPr>
          <w:rFonts w:ascii="Consolas" w:hAnsi="Consolas"/>
          <w:color w:val="auto"/>
          <w:sz w:val="28"/>
          <w:szCs w:val="28"/>
        </w:rPr>
      </w:pPr>
    </w:p>
    <w:p w14:paraId="0271136F" w14:textId="64EB288D" w:rsidR="00D937A7" w:rsidRPr="00923603" w:rsidRDefault="00D937A7" w:rsidP="00502F36">
      <w:pPr>
        <w:pStyle w:val="Nivel2"/>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7.6. Caso o(s) índice(s) estabelecido(s) para reajustamento venha(m) a ser extinto(s) ou de qualquer forma não possa(m) mais ser utilizado(s), será(ão) adotado(s), em substituição, o(s) que vier(em) a ser determinado(s) pela legislação então em vigor.</w:t>
      </w:r>
    </w:p>
    <w:p w14:paraId="2C7F91AD" w14:textId="77777777" w:rsidR="00CF5927" w:rsidRPr="00923603" w:rsidRDefault="00CF5927" w:rsidP="00502F36">
      <w:pPr>
        <w:pStyle w:val="Nivel2"/>
        <w:numPr>
          <w:ilvl w:val="0"/>
          <w:numId w:val="0"/>
        </w:numPr>
        <w:spacing w:before="0" w:after="0" w:line="240" w:lineRule="auto"/>
        <w:rPr>
          <w:rFonts w:ascii="Consolas" w:hAnsi="Consolas"/>
          <w:color w:val="auto"/>
          <w:sz w:val="28"/>
          <w:szCs w:val="28"/>
        </w:rPr>
      </w:pPr>
    </w:p>
    <w:p w14:paraId="3BB57405" w14:textId="4FCE3D63" w:rsidR="00D937A7" w:rsidRPr="00923603" w:rsidRDefault="00D937A7" w:rsidP="00CE6F52">
      <w:pPr>
        <w:pStyle w:val="Nivel2"/>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lastRenderedPageBreak/>
        <w:t xml:space="preserve">7.7. Na ausência de previsão legal quanto ao índice substituto, as partes elegerão novo índice oficial, para reajustamento do preço do valor remanescente, por meio de termo aditivo. </w:t>
      </w:r>
    </w:p>
    <w:p w14:paraId="29DC0099" w14:textId="77777777" w:rsidR="00821EC9" w:rsidRPr="00923603" w:rsidRDefault="00821EC9" w:rsidP="00502F36">
      <w:pPr>
        <w:rPr>
          <w:rFonts w:ascii="Consolas" w:hAnsi="Consolas" w:cs="Arial"/>
          <w:sz w:val="28"/>
          <w:szCs w:val="28"/>
        </w:rPr>
      </w:pPr>
    </w:p>
    <w:p w14:paraId="3B30C7D9" w14:textId="6D8BDE4C" w:rsidR="00D937A7" w:rsidRPr="00923603" w:rsidRDefault="00D937A7" w:rsidP="00502F36">
      <w:pPr>
        <w:rPr>
          <w:rFonts w:ascii="Consolas" w:hAnsi="Consolas" w:cs="Arial"/>
          <w:sz w:val="28"/>
          <w:szCs w:val="28"/>
        </w:rPr>
      </w:pPr>
      <w:r w:rsidRPr="00923603">
        <w:rPr>
          <w:rFonts w:ascii="Consolas" w:hAnsi="Consolas" w:cs="Arial"/>
          <w:sz w:val="28"/>
          <w:szCs w:val="28"/>
        </w:rPr>
        <w:t>7.8. O reajuste será realizado por apostilamento.</w:t>
      </w:r>
    </w:p>
    <w:p w14:paraId="596F961D" w14:textId="77777777" w:rsidR="00D937A7" w:rsidRPr="00923603" w:rsidRDefault="00D937A7" w:rsidP="00502F36">
      <w:pPr>
        <w:pStyle w:val="Nvel3"/>
        <w:spacing w:before="0" w:after="0" w:line="240" w:lineRule="auto"/>
        <w:ind w:left="0"/>
        <w:rPr>
          <w:rFonts w:ascii="Consolas" w:hAnsi="Consolas"/>
          <w:color w:val="auto"/>
          <w:sz w:val="28"/>
          <w:szCs w:val="28"/>
        </w:rPr>
      </w:pPr>
    </w:p>
    <w:p w14:paraId="28DEBEE9" w14:textId="77777777" w:rsidR="00D937A7" w:rsidRPr="00923603" w:rsidRDefault="00D937A7" w:rsidP="00986CC0">
      <w:pPr>
        <w:pStyle w:val="Nivel01"/>
        <w:numPr>
          <w:ilvl w:val="0"/>
          <w:numId w:val="0"/>
        </w:numPr>
      </w:pPr>
      <w:r w:rsidRPr="00923603">
        <w:t>8. CLÁUSULA OITAVA - OBRIGAÇÕES DO CONTRATANTE (</w:t>
      </w:r>
      <w:hyperlink r:id="rId56" w:anchor="art92" w:history="1">
        <w:r w:rsidRPr="00923603">
          <w:rPr>
            <w:rStyle w:val="Hyperlink"/>
            <w:color w:val="auto"/>
            <w:u w:val="none"/>
          </w:rPr>
          <w:t>art. 92, X, XI e XIV</w:t>
        </w:r>
      </w:hyperlink>
      <w:r w:rsidRPr="00923603">
        <w:t>):</w:t>
      </w:r>
    </w:p>
    <w:p w14:paraId="044ECB76" w14:textId="77777777" w:rsidR="00D937A7" w:rsidRPr="00923603" w:rsidRDefault="00D937A7" w:rsidP="00502F36">
      <w:pPr>
        <w:rPr>
          <w:rFonts w:ascii="Consolas" w:hAnsi="Consolas"/>
          <w:sz w:val="28"/>
          <w:szCs w:val="28"/>
        </w:rPr>
      </w:pPr>
    </w:p>
    <w:p w14:paraId="7B4674CF" w14:textId="00F8344A" w:rsidR="00D937A7" w:rsidRPr="00923603" w:rsidRDefault="00D937A7" w:rsidP="00502F36">
      <w:pPr>
        <w:pStyle w:val="Nivel2"/>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8.1. São obrigações do Contratante:</w:t>
      </w:r>
    </w:p>
    <w:p w14:paraId="4CFAAEF5" w14:textId="77777777" w:rsidR="00986CC0" w:rsidRPr="00923603" w:rsidRDefault="00986CC0" w:rsidP="00502F36">
      <w:pPr>
        <w:pStyle w:val="Nivel2"/>
        <w:numPr>
          <w:ilvl w:val="0"/>
          <w:numId w:val="0"/>
        </w:numPr>
        <w:spacing w:before="0" w:after="0" w:line="240" w:lineRule="auto"/>
        <w:rPr>
          <w:rFonts w:ascii="Consolas" w:hAnsi="Consolas"/>
          <w:color w:val="auto"/>
          <w:sz w:val="28"/>
          <w:szCs w:val="28"/>
        </w:rPr>
      </w:pPr>
    </w:p>
    <w:p w14:paraId="58FC22A8" w14:textId="62AB235A" w:rsidR="00D937A7" w:rsidRPr="00923603" w:rsidRDefault="00D937A7" w:rsidP="00502F36">
      <w:pPr>
        <w:pStyle w:val="Nivel2"/>
        <w:numPr>
          <w:ilvl w:val="0"/>
          <w:numId w:val="0"/>
        </w:numPr>
        <w:spacing w:before="0" w:after="0" w:line="240" w:lineRule="auto"/>
        <w:rPr>
          <w:rFonts w:ascii="Consolas" w:hAnsi="Consolas"/>
          <w:color w:val="auto"/>
          <w:sz w:val="28"/>
          <w:szCs w:val="28"/>
        </w:rPr>
      </w:pPr>
      <w:r w:rsidRPr="00923603">
        <w:rPr>
          <w:rFonts w:ascii="Consolas" w:hAnsi="Consolas"/>
          <w:bCs/>
          <w:color w:val="auto"/>
          <w:sz w:val="28"/>
          <w:szCs w:val="28"/>
        </w:rPr>
        <w:t>8.2.</w:t>
      </w:r>
      <w:r w:rsidRPr="00923603">
        <w:rPr>
          <w:rFonts w:ascii="Consolas" w:hAnsi="Consolas"/>
          <w:b/>
          <w:bCs/>
          <w:color w:val="auto"/>
          <w:sz w:val="28"/>
          <w:szCs w:val="28"/>
        </w:rPr>
        <w:t xml:space="preserve"> </w:t>
      </w:r>
      <w:r w:rsidRPr="00923603">
        <w:rPr>
          <w:rFonts w:ascii="Consolas" w:hAnsi="Consolas"/>
          <w:color w:val="auto"/>
          <w:sz w:val="28"/>
          <w:szCs w:val="28"/>
        </w:rPr>
        <w:t>Exigir o cumprimento de todas as obrigações assumidas pelo Contratado, de acordo com o contrato e seus anexos</w:t>
      </w:r>
      <w:r w:rsidR="00A2241E" w:rsidRPr="00923603">
        <w:rPr>
          <w:rFonts w:ascii="Consolas" w:hAnsi="Consolas"/>
          <w:color w:val="auto"/>
          <w:sz w:val="28"/>
          <w:szCs w:val="28"/>
        </w:rPr>
        <w:t>.</w:t>
      </w:r>
    </w:p>
    <w:p w14:paraId="5BCA71CD" w14:textId="77777777" w:rsidR="00D937A7" w:rsidRPr="00923603" w:rsidRDefault="00D937A7" w:rsidP="00502F36">
      <w:pPr>
        <w:pStyle w:val="Nivel2"/>
        <w:numPr>
          <w:ilvl w:val="0"/>
          <w:numId w:val="0"/>
        </w:numPr>
        <w:spacing w:before="0" w:after="0" w:line="240" w:lineRule="auto"/>
        <w:rPr>
          <w:rFonts w:ascii="Consolas" w:hAnsi="Consolas"/>
          <w:color w:val="auto"/>
          <w:sz w:val="28"/>
          <w:szCs w:val="28"/>
        </w:rPr>
      </w:pPr>
    </w:p>
    <w:p w14:paraId="007CBF76" w14:textId="7916C977" w:rsidR="00D937A7" w:rsidRPr="00923603" w:rsidRDefault="00D937A7" w:rsidP="00502F36">
      <w:pPr>
        <w:pStyle w:val="Nivel2"/>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8.3. Receber o objeto no prazo e condições estabelecidas no Termo de Referência</w:t>
      </w:r>
      <w:r w:rsidR="00A2241E" w:rsidRPr="00923603">
        <w:rPr>
          <w:rFonts w:ascii="Consolas" w:hAnsi="Consolas"/>
          <w:color w:val="auto"/>
          <w:sz w:val="28"/>
          <w:szCs w:val="28"/>
        </w:rPr>
        <w:t>.</w:t>
      </w:r>
    </w:p>
    <w:p w14:paraId="4CC9BA41" w14:textId="77777777" w:rsidR="00D937A7" w:rsidRPr="00923603" w:rsidRDefault="00D937A7" w:rsidP="00502F36">
      <w:pPr>
        <w:pStyle w:val="Nivel2"/>
        <w:numPr>
          <w:ilvl w:val="0"/>
          <w:numId w:val="0"/>
        </w:numPr>
        <w:spacing w:before="0" w:after="0" w:line="240" w:lineRule="auto"/>
        <w:rPr>
          <w:rFonts w:ascii="Consolas" w:hAnsi="Consolas"/>
          <w:color w:val="auto"/>
          <w:sz w:val="28"/>
          <w:szCs w:val="28"/>
        </w:rPr>
      </w:pPr>
    </w:p>
    <w:p w14:paraId="71FB25C7" w14:textId="2D9AFA97" w:rsidR="00D937A7" w:rsidRPr="00923603" w:rsidRDefault="00D937A7" w:rsidP="00502F36">
      <w:pPr>
        <w:pStyle w:val="Nivel2"/>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8.4. Notificar o Contratado, por escrito, sobre vícios, defeitos ou incorreções verificadas no objeto fornecido, para que seja por ele substituído, reparado ou corrigido, no total ou em parte, às suas expensas</w:t>
      </w:r>
      <w:r w:rsidR="00A2241E" w:rsidRPr="00923603">
        <w:rPr>
          <w:rFonts w:ascii="Consolas" w:hAnsi="Consolas"/>
          <w:color w:val="auto"/>
          <w:sz w:val="28"/>
          <w:szCs w:val="28"/>
        </w:rPr>
        <w:t>.</w:t>
      </w:r>
    </w:p>
    <w:p w14:paraId="6A98DF01" w14:textId="77777777" w:rsidR="006B4B96" w:rsidRPr="00923603" w:rsidRDefault="006B4B96" w:rsidP="00502F36">
      <w:pPr>
        <w:pStyle w:val="Nivel2"/>
        <w:numPr>
          <w:ilvl w:val="0"/>
          <w:numId w:val="0"/>
        </w:numPr>
        <w:spacing w:before="0" w:after="0" w:line="240" w:lineRule="auto"/>
        <w:rPr>
          <w:rFonts w:ascii="Consolas" w:hAnsi="Consolas"/>
          <w:color w:val="auto"/>
          <w:sz w:val="28"/>
          <w:szCs w:val="28"/>
        </w:rPr>
      </w:pPr>
    </w:p>
    <w:p w14:paraId="596C44AC" w14:textId="6E4B8F0B" w:rsidR="00D937A7" w:rsidRPr="00923603" w:rsidRDefault="00D937A7" w:rsidP="00502F36">
      <w:pPr>
        <w:pStyle w:val="Nivel2"/>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8.5. Acompanhar e fiscalizar a execução do contrato e o cumprimento das obrigações pelo Contratado</w:t>
      </w:r>
      <w:r w:rsidR="00A2241E" w:rsidRPr="00923603">
        <w:rPr>
          <w:rFonts w:ascii="Consolas" w:hAnsi="Consolas"/>
          <w:color w:val="auto"/>
          <w:sz w:val="28"/>
          <w:szCs w:val="28"/>
        </w:rPr>
        <w:t>.</w:t>
      </w:r>
    </w:p>
    <w:p w14:paraId="299359F2" w14:textId="77777777" w:rsidR="00D937A7" w:rsidRPr="00923603" w:rsidRDefault="00D937A7" w:rsidP="00502F36">
      <w:pPr>
        <w:pStyle w:val="Nivel2"/>
        <w:numPr>
          <w:ilvl w:val="0"/>
          <w:numId w:val="0"/>
        </w:numPr>
        <w:spacing w:before="0" w:after="0" w:line="240" w:lineRule="auto"/>
        <w:rPr>
          <w:rFonts w:ascii="Consolas" w:hAnsi="Consolas"/>
          <w:color w:val="auto"/>
          <w:sz w:val="28"/>
          <w:szCs w:val="28"/>
        </w:rPr>
      </w:pPr>
    </w:p>
    <w:p w14:paraId="14EE5C21" w14:textId="3C11A803" w:rsidR="00D937A7" w:rsidRPr="00923603" w:rsidRDefault="00D937A7" w:rsidP="00502F36">
      <w:pPr>
        <w:pStyle w:val="Nivel2"/>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 xml:space="preserve">8.6. </w:t>
      </w:r>
      <w:r w:rsidR="008E13CF" w:rsidRPr="00923603">
        <w:rPr>
          <w:rFonts w:ascii="Consolas" w:hAnsi="Consolas"/>
          <w:color w:val="auto"/>
          <w:sz w:val="28"/>
          <w:szCs w:val="28"/>
        </w:rPr>
        <w:t>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w:t>
      </w:r>
      <w:r w:rsidRPr="00923603">
        <w:rPr>
          <w:rFonts w:ascii="Consolas" w:hAnsi="Consolas"/>
          <w:color w:val="auto"/>
          <w:sz w:val="28"/>
          <w:szCs w:val="28"/>
        </w:rPr>
        <w:t>.</w:t>
      </w:r>
    </w:p>
    <w:p w14:paraId="1BEAC9A5" w14:textId="77777777" w:rsidR="008E13CF" w:rsidRPr="00923603" w:rsidRDefault="008E13CF" w:rsidP="00502F36">
      <w:pPr>
        <w:pStyle w:val="Nivel2"/>
        <w:numPr>
          <w:ilvl w:val="0"/>
          <w:numId w:val="0"/>
        </w:numPr>
        <w:spacing w:before="0" w:after="0" w:line="240" w:lineRule="auto"/>
        <w:rPr>
          <w:rFonts w:ascii="Consolas" w:hAnsi="Consolas"/>
          <w:color w:val="auto"/>
          <w:sz w:val="28"/>
          <w:szCs w:val="28"/>
        </w:rPr>
      </w:pPr>
    </w:p>
    <w:p w14:paraId="4296F6E4" w14:textId="549E1B30" w:rsidR="008E13CF" w:rsidRPr="00923603" w:rsidRDefault="008E13CF" w:rsidP="00502F36">
      <w:pPr>
        <w:pStyle w:val="Nivel2"/>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8.7. Efetuar o pagamento ao Contratado do valor correspondente à execução do objeto, no prazo, forma e condições estabelecidos no presente Contrato e no Termo de Referência</w:t>
      </w:r>
      <w:r w:rsidR="00A2241E" w:rsidRPr="00923603">
        <w:rPr>
          <w:rFonts w:ascii="Consolas" w:hAnsi="Consolas"/>
          <w:color w:val="auto"/>
          <w:sz w:val="28"/>
          <w:szCs w:val="28"/>
        </w:rPr>
        <w:t>.</w:t>
      </w:r>
    </w:p>
    <w:p w14:paraId="069E3E1C" w14:textId="77777777" w:rsidR="00F61BE2" w:rsidRPr="00923603" w:rsidRDefault="00F61BE2" w:rsidP="00502F36">
      <w:pPr>
        <w:pStyle w:val="Nivel2"/>
        <w:numPr>
          <w:ilvl w:val="0"/>
          <w:numId w:val="0"/>
        </w:numPr>
        <w:spacing w:before="0" w:after="0" w:line="240" w:lineRule="auto"/>
        <w:rPr>
          <w:rFonts w:ascii="Consolas" w:hAnsi="Consolas"/>
          <w:color w:val="auto"/>
          <w:sz w:val="28"/>
          <w:szCs w:val="28"/>
        </w:rPr>
      </w:pPr>
    </w:p>
    <w:p w14:paraId="1BB3386E" w14:textId="7D8E8A7C" w:rsidR="00D937A7" w:rsidRPr="00923603" w:rsidRDefault="00D937A7" w:rsidP="00502F36">
      <w:pPr>
        <w:pStyle w:val="Nivel2"/>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8.</w:t>
      </w:r>
      <w:r w:rsidR="008E13CF" w:rsidRPr="00923603">
        <w:rPr>
          <w:rFonts w:ascii="Consolas" w:hAnsi="Consolas"/>
          <w:color w:val="auto"/>
          <w:sz w:val="28"/>
          <w:szCs w:val="28"/>
        </w:rPr>
        <w:t>8</w:t>
      </w:r>
      <w:r w:rsidRPr="00923603">
        <w:rPr>
          <w:rFonts w:ascii="Consolas" w:hAnsi="Consolas"/>
          <w:color w:val="auto"/>
          <w:sz w:val="28"/>
          <w:szCs w:val="28"/>
        </w:rPr>
        <w:t>. Aplicar ao Contratado as sanções previstas na lei e neste Contrato</w:t>
      </w:r>
      <w:r w:rsidR="00A2241E" w:rsidRPr="00923603">
        <w:rPr>
          <w:rFonts w:ascii="Consolas" w:hAnsi="Consolas"/>
          <w:color w:val="auto"/>
          <w:sz w:val="28"/>
          <w:szCs w:val="28"/>
        </w:rPr>
        <w:t>.</w:t>
      </w:r>
    </w:p>
    <w:p w14:paraId="72610206" w14:textId="77777777" w:rsidR="00B17719" w:rsidRPr="00923603" w:rsidRDefault="00B17719" w:rsidP="00502F36">
      <w:pPr>
        <w:pStyle w:val="Nivel2"/>
        <w:numPr>
          <w:ilvl w:val="0"/>
          <w:numId w:val="0"/>
        </w:numPr>
        <w:spacing w:before="0" w:after="0" w:line="240" w:lineRule="auto"/>
        <w:rPr>
          <w:rFonts w:ascii="Consolas" w:hAnsi="Consolas"/>
          <w:color w:val="auto"/>
          <w:sz w:val="28"/>
          <w:szCs w:val="28"/>
        </w:rPr>
      </w:pPr>
    </w:p>
    <w:p w14:paraId="4588A422" w14:textId="660CC40D" w:rsidR="00D937A7" w:rsidRPr="00923603" w:rsidRDefault="00D937A7" w:rsidP="00502F36">
      <w:pPr>
        <w:pStyle w:val="Nivel2"/>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lastRenderedPageBreak/>
        <w:t>8.</w:t>
      </w:r>
      <w:r w:rsidR="008E13CF" w:rsidRPr="00923603">
        <w:rPr>
          <w:rFonts w:ascii="Consolas" w:hAnsi="Consolas"/>
          <w:color w:val="auto"/>
          <w:sz w:val="28"/>
          <w:szCs w:val="28"/>
        </w:rPr>
        <w:t>9</w:t>
      </w:r>
      <w:r w:rsidRPr="00923603">
        <w:rPr>
          <w:rFonts w:ascii="Consolas" w:hAnsi="Consolas"/>
          <w:color w:val="auto"/>
          <w:sz w:val="28"/>
          <w:szCs w:val="28"/>
        </w:rPr>
        <w:t xml:space="preserve">. Cientificar o órgão de representação judicial do Município de </w:t>
      </w:r>
      <w:r w:rsidR="0076322D" w:rsidRPr="00923603">
        <w:rPr>
          <w:rFonts w:ascii="Consolas" w:hAnsi="Consolas"/>
          <w:color w:val="auto"/>
          <w:sz w:val="28"/>
          <w:szCs w:val="28"/>
        </w:rPr>
        <w:t>Iaras</w:t>
      </w:r>
      <w:r w:rsidRPr="00923603">
        <w:rPr>
          <w:rFonts w:ascii="Consolas" w:hAnsi="Consolas"/>
          <w:color w:val="auto"/>
          <w:sz w:val="28"/>
          <w:szCs w:val="28"/>
        </w:rPr>
        <w:t xml:space="preserve"> para adoção das medidas cabíveis quando do descumprimento de obrigações pelo Contratado</w:t>
      </w:r>
      <w:r w:rsidR="00A2241E" w:rsidRPr="00923603">
        <w:rPr>
          <w:rFonts w:ascii="Consolas" w:hAnsi="Consolas"/>
          <w:color w:val="auto"/>
          <w:sz w:val="28"/>
          <w:szCs w:val="28"/>
        </w:rPr>
        <w:t>.</w:t>
      </w:r>
    </w:p>
    <w:p w14:paraId="260D93D4" w14:textId="77777777" w:rsidR="00D937A7" w:rsidRPr="00923603" w:rsidRDefault="00D937A7" w:rsidP="00502F36">
      <w:pPr>
        <w:pStyle w:val="Nivel2"/>
        <w:numPr>
          <w:ilvl w:val="0"/>
          <w:numId w:val="0"/>
        </w:numPr>
        <w:spacing w:before="0" w:after="0" w:line="240" w:lineRule="auto"/>
        <w:rPr>
          <w:rFonts w:ascii="Consolas" w:hAnsi="Consolas"/>
          <w:color w:val="auto"/>
          <w:sz w:val="28"/>
          <w:szCs w:val="28"/>
        </w:rPr>
      </w:pPr>
    </w:p>
    <w:p w14:paraId="71ECFFEF" w14:textId="35831F11" w:rsidR="00D937A7" w:rsidRPr="00923603" w:rsidRDefault="00D937A7" w:rsidP="00502F36">
      <w:pPr>
        <w:pStyle w:val="Nivel2"/>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8.</w:t>
      </w:r>
      <w:r w:rsidR="008E13CF" w:rsidRPr="00923603">
        <w:rPr>
          <w:rFonts w:ascii="Consolas" w:hAnsi="Consolas"/>
          <w:color w:val="auto"/>
          <w:sz w:val="28"/>
          <w:szCs w:val="28"/>
        </w:rPr>
        <w:t>10</w:t>
      </w:r>
      <w:r w:rsidRPr="00923603">
        <w:rPr>
          <w:rFonts w:ascii="Consolas" w:hAnsi="Consolas"/>
          <w:color w:val="auto"/>
          <w:sz w:val="28"/>
          <w:szCs w:val="28"/>
        </w:rPr>
        <w:t>.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C235E73" w14:textId="77777777" w:rsidR="00D937A7" w:rsidRPr="00923603" w:rsidRDefault="00D937A7" w:rsidP="00502F36">
      <w:pPr>
        <w:pStyle w:val="Nivel2"/>
        <w:numPr>
          <w:ilvl w:val="0"/>
          <w:numId w:val="0"/>
        </w:numPr>
        <w:spacing w:before="0" w:after="0" w:line="240" w:lineRule="auto"/>
        <w:rPr>
          <w:rFonts w:ascii="Consolas" w:hAnsi="Consolas"/>
          <w:color w:val="auto"/>
          <w:sz w:val="28"/>
          <w:szCs w:val="28"/>
        </w:rPr>
      </w:pPr>
    </w:p>
    <w:p w14:paraId="4F5890BB" w14:textId="3615DFA0" w:rsidR="00D937A7" w:rsidRPr="00923603" w:rsidRDefault="00D937A7" w:rsidP="00502F36">
      <w:pPr>
        <w:pStyle w:val="Nivel2"/>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8.1</w:t>
      </w:r>
      <w:r w:rsidR="008E13CF" w:rsidRPr="00923603">
        <w:rPr>
          <w:rFonts w:ascii="Consolas" w:hAnsi="Consolas"/>
          <w:color w:val="auto"/>
          <w:sz w:val="28"/>
          <w:szCs w:val="28"/>
        </w:rPr>
        <w:t>1</w:t>
      </w:r>
      <w:r w:rsidRPr="00923603">
        <w:rPr>
          <w:rFonts w:ascii="Consolas" w:hAnsi="Consolas"/>
          <w:color w:val="auto"/>
          <w:sz w:val="28"/>
          <w:szCs w:val="28"/>
        </w:rPr>
        <w:t xml:space="preserve">. A Administração terá o prazo de 01 (um) mês, a contar da data do protocolo do requerimento para decidir, admitida a prorrogação motivada, por igual período. </w:t>
      </w:r>
    </w:p>
    <w:p w14:paraId="0030BCBE" w14:textId="77777777" w:rsidR="00CE6F52" w:rsidRPr="00923603" w:rsidRDefault="00CE6F52" w:rsidP="00502F36">
      <w:pPr>
        <w:pStyle w:val="Nivel2"/>
        <w:numPr>
          <w:ilvl w:val="0"/>
          <w:numId w:val="0"/>
        </w:numPr>
        <w:spacing w:before="0" w:after="0" w:line="240" w:lineRule="auto"/>
        <w:rPr>
          <w:rFonts w:ascii="Consolas" w:hAnsi="Consolas"/>
          <w:color w:val="auto"/>
          <w:sz w:val="28"/>
          <w:szCs w:val="28"/>
        </w:rPr>
      </w:pPr>
    </w:p>
    <w:p w14:paraId="13B5273C" w14:textId="4237C28A" w:rsidR="00D937A7" w:rsidRPr="00923603" w:rsidRDefault="00D937A7" w:rsidP="00502F36">
      <w:pPr>
        <w:pStyle w:val="Nivel2"/>
        <w:numPr>
          <w:ilvl w:val="0"/>
          <w:numId w:val="0"/>
        </w:numPr>
        <w:spacing w:before="0" w:after="0" w:line="240" w:lineRule="auto"/>
        <w:rPr>
          <w:rFonts w:ascii="Consolas" w:hAnsi="Consolas"/>
          <w:color w:val="auto"/>
          <w:sz w:val="28"/>
          <w:szCs w:val="28"/>
        </w:rPr>
      </w:pPr>
      <w:r w:rsidRPr="00923603">
        <w:rPr>
          <w:rFonts w:ascii="Consolas" w:hAnsi="Consolas"/>
          <w:bCs/>
          <w:color w:val="auto"/>
          <w:sz w:val="28"/>
          <w:szCs w:val="28"/>
        </w:rPr>
        <w:t>8.1</w:t>
      </w:r>
      <w:r w:rsidR="008E13CF" w:rsidRPr="00923603">
        <w:rPr>
          <w:rFonts w:ascii="Consolas" w:hAnsi="Consolas"/>
          <w:bCs/>
          <w:color w:val="auto"/>
          <w:sz w:val="28"/>
          <w:szCs w:val="28"/>
        </w:rPr>
        <w:t>2</w:t>
      </w:r>
      <w:r w:rsidRPr="00923603">
        <w:rPr>
          <w:rFonts w:ascii="Consolas" w:hAnsi="Consolas"/>
          <w:bCs/>
          <w:color w:val="auto"/>
          <w:sz w:val="28"/>
          <w:szCs w:val="28"/>
        </w:rPr>
        <w:t>.</w:t>
      </w:r>
      <w:r w:rsidRPr="00923603">
        <w:rPr>
          <w:rFonts w:ascii="Consolas" w:hAnsi="Consolas"/>
          <w:b/>
          <w:bCs/>
          <w:color w:val="auto"/>
          <w:sz w:val="28"/>
          <w:szCs w:val="28"/>
        </w:rPr>
        <w:t xml:space="preserve"> </w:t>
      </w:r>
      <w:r w:rsidRPr="00923603">
        <w:rPr>
          <w:rFonts w:ascii="Consolas" w:hAnsi="Consolas"/>
          <w:color w:val="auto"/>
          <w:sz w:val="28"/>
          <w:szCs w:val="28"/>
        </w:rPr>
        <w:t>Responder eventuais pedidos de reestabelecimento do equilíbrio econômico-financeiro feitos pelo contratado no prazo máximo de 01 (um) mês.</w:t>
      </w:r>
    </w:p>
    <w:p w14:paraId="27AEDF59" w14:textId="77777777" w:rsidR="00D937A7" w:rsidRPr="00923603" w:rsidRDefault="00D937A7" w:rsidP="00502F36">
      <w:pPr>
        <w:pStyle w:val="Nivel2"/>
        <w:numPr>
          <w:ilvl w:val="0"/>
          <w:numId w:val="0"/>
        </w:numPr>
        <w:spacing w:before="0" w:after="0" w:line="240" w:lineRule="auto"/>
        <w:rPr>
          <w:rFonts w:ascii="Consolas" w:hAnsi="Consolas"/>
          <w:color w:val="auto"/>
          <w:sz w:val="28"/>
          <w:szCs w:val="28"/>
        </w:rPr>
      </w:pPr>
    </w:p>
    <w:p w14:paraId="7ABB15CC" w14:textId="57C74F7B" w:rsidR="00D937A7" w:rsidRPr="00923603" w:rsidRDefault="00D937A7" w:rsidP="00502F36">
      <w:pPr>
        <w:pStyle w:val="Nvel2-Red"/>
        <w:numPr>
          <w:ilvl w:val="0"/>
          <w:numId w:val="0"/>
        </w:numPr>
        <w:tabs>
          <w:tab w:val="left" w:pos="708"/>
        </w:tabs>
        <w:spacing w:before="0" w:after="0" w:line="240" w:lineRule="auto"/>
        <w:rPr>
          <w:rFonts w:ascii="Consolas" w:hAnsi="Consolas"/>
          <w:i w:val="0"/>
          <w:iCs w:val="0"/>
          <w:color w:val="auto"/>
          <w:sz w:val="28"/>
          <w:szCs w:val="28"/>
        </w:rPr>
      </w:pPr>
      <w:r w:rsidRPr="00923603">
        <w:rPr>
          <w:rFonts w:ascii="Consolas" w:hAnsi="Consolas"/>
          <w:i w:val="0"/>
          <w:iCs w:val="0"/>
          <w:color w:val="auto"/>
          <w:sz w:val="28"/>
          <w:szCs w:val="28"/>
        </w:rPr>
        <w:t>8.1</w:t>
      </w:r>
      <w:r w:rsidR="008E13CF" w:rsidRPr="00923603">
        <w:rPr>
          <w:rFonts w:ascii="Consolas" w:hAnsi="Consolas"/>
          <w:i w:val="0"/>
          <w:iCs w:val="0"/>
          <w:color w:val="auto"/>
          <w:sz w:val="28"/>
          <w:szCs w:val="28"/>
        </w:rPr>
        <w:t>3</w:t>
      </w:r>
      <w:r w:rsidRPr="00923603">
        <w:rPr>
          <w:rFonts w:ascii="Consolas" w:hAnsi="Consolas"/>
          <w:i w:val="0"/>
          <w:iCs w:val="0"/>
          <w:color w:val="auto"/>
          <w:sz w:val="28"/>
          <w:szCs w:val="28"/>
        </w:rPr>
        <w:t>. Notificar os emitentes das garantias quanto ao início de processo administrativo para apuração de descumprimento de cláusulas contratuais.</w:t>
      </w:r>
    </w:p>
    <w:p w14:paraId="76402359" w14:textId="77777777" w:rsidR="00D937A7" w:rsidRPr="00923603" w:rsidRDefault="00D937A7" w:rsidP="00502F36">
      <w:pPr>
        <w:pStyle w:val="Nvel2-Red"/>
        <w:numPr>
          <w:ilvl w:val="0"/>
          <w:numId w:val="0"/>
        </w:numPr>
        <w:tabs>
          <w:tab w:val="left" w:pos="708"/>
        </w:tabs>
        <w:spacing w:before="0" w:after="0" w:line="240" w:lineRule="auto"/>
        <w:rPr>
          <w:rFonts w:ascii="Consolas" w:hAnsi="Consolas"/>
          <w:i w:val="0"/>
          <w:iCs w:val="0"/>
          <w:color w:val="auto"/>
          <w:sz w:val="28"/>
          <w:szCs w:val="28"/>
        </w:rPr>
      </w:pPr>
    </w:p>
    <w:p w14:paraId="1599116F" w14:textId="1BF295DF" w:rsidR="00D937A7" w:rsidRPr="00923603" w:rsidRDefault="00D937A7" w:rsidP="00502F36">
      <w:pPr>
        <w:pStyle w:val="Nivel2"/>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8.1</w:t>
      </w:r>
      <w:r w:rsidR="008E13CF" w:rsidRPr="00923603">
        <w:rPr>
          <w:rFonts w:ascii="Consolas" w:hAnsi="Consolas"/>
          <w:color w:val="auto"/>
          <w:sz w:val="28"/>
          <w:szCs w:val="28"/>
        </w:rPr>
        <w:t>4</w:t>
      </w:r>
      <w:r w:rsidRPr="00923603">
        <w:rPr>
          <w:rFonts w:ascii="Consolas" w:hAnsi="Consolas"/>
          <w:color w:val="auto"/>
          <w:sz w:val="28"/>
          <w:szCs w:val="28"/>
        </w:rPr>
        <w:t>.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C3E8BCB" w14:textId="77777777" w:rsidR="00D937A7" w:rsidRPr="00923603" w:rsidRDefault="00D937A7" w:rsidP="00502F36">
      <w:pPr>
        <w:pStyle w:val="Nivel2"/>
        <w:numPr>
          <w:ilvl w:val="0"/>
          <w:numId w:val="0"/>
        </w:numPr>
        <w:spacing w:before="0" w:after="0" w:line="240" w:lineRule="auto"/>
        <w:rPr>
          <w:rFonts w:ascii="Consolas" w:hAnsi="Consolas"/>
          <w:color w:val="auto"/>
          <w:sz w:val="28"/>
          <w:szCs w:val="28"/>
        </w:rPr>
      </w:pPr>
    </w:p>
    <w:p w14:paraId="7685B49F" w14:textId="77777777" w:rsidR="00D937A7" w:rsidRPr="00923603" w:rsidRDefault="00D937A7" w:rsidP="00CE6F52">
      <w:pPr>
        <w:pStyle w:val="Nivel01"/>
        <w:numPr>
          <w:ilvl w:val="0"/>
          <w:numId w:val="0"/>
        </w:numPr>
        <w:rPr>
          <w:rStyle w:val="Hyperlink"/>
          <w:color w:val="auto"/>
          <w:u w:val="none"/>
        </w:rPr>
      </w:pPr>
      <w:r w:rsidRPr="00923603">
        <w:t>9. CLÁUSULA NONA - OBRIGAÇÕES DO CONTRATADO (</w:t>
      </w:r>
      <w:hyperlink r:id="rId57" w:anchor="art92" w:history="1">
        <w:r w:rsidRPr="00923603">
          <w:rPr>
            <w:rStyle w:val="Hyperlink"/>
            <w:color w:val="auto"/>
            <w:u w:val="none"/>
          </w:rPr>
          <w:t>art. 92, XIV, XVI e XVII)</w:t>
        </w:r>
      </w:hyperlink>
      <w:r w:rsidRPr="00923603">
        <w:rPr>
          <w:rStyle w:val="Hyperlink"/>
          <w:color w:val="auto"/>
          <w:u w:val="none"/>
        </w:rPr>
        <w:t>:</w:t>
      </w:r>
    </w:p>
    <w:p w14:paraId="026F3BB7" w14:textId="77777777" w:rsidR="00D937A7" w:rsidRPr="00923603" w:rsidRDefault="00D937A7" w:rsidP="00755EE3">
      <w:pPr>
        <w:rPr>
          <w:rFonts w:ascii="Consolas" w:hAnsi="Consolas"/>
          <w:sz w:val="28"/>
          <w:szCs w:val="28"/>
        </w:rPr>
      </w:pPr>
    </w:p>
    <w:p w14:paraId="60E5B1D5" w14:textId="77777777" w:rsidR="00EC02DC" w:rsidRPr="00923603" w:rsidRDefault="00EC02DC" w:rsidP="00755EE3">
      <w:pPr>
        <w:pStyle w:val="PargrafodaLista"/>
        <w:numPr>
          <w:ilvl w:val="0"/>
          <w:numId w:val="12"/>
        </w:numPr>
        <w:spacing w:after="0" w:line="240" w:lineRule="auto"/>
        <w:ind w:left="0" w:firstLine="0"/>
        <w:contextualSpacing w:val="0"/>
        <w:jc w:val="both"/>
        <w:rPr>
          <w:rFonts w:ascii="Consolas" w:eastAsiaTheme="minorHAnsi" w:hAnsi="Consolas" w:cs="Arial"/>
          <w:vanish/>
          <w:sz w:val="28"/>
          <w:szCs w:val="28"/>
        </w:rPr>
      </w:pPr>
    </w:p>
    <w:p w14:paraId="570BDAF9" w14:textId="77777777" w:rsidR="00EC02DC" w:rsidRPr="00923603" w:rsidRDefault="00EC02DC" w:rsidP="00755EE3">
      <w:pPr>
        <w:pStyle w:val="PargrafodaLista"/>
        <w:numPr>
          <w:ilvl w:val="0"/>
          <w:numId w:val="12"/>
        </w:numPr>
        <w:spacing w:after="0" w:line="240" w:lineRule="auto"/>
        <w:ind w:left="0" w:firstLine="0"/>
        <w:contextualSpacing w:val="0"/>
        <w:jc w:val="both"/>
        <w:rPr>
          <w:rFonts w:ascii="Consolas" w:eastAsiaTheme="minorHAnsi" w:hAnsi="Consolas" w:cs="Arial"/>
          <w:vanish/>
          <w:sz w:val="28"/>
          <w:szCs w:val="28"/>
        </w:rPr>
      </w:pPr>
    </w:p>
    <w:p w14:paraId="68DBD95E" w14:textId="1274D631" w:rsidR="008D3211" w:rsidRPr="00923603" w:rsidRDefault="00EC02DC" w:rsidP="00B23D3B">
      <w:pPr>
        <w:pStyle w:val="Nivel2"/>
        <w:numPr>
          <w:ilvl w:val="1"/>
          <w:numId w:val="28"/>
        </w:numPr>
        <w:spacing w:before="0" w:after="0" w:line="240" w:lineRule="auto"/>
        <w:ind w:left="0" w:firstLine="0"/>
        <w:rPr>
          <w:rFonts w:ascii="Consolas" w:hAnsi="Consolas"/>
          <w:color w:val="auto"/>
          <w:sz w:val="28"/>
          <w:szCs w:val="28"/>
        </w:rPr>
      </w:pPr>
      <w:r w:rsidRPr="00923603">
        <w:rPr>
          <w:rFonts w:ascii="Consolas" w:hAnsi="Consolas"/>
          <w:color w:val="auto"/>
          <w:sz w:val="28"/>
          <w:szCs w:val="28"/>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6D3E95C9" w14:textId="77777777" w:rsidR="00F61BE2" w:rsidRPr="00923603" w:rsidRDefault="00F61BE2" w:rsidP="00F61BE2">
      <w:pPr>
        <w:pStyle w:val="Nivel2"/>
        <w:numPr>
          <w:ilvl w:val="0"/>
          <w:numId w:val="0"/>
        </w:numPr>
        <w:spacing w:before="0" w:after="0" w:line="240" w:lineRule="auto"/>
        <w:rPr>
          <w:rFonts w:ascii="Consolas" w:hAnsi="Consolas"/>
          <w:color w:val="auto"/>
          <w:sz w:val="28"/>
          <w:szCs w:val="28"/>
        </w:rPr>
      </w:pPr>
    </w:p>
    <w:p w14:paraId="0FA6CF64" w14:textId="77777777" w:rsidR="00755EE3" w:rsidRPr="00923603" w:rsidRDefault="00EC02DC" w:rsidP="00755EE3">
      <w:pPr>
        <w:pStyle w:val="Nivel2"/>
        <w:numPr>
          <w:ilvl w:val="1"/>
          <w:numId w:val="28"/>
        </w:numPr>
        <w:spacing w:before="0" w:after="0" w:line="240" w:lineRule="auto"/>
        <w:ind w:left="0" w:firstLine="0"/>
        <w:rPr>
          <w:rFonts w:ascii="Consolas" w:hAnsi="Consolas"/>
          <w:color w:val="auto"/>
          <w:sz w:val="28"/>
          <w:szCs w:val="28"/>
        </w:rPr>
      </w:pPr>
      <w:r w:rsidRPr="00923603">
        <w:rPr>
          <w:rFonts w:ascii="Consolas" w:hAnsi="Consolas"/>
          <w:color w:val="auto"/>
          <w:sz w:val="28"/>
          <w:szCs w:val="28"/>
        </w:rPr>
        <w:t>Manter preposto aceito pela Administração no local do serviço para representá-lo na execução do contrato.</w:t>
      </w:r>
    </w:p>
    <w:p w14:paraId="74754E2F" w14:textId="77777777" w:rsidR="00755EE3" w:rsidRPr="00923603" w:rsidRDefault="00755EE3" w:rsidP="00755EE3">
      <w:pPr>
        <w:pStyle w:val="Nivel2"/>
        <w:numPr>
          <w:ilvl w:val="0"/>
          <w:numId w:val="0"/>
        </w:numPr>
        <w:spacing w:before="0" w:after="0" w:line="240" w:lineRule="auto"/>
        <w:rPr>
          <w:rFonts w:ascii="Consolas" w:hAnsi="Consolas"/>
          <w:color w:val="auto"/>
          <w:sz w:val="28"/>
          <w:szCs w:val="28"/>
        </w:rPr>
      </w:pPr>
    </w:p>
    <w:p w14:paraId="1C45D70C" w14:textId="77777777" w:rsidR="00755EE3" w:rsidRPr="00923603" w:rsidRDefault="00EC02DC" w:rsidP="00755EE3">
      <w:pPr>
        <w:pStyle w:val="Nivel2"/>
        <w:numPr>
          <w:ilvl w:val="1"/>
          <w:numId w:val="28"/>
        </w:numPr>
        <w:spacing w:before="0" w:after="0" w:line="240" w:lineRule="auto"/>
        <w:ind w:left="0" w:firstLine="0"/>
        <w:rPr>
          <w:rFonts w:ascii="Consolas" w:hAnsi="Consolas"/>
          <w:color w:val="auto"/>
          <w:sz w:val="28"/>
          <w:szCs w:val="28"/>
        </w:rPr>
      </w:pPr>
      <w:r w:rsidRPr="00923603">
        <w:rPr>
          <w:rFonts w:ascii="Consolas" w:hAnsi="Consolas"/>
          <w:color w:val="auto"/>
          <w:sz w:val="28"/>
          <w:szCs w:val="28"/>
        </w:rPr>
        <w:lastRenderedPageBreak/>
        <w:t>A indicação ou a manutenção do preposto da empresa poderá ser recusada pelo órgão ou entidade, desde que devidamente justificada, devendo a empresa designar outro para o exercício da atividade.</w:t>
      </w:r>
    </w:p>
    <w:p w14:paraId="3E57A420" w14:textId="77777777" w:rsidR="00755EE3" w:rsidRPr="00923603" w:rsidRDefault="00755EE3" w:rsidP="00755EE3">
      <w:pPr>
        <w:pStyle w:val="PargrafodaLista"/>
        <w:spacing w:after="0" w:line="240" w:lineRule="auto"/>
        <w:ind w:left="0"/>
        <w:rPr>
          <w:rFonts w:ascii="Consolas" w:hAnsi="Consolas"/>
          <w:sz w:val="28"/>
          <w:szCs w:val="28"/>
        </w:rPr>
      </w:pPr>
    </w:p>
    <w:p w14:paraId="6EFD0A1E" w14:textId="77777777" w:rsidR="00755EE3" w:rsidRPr="00923603" w:rsidRDefault="00EC02DC" w:rsidP="00755EE3">
      <w:pPr>
        <w:pStyle w:val="Nivel2"/>
        <w:numPr>
          <w:ilvl w:val="1"/>
          <w:numId w:val="28"/>
        </w:numPr>
        <w:spacing w:before="0" w:after="0" w:line="240" w:lineRule="auto"/>
        <w:ind w:left="0" w:firstLine="0"/>
        <w:rPr>
          <w:rFonts w:ascii="Consolas" w:hAnsi="Consolas"/>
          <w:color w:val="auto"/>
          <w:sz w:val="28"/>
          <w:szCs w:val="28"/>
        </w:rPr>
      </w:pPr>
      <w:r w:rsidRPr="00923603">
        <w:rPr>
          <w:rFonts w:ascii="Consolas" w:hAnsi="Consolas"/>
          <w:color w:val="auto"/>
          <w:sz w:val="28"/>
          <w:szCs w:val="28"/>
        </w:rPr>
        <w:t>Atender às determinações regulares emitidas pelo fiscal do contrato ou autoridade superior (</w:t>
      </w:r>
      <w:hyperlink r:id="rId58" w:anchor="art137" w:history="1">
        <w:r w:rsidRPr="00923603">
          <w:rPr>
            <w:rStyle w:val="Hyperlink"/>
            <w:rFonts w:ascii="Consolas" w:hAnsi="Consolas"/>
            <w:color w:val="auto"/>
            <w:sz w:val="28"/>
            <w:szCs w:val="28"/>
            <w:u w:val="none"/>
          </w:rPr>
          <w:t>art. 137, II</w:t>
        </w:r>
      </w:hyperlink>
      <w:r w:rsidRPr="00923603">
        <w:rPr>
          <w:rFonts w:ascii="Consolas" w:hAnsi="Consolas"/>
          <w:color w:val="auto"/>
          <w:sz w:val="28"/>
          <w:szCs w:val="28"/>
        </w:rPr>
        <w:t>) e prestar todo esclarecimento ou informação por eles solicitados</w:t>
      </w:r>
      <w:r w:rsidR="00A2241E" w:rsidRPr="00923603">
        <w:rPr>
          <w:rFonts w:ascii="Consolas" w:hAnsi="Consolas"/>
          <w:color w:val="auto"/>
          <w:sz w:val="28"/>
          <w:szCs w:val="28"/>
        </w:rPr>
        <w:t>.</w:t>
      </w:r>
    </w:p>
    <w:p w14:paraId="7C7A0B5E" w14:textId="77777777" w:rsidR="00755EE3" w:rsidRPr="00923603" w:rsidRDefault="00755EE3" w:rsidP="00755EE3">
      <w:pPr>
        <w:pStyle w:val="PargrafodaLista"/>
        <w:spacing w:after="0" w:line="240" w:lineRule="auto"/>
        <w:ind w:left="0"/>
        <w:rPr>
          <w:rFonts w:ascii="Consolas" w:hAnsi="Consolas"/>
          <w:sz w:val="28"/>
          <w:szCs w:val="28"/>
        </w:rPr>
      </w:pPr>
    </w:p>
    <w:p w14:paraId="45D5EF95" w14:textId="77777777" w:rsidR="00755EE3" w:rsidRPr="00923603" w:rsidRDefault="00EC02DC" w:rsidP="00755EE3">
      <w:pPr>
        <w:pStyle w:val="Nivel2"/>
        <w:numPr>
          <w:ilvl w:val="1"/>
          <w:numId w:val="28"/>
        </w:numPr>
        <w:spacing w:before="0" w:after="0" w:line="240" w:lineRule="auto"/>
        <w:ind w:left="0" w:firstLine="0"/>
        <w:rPr>
          <w:rFonts w:ascii="Consolas" w:hAnsi="Consolas"/>
          <w:color w:val="auto"/>
          <w:sz w:val="28"/>
          <w:szCs w:val="28"/>
        </w:rPr>
      </w:pPr>
      <w:r w:rsidRPr="00923603">
        <w:rPr>
          <w:rFonts w:ascii="Consolas" w:hAnsi="Consolas"/>
          <w:color w:val="auto"/>
          <w:sz w:val="28"/>
          <w:szCs w:val="28"/>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r w:rsidR="00A2241E" w:rsidRPr="00923603">
        <w:rPr>
          <w:rFonts w:ascii="Consolas" w:hAnsi="Consolas"/>
          <w:color w:val="auto"/>
          <w:sz w:val="28"/>
          <w:szCs w:val="28"/>
        </w:rPr>
        <w:t>.</w:t>
      </w:r>
    </w:p>
    <w:p w14:paraId="3B54EF49" w14:textId="77777777" w:rsidR="00755EE3" w:rsidRPr="00923603" w:rsidRDefault="00755EE3" w:rsidP="00755EE3">
      <w:pPr>
        <w:pStyle w:val="PargrafodaLista"/>
        <w:spacing w:after="0" w:line="240" w:lineRule="auto"/>
        <w:ind w:left="0"/>
        <w:rPr>
          <w:rFonts w:ascii="Consolas" w:hAnsi="Consolas"/>
          <w:sz w:val="28"/>
          <w:szCs w:val="28"/>
        </w:rPr>
      </w:pPr>
    </w:p>
    <w:p w14:paraId="4BAB8A28" w14:textId="77777777" w:rsidR="00755EE3" w:rsidRPr="00923603" w:rsidRDefault="00EC02DC" w:rsidP="00755EE3">
      <w:pPr>
        <w:pStyle w:val="Nivel2"/>
        <w:numPr>
          <w:ilvl w:val="1"/>
          <w:numId w:val="28"/>
        </w:numPr>
        <w:spacing w:before="0" w:after="0" w:line="240" w:lineRule="auto"/>
        <w:ind w:left="0" w:firstLine="0"/>
        <w:rPr>
          <w:rFonts w:ascii="Consolas" w:hAnsi="Consolas"/>
          <w:color w:val="auto"/>
          <w:sz w:val="28"/>
          <w:szCs w:val="28"/>
        </w:rPr>
      </w:pPr>
      <w:r w:rsidRPr="00923603">
        <w:rPr>
          <w:rFonts w:ascii="Consolas" w:hAnsi="Consolas"/>
          <w:color w:val="auto"/>
          <w:sz w:val="28"/>
          <w:szCs w:val="28"/>
        </w:rPr>
        <w:t>Reparar, corrigir, remover, reconstruir ou substituir, às suas expensas, no total ou em parte, no prazo fixado pelo fiscal do contrato, os serviços nos quais se verificarem vícios, defeitos ou incorreções resultantes da execução ou dos materiais empregados</w:t>
      </w:r>
      <w:r w:rsidR="00A2241E" w:rsidRPr="00923603">
        <w:rPr>
          <w:rFonts w:ascii="Consolas" w:hAnsi="Consolas"/>
          <w:color w:val="auto"/>
          <w:sz w:val="28"/>
          <w:szCs w:val="28"/>
        </w:rPr>
        <w:t>.</w:t>
      </w:r>
    </w:p>
    <w:p w14:paraId="0EDFF91A" w14:textId="77777777" w:rsidR="00755EE3" w:rsidRPr="00923603" w:rsidRDefault="00755EE3" w:rsidP="00755EE3">
      <w:pPr>
        <w:pStyle w:val="PargrafodaLista"/>
        <w:spacing w:after="0" w:line="240" w:lineRule="auto"/>
        <w:ind w:left="0"/>
        <w:rPr>
          <w:rFonts w:ascii="Consolas" w:hAnsi="Consolas"/>
          <w:sz w:val="28"/>
          <w:szCs w:val="28"/>
        </w:rPr>
      </w:pPr>
    </w:p>
    <w:p w14:paraId="3CE068FB" w14:textId="77777777" w:rsidR="00755EE3" w:rsidRPr="00923603" w:rsidRDefault="00EC02DC" w:rsidP="00755EE3">
      <w:pPr>
        <w:pStyle w:val="Nivel2"/>
        <w:numPr>
          <w:ilvl w:val="1"/>
          <w:numId w:val="28"/>
        </w:numPr>
        <w:spacing w:before="0" w:after="0" w:line="240" w:lineRule="auto"/>
        <w:ind w:left="0" w:firstLine="0"/>
        <w:rPr>
          <w:rFonts w:ascii="Consolas" w:hAnsi="Consolas"/>
          <w:color w:val="auto"/>
          <w:sz w:val="28"/>
          <w:szCs w:val="28"/>
        </w:rPr>
      </w:pPr>
      <w:r w:rsidRPr="00923603">
        <w:rPr>
          <w:rFonts w:ascii="Consolas" w:hAnsi="Consolas"/>
          <w:color w:val="auto"/>
          <w:sz w:val="28"/>
          <w:szCs w:val="28"/>
        </w:rPr>
        <w:t xml:space="preserve">Responsabilizar-se pelos vícios e danos decorrentes da execução do objeto, de acordo com o </w:t>
      </w:r>
      <w:hyperlink r:id="rId59" w:history="1">
        <w:r w:rsidRPr="00923603">
          <w:rPr>
            <w:rStyle w:val="Hyperlink"/>
            <w:rFonts w:ascii="Consolas" w:hAnsi="Consolas"/>
            <w:color w:val="auto"/>
            <w:sz w:val="28"/>
            <w:szCs w:val="28"/>
            <w:u w:val="none"/>
          </w:rPr>
          <w:t>Código de Defesa do Consumidor (Lei nº 8.078, de 1990</w:t>
        </w:r>
      </w:hyperlink>
      <w:r w:rsidRPr="00923603">
        <w:rPr>
          <w:rFonts w:ascii="Consolas" w:hAnsi="Consolas"/>
          <w:color w:val="auto"/>
          <w:sz w:val="28"/>
          <w:szCs w:val="28"/>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r w:rsidR="00A2241E" w:rsidRPr="00923603">
        <w:rPr>
          <w:rFonts w:ascii="Consolas" w:hAnsi="Consolas"/>
          <w:color w:val="auto"/>
          <w:sz w:val="28"/>
          <w:szCs w:val="28"/>
        </w:rPr>
        <w:t>.</w:t>
      </w:r>
    </w:p>
    <w:p w14:paraId="08283FB3" w14:textId="77777777" w:rsidR="00755EE3" w:rsidRPr="00923603" w:rsidRDefault="00755EE3" w:rsidP="00755EE3">
      <w:pPr>
        <w:pStyle w:val="PargrafodaLista"/>
        <w:spacing w:after="0" w:line="240" w:lineRule="auto"/>
        <w:ind w:left="0"/>
        <w:rPr>
          <w:rFonts w:ascii="Consolas" w:hAnsi="Consolas"/>
          <w:sz w:val="28"/>
          <w:szCs w:val="28"/>
        </w:rPr>
      </w:pPr>
    </w:p>
    <w:p w14:paraId="6A18DD88" w14:textId="77777777" w:rsidR="00755EE3" w:rsidRPr="00923603" w:rsidRDefault="00EC02DC" w:rsidP="00755EE3">
      <w:pPr>
        <w:pStyle w:val="Nivel2"/>
        <w:numPr>
          <w:ilvl w:val="1"/>
          <w:numId w:val="28"/>
        </w:numPr>
        <w:spacing w:before="0" w:after="0" w:line="240" w:lineRule="auto"/>
        <w:ind w:left="0" w:firstLine="0"/>
        <w:rPr>
          <w:rFonts w:ascii="Consolas" w:hAnsi="Consolas"/>
          <w:color w:val="auto"/>
          <w:sz w:val="28"/>
          <w:szCs w:val="28"/>
        </w:rPr>
      </w:pPr>
      <w:r w:rsidRPr="00923603">
        <w:rPr>
          <w:rFonts w:ascii="Consolas" w:hAnsi="Consolas"/>
          <w:color w:val="auto"/>
          <w:sz w:val="28"/>
          <w:szCs w:val="28"/>
        </w:rPr>
        <w:t xml:space="preserve">Não contratar, durante a vigência do contrato, cônjuge, companheiro ou parente em linha reta, colateral ou por afinidade, até o terceiro grau, de dirigente do contratante ou do fiscal ou gestor do contrato, nos termos do </w:t>
      </w:r>
      <w:hyperlink r:id="rId60" w:anchor="art48" w:history="1">
        <w:r w:rsidRPr="00923603">
          <w:rPr>
            <w:rStyle w:val="Hyperlink"/>
            <w:rFonts w:ascii="Consolas" w:hAnsi="Consolas"/>
            <w:color w:val="auto"/>
            <w:sz w:val="28"/>
            <w:szCs w:val="28"/>
            <w:u w:val="none"/>
          </w:rPr>
          <w:t>artigo 48, parágrafo único, da Lei nº 14.133, de 2021</w:t>
        </w:r>
      </w:hyperlink>
      <w:r w:rsidR="00A2241E" w:rsidRPr="00923603">
        <w:rPr>
          <w:rFonts w:ascii="Consolas" w:hAnsi="Consolas"/>
          <w:color w:val="auto"/>
          <w:sz w:val="28"/>
          <w:szCs w:val="28"/>
        </w:rPr>
        <w:t>.</w:t>
      </w:r>
    </w:p>
    <w:p w14:paraId="009854D8" w14:textId="77777777" w:rsidR="00F61BE2" w:rsidRPr="00923603" w:rsidRDefault="00F61BE2" w:rsidP="00F61BE2">
      <w:pPr>
        <w:pStyle w:val="Nivel2"/>
        <w:numPr>
          <w:ilvl w:val="0"/>
          <w:numId w:val="0"/>
        </w:numPr>
        <w:spacing w:before="0" w:after="0" w:line="240" w:lineRule="auto"/>
        <w:rPr>
          <w:rFonts w:ascii="Consolas" w:hAnsi="Consolas"/>
          <w:color w:val="auto"/>
          <w:sz w:val="28"/>
          <w:szCs w:val="28"/>
        </w:rPr>
      </w:pPr>
    </w:p>
    <w:p w14:paraId="3753EF14" w14:textId="77777777" w:rsidR="00755EE3" w:rsidRPr="00923603" w:rsidRDefault="00EC02DC" w:rsidP="00755EE3">
      <w:pPr>
        <w:pStyle w:val="Nivel2"/>
        <w:numPr>
          <w:ilvl w:val="1"/>
          <w:numId w:val="28"/>
        </w:numPr>
        <w:spacing w:before="0" w:after="0" w:line="240" w:lineRule="auto"/>
        <w:ind w:left="0" w:firstLine="0"/>
        <w:rPr>
          <w:rFonts w:ascii="Consolas" w:hAnsi="Consolas"/>
          <w:color w:val="auto"/>
          <w:sz w:val="28"/>
          <w:szCs w:val="28"/>
        </w:rPr>
      </w:pPr>
      <w:r w:rsidRPr="00923603">
        <w:rPr>
          <w:rFonts w:ascii="Consolas" w:hAnsi="Consolas"/>
          <w:color w:val="auto"/>
          <w:sz w:val="28"/>
          <w:szCs w:val="28"/>
        </w:rPr>
        <w:t xml:space="preserve">Quando não for possível a verificação da regularidade no Sistema de Cadastro de Fornecedores – SICAF, o contratado deverá entregar ao setor responsável pela fiscalização do contrato, até </w:t>
      </w:r>
      <w:r w:rsidRPr="00923603">
        <w:rPr>
          <w:rFonts w:ascii="Consolas" w:hAnsi="Consolas"/>
          <w:color w:val="auto"/>
          <w:sz w:val="28"/>
          <w:szCs w:val="28"/>
        </w:rPr>
        <w:lastRenderedPageBreak/>
        <w:t>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do domicílio ou sede do contratado; 4) Certidão de Regularidade do FGTS – CRF; e 5) Certidão Negativa de Débitos Trabalhistas – CNDT</w:t>
      </w:r>
      <w:r w:rsidR="00A2241E" w:rsidRPr="00923603">
        <w:rPr>
          <w:rFonts w:ascii="Consolas" w:hAnsi="Consolas"/>
          <w:color w:val="auto"/>
          <w:sz w:val="28"/>
          <w:szCs w:val="28"/>
        </w:rPr>
        <w:t>.</w:t>
      </w:r>
    </w:p>
    <w:p w14:paraId="2A07A30A" w14:textId="77777777" w:rsidR="00755EE3" w:rsidRPr="00923603" w:rsidRDefault="00755EE3" w:rsidP="00755EE3">
      <w:pPr>
        <w:pStyle w:val="PargrafodaLista"/>
        <w:spacing w:after="0" w:line="240" w:lineRule="auto"/>
        <w:ind w:left="0"/>
        <w:rPr>
          <w:rFonts w:ascii="Consolas" w:hAnsi="Consolas"/>
          <w:sz w:val="28"/>
          <w:szCs w:val="28"/>
        </w:rPr>
      </w:pPr>
    </w:p>
    <w:p w14:paraId="1E35139C" w14:textId="77777777" w:rsidR="00755EE3" w:rsidRPr="00923603" w:rsidRDefault="00EC02DC" w:rsidP="00755EE3">
      <w:pPr>
        <w:pStyle w:val="Nivel2"/>
        <w:numPr>
          <w:ilvl w:val="1"/>
          <w:numId w:val="28"/>
        </w:numPr>
        <w:spacing w:before="0" w:after="0" w:line="240" w:lineRule="auto"/>
        <w:ind w:left="0" w:firstLine="0"/>
        <w:rPr>
          <w:rFonts w:ascii="Consolas" w:hAnsi="Consolas"/>
          <w:color w:val="auto"/>
          <w:sz w:val="28"/>
          <w:szCs w:val="28"/>
        </w:rPr>
      </w:pPr>
      <w:r w:rsidRPr="00923603">
        <w:rPr>
          <w:rFonts w:ascii="Consolas" w:hAnsi="Consolas"/>
          <w:color w:val="auto"/>
          <w:sz w:val="28"/>
          <w:szCs w:val="28"/>
        </w:rPr>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w:t>
      </w:r>
      <w:r w:rsidR="00A2241E" w:rsidRPr="00923603">
        <w:rPr>
          <w:rFonts w:ascii="Consolas" w:hAnsi="Consolas"/>
          <w:color w:val="auto"/>
          <w:sz w:val="28"/>
          <w:szCs w:val="28"/>
        </w:rPr>
        <w:t>.</w:t>
      </w:r>
      <w:r w:rsidRPr="00923603">
        <w:rPr>
          <w:rFonts w:ascii="Consolas" w:hAnsi="Consolas"/>
          <w:color w:val="auto"/>
          <w:sz w:val="28"/>
          <w:szCs w:val="28"/>
        </w:rPr>
        <w:t xml:space="preserve"> </w:t>
      </w:r>
    </w:p>
    <w:p w14:paraId="753DFCDE" w14:textId="77777777" w:rsidR="00755EE3" w:rsidRPr="00923603" w:rsidRDefault="00755EE3" w:rsidP="00755EE3">
      <w:pPr>
        <w:pStyle w:val="PargrafodaLista"/>
        <w:spacing w:after="0" w:line="240" w:lineRule="auto"/>
        <w:ind w:left="0"/>
        <w:rPr>
          <w:rFonts w:ascii="Consolas" w:hAnsi="Consolas"/>
          <w:sz w:val="28"/>
          <w:szCs w:val="28"/>
        </w:rPr>
      </w:pPr>
    </w:p>
    <w:p w14:paraId="6B916C9D" w14:textId="77777777" w:rsidR="00755EE3" w:rsidRPr="00923603" w:rsidRDefault="00EC02DC" w:rsidP="00755EE3">
      <w:pPr>
        <w:pStyle w:val="Nivel2"/>
        <w:numPr>
          <w:ilvl w:val="1"/>
          <w:numId w:val="28"/>
        </w:numPr>
        <w:spacing w:before="0" w:after="0" w:line="240" w:lineRule="auto"/>
        <w:ind w:left="0" w:firstLine="0"/>
        <w:rPr>
          <w:rFonts w:ascii="Consolas" w:hAnsi="Consolas"/>
          <w:color w:val="auto"/>
          <w:sz w:val="28"/>
          <w:szCs w:val="28"/>
        </w:rPr>
      </w:pPr>
      <w:r w:rsidRPr="00923603">
        <w:rPr>
          <w:rFonts w:ascii="Consolas" w:hAnsi="Consolas"/>
          <w:color w:val="auto"/>
          <w:sz w:val="28"/>
          <w:szCs w:val="28"/>
        </w:rPr>
        <w:t>Comunicar ao Fiscal do contrato, no prazo de 24 (vinte e quatro) horas, qualquer ocorrência anormal ou acidente que se verifique no local dos serviços.</w:t>
      </w:r>
    </w:p>
    <w:p w14:paraId="4500B227" w14:textId="77777777" w:rsidR="00755EE3" w:rsidRPr="00923603" w:rsidRDefault="00755EE3" w:rsidP="00755EE3">
      <w:pPr>
        <w:pStyle w:val="PargrafodaLista"/>
        <w:spacing w:after="0" w:line="240" w:lineRule="auto"/>
        <w:ind w:left="0"/>
        <w:rPr>
          <w:rFonts w:ascii="Consolas" w:hAnsi="Consolas"/>
          <w:sz w:val="28"/>
          <w:szCs w:val="28"/>
        </w:rPr>
      </w:pPr>
    </w:p>
    <w:p w14:paraId="6263AADD" w14:textId="77777777" w:rsidR="00755EE3" w:rsidRPr="00923603" w:rsidRDefault="00EC02DC" w:rsidP="00755EE3">
      <w:pPr>
        <w:pStyle w:val="Nivel2"/>
        <w:numPr>
          <w:ilvl w:val="1"/>
          <w:numId w:val="28"/>
        </w:numPr>
        <w:spacing w:before="0" w:after="0" w:line="240" w:lineRule="auto"/>
        <w:ind w:left="0" w:firstLine="0"/>
        <w:rPr>
          <w:rFonts w:ascii="Consolas" w:hAnsi="Consolas"/>
          <w:color w:val="auto"/>
          <w:sz w:val="28"/>
          <w:szCs w:val="28"/>
        </w:rPr>
      </w:pPr>
      <w:r w:rsidRPr="00923603">
        <w:rPr>
          <w:rFonts w:ascii="Consolas" w:hAnsi="Consolas"/>
          <w:color w:val="auto"/>
          <w:sz w:val="28"/>
          <w:szCs w:val="28"/>
        </w:rPr>
        <w:t>Prestar todo esclarecimento ou informação solicitada pelo Contratante ou por seus prepostos, garantindo-lhes o acesso, a qualquer tempo, ao local dos trabalhos, bem como aos documentos relativos à execução do empreendimento.</w:t>
      </w:r>
    </w:p>
    <w:p w14:paraId="249ECCEF" w14:textId="77777777" w:rsidR="00755EE3" w:rsidRPr="00923603" w:rsidRDefault="00755EE3" w:rsidP="00755EE3">
      <w:pPr>
        <w:pStyle w:val="PargrafodaLista"/>
        <w:spacing w:after="0" w:line="240" w:lineRule="auto"/>
        <w:ind w:left="0"/>
        <w:rPr>
          <w:rFonts w:ascii="Consolas" w:hAnsi="Consolas"/>
          <w:sz w:val="28"/>
          <w:szCs w:val="28"/>
        </w:rPr>
      </w:pPr>
    </w:p>
    <w:p w14:paraId="2E03B1A1" w14:textId="77777777" w:rsidR="00755EE3" w:rsidRPr="00923603" w:rsidRDefault="00EC02DC" w:rsidP="00755EE3">
      <w:pPr>
        <w:pStyle w:val="Nivel2"/>
        <w:numPr>
          <w:ilvl w:val="1"/>
          <w:numId w:val="28"/>
        </w:numPr>
        <w:spacing w:before="0" w:after="0" w:line="240" w:lineRule="auto"/>
        <w:ind w:left="0" w:firstLine="0"/>
        <w:rPr>
          <w:rFonts w:ascii="Consolas" w:hAnsi="Consolas"/>
          <w:color w:val="auto"/>
          <w:sz w:val="28"/>
          <w:szCs w:val="28"/>
        </w:rPr>
      </w:pPr>
      <w:r w:rsidRPr="00923603">
        <w:rPr>
          <w:rFonts w:ascii="Consolas" w:hAnsi="Consolas"/>
          <w:color w:val="auto"/>
          <w:sz w:val="28"/>
          <w:szCs w:val="28"/>
        </w:rPr>
        <w:t>Paralisar, por determinação do Contratante, qualquer atividade que não esteja sendo executada de acordo com a boa técnica ou que ponha em risco a segurança de pessoas ou bens de terceiros.</w:t>
      </w:r>
    </w:p>
    <w:p w14:paraId="5EC24680" w14:textId="77777777" w:rsidR="00755EE3" w:rsidRPr="00923603" w:rsidRDefault="00755EE3" w:rsidP="00755EE3">
      <w:pPr>
        <w:pStyle w:val="PargrafodaLista"/>
        <w:spacing w:after="0" w:line="240" w:lineRule="auto"/>
        <w:ind w:left="0"/>
        <w:rPr>
          <w:rFonts w:ascii="Consolas" w:hAnsi="Consolas"/>
          <w:sz w:val="28"/>
          <w:szCs w:val="28"/>
        </w:rPr>
      </w:pPr>
    </w:p>
    <w:p w14:paraId="630EF330" w14:textId="77777777" w:rsidR="00755EE3" w:rsidRPr="00923603" w:rsidRDefault="00EC02DC" w:rsidP="00755EE3">
      <w:pPr>
        <w:pStyle w:val="Nivel2"/>
        <w:numPr>
          <w:ilvl w:val="1"/>
          <w:numId w:val="28"/>
        </w:numPr>
        <w:spacing w:before="0" w:after="0" w:line="240" w:lineRule="auto"/>
        <w:ind w:left="0" w:firstLine="0"/>
        <w:rPr>
          <w:rFonts w:ascii="Consolas" w:hAnsi="Consolas"/>
          <w:color w:val="auto"/>
          <w:sz w:val="28"/>
          <w:szCs w:val="28"/>
        </w:rPr>
      </w:pPr>
      <w:r w:rsidRPr="00923603">
        <w:rPr>
          <w:rFonts w:ascii="Consolas" w:hAnsi="Consolas"/>
          <w:color w:val="auto"/>
          <w:sz w:val="28"/>
          <w:szCs w:val="28"/>
        </w:rPr>
        <w:t>Promover a guarda, manutenção e vigilância de materiais, ferramentas, e tudo o que for necessário à execução do objeto, durante a vigência do contrato.</w:t>
      </w:r>
    </w:p>
    <w:p w14:paraId="4F945F63" w14:textId="77777777" w:rsidR="00755EE3" w:rsidRPr="00923603" w:rsidRDefault="00755EE3" w:rsidP="00755EE3">
      <w:pPr>
        <w:pStyle w:val="PargrafodaLista"/>
        <w:spacing w:after="0" w:line="240" w:lineRule="auto"/>
        <w:ind w:left="0"/>
        <w:rPr>
          <w:rFonts w:ascii="Consolas" w:hAnsi="Consolas"/>
          <w:sz w:val="28"/>
          <w:szCs w:val="28"/>
        </w:rPr>
      </w:pPr>
    </w:p>
    <w:p w14:paraId="7358B385" w14:textId="77777777" w:rsidR="00755EE3" w:rsidRPr="00923603" w:rsidRDefault="00EC02DC" w:rsidP="00755EE3">
      <w:pPr>
        <w:pStyle w:val="Nivel2"/>
        <w:numPr>
          <w:ilvl w:val="1"/>
          <w:numId w:val="28"/>
        </w:numPr>
        <w:spacing w:before="0" w:after="0" w:line="240" w:lineRule="auto"/>
        <w:ind w:left="0" w:firstLine="0"/>
        <w:rPr>
          <w:rFonts w:ascii="Consolas" w:hAnsi="Consolas"/>
          <w:color w:val="auto"/>
          <w:sz w:val="28"/>
          <w:szCs w:val="28"/>
        </w:rPr>
      </w:pPr>
      <w:r w:rsidRPr="00923603">
        <w:rPr>
          <w:rFonts w:ascii="Consolas" w:hAnsi="Consolas"/>
          <w:color w:val="auto"/>
          <w:sz w:val="28"/>
          <w:szCs w:val="28"/>
        </w:rPr>
        <w:t>Conduzir os trabalhos com estrita observância às normas da legislação pertinente, cumprindo as determinações dos Poderes Públicos, mantendo sempre limpo o local dos serviços e nas melhores condições de segurança, higiene e disciplina.</w:t>
      </w:r>
    </w:p>
    <w:p w14:paraId="2CEBE70F" w14:textId="77777777" w:rsidR="00755EE3" w:rsidRPr="00923603" w:rsidRDefault="00755EE3" w:rsidP="00755EE3">
      <w:pPr>
        <w:pStyle w:val="PargrafodaLista"/>
        <w:spacing w:after="0" w:line="240" w:lineRule="auto"/>
        <w:ind w:left="0"/>
        <w:rPr>
          <w:rFonts w:ascii="Consolas" w:hAnsi="Consolas"/>
          <w:sz w:val="28"/>
          <w:szCs w:val="28"/>
        </w:rPr>
      </w:pPr>
    </w:p>
    <w:p w14:paraId="1C921E2F" w14:textId="77777777" w:rsidR="00755EE3" w:rsidRPr="00923603" w:rsidRDefault="00EC02DC" w:rsidP="00755EE3">
      <w:pPr>
        <w:pStyle w:val="Nivel2"/>
        <w:numPr>
          <w:ilvl w:val="1"/>
          <w:numId w:val="28"/>
        </w:numPr>
        <w:spacing w:before="0" w:after="0" w:line="240" w:lineRule="auto"/>
        <w:ind w:left="0" w:firstLine="0"/>
        <w:rPr>
          <w:rFonts w:ascii="Consolas" w:hAnsi="Consolas"/>
          <w:color w:val="auto"/>
          <w:sz w:val="28"/>
          <w:szCs w:val="28"/>
        </w:rPr>
      </w:pPr>
      <w:r w:rsidRPr="00923603">
        <w:rPr>
          <w:rFonts w:ascii="Consolas" w:hAnsi="Consolas"/>
          <w:color w:val="auto"/>
          <w:sz w:val="28"/>
          <w:szCs w:val="28"/>
        </w:rPr>
        <w:t xml:space="preserve">Submeter previamente, por escrito, ao Contratante, para análise e aprovação, quaisquer mudanças nos métodos executivos </w:t>
      </w:r>
      <w:r w:rsidRPr="00923603">
        <w:rPr>
          <w:rFonts w:ascii="Consolas" w:hAnsi="Consolas"/>
          <w:color w:val="auto"/>
          <w:sz w:val="28"/>
          <w:szCs w:val="28"/>
        </w:rPr>
        <w:lastRenderedPageBreak/>
        <w:t>que fujam às especificações do memorial descritivo ou instrumento congênere.</w:t>
      </w:r>
    </w:p>
    <w:p w14:paraId="2C9CB15D" w14:textId="77777777" w:rsidR="00755EE3" w:rsidRPr="00923603" w:rsidRDefault="00755EE3" w:rsidP="00755EE3">
      <w:pPr>
        <w:pStyle w:val="PargrafodaLista"/>
        <w:spacing w:after="0" w:line="240" w:lineRule="auto"/>
        <w:ind w:left="0"/>
        <w:rPr>
          <w:rFonts w:ascii="Consolas" w:hAnsi="Consolas"/>
          <w:sz w:val="28"/>
          <w:szCs w:val="28"/>
        </w:rPr>
      </w:pPr>
    </w:p>
    <w:p w14:paraId="071913B9" w14:textId="77777777" w:rsidR="00755EE3" w:rsidRPr="00923603" w:rsidRDefault="00EC02DC" w:rsidP="00755EE3">
      <w:pPr>
        <w:pStyle w:val="Nivel2"/>
        <w:numPr>
          <w:ilvl w:val="1"/>
          <w:numId w:val="28"/>
        </w:numPr>
        <w:spacing w:before="0" w:after="0" w:line="240" w:lineRule="auto"/>
        <w:ind w:left="0" w:firstLine="0"/>
        <w:rPr>
          <w:rFonts w:ascii="Consolas" w:hAnsi="Consolas"/>
          <w:color w:val="auto"/>
          <w:sz w:val="28"/>
          <w:szCs w:val="28"/>
        </w:rPr>
      </w:pPr>
      <w:r w:rsidRPr="00923603">
        <w:rPr>
          <w:rFonts w:ascii="Consolas" w:hAnsi="Consolas"/>
          <w:color w:val="auto"/>
          <w:sz w:val="28"/>
          <w:szCs w:val="28"/>
        </w:rPr>
        <w:t>Não permitir a utilização de qualquer trabalho do menor de dezesseis anos, exceto na condição de aprendiz para os maiores de quatorze anos, nem permitir a utilização do trabalho do menor de dezoito anos em trabalho noturno, perigoso ou insalubre</w:t>
      </w:r>
      <w:r w:rsidR="00A2241E" w:rsidRPr="00923603">
        <w:rPr>
          <w:rFonts w:ascii="Consolas" w:hAnsi="Consolas"/>
          <w:color w:val="auto"/>
          <w:sz w:val="28"/>
          <w:szCs w:val="28"/>
        </w:rPr>
        <w:t>.</w:t>
      </w:r>
    </w:p>
    <w:p w14:paraId="681653FB" w14:textId="77777777" w:rsidR="00755EE3" w:rsidRPr="00923603" w:rsidRDefault="00755EE3" w:rsidP="00755EE3">
      <w:pPr>
        <w:pStyle w:val="PargrafodaLista"/>
        <w:spacing w:after="0" w:line="240" w:lineRule="auto"/>
        <w:ind w:left="0"/>
        <w:rPr>
          <w:rFonts w:ascii="Consolas" w:hAnsi="Consolas"/>
          <w:sz w:val="28"/>
          <w:szCs w:val="28"/>
        </w:rPr>
      </w:pPr>
    </w:p>
    <w:p w14:paraId="24E94B07" w14:textId="77777777" w:rsidR="00755EE3" w:rsidRPr="00923603" w:rsidRDefault="00EC02DC" w:rsidP="00755EE3">
      <w:pPr>
        <w:pStyle w:val="Nivel2"/>
        <w:numPr>
          <w:ilvl w:val="1"/>
          <w:numId w:val="28"/>
        </w:numPr>
        <w:spacing w:before="0" w:after="0" w:line="240" w:lineRule="auto"/>
        <w:ind w:left="0" w:firstLine="0"/>
        <w:rPr>
          <w:rFonts w:ascii="Consolas" w:hAnsi="Consolas"/>
          <w:color w:val="auto"/>
          <w:sz w:val="28"/>
          <w:szCs w:val="28"/>
        </w:rPr>
      </w:pPr>
      <w:r w:rsidRPr="00923603">
        <w:rPr>
          <w:rFonts w:ascii="Consolas" w:hAnsi="Consolas"/>
          <w:color w:val="auto"/>
          <w:sz w:val="28"/>
          <w:szCs w:val="28"/>
        </w:rPr>
        <w:t>Manter durante toda a vigência do contrato, em compatibilidade com as obrigações assumidas, todas as condições exigidas para habilitação na licitação</w:t>
      </w:r>
      <w:r w:rsidR="00A2241E" w:rsidRPr="00923603">
        <w:rPr>
          <w:rFonts w:ascii="Consolas" w:hAnsi="Consolas"/>
          <w:color w:val="auto"/>
          <w:sz w:val="28"/>
          <w:szCs w:val="28"/>
        </w:rPr>
        <w:t>.</w:t>
      </w:r>
    </w:p>
    <w:p w14:paraId="24F01EA4" w14:textId="77777777" w:rsidR="00755EE3" w:rsidRPr="00923603" w:rsidRDefault="00755EE3" w:rsidP="00755EE3">
      <w:pPr>
        <w:pStyle w:val="PargrafodaLista"/>
        <w:spacing w:after="0" w:line="240" w:lineRule="auto"/>
        <w:ind w:left="0"/>
        <w:rPr>
          <w:rFonts w:ascii="Consolas" w:hAnsi="Consolas"/>
          <w:sz w:val="28"/>
          <w:szCs w:val="28"/>
        </w:rPr>
      </w:pPr>
    </w:p>
    <w:p w14:paraId="2FA3BA43" w14:textId="77777777" w:rsidR="00755EE3" w:rsidRPr="00923603" w:rsidRDefault="00EC02DC" w:rsidP="00755EE3">
      <w:pPr>
        <w:pStyle w:val="Nivel2"/>
        <w:numPr>
          <w:ilvl w:val="1"/>
          <w:numId w:val="28"/>
        </w:numPr>
        <w:spacing w:before="0" w:after="0" w:line="240" w:lineRule="auto"/>
        <w:ind w:left="0" w:firstLine="0"/>
        <w:rPr>
          <w:rFonts w:ascii="Consolas" w:hAnsi="Consolas"/>
          <w:color w:val="auto"/>
          <w:sz w:val="28"/>
          <w:szCs w:val="28"/>
        </w:rPr>
      </w:pPr>
      <w:r w:rsidRPr="00923603">
        <w:rPr>
          <w:rFonts w:ascii="Consolas" w:hAnsi="Consolas"/>
          <w:color w:val="auto"/>
          <w:sz w:val="28"/>
          <w:szCs w:val="28"/>
        </w:rPr>
        <w:t>Cumprir, durante todo o período de execução do contrato, a reserva de cargos prevista em lei para pessoa com deficiência, para reabilitado da Previdência Social ou para aprendiz, bem como as reservas de cargos previstas na legislação (</w:t>
      </w:r>
      <w:hyperlink r:id="rId61" w:anchor="art116" w:history="1">
        <w:r w:rsidRPr="00923603">
          <w:rPr>
            <w:rStyle w:val="Hyperlink"/>
            <w:rFonts w:ascii="Consolas" w:hAnsi="Consolas"/>
            <w:color w:val="auto"/>
            <w:sz w:val="28"/>
            <w:szCs w:val="28"/>
            <w:u w:val="none"/>
          </w:rPr>
          <w:t>art. 116</w:t>
        </w:r>
      </w:hyperlink>
      <w:r w:rsidRPr="00923603">
        <w:rPr>
          <w:rFonts w:ascii="Consolas" w:hAnsi="Consolas"/>
          <w:color w:val="auto"/>
          <w:sz w:val="28"/>
          <w:szCs w:val="28"/>
        </w:rPr>
        <w:t>)</w:t>
      </w:r>
      <w:r w:rsidR="00A2241E" w:rsidRPr="00923603">
        <w:rPr>
          <w:rFonts w:ascii="Consolas" w:hAnsi="Consolas"/>
          <w:color w:val="auto"/>
          <w:sz w:val="28"/>
          <w:szCs w:val="28"/>
        </w:rPr>
        <w:t>.</w:t>
      </w:r>
    </w:p>
    <w:p w14:paraId="372D5E21" w14:textId="77777777" w:rsidR="00755EE3" w:rsidRPr="00923603" w:rsidRDefault="00755EE3" w:rsidP="00755EE3">
      <w:pPr>
        <w:pStyle w:val="PargrafodaLista"/>
        <w:spacing w:after="0" w:line="240" w:lineRule="auto"/>
        <w:ind w:left="0"/>
        <w:rPr>
          <w:rFonts w:ascii="Consolas" w:hAnsi="Consolas"/>
          <w:sz w:val="28"/>
          <w:szCs w:val="28"/>
        </w:rPr>
      </w:pPr>
    </w:p>
    <w:p w14:paraId="1B5AF488" w14:textId="77777777" w:rsidR="00755EE3" w:rsidRPr="00923603" w:rsidRDefault="00EC02DC" w:rsidP="00755EE3">
      <w:pPr>
        <w:pStyle w:val="Nivel2"/>
        <w:numPr>
          <w:ilvl w:val="1"/>
          <w:numId w:val="28"/>
        </w:numPr>
        <w:spacing w:before="0" w:after="0" w:line="240" w:lineRule="auto"/>
        <w:ind w:left="0" w:firstLine="0"/>
        <w:rPr>
          <w:rFonts w:ascii="Consolas" w:hAnsi="Consolas"/>
          <w:color w:val="auto"/>
          <w:sz w:val="28"/>
          <w:szCs w:val="28"/>
        </w:rPr>
      </w:pPr>
      <w:r w:rsidRPr="00923603">
        <w:rPr>
          <w:rFonts w:ascii="Consolas" w:hAnsi="Consolas"/>
          <w:color w:val="auto"/>
          <w:sz w:val="28"/>
          <w:szCs w:val="28"/>
        </w:rPr>
        <w:t>Comprovar a reserva de cargos a que se refere a cláusula acima, no prazo fixado pelo fiscal do contrato, com a indicação dos empregados que preencheram as referidas vagas (</w:t>
      </w:r>
      <w:hyperlink r:id="rId62" w:anchor="art116" w:history="1">
        <w:r w:rsidRPr="00923603">
          <w:rPr>
            <w:rStyle w:val="Hyperlink"/>
            <w:rFonts w:ascii="Consolas" w:hAnsi="Consolas"/>
            <w:color w:val="auto"/>
            <w:sz w:val="28"/>
            <w:szCs w:val="28"/>
            <w:u w:val="none"/>
          </w:rPr>
          <w:t>art. 116, parágrafo único</w:t>
        </w:r>
      </w:hyperlink>
      <w:r w:rsidRPr="00923603">
        <w:rPr>
          <w:rFonts w:ascii="Consolas" w:hAnsi="Consolas"/>
          <w:color w:val="auto"/>
          <w:sz w:val="28"/>
          <w:szCs w:val="28"/>
        </w:rPr>
        <w:t>)</w:t>
      </w:r>
      <w:r w:rsidR="00A2241E" w:rsidRPr="00923603">
        <w:rPr>
          <w:rFonts w:ascii="Consolas" w:hAnsi="Consolas"/>
          <w:color w:val="auto"/>
          <w:sz w:val="28"/>
          <w:szCs w:val="28"/>
        </w:rPr>
        <w:t>.</w:t>
      </w:r>
    </w:p>
    <w:p w14:paraId="0B63D2BC" w14:textId="77777777" w:rsidR="00755EE3" w:rsidRPr="00923603" w:rsidRDefault="00755EE3" w:rsidP="00755EE3">
      <w:pPr>
        <w:pStyle w:val="PargrafodaLista"/>
        <w:spacing w:after="0" w:line="240" w:lineRule="auto"/>
        <w:ind w:left="0"/>
        <w:rPr>
          <w:rFonts w:ascii="Consolas" w:hAnsi="Consolas"/>
          <w:sz w:val="28"/>
          <w:szCs w:val="28"/>
        </w:rPr>
      </w:pPr>
    </w:p>
    <w:p w14:paraId="34025B0C" w14:textId="77777777" w:rsidR="00755EE3" w:rsidRPr="00923603" w:rsidRDefault="00EC02DC" w:rsidP="00755EE3">
      <w:pPr>
        <w:pStyle w:val="Nivel2"/>
        <w:numPr>
          <w:ilvl w:val="1"/>
          <w:numId w:val="28"/>
        </w:numPr>
        <w:spacing w:before="0" w:after="0" w:line="240" w:lineRule="auto"/>
        <w:ind w:left="0" w:firstLine="0"/>
        <w:rPr>
          <w:rFonts w:ascii="Consolas" w:hAnsi="Consolas"/>
          <w:color w:val="auto"/>
          <w:sz w:val="28"/>
          <w:szCs w:val="28"/>
        </w:rPr>
      </w:pPr>
      <w:r w:rsidRPr="00923603">
        <w:rPr>
          <w:rFonts w:ascii="Consolas" w:hAnsi="Consolas"/>
          <w:color w:val="auto"/>
          <w:sz w:val="28"/>
          <w:szCs w:val="28"/>
        </w:rPr>
        <w:t>Guardar sigilo sobre todas as informações obtidas em decorrência do cumprimento do contrato</w:t>
      </w:r>
      <w:r w:rsidR="00A2241E" w:rsidRPr="00923603">
        <w:rPr>
          <w:rFonts w:ascii="Consolas" w:hAnsi="Consolas"/>
          <w:color w:val="auto"/>
          <w:sz w:val="28"/>
          <w:szCs w:val="28"/>
        </w:rPr>
        <w:t>.</w:t>
      </w:r>
    </w:p>
    <w:p w14:paraId="596B98A6" w14:textId="77777777" w:rsidR="00755EE3" w:rsidRPr="00923603" w:rsidRDefault="00755EE3" w:rsidP="00755EE3">
      <w:pPr>
        <w:pStyle w:val="PargrafodaLista"/>
        <w:spacing w:after="0" w:line="240" w:lineRule="auto"/>
        <w:ind w:left="0"/>
        <w:rPr>
          <w:rFonts w:ascii="Consolas" w:hAnsi="Consolas"/>
          <w:sz w:val="28"/>
          <w:szCs w:val="28"/>
        </w:rPr>
      </w:pPr>
    </w:p>
    <w:p w14:paraId="779DC598" w14:textId="77777777" w:rsidR="00755EE3" w:rsidRPr="00923603" w:rsidRDefault="00EC02DC" w:rsidP="00755EE3">
      <w:pPr>
        <w:pStyle w:val="Nivel2"/>
        <w:numPr>
          <w:ilvl w:val="1"/>
          <w:numId w:val="28"/>
        </w:numPr>
        <w:spacing w:before="0" w:after="0" w:line="240" w:lineRule="auto"/>
        <w:ind w:left="0" w:firstLine="0"/>
        <w:rPr>
          <w:rFonts w:ascii="Consolas" w:hAnsi="Consolas"/>
          <w:color w:val="auto"/>
          <w:sz w:val="28"/>
          <w:szCs w:val="28"/>
        </w:rPr>
      </w:pPr>
      <w:r w:rsidRPr="00923603">
        <w:rPr>
          <w:rFonts w:ascii="Consolas" w:hAnsi="Consolas"/>
          <w:color w:val="auto"/>
          <w:sz w:val="28"/>
          <w:szCs w:val="28"/>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63" w:anchor="art124" w:history="1">
        <w:r w:rsidRPr="00923603">
          <w:rPr>
            <w:rStyle w:val="Hyperlink"/>
            <w:rFonts w:ascii="Consolas" w:hAnsi="Consolas"/>
            <w:color w:val="auto"/>
            <w:sz w:val="28"/>
            <w:szCs w:val="28"/>
            <w:u w:val="none"/>
          </w:rPr>
          <w:t>art. 124, II, d, da Lei nº 14.133, de 2021</w:t>
        </w:r>
      </w:hyperlink>
      <w:r w:rsidR="00A2241E" w:rsidRPr="00923603">
        <w:rPr>
          <w:rFonts w:ascii="Consolas" w:hAnsi="Consolas"/>
          <w:color w:val="auto"/>
          <w:sz w:val="28"/>
          <w:szCs w:val="28"/>
        </w:rPr>
        <w:t>.</w:t>
      </w:r>
    </w:p>
    <w:p w14:paraId="7AB24E3A" w14:textId="77777777" w:rsidR="00755EE3" w:rsidRPr="00923603" w:rsidRDefault="00755EE3" w:rsidP="00755EE3">
      <w:pPr>
        <w:pStyle w:val="PargrafodaLista"/>
        <w:spacing w:after="0" w:line="240" w:lineRule="auto"/>
        <w:ind w:left="0"/>
        <w:rPr>
          <w:rFonts w:ascii="Consolas" w:hAnsi="Consolas"/>
          <w:sz w:val="28"/>
          <w:szCs w:val="28"/>
        </w:rPr>
      </w:pPr>
    </w:p>
    <w:p w14:paraId="54244AD9" w14:textId="7523C086" w:rsidR="00D937A7" w:rsidRPr="00923603" w:rsidRDefault="00EC02DC" w:rsidP="00755EE3">
      <w:pPr>
        <w:pStyle w:val="Nivel2"/>
        <w:numPr>
          <w:ilvl w:val="1"/>
          <w:numId w:val="28"/>
        </w:numPr>
        <w:spacing w:before="0" w:after="0" w:line="240" w:lineRule="auto"/>
        <w:ind w:left="0" w:firstLine="0"/>
        <w:rPr>
          <w:rFonts w:ascii="Consolas" w:hAnsi="Consolas"/>
          <w:color w:val="auto"/>
          <w:sz w:val="28"/>
          <w:szCs w:val="28"/>
        </w:rPr>
      </w:pPr>
      <w:r w:rsidRPr="00923603">
        <w:rPr>
          <w:rFonts w:ascii="Consolas" w:hAnsi="Consolas"/>
          <w:color w:val="auto"/>
          <w:sz w:val="28"/>
          <w:szCs w:val="28"/>
        </w:rPr>
        <w:t>Cumprir, além dos postulados legais vigentes de âmbito federal, estadual ou municipal, as normas de segurança do Contratante.</w:t>
      </w:r>
    </w:p>
    <w:p w14:paraId="36B2EE5C" w14:textId="77777777" w:rsidR="00CE6F52" w:rsidRPr="00923603" w:rsidRDefault="00CE6F52" w:rsidP="00755EE3">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F585B59" w14:textId="77777777" w:rsidR="00D937A7" w:rsidRPr="00923603" w:rsidRDefault="00D937A7" w:rsidP="00986CC0">
      <w:pPr>
        <w:pStyle w:val="Nivel01"/>
        <w:numPr>
          <w:ilvl w:val="0"/>
          <w:numId w:val="0"/>
        </w:numPr>
      </w:pPr>
      <w:r w:rsidRPr="00923603">
        <w:t>10. CLÁUSULA DÉCIMA– GARANTIA DE EXECUÇÃO (</w:t>
      </w:r>
      <w:hyperlink r:id="rId64" w:anchor="art92" w:history="1">
        <w:r w:rsidRPr="00923603">
          <w:rPr>
            <w:rStyle w:val="Hyperlink"/>
            <w:color w:val="auto"/>
            <w:u w:val="none"/>
          </w:rPr>
          <w:t>art. 92, XII</w:t>
        </w:r>
      </w:hyperlink>
      <w:r w:rsidRPr="00923603">
        <w:t>):</w:t>
      </w:r>
    </w:p>
    <w:p w14:paraId="4BB52A1E" w14:textId="77777777" w:rsidR="00D937A7" w:rsidRPr="00923603" w:rsidRDefault="00D937A7" w:rsidP="00502F36">
      <w:pPr>
        <w:rPr>
          <w:rFonts w:ascii="Consolas" w:hAnsi="Consolas"/>
          <w:sz w:val="28"/>
          <w:szCs w:val="28"/>
        </w:rPr>
      </w:pPr>
    </w:p>
    <w:p w14:paraId="5CE9957C" w14:textId="44BCD633" w:rsidR="00E06630" w:rsidRPr="00923603" w:rsidRDefault="00D937A7" w:rsidP="00502F36">
      <w:pPr>
        <w:pStyle w:val="Nivel2"/>
        <w:numPr>
          <w:ilvl w:val="0"/>
          <w:numId w:val="0"/>
        </w:numPr>
        <w:autoSpaceDE w:val="0"/>
        <w:autoSpaceDN w:val="0"/>
        <w:adjustRightInd w:val="0"/>
        <w:spacing w:before="0" w:after="0" w:line="240" w:lineRule="auto"/>
        <w:rPr>
          <w:rFonts w:ascii="Consolas" w:hAnsi="Consolas"/>
          <w:color w:val="auto"/>
          <w:sz w:val="28"/>
          <w:szCs w:val="28"/>
        </w:rPr>
      </w:pPr>
      <w:r w:rsidRPr="00923603">
        <w:rPr>
          <w:rFonts w:ascii="Consolas" w:hAnsi="Consolas"/>
          <w:color w:val="auto"/>
          <w:sz w:val="28"/>
          <w:szCs w:val="28"/>
        </w:rPr>
        <w:t>10.1. Não haverá exigência de garantia contratual da execução.</w:t>
      </w:r>
    </w:p>
    <w:p w14:paraId="6C91CE7B" w14:textId="77777777" w:rsidR="00D937A7" w:rsidRPr="00923603" w:rsidRDefault="00D937A7" w:rsidP="00986CC0">
      <w:pPr>
        <w:pStyle w:val="Nivel01"/>
        <w:numPr>
          <w:ilvl w:val="0"/>
          <w:numId w:val="0"/>
        </w:numPr>
      </w:pPr>
      <w:r w:rsidRPr="00923603">
        <w:lastRenderedPageBreak/>
        <w:t>11. CLÁUSULA DÉCIMA PRIMEIRA – INFRAÇÕES E SANÇÕES ADMINISTRATIVAS (</w:t>
      </w:r>
      <w:hyperlink r:id="rId65" w:anchor="art92" w:history="1">
        <w:r w:rsidRPr="00923603">
          <w:rPr>
            <w:rStyle w:val="Hyperlink"/>
            <w:color w:val="auto"/>
            <w:u w:val="none"/>
          </w:rPr>
          <w:t>art. 92, XIV</w:t>
        </w:r>
      </w:hyperlink>
      <w:r w:rsidRPr="00923603">
        <w:t>):</w:t>
      </w:r>
    </w:p>
    <w:p w14:paraId="30AB3D4F" w14:textId="77777777" w:rsidR="00D937A7" w:rsidRPr="00923603" w:rsidRDefault="00D937A7" w:rsidP="00502F36">
      <w:pPr>
        <w:rPr>
          <w:rFonts w:ascii="Consolas" w:hAnsi="Consolas"/>
          <w:sz w:val="28"/>
          <w:szCs w:val="28"/>
        </w:rPr>
      </w:pPr>
    </w:p>
    <w:p w14:paraId="345BDB56" w14:textId="77777777" w:rsidR="00D937A7" w:rsidRPr="00923603" w:rsidRDefault="00D937A7" w:rsidP="00502F36">
      <w:pPr>
        <w:pStyle w:val="Nivel2"/>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 xml:space="preserve">11.1. Comete infração administrativa, nos termos da </w:t>
      </w:r>
      <w:hyperlink r:id="rId66" w:history="1">
        <w:r w:rsidRPr="00923603">
          <w:rPr>
            <w:rStyle w:val="Hyperlink"/>
            <w:rFonts w:ascii="Consolas" w:hAnsi="Consolas"/>
            <w:color w:val="auto"/>
            <w:sz w:val="28"/>
            <w:szCs w:val="28"/>
            <w:u w:val="none"/>
          </w:rPr>
          <w:t>Lei nº 14.133, de 2021</w:t>
        </w:r>
      </w:hyperlink>
      <w:r w:rsidRPr="00923603">
        <w:rPr>
          <w:rFonts w:ascii="Consolas" w:hAnsi="Consolas"/>
          <w:color w:val="auto"/>
          <w:sz w:val="28"/>
          <w:szCs w:val="28"/>
        </w:rPr>
        <w:t>, o contratado que:</w:t>
      </w:r>
    </w:p>
    <w:p w14:paraId="42FA51B3" w14:textId="77777777" w:rsidR="00D937A7" w:rsidRPr="00923603" w:rsidRDefault="00D937A7" w:rsidP="00502F36">
      <w:pPr>
        <w:pStyle w:val="Nivel2"/>
        <w:numPr>
          <w:ilvl w:val="0"/>
          <w:numId w:val="0"/>
        </w:numPr>
        <w:spacing w:before="0" w:after="0" w:line="240" w:lineRule="auto"/>
        <w:rPr>
          <w:rFonts w:ascii="Consolas" w:hAnsi="Consolas"/>
          <w:color w:val="auto"/>
          <w:sz w:val="28"/>
          <w:szCs w:val="28"/>
        </w:rPr>
      </w:pPr>
    </w:p>
    <w:p w14:paraId="181D299B" w14:textId="77777777" w:rsidR="00D937A7" w:rsidRPr="00923603" w:rsidRDefault="00D937A7" w:rsidP="00502F36">
      <w:pPr>
        <w:numPr>
          <w:ilvl w:val="2"/>
          <w:numId w:val="5"/>
        </w:numPr>
        <w:suppressAutoHyphens/>
        <w:ind w:left="0" w:firstLine="0"/>
        <w:jc w:val="both"/>
        <w:rPr>
          <w:rFonts w:ascii="Consolas" w:eastAsia="Arial" w:hAnsi="Consolas" w:cs="Arial"/>
          <w:sz w:val="28"/>
          <w:szCs w:val="28"/>
        </w:rPr>
      </w:pPr>
      <w:r w:rsidRPr="00923603">
        <w:rPr>
          <w:rFonts w:ascii="Consolas" w:eastAsia="Arial" w:hAnsi="Consolas" w:cs="Arial"/>
          <w:sz w:val="28"/>
          <w:szCs w:val="28"/>
        </w:rPr>
        <w:t>der causa à inexecução parcial do contrato;</w:t>
      </w:r>
    </w:p>
    <w:p w14:paraId="31D1D02A" w14:textId="77777777" w:rsidR="00D937A7" w:rsidRPr="00923603" w:rsidRDefault="00D937A7" w:rsidP="00502F36">
      <w:pPr>
        <w:numPr>
          <w:ilvl w:val="2"/>
          <w:numId w:val="5"/>
        </w:numPr>
        <w:suppressAutoHyphens/>
        <w:ind w:left="0" w:firstLine="0"/>
        <w:jc w:val="both"/>
        <w:rPr>
          <w:rFonts w:ascii="Consolas" w:eastAsia="Arial" w:hAnsi="Consolas" w:cs="Arial"/>
          <w:sz w:val="28"/>
          <w:szCs w:val="28"/>
        </w:rPr>
      </w:pPr>
      <w:r w:rsidRPr="00923603">
        <w:rPr>
          <w:rFonts w:ascii="Consolas" w:eastAsia="Arial" w:hAnsi="Consolas" w:cs="Arial"/>
          <w:sz w:val="28"/>
          <w:szCs w:val="28"/>
        </w:rPr>
        <w:t>der causa à inexecução parcial do contrato que cause grave dano à Administração ou ao funcionamento dos serviços públicos ou ao interesse coletivo;</w:t>
      </w:r>
    </w:p>
    <w:p w14:paraId="592B9F37" w14:textId="77777777" w:rsidR="00D937A7" w:rsidRPr="00923603" w:rsidRDefault="00D937A7" w:rsidP="00502F36">
      <w:pPr>
        <w:numPr>
          <w:ilvl w:val="2"/>
          <w:numId w:val="5"/>
        </w:numPr>
        <w:suppressAutoHyphens/>
        <w:ind w:left="0" w:firstLine="0"/>
        <w:jc w:val="both"/>
        <w:rPr>
          <w:rFonts w:ascii="Consolas" w:eastAsia="Arial" w:hAnsi="Consolas" w:cs="Arial"/>
          <w:sz w:val="28"/>
          <w:szCs w:val="28"/>
        </w:rPr>
      </w:pPr>
      <w:r w:rsidRPr="00923603">
        <w:rPr>
          <w:rFonts w:ascii="Consolas" w:eastAsia="Arial" w:hAnsi="Consolas" w:cs="Arial"/>
          <w:sz w:val="28"/>
          <w:szCs w:val="28"/>
        </w:rPr>
        <w:t>der causa à inexecução total do contrato;</w:t>
      </w:r>
    </w:p>
    <w:p w14:paraId="7987F784" w14:textId="77777777" w:rsidR="00D937A7" w:rsidRPr="00923603" w:rsidRDefault="00D937A7" w:rsidP="00502F36">
      <w:pPr>
        <w:numPr>
          <w:ilvl w:val="2"/>
          <w:numId w:val="5"/>
        </w:numPr>
        <w:suppressAutoHyphens/>
        <w:ind w:left="0" w:firstLine="0"/>
        <w:jc w:val="both"/>
        <w:rPr>
          <w:rFonts w:ascii="Consolas" w:eastAsia="Arial" w:hAnsi="Consolas" w:cs="Arial"/>
          <w:sz w:val="28"/>
          <w:szCs w:val="28"/>
        </w:rPr>
      </w:pPr>
      <w:r w:rsidRPr="00923603">
        <w:rPr>
          <w:rFonts w:ascii="Consolas" w:eastAsia="Arial" w:hAnsi="Consolas" w:cs="Arial"/>
          <w:sz w:val="28"/>
          <w:szCs w:val="28"/>
        </w:rPr>
        <w:t>ensejar o retardamento da execução ou da entrega do objeto da contratação sem motivo justificado;</w:t>
      </w:r>
    </w:p>
    <w:p w14:paraId="702F6A6D" w14:textId="77777777" w:rsidR="00D937A7" w:rsidRPr="00923603" w:rsidRDefault="00D937A7" w:rsidP="00502F36">
      <w:pPr>
        <w:numPr>
          <w:ilvl w:val="2"/>
          <w:numId w:val="5"/>
        </w:numPr>
        <w:suppressAutoHyphens/>
        <w:ind w:left="0" w:firstLine="0"/>
        <w:jc w:val="both"/>
        <w:rPr>
          <w:rFonts w:ascii="Consolas" w:eastAsia="Arial" w:hAnsi="Consolas" w:cs="Arial"/>
          <w:sz w:val="28"/>
          <w:szCs w:val="28"/>
        </w:rPr>
      </w:pPr>
      <w:r w:rsidRPr="00923603">
        <w:rPr>
          <w:rFonts w:ascii="Consolas" w:eastAsia="Arial" w:hAnsi="Consolas" w:cs="Arial"/>
          <w:sz w:val="28"/>
          <w:szCs w:val="28"/>
        </w:rPr>
        <w:t>apresentar documentação falsa ou prestar declaração falsa durante a execução do contrato;</w:t>
      </w:r>
    </w:p>
    <w:p w14:paraId="6612D1F4" w14:textId="77777777" w:rsidR="00D937A7" w:rsidRPr="00923603" w:rsidRDefault="00D937A7" w:rsidP="00502F36">
      <w:pPr>
        <w:numPr>
          <w:ilvl w:val="2"/>
          <w:numId w:val="5"/>
        </w:numPr>
        <w:suppressAutoHyphens/>
        <w:ind w:left="0" w:firstLine="0"/>
        <w:jc w:val="both"/>
        <w:rPr>
          <w:rFonts w:ascii="Consolas" w:eastAsia="Arial" w:hAnsi="Consolas" w:cs="Arial"/>
          <w:sz w:val="28"/>
          <w:szCs w:val="28"/>
        </w:rPr>
      </w:pPr>
      <w:r w:rsidRPr="00923603">
        <w:rPr>
          <w:rFonts w:ascii="Consolas" w:eastAsia="Arial" w:hAnsi="Consolas" w:cs="Arial"/>
          <w:sz w:val="28"/>
          <w:szCs w:val="28"/>
        </w:rPr>
        <w:t>praticar ato fraudulento na execução do contrato;</w:t>
      </w:r>
    </w:p>
    <w:p w14:paraId="7B0D6F4E" w14:textId="77777777" w:rsidR="00D937A7" w:rsidRPr="00923603" w:rsidRDefault="00D937A7" w:rsidP="00502F36">
      <w:pPr>
        <w:numPr>
          <w:ilvl w:val="2"/>
          <w:numId w:val="5"/>
        </w:numPr>
        <w:suppressAutoHyphens/>
        <w:ind w:left="0" w:firstLine="0"/>
        <w:jc w:val="both"/>
        <w:rPr>
          <w:rFonts w:ascii="Consolas" w:eastAsia="Arial" w:hAnsi="Consolas" w:cs="Arial"/>
          <w:sz w:val="28"/>
          <w:szCs w:val="28"/>
        </w:rPr>
      </w:pPr>
      <w:r w:rsidRPr="00923603">
        <w:rPr>
          <w:rFonts w:ascii="Consolas" w:eastAsia="Arial" w:hAnsi="Consolas" w:cs="Arial"/>
          <w:sz w:val="28"/>
          <w:szCs w:val="28"/>
        </w:rPr>
        <w:t>comportar-se de modo inidôneo ou cometer fraude de qualquer natureza;</w:t>
      </w:r>
    </w:p>
    <w:p w14:paraId="4D73F23B" w14:textId="77777777" w:rsidR="00D937A7" w:rsidRPr="00923603" w:rsidRDefault="00D937A7" w:rsidP="00502F36">
      <w:pPr>
        <w:numPr>
          <w:ilvl w:val="2"/>
          <w:numId w:val="5"/>
        </w:numPr>
        <w:suppressAutoHyphens/>
        <w:ind w:left="0" w:firstLine="0"/>
        <w:jc w:val="both"/>
        <w:rPr>
          <w:rFonts w:ascii="Consolas" w:eastAsia="Arial" w:hAnsi="Consolas" w:cs="Arial"/>
          <w:sz w:val="28"/>
          <w:szCs w:val="28"/>
        </w:rPr>
      </w:pPr>
      <w:r w:rsidRPr="00923603">
        <w:rPr>
          <w:rFonts w:ascii="Consolas" w:eastAsia="Arial" w:hAnsi="Consolas" w:cs="Arial"/>
          <w:sz w:val="28"/>
          <w:szCs w:val="28"/>
        </w:rPr>
        <w:t xml:space="preserve">praticar ato lesivo previsto no </w:t>
      </w:r>
      <w:hyperlink r:id="rId67" w:anchor="art5" w:history="1">
        <w:r w:rsidRPr="00923603">
          <w:rPr>
            <w:rStyle w:val="Hyperlink"/>
            <w:rFonts w:ascii="Consolas" w:eastAsia="Arial" w:hAnsi="Consolas" w:cs="Arial"/>
            <w:color w:val="auto"/>
            <w:sz w:val="28"/>
            <w:szCs w:val="28"/>
            <w:u w:val="none"/>
          </w:rPr>
          <w:t>art. 5º da Lei nº 12.846, de 1º de agosto de 2013</w:t>
        </w:r>
      </w:hyperlink>
      <w:r w:rsidRPr="00923603">
        <w:rPr>
          <w:rFonts w:ascii="Consolas" w:eastAsia="Arial" w:hAnsi="Consolas" w:cs="Arial"/>
          <w:sz w:val="28"/>
          <w:szCs w:val="28"/>
        </w:rPr>
        <w:t>.</w:t>
      </w:r>
    </w:p>
    <w:p w14:paraId="742094AD" w14:textId="77777777" w:rsidR="00D937A7" w:rsidRPr="00923603" w:rsidRDefault="00D937A7" w:rsidP="00502F36">
      <w:pPr>
        <w:suppressAutoHyphens/>
        <w:jc w:val="both"/>
        <w:rPr>
          <w:rFonts w:ascii="Consolas" w:eastAsia="Arial" w:hAnsi="Consolas" w:cs="Arial"/>
          <w:sz w:val="28"/>
          <w:szCs w:val="28"/>
        </w:rPr>
      </w:pPr>
    </w:p>
    <w:p w14:paraId="20F4A97C" w14:textId="77777777" w:rsidR="00D937A7" w:rsidRPr="00923603" w:rsidRDefault="00D937A7" w:rsidP="00502F36">
      <w:pPr>
        <w:pStyle w:val="Nivel2"/>
        <w:numPr>
          <w:ilvl w:val="0"/>
          <w:numId w:val="0"/>
        </w:numPr>
        <w:spacing w:before="0" w:after="0" w:line="240" w:lineRule="auto"/>
        <w:rPr>
          <w:rFonts w:ascii="Consolas" w:eastAsia="Times New Roman" w:hAnsi="Consolas"/>
          <w:color w:val="auto"/>
          <w:sz w:val="28"/>
          <w:szCs w:val="28"/>
        </w:rPr>
      </w:pPr>
      <w:r w:rsidRPr="00923603">
        <w:rPr>
          <w:rFonts w:ascii="Consolas" w:eastAsia="Arial" w:hAnsi="Consolas"/>
          <w:color w:val="auto"/>
          <w:sz w:val="28"/>
          <w:szCs w:val="28"/>
        </w:rPr>
        <w:t xml:space="preserve">11.2. </w:t>
      </w:r>
      <w:r w:rsidRPr="00923603">
        <w:rPr>
          <w:rFonts w:ascii="Consolas" w:hAnsi="Consolas"/>
          <w:color w:val="auto"/>
          <w:sz w:val="28"/>
          <w:szCs w:val="28"/>
        </w:rPr>
        <w:t>Serão aplicadas ao contratado que incorrer nas infrações acima descritas as seguintes sanções:</w:t>
      </w:r>
    </w:p>
    <w:p w14:paraId="6516BE9B" w14:textId="77777777" w:rsidR="00D937A7" w:rsidRPr="00923603" w:rsidRDefault="00D937A7" w:rsidP="00502F36">
      <w:pPr>
        <w:pStyle w:val="Nivel2"/>
        <w:numPr>
          <w:ilvl w:val="0"/>
          <w:numId w:val="0"/>
        </w:numPr>
        <w:spacing w:before="0" w:after="0" w:line="240" w:lineRule="auto"/>
        <w:rPr>
          <w:rFonts w:ascii="Consolas" w:hAnsi="Consolas"/>
          <w:color w:val="auto"/>
          <w:sz w:val="28"/>
          <w:szCs w:val="28"/>
        </w:rPr>
      </w:pPr>
    </w:p>
    <w:p w14:paraId="349B21DE" w14:textId="3BB4DCCD" w:rsidR="00D937A7" w:rsidRPr="00923603" w:rsidRDefault="00D937A7" w:rsidP="00502F36">
      <w:pPr>
        <w:suppressAutoHyphens/>
        <w:jc w:val="both"/>
        <w:rPr>
          <w:rFonts w:ascii="Consolas" w:eastAsia="Arial" w:hAnsi="Consolas" w:cs="Arial"/>
          <w:sz w:val="28"/>
          <w:szCs w:val="28"/>
        </w:rPr>
      </w:pPr>
      <w:r w:rsidRPr="00923603">
        <w:rPr>
          <w:rFonts w:ascii="Consolas" w:eastAsia="Arial" w:hAnsi="Consolas" w:cs="Arial"/>
          <w:b/>
          <w:bCs/>
          <w:sz w:val="28"/>
          <w:szCs w:val="28"/>
        </w:rPr>
        <w:t>I. Advertência</w:t>
      </w:r>
      <w:r w:rsidRPr="00923603">
        <w:rPr>
          <w:rFonts w:ascii="Consolas" w:eastAsia="Arial" w:hAnsi="Consolas" w:cs="Arial"/>
          <w:sz w:val="28"/>
          <w:szCs w:val="28"/>
        </w:rPr>
        <w:t>, quando o contratado der causa à inexecução parcial do contrato, sempre que não se justificar a imposição de penalidade mais grave (</w:t>
      </w:r>
      <w:hyperlink r:id="rId68" w:anchor="art156§2" w:history="1">
        <w:r w:rsidRPr="00923603">
          <w:rPr>
            <w:rStyle w:val="Hyperlink"/>
            <w:rFonts w:ascii="Consolas" w:eastAsia="Arial" w:hAnsi="Consolas" w:cs="Arial"/>
            <w:color w:val="auto"/>
            <w:sz w:val="28"/>
            <w:szCs w:val="28"/>
            <w:u w:val="none"/>
          </w:rPr>
          <w:t xml:space="preserve">art. 156, §2º, da </w:t>
        </w:r>
        <w:bookmarkStart w:id="27" w:name="_Hlk114504069"/>
        <w:r w:rsidRPr="00923603">
          <w:rPr>
            <w:rStyle w:val="Hyperlink"/>
            <w:rFonts w:ascii="Consolas" w:eastAsia="Arial" w:hAnsi="Consolas" w:cs="Arial"/>
            <w:color w:val="auto"/>
            <w:sz w:val="28"/>
            <w:szCs w:val="28"/>
            <w:u w:val="none"/>
          </w:rPr>
          <w:t>Lei nº 14.133, de 2021</w:t>
        </w:r>
        <w:bookmarkEnd w:id="27"/>
      </w:hyperlink>
      <w:r w:rsidRPr="00923603">
        <w:rPr>
          <w:rFonts w:ascii="Consolas" w:eastAsia="Arial" w:hAnsi="Consolas" w:cs="Arial"/>
          <w:sz w:val="28"/>
          <w:szCs w:val="28"/>
        </w:rPr>
        <w:t>);</w:t>
      </w:r>
    </w:p>
    <w:p w14:paraId="24876D3B" w14:textId="77777777" w:rsidR="00DF6E79" w:rsidRPr="00923603" w:rsidRDefault="00DF6E79" w:rsidP="00502F36">
      <w:pPr>
        <w:suppressAutoHyphens/>
        <w:jc w:val="both"/>
        <w:rPr>
          <w:rFonts w:ascii="Consolas" w:eastAsia="Arial" w:hAnsi="Consolas" w:cs="Arial"/>
          <w:sz w:val="28"/>
          <w:szCs w:val="28"/>
        </w:rPr>
      </w:pPr>
    </w:p>
    <w:p w14:paraId="3E6F0828" w14:textId="349B99C1" w:rsidR="00D937A7" w:rsidRPr="00923603" w:rsidRDefault="00D937A7" w:rsidP="00502F36">
      <w:pPr>
        <w:suppressAutoHyphens/>
        <w:jc w:val="both"/>
        <w:rPr>
          <w:rFonts w:ascii="Consolas" w:eastAsia="Arial" w:hAnsi="Consolas" w:cs="Arial"/>
          <w:sz w:val="28"/>
          <w:szCs w:val="28"/>
        </w:rPr>
      </w:pPr>
      <w:r w:rsidRPr="00923603">
        <w:rPr>
          <w:rFonts w:ascii="Consolas" w:eastAsia="Arial" w:hAnsi="Consolas" w:cs="Arial"/>
          <w:b/>
          <w:bCs/>
          <w:sz w:val="28"/>
          <w:szCs w:val="28"/>
        </w:rPr>
        <w:t>II. Impedimento de licitar e contratar</w:t>
      </w:r>
      <w:r w:rsidRPr="00923603">
        <w:rPr>
          <w:rFonts w:ascii="Consolas" w:eastAsia="Arial" w:hAnsi="Consolas" w:cs="Arial"/>
          <w:sz w:val="28"/>
          <w:szCs w:val="28"/>
        </w:rPr>
        <w:t>, quando praticadas as condutas descritas nas alíneas “b”, “c” e “d” do subitem acima deste Contrato, sempre que não se justificar a imposição de penalidade mais grave (</w:t>
      </w:r>
      <w:hyperlink r:id="rId69" w:anchor="art156§4" w:history="1">
        <w:r w:rsidRPr="00923603">
          <w:rPr>
            <w:rStyle w:val="Hyperlink"/>
            <w:rFonts w:ascii="Consolas" w:eastAsia="Arial" w:hAnsi="Consolas" w:cs="Arial"/>
            <w:color w:val="auto"/>
            <w:sz w:val="28"/>
            <w:szCs w:val="28"/>
            <w:u w:val="none"/>
          </w:rPr>
          <w:t>art. 156, § 4º, da Lei nº 14.133, de 2021</w:t>
        </w:r>
      </w:hyperlink>
      <w:r w:rsidRPr="00923603">
        <w:rPr>
          <w:rFonts w:ascii="Consolas" w:eastAsia="Arial" w:hAnsi="Consolas" w:cs="Arial"/>
          <w:sz w:val="28"/>
          <w:szCs w:val="28"/>
        </w:rPr>
        <w:t>);</w:t>
      </w:r>
    </w:p>
    <w:p w14:paraId="50665E8C" w14:textId="77777777" w:rsidR="00DF6E79" w:rsidRPr="00923603" w:rsidRDefault="00DF6E79" w:rsidP="00502F36">
      <w:pPr>
        <w:suppressAutoHyphens/>
        <w:jc w:val="both"/>
        <w:rPr>
          <w:rFonts w:ascii="Consolas" w:eastAsia="Arial" w:hAnsi="Consolas" w:cs="Arial"/>
          <w:sz w:val="28"/>
          <w:szCs w:val="28"/>
        </w:rPr>
      </w:pPr>
    </w:p>
    <w:p w14:paraId="673F0C2F" w14:textId="1B723B2C" w:rsidR="00C918E9" w:rsidRPr="00923603" w:rsidRDefault="00D937A7" w:rsidP="00502F36">
      <w:pPr>
        <w:suppressAutoHyphens/>
        <w:jc w:val="both"/>
        <w:rPr>
          <w:rFonts w:ascii="Consolas" w:eastAsia="Arial" w:hAnsi="Consolas" w:cs="Arial"/>
          <w:sz w:val="28"/>
          <w:szCs w:val="28"/>
        </w:rPr>
      </w:pPr>
      <w:r w:rsidRPr="00923603">
        <w:rPr>
          <w:rFonts w:ascii="Consolas" w:eastAsia="Arial" w:hAnsi="Consolas" w:cs="Arial"/>
          <w:b/>
          <w:bCs/>
          <w:sz w:val="28"/>
          <w:szCs w:val="28"/>
        </w:rPr>
        <w:t>III. Declaração de inidoneidade para licitar e contratar</w:t>
      </w:r>
      <w:r w:rsidRPr="00923603">
        <w:rPr>
          <w:rFonts w:ascii="Consolas" w:eastAsia="Arial" w:hAnsi="Consolas" w:cs="Arial"/>
          <w:sz w:val="28"/>
          <w:szCs w:val="28"/>
        </w:rPr>
        <w:t>, quando praticadas as condutas descritas nas alíneas “e”, “f”, “g” e “h” do subitem acima deste Contrato, bem como nas alíneas “b”, “c” e “d”, que justifiquem a imposição de penalidade mais grave (</w:t>
      </w:r>
      <w:hyperlink r:id="rId70" w:anchor="art156§5" w:history="1">
        <w:r w:rsidRPr="00923603">
          <w:rPr>
            <w:rStyle w:val="Hyperlink"/>
            <w:rFonts w:ascii="Consolas" w:eastAsia="Arial" w:hAnsi="Consolas" w:cs="Arial"/>
            <w:color w:val="auto"/>
            <w:sz w:val="28"/>
            <w:szCs w:val="28"/>
            <w:u w:val="none"/>
          </w:rPr>
          <w:t>art. 156, §5º, da Lei nº 14.133, de 2021</w:t>
        </w:r>
      </w:hyperlink>
      <w:r w:rsidRPr="00923603">
        <w:rPr>
          <w:rFonts w:ascii="Consolas" w:eastAsia="Arial" w:hAnsi="Consolas" w:cs="Arial"/>
          <w:sz w:val="28"/>
          <w:szCs w:val="28"/>
        </w:rPr>
        <w:t>).</w:t>
      </w:r>
    </w:p>
    <w:p w14:paraId="51B67F10" w14:textId="613567BF" w:rsidR="008D3211" w:rsidRPr="00923603" w:rsidRDefault="00D937A7" w:rsidP="00502F36">
      <w:pPr>
        <w:suppressAutoHyphens/>
        <w:jc w:val="both"/>
        <w:rPr>
          <w:rFonts w:ascii="Consolas" w:eastAsia="Arial" w:hAnsi="Consolas" w:cs="Arial"/>
          <w:b/>
          <w:bCs/>
          <w:sz w:val="28"/>
          <w:szCs w:val="28"/>
        </w:rPr>
      </w:pPr>
      <w:r w:rsidRPr="00923603">
        <w:rPr>
          <w:rFonts w:ascii="Consolas" w:eastAsia="Arial" w:hAnsi="Consolas" w:cs="Arial"/>
          <w:b/>
          <w:bCs/>
          <w:sz w:val="28"/>
          <w:szCs w:val="28"/>
        </w:rPr>
        <w:lastRenderedPageBreak/>
        <w:t>IV. Multa:</w:t>
      </w:r>
    </w:p>
    <w:p w14:paraId="0CF098BB" w14:textId="64A6AC19" w:rsidR="00D937A7" w:rsidRPr="00923603" w:rsidRDefault="00D937A7" w:rsidP="00502F36">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923603">
        <w:rPr>
          <w:rFonts w:ascii="Consolas" w:eastAsia="Arial" w:hAnsi="Consolas" w:cs="Arial"/>
          <w:sz w:val="28"/>
          <w:szCs w:val="28"/>
        </w:rPr>
        <w:t>Moratória de 1% (um por cento) por dia de atraso injustificado sobre o valor da parcela inadimplida, até o limite de 30 (trinta) dias;</w:t>
      </w:r>
    </w:p>
    <w:p w14:paraId="6925349D" w14:textId="77777777" w:rsidR="00DF6E79" w:rsidRPr="00923603" w:rsidRDefault="00DF6E79" w:rsidP="00502F36">
      <w:pPr>
        <w:pStyle w:val="PargrafodaLista"/>
        <w:suppressAutoHyphens/>
        <w:spacing w:after="0" w:line="240" w:lineRule="auto"/>
        <w:ind w:left="0"/>
        <w:jc w:val="both"/>
        <w:rPr>
          <w:rFonts w:ascii="Consolas" w:eastAsia="Arial" w:hAnsi="Consolas" w:cs="Arial"/>
          <w:sz w:val="28"/>
          <w:szCs w:val="28"/>
        </w:rPr>
      </w:pPr>
    </w:p>
    <w:p w14:paraId="051FFD8D" w14:textId="77777777" w:rsidR="00D937A7" w:rsidRPr="00923603" w:rsidRDefault="00D937A7" w:rsidP="00502F36">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923603">
        <w:rPr>
          <w:rFonts w:ascii="Consolas" w:eastAsia="Arial" w:hAnsi="Consolas" w:cs="Arial"/>
          <w:sz w:val="28"/>
          <w:szCs w:val="28"/>
        </w:rPr>
        <w:t>Moratória de 1% (um por cento) por dia de atraso injustificado sobre o valor total do contrato, até o máximo de 30% (trinta por cento), pela inobservância do prazo fixado para apresentação, suplementação ou reposição da garantia.</w:t>
      </w:r>
    </w:p>
    <w:p w14:paraId="77478F89" w14:textId="77777777" w:rsidR="00C918E9" w:rsidRPr="00923603" w:rsidRDefault="00C918E9" w:rsidP="00502F36">
      <w:pPr>
        <w:pStyle w:val="PargrafodaLista"/>
        <w:suppressAutoHyphens/>
        <w:spacing w:after="0" w:line="240" w:lineRule="auto"/>
        <w:ind w:left="0"/>
        <w:jc w:val="both"/>
        <w:rPr>
          <w:rFonts w:ascii="Consolas" w:eastAsia="Arial" w:hAnsi="Consolas" w:cs="Arial"/>
          <w:sz w:val="28"/>
          <w:szCs w:val="28"/>
        </w:rPr>
      </w:pPr>
    </w:p>
    <w:p w14:paraId="32D12DEC" w14:textId="78C34C00" w:rsidR="00DF6E79" w:rsidRPr="00923603" w:rsidRDefault="00D937A7" w:rsidP="00502F36">
      <w:pPr>
        <w:pStyle w:val="PargrafodaLista"/>
        <w:suppressAutoHyphens/>
        <w:spacing w:after="0" w:line="240" w:lineRule="auto"/>
        <w:ind w:left="0"/>
        <w:jc w:val="both"/>
        <w:rPr>
          <w:rFonts w:ascii="Consolas" w:eastAsia="Arial" w:hAnsi="Consolas" w:cs="Arial"/>
          <w:sz w:val="28"/>
          <w:szCs w:val="28"/>
        </w:rPr>
      </w:pPr>
      <w:r w:rsidRPr="00923603">
        <w:rPr>
          <w:rFonts w:ascii="Consolas" w:eastAsia="Arial" w:hAnsi="Consolas" w:cs="Arial"/>
          <w:sz w:val="28"/>
          <w:szCs w:val="28"/>
        </w:rPr>
        <w:t>2.1. O atraso superior a 15 (quinze) dias autoriza a Administração a promover a extinção do contrato por descumprimento ou cumprimento irregular de suas cláusulas, conforme dispõe o inciso I do art. 137 da Lei n. 14.133, de 2021.</w:t>
      </w:r>
    </w:p>
    <w:p w14:paraId="64099F9A" w14:textId="53605CB3" w:rsidR="00D937A7" w:rsidRPr="00923603" w:rsidRDefault="00D937A7" w:rsidP="00502F36">
      <w:pPr>
        <w:pStyle w:val="PargrafodaLista"/>
        <w:suppressAutoHyphens/>
        <w:spacing w:after="0" w:line="240" w:lineRule="auto"/>
        <w:ind w:left="0"/>
        <w:jc w:val="both"/>
        <w:rPr>
          <w:rFonts w:ascii="Consolas" w:eastAsia="Arial" w:hAnsi="Consolas" w:cs="Arial"/>
          <w:sz w:val="28"/>
          <w:szCs w:val="28"/>
        </w:rPr>
      </w:pPr>
      <w:r w:rsidRPr="00923603">
        <w:rPr>
          <w:rFonts w:ascii="Consolas" w:eastAsia="Arial" w:hAnsi="Consolas" w:cs="Arial"/>
          <w:sz w:val="28"/>
          <w:szCs w:val="28"/>
        </w:rPr>
        <w:t xml:space="preserve"> </w:t>
      </w:r>
    </w:p>
    <w:p w14:paraId="14F1EE33" w14:textId="1DDB89FB" w:rsidR="00D937A7" w:rsidRPr="00923603" w:rsidRDefault="00D937A7" w:rsidP="00502F36">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923603">
        <w:rPr>
          <w:rFonts w:ascii="Consolas" w:eastAsia="Arial" w:hAnsi="Consolas" w:cs="Arial"/>
          <w:sz w:val="28"/>
          <w:szCs w:val="28"/>
        </w:rPr>
        <w:t>Compensatória, para as infrações descritas nas alíneas “e” a “h” do subitem 12.1, de 1% a 30% do valor do Contrato.</w:t>
      </w:r>
    </w:p>
    <w:p w14:paraId="0A493475" w14:textId="77777777" w:rsidR="00DF6E79" w:rsidRPr="00923603" w:rsidRDefault="00DF6E79" w:rsidP="00502F36">
      <w:pPr>
        <w:pStyle w:val="PargrafodaLista"/>
        <w:suppressAutoHyphens/>
        <w:spacing w:after="0" w:line="240" w:lineRule="auto"/>
        <w:ind w:left="0"/>
        <w:jc w:val="both"/>
        <w:rPr>
          <w:rFonts w:ascii="Consolas" w:eastAsia="Arial" w:hAnsi="Consolas" w:cs="Arial"/>
          <w:sz w:val="28"/>
          <w:szCs w:val="28"/>
        </w:rPr>
      </w:pPr>
    </w:p>
    <w:p w14:paraId="5F5754A0" w14:textId="77777777" w:rsidR="00DF6E79" w:rsidRPr="00923603" w:rsidRDefault="00D937A7" w:rsidP="00502F36">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923603">
        <w:rPr>
          <w:rFonts w:ascii="Consolas" w:eastAsia="Arial" w:hAnsi="Consolas" w:cs="Arial"/>
          <w:sz w:val="28"/>
          <w:szCs w:val="28"/>
        </w:rPr>
        <w:t>Compensatória, para a inexecução total do contrato prevista na alínea “c” do subitem 12.1, de 1% a 30% do valor do Contrato.</w:t>
      </w:r>
    </w:p>
    <w:p w14:paraId="1AC58486" w14:textId="356E30EA" w:rsidR="00D937A7" w:rsidRPr="00923603" w:rsidRDefault="00D937A7" w:rsidP="00502F36">
      <w:pPr>
        <w:pStyle w:val="PargrafodaLista"/>
        <w:suppressAutoHyphens/>
        <w:spacing w:after="0" w:line="240" w:lineRule="auto"/>
        <w:ind w:left="0"/>
        <w:jc w:val="both"/>
        <w:rPr>
          <w:rFonts w:ascii="Consolas" w:eastAsia="Arial" w:hAnsi="Consolas" w:cs="Arial"/>
          <w:sz w:val="28"/>
          <w:szCs w:val="28"/>
        </w:rPr>
      </w:pPr>
      <w:r w:rsidRPr="00923603">
        <w:rPr>
          <w:rFonts w:ascii="Consolas" w:eastAsia="Arial" w:hAnsi="Consolas" w:cs="Arial"/>
          <w:sz w:val="28"/>
          <w:szCs w:val="28"/>
        </w:rPr>
        <w:t xml:space="preserve"> </w:t>
      </w:r>
    </w:p>
    <w:p w14:paraId="2A1C9AB6" w14:textId="6A2141AE" w:rsidR="00D937A7" w:rsidRPr="00923603" w:rsidRDefault="00D937A7" w:rsidP="00502F36">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923603">
        <w:rPr>
          <w:rFonts w:ascii="Consolas" w:eastAsia="Arial" w:hAnsi="Consolas" w:cs="Arial"/>
          <w:sz w:val="28"/>
          <w:szCs w:val="28"/>
        </w:rPr>
        <w:t>Para infração descrita na alínea “b” do subitem 12.1, a multa será de 1% a 30% do valor do Contrato.</w:t>
      </w:r>
    </w:p>
    <w:p w14:paraId="18E1A540" w14:textId="77777777" w:rsidR="00DF6E79" w:rsidRPr="00923603" w:rsidRDefault="00DF6E79" w:rsidP="00502F36">
      <w:pPr>
        <w:pStyle w:val="PargrafodaLista"/>
        <w:suppressAutoHyphens/>
        <w:spacing w:after="0" w:line="240" w:lineRule="auto"/>
        <w:ind w:left="0"/>
        <w:jc w:val="both"/>
        <w:rPr>
          <w:rFonts w:ascii="Consolas" w:eastAsia="Arial" w:hAnsi="Consolas" w:cs="Arial"/>
          <w:sz w:val="28"/>
          <w:szCs w:val="28"/>
        </w:rPr>
      </w:pPr>
    </w:p>
    <w:p w14:paraId="7CBA4CE5" w14:textId="2202871D" w:rsidR="00D937A7" w:rsidRPr="00923603" w:rsidRDefault="00D937A7" w:rsidP="00502F36">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923603">
        <w:rPr>
          <w:rFonts w:ascii="Consolas" w:eastAsia="Arial" w:hAnsi="Consolas" w:cs="Arial"/>
          <w:sz w:val="28"/>
          <w:szCs w:val="28"/>
        </w:rPr>
        <w:t>Para infrações descritas na alínea “d” do subitem 12.1, a multa será de 1% a 30% do valor do Contrato.</w:t>
      </w:r>
    </w:p>
    <w:p w14:paraId="56063222" w14:textId="77777777" w:rsidR="00DF6E79" w:rsidRPr="00923603" w:rsidRDefault="00DF6E79" w:rsidP="00502F36">
      <w:pPr>
        <w:pStyle w:val="PargrafodaLista"/>
        <w:suppressAutoHyphens/>
        <w:spacing w:after="0" w:line="240" w:lineRule="auto"/>
        <w:ind w:left="0"/>
        <w:jc w:val="both"/>
        <w:rPr>
          <w:rFonts w:ascii="Consolas" w:eastAsia="Arial" w:hAnsi="Consolas" w:cs="Arial"/>
          <w:sz w:val="28"/>
          <w:szCs w:val="28"/>
        </w:rPr>
      </w:pPr>
    </w:p>
    <w:p w14:paraId="2CE236F5" w14:textId="77777777" w:rsidR="00D937A7" w:rsidRPr="00923603" w:rsidRDefault="00D937A7" w:rsidP="00502F36">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923603">
        <w:rPr>
          <w:rFonts w:ascii="Consolas" w:eastAsia="Arial" w:hAnsi="Consolas" w:cs="Arial"/>
          <w:sz w:val="28"/>
          <w:szCs w:val="28"/>
        </w:rPr>
        <w:t>Para a infração descrita na alínea “a” do subitem 12.1, a multa será de 1% a 30% do valor do Contrato.</w:t>
      </w:r>
    </w:p>
    <w:p w14:paraId="161A4321" w14:textId="77777777" w:rsidR="00871F8C" w:rsidRPr="00923603" w:rsidRDefault="00871F8C" w:rsidP="00502F36">
      <w:pPr>
        <w:pStyle w:val="Nivel2"/>
        <w:numPr>
          <w:ilvl w:val="0"/>
          <w:numId w:val="0"/>
        </w:numPr>
        <w:spacing w:before="0" w:after="0" w:line="240" w:lineRule="auto"/>
        <w:rPr>
          <w:rFonts w:ascii="Consolas" w:eastAsia="Arial" w:hAnsi="Consolas"/>
          <w:color w:val="auto"/>
          <w:sz w:val="28"/>
          <w:szCs w:val="28"/>
        </w:rPr>
      </w:pPr>
    </w:p>
    <w:p w14:paraId="4B5D246B" w14:textId="6352A385" w:rsidR="00871F8C" w:rsidRPr="00923603" w:rsidRDefault="00D937A7" w:rsidP="00CE6F52">
      <w:pPr>
        <w:pStyle w:val="Nivel2"/>
        <w:numPr>
          <w:ilvl w:val="0"/>
          <w:numId w:val="0"/>
        </w:numPr>
        <w:spacing w:before="0" w:after="0" w:line="240" w:lineRule="auto"/>
        <w:rPr>
          <w:rFonts w:ascii="Consolas" w:eastAsia="Times New Roman" w:hAnsi="Consolas"/>
          <w:color w:val="auto"/>
          <w:sz w:val="28"/>
          <w:szCs w:val="28"/>
        </w:rPr>
      </w:pPr>
      <w:r w:rsidRPr="00923603">
        <w:rPr>
          <w:rFonts w:ascii="Consolas" w:eastAsia="Arial" w:hAnsi="Consolas"/>
          <w:color w:val="auto"/>
          <w:sz w:val="28"/>
          <w:szCs w:val="28"/>
        </w:rPr>
        <w:t xml:space="preserve">11.3. </w:t>
      </w:r>
      <w:r w:rsidRPr="00923603">
        <w:rPr>
          <w:rFonts w:ascii="Consolas" w:hAnsi="Consolas"/>
          <w:color w:val="auto"/>
          <w:sz w:val="28"/>
          <w:szCs w:val="28"/>
        </w:rPr>
        <w:t>A aplicação das sanções previstas neste Contrato não exclui, em hipótese alguma, a obrigação de reparação integral do dano causado ao Contratante (</w:t>
      </w:r>
      <w:hyperlink r:id="rId71" w:anchor="art156§9" w:history="1">
        <w:r w:rsidRPr="00923603">
          <w:rPr>
            <w:rStyle w:val="Hyperlink"/>
            <w:rFonts w:ascii="Consolas" w:hAnsi="Consolas"/>
            <w:color w:val="auto"/>
            <w:sz w:val="28"/>
            <w:szCs w:val="28"/>
            <w:u w:val="none"/>
          </w:rPr>
          <w:t>art. 156, §9º, da Lei nº 14.133, de 2021</w:t>
        </w:r>
      </w:hyperlink>
      <w:r w:rsidRPr="00923603">
        <w:rPr>
          <w:rFonts w:ascii="Consolas" w:hAnsi="Consolas"/>
          <w:color w:val="auto"/>
          <w:sz w:val="28"/>
          <w:szCs w:val="28"/>
        </w:rPr>
        <w:t>)</w:t>
      </w:r>
      <w:r w:rsidR="00DF6E79" w:rsidRPr="00923603">
        <w:rPr>
          <w:rFonts w:ascii="Consolas" w:hAnsi="Consolas"/>
          <w:color w:val="auto"/>
          <w:sz w:val="28"/>
          <w:szCs w:val="28"/>
        </w:rPr>
        <w:t>.</w:t>
      </w:r>
    </w:p>
    <w:p w14:paraId="1DB66E00" w14:textId="77777777" w:rsidR="00C918E9" w:rsidRPr="00923603" w:rsidRDefault="00C918E9" w:rsidP="00502F36">
      <w:pPr>
        <w:pStyle w:val="Nivel3"/>
        <w:numPr>
          <w:ilvl w:val="0"/>
          <w:numId w:val="0"/>
        </w:numPr>
        <w:spacing w:before="0" w:after="0" w:line="240" w:lineRule="auto"/>
        <w:rPr>
          <w:rFonts w:ascii="Consolas" w:hAnsi="Consolas"/>
          <w:color w:val="auto"/>
          <w:sz w:val="28"/>
          <w:szCs w:val="28"/>
        </w:rPr>
      </w:pPr>
    </w:p>
    <w:p w14:paraId="2FA361F3" w14:textId="0F5A7E92" w:rsidR="00D937A7" w:rsidRPr="00923603" w:rsidRDefault="00D937A7" w:rsidP="00502F36">
      <w:pPr>
        <w:pStyle w:val="Nivel3"/>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11.3.1. Todas as sanções previstas neste Contrato poderão ser aplicadas cumulativamente com a multa (</w:t>
      </w:r>
      <w:hyperlink r:id="rId72" w:anchor="art156§7" w:history="1">
        <w:r w:rsidRPr="00923603">
          <w:rPr>
            <w:rStyle w:val="Hyperlink"/>
            <w:rFonts w:ascii="Consolas" w:hAnsi="Consolas"/>
            <w:color w:val="auto"/>
            <w:sz w:val="28"/>
            <w:szCs w:val="28"/>
            <w:u w:val="none"/>
          </w:rPr>
          <w:t>art. 156, §7º, da Lei nº 14.133, de 2021</w:t>
        </w:r>
      </w:hyperlink>
      <w:r w:rsidRPr="00923603">
        <w:rPr>
          <w:rFonts w:ascii="Consolas" w:hAnsi="Consolas"/>
          <w:color w:val="auto"/>
          <w:sz w:val="28"/>
          <w:szCs w:val="28"/>
        </w:rPr>
        <w:t>).</w:t>
      </w:r>
    </w:p>
    <w:p w14:paraId="6BF17D3D" w14:textId="77777777" w:rsidR="00DF6E79" w:rsidRPr="00923603" w:rsidRDefault="00DF6E79" w:rsidP="00502F36">
      <w:pPr>
        <w:pStyle w:val="Nivel3"/>
        <w:numPr>
          <w:ilvl w:val="0"/>
          <w:numId w:val="0"/>
        </w:numPr>
        <w:spacing w:before="0" w:after="0" w:line="240" w:lineRule="auto"/>
        <w:rPr>
          <w:rFonts w:ascii="Consolas" w:hAnsi="Consolas"/>
          <w:color w:val="auto"/>
          <w:sz w:val="28"/>
          <w:szCs w:val="28"/>
        </w:rPr>
      </w:pPr>
    </w:p>
    <w:p w14:paraId="2DB752D1" w14:textId="2A5E704B" w:rsidR="00D937A7" w:rsidRPr="00923603" w:rsidRDefault="00D937A7" w:rsidP="00502F36">
      <w:pPr>
        <w:pStyle w:val="Nivel3"/>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lastRenderedPageBreak/>
        <w:t>11.3.2. Antes da aplicação da multa será facultada a defesa do interessado no prazo de 15 (quinze) dias úteis, contado da data de sua intimação (</w:t>
      </w:r>
      <w:hyperlink r:id="rId73" w:anchor="art157" w:history="1">
        <w:r w:rsidRPr="00923603">
          <w:rPr>
            <w:rStyle w:val="Hyperlink"/>
            <w:rFonts w:ascii="Consolas" w:hAnsi="Consolas"/>
            <w:color w:val="auto"/>
            <w:sz w:val="28"/>
            <w:szCs w:val="28"/>
            <w:u w:val="none"/>
          </w:rPr>
          <w:t>art. 157, da Lei nº 14.133, de 2021</w:t>
        </w:r>
      </w:hyperlink>
      <w:r w:rsidRPr="00923603">
        <w:rPr>
          <w:rFonts w:ascii="Consolas" w:hAnsi="Consolas"/>
          <w:color w:val="auto"/>
          <w:sz w:val="28"/>
          <w:szCs w:val="28"/>
        </w:rPr>
        <w:t>)</w:t>
      </w:r>
      <w:r w:rsidR="00DF6E79" w:rsidRPr="00923603">
        <w:rPr>
          <w:rFonts w:ascii="Consolas" w:hAnsi="Consolas"/>
          <w:color w:val="auto"/>
          <w:sz w:val="28"/>
          <w:szCs w:val="28"/>
        </w:rPr>
        <w:t>.</w:t>
      </w:r>
    </w:p>
    <w:p w14:paraId="6CF0F2EA" w14:textId="77777777" w:rsidR="00D937A7" w:rsidRPr="00923603" w:rsidRDefault="00D937A7" w:rsidP="00502F36">
      <w:pPr>
        <w:pStyle w:val="Nivel3"/>
        <w:numPr>
          <w:ilvl w:val="0"/>
          <w:numId w:val="0"/>
        </w:numPr>
        <w:spacing w:before="0" w:after="0" w:line="240" w:lineRule="auto"/>
        <w:rPr>
          <w:rFonts w:ascii="Consolas" w:hAnsi="Consolas"/>
          <w:color w:val="auto"/>
          <w:sz w:val="28"/>
          <w:szCs w:val="28"/>
        </w:rPr>
      </w:pPr>
    </w:p>
    <w:p w14:paraId="72A3F6C9" w14:textId="77777777" w:rsidR="00D937A7" w:rsidRPr="00923603" w:rsidRDefault="00D937A7" w:rsidP="00502F36">
      <w:pPr>
        <w:pStyle w:val="Nivel3"/>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11.3.3. Se a multa aplicada e as indenizações cabíveis forem superiores ao valor do pagamento eventualmente devido pelo Contratante ao Contratado, além da perda desse valor, a diferença será descontada da garantia prestada ou será cobrada judicialmente (</w:t>
      </w:r>
      <w:hyperlink r:id="rId74" w:anchor="art156§8" w:history="1">
        <w:r w:rsidRPr="00923603">
          <w:rPr>
            <w:rStyle w:val="Hyperlink"/>
            <w:rFonts w:ascii="Consolas" w:hAnsi="Consolas"/>
            <w:color w:val="auto"/>
            <w:sz w:val="28"/>
            <w:szCs w:val="28"/>
            <w:u w:val="none"/>
          </w:rPr>
          <w:t>art. 156, §8º, da Lei nº 14.133, de 2021</w:t>
        </w:r>
      </w:hyperlink>
      <w:r w:rsidRPr="00923603">
        <w:rPr>
          <w:rFonts w:ascii="Consolas" w:hAnsi="Consolas"/>
          <w:color w:val="auto"/>
          <w:sz w:val="28"/>
          <w:szCs w:val="28"/>
        </w:rPr>
        <w:t>).</w:t>
      </w:r>
    </w:p>
    <w:p w14:paraId="173F7FEC" w14:textId="77777777" w:rsidR="00D937A7" w:rsidRPr="00923603" w:rsidRDefault="00D937A7" w:rsidP="00502F36">
      <w:pPr>
        <w:pStyle w:val="Nivel3"/>
        <w:numPr>
          <w:ilvl w:val="0"/>
          <w:numId w:val="0"/>
        </w:numPr>
        <w:spacing w:before="0" w:after="0" w:line="240" w:lineRule="auto"/>
        <w:rPr>
          <w:rFonts w:ascii="Consolas" w:hAnsi="Consolas"/>
          <w:color w:val="auto"/>
          <w:sz w:val="28"/>
          <w:szCs w:val="28"/>
        </w:rPr>
      </w:pPr>
    </w:p>
    <w:p w14:paraId="7A1B40CB" w14:textId="77777777" w:rsidR="00D937A7" w:rsidRPr="00923603" w:rsidRDefault="00D937A7" w:rsidP="00502F36">
      <w:pPr>
        <w:pStyle w:val="Nivel3"/>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11.3.4. Previamente ao encaminhamento à cobrança judicial, a multa poderá ser recolhida administrativamente no prazo máximo de 15 (quinze) dias, a contar da data do recebimento da comunicação enviada pela autoridade competente.</w:t>
      </w:r>
      <w:bookmarkStart w:id="28" w:name="_Hlk78351618"/>
      <w:bookmarkEnd w:id="28"/>
    </w:p>
    <w:p w14:paraId="0291B791" w14:textId="77777777" w:rsidR="00D937A7" w:rsidRPr="00923603" w:rsidRDefault="00D937A7" w:rsidP="00502F36">
      <w:pPr>
        <w:pStyle w:val="Nivel3"/>
        <w:numPr>
          <w:ilvl w:val="0"/>
          <w:numId w:val="0"/>
        </w:numPr>
        <w:spacing w:before="0" w:after="0" w:line="240" w:lineRule="auto"/>
        <w:rPr>
          <w:rFonts w:ascii="Consolas" w:hAnsi="Consolas"/>
          <w:color w:val="auto"/>
          <w:sz w:val="28"/>
          <w:szCs w:val="28"/>
        </w:rPr>
      </w:pPr>
    </w:p>
    <w:p w14:paraId="2B3BE70E" w14:textId="77777777" w:rsidR="00D937A7" w:rsidRPr="00923603" w:rsidRDefault="00D937A7" w:rsidP="00502F36">
      <w:pPr>
        <w:pStyle w:val="Nivel2"/>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 xml:space="preserve">11.4. A aplicação das sanções realizar-se-á em processo administrativo que assegure o contraditório e a ampla defesa ao Contratado, observando-se o procedimento previsto no </w:t>
      </w:r>
      <w:r w:rsidRPr="00923603">
        <w:rPr>
          <w:rFonts w:ascii="Consolas" w:hAnsi="Consolas"/>
          <w:b/>
          <w:bCs/>
          <w:color w:val="auto"/>
          <w:sz w:val="28"/>
          <w:szCs w:val="28"/>
        </w:rPr>
        <w:t xml:space="preserve">caput </w:t>
      </w:r>
      <w:r w:rsidRPr="00923603">
        <w:rPr>
          <w:rFonts w:ascii="Consolas" w:hAnsi="Consolas"/>
          <w:color w:val="auto"/>
          <w:sz w:val="28"/>
          <w:szCs w:val="28"/>
        </w:rPr>
        <w:t xml:space="preserve">e parágrafos do </w:t>
      </w:r>
      <w:hyperlink r:id="rId75" w:anchor="art158" w:history="1">
        <w:r w:rsidRPr="00923603">
          <w:rPr>
            <w:rStyle w:val="Hyperlink"/>
            <w:rFonts w:ascii="Consolas" w:hAnsi="Consolas"/>
            <w:color w:val="auto"/>
            <w:sz w:val="28"/>
            <w:szCs w:val="28"/>
            <w:u w:val="none"/>
          </w:rPr>
          <w:t>art. 158 da Lei nº 14.133, de 2021</w:t>
        </w:r>
      </w:hyperlink>
      <w:r w:rsidRPr="00923603">
        <w:rPr>
          <w:rFonts w:ascii="Consolas" w:hAnsi="Consolas"/>
          <w:color w:val="auto"/>
          <w:sz w:val="28"/>
          <w:szCs w:val="28"/>
        </w:rPr>
        <w:t>, para as penalidades de impedimento de licitar e contratar e de declaração de inidoneidade para licitar ou contratar.</w:t>
      </w:r>
    </w:p>
    <w:p w14:paraId="341BD277" w14:textId="77777777" w:rsidR="00D937A7" w:rsidRPr="00923603" w:rsidRDefault="00D937A7" w:rsidP="00502F36">
      <w:pPr>
        <w:pStyle w:val="Nivel2"/>
        <w:numPr>
          <w:ilvl w:val="0"/>
          <w:numId w:val="0"/>
        </w:numPr>
        <w:spacing w:before="0" w:after="0" w:line="240" w:lineRule="auto"/>
        <w:rPr>
          <w:rFonts w:ascii="Consolas" w:hAnsi="Consolas"/>
          <w:color w:val="auto"/>
          <w:sz w:val="28"/>
          <w:szCs w:val="28"/>
        </w:rPr>
      </w:pPr>
    </w:p>
    <w:p w14:paraId="2A65E990" w14:textId="77777777" w:rsidR="00D937A7" w:rsidRPr="00923603" w:rsidRDefault="00D937A7" w:rsidP="00502F36">
      <w:pPr>
        <w:pStyle w:val="Nivel2"/>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11.5. Na aplicação das sanções serão considerados (</w:t>
      </w:r>
      <w:hyperlink r:id="rId76" w:anchor="art156§1" w:history="1">
        <w:r w:rsidRPr="00923603">
          <w:rPr>
            <w:rStyle w:val="Hyperlink"/>
            <w:rFonts w:ascii="Consolas" w:hAnsi="Consolas"/>
            <w:color w:val="auto"/>
            <w:sz w:val="28"/>
            <w:szCs w:val="28"/>
            <w:u w:val="none"/>
          </w:rPr>
          <w:t>art. 156, §1º, da Lei nº 14.133, de 2021</w:t>
        </w:r>
      </w:hyperlink>
      <w:r w:rsidRPr="00923603">
        <w:rPr>
          <w:rFonts w:ascii="Consolas" w:hAnsi="Consolas"/>
          <w:color w:val="auto"/>
          <w:sz w:val="28"/>
          <w:szCs w:val="28"/>
        </w:rPr>
        <w:t>):</w:t>
      </w:r>
    </w:p>
    <w:p w14:paraId="22BDF3FC" w14:textId="77777777" w:rsidR="00D937A7" w:rsidRPr="00923603" w:rsidRDefault="00D937A7" w:rsidP="00502F36">
      <w:pPr>
        <w:pStyle w:val="Nivel2"/>
        <w:numPr>
          <w:ilvl w:val="0"/>
          <w:numId w:val="0"/>
        </w:numPr>
        <w:spacing w:before="0" w:after="0" w:line="240" w:lineRule="auto"/>
        <w:rPr>
          <w:rFonts w:ascii="Consolas" w:hAnsi="Consolas"/>
          <w:color w:val="auto"/>
          <w:sz w:val="28"/>
          <w:szCs w:val="28"/>
        </w:rPr>
      </w:pPr>
    </w:p>
    <w:p w14:paraId="6C45C6A3" w14:textId="77777777" w:rsidR="00D937A7" w:rsidRPr="00923603" w:rsidRDefault="00D937A7" w:rsidP="00502F36">
      <w:pPr>
        <w:numPr>
          <w:ilvl w:val="0"/>
          <w:numId w:val="7"/>
        </w:numPr>
        <w:suppressAutoHyphens/>
        <w:ind w:left="0" w:firstLine="0"/>
        <w:contextualSpacing/>
        <w:jc w:val="both"/>
        <w:rPr>
          <w:rFonts w:ascii="Consolas" w:eastAsia="Arial" w:hAnsi="Consolas" w:cs="Arial"/>
          <w:sz w:val="28"/>
          <w:szCs w:val="28"/>
        </w:rPr>
      </w:pPr>
      <w:r w:rsidRPr="00923603">
        <w:rPr>
          <w:rFonts w:ascii="Consolas" w:eastAsia="Arial" w:hAnsi="Consolas" w:cs="Arial"/>
          <w:sz w:val="28"/>
          <w:szCs w:val="28"/>
        </w:rPr>
        <w:t>a natureza e a gravidade da infração cometida;</w:t>
      </w:r>
    </w:p>
    <w:p w14:paraId="4BE24EFB" w14:textId="77777777" w:rsidR="00D937A7" w:rsidRPr="00923603" w:rsidRDefault="00D937A7" w:rsidP="00502F36">
      <w:pPr>
        <w:numPr>
          <w:ilvl w:val="0"/>
          <w:numId w:val="7"/>
        </w:numPr>
        <w:suppressAutoHyphens/>
        <w:ind w:left="0" w:firstLine="0"/>
        <w:contextualSpacing/>
        <w:jc w:val="both"/>
        <w:rPr>
          <w:rFonts w:ascii="Consolas" w:eastAsia="Arial" w:hAnsi="Consolas" w:cs="Arial"/>
          <w:sz w:val="28"/>
          <w:szCs w:val="28"/>
        </w:rPr>
      </w:pPr>
      <w:r w:rsidRPr="00923603">
        <w:rPr>
          <w:rFonts w:ascii="Consolas" w:eastAsia="Arial" w:hAnsi="Consolas" w:cs="Arial"/>
          <w:sz w:val="28"/>
          <w:szCs w:val="28"/>
        </w:rPr>
        <w:t>as peculiaridades do caso concreto;</w:t>
      </w:r>
    </w:p>
    <w:p w14:paraId="43FCBF16" w14:textId="77777777" w:rsidR="00D937A7" w:rsidRPr="00923603" w:rsidRDefault="00D937A7" w:rsidP="00502F36">
      <w:pPr>
        <w:numPr>
          <w:ilvl w:val="0"/>
          <w:numId w:val="7"/>
        </w:numPr>
        <w:suppressAutoHyphens/>
        <w:ind w:left="0" w:firstLine="0"/>
        <w:contextualSpacing/>
        <w:jc w:val="both"/>
        <w:rPr>
          <w:rFonts w:ascii="Consolas" w:eastAsia="Arial" w:hAnsi="Consolas" w:cs="Arial"/>
          <w:sz w:val="28"/>
          <w:szCs w:val="28"/>
        </w:rPr>
      </w:pPr>
      <w:r w:rsidRPr="00923603">
        <w:rPr>
          <w:rFonts w:ascii="Consolas" w:eastAsia="Arial" w:hAnsi="Consolas" w:cs="Arial"/>
          <w:sz w:val="28"/>
          <w:szCs w:val="28"/>
        </w:rPr>
        <w:t>as circunstâncias agravantes ou atenuantes;</w:t>
      </w:r>
    </w:p>
    <w:p w14:paraId="523B88E8" w14:textId="77777777" w:rsidR="00D937A7" w:rsidRPr="00923603" w:rsidRDefault="00D937A7" w:rsidP="00502F36">
      <w:pPr>
        <w:numPr>
          <w:ilvl w:val="0"/>
          <w:numId w:val="7"/>
        </w:numPr>
        <w:suppressAutoHyphens/>
        <w:ind w:left="0" w:firstLine="0"/>
        <w:contextualSpacing/>
        <w:jc w:val="both"/>
        <w:rPr>
          <w:rFonts w:ascii="Consolas" w:eastAsia="Arial" w:hAnsi="Consolas" w:cs="Arial"/>
          <w:sz w:val="28"/>
          <w:szCs w:val="28"/>
        </w:rPr>
      </w:pPr>
      <w:r w:rsidRPr="00923603">
        <w:rPr>
          <w:rFonts w:ascii="Consolas" w:eastAsia="Arial" w:hAnsi="Consolas" w:cs="Arial"/>
          <w:sz w:val="28"/>
          <w:szCs w:val="28"/>
        </w:rPr>
        <w:t>os danos que dela provierem para o Contratante;</w:t>
      </w:r>
    </w:p>
    <w:p w14:paraId="510004EC" w14:textId="77777777" w:rsidR="00D937A7" w:rsidRPr="00923603" w:rsidRDefault="00D937A7" w:rsidP="00502F36">
      <w:pPr>
        <w:numPr>
          <w:ilvl w:val="0"/>
          <w:numId w:val="7"/>
        </w:numPr>
        <w:suppressAutoHyphens/>
        <w:ind w:left="0" w:firstLine="0"/>
        <w:contextualSpacing/>
        <w:jc w:val="both"/>
        <w:rPr>
          <w:rFonts w:ascii="Consolas" w:eastAsia="Arial" w:hAnsi="Consolas" w:cs="Arial"/>
          <w:sz w:val="28"/>
          <w:szCs w:val="28"/>
        </w:rPr>
      </w:pPr>
      <w:r w:rsidRPr="00923603">
        <w:rPr>
          <w:rFonts w:ascii="Consolas" w:eastAsia="Arial" w:hAnsi="Consolas" w:cs="Arial"/>
          <w:sz w:val="28"/>
          <w:szCs w:val="28"/>
        </w:rPr>
        <w:t>a implantação ou o aperfeiçoamento de programa de integridade, conforme normas e orientações dos órgãos de controle.</w:t>
      </w:r>
    </w:p>
    <w:p w14:paraId="08C9A702" w14:textId="77777777" w:rsidR="00D937A7" w:rsidRPr="00923603" w:rsidRDefault="00D937A7" w:rsidP="00502F36">
      <w:pPr>
        <w:suppressAutoHyphens/>
        <w:jc w:val="both"/>
        <w:rPr>
          <w:rFonts w:ascii="Consolas" w:eastAsia="Arial" w:hAnsi="Consolas" w:cs="Arial"/>
          <w:sz w:val="28"/>
          <w:szCs w:val="28"/>
        </w:rPr>
      </w:pPr>
    </w:p>
    <w:p w14:paraId="3B189FF7" w14:textId="19E39514" w:rsidR="00D937A7" w:rsidRPr="00923603" w:rsidRDefault="00D937A7" w:rsidP="00502F36">
      <w:pPr>
        <w:pStyle w:val="Nivel2"/>
        <w:numPr>
          <w:ilvl w:val="0"/>
          <w:numId w:val="0"/>
        </w:numPr>
        <w:spacing w:before="0" w:after="0" w:line="240" w:lineRule="auto"/>
        <w:rPr>
          <w:rFonts w:ascii="Consolas" w:hAnsi="Consolas"/>
          <w:color w:val="auto"/>
          <w:sz w:val="28"/>
          <w:szCs w:val="28"/>
        </w:rPr>
      </w:pPr>
      <w:r w:rsidRPr="00923603">
        <w:rPr>
          <w:rFonts w:ascii="Consolas" w:eastAsia="Arial" w:hAnsi="Consolas"/>
          <w:color w:val="auto"/>
          <w:sz w:val="28"/>
          <w:szCs w:val="28"/>
        </w:rPr>
        <w:t xml:space="preserve">11.6. </w:t>
      </w:r>
      <w:r w:rsidRPr="00923603">
        <w:rPr>
          <w:rFonts w:ascii="Consolas" w:hAnsi="Consolas"/>
          <w:color w:val="auto"/>
          <w:sz w:val="28"/>
          <w:szCs w:val="28"/>
        </w:rPr>
        <w:t xml:space="preserve">Os atos previstos como infrações administrativas na </w:t>
      </w:r>
      <w:hyperlink r:id="rId77" w:history="1">
        <w:r w:rsidRPr="00923603">
          <w:rPr>
            <w:rStyle w:val="Hyperlink"/>
            <w:rFonts w:ascii="Consolas" w:hAnsi="Consolas"/>
            <w:color w:val="auto"/>
            <w:sz w:val="28"/>
            <w:szCs w:val="28"/>
            <w:u w:val="none"/>
          </w:rPr>
          <w:t>Lei nº 14.133, de 2021</w:t>
        </w:r>
      </w:hyperlink>
      <w:r w:rsidRPr="00923603">
        <w:rPr>
          <w:rFonts w:ascii="Consolas" w:hAnsi="Consolas"/>
          <w:color w:val="auto"/>
          <w:sz w:val="28"/>
          <w:szCs w:val="28"/>
        </w:rPr>
        <w:t xml:space="preserve">, ou em outras leis de licitações e contratos da Administração Pública que também sejam tipificados como atos lesivos na </w:t>
      </w:r>
      <w:hyperlink r:id="rId78" w:history="1">
        <w:r w:rsidRPr="00923603">
          <w:rPr>
            <w:rStyle w:val="Hyperlink"/>
            <w:rFonts w:ascii="Consolas" w:hAnsi="Consolas"/>
            <w:color w:val="auto"/>
            <w:sz w:val="28"/>
            <w:szCs w:val="28"/>
            <w:u w:val="none"/>
          </w:rPr>
          <w:t>Lei nº 12.846, de 2013</w:t>
        </w:r>
      </w:hyperlink>
      <w:r w:rsidRPr="00923603">
        <w:rPr>
          <w:rFonts w:ascii="Consolas" w:hAnsi="Consolas"/>
          <w:color w:val="auto"/>
          <w:sz w:val="28"/>
          <w:szCs w:val="28"/>
        </w:rPr>
        <w:t>, serão apurados e julgados conjuntamente, nos mesmos autos, observados o rito procedimental e autoridade competente definidos na referida Lei (</w:t>
      </w:r>
      <w:hyperlink r:id="rId79" w:history="1">
        <w:r w:rsidRPr="00923603">
          <w:rPr>
            <w:rStyle w:val="Hyperlink"/>
            <w:rFonts w:ascii="Consolas" w:hAnsi="Consolas"/>
            <w:color w:val="auto"/>
            <w:sz w:val="28"/>
            <w:szCs w:val="28"/>
            <w:u w:val="none"/>
          </w:rPr>
          <w:t>art. 159</w:t>
        </w:r>
      </w:hyperlink>
      <w:r w:rsidRPr="00923603">
        <w:rPr>
          <w:rFonts w:ascii="Consolas" w:hAnsi="Consolas"/>
          <w:color w:val="auto"/>
          <w:sz w:val="28"/>
          <w:szCs w:val="28"/>
        </w:rPr>
        <w:t>).</w:t>
      </w:r>
    </w:p>
    <w:p w14:paraId="4ADAEC51" w14:textId="77777777" w:rsidR="00CF5927" w:rsidRPr="00923603" w:rsidRDefault="00CF5927" w:rsidP="00502F36">
      <w:pPr>
        <w:pStyle w:val="Nivel2"/>
        <w:numPr>
          <w:ilvl w:val="0"/>
          <w:numId w:val="0"/>
        </w:numPr>
        <w:spacing w:before="0" w:after="0" w:line="240" w:lineRule="auto"/>
        <w:rPr>
          <w:rFonts w:ascii="Consolas" w:eastAsia="Times New Roman" w:hAnsi="Consolas"/>
          <w:color w:val="auto"/>
          <w:sz w:val="28"/>
          <w:szCs w:val="28"/>
        </w:rPr>
      </w:pPr>
    </w:p>
    <w:p w14:paraId="1522511B" w14:textId="77777777" w:rsidR="00D937A7" w:rsidRPr="00923603" w:rsidRDefault="00D937A7" w:rsidP="00502F36">
      <w:pPr>
        <w:pStyle w:val="Nivel2"/>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lastRenderedPageBreak/>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80" w:anchor="art160" w:history="1">
        <w:r w:rsidRPr="00923603">
          <w:rPr>
            <w:rStyle w:val="Hyperlink"/>
            <w:rFonts w:ascii="Consolas" w:hAnsi="Consolas"/>
            <w:color w:val="auto"/>
            <w:sz w:val="28"/>
            <w:szCs w:val="28"/>
            <w:u w:val="none"/>
          </w:rPr>
          <w:t>art. 160, da Lei nº 14.133, de 2021</w:t>
        </w:r>
      </w:hyperlink>
      <w:r w:rsidRPr="00923603">
        <w:rPr>
          <w:rFonts w:ascii="Consolas" w:hAnsi="Consolas"/>
          <w:color w:val="auto"/>
          <w:sz w:val="28"/>
          <w:szCs w:val="28"/>
        </w:rPr>
        <w:t>).</w:t>
      </w:r>
    </w:p>
    <w:p w14:paraId="608E3533" w14:textId="77777777" w:rsidR="00D937A7" w:rsidRPr="00923603" w:rsidRDefault="00D937A7" w:rsidP="00502F36">
      <w:pPr>
        <w:pStyle w:val="Nivel2"/>
        <w:numPr>
          <w:ilvl w:val="0"/>
          <w:numId w:val="0"/>
        </w:numPr>
        <w:spacing w:before="0" w:after="0" w:line="240" w:lineRule="auto"/>
        <w:rPr>
          <w:rFonts w:ascii="Consolas" w:hAnsi="Consolas"/>
          <w:i/>
          <w:iCs/>
          <w:color w:val="auto"/>
          <w:sz w:val="28"/>
          <w:szCs w:val="28"/>
        </w:rPr>
      </w:pPr>
    </w:p>
    <w:p w14:paraId="5659702E" w14:textId="0406ACB7" w:rsidR="00D937A7" w:rsidRPr="00923603" w:rsidRDefault="00D937A7" w:rsidP="00502F36">
      <w:pPr>
        <w:pStyle w:val="Nivel2"/>
        <w:numPr>
          <w:ilvl w:val="0"/>
          <w:numId w:val="0"/>
        </w:numPr>
        <w:spacing w:before="0" w:after="0" w:line="240" w:lineRule="auto"/>
        <w:rPr>
          <w:rFonts w:ascii="Consolas" w:hAnsi="Consolas"/>
          <w:color w:val="auto"/>
          <w:sz w:val="28"/>
          <w:szCs w:val="28"/>
        </w:rPr>
      </w:pPr>
      <w:r w:rsidRPr="00923603">
        <w:rPr>
          <w:rFonts w:ascii="Consolas" w:hAnsi="Consolas"/>
          <w:iCs/>
          <w:color w:val="auto"/>
          <w:sz w:val="28"/>
          <w:szCs w:val="28"/>
        </w:rPr>
        <w:t xml:space="preserve">11.8. </w:t>
      </w:r>
      <w:r w:rsidRPr="00923603">
        <w:rPr>
          <w:rFonts w:ascii="Consolas" w:hAnsi="Consolas"/>
          <w:color w:val="auto"/>
          <w:sz w:val="28"/>
          <w:szCs w:val="28"/>
        </w:rPr>
        <w:t>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81" w:anchor="art161" w:history="1">
        <w:r w:rsidRPr="00923603">
          <w:rPr>
            <w:rStyle w:val="Hyperlink"/>
            <w:rFonts w:ascii="Consolas" w:hAnsi="Consolas"/>
            <w:color w:val="auto"/>
            <w:sz w:val="28"/>
            <w:szCs w:val="28"/>
            <w:u w:val="none"/>
          </w:rPr>
          <w:t>Art. 161, da Lei nº 14.133, de 2021</w:t>
        </w:r>
      </w:hyperlink>
      <w:r w:rsidRPr="00923603">
        <w:rPr>
          <w:rFonts w:ascii="Consolas" w:hAnsi="Consolas"/>
          <w:color w:val="auto"/>
          <w:sz w:val="28"/>
          <w:szCs w:val="28"/>
        </w:rPr>
        <w:t>).</w:t>
      </w:r>
    </w:p>
    <w:p w14:paraId="0F1C9631" w14:textId="77777777" w:rsidR="00DF6E79" w:rsidRPr="00923603" w:rsidRDefault="00DF6E79" w:rsidP="00502F36">
      <w:pPr>
        <w:pStyle w:val="Nivel2"/>
        <w:numPr>
          <w:ilvl w:val="0"/>
          <w:numId w:val="0"/>
        </w:numPr>
        <w:spacing w:before="0" w:after="0" w:line="240" w:lineRule="auto"/>
        <w:rPr>
          <w:rFonts w:ascii="Consolas" w:hAnsi="Consolas"/>
          <w:color w:val="auto"/>
          <w:sz w:val="28"/>
          <w:szCs w:val="28"/>
        </w:rPr>
      </w:pPr>
    </w:p>
    <w:p w14:paraId="40316928" w14:textId="77777777" w:rsidR="00D937A7" w:rsidRPr="00923603" w:rsidRDefault="00D937A7" w:rsidP="00502F36">
      <w:pPr>
        <w:pStyle w:val="Nivel2"/>
        <w:numPr>
          <w:ilvl w:val="0"/>
          <w:numId w:val="0"/>
        </w:numPr>
        <w:spacing w:before="0" w:after="0" w:line="240" w:lineRule="auto"/>
        <w:rPr>
          <w:rFonts w:ascii="Consolas" w:hAnsi="Consolas"/>
          <w:color w:val="auto"/>
          <w:sz w:val="28"/>
          <w:szCs w:val="28"/>
        </w:rPr>
      </w:pPr>
      <w:r w:rsidRPr="00923603">
        <w:rPr>
          <w:rFonts w:ascii="Consolas" w:hAnsi="Consolas"/>
          <w:iCs/>
          <w:color w:val="auto"/>
          <w:sz w:val="28"/>
          <w:szCs w:val="28"/>
        </w:rPr>
        <w:t xml:space="preserve">11.9. </w:t>
      </w:r>
      <w:r w:rsidRPr="00923603">
        <w:rPr>
          <w:rFonts w:ascii="Consolas" w:hAnsi="Consolas"/>
          <w:color w:val="auto"/>
          <w:sz w:val="28"/>
          <w:szCs w:val="28"/>
        </w:rPr>
        <w:t xml:space="preserve">As sanções de impedimento de licitar e contratar e declaração de inidoneidade para licitar ou contratar são passíveis de reabilitação na forma do </w:t>
      </w:r>
      <w:hyperlink r:id="rId82" w:anchor="163" w:history="1">
        <w:r w:rsidRPr="00923603">
          <w:rPr>
            <w:rStyle w:val="Hyperlink"/>
            <w:rFonts w:ascii="Consolas" w:hAnsi="Consolas"/>
            <w:color w:val="auto"/>
            <w:sz w:val="28"/>
            <w:szCs w:val="28"/>
            <w:u w:val="none"/>
          </w:rPr>
          <w:t>art. 163 da Lei nº 14.133/21</w:t>
        </w:r>
      </w:hyperlink>
      <w:r w:rsidRPr="00923603">
        <w:rPr>
          <w:rFonts w:ascii="Consolas" w:hAnsi="Consolas"/>
          <w:color w:val="auto"/>
          <w:sz w:val="28"/>
          <w:szCs w:val="28"/>
        </w:rPr>
        <w:t>.</w:t>
      </w:r>
    </w:p>
    <w:p w14:paraId="429BF235" w14:textId="77777777" w:rsidR="00D937A7" w:rsidRPr="00923603" w:rsidRDefault="00D937A7" w:rsidP="00502F36">
      <w:pPr>
        <w:pStyle w:val="Nivel2"/>
        <w:numPr>
          <w:ilvl w:val="0"/>
          <w:numId w:val="0"/>
        </w:numPr>
        <w:spacing w:before="0" w:after="0" w:line="240" w:lineRule="auto"/>
        <w:rPr>
          <w:rFonts w:ascii="Consolas" w:hAnsi="Consolas"/>
          <w:i/>
          <w:iCs/>
          <w:color w:val="auto"/>
          <w:sz w:val="28"/>
          <w:szCs w:val="28"/>
        </w:rPr>
      </w:pPr>
    </w:p>
    <w:p w14:paraId="73A7AA73" w14:textId="77777777" w:rsidR="00D937A7" w:rsidRPr="00923603" w:rsidRDefault="00D937A7" w:rsidP="00502F36">
      <w:pPr>
        <w:pStyle w:val="Nivel2"/>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83" w:history="1">
        <w:r w:rsidRPr="00923603">
          <w:rPr>
            <w:rStyle w:val="Hyperlink"/>
            <w:rFonts w:ascii="Consolas" w:hAnsi="Consolas"/>
            <w:color w:val="auto"/>
            <w:sz w:val="28"/>
            <w:szCs w:val="28"/>
            <w:u w:val="none"/>
          </w:rPr>
          <w:t>Normativa SEGES/ME nº 26, de 13 de abril de 2022</w:t>
        </w:r>
      </w:hyperlink>
      <w:r w:rsidRPr="00923603">
        <w:rPr>
          <w:rFonts w:ascii="Consolas" w:hAnsi="Consolas"/>
          <w:color w:val="auto"/>
          <w:sz w:val="28"/>
          <w:szCs w:val="28"/>
        </w:rPr>
        <w:t xml:space="preserve">. </w:t>
      </w:r>
    </w:p>
    <w:p w14:paraId="7FDA438D" w14:textId="77777777" w:rsidR="00871F8C" w:rsidRPr="00923603" w:rsidRDefault="00871F8C" w:rsidP="00502F36">
      <w:pPr>
        <w:pStyle w:val="Nivel2"/>
        <w:numPr>
          <w:ilvl w:val="0"/>
          <w:numId w:val="0"/>
        </w:numPr>
        <w:spacing w:before="0" w:after="0" w:line="240" w:lineRule="auto"/>
        <w:rPr>
          <w:rFonts w:ascii="Consolas" w:hAnsi="Consolas"/>
          <w:color w:val="auto"/>
          <w:sz w:val="28"/>
          <w:szCs w:val="28"/>
        </w:rPr>
      </w:pPr>
    </w:p>
    <w:p w14:paraId="0242FDC2" w14:textId="77777777" w:rsidR="00D937A7" w:rsidRPr="00923603" w:rsidRDefault="00D937A7" w:rsidP="005F086C">
      <w:pPr>
        <w:pStyle w:val="Nivel01"/>
        <w:numPr>
          <w:ilvl w:val="0"/>
          <w:numId w:val="0"/>
        </w:numPr>
      </w:pPr>
      <w:r w:rsidRPr="00923603">
        <w:t>12. CLÁUSULA DÉCIMA SEGUNDA– DA EXTINÇÃO CONTRATUAL (</w:t>
      </w:r>
      <w:hyperlink r:id="rId84" w:anchor="art92" w:history="1">
        <w:r w:rsidRPr="00923603">
          <w:rPr>
            <w:rStyle w:val="Hyperlink"/>
            <w:color w:val="auto"/>
            <w:u w:val="none"/>
          </w:rPr>
          <w:t>art. 92, XIX</w:t>
        </w:r>
      </w:hyperlink>
      <w:r w:rsidRPr="00923603">
        <w:t>):</w:t>
      </w:r>
    </w:p>
    <w:p w14:paraId="5F0DB83E" w14:textId="77777777" w:rsidR="00D937A7" w:rsidRPr="00923603" w:rsidRDefault="00D937A7" w:rsidP="005F086C">
      <w:pPr>
        <w:rPr>
          <w:rFonts w:ascii="Consolas" w:hAnsi="Consolas"/>
          <w:sz w:val="28"/>
          <w:szCs w:val="28"/>
        </w:rPr>
      </w:pPr>
    </w:p>
    <w:p w14:paraId="4A292A81" w14:textId="77777777" w:rsidR="00EC02DC" w:rsidRPr="00923603" w:rsidRDefault="00EC02DC" w:rsidP="005F086C">
      <w:pPr>
        <w:pStyle w:val="PargrafodaLista"/>
        <w:numPr>
          <w:ilvl w:val="0"/>
          <w:numId w:val="12"/>
        </w:numPr>
        <w:spacing w:after="0" w:line="240" w:lineRule="auto"/>
        <w:ind w:left="0" w:firstLine="0"/>
        <w:contextualSpacing w:val="0"/>
        <w:jc w:val="both"/>
        <w:rPr>
          <w:rFonts w:ascii="Consolas" w:eastAsiaTheme="minorHAnsi" w:hAnsi="Consolas" w:cs="Arial"/>
          <w:vanish/>
          <w:sz w:val="28"/>
          <w:szCs w:val="28"/>
        </w:rPr>
      </w:pPr>
    </w:p>
    <w:p w14:paraId="343C55D1" w14:textId="77777777" w:rsidR="00EC02DC" w:rsidRPr="00923603" w:rsidRDefault="00EC02DC" w:rsidP="005F086C">
      <w:pPr>
        <w:pStyle w:val="PargrafodaLista"/>
        <w:numPr>
          <w:ilvl w:val="0"/>
          <w:numId w:val="12"/>
        </w:numPr>
        <w:spacing w:after="0" w:line="240" w:lineRule="auto"/>
        <w:ind w:left="0" w:firstLine="0"/>
        <w:contextualSpacing w:val="0"/>
        <w:jc w:val="both"/>
        <w:rPr>
          <w:rFonts w:ascii="Consolas" w:eastAsiaTheme="minorHAnsi" w:hAnsi="Consolas" w:cs="Arial"/>
          <w:vanish/>
          <w:sz w:val="28"/>
          <w:szCs w:val="28"/>
        </w:rPr>
      </w:pPr>
    </w:p>
    <w:p w14:paraId="02024984" w14:textId="77777777" w:rsidR="00EC02DC" w:rsidRPr="00923603" w:rsidRDefault="00EC02DC" w:rsidP="005F086C">
      <w:pPr>
        <w:pStyle w:val="PargrafodaLista"/>
        <w:numPr>
          <w:ilvl w:val="0"/>
          <w:numId w:val="12"/>
        </w:numPr>
        <w:spacing w:after="0" w:line="240" w:lineRule="auto"/>
        <w:ind w:left="0" w:firstLine="0"/>
        <w:contextualSpacing w:val="0"/>
        <w:jc w:val="both"/>
        <w:rPr>
          <w:rFonts w:ascii="Consolas" w:eastAsiaTheme="minorHAnsi" w:hAnsi="Consolas" w:cs="Arial"/>
          <w:vanish/>
          <w:sz w:val="28"/>
          <w:szCs w:val="28"/>
        </w:rPr>
      </w:pPr>
    </w:p>
    <w:p w14:paraId="2A95E64E" w14:textId="66F55458" w:rsidR="005F086C" w:rsidRPr="00923603" w:rsidRDefault="00D937A7" w:rsidP="00F61BE2">
      <w:pPr>
        <w:pStyle w:val="Nivel2"/>
        <w:spacing w:before="0" w:after="0" w:line="240" w:lineRule="auto"/>
        <w:ind w:left="0" w:firstLine="0"/>
        <w:rPr>
          <w:rFonts w:ascii="Consolas" w:hAnsi="Consolas"/>
          <w:color w:val="auto"/>
          <w:sz w:val="28"/>
          <w:szCs w:val="28"/>
        </w:rPr>
      </w:pPr>
      <w:r w:rsidRPr="00923603">
        <w:rPr>
          <w:rFonts w:ascii="Consolas" w:hAnsi="Consolas"/>
          <w:color w:val="auto"/>
          <w:sz w:val="28"/>
          <w:szCs w:val="28"/>
        </w:rPr>
        <w:t xml:space="preserve"> </w:t>
      </w:r>
      <w:r w:rsidR="00EC02DC" w:rsidRPr="00923603">
        <w:rPr>
          <w:rFonts w:ascii="Consolas" w:hAnsi="Consolas"/>
          <w:color w:val="auto"/>
          <w:sz w:val="28"/>
          <w:szCs w:val="28"/>
        </w:rPr>
        <w:t>O contrato será extinto quando vencido o prazo nele estipulado, independentemente de terem sido cumpridas ou não as obrigações de ambas as partes contraentes.</w:t>
      </w:r>
    </w:p>
    <w:p w14:paraId="7D5A9582" w14:textId="77777777" w:rsidR="00EC02DC" w:rsidRPr="00923603" w:rsidRDefault="00EC02DC" w:rsidP="005F086C">
      <w:pPr>
        <w:pStyle w:val="Nivel2"/>
        <w:spacing w:before="0" w:after="0" w:line="240" w:lineRule="auto"/>
        <w:ind w:left="0" w:firstLine="0"/>
        <w:rPr>
          <w:rFonts w:ascii="Consolas" w:hAnsi="Consolas"/>
          <w:color w:val="auto"/>
          <w:sz w:val="28"/>
          <w:szCs w:val="28"/>
        </w:rPr>
      </w:pPr>
      <w:r w:rsidRPr="00923603">
        <w:rPr>
          <w:rFonts w:ascii="Consolas" w:hAnsi="Consolas"/>
          <w:color w:val="auto"/>
          <w:sz w:val="28"/>
          <w:szCs w:val="28"/>
        </w:rPr>
        <w:lastRenderedPageBreak/>
        <w:t>O contrato poderá ser extinto antes do prazo nele fixado, sem ônus para o contratante, quando esta não dispuser de créditos orçamentários para sua continuidade ou quando entender que o contrato não mais lhe oferece vantagem.</w:t>
      </w:r>
    </w:p>
    <w:p w14:paraId="23668BD8" w14:textId="77777777" w:rsidR="00EC02DC" w:rsidRPr="00923603" w:rsidRDefault="00EC02DC" w:rsidP="005F086C">
      <w:pPr>
        <w:pStyle w:val="Nvel2-Red"/>
        <w:numPr>
          <w:ilvl w:val="0"/>
          <w:numId w:val="0"/>
        </w:numPr>
        <w:spacing w:before="0" w:after="0" w:line="240" w:lineRule="auto"/>
        <w:rPr>
          <w:rFonts w:ascii="Consolas" w:hAnsi="Consolas"/>
          <w:i w:val="0"/>
          <w:iCs w:val="0"/>
          <w:color w:val="auto"/>
          <w:sz w:val="28"/>
          <w:szCs w:val="28"/>
        </w:rPr>
      </w:pPr>
    </w:p>
    <w:p w14:paraId="17269251" w14:textId="77777777" w:rsidR="00EC02DC" w:rsidRPr="00923603" w:rsidRDefault="00EC02DC" w:rsidP="005F086C">
      <w:pPr>
        <w:pStyle w:val="Nivel2"/>
        <w:spacing w:before="0" w:after="0" w:line="240" w:lineRule="auto"/>
        <w:ind w:left="0" w:firstLine="0"/>
        <w:rPr>
          <w:rFonts w:ascii="Consolas" w:hAnsi="Consolas"/>
          <w:color w:val="auto"/>
          <w:sz w:val="28"/>
          <w:szCs w:val="28"/>
        </w:rPr>
      </w:pPr>
      <w:r w:rsidRPr="00923603">
        <w:rPr>
          <w:rFonts w:ascii="Consolas" w:hAnsi="Consolas"/>
          <w:color w:val="auto"/>
          <w:sz w:val="28"/>
          <w:szCs w:val="28"/>
        </w:rPr>
        <w:t>A extinção nesta hipótese ocorrerá na próxima data de aniversário do contrato, desde que haja a notificação do contratado pelo contratante nesse sentido com pelo menos 2 (dois) meses de antecedência desse dia.</w:t>
      </w:r>
    </w:p>
    <w:p w14:paraId="607D627B" w14:textId="77777777" w:rsidR="00EC02DC" w:rsidRPr="00923603" w:rsidRDefault="00EC02DC" w:rsidP="005F086C">
      <w:pPr>
        <w:pStyle w:val="Nvel2-Red"/>
        <w:numPr>
          <w:ilvl w:val="0"/>
          <w:numId w:val="0"/>
        </w:numPr>
        <w:spacing w:before="0" w:after="0" w:line="240" w:lineRule="auto"/>
        <w:rPr>
          <w:rFonts w:ascii="Consolas" w:hAnsi="Consolas"/>
          <w:i w:val="0"/>
          <w:iCs w:val="0"/>
          <w:color w:val="auto"/>
          <w:sz w:val="28"/>
          <w:szCs w:val="28"/>
        </w:rPr>
      </w:pPr>
    </w:p>
    <w:p w14:paraId="3DC7EB18" w14:textId="77777777" w:rsidR="00EC02DC" w:rsidRPr="00923603" w:rsidRDefault="00EC02DC" w:rsidP="005F086C">
      <w:pPr>
        <w:pStyle w:val="Nivel2"/>
        <w:spacing w:before="0" w:after="0" w:line="240" w:lineRule="auto"/>
        <w:ind w:left="0" w:firstLine="0"/>
        <w:rPr>
          <w:rFonts w:ascii="Consolas" w:hAnsi="Consolas"/>
          <w:color w:val="auto"/>
          <w:sz w:val="28"/>
          <w:szCs w:val="28"/>
        </w:rPr>
      </w:pPr>
      <w:r w:rsidRPr="00923603">
        <w:rPr>
          <w:rFonts w:ascii="Consolas" w:hAnsi="Consolas"/>
          <w:color w:val="auto"/>
          <w:sz w:val="28"/>
          <w:szCs w:val="28"/>
        </w:rPr>
        <w:t>Caso a notificação da não-continuidade do contrato de que trata este subitem ocorra com menos de 2 (dois) meses da data de aniversário, a extinção contratual ocorrerá após 2 (dois) meses da data da comunicação.</w:t>
      </w:r>
    </w:p>
    <w:p w14:paraId="06AF3321" w14:textId="77777777" w:rsidR="00EC02DC" w:rsidRPr="00923603" w:rsidRDefault="00EC02DC" w:rsidP="005F086C">
      <w:pPr>
        <w:pStyle w:val="Nvel2-Red"/>
        <w:numPr>
          <w:ilvl w:val="0"/>
          <w:numId w:val="0"/>
        </w:numPr>
        <w:spacing w:before="0" w:after="0" w:line="240" w:lineRule="auto"/>
        <w:rPr>
          <w:rFonts w:ascii="Consolas" w:hAnsi="Consolas"/>
          <w:i w:val="0"/>
          <w:iCs w:val="0"/>
          <w:color w:val="auto"/>
          <w:sz w:val="28"/>
          <w:szCs w:val="28"/>
        </w:rPr>
      </w:pPr>
    </w:p>
    <w:p w14:paraId="3992BE01" w14:textId="77777777" w:rsidR="00EC02DC" w:rsidRPr="00923603" w:rsidRDefault="00EC02DC" w:rsidP="005F086C">
      <w:pPr>
        <w:pStyle w:val="Nivel2"/>
        <w:numPr>
          <w:ilvl w:val="1"/>
          <w:numId w:val="12"/>
        </w:numPr>
        <w:spacing w:before="0" w:after="0" w:line="240" w:lineRule="auto"/>
        <w:ind w:left="0" w:firstLine="0"/>
        <w:rPr>
          <w:rFonts w:ascii="Consolas" w:hAnsi="Consolas"/>
          <w:color w:val="auto"/>
          <w:sz w:val="28"/>
          <w:szCs w:val="28"/>
        </w:rPr>
      </w:pPr>
      <w:r w:rsidRPr="00923603">
        <w:rPr>
          <w:rFonts w:ascii="Consolas" w:hAnsi="Consolas"/>
          <w:color w:val="auto"/>
          <w:sz w:val="28"/>
          <w:szCs w:val="28"/>
        </w:rPr>
        <w:t xml:space="preserve">O contrato poderá ser extinto antes de cumpridas as obrigações nele estipuladas, ou antes do prazo nele fixado, por algum dos motivos previstos no </w:t>
      </w:r>
      <w:hyperlink r:id="rId85" w:anchor="art137">
        <w:r w:rsidRPr="00923603">
          <w:rPr>
            <w:rStyle w:val="Hyperlink"/>
            <w:rFonts w:ascii="Consolas" w:hAnsi="Consolas"/>
            <w:color w:val="auto"/>
            <w:sz w:val="28"/>
            <w:szCs w:val="28"/>
            <w:u w:val="none"/>
          </w:rPr>
          <w:t>artigo 137 da Lei nº 14.133/21</w:t>
        </w:r>
      </w:hyperlink>
      <w:r w:rsidRPr="00923603">
        <w:rPr>
          <w:rFonts w:ascii="Consolas" w:hAnsi="Consolas"/>
          <w:color w:val="auto"/>
          <w:sz w:val="28"/>
          <w:szCs w:val="28"/>
        </w:rPr>
        <w:t>, bem como amigavelmente, assegurados o contraditório e a ampla defesa.</w:t>
      </w:r>
    </w:p>
    <w:p w14:paraId="7BEAD648" w14:textId="77777777" w:rsidR="00CE6F52" w:rsidRPr="00923603" w:rsidRDefault="00CE6F52" w:rsidP="00CE6F52">
      <w:pPr>
        <w:pStyle w:val="Nivel3"/>
        <w:numPr>
          <w:ilvl w:val="0"/>
          <w:numId w:val="0"/>
        </w:numPr>
        <w:spacing w:before="0" w:after="0" w:line="240" w:lineRule="auto"/>
        <w:rPr>
          <w:rFonts w:ascii="Consolas" w:hAnsi="Consolas"/>
          <w:color w:val="auto"/>
          <w:sz w:val="28"/>
          <w:szCs w:val="28"/>
        </w:rPr>
      </w:pPr>
    </w:p>
    <w:p w14:paraId="4D8FEE60" w14:textId="4DA9687B" w:rsidR="00EC02DC" w:rsidRPr="00923603" w:rsidRDefault="00CE6F52" w:rsidP="00CE6F52">
      <w:pPr>
        <w:pStyle w:val="Nivel3"/>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 xml:space="preserve">12.5.1. </w:t>
      </w:r>
      <w:r w:rsidR="00EC02DC" w:rsidRPr="00923603">
        <w:rPr>
          <w:rFonts w:ascii="Consolas" w:hAnsi="Consolas"/>
          <w:color w:val="auto"/>
          <w:sz w:val="28"/>
          <w:szCs w:val="28"/>
        </w:rPr>
        <w:t xml:space="preserve">Nesta hipótese, aplicam-se também os </w:t>
      </w:r>
      <w:hyperlink r:id="rId86" w:anchor="art138" w:history="1">
        <w:r w:rsidR="00EC02DC" w:rsidRPr="00923603">
          <w:rPr>
            <w:rStyle w:val="Hyperlink"/>
            <w:rFonts w:ascii="Consolas" w:hAnsi="Consolas"/>
            <w:color w:val="auto"/>
            <w:sz w:val="28"/>
            <w:szCs w:val="28"/>
            <w:u w:val="none"/>
          </w:rPr>
          <w:t>artigos 138 e 139</w:t>
        </w:r>
      </w:hyperlink>
      <w:r w:rsidR="00EC02DC" w:rsidRPr="00923603">
        <w:rPr>
          <w:rFonts w:ascii="Consolas" w:hAnsi="Consolas"/>
          <w:color w:val="auto"/>
          <w:sz w:val="28"/>
          <w:szCs w:val="28"/>
        </w:rPr>
        <w:t xml:space="preserve"> da mesma Lei.</w:t>
      </w:r>
    </w:p>
    <w:p w14:paraId="778AD6F7" w14:textId="77777777" w:rsidR="00F61BE2" w:rsidRPr="00923603" w:rsidRDefault="00F61BE2" w:rsidP="00CE6F52">
      <w:pPr>
        <w:pStyle w:val="Nivel3"/>
        <w:numPr>
          <w:ilvl w:val="0"/>
          <w:numId w:val="0"/>
        </w:numPr>
        <w:spacing w:before="0" w:after="0" w:line="240" w:lineRule="auto"/>
        <w:rPr>
          <w:rFonts w:ascii="Consolas" w:hAnsi="Consolas"/>
          <w:color w:val="auto"/>
          <w:sz w:val="28"/>
          <w:szCs w:val="28"/>
        </w:rPr>
      </w:pPr>
    </w:p>
    <w:p w14:paraId="25B8B3B1" w14:textId="7B482B69" w:rsidR="00EC02DC" w:rsidRPr="00923603" w:rsidRDefault="00CE6F52" w:rsidP="00CE6F52">
      <w:pPr>
        <w:pStyle w:val="Nivel3"/>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12.5.</w:t>
      </w:r>
      <w:r w:rsidR="005F086C" w:rsidRPr="00923603">
        <w:rPr>
          <w:rFonts w:ascii="Consolas" w:hAnsi="Consolas"/>
          <w:color w:val="auto"/>
          <w:sz w:val="28"/>
          <w:szCs w:val="28"/>
        </w:rPr>
        <w:t>2</w:t>
      </w:r>
      <w:r w:rsidRPr="00923603">
        <w:rPr>
          <w:rFonts w:ascii="Consolas" w:hAnsi="Consolas"/>
          <w:color w:val="auto"/>
          <w:sz w:val="28"/>
          <w:szCs w:val="28"/>
        </w:rPr>
        <w:t xml:space="preserve">. </w:t>
      </w:r>
      <w:r w:rsidR="00EC02DC" w:rsidRPr="00923603">
        <w:rPr>
          <w:rFonts w:ascii="Consolas" w:hAnsi="Consolas"/>
          <w:color w:val="auto"/>
          <w:sz w:val="28"/>
          <w:szCs w:val="28"/>
        </w:rPr>
        <w:t>A alteração social ou a modificação da finalidade ou da estrutura da empresa não ensejará a extinção se não restringir sua capacidade de concluir o contrato.</w:t>
      </w:r>
    </w:p>
    <w:p w14:paraId="3E436916" w14:textId="77777777" w:rsidR="00EC02DC" w:rsidRPr="00923603" w:rsidRDefault="00EC02DC" w:rsidP="00502F36">
      <w:pPr>
        <w:pStyle w:val="Nivel3"/>
        <w:numPr>
          <w:ilvl w:val="0"/>
          <w:numId w:val="0"/>
        </w:numPr>
        <w:spacing w:before="0" w:after="0" w:line="240" w:lineRule="auto"/>
        <w:rPr>
          <w:rFonts w:ascii="Consolas" w:hAnsi="Consolas"/>
          <w:color w:val="auto"/>
          <w:sz w:val="28"/>
          <w:szCs w:val="28"/>
        </w:rPr>
      </w:pPr>
    </w:p>
    <w:p w14:paraId="39D24679" w14:textId="22789151" w:rsidR="00EC02DC" w:rsidRPr="00923603" w:rsidRDefault="005F086C" w:rsidP="005F086C">
      <w:pPr>
        <w:pStyle w:val="Nivel4"/>
        <w:numPr>
          <w:ilvl w:val="0"/>
          <w:numId w:val="0"/>
        </w:numPr>
        <w:spacing w:before="0" w:after="0" w:line="240" w:lineRule="auto"/>
        <w:rPr>
          <w:rFonts w:ascii="Consolas" w:hAnsi="Consolas"/>
          <w:sz w:val="28"/>
          <w:szCs w:val="28"/>
        </w:rPr>
      </w:pPr>
      <w:r w:rsidRPr="00923603">
        <w:rPr>
          <w:rFonts w:ascii="Consolas" w:hAnsi="Consolas"/>
          <w:sz w:val="28"/>
          <w:szCs w:val="28"/>
        </w:rPr>
        <w:t xml:space="preserve">12.5.2.1. </w:t>
      </w:r>
      <w:r w:rsidR="00EC02DC" w:rsidRPr="00923603">
        <w:rPr>
          <w:rFonts w:ascii="Consolas" w:hAnsi="Consolas"/>
          <w:sz w:val="28"/>
          <w:szCs w:val="28"/>
        </w:rPr>
        <w:t>Se a operação implicar mudança da pessoa jurídica contratada, deverá ser formalizado termo aditivo para alteração subjetiva.</w:t>
      </w:r>
    </w:p>
    <w:p w14:paraId="7E567C82" w14:textId="77777777" w:rsidR="00CF5927" w:rsidRPr="00923603" w:rsidRDefault="00CF5927" w:rsidP="00502F36">
      <w:pPr>
        <w:pStyle w:val="Nivel4"/>
        <w:numPr>
          <w:ilvl w:val="0"/>
          <w:numId w:val="0"/>
        </w:numPr>
        <w:spacing w:before="0" w:after="0" w:line="240" w:lineRule="auto"/>
        <w:rPr>
          <w:rFonts w:ascii="Consolas" w:hAnsi="Consolas"/>
          <w:sz w:val="28"/>
          <w:szCs w:val="28"/>
        </w:rPr>
      </w:pPr>
    </w:p>
    <w:p w14:paraId="52E65A23" w14:textId="77777777" w:rsidR="00EC02DC" w:rsidRPr="00923603" w:rsidRDefault="00EC02DC" w:rsidP="00502F36">
      <w:pPr>
        <w:pStyle w:val="Nivel2"/>
        <w:numPr>
          <w:ilvl w:val="1"/>
          <w:numId w:val="12"/>
        </w:numPr>
        <w:spacing w:before="0" w:after="0" w:line="240" w:lineRule="auto"/>
        <w:ind w:left="0" w:firstLine="0"/>
        <w:rPr>
          <w:rFonts w:ascii="Consolas" w:hAnsi="Consolas"/>
          <w:color w:val="auto"/>
          <w:sz w:val="28"/>
          <w:szCs w:val="28"/>
        </w:rPr>
      </w:pPr>
      <w:r w:rsidRPr="00923603">
        <w:rPr>
          <w:rFonts w:ascii="Consolas" w:hAnsi="Consolas"/>
          <w:color w:val="auto"/>
          <w:sz w:val="28"/>
          <w:szCs w:val="28"/>
        </w:rPr>
        <w:t>O termo de extinção, sempre que possível, será precedido:</w:t>
      </w:r>
    </w:p>
    <w:p w14:paraId="40A3A2DA" w14:textId="77777777" w:rsidR="00EC02DC" w:rsidRPr="00923603" w:rsidRDefault="00EC02DC" w:rsidP="00502F36">
      <w:pPr>
        <w:pStyle w:val="Nivel2"/>
        <w:numPr>
          <w:ilvl w:val="0"/>
          <w:numId w:val="0"/>
        </w:numPr>
        <w:spacing w:before="0" w:after="0" w:line="240" w:lineRule="auto"/>
        <w:rPr>
          <w:rFonts w:ascii="Consolas" w:hAnsi="Consolas"/>
          <w:color w:val="auto"/>
          <w:sz w:val="28"/>
          <w:szCs w:val="28"/>
        </w:rPr>
      </w:pPr>
    </w:p>
    <w:p w14:paraId="6A1CC3CF" w14:textId="341601F0" w:rsidR="00EC02DC" w:rsidRPr="00923603" w:rsidRDefault="005F086C" w:rsidP="005F086C">
      <w:pPr>
        <w:pStyle w:val="Nivel4"/>
        <w:numPr>
          <w:ilvl w:val="0"/>
          <w:numId w:val="0"/>
        </w:numPr>
        <w:spacing w:before="0" w:after="0" w:line="240" w:lineRule="auto"/>
        <w:rPr>
          <w:rFonts w:ascii="Consolas" w:hAnsi="Consolas"/>
          <w:sz w:val="28"/>
          <w:szCs w:val="28"/>
        </w:rPr>
      </w:pPr>
      <w:r w:rsidRPr="00923603">
        <w:rPr>
          <w:rFonts w:ascii="Consolas" w:hAnsi="Consolas"/>
          <w:sz w:val="28"/>
          <w:szCs w:val="28"/>
        </w:rPr>
        <w:t xml:space="preserve">12.6.1.1. </w:t>
      </w:r>
      <w:r w:rsidR="00EC02DC" w:rsidRPr="00923603">
        <w:rPr>
          <w:rFonts w:ascii="Consolas" w:hAnsi="Consolas"/>
          <w:sz w:val="28"/>
          <w:szCs w:val="28"/>
        </w:rPr>
        <w:t>Balanço dos eventos contratuais já cumpridos ou parcialmente cumpridos;</w:t>
      </w:r>
    </w:p>
    <w:p w14:paraId="2B4C9837" w14:textId="77777777" w:rsidR="00EC02DC" w:rsidRPr="00923603" w:rsidRDefault="00EC02DC" w:rsidP="00502F36">
      <w:pPr>
        <w:pStyle w:val="Nivel4"/>
        <w:numPr>
          <w:ilvl w:val="0"/>
          <w:numId w:val="0"/>
        </w:numPr>
        <w:spacing w:before="0" w:after="0" w:line="240" w:lineRule="auto"/>
        <w:rPr>
          <w:rFonts w:ascii="Consolas" w:hAnsi="Consolas"/>
          <w:sz w:val="28"/>
          <w:szCs w:val="28"/>
        </w:rPr>
      </w:pPr>
    </w:p>
    <w:p w14:paraId="6C90C6E5" w14:textId="76FC5418" w:rsidR="00EC02DC" w:rsidRPr="00923603" w:rsidRDefault="005F086C" w:rsidP="005F086C">
      <w:pPr>
        <w:pStyle w:val="Nivel4"/>
        <w:numPr>
          <w:ilvl w:val="0"/>
          <w:numId w:val="0"/>
        </w:numPr>
        <w:spacing w:before="0" w:after="0" w:line="240" w:lineRule="auto"/>
        <w:rPr>
          <w:rFonts w:ascii="Consolas" w:hAnsi="Consolas"/>
          <w:sz w:val="28"/>
          <w:szCs w:val="28"/>
        </w:rPr>
      </w:pPr>
      <w:r w:rsidRPr="00923603">
        <w:rPr>
          <w:rFonts w:ascii="Consolas" w:hAnsi="Consolas"/>
          <w:sz w:val="28"/>
          <w:szCs w:val="28"/>
        </w:rPr>
        <w:t xml:space="preserve">12.6.1.2. </w:t>
      </w:r>
      <w:r w:rsidR="00EC02DC" w:rsidRPr="00923603">
        <w:rPr>
          <w:rFonts w:ascii="Consolas" w:hAnsi="Consolas"/>
          <w:sz w:val="28"/>
          <w:szCs w:val="28"/>
        </w:rPr>
        <w:t>Relação dos pagamentos já efetuados e ainda devidos;</w:t>
      </w:r>
    </w:p>
    <w:p w14:paraId="1A07749F" w14:textId="77777777" w:rsidR="00EC02DC" w:rsidRPr="00923603" w:rsidRDefault="00EC02DC" w:rsidP="00502F36">
      <w:pPr>
        <w:pStyle w:val="Nivel4"/>
        <w:numPr>
          <w:ilvl w:val="0"/>
          <w:numId w:val="0"/>
        </w:numPr>
        <w:spacing w:before="0" w:after="0" w:line="240" w:lineRule="auto"/>
        <w:rPr>
          <w:rFonts w:ascii="Consolas" w:hAnsi="Consolas"/>
          <w:sz w:val="28"/>
          <w:szCs w:val="28"/>
        </w:rPr>
      </w:pPr>
    </w:p>
    <w:p w14:paraId="68034749" w14:textId="2465B772" w:rsidR="005F086C" w:rsidRPr="00923603" w:rsidRDefault="005F086C" w:rsidP="005F086C">
      <w:pPr>
        <w:pStyle w:val="Nivel4"/>
        <w:numPr>
          <w:ilvl w:val="0"/>
          <w:numId w:val="0"/>
        </w:numPr>
        <w:spacing w:before="0" w:after="0" w:line="240" w:lineRule="auto"/>
        <w:rPr>
          <w:rFonts w:ascii="Consolas" w:hAnsi="Consolas"/>
          <w:sz w:val="28"/>
          <w:szCs w:val="28"/>
        </w:rPr>
      </w:pPr>
      <w:r w:rsidRPr="00923603">
        <w:rPr>
          <w:rFonts w:ascii="Consolas" w:hAnsi="Consolas"/>
          <w:sz w:val="28"/>
          <w:szCs w:val="28"/>
        </w:rPr>
        <w:t xml:space="preserve">12.6.1.3. </w:t>
      </w:r>
      <w:r w:rsidR="00EC02DC" w:rsidRPr="00923603">
        <w:rPr>
          <w:rFonts w:ascii="Consolas" w:hAnsi="Consolas"/>
          <w:sz w:val="28"/>
          <w:szCs w:val="28"/>
        </w:rPr>
        <w:t>Indenizações e multas.</w:t>
      </w:r>
    </w:p>
    <w:p w14:paraId="231C884B" w14:textId="77777777" w:rsidR="00EC02DC" w:rsidRPr="00923603" w:rsidRDefault="00EC02DC" w:rsidP="00502F36">
      <w:pPr>
        <w:pStyle w:val="Nivel2"/>
        <w:numPr>
          <w:ilvl w:val="1"/>
          <w:numId w:val="12"/>
        </w:numPr>
        <w:spacing w:before="0" w:after="0" w:line="240" w:lineRule="auto"/>
        <w:ind w:left="0" w:firstLine="0"/>
        <w:rPr>
          <w:rStyle w:val="Hyperlink"/>
          <w:rFonts w:ascii="Consolas" w:hAnsi="Consolas"/>
          <w:color w:val="auto"/>
          <w:sz w:val="28"/>
          <w:szCs w:val="28"/>
          <w:u w:val="none"/>
        </w:rPr>
      </w:pPr>
      <w:r w:rsidRPr="00923603">
        <w:rPr>
          <w:rFonts w:ascii="Consolas" w:hAnsi="Consolas"/>
          <w:color w:val="auto"/>
          <w:sz w:val="28"/>
          <w:szCs w:val="28"/>
        </w:rPr>
        <w:lastRenderedPageBreak/>
        <w:t>A extinção do contrato não configura óbice para o reconhecimento do desequilíbrio econômico-financeiro, hipótese em que será concedida indenização por meio de termo indenizatório (</w:t>
      </w:r>
      <w:hyperlink r:id="rId87" w:anchor="art131">
        <w:r w:rsidRPr="00923603">
          <w:rPr>
            <w:rStyle w:val="Hyperlink"/>
            <w:rFonts w:ascii="Consolas" w:hAnsi="Consolas"/>
            <w:color w:val="auto"/>
            <w:sz w:val="28"/>
            <w:szCs w:val="28"/>
            <w:u w:val="none"/>
          </w:rPr>
          <w:t>art. 131, caput, da Lei n.º 14.133, de 2021).</w:t>
        </w:r>
      </w:hyperlink>
    </w:p>
    <w:p w14:paraId="35F208D5" w14:textId="2149B11E" w:rsidR="00EC02DC" w:rsidRPr="00923603" w:rsidRDefault="00EC02DC" w:rsidP="00502F36">
      <w:pPr>
        <w:pStyle w:val="Nivel2"/>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 xml:space="preserve"> </w:t>
      </w:r>
    </w:p>
    <w:p w14:paraId="2BAA7CB5" w14:textId="5B85C561" w:rsidR="006B4B96" w:rsidRPr="00923603" w:rsidRDefault="00EC02DC" w:rsidP="00502F36">
      <w:pPr>
        <w:pStyle w:val="Nivel2"/>
        <w:numPr>
          <w:ilvl w:val="1"/>
          <w:numId w:val="12"/>
        </w:numPr>
        <w:spacing w:before="0" w:after="0" w:line="240" w:lineRule="auto"/>
        <w:ind w:left="0" w:firstLine="0"/>
        <w:rPr>
          <w:rFonts w:ascii="Consolas" w:hAnsi="Consolas"/>
          <w:color w:val="auto"/>
          <w:sz w:val="28"/>
          <w:szCs w:val="28"/>
        </w:rPr>
      </w:pPr>
      <w:r w:rsidRPr="00923603">
        <w:rPr>
          <w:rFonts w:ascii="Consolas" w:hAnsi="Consolas"/>
          <w:color w:val="auto"/>
          <w:sz w:val="28"/>
          <w:szCs w:val="28"/>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r w:rsidR="00D937A7" w:rsidRPr="00923603">
        <w:rPr>
          <w:rFonts w:ascii="Consolas" w:hAnsi="Consolas"/>
          <w:color w:val="auto"/>
          <w:sz w:val="28"/>
          <w:szCs w:val="28"/>
        </w:rPr>
        <w:t>.</w:t>
      </w:r>
    </w:p>
    <w:p w14:paraId="19ECF3CC" w14:textId="77777777" w:rsidR="006B4B96" w:rsidRPr="00923603" w:rsidRDefault="006B4B96" w:rsidP="00502F36">
      <w:pPr>
        <w:pStyle w:val="Nivel2"/>
        <w:numPr>
          <w:ilvl w:val="0"/>
          <w:numId w:val="0"/>
        </w:numPr>
        <w:spacing w:before="0" w:after="0" w:line="240" w:lineRule="auto"/>
        <w:rPr>
          <w:rFonts w:ascii="Consolas" w:hAnsi="Consolas"/>
          <w:color w:val="auto"/>
          <w:sz w:val="28"/>
          <w:szCs w:val="28"/>
        </w:rPr>
      </w:pPr>
    </w:p>
    <w:p w14:paraId="4D9E3BE4" w14:textId="77777777" w:rsidR="00D937A7" w:rsidRPr="00923603" w:rsidRDefault="00D937A7" w:rsidP="00986CC0">
      <w:pPr>
        <w:pStyle w:val="Nivel01"/>
        <w:numPr>
          <w:ilvl w:val="0"/>
          <w:numId w:val="0"/>
        </w:numPr>
      </w:pPr>
      <w:r w:rsidRPr="00923603">
        <w:t>13. CLÁUSULA DÉCIMA TERCEIRA – DOTAÇÃO ORÇAMENTÁRIA (</w:t>
      </w:r>
      <w:hyperlink r:id="rId88" w:anchor="art92" w:history="1">
        <w:r w:rsidRPr="00923603">
          <w:rPr>
            <w:rStyle w:val="Hyperlink"/>
            <w:color w:val="auto"/>
            <w:u w:val="none"/>
          </w:rPr>
          <w:t>art. 92, VIII</w:t>
        </w:r>
      </w:hyperlink>
      <w:r w:rsidRPr="00923603">
        <w:t>):</w:t>
      </w:r>
    </w:p>
    <w:p w14:paraId="4A6C74CA" w14:textId="77777777" w:rsidR="00D937A7" w:rsidRPr="00923603" w:rsidRDefault="00D937A7" w:rsidP="00502F36">
      <w:pPr>
        <w:rPr>
          <w:rFonts w:ascii="Consolas" w:hAnsi="Consolas"/>
          <w:sz w:val="28"/>
          <w:szCs w:val="28"/>
        </w:rPr>
      </w:pPr>
    </w:p>
    <w:p w14:paraId="3DC956DA" w14:textId="77209792" w:rsidR="00D937A7" w:rsidRPr="00923603" w:rsidRDefault="00D937A7" w:rsidP="00502F36">
      <w:pPr>
        <w:pStyle w:val="Nivel2"/>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13.1. As despesas decorrentes da presente contratação correrão à conta de recursos específicos consignados no Orçamento deste exercício, na dota</w:t>
      </w:r>
      <w:r w:rsidR="00C918E9" w:rsidRPr="00923603">
        <w:rPr>
          <w:rFonts w:ascii="Consolas" w:hAnsi="Consolas"/>
          <w:color w:val="auto"/>
          <w:sz w:val="28"/>
          <w:szCs w:val="28"/>
        </w:rPr>
        <w:t>ção</w:t>
      </w:r>
      <w:r w:rsidRPr="00923603">
        <w:rPr>
          <w:rFonts w:ascii="Consolas" w:hAnsi="Consolas"/>
          <w:color w:val="auto"/>
          <w:sz w:val="28"/>
          <w:szCs w:val="28"/>
        </w:rPr>
        <w:t xml:space="preserve"> abaixo discriminada:</w:t>
      </w:r>
    </w:p>
    <w:p w14:paraId="54BEE274" w14:textId="7F8EFD64" w:rsidR="00C5053E" w:rsidRPr="00923603" w:rsidRDefault="00C5053E" w:rsidP="00502F36">
      <w:pPr>
        <w:rPr>
          <w:rFonts w:ascii="Consolas" w:hAnsi="Consolas"/>
          <w:b/>
          <w:bCs/>
          <w:sz w:val="28"/>
          <w:szCs w:val="28"/>
        </w:rPr>
      </w:pPr>
      <w:r w:rsidRPr="00923603">
        <w:rPr>
          <w:rFonts w:ascii="Consolas" w:hAnsi="Consolas"/>
          <w:b/>
          <w:bCs/>
          <w:sz w:val="28"/>
          <w:szCs w:val="28"/>
        </w:rPr>
        <w:t xml:space="preserve">FICHA </w:t>
      </w:r>
      <w:r w:rsidR="00B23D3B" w:rsidRPr="00923603">
        <w:rPr>
          <w:rFonts w:ascii="Consolas" w:hAnsi="Consolas"/>
          <w:b/>
          <w:bCs/>
          <w:sz w:val="28"/>
          <w:szCs w:val="28"/>
        </w:rPr>
        <w:t>203</w:t>
      </w:r>
      <w:r w:rsidRPr="00923603">
        <w:rPr>
          <w:rFonts w:ascii="Consolas" w:hAnsi="Consolas"/>
          <w:b/>
          <w:bCs/>
          <w:sz w:val="28"/>
          <w:szCs w:val="28"/>
        </w:rPr>
        <w:t>.</w:t>
      </w:r>
    </w:p>
    <w:p w14:paraId="28471A8D" w14:textId="77777777" w:rsidR="00EC02DC" w:rsidRPr="00923603" w:rsidRDefault="00EC02DC" w:rsidP="00502F36">
      <w:pPr>
        <w:jc w:val="both"/>
        <w:rPr>
          <w:rFonts w:ascii="Consolas" w:hAnsi="Consolas"/>
          <w:b/>
          <w:bCs/>
          <w:sz w:val="28"/>
          <w:szCs w:val="28"/>
        </w:rPr>
      </w:pPr>
    </w:p>
    <w:p w14:paraId="02677640" w14:textId="3E5D62BF" w:rsidR="00EC02DC" w:rsidRPr="00923603" w:rsidRDefault="00EC02DC" w:rsidP="00502F36">
      <w:pPr>
        <w:jc w:val="both"/>
        <w:rPr>
          <w:rFonts w:ascii="Consolas" w:hAnsi="Consolas"/>
          <w:b/>
          <w:bCs/>
          <w:sz w:val="28"/>
          <w:szCs w:val="28"/>
        </w:rPr>
      </w:pPr>
      <w:r w:rsidRPr="00923603">
        <w:rPr>
          <w:rFonts w:ascii="Consolas" w:hAnsi="Consolas"/>
          <w:sz w:val="28"/>
          <w:szCs w:val="28"/>
        </w:rPr>
        <w:t>13.2. A dotação relativa aos exercícios financeiros subsequentes será indicada após aprovação da Lei Orçamentária respectiva e liberação dos créditos correspondentes, mediante apostilamento.</w:t>
      </w:r>
    </w:p>
    <w:p w14:paraId="0C55DE21" w14:textId="77777777" w:rsidR="00B60A2E" w:rsidRPr="00923603" w:rsidRDefault="00B60A2E" w:rsidP="00502F36">
      <w:pPr>
        <w:jc w:val="both"/>
        <w:rPr>
          <w:rFonts w:ascii="Consolas" w:hAnsi="Consolas"/>
          <w:b/>
          <w:bCs/>
          <w:sz w:val="28"/>
          <w:szCs w:val="28"/>
        </w:rPr>
      </w:pPr>
    </w:p>
    <w:p w14:paraId="61F0CF2B" w14:textId="77777777" w:rsidR="00D937A7" w:rsidRPr="00923603" w:rsidRDefault="00D937A7" w:rsidP="00986CC0">
      <w:pPr>
        <w:pStyle w:val="Nivel01"/>
        <w:numPr>
          <w:ilvl w:val="0"/>
          <w:numId w:val="0"/>
        </w:numPr>
      </w:pPr>
      <w:r w:rsidRPr="00923603">
        <w:t>14. CLÁUSULA DÉCIMA QUARTA – DOS CASOS OMISSOS (</w:t>
      </w:r>
      <w:hyperlink r:id="rId89" w:anchor="art92" w:history="1">
        <w:r w:rsidRPr="00923603">
          <w:rPr>
            <w:rStyle w:val="Hyperlink"/>
            <w:color w:val="auto"/>
            <w:u w:val="none"/>
          </w:rPr>
          <w:t>art. 92, III</w:t>
        </w:r>
      </w:hyperlink>
      <w:r w:rsidRPr="00923603">
        <w:t>):</w:t>
      </w:r>
    </w:p>
    <w:p w14:paraId="6E488820" w14:textId="77777777" w:rsidR="00D937A7" w:rsidRPr="00923603" w:rsidRDefault="00D937A7" w:rsidP="00502F36">
      <w:pPr>
        <w:rPr>
          <w:rFonts w:ascii="Consolas" w:hAnsi="Consolas"/>
          <w:sz w:val="28"/>
          <w:szCs w:val="28"/>
        </w:rPr>
      </w:pPr>
    </w:p>
    <w:p w14:paraId="2BA2517F" w14:textId="6F1A124C" w:rsidR="00D937A7" w:rsidRPr="00923603" w:rsidRDefault="00D937A7" w:rsidP="00502F36">
      <w:pPr>
        <w:pStyle w:val="Nivel2"/>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 xml:space="preserve">14.1. Os casos omissos serão decididos pelo contratante, segundo as disposições contidas na Lei </w:t>
      </w:r>
      <w:hyperlink r:id="rId90" w:history="1">
        <w:r w:rsidRPr="00923603">
          <w:rPr>
            <w:rStyle w:val="Hyperlink"/>
            <w:rFonts w:ascii="Consolas" w:hAnsi="Consolas"/>
            <w:color w:val="auto"/>
            <w:sz w:val="28"/>
            <w:szCs w:val="28"/>
            <w:u w:val="none"/>
          </w:rPr>
          <w:t>nº 14.133, de 2021</w:t>
        </w:r>
      </w:hyperlink>
      <w:r w:rsidRPr="00923603">
        <w:rPr>
          <w:rFonts w:ascii="Consolas" w:hAnsi="Consolas"/>
          <w:color w:val="auto"/>
          <w:sz w:val="28"/>
          <w:szCs w:val="28"/>
        </w:rPr>
        <w:t xml:space="preserve">, e demais normas federais aplicáveis e, subsidiariamente, segundo as disposições contidas na </w:t>
      </w:r>
      <w:hyperlink r:id="rId91" w:history="1">
        <w:r w:rsidRPr="00923603">
          <w:rPr>
            <w:rStyle w:val="Hyperlink"/>
            <w:rFonts w:ascii="Consolas" w:hAnsi="Consolas"/>
            <w:color w:val="auto"/>
            <w:sz w:val="28"/>
            <w:szCs w:val="28"/>
            <w:u w:val="none"/>
          </w:rPr>
          <w:t>Lei nº 8.078, de 1990 – Código de Defesa do Consumidor</w:t>
        </w:r>
      </w:hyperlink>
      <w:r w:rsidRPr="00923603">
        <w:rPr>
          <w:rFonts w:ascii="Consolas" w:hAnsi="Consolas"/>
          <w:color w:val="auto"/>
          <w:sz w:val="28"/>
          <w:szCs w:val="28"/>
        </w:rPr>
        <w:t xml:space="preserve"> – e normas e princípios gerais dos contratos.</w:t>
      </w:r>
    </w:p>
    <w:p w14:paraId="563CD4A2" w14:textId="77777777" w:rsidR="00986CC0" w:rsidRPr="00923603" w:rsidRDefault="00986CC0" w:rsidP="00502F36">
      <w:pPr>
        <w:pStyle w:val="Nivel2"/>
        <w:numPr>
          <w:ilvl w:val="0"/>
          <w:numId w:val="0"/>
        </w:numPr>
        <w:spacing w:before="0" w:after="0" w:line="240" w:lineRule="auto"/>
        <w:rPr>
          <w:rFonts w:ascii="Consolas" w:hAnsi="Consolas"/>
          <w:color w:val="auto"/>
          <w:sz w:val="28"/>
          <w:szCs w:val="28"/>
        </w:rPr>
      </w:pPr>
    </w:p>
    <w:p w14:paraId="0D1D2E03" w14:textId="77777777" w:rsidR="00D937A7" w:rsidRPr="00923603" w:rsidRDefault="00D937A7" w:rsidP="00986CC0">
      <w:pPr>
        <w:pStyle w:val="Nivel01"/>
        <w:numPr>
          <w:ilvl w:val="0"/>
          <w:numId w:val="0"/>
        </w:numPr>
      </w:pPr>
      <w:r w:rsidRPr="00923603">
        <w:t>15. CLÁUSULA DÉCIMA QUINTA – ALTERAÇÕES:</w:t>
      </w:r>
    </w:p>
    <w:p w14:paraId="337AD766" w14:textId="77777777" w:rsidR="00D937A7" w:rsidRPr="00923603" w:rsidRDefault="00D937A7" w:rsidP="00502F36">
      <w:pPr>
        <w:rPr>
          <w:rFonts w:ascii="Consolas" w:hAnsi="Consolas"/>
          <w:sz w:val="28"/>
          <w:szCs w:val="28"/>
        </w:rPr>
      </w:pPr>
    </w:p>
    <w:p w14:paraId="0AA62146" w14:textId="77777777" w:rsidR="00D937A7" w:rsidRPr="00923603" w:rsidRDefault="00D937A7" w:rsidP="00502F36">
      <w:pPr>
        <w:pStyle w:val="Nivel2"/>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 xml:space="preserve">15.1. Eventuais alterações contratuais reger-se-ão pela disciplina dos </w:t>
      </w:r>
      <w:hyperlink r:id="rId92" w:anchor="art124" w:history="1">
        <w:r w:rsidRPr="00923603">
          <w:rPr>
            <w:rStyle w:val="Hyperlink"/>
            <w:rFonts w:ascii="Consolas" w:hAnsi="Consolas"/>
            <w:color w:val="auto"/>
            <w:sz w:val="28"/>
            <w:szCs w:val="28"/>
            <w:u w:val="none"/>
          </w:rPr>
          <w:t>arts. 124 e seguintes da Lei nº 14.133, de 2021</w:t>
        </w:r>
      </w:hyperlink>
      <w:r w:rsidRPr="00923603">
        <w:rPr>
          <w:rFonts w:ascii="Consolas" w:hAnsi="Consolas"/>
          <w:color w:val="auto"/>
          <w:sz w:val="28"/>
          <w:szCs w:val="28"/>
        </w:rPr>
        <w:t>.</w:t>
      </w:r>
    </w:p>
    <w:p w14:paraId="1966FBB1" w14:textId="77777777" w:rsidR="00763BDD" w:rsidRPr="00923603" w:rsidRDefault="00763BDD" w:rsidP="00502F36">
      <w:pPr>
        <w:pStyle w:val="Nivel2"/>
        <w:numPr>
          <w:ilvl w:val="0"/>
          <w:numId w:val="0"/>
        </w:numPr>
        <w:spacing w:before="0" w:after="0" w:line="240" w:lineRule="auto"/>
        <w:rPr>
          <w:rFonts w:ascii="Consolas" w:hAnsi="Consolas"/>
          <w:color w:val="auto"/>
          <w:sz w:val="28"/>
          <w:szCs w:val="28"/>
        </w:rPr>
      </w:pPr>
    </w:p>
    <w:p w14:paraId="22573D45" w14:textId="58BB02CB" w:rsidR="00D937A7" w:rsidRPr="00923603" w:rsidRDefault="00D937A7" w:rsidP="00502F36">
      <w:pPr>
        <w:pStyle w:val="Nivel2"/>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lastRenderedPageBreak/>
        <w:t>15.2. O contratado é obrigado a aceitar, nas mesmas condições contratuais, os acréscimos ou supressões que se fizerem necessários, até o limite de 25% (vinte e cinco por cento) do valor inicial atualizado do contrato.</w:t>
      </w:r>
    </w:p>
    <w:p w14:paraId="07D63472" w14:textId="77777777" w:rsidR="00D937A7" w:rsidRPr="00923603" w:rsidRDefault="00D937A7" w:rsidP="00502F36">
      <w:pPr>
        <w:pStyle w:val="Nivel2"/>
        <w:numPr>
          <w:ilvl w:val="0"/>
          <w:numId w:val="0"/>
        </w:numPr>
        <w:spacing w:before="0" w:after="0" w:line="240" w:lineRule="auto"/>
        <w:rPr>
          <w:rFonts w:ascii="Consolas" w:hAnsi="Consolas"/>
          <w:color w:val="auto"/>
          <w:sz w:val="28"/>
          <w:szCs w:val="28"/>
        </w:rPr>
      </w:pPr>
    </w:p>
    <w:p w14:paraId="3FA6AB9E" w14:textId="77777777" w:rsidR="00D937A7" w:rsidRPr="00923603" w:rsidRDefault="00D937A7" w:rsidP="00502F36">
      <w:pPr>
        <w:pStyle w:val="Nivel2"/>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15.3.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78129AB2" w14:textId="77777777" w:rsidR="00D937A7" w:rsidRPr="00923603" w:rsidRDefault="00D937A7" w:rsidP="00502F36">
      <w:pPr>
        <w:pStyle w:val="Nivel2"/>
        <w:numPr>
          <w:ilvl w:val="0"/>
          <w:numId w:val="0"/>
        </w:numPr>
        <w:spacing w:before="0" w:after="0" w:line="240" w:lineRule="auto"/>
        <w:rPr>
          <w:rFonts w:ascii="Consolas" w:hAnsi="Consolas"/>
          <w:color w:val="auto"/>
          <w:sz w:val="28"/>
          <w:szCs w:val="28"/>
        </w:rPr>
      </w:pPr>
    </w:p>
    <w:p w14:paraId="00A1A49B" w14:textId="56BA81A2" w:rsidR="006B4B96" w:rsidRPr="00923603" w:rsidRDefault="00D937A7" w:rsidP="00502F36">
      <w:pPr>
        <w:pStyle w:val="Nivel2"/>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 xml:space="preserve">15.4. Registros que não caracterizam alteração do contrato podem ser realizados por simples apostila, dispensada a celebração de termo aditivo, na forma do </w:t>
      </w:r>
      <w:hyperlink r:id="rId93" w:anchor="art136" w:history="1">
        <w:r w:rsidRPr="00923603">
          <w:rPr>
            <w:rStyle w:val="Hyperlink"/>
            <w:rFonts w:ascii="Consolas" w:hAnsi="Consolas"/>
            <w:color w:val="auto"/>
            <w:sz w:val="28"/>
            <w:szCs w:val="28"/>
            <w:u w:val="none"/>
          </w:rPr>
          <w:t>art. 136 da Lei nº 14.133, de 2021</w:t>
        </w:r>
      </w:hyperlink>
      <w:r w:rsidRPr="00923603">
        <w:rPr>
          <w:rFonts w:ascii="Consolas" w:hAnsi="Consolas"/>
          <w:color w:val="auto"/>
          <w:sz w:val="28"/>
          <w:szCs w:val="28"/>
        </w:rPr>
        <w:t>.</w:t>
      </w:r>
    </w:p>
    <w:p w14:paraId="4C0C07A8" w14:textId="77777777" w:rsidR="00DF6E79" w:rsidRPr="00923603" w:rsidRDefault="00DF6E79" w:rsidP="00502F36">
      <w:pPr>
        <w:pStyle w:val="Nivel2"/>
        <w:numPr>
          <w:ilvl w:val="0"/>
          <w:numId w:val="0"/>
        </w:numPr>
        <w:spacing w:before="0" w:after="0" w:line="240" w:lineRule="auto"/>
        <w:rPr>
          <w:rFonts w:ascii="Consolas" w:hAnsi="Consolas"/>
          <w:color w:val="auto"/>
          <w:sz w:val="28"/>
          <w:szCs w:val="28"/>
        </w:rPr>
      </w:pPr>
    </w:p>
    <w:p w14:paraId="24C8E3A4" w14:textId="77777777" w:rsidR="00D937A7" w:rsidRPr="00923603" w:rsidRDefault="00D937A7" w:rsidP="00986CC0">
      <w:pPr>
        <w:pStyle w:val="Nivel01"/>
        <w:numPr>
          <w:ilvl w:val="0"/>
          <w:numId w:val="0"/>
        </w:numPr>
      </w:pPr>
      <w:r w:rsidRPr="00923603">
        <w:t>16. CLÁUSULA DÉCIMA SEXTA – PUBLICAÇÃO:</w:t>
      </w:r>
    </w:p>
    <w:p w14:paraId="49D1E28B" w14:textId="77777777" w:rsidR="00D937A7" w:rsidRPr="00923603" w:rsidRDefault="00D937A7" w:rsidP="00502F36">
      <w:pPr>
        <w:rPr>
          <w:rFonts w:ascii="Consolas" w:hAnsi="Consolas"/>
          <w:sz w:val="28"/>
          <w:szCs w:val="28"/>
        </w:rPr>
      </w:pPr>
    </w:p>
    <w:p w14:paraId="13ECD1C7" w14:textId="77777777" w:rsidR="00D937A7" w:rsidRPr="00923603" w:rsidRDefault="00D937A7" w:rsidP="00502F36">
      <w:pPr>
        <w:pStyle w:val="Nivel2"/>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 xml:space="preserve">16.1. Incumbirá ao contratante divulgar o presente instrumento no Portal Nacional de Contratações Públicas (PNCP), na forma prevista no </w:t>
      </w:r>
      <w:hyperlink r:id="rId94" w:anchor="art94" w:history="1">
        <w:r w:rsidRPr="00923603">
          <w:rPr>
            <w:rStyle w:val="Hyperlink"/>
            <w:rFonts w:ascii="Consolas" w:hAnsi="Consolas"/>
            <w:color w:val="auto"/>
            <w:sz w:val="28"/>
            <w:szCs w:val="28"/>
            <w:u w:val="none"/>
          </w:rPr>
          <w:t>art. 94 da Lei 14.133, de 2021</w:t>
        </w:r>
      </w:hyperlink>
      <w:r w:rsidRPr="00923603">
        <w:rPr>
          <w:rFonts w:ascii="Consolas" w:hAnsi="Consolas"/>
          <w:color w:val="auto"/>
          <w:sz w:val="28"/>
          <w:szCs w:val="28"/>
        </w:rPr>
        <w:t xml:space="preserve">, bem como no respectivo sítio oficial na Internet, em atenção ao art. 91, </w:t>
      </w:r>
      <w:r w:rsidRPr="00923603">
        <w:rPr>
          <w:rFonts w:ascii="Consolas" w:hAnsi="Consolas"/>
          <w:i/>
          <w:color w:val="auto"/>
          <w:sz w:val="28"/>
          <w:szCs w:val="28"/>
        </w:rPr>
        <w:t>caput,</w:t>
      </w:r>
      <w:r w:rsidRPr="00923603">
        <w:rPr>
          <w:rFonts w:ascii="Consolas" w:hAnsi="Consolas"/>
          <w:color w:val="auto"/>
          <w:sz w:val="28"/>
          <w:szCs w:val="28"/>
        </w:rPr>
        <w:t xml:space="preserve"> da Lei n.º 14.133, de 2021, e ao </w:t>
      </w:r>
      <w:hyperlink r:id="rId95" w:anchor="art8§2" w:history="1">
        <w:r w:rsidRPr="00923603">
          <w:rPr>
            <w:rStyle w:val="Hyperlink"/>
            <w:rFonts w:ascii="Consolas" w:hAnsi="Consolas"/>
            <w:color w:val="auto"/>
            <w:sz w:val="28"/>
            <w:szCs w:val="28"/>
            <w:u w:val="none"/>
          </w:rPr>
          <w:t>art. 8º, §2º, da Lei n. 12.527, de 2011</w:t>
        </w:r>
      </w:hyperlink>
      <w:r w:rsidRPr="00923603">
        <w:rPr>
          <w:rFonts w:ascii="Consolas" w:hAnsi="Consolas"/>
          <w:color w:val="auto"/>
          <w:sz w:val="28"/>
          <w:szCs w:val="28"/>
        </w:rPr>
        <w:t>.</w:t>
      </w:r>
    </w:p>
    <w:p w14:paraId="7F388C9E" w14:textId="77777777" w:rsidR="00D937A7" w:rsidRPr="00923603" w:rsidRDefault="00D937A7" w:rsidP="00502F36">
      <w:pPr>
        <w:pStyle w:val="Nivel2"/>
        <w:numPr>
          <w:ilvl w:val="0"/>
          <w:numId w:val="0"/>
        </w:numPr>
        <w:spacing w:before="0" w:after="0" w:line="240" w:lineRule="auto"/>
        <w:rPr>
          <w:rFonts w:ascii="Consolas" w:hAnsi="Consolas"/>
          <w:color w:val="auto"/>
          <w:sz w:val="28"/>
          <w:szCs w:val="28"/>
        </w:rPr>
      </w:pPr>
    </w:p>
    <w:p w14:paraId="3777749F" w14:textId="77777777" w:rsidR="00D937A7" w:rsidRPr="00923603" w:rsidRDefault="00D937A7" w:rsidP="00986CC0">
      <w:pPr>
        <w:pStyle w:val="Nivel01"/>
        <w:numPr>
          <w:ilvl w:val="0"/>
          <w:numId w:val="0"/>
        </w:numPr>
      </w:pPr>
      <w:r w:rsidRPr="00923603">
        <w:t>17. CLÁUSULA DÉCIMA SÉTIMA– FORO (</w:t>
      </w:r>
      <w:hyperlink r:id="rId96" w:anchor="art92§1" w:history="1">
        <w:r w:rsidRPr="00923603">
          <w:rPr>
            <w:rStyle w:val="Hyperlink"/>
            <w:color w:val="auto"/>
            <w:u w:val="none"/>
          </w:rPr>
          <w:t>art. 92, §1º</w:t>
        </w:r>
      </w:hyperlink>
      <w:r w:rsidRPr="00923603">
        <w:t>):</w:t>
      </w:r>
    </w:p>
    <w:p w14:paraId="7CC1CEE6" w14:textId="77777777" w:rsidR="00D937A7" w:rsidRPr="00923603" w:rsidRDefault="00D937A7" w:rsidP="00502F36">
      <w:pPr>
        <w:rPr>
          <w:rFonts w:ascii="Consolas" w:hAnsi="Consolas"/>
          <w:sz w:val="28"/>
          <w:szCs w:val="28"/>
        </w:rPr>
      </w:pPr>
    </w:p>
    <w:p w14:paraId="492B141A" w14:textId="557E797C" w:rsidR="00F61BE2" w:rsidRPr="00923603" w:rsidRDefault="00D937A7" w:rsidP="00F61BE2">
      <w:pPr>
        <w:jc w:val="both"/>
        <w:rPr>
          <w:rFonts w:ascii="Consolas" w:hAnsi="Consolas" w:cs="Arial"/>
          <w:sz w:val="28"/>
          <w:szCs w:val="28"/>
        </w:rPr>
      </w:pPr>
      <w:r w:rsidRPr="00923603">
        <w:rPr>
          <w:rFonts w:ascii="Consolas" w:hAnsi="Consolas" w:cs="Arial"/>
          <w:sz w:val="28"/>
          <w:szCs w:val="28"/>
          <w:lang w:eastAsia="en-US"/>
        </w:rPr>
        <w:t xml:space="preserve">Fica eleito o </w:t>
      </w:r>
      <w:r w:rsidRPr="00923603">
        <w:rPr>
          <w:rFonts w:ascii="Consolas" w:hAnsi="Consolas" w:cs="Arial"/>
          <w:sz w:val="28"/>
          <w:szCs w:val="28"/>
        </w:rPr>
        <w:t xml:space="preserve">Foro da Comarca de </w:t>
      </w:r>
      <w:r w:rsidR="00B23D3B" w:rsidRPr="00923603">
        <w:rPr>
          <w:rFonts w:ascii="Consolas" w:hAnsi="Consolas" w:cs="Arial"/>
          <w:sz w:val="28"/>
          <w:szCs w:val="28"/>
        </w:rPr>
        <w:t>Cerqueira César</w:t>
      </w:r>
      <w:r w:rsidRPr="00923603">
        <w:rPr>
          <w:rFonts w:ascii="Consolas" w:hAnsi="Consolas" w:cs="Arial"/>
          <w:sz w:val="28"/>
          <w:szCs w:val="28"/>
        </w:rPr>
        <w:t xml:space="preserve">, Estado de São Paulo, para dirimir os litígios que decorrerem da execução deste Termo de Contrato que não puderem ser compostos pela conciliação, conforme </w:t>
      </w:r>
      <w:hyperlink r:id="rId97" w:anchor="art92§1" w:history="1">
        <w:r w:rsidRPr="00923603">
          <w:rPr>
            <w:rStyle w:val="Hyperlink"/>
            <w:rFonts w:ascii="Consolas" w:hAnsi="Consolas" w:cs="Arial"/>
            <w:color w:val="auto"/>
            <w:sz w:val="28"/>
            <w:szCs w:val="28"/>
            <w:u w:val="none"/>
          </w:rPr>
          <w:t>art. 92, §1º, da Lei nº 14.133/21</w:t>
        </w:r>
      </w:hyperlink>
      <w:r w:rsidRPr="00923603">
        <w:rPr>
          <w:rFonts w:ascii="Consolas" w:hAnsi="Consolas" w:cs="Arial"/>
          <w:sz w:val="28"/>
          <w:szCs w:val="28"/>
        </w:rPr>
        <w:t>.</w:t>
      </w:r>
      <w:bookmarkStart w:id="29" w:name="_Hlk158021690"/>
    </w:p>
    <w:p w14:paraId="25D0B32B" w14:textId="77777777" w:rsidR="009B5EA1" w:rsidRPr="00923603" w:rsidRDefault="009B5EA1" w:rsidP="00F61BE2">
      <w:pPr>
        <w:rPr>
          <w:rFonts w:ascii="Consolas" w:hAnsi="Consolas" w:cs="Arial"/>
          <w:sz w:val="28"/>
          <w:szCs w:val="28"/>
        </w:rPr>
      </w:pPr>
    </w:p>
    <w:p w14:paraId="1D832A5B" w14:textId="36D5F606" w:rsidR="009B5EA1" w:rsidRPr="00923603" w:rsidRDefault="00B23D3B" w:rsidP="009B5EA1">
      <w:pPr>
        <w:jc w:val="center"/>
        <w:rPr>
          <w:rFonts w:ascii="Consolas" w:hAnsi="Consolas" w:cs="Arial"/>
          <w:sz w:val="28"/>
          <w:szCs w:val="28"/>
        </w:rPr>
      </w:pPr>
      <w:r w:rsidRPr="00923603">
        <w:rPr>
          <w:rFonts w:ascii="Consolas" w:hAnsi="Consolas" w:cs="Arial"/>
          <w:sz w:val="28"/>
          <w:szCs w:val="28"/>
        </w:rPr>
        <w:t>Iaras</w:t>
      </w:r>
      <w:r w:rsidR="00D937A7" w:rsidRPr="00923603">
        <w:rPr>
          <w:rFonts w:ascii="Consolas" w:hAnsi="Consolas" w:cs="Arial"/>
          <w:sz w:val="28"/>
          <w:szCs w:val="28"/>
        </w:rPr>
        <w:t>, XX (dia), de XXX (mês) de 2024</w:t>
      </w:r>
      <w:bookmarkEnd w:id="29"/>
      <w:r w:rsidR="00D937A7" w:rsidRPr="00923603">
        <w:rPr>
          <w:rFonts w:ascii="Consolas" w:hAnsi="Consolas" w:cs="Arial"/>
          <w:sz w:val="28"/>
          <w:szCs w:val="28"/>
        </w:rPr>
        <w:t>.</w:t>
      </w:r>
    </w:p>
    <w:p w14:paraId="3A2F9630" w14:textId="77777777" w:rsidR="009B5EA1" w:rsidRPr="00923603" w:rsidRDefault="009B5EA1" w:rsidP="009B5EA1">
      <w:pPr>
        <w:jc w:val="center"/>
        <w:rPr>
          <w:rFonts w:ascii="Consolas" w:hAnsi="Consolas" w:cs="Arial"/>
          <w:sz w:val="28"/>
          <w:szCs w:val="28"/>
        </w:rPr>
      </w:pPr>
    </w:p>
    <w:p w14:paraId="1B9B505A" w14:textId="77777777" w:rsidR="00D937A7" w:rsidRPr="00923603" w:rsidRDefault="00D937A7" w:rsidP="00502F36">
      <w:pPr>
        <w:jc w:val="center"/>
        <w:rPr>
          <w:rFonts w:ascii="Consolas" w:hAnsi="Consolas" w:cs="Arial"/>
          <w:sz w:val="28"/>
          <w:szCs w:val="28"/>
        </w:rPr>
      </w:pPr>
      <w:r w:rsidRPr="00923603">
        <w:rPr>
          <w:rFonts w:ascii="Consolas" w:hAnsi="Consolas" w:cs="Arial"/>
          <w:sz w:val="28"/>
          <w:szCs w:val="28"/>
        </w:rPr>
        <w:t>_______________________________________________________</w:t>
      </w:r>
    </w:p>
    <w:p w14:paraId="0972758D" w14:textId="60777F5E" w:rsidR="008802A2" w:rsidRPr="00923603" w:rsidRDefault="00D937A7" w:rsidP="00106587">
      <w:pPr>
        <w:jc w:val="center"/>
        <w:rPr>
          <w:rFonts w:ascii="Consolas" w:hAnsi="Consolas" w:cs="Arial"/>
          <w:sz w:val="28"/>
          <w:szCs w:val="28"/>
        </w:rPr>
      </w:pPr>
      <w:r w:rsidRPr="00923603">
        <w:rPr>
          <w:rFonts w:ascii="Consolas" w:hAnsi="Consolas" w:cs="Arial"/>
          <w:sz w:val="28"/>
          <w:szCs w:val="28"/>
        </w:rPr>
        <w:t>Representante legal do CONTRATANTE</w:t>
      </w:r>
    </w:p>
    <w:p w14:paraId="6F92592C" w14:textId="77777777" w:rsidR="005F086C" w:rsidRPr="00923603" w:rsidRDefault="005F086C" w:rsidP="00106587">
      <w:pPr>
        <w:jc w:val="center"/>
        <w:rPr>
          <w:rFonts w:ascii="Consolas" w:hAnsi="Consolas" w:cs="Arial"/>
          <w:sz w:val="28"/>
          <w:szCs w:val="28"/>
        </w:rPr>
      </w:pPr>
    </w:p>
    <w:p w14:paraId="7A6CB5DC" w14:textId="77777777" w:rsidR="00D937A7" w:rsidRPr="00923603" w:rsidRDefault="00D937A7" w:rsidP="00502F36">
      <w:pPr>
        <w:jc w:val="center"/>
        <w:rPr>
          <w:rFonts w:ascii="Consolas" w:hAnsi="Consolas" w:cs="Arial"/>
          <w:sz w:val="28"/>
          <w:szCs w:val="28"/>
        </w:rPr>
      </w:pPr>
      <w:r w:rsidRPr="00923603">
        <w:rPr>
          <w:rFonts w:ascii="Consolas" w:hAnsi="Consolas" w:cs="Arial"/>
          <w:sz w:val="28"/>
          <w:szCs w:val="28"/>
        </w:rPr>
        <w:t>_______________________________________________________</w:t>
      </w:r>
    </w:p>
    <w:p w14:paraId="3908B860" w14:textId="4AF888E4" w:rsidR="00D937A7" w:rsidRPr="00923603" w:rsidRDefault="00D937A7" w:rsidP="00986CC0">
      <w:pPr>
        <w:jc w:val="center"/>
        <w:rPr>
          <w:rFonts w:ascii="Consolas" w:hAnsi="Consolas" w:cs="Arial"/>
          <w:sz w:val="28"/>
          <w:szCs w:val="28"/>
        </w:rPr>
      </w:pPr>
      <w:r w:rsidRPr="00923603">
        <w:rPr>
          <w:rFonts w:ascii="Consolas" w:hAnsi="Consolas" w:cs="Arial"/>
          <w:sz w:val="28"/>
          <w:szCs w:val="28"/>
        </w:rPr>
        <w:t>Representante legal do CONTRATADO</w:t>
      </w:r>
    </w:p>
    <w:p w14:paraId="65F1E119" w14:textId="77777777" w:rsidR="005F086C" w:rsidRPr="00923603" w:rsidRDefault="005F086C" w:rsidP="00502F36">
      <w:pPr>
        <w:rPr>
          <w:rFonts w:ascii="Consolas" w:hAnsi="Consolas" w:cs="Arial"/>
          <w:b/>
          <w:sz w:val="28"/>
          <w:szCs w:val="28"/>
        </w:rPr>
      </w:pPr>
    </w:p>
    <w:p w14:paraId="1E961624" w14:textId="0B555F97" w:rsidR="00D937A7" w:rsidRPr="00923603" w:rsidRDefault="00D937A7" w:rsidP="00502F36">
      <w:pPr>
        <w:rPr>
          <w:rFonts w:ascii="Consolas" w:hAnsi="Consolas" w:cs="Arial"/>
          <w:b/>
          <w:sz w:val="28"/>
          <w:szCs w:val="28"/>
        </w:rPr>
      </w:pPr>
      <w:r w:rsidRPr="00923603">
        <w:rPr>
          <w:rFonts w:ascii="Consolas" w:hAnsi="Consolas" w:cs="Arial"/>
          <w:b/>
          <w:sz w:val="28"/>
          <w:szCs w:val="28"/>
        </w:rPr>
        <w:lastRenderedPageBreak/>
        <w:t>TESTEMUNHAS:</w:t>
      </w:r>
    </w:p>
    <w:p w14:paraId="7EDC1FB1" w14:textId="77777777" w:rsidR="00D937A7" w:rsidRPr="00923603" w:rsidRDefault="00D937A7" w:rsidP="00502F36">
      <w:pPr>
        <w:rPr>
          <w:rFonts w:ascii="Consolas" w:hAnsi="Consolas" w:cs="Arial"/>
          <w:bCs/>
          <w:sz w:val="28"/>
          <w:szCs w:val="28"/>
        </w:rPr>
      </w:pPr>
      <w:r w:rsidRPr="00923603">
        <w:rPr>
          <w:rFonts w:ascii="Consolas" w:hAnsi="Consolas" w:cs="Arial"/>
          <w:bCs/>
          <w:sz w:val="28"/>
          <w:szCs w:val="28"/>
        </w:rPr>
        <w:t>1-</w:t>
      </w:r>
    </w:p>
    <w:p w14:paraId="3C09A9DB" w14:textId="3BA8762F" w:rsidR="00986CC0" w:rsidRPr="00923603" w:rsidRDefault="00D937A7" w:rsidP="00986CC0">
      <w:pPr>
        <w:rPr>
          <w:rFonts w:ascii="Consolas" w:hAnsi="Consolas" w:cs="Arial"/>
          <w:bCs/>
          <w:sz w:val="28"/>
          <w:szCs w:val="28"/>
        </w:rPr>
      </w:pPr>
      <w:r w:rsidRPr="00923603">
        <w:rPr>
          <w:rFonts w:ascii="Consolas" w:hAnsi="Consolas" w:cs="Arial"/>
          <w:bCs/>
          <w:sz w:val="28"/>
          <w:szCs w:val="28"/>
        </w:rPr>
        <w:t>2-</w:t>
      </w:r>
    </w:p>
    <w:p w14:paraId="3F1D54F8" w14:textId="77777777" w:rsidR="00E06630" w:rsidRPr="00923603" w:rsidRDefault="00E06630" w:rsidP="00502F36">
      <w:pPr>
        <w:jc w:val="center"/>
        <w:rPr>
          <w:rFonts w:ascii="Consolas" w:hAnsi="Consolas" w:cs="Arial"/>
          <w:b/>
          <w:bCs/>
          <w:sz w:val="28"/>
          <w:szCs w:val="28"/>
        </w:rPr>
      </w:pPr>
    </w:p>
    <w:p w14:paraId="4B864D31" w14:textId="77777777" w:rsidR="005F086C" w:rsidRPr="00923603" w:rsidRDefault="005F086C" w:rsidP="00502F36">
      <w:pPr>
        <w:jc w:val="center"/>
        <w:rPr>
          <w:rFonts w:ascii="Consolas" w:hAnsi="Consolas" w:cs="Arial"/>
          <w:b/>
          <w:bCs/>
          <w:sz w:val="28"/>
          <w:szCs w:val="28"/>
        </w:rPr>
      </w:pPr>
    </w:p>
    <w:p w14:paraId="58B0545E" w14:textId="77777777" w:rsidR="005F086C" w:rsidRPr="00923603" w:rsidRDefault="005F086C" w:rsidP="00502F36">
      <w:pPr>
        <w:jc w:val="center"/>
        <w:rPr>
          <w:rFonts w:ascii="Consolas" w:hAnsi="Consolas" w:cs="Arial"/>
          <w:b/>
          <w:bCs/>
          <w:sz w:val="28"/>
          <w:szCs w:val="28"/>
        </w:rPr>
      </w:pPr>
    </w:p>
    <w:p w14:paraId="71ABEE68" w14:textId="77777777" w:rsidR="005F086C" w:rsidRPr="00923603" w:rsidRDefault="005F086C" w:rsidP="00502F36">
      <w:pPr>
        <w:jc w:val="center"/>
        <w:rPr>
          <w:rFonts w:ascii="Consolas" w:hAnsi="Consolas" w:cs="Arial"/>
          <w:b/>
          <w:bCs/>
          <w:sz w:val="28"/>
          <w:szCs w:val="28"/>
        </w:rPr>
      </w:pPr>
    </w:p>
    <w:p w14:paraId="6EFFC6FD" w14:textId="77777777" w:rsidR="005F086C" w:rsidRPr="00923603" w:rsidRDefault="005F086C" w:rsidP="00502F36">
      <w:pPr>
        <w:jc w:val="center"/>
        <w:rPr>
          <w:rFonts w:ascii="Consolas" w:hAnsi="Consolas" w:cs="Arial"/>
          <w:b/>
          <w:bCs/>
          <w:sz w:val="28"/>
          <w:szCs w:val="28"/>
        </w:rPr>
      </w:pPr>
    </w:p>
    <w:p w14:paraId="3D2AD1E0" w14:textId="77777777" w:rsidR="005F086C" w:rsidRPr="00923603" w:rsidRDefault="005F086C" w:rsidP="00502F36">
      <w:pPr>
        <w:jc w:val="center"/>
        <w:rPr>
          <w:rFonts w:ascii="Consolas" w:hAnsi="Consolas" w:cs="Arial"/>
          <w:b/>
          <w:bCs/>
          <w:sz w:val="28"/>
          <w:szCs w:val="28"/>
        </w:rPr>
      </w:pPr>
    </w:p>
    <w:p w14:paraId="6F073B70" w14:textId="77777777" w:rsidR="005F086C" w:rsidRPr="00923603" w:rsidRDefault="005F086C" w:rsidP="00502F36">
      <w:pPr>
        <w:jc w:val="center"/>
        <w:rPr>
          <w:rFonts w:ascii="Consolas" w:hAnsi="Consolas" w:cs="Arial"/>
          <w:b/>
          <w:bCs/>
          <w:sz w:val="28"/>
          <w:szCs w:val="28"/>
        </w:rPr>
      </w:pPr>
    </w:p>
    <w:p w14:paraId="659CFDA6" w14:textId="77777777" w:rsidR="005F086C" w:rsidRPr="00923603" w:rsidRDefault="005F086C" w:rsidP="00502F36">
      <w:pPr>
        <w:jc w:val="center"/>
        <w:rPr>
          <w:rFonts w:ascii="Consolas" w:hAnsi="Consolas" w:cs="Arial"/>
          <w:b/>
          <w:bCs/>
          <w:sz w:val="28"/>
          <w:szCs w:val="28"/>
        </w:rPr>
      </w:pPr>
    </w:p>
    <w:p w14:paraId="0754073E" w14:textId="77777777" w:rsidR="005F086C" w:rsidRPr="00923603" w:rsidRDefault="005F086C" w:rsidP="00502F36">
      <w:pPr>
        <w:jc w:val="center"/>
        <w:rPr>
          <w:rFonts w:ascii="Consolas" w:hAnsi="Consolas" w:cs="Arial"/>
          <w:b/>
          <w:bCs/>
          <w:sz w:val="28"/>
          <w:szCs w:val="28"/>
        </w:rPr>
      </w:pPr>
    </w:p>
    <w:p w14:paraId="373C09AF" w14:textId="77777777" w:rsidR="005F086C" w:rsidRPr="00923603" w:rsidRDefault="005F086C" w:rsidP="00502F36">
      <w:pPr>
        <w:jc w:val="center"/>
        <w:rPr>
          <w:rFonts w:ascii="Consolas" w:hAnsi="Consolas" w:cs="Arial"/>
          <w:b/>
          <w:bCs/>
          <w:sz w:val="28"/>
          <w:szCs w:val="28"/>
        </w:rPr>
      </w:pPr>
    </w:p>
    <w:p w14:paraId="2BA3DACC" w14:textId="77777777" w:rsidR="005F086C" w:rsidRPr="00923603" w:rsidRDefault="005F086C" w:rsidP="00502F36">
      <w:pPr>
        <w:jc w:val="center"/>
        <w:rPr>
          <w:rFonts w:ascii="Consolas" w:hAnsi="Consolas" w:cs="Arial"/>
          <w:b/>
          <w:bCs/>
          <w:sz w:val="28"/>
          <w:szCs w:val="28"/>
        </w:rPr>
      </w:pPr>
    </w:p>
    <w:p w14:paraId="486C5EC2" w14:textId="77777777" w:rsidR="005F086C" w:rsidRPr="00923603" w:rsidRDefault="005F086C" w:rsidP="00502F36">
      <w:pPr>
        <w:jc w:val="center"/>
        <w:rPr>
          <w:rFonts w:ascii="Consolas" w:hAnsi="Consolas" w:cs="Arial"/>
          <w:b/>
          <w:bCs/>
          <w:sz w:val="28"/>
          <w:szCs w:val="28"/>
        </w:rPr>
      </w:pPr>
    </w:p>
    <w:p w14:paraId="32E01EB6" w14:textId="77777777" w:rsidR="005F086C" w:rsidRPr="00923603" w:rsidRDefault="005F086C" w:rsidP="00502F36">
      <w:pPr>
        <w:jc w:val="center"/>
        <w:rPr>
          <w:rFonts w:ascii="Consolas" w:hAnsi="Consolas" w:cs="Arial"/>
          <w:b/>
          <w:bCs/>
          <w:sz w:val="28"/>
          <w:szCs w:val="28"/>
        </w:rPr>
      </w:pPr>
    </w:p>
    <w:p w14:paraId="3590DB4B" w14:textId="77777777" w:rsidR="005F086C" w:rsidRPr="00923603" w:rsidRDefault="005F086C" w:rsidP="00502F36">
      <w:pPr>
        <w:jc w:val="center"/>
        <w:rPr>
          <w:rFonts w:ascii="Consolas" w:hAnsi="Consolas" w:cs="Arial"/>
          <w:b/>
          <w:bCs/>
          <w:sz w:val="28"/>
          <w:szCs w:val="28"/>
        </w:rPr>
      </w:pPr>
    </w:p>
    <w:p w14:paraId="6A271CDD" w14:textId="77777777" w:rsidR="005F086C" w:rsidRPr="00923603" w:rsidRDefault="005F086C" w:rsidP="00502F36">
      <w:pPr>
        <w:jc w:val="center"/>
        <w:rPr>
          <w:rFonts w:ascii="Consolas" w:hAnsi="Consolas" w:cs="Arial"/>
          <w:b/>
          <w:bCs/>
          <w:sz w:val="28"/>
          <w:szCs w:val="28"/>
        </w:rPr>
      </w:pPr>
    </w:p>
    <w:p w14:paraId="6B8AFF0F" w14:textId="77777777" w:rsidR="005F086C" w:rsidRPr="00923603" w:rsidRDefault="005F086C" w:rsidP="00502F36">
      <w:pPr>
        <w:jc w:val="center"/>
        <w:rPr>
          <w:rFonts w:ascii="Consolas" w:hAnsi="Consolas" w:cs="Arial"/>
          <w:b/>
          <w:bCs/>
          <w:sz w:val="28"/>
          <w:szCs w:val="28"/>
        </w:rPr>
      </w:pPr>
    </w:p>
    <w:p w14:paraId="055F7D52" w14:textId="77777777" w:rsidR="00F61BE2" w:rsidRPr="00923603" w:rsidRDefault="00F61BE2" w:rsidP="00502F36">
      <w:pPr>
        <w:jc w:val="center"/>
        <w:rPr>
          <w:rFonts w:ascii="Consolas" w:hAnsi="Consolas" w:cs="Arial"/>
          <w:b/>
          <w:bCs/>
          <w:sz w:val="28"/>
          <w:szCs w:val="28"/>
        </w:rPr>
      </w:pPr>
    </w:p>
    <w:p w14:paraId="2459C099" w14:textId="77777777" w:rsidR="00F61BE2" w:rsidRPr="00923603" w:rsidRDefault="00F61BE2" w:rsidP="00502F36">
      <w:pPr>
        <w:jc w:val="center"/>
        <w:rPr>
          <w:rFonts w:ascii="Consolas" w:hAnsi="Consolas" w:cs="Arial"/>
          <w:b/>
          <w:bCs/>
          <w:sz w:val="28"/>
          <w:szCs w:val="28"/>
        </w:rPr>
      </w:pPr>
    </w:p>
    <w:p w14:paraId="533193AA" w14:textId="77777777" w:rsidR="00F61BE2" w:rsidRPr="00923603" w:rsidRDefault="00F61BE2" w:rsidP="00502F36">
      <w:pPr>
        <w:jc w:val="center"/>
        <w:rPr>
          <w:rFonts w:ascii="Consolas" w:hAnsi="Consolas" w:cs="Arial"/>
          <w:b/>
          <w:bCs/>
          <w:sz w:val="28"/>
          <w:szCs w:val="28"/>
        </w:rPr>
      </w:pPr>
    </w:p>
    <w:p w14:paraId="4353748B" w14:textId="77777777" w:rsidR="00F61BE2" w:rsidRPr="00923603" w:rsidRDefault="00F61BE2" w:rsidP="00502F36">
      <w:pPr>
        <w:jc w:val="center"/>
        <w:rPr>
          <w:rFonts w:ascii="Consolas" w:hAnsi="Consolas" w:cs="Arial"/>
          <w:b/>
          <w:bCs/>
          <w:sz w:val="28"/>
          <w:szCs w:val="28"/>
        </w:rPr>
      </w:pPr>
    </w:p>
    <w:p w14:paraId="7C22F599" w14:textId="77777777" w:rsidR="00F61BE2" w:rsidRPr="00923603" w:rsidRDefault="00F61BE2" w:rsidP="00502F36">
      <w:pPr>
        <w:jc w:val="center"/>
        <w:rPr>
          <w:rFonts w:ascii="Consolas" w:hAnsi="Consolas" w:cs="Arial"/>
          <w:b/>
          <w:bCs/>
          <w:sz w:val="28"/>
          <w:szCs w:val="28"/>
        </w:rPr>
      </w:pPr>
    </w:p>
    <w:p w14:paraId="5F34D5B2" w14:textId="77777777" w:rsidR="00F61BE2" w:rsidRPr="00923603" w:rsidRDefault="00F61BE2" w:rsidP="00502F36">
      <w:pPr>
        <w:jc w:val="center"/>
        <w:rPr>
          <w:rFonts w:ascii="Consolas" w:hAnsi="Consolas" w:cs="Arial"/>
          <w:b/>
          <w:bCs/>
          <w:sz w:val="28"/>
          <w:szCs w:val="28"/>
        </w:rPr>
      </w:pPr>
    </w:p>
    <w:p w14:paraId="030DB230" w14:textId="77777777" w:rsidR="00F61BE2" w:rsidRPr="00923603" w:rsidRDefault="00F61BE2" w:rsidP="00502F36">
      <w:pPr>
        <w:jc w:val="center"/>
        <w:rPr>
          <w:rFonts w:ascii="Consolas" w:hAnsi="Consolas" w:cs="Arial"/>
          <w:b/>
          <w:bCs/>
          <w:sz w:val="28"/>
          <w:szCs w:val="28"/>
        </w:rPr>
      </w:pPr>
    </w:p>
    <w:p w14:paraId="32B1F81C" w14:textId="77777777" w:rsidR="00F61BE2" w:rsidRPr="00923603" w:rsidRDefault="00F61BE2" w:rsidP="00502F36">
      <w:pPr>
        <w:jc w:val="center"/>
        <w:rPr>
          <w:rFonts w:ascii="Consolas" w:hAnsi="Consolas" w:cs="Arial"/>
          <w:b/>
          <w:bCs/>
          <w:sz w:val="28"/>
          <w:szCs w:val="28"/>
        </w:rPr>
      </w:pPr>
    </w:p>
    <w:p w14:paraId="30142D32" w14:textId="77777777" w:rsidR="00F61BE2" w:rsidRPr="00923603" w:rsidRDefault="00F61BE2" w:rsidP="00502F36">
      <w:pPr>
        <w:jc w:val="center"/>
        <w:rPr>
          <w:rFonts w:ascii="Consolas" w:hAnsi="Consolas" w:cs="Arial"/>
          <w:b/>
          <w:bCs/>
          <w:sz w:val="28"/>
          <w:szCs w:val="28"/>
        </w:rPr>
      </w:pPr>
    </w:p>
    <w:p w14:paraId="2E57C79F" w14:textId="28CAFBCD" w:rsidR="00F61BE2" w:rsidRPr="00923603" w:rsidRDefault="00F61BE2" w:rsidP="00502F36">
      <w:pPr>
        <w:jc w:val="center"/>
        <w:rPr>
          <w:rFonts w:ascii="Consolas" w:hAnsi="Consolas" w:cs="Arial"/>
          <w:b/>
          <w:bCs/>
          <w:sz w:val="28"/>
          <w:szCs w:val="28"/>
        </w:rPr>
      </w:pPr>
    </w:p>
    <w:p w14:paraId="0E2A9F5F" w14:textId="1430C652" w:rsidR="000E26FD" w:rsidRPr="00923603" w:rsidRDefault="000E26FD" w:rsidP="00502F36">
      <w:pPr>
        <w:jc w:val="center"/>
        <w:rPr>
          <w:rFonts w:ascii="Consolas" w:hAnsi="Consolas" w:cs="Arial"/>
          <w:b/>
          <w:bCs/>
          <w:sz w:val="28"/>
          <w:szCs w:val="28"/>
        </w:rPr>
      </w:pPr>
    </w:p>
    <w:p w14:paraId="2E350438" w14:textId="42EF964F" w:rsidR="000E26FD" w:rsidRPr="00923603" w:rsidRDefault="000E26FD" w:rsidP="00502F36">
      <w:pPr>
        <w:jc w:val="center"/>
        <w:rPr>
          <w:rFonts w:ascii="Consolas" w:hAnsi="Consolas" w:cs="Arial"/>
          <w:b/>
          <w:bCs/>
          <w:sz w:val="28"/>
          <w:szCs w:val="28"/>
        </w:rPr>
      </w:pPr>
    </w:p>
    <w:p w14:paraId="7C6636DA" w14:textId="78534772" w:rsidR="000E26FD" w:rsidRPr="00923603" w:rsidRDefault="000E26FD" w:rsidP="00502F36">
      <w:pPr>
        <w:jc w:val="center"/>
        <w:rPr>
          <w:rFonts w:ascii="Consolas" w:hAnsi="Consolas" w:cs="Arial"/>
          <w:b/>
          <w:bCs/>
          <w:sz w:val="28"/>
          <w:szCs w:val="28"/>
        </w:rPr>
      </w:pPr>
    </w:p>
    <w:p w14:paraId="2DE8E32A" w14:textId="5A5F9ABF" w:rsidR="000E26FD" w:rsidRPr="00923603" w:rsidRDefault="000E26FD" w:rsidP="00502F36">
      <w:pPr>
        <w:jc w:val="center"/>
        <w:rPr>
          <w:rFonts w:ascii="Consolas" w:hAnsi="Consolas" w:cs="Arial"/>
          <w:b/>
          <w:bCs/>
          <w:sz w:val="28"/>
          <w:szCs w:val="28"/>
        </w:rPr>
      </w:pPr>
    </w:p>
    <w:p w14:paraId="20C07F15" w14:textId="13D81F79" w:rsidR="000E26FD" w:rsidRPr="00923603" w:rsidRDefault="000E26FD" w:rsidP="00502F36">
      <w:pPr>
        <w:jc w:val="center"/>
        <w:rPr>
          <w:rFonts w:ascii="Consolas" w:hAnsi="Consolas" w:cs="Arial"/>
          <w:b/>
          <w:bCs/>
          <w:sz w:val="28"/>
          <w:szCs w:val="28"/>
        </w:rPr>
      </w:pPr>
    </w:p>
    <w:p w14:paraId="653C2C70" w14:textId="5081A977" w:rsidR="000E26FD" w:rsidRPr="00923603" w:rsidRDefault="000E26FD" w:rsidP="00502F36">
      <w:pPr>
        <w:jc w:val="center"/>
        <w:rPr>
          <w:rFonts w:ascii="Consolas" w:hAnsi="Consolas" w:cs="Arial"/>
          <w:b/>
          <w:bCs/>
          <w:sz w:val="28"/>
          <w:szCs w:val="28"/>
        </w:rPr>
      </w:pPr>
    </w:p>
    <w:p w14:paraId="194F1FD6" w14:textId="0B8513E9" w:rsidR="000E26FD" w:rsidRPr="00923603" w:rsidRDefault="000E26FD" w:rsidP="00502F36">
      <w:pPr>
        <w:jc w:val="center"/>
        <w:rPr>
          <w:rFonts w:ascii="Consolas" w:hAnsi="Consolas" w:cs="Arial"/>
          <w:b/>
          <w:bCs/>
          <w:sz w:val="28"/>
          <w:szCs w:val="28"/>
        </w:rPr>
      </w:pPr>
    </w:p>
    <w:p w14:paraId="0B5989D8" w14:textId="0509DFCA" w:rsidR="000E26FD" w:rsidRPr="00923603" w:rsidRDefault="000E26FD" w:rsidP="00502F36">
      <w:pPr>
        <w:jc w:val="center"/>
        <w:rPr>
          <w:rFonts w:ascii="Consolas" w:hAnsi="Consolas" w:cs="Arial"/>
          <w:b/>
          <w:bCs/>
          <w:sz w:val="28"/>
          <w:szCs w:val="28"/>
        </w:rPr>
      </w:pPr>
    </w:p>
    <w:p w14:paraId="66DB0453" w14:textId="7B41C9FA" w:rsidR="000E26FD" w:rsidRPr="00923603" w:rsidRDefault="000E26FD" w:rsidP="00502F36">
      <w:pPr>
        <w:jc w:val="center"/>
        <w:rPr>
          <w:rFonts w:ascii="Consolas" w:hAnsi="Consolas" w:cs="Arial"/>
          <w:b/>
          <w:bCs/>
          <w:sz w:val="28"/>
          <w:szCs w:val="28"/>
        </w:rPr>
      </w:pPr>
    </w:p>
    <w:p w14:paraId="25EE7641" w14:textId="77777777" w:rsidR="000E26FD" w:rsidRPr="00923603" w:rsidRDefault="000E26FD" w:rsidP="00502F36">
      <w:pPr>
        <w:jc w:val="center"/>
        <w:rPr>
          <w:rFonts w:ascii="Consolas" w:hAnsi="Consolas" w:cs="Arial"/>
          <w:b/>
          <w:bCs/>
          <w:sz w:val="28"/>
          <w:szCs w:val="28"/>
        </w:rPr>
      </w:pPr>
    </w:p>
    <w:p w14:paraId="0DB27F07" w14:textId="77777777" w:rsidR="00F61BE2" w:rsidRPr="00923603" w:rsidRDefault="00F61BE2" w:rsidP="00502F36">
      <w:pPr>
        <w:jc w:val="center"/>
        <w:rPr>
          <w:rFonts w:ascii="Consolas" w:hAnsi="Consolas" w:cs="Arial"/>
          <w:b/>
          <w:bCs/>
          <w:sz w:val="28"/>
          <w:szCs w:val="28"/>
        </w:rPr>
      </w:pPr>
    </w:p>
    <w:p w14:paraId="373306D3" w14:textId="20DA629A" w:rsidR="0058531B" w:rsidRPr="00923603" w:rsidRDefault="0058531B" w:rsidP="00502F36">
      <w:pPr>
        <w:jc w:val="center"/>
        <w:rPr>
          <w:rFonts w:ascii="Consolas" w:hAnsi="Consolas" w:cs="Arial"/>
          <w:b/>
          <w:bCs/>
          <w:sz w:val="28"/>
          <w:szCs w:val="28"/>
        </w:rPr>
      </w:pPr>
      <w:r w:rsidRPr="00923603">
        <w:rPr>
          <w:rFonts w:ascii="Consolas" w:hAnsi="Consolas" w:cs="Arial"/>
          <w:b/>
          <w:bCs/>
          <w:sz w:val="28"/>
          <w:szCs w:val="28"/>
        </w:rPr>
        <w:lastRenderedPageBreak/>
        <w:t xml:space="preserve">PROCESSO ADMINISTRATIVO N° </w:t>
      </w:r>
      <w:r w:rsidR="00CC72EA" w:rsidRPr="00923603">
        <w:rPr>
          <w:rFonts w:ascii="Consolas" w:hAnsi="Consolas" w:cs="Arial"/>
          <w:b/>
          <w:bCs/>
          <w:sz w:val="28"/>
          <w:szCs w:val="28"/>
        </w:rPr>
        <w:t>090/2024</w:t>
      </w:r>
    </w:p>
    <w:p w14:paraId="3B99A7B1" w14:textId="2CEFFECE" w:rsidR="0058531B" w:rsidRPr="00923603" w:rsidRDefault="00930F75" w:rsidP="00502F36">
      <w:pPr>
        <w:jc w:val="center"/>
        <w:rPr>
          <w:rFonts w:ascii="Consolas" w:hAnsi="Consolas" w:cs="Arial"/>
          <w:b/>
          <w:bCs/>
          <w:sz w:val="28"/>
          <w:szCs w:val="28"/>
        </w:rPr>
      </w:pPr>
      <w:r w:rsidRPr="00923603">
        <w:rPr>
          <w:rFonts w:ascii="Consolas" w:hAnsi="Consolas" w:cs="Arial"/>
          <w:b/>
          <w:bCs/>
          <w:sz w:val="28"/>
          <w:szCs w:val="28"/>
        </w:rPr>
        <w:t xml:space="preserve">PREGÃO PRESENCIAL Nº </w:t>
      </w:r>
      <w:r w:rsidR="00684D85" w:rsidRPr="00923603">
        <w:rPr>
          <w:rFonts w:ascii="Consolas" w:hAnsi="Consolas" w:cs="Arial"/>
          <w:b/>
          <w:bCs/>
          <w:sz w:val="28"/>
          <w:szCs w:val="28"/>
        </w:rPr>
        <w:t>002/2024</w:t>
      </w:r>
    </w:p>
    <w:p w14:paraId="1722E023" w14:textId="0FB8DD77" w:rsidR="00FB0BAC" w:rsidRPr="00923603" w:rsidRDefault="002A2E2F" w:rsidP="00502F36">
      <w:pPr>
        <w:jc w:val="center"/>
        <w:rPr>
          <w:rFonts w:ascii="Consolas" w:hAnsi="Consolas" w:cs="Consolas"/>
          <w:b/>
          <w:sz w:val="28"/>
          <w:szCs w:val="28"/>
        </w:rPr>
      </w:pPr>
      <w:r w:rsidRPr="00923603">
        <w:rPr>
          <w:rFonts w:ascii="Consolas" w:hAnsi="Consolas" w:cs="Consolas"/>
          <w:b/>
          <w:bCs/>
          <w:sz w:val="28"/>
          <w:szCs w:val="28"/>
        </w:rPr>
        <w:t>ANEXO I</w:t>
      </w:r>
      <w:r w:rsidR="00C227A3" w:rsidRPr="00923603">
        <w:rPr>
          <w:rFonts w:ascii="Consolas" w:hAnsi="Consolas" w:cs="Consolas"/>
          <w:b/>
          <w:bCs/>
          <w:sz w:val="28"/>
          <w:szCs w:val="28"/>
        </w:rPr>
        <w:t>II</w:t>
      </w:r>
      <w:r w:rsidR="0058531B" w:rsidRPr="00923603">
        <w:rPr>
          <w:rFonts w:ascii="Consolas" w:hAnsi="Consolas" w:cs="Consolas"/>
          <w:b/>
          <w:bCs/>
          <w:sz w:val="28"/>
          <w:szCs w:val="28"/>
        </w:rPr>
        <w:t xml:space="preserve"> – </w:t>
      </w:r>
      <w:r w:rsidRPr="00923603">
        <w:rPr>
          <w:rFonts w:ascii="Consolas" w:hAnsi="Consolas" w:cs="Consolas"/>
          <w:b/>
          <w:sz w:val="28"/>
          <w:szCs w:val="28"/>
        </w:rPr>
        <w:t xml:space="preserve">MODELO ARQUIVO </w:t>
      </w:r>
      <w:r w:rsidR="00FB0BAC" w:rsidRPr="00923603">
        <w:rPr>
          <w:rFonts w:ascii="Consolas" w:hAnsi="Consolas" w:cs="Consolas"/>
          <w:b/>
          <w:sz w:val="28"/>
          <w:szCs w:val="28"/>
        </w:rPr>
        <w:t>DECLARAÇÃO</w:t>
      </w:r>
      <w:r w:rsidRPr="00923603">
        <w:rPr>
          <w:rFonts w:ascii="Consolas" w:hAnsi="Consolas" w:cs="Consolas"/>
          <w:b/>
          <w:sz w:val="28"/>
          <w:szCs w:val="28"/>
        </w:rPr>
        <w:t xml:space="preserve"> </w:t>
      </w:r>
    </w:p>
    <w:p w14:paraId="3B28E900" w14:textId="2C857694" w:rsidR="002A2E2F" w:rsidRPr="00923603" w:rsidRDefault="002A2E2F" w:rsidP="00502F36">
      <w:pPr>
        <w:tabs>
          <w:tab w:val="left" w:pos="-1701"/>
        </w:tabs>
        <w:autoSpaceDE w:val="0"/>
        <w:autoSpaceDN w:val="0"/>
        <w:adjustRightInd w:val="0"/>
        <w:jc w:val="center"/>
        <w:rPr>
          <w:rFonts w:ascii="Consolas" w:hAnsi="Consolas" w:cs="Consolas"/>
          <w:b/>
          <w:sz w:val="28"/>
          <w:szCs w:val="28"/>
        </w:rPr>
      </w:pPr>
      <w:r w:rsidRPr="00923603">
        <w:rPr>
          <w:rFonts w:ascii="Consolas" w:hAnsi="Consolas" w:cs="Consolas"/>
          <w:b/>
          <w:sz w:val="28"/>
          <w:szCs w:val="28"/>
        </w:rPr>
        <w:t xml:space="preserve">(FASE </w:t>
      </w:r>
      <w:r w:rsidR="00FB0BAC" w:rsidRPr="00923603">
        <w:rPr>
          <w:rFonts w:ascii="Consolas" w:hAnsi="Consolas"/>
          <w:b/>
          <w:sz w:val="28"/>
          <w:szCs w:val="28"/>
        </w:rPr>
        <w:t>CADASTRAMENTO DA PROPOSTA INICIAL</w:t>
      </w:r>
      <w:r w:rsidRPr="00923603">
        <w:rPr>
          <w:rFonts w:ascii="Consolas" w:hAnsi="Consolas" w:cs="Consolas"/>
          <w:b/>
          <w:sz w:val="28"/>
          <w:szCs w:val="28"/>
        </w:rPr>
        <w:t>)</w:t>
      </w:r>
    </w:p>
    <w:p w14:paraId="2B7F740D" w14:textId="77777777" w:rsidR="002A2E2F" w:rsidRPr="00923603" w:rsidRDefault="002A2E2F" w:rsidP="00502F36">
      <w:pPr>
        <w:tabs>
          <w:tab w:val="left" w:pos="-1701"/>
        </w:tabs>
        <w:autoSpaceDE w:val="0"/>
        <w:autoSpaceDN w:val="0"/>
        <w:adjustRightInd w:val="0"/>
        <w:jc w:val="both"/>
        <w:rPr>
          <w:rFonts w:ascii="Consolas" w:hAnsi="Consolas" w:cs="Consolas"/>
          <w:sz w:val="28"/>
          <w:szCs w:val="28"/>
        </w:rPr>
      </w:pPr>
    </w:p>
    <w:p w14:paraId="5393E266" w14:textId="77777777" w:rsidR="002A2E2F" w:rsidRPr="00923603" w:rsidRDefault="002A2E2F" w:rsidP="00502F36">
      <w:pPr>
        <w:tabs>
          <w:tab w:val="left" w:pos="-1701"/>
        </w:tabs>
        <w:autoSpaceDE w:val="0"/>
        <w:autoSpaceDN w:val="0"/>
        <w:adjustRightInd w:val="0"/>
        <w:jc w:val="both"/>
        <w:rPr>
          <w:rFonts w:ascii="Consolas" w:hAnsi="Consolas" w:cs="Consolas"/>
          <w:sz w:val="28"/>
          <w:szCs w:val="28"/>
        </w:rPr>
      </w:pPr>
    </w:p>
    <w:p w14:paraId="6B614E6D" w14:textId="77777777" w:rsidR="002A2E2F" w:rsidRPr="00923603" w:rsidRDefault="002A2E2F" w:rsidP="00502F36">
      <w:pPr>
        <w:tabs>
          <w:tab w:val="left" w:pos="-1701"/>
        </w:tabs>
        <w:autoSpaceDE w:val="0"/>
        <w:autoSpaceDN w:val="0"/>
        <w:adjustRightInd w:val="0"/>
        <w:jc w:val="both"/>
        <w:rPr>
          <w:rFonts w:ascii="Consolas" w:hAnsi="Consolas" w:cs="Consolas"/>
          <w:sz w:val="28"/>
          <w:szCs w:val="28"/>
        </w:rPr>
      </w:pPr>
    </w:p>
    <w:p w14:paraId="0F0A909B" w14:textId="560265E7" w:rsidR="002A2E2F" w:rsidRPr="00923603" w:rsidRDefault="002A2E2F" w:rsidP="00502F36">
      <w:pPr>
        <w:tabs>
          <w:tab w:val="left" w:pos="-1701"/>
        </w:tabs>
        <w:autoSpaceDE w:val="0"/>
        <w:autoSpaceDN w:val="0"/>
        <w:adjustRightInd w:val="0"/>
        <w:jc w:val="both"/>
        <w:rPr>
          <w:rFonts w:ascii="Consolas" w:hAnsi="Consolas" w:cs="Consolas"/>
          <w:sz w:val="28"/>
          <w:szCs w:val="28"/>
        </w:rPr>
      </w:pPr>
      <w:r w:rsidRPr="00923603">
        <w:rPr>
          <w:rFonts w:ascii="Consolas" w:hAnsi="Consolas" w:cs="Consolas"/>
          <w:sz w:val="28"/>
          <w:szCs w:val="28"/>
        </w:rPr>
        <w:t xml:space="preserve">Eu ___________________ (nome completo), representante legal da empresa _____________________ (denominação da pessoa jurídica), participante do </w:t>
      </w:r>
      <w:r w:rsidR="00245B9B" w:rsidRPr="00923603">
        <w:rPr>
          <w:rFonts w:ascii="Consolas" w:hAnsi="Consolas" w:cs="Consolas"/>
          <w:sz w:val="28"/>
          <w:szCs w:val="28"/>
        </w:rPr>
        <w:t xml:space="preserve">Pregão Presencial nº </w:t>
      </w:r>
      <w:r w:rsidR="00684D85" w:rsidRPr="00923603">
        <w:rPr>
          <w:rFonts w:ascii="Consolas" w:hAnsi="Consolas" w:cs="Consolas"/>
          <w:sz w:val="28"/>
          <w:szCs w:val="28"/>
        </w:rPr>
        <w:t>002/2024</w:t>
      </w:r>
      <w:r w:rsidRPr="00923603">
        <w:rPr>
          <w:rFonts w:ascii="Consolas" w:hAnsi="Consolas" w:cs="Consolas"/>
          <w:sz w:val="28"/>
          <w:szCs w:val="28"/>
        </w:rPr>
        <w:t xml:space="preserve">, realizado pelo Município de </w:t>
      </w:r>
      <w:r w:rsidR="00B23D3B" w:rsidRPr="00923603">
        <w:rPr>
          <w:rFonts w:ascii="Consolas" w:hAnsi="Consolas" w:cs="Consolas"/>
          <w:sz w:val="28"/>
          <w:szCs w:val="28"/>
        </w:rPr>
        <w:t>Iaras</w:t>
      </w:r>
      <w:r w:rsidRPr="00923603">
        <w:rPr>
          <w:rFonts w:ascii="Consolas" w:hAnsi="Consolas" w:cs="Consolas"/>
          <w:sz w:val="28"/>
          <w:szCs w:val="28"/>
        </w:rPr>
        <w:t xml:space="preserve">, </w:t>
      </w:r>
      <w:r w:rsidRPr="00923603">
        <w:rPr>
          <w:rFonts w:ascii="Consolas" w:hAnsi="Consolas" w:cs="Consolas"/>
          <w:b/>
          <w:sz w:val="28"/>
          <w:szCs w:val="28"/>
        </w:rPr>
        <w:t>DECLARO</w:t>
      </w:r>
      <w:r w:rsidRPr="00923603">
        <w:rPr>
          <w:rFonts w:ascii="Consolas" w:hAnsi="Consolas" w:cs="Consolas"/>
          <w:sz w:val="28"/>
          <w:szCs w:val="28"/>
        </w:rPr>
        <w:t xml:space="preserve">, sob as penas da lei: </w:t>
      </w:r>
    </w:p>
    <w:p w14:paraId="235A3818" w14:textId="77777777" w:rsidR="002A2E2F" w:rsidRPr="00923603" w:rsidRDefault="002A2E2F" w:rsidP="00502F36">
      <w:pPr>
        <w:tabs>
          <w:tab w:val="left" w:pos="-1701"/>
        </w:tabs>
        <w:autoSpaceDE w:val="0"/>
        <w:autoSpaceDN w:val="0"/>
        <w:adjustRightInd w:val="0"/>
        <w:jc w:val="both"/>
        <w:rPr>
          <w:rFonts w:ascii="Consolas" w:hAnsi="Consolas" w:cs="Consolas"/>
          <w:sz w:val="28"/>
          <w:szCs w:val="28"/>
        </w:rPr>
      </w:pPr>
    </w:p>
    <w:p w14:paraId="11E091C4" w14:textId="121D6BBE" w:rsidR="00FB0BAC" w:rsidRPr="00923603" w:rsidRDefault="00FB0BAC" w:rsidP="00502F36">
      <w:pPr>
        <w:tabs>
          <w:tab w:val="left" w:pos="-1701"/>
        </w:tabs>
        <w:autoSpaceDE w:val="0"/>
        <w:autoSpaceDN w:val="0"/>
        <w:adjustRightInd w:val="0"/>
        <w:jc w:val="both"/>
        <w:rPr>
          <w:rFonts w:ascii="Consolas" w:hAnsi="Consolas" w:cs="Arial"/>
          <w:sz w:val="28"/>
          <w:szCs w:val="28"/>
        </w:rPr>
      </w:pPr>
      <w:r w:rsidRPr="00923603">
        <w:rPr>
          <w:rFonts w:ascii="Consolas" w:hAnsi="Consolas" w:cs="Arial"/>
          <w:bCs/>
          <w:sz w:val="28"/>
          <w:szCs w:val="28"/>
        </w:rPr>
        <w:t>a) E</w:t>
      </w:r>
      <w:r w:rsidRPr="00923603">
        <w:rPr>
          <w:rFonts w:ascii="Consolas" w:hAnsi="Consolas" w:cs="Arial"/>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6F44BE41" w14:textId="77777777" w:rsidR="00FB0BAC" w:rsidRPr="00923603" w:rsidRDefault="00FB0BAC" w:rsidP="00502F36">
      <w:pPr>
        <w:tabs>
          <w:tab w:val="left" w:pos="-1701"/>
        </w:tabs>
        <w:autoSpaceDE w:val="0"/>
        <w:autoSpaceDN w:val="0"/>
        <w:adjustRightInd w:val="0"/>
        <w:jc w:val="both"/>
        <w:rPr>
          <w:rFonts w:ascii="Consolas" w:hAnsi="Consolas" w:cs="Arial"/>
          <w:sz w:val="28"/>
          <w:szCs w:val="28"/>
        </w:rPr>
      </w:pPr>
    </w:p>
    <w:p w14:paraId="3B43AA57" w14:textId="0B5B757E" w:rsidR="00FB0BAC" w:rsidRPr="00923603" w:rsidRDefault="00FB0BAC" w:rsidP="00502F36">
      <w:pPr>
        <w:tabs>
          <w:tab w:val="left" w:pos="-1701"/>
        </w:tabs>
        <w:autoSpaceDE w:val="0"/>
        <w:autoSpaceDN w:val="0"/>
        <w:adjustRightInd w:val="0"/>
        <w:jc w:val="both"/>
        <w:rPr>
          <w:rStyle w:val="Hyperlink"/>
          <w:rFonts w:ascii="Consolas" w:hAnsi="Consolas" w:cs="Arial"/>
          <w:color w:val="auto"/>
          <w:sz w:val="28"/>
          <w:szCs w:val="28"/>
          <w:u w:val="none"/>
        </w:rPr>
      </w:pPr>
      <w:r w:rsidRPr="00923603">
        <w:rPr>
          <w:rFonts w:ascii="Consolas" w:hAnsi="Consolas" w:cs="Arial"/>
          <w:bCs/>
          <w:sz w:val="28"/>
          <w:szCs w:val="28"/>
        </w:rPr>
        <w:t>b) N</w:t>
      </w:r>
      <w:r w:rsidRPr="00923603">
        <w:rPr>
          <w:rFonts w:ascii="Consolas" w:hAnsi="Consolas" w:cs="Arial"/>
          <w:sz w:val="28"/>
          <w:szCs w:val="28"/>
        </w:rPr>
        <w:t xml:space="preserve">ão emprega menor de 18 anos em trabalho noturno, perigoso ou insalubre e não emprega menor de 16 anos, salvo menor, a partir de 14 anos, na condição de aprendiz, nos termos do </w:t>
      </w:r>
      <w:hyperlink r:id="rId98" w:anchor="art7" w:history="1">
        <w:r w:rsidRPr="00923603">
          <w:rPr>
            <w:rStyle w:val="Hyperlink"/>
            <w:rFonts w:ascii="Consolas" w:hAnsi="Consolas" w:cs="Arial"/>
            <w:color w:val="auto"/>
            <w:sz w:val="28"/>
            <w:szCs w:val="28"/>
            <w:u w:val="none"/>
          </w:rPr>
          <w:t>artigo 7°, XXXIII, da Constituição</w:t>
        </w:r>
      </w:hyperlink>
      <w:r w:rsidRPr="00923603">
        <w:rPr>
          <w:rStyle w:val="Hyperlink"/>
          <w:rFonts w:ascii="Consolas" w:hAnsi="Consolas" w:cs="Arial"/>
          <w:color w:val="auto"/>
          <w:sz w:val="28"/>
          <w:szCs w:val="28"/>
          <w:u w:val="none"/>
        </w:rPr>
        <w:t>.</w:t>
      </w:r>
    </w:p>
    <w:p w14:paraId="2DEAA6A5" w14:textId="77777777" w:rsidR="00FB0BAC" w:rsidRPr="00923603" w:rsidRDefault="00FB0BAC" w:rsidP="00502F36">
      <w:pPr>
        <w:tabs>
          <w:tab w:val="left" w:pos="-1701"/>
        </w:tabs>
        <w:autoSpaceDE w:val="0"/>
        <w:autoSpaceDN w:val="0"/>
        <w:adjustRightInd w:val="0"/>
        <w:jc w:val="both"/>
        <w:rPr>
          <w:rStyle w:val="Hyperlink"/>
          <w:rFonts w:ascii="Consolas" w:hAnsi="Consolas"/>
          <w:color w:val="auto"/>
          <w:sz w:val="28"/>
          <w:szCs w:val="28"/>
          <w:u w:val="none"/>
        </w:rPr>
      </w:pPr>
    </w:p>
    <w:p w14:paraId="1E07D605" w14:textId="0D48007C" w:rsidR="00FB0BAC" w:rsidRPr="00923603" w:rsidRDefault="00FB0BAC" w:rsidP="00502F36">
      <w:pPr>
        <w:tabs>
          <w:tab w:val="left" w:pos="-1701"/>
        </w:tabs>
        <w:autoSpaceDE w:val="0"/>
        <w:autoSpaceDN w:val="0"/>
        <w:adjustRightInd w:val="0"/>
        <w:jc w:val="both"/>
        <w:rPr>
          <w:rStyle w:val="Hyperlink"/>
          <w:rFonts w:ascii="Consolas" w:hAnsi="Consolas" w:cs="Arial"/>
          <w:color w:val="auto"/>
          <w:sz w:val="28"/>
          <w:szCs w:val="28"/>
          <w:u w:val="none"/>
        </w:rPr>
      </w:pPr>
      <w:r w:rsidRPr="00923603">
        <w:rPr>
          <w:rStyle w:val="Hyperlink"/>
          <w:rFonts w:ascii="Consolas" w:hAnsi="Consolas" w:cs="Arial"/>
          <w:bCs/>
          <w:color w:val="auto"/>
          <w:sz w:val="28"/>
          <w:szCs w:val="28"/>
          <w:u w:val="none"/>
        </w:rPr>
        <w:t>c)</w:t>
      </w:r>
      <w:r w:rsidRPr="00923603">
        <w:rPr>
          <w:rStyle w:val="Hyperlink"/>
          <w:rFonts w:ascii="Consolas" w:hAnsi="Consolas" w:cs="Arial"/>
          <w:b/>
          <w:bCs/>
          <w:color w:val="auto"/>
          <w:sz w:val="28"/>
          <w:szCs w:val="28"/>
          <w:u w:val="none"/>
        </w:rPr>
        <w:t xml:space="preserve"> </w:t>
      </w:r>
      <w:r w:rsidRPr="00923603">
        <w:rPr>
          <w:rStyle w:val="Hyperlink"/>
          <w:rFonts w:ascii="Consolas" w:hAnsi="Consolas" w:cs="Arial"/>
          <w:bCs/>
          <w:color w:val="auto"/>
          <w:sz w:val="28"/>
          <w:szCs w:val="28"/>
          <w:u w:val="none"/>
        </w:rPr>
        <w:t>N</w:t>
      </w:r>
      <w:r w:rsidRPr="00923603">
        <w:rPr>
          <w:rFonts w:ascii="Consolas" w:hAnsi="Consolas" w:cs="Arial"/>
          <w:sz w:val="28"/>
          <w:szCs w:val="28"/>
        </w:rPr>
        <w:t xml:space="preserve">ão possui empregados executando trabalho degradante ou forçado, observando o disposto nos </w:t>
      </w:r>
      <w:hyperlink r:id="rId99" w:history="1">
        <w:r w:rsidRPr="00923603">
          <w:rPr>
            <w:rStyle w:val="Hyperlink"/>
            <w:rFonts w:ascii="Consolas" w:hAnsi="Consolas" w:cs="Arial"/>
            <w:color w:val="auto"/>
            <w:sz w:val="28"/>
            <w:szCs w:val="28"/>
            <w:u w:val="none"/>
          </w:rPr>
          <w:t>incisos III e IV do art. 1º e no inciso III do art. 5º da Constituição Federal</w:t>
        </w:r>
      </w:hyperlink>
      <w:r w:rsidRPr="00923603">
        <w:rPr>
          <w:rStyle w:val="Hyperlink"/>
          <w:rFonts w:ascii="Consolas" w:hAnsi="Consolas" w:cs="Arial"/>
          <w:color w:val="auto"/>
          <w:sz w:val="28"/>
          <w:szCs w:val="28"/>
          <w:u w:val="none"/>
        </w:rPr>
        <w:t>.</w:t>
      </w:r>
    </w:p>
    <w:p w14:paraId="2DAA3BA2" w14:textId="77777777" w:rsidR="00FB0BAC" w:rsidRPr="00923603" w:rsidRDefault="00FB0BAC" w:rsidP="00502F36">
      <w:pPr>
        <w:tabs>
          <w:tab w:val="left" w:pos="-1701"/>
        </w:tabs>
        <w:autoSpaceDE w:val="0"/>
        <w:autoSpaceDN w:val="0"/>
        <w:adjustRightInd w:val="0"/>
        <w:jc w:val="both"/>
        <w:rPr>
          <w:rStyle w:val="Hyperlink"/>
          <w:rFonts w:ascii="Consolas" w:hAnsi="Consolas" w:cs="Arial"/>
          <w:color w:val="auto"/>
          <w:sz w:val="28"/>
          <w:szCs w:val="28"/>
          <w:u w:val="none"/>
        </w:rPr>
      </w:pPr>
    </w:p>
    <w:p w14:paraId="76BE8A11" w14:textId="351FBFD7" w:rsidR="00FB0BAC" w:rsidRPr="00923603" w:rsidRDefault="00FB0BAC" w:rsidP="00502F36">
      <w:pPr>
        <w:tabs>
          <w:tab w:val="left" w:pos="-1701"/>
        </w:tabs>
        <w:autoSpaceDE w:val="0"/>
        <w:autoSpaceDN w:val="0"/>
        <w:adjustRightInd w:val="0"/>
        <w:jc w:val="both"/>
        <w:rPr>
          <w:rFonts w:ascii="Consolas" w:hAnsi="Consolas" w:cs="Arial"/>
          <w:sz w:val="28"/>
          <w:szCs w:val="28"/>
        </w:rPr>
      </w:pPr>
      <w:r w:rsidRPr="00923603">
        <w:rPr>
          <w:rFonts w:ascii="Consolas" w:hAnsi="Consolas" w:cs="Arial"/>
          <w:bCs/>
          <w:sz w:val="28"/>
          <w:szCs w:val="28"/>
        </w:rPr>
        <w:t>d) C</w:t>
      </w:r>
      <w:r w:rsidRPr="00923603">
        <w:rPr>
          <w:rFonts w:ascii="Consolas" w:hAnsi="Consolas" w:cs="Arial"/>
          <w:sz w:val="28"/>
          <w:szCs w:val="28"/>
        </w:rPr>
        <w:t>umpre as exigências de reserva de cargos para pessoa com deficiência e para reabilitado da Previdência Social, previstas em lei e em outras normas específicas.</w:t>
      </w:r>
    </w:p>
    <w:p w14:paraId="06C3B4AD" w14:textId="77777777" w:rsidR="00FB0BAC" w:rsidRPr="00923603" w:rsidRDefault="00FB0BAC" w:rsidP="00502F36">
      <w:pPr>
        <w:tabs>
          <w:tab w:val="left" w:pos="-1701"/>
        </w:tabs>
        <w:autoSpaceDE w:val="0"/>
        <w:autoSpaceDN w:val="0"/>
        <w:adjustRightInd w:val="0"/>
        <w:jc w:val="both"/>
        <w:rPr>
          <w:rFonts w:ascii="Consolas" w:hAnsi="Consolas"/>
          <w:sz w:val="28"/>
          <w:szCs w:val="28"/>
        </w:rPr>
      </w:pPr>
    </w:p>
    <w:p w14:paraId="61151A48" w14:textId="13BFFA1A" w:rsidR="002A2E2F" w:rsidRPr="00923603" w:rsidRDefault="00D76E3F" w:rsidP="00502F36">
      <w:pPr>
        <w:tabs>
          <w:tab w:val="left" w:pos="-1701"/>
        </w:tabs>
        <w:autoSpaceDE w:val="0"/>
        <w:autoSpaceDN w:val="0"/>
        <w:adjustRightInd w:val="0"/>
        <w:jc w:val="both"/>
        <w:rPr>
          <w:rFonts w:ascii="Consolas" w:hAnsi="Consolas" w:cs="Arial"/>
          <w:sz w:val="28"/>
          <w:szCs w:val="28"/>
        </w:rPr>
      </w:pPr>
      <w:r w:rsidRPr="00923603">
        <w:rPr>
          <w:rStyle w:val="Hyperlink"/>
          <w:rFonts w:ascii="Consolas" w:hAnsi="Consolas" w:cs="Arial"/>
          <w:bCs/>
          <w:color w:val="auto"/>
          <w:sz w:val="28"/>
          <w:szCs w:val="28"/>
          <w:u w:val="none"/>
        </w:rPr>
        <w:t>e</w:t>
      </w:r>
      <w:r w:rsidR="00FB0BAC" w:rsidRPr="00923603">
        <w:rPr>
          <w:rStyle w:val="Hyperlink"/>
          <w:rFonts w:ascii="Consolas" w:hAnsi="Consolas" w:cs="Arial"/>
          <w:bCs/>
          <w:color w:val="auto"/>
          <w:sz w:val="28"/>
          <w:szCs w:val="28"/>
          <w:u w:val="none"/>
        </w:rPr>
        <w:t>)</w:t>
      </w:r>
      <w:r w:rsidR="00FB0BAC" w:rsidRPr="00923603">
        <w:rPr>
          <w:rStyle w:val="Hyperlink"/>
          <w:rFonts w:ascii="Consolas" w:hAnsi="Consolas" w:cs="Arial"/>
          <w:b/>
          <w:bCs/>
          <w:color w:val="auto"/>
          <w:sz w:val="28"/>
          <w:szCs w:val="28"/>
          <w:u w:val="none"/>
        </w:rPr>
        <w:t xml:space="preserve"> </w:t>
      </w:r>
      <w:r w:rsidR="00FB0BAC" w:rsidRPr="00923603">
        <w:rPr>
          <w:rFonts w:ascii="Consolas" w:hAnsi="Consolas" w:cs="Arial"/>
          <w:sz w:val="28"/>
          <w:szCs w:val="28"/>
        </w:rPr>
        <w:t>O licitante enquadrado como microempresa</w:t>
      </w:r>
      <w:r w:rsidRPr="00923603">
        <w:rPr>
          <w:rFonts w:ascii="Consolas" w:hAnsi="Consolas" w:cs="Arial"/>
          <w:sz w:val="28"/>
          <w:szCs w:val="28"/>
        </w:rPr>
        <w:t xml:space="preserve"> ou</w:t>
      </w:r>
      <w:r w:rsidR="00FB0BAC" w:rsidRPr="00923603">
        <w:rPr>
          <w:rFonts w:ascii="Consolas" w:hAnsi="Consolas" w:cs="Arial"/>
          <w:sz w:val="28"/>
          <w:szCs w:val="28"/>
        </w:rPr>
        <w:t xml:space="preserve"> empresa de pequeno porte, cumpre os requisitos estabelecidos no </w:t>
      </w:r>
      <w:hyperlink r:id="rId100" w:anchor="art3" w:history="1">
        <w:r w:rsidR="00FB0BAC" w:rsidRPr="00923603">
          <w:rPr>
            <w:rStyle w:val="Hyperlink"/>
            <w:rFonts w:ascii="Consolas" w:hAnsi="Consolas" w:cs="Arial"/>
            <w:color w:val="auto"/>
            <w:sz w:val="28"/>
            <w:szCs w:val="28"/>
            <w:u w:val="none"/>
          </w:rPr>
          <w:t>artigo 3° da Lei Complementar nº 123, de 2006</w:t>
        </w:r>
      </w:hyperlink>
      <w:r w:rsidR="00FB0BAC" w:rsidRPr="00923603">
        <w:rPr>
          <w:rFonts w:ascii="Consolas" w:hAnsi="Consolas" w:cs="Arial"/>
          <w:sz w:val="28"/>
          <w:szCs w:val="28"/>
        </w:rPr>
        <w:t xml:space="preserve">, estando apto a usufruir do tratamento favorecido estabelecido em seus </w:t>
      </w:r>
      <w:hyperlink r:id="rId101" w:anchor="art42" w:history="1">
        <w:r w:rsidR="00FB0BAC" w:rsidRPr="00923603">
          <w:rPr>
            <w:rStyle w:val="Hyperlink"/>
            <w:rFonts w:ascii="Consolas" w:hAnsi="Consolas" w:cs="Arial"/>
            <w:color w:val="auto"/>
            <w:sz w:val="28"/>
            <w:szCs w:val="28"/>
            <w:u w:val="none"/>
          </w:rPr>
          <w:t>arts. 42 a 49</w:t>
        </w:r>
      </w:hyperlink>
      <w:r w:rsidR="00FB0BAC" w:rsidRPr="00923603">
        <w:rPr>
          <w:rFonts w:ascii="Consolas" w:hAnsi="Consolas" w:cs="Arial"/>
          <w:sz w:val="28"/>
          <w:szCs w:val="28"/>
        </w:rPr>
        <w:t xml:space="preserve">, observado o disposto nos </w:t>
      </w:r>
      <w:hyperlink r:id="rId102" w:anchor="art4§1" w:history="1">
        <w:r w:rsidR="00FB0BAC" w:rsidRPr="00923603">
          <w:rPr>
            <w:rStyle w:val="Hyperlink"/>
            <w:rFonts w:ascii="Consolas" w:hAnsi="Consolas" w:cs="Arial"/>
            <w:color w:val="auto"/>
            <w:sz w:val="28"/>
            <w:szCs w:val="28"/>
            <w:u w:val="none"/>
          </w:rPr>
          <w:t>§§ 1º ao 3º do art. 4º, da Lei n.º 14.133, de 2021.</w:t>
        </w:r>
      </w:hyperlink>
    </w:p>
    <w:p w14:paraId="019E29DB" w14:textId="323EA6BF" w:rsidR="002A2E2F" w:rsidRPr="00923603" w:rsidRDefault="00B23D3B" w:rsidP="00502F36">
      <w:pPr>
        <w:tabs>
          <w:tab w:val="left" w:pos="-1701"/>
        </w:tabs>
        <w:autoSpaceDE w:val="0"/>
        <w:autoSpaceDN w:val="0"/>
        <w:adjustRightInd w:val="0"/>
        <w:jc w:val="center"/>
        <w:rPr>
          <w:rFonts w:ascii="Consolas" w:hAnsi="Consolas" w:cs="Consolas"/>
          <w:sz w:val="28"/>
          <w:szCs w:val="28"/>
        </w:rPr>
      </w:pPr>
      <w:r w:rsidRPr="00923603">
        <w:rPr>
          <w:rFonts w:ascii="Consolas" w:hAnsi="Consolas" w:cs="Arial"/>
          <w:sz w:val="28"/>
          <w:szCs w:val="28"/>
        </w:rPr>
        <w:lastRenderedPageBreak/>
        <w:t>Iaras</w:t>
      </w:r>
      <w:r w:rsidR="0058531B" w:rsidRPr="00923603">
        <w:rPr>
          <w:rFonts w:ascii="Consolas" w:hAnsi="Consolas" w:cs="Arial"/>
          <w:sz w:val="28"/>
          <w:szCs w:val="28"/>
        </w:rPr>
        <w:t>, XX (dia), de XXX (mês) de 2024</w:t>
      </w:r>
      <w:r w:rsidR="002A2E2F" w:rsidRPr="00923603">
        <w:rPr>
          <w:rFonts w:ascii="Consolas" w:hAnsi="Consolas" w:cs="Consolas"/>
          <w:sz w:val="28"/>
          <w:szCs w:val="28"/>
        </w:rPr>
        <w:t>.</w:t>
      </w:r>
    </w:p>
    <w:p w14:paraId="2BB8670A" w14:textId="77777777" w:rsidR="002A2E2F" w:rsidRPr="00923603" w:rsidRDefault="002A2E2F" w:rsidP="00502F36">
      <w:pPr>
        <w:tabs>
          <w:tab w:val="left" w:pos="-1701"/>
        </w:tabs>
        <w:autoSpaceDE w:val="0"/>
        <w:autoSpaceDN w:val="0"/>
        <w:adjustRightInd w:val="0"/>
        <w:jc w:val="center"/>
        <w:rPr>
          <w:rFonts w:ascii="Consolas" w:hAnsi="Consolas" w:cs="Consolas"/>
          <w:sz w:val="28"/>
          <w:szCs w:val="28"/>
        </w:rPr>
      </w:pPr>
    </w:p>
    <w:p w14:paraId="5C55B21D" w14:textId="77777777" w:rsidR="002A2E2F" w:rsidRPr="00923603" w:rsidRDefault="002A2E2F" w:rsidP="00502F36">
      <w:pPr>
        <w:tabs>
          <w:tab w:val="left" w:pos="-1701"/>
        </w:tabs>
        <w:autoSpaceDE w:val="0"/>
        <w:autoSpaceDN w:val="0"/>
        <w:adjustRightInd w:val="0"/>
        <w:jc w:val="center"/>
        <w:rPr>
          <w:rFonts w:ascii="Consolas" w:hAnsi="Consolas" w:cs="Consolas"/>
          <w:sz w:val="28"/>
          <w:szCs w:val="28"/>
        </w:rPr>
      </w:pPr>
    </w:p>
    <w:p w14:paraId="3D1D74A6" w14:textId="77777777" w:rsidR="00C918E9" w:rsidRPr="00923603" w:rsidRDefault="00C918E9" w:rsidP="00502F36">
      <w:pPr>
        <w:tabs>
          <w:tab w:val="left" w:pos="-1701"/>
        </w:tabs>
        <w:autoSpaceDE w:val="0"/>
        <w:autoSpaceDN w:val="0"/>
        <w:adjustRightInd w:val="0"/>
        <w:jc w:val="center"/>
        <w:rPr>
          <w:rFonts w:ascii="Consolas" w:hAnsi="Consolas" w:cs="Consolas"/>
          <w:sz w:val="28"/>
          <w:szCs w:val="28"/>
        </w:rPr>
      </w:pPr>
    </w:p>
    <w:p w14:paraId="5E9EF2D0" w14:textId="77777777" w:rsidR="002A2E2F" w:rsidRPr="00923603" w:rsidRDefault="002A2E2F" w:rsidP="00502F36">
      <w:pPr>
        <w:tabs>
          <w:tab w:val="left" w:pos="-1701"/>
        </w:tabs>
        <w:autoSpaceDE w:val="0"/>
        <w:autoSpaceDN w:val="0"/>
        <w:adjustRightInd w:val="0"/>
        <w:jc w:val="center"/>
        <w:rPr>
          <w:rFonts w:ascii="Consolas" w:hAnsi="Consolas" w:cs="Consolas"/>
          <w:sz w:val="28"/>
          <w:szCs w:val="28"/>
        </w:rPr>
      </w:pPr>
      <w:r w:rsidRPr="00923603">
        <w:rPr>
          <w:rFonts w:ascii="Consolas" w:hAnsi="Consolas" w:cs="Consolas"/>
          <w:sz w:val="28"/>
          <w:szCs w:val="28"/>
        </w:rPr>
        <w:t>______________________________________________</w:t>
      </w:r>
    </w:p>
    <w:p w14:paraId="691BA3B8" w14:textId="3525E799" w:rsidR="002F0B15" w:rsidRPr="00923603" w:rsidRDefault="002F0B15" w:rsidP="00502F36">
      <w:pPr>
        <w:widowControl w:val="0"/>
        <w:autoSpaceDE w:val="0"/>
        <w:autoSpaceDN w:val="0"/>
        <w:adjustRightInd w:val="0"/>
        <w:jc w:val="center"/>
        <w:rPr>
          <w:rFonts w:ascii="Consolas" w:hAnsi="Consolas" w:cs="Consolas"/>
          <w:sz w:val="28"/>
          <w:szCs w:val="28"/>
        </w:rPr>
      </w:pPr>
      <w:r w:rsidRPr="00923603">
        <w:rPr>
          <w:rFonts w:ascii="Consolas" w:hAnsi="Consolas" w:cs="Consolas"/>
          <w:sz w:val="28"/>
          <w:szCs w:val="28"/>
        </w:rPr>
        <w:t>Nome e assinatura do representante legal</w:t>
      </w:r>
    </w:p>
    <w:p w14:paraId="075D9A6B" w14:textId="56DF604D" w:rsidR="002F0B15" w:rsidRPr="00923603" w:rsidRDefault="002F0B15" w:rsidP="00502F36">
      <w:pPr>
        <w:widowControl w:val="0"/>
        <w:autoSpaceDE w:val="0"/>
        <w:autoSpaceDN w:val="0"/>
        <w:adjustRightInd w:val="0"/>
        <w:jc w:val="center"/>
        <w:rPr>
          <w:rFonts w:ascii="Consolas" w:hAnsi="Consolas" w:cs="Consolas"/>
          <w:sz w:val="28"/>
          <w:szCs w:val="28"/>
        </w:rPr>
      </w:pPr>
      <w:r w:rsidRPr="00923603">
        <w:rPr>
          <w:rFonts w:ascii="Consolas" w:hAnsi="Consolas" w:cs="Consolas"/>
          <w:sz w:val="28"/>
          <w:szCs w:val="28"/>
        </w:rPr>
        <w:t>RG nº ...........................</w:t>
      </w:r>
    </w:p>
    <w:p w14:paraId="0112A479" w14:textId="527E4AB4" w:rsidR="002F0B15" w:rsidRPr="00923603" w:rsidRDefault="002F0B15" w:rsidP="00502F36">
      <w:pPr>
        <w:widowControl w:val="0"/>
        <w:autoSpaceDE w:val="0"/>
        <w:autoSpaceDN w:val="0"/>
        <w:adjustRightInd w:val="0"/>
        <w:jc w:val="center"/>
        <w:rPr>
          <w:rFonts w:ascii="Consolas" w:hAnsi="Consolas" w:cs="Consolas"/>
          <w:sz w:val="28"/>
          <w:szCs w:val="28"/>
        </w:rPr>
      </w:pPr>
      <w:r w:rsidRPr="00923603">
        <w:rPr>
          <w:rFonts w:ascii="Consolas" w:hAnsi="Consolas" w:cs="Consolas"/>
          <w:sz w:val="28"/>
          <w:szCs w:val="28"/>
        </w:rPr>
        <w:t>CPF nº ..........................</w:t>
      </w:r>
    </w:p>
    <w:p w14:paraId="0AFEA66D" w14:textId="5204C856" w:rsidR="00D7773F" w:rsidRPr="00923603" w:rsidRDefault="002F0B15" w:rsidP="00502F36">
      <w:pPr>
        <w:widowControl w:val="0"/>
        <w:autoSpaceDE w:val="0"/>
        <w:autoSpaceDN w:val="0"/>
        <w:adjustRightInd w:val="0"/>
        <w:jc w:val="center"/>
        <w:rPr>
          <w:rFonts w:ascii="Consolas" w:hAnsi="Consolas" w:cs="Arial"/>
          <w:b/>
          <w:bCs/>
          <w:sz w:val="28"/>
          <w:szCs w:val="28"/>
        </w:rPr>
      </w:pPr>
      <w:r w:rsidRPr="00923603">
        <w:rPr>
          <w:rFonts w:ascii="Consolas" w:hAnsi="Consolas" w:cs="Consolas"/>
          <w:sz w:val="28"/>
          <w:szCs w:val="28"/>
        </w:rPr>
        <w:t>E-mail: .........................</w:t>
      </w:r>
    </w:p>
    <w:p w14:paraId="2C37091B" w14:textId="77777777" w:rsidR="00D937A7" w:rsidRPr="00923603" w:rsidRDefault="00D937A7" w:rsidP="00502F36">
      <w:pPr>
        <w:widowControl w:val="0"/>
        <w:autoSpaceDE w:val="0"/>
        <w:autoSpaceDN w:val="0"/>
        <w:adjustRightInd w:val="0"/>
        <w:jc w:val="both"/>
        <w:rPr>
          <w:rFonts w:ascii="Consolas" w:hAnsi="Consolas" w:cs="Arial"/>
          <w:b/>
          <w:bCs/>
          <w:sz w:val="28"/>
          <w:szCs w:val="28"/>
        </w:rPr>
      </w:pPr>
    </w:p>
    <w:p w14:paraId="3899A011" w14:textId="21BA17B1" w:rsidR="00D937A7" w:rsidRPr="00923603" w:rsidRDefault="00D937A7" w:rsidP="00502F36">
      <w:pPr>
        <w:widowControl w:val="0"/>
        <w:autoSpaceDE w:val="0"/>
        <w:autoSpaceDN w:val="0"/>
        <w:adjustRightInd w:val="0"/>
        <w:jc w:val="both"/>
        <w:rPr>
          <w:rFonts w:ascii="Consolas" w:hAnsi="Consolas" w:cs="Arial"/>
          <w:sz w:val="28"/>
          <w:szCs w:val="28"/>
        </w:rPr>
      </w:pPr>
    </w:p>
    <w:p w14:paraId="7B2BB465" w14:textId="2E13D10E" w:rsidR="00986CC0" w:rsidRPr="00923603" w:rsidRDefault="00986CC0" w:rsidP="00502F36">
      <w:pPr>
        <w:widowControl w:val="0"/>
        <w:autoSpaceDE w:val="0"/>
        <w:autoSpaceDN w:val="0"/>
        <w:adjustRightInd w:val="0"/>
        <w:jc w:val="both"/>
        <w:rPr>
          <w:rFonts w:ascii="Consolas" w:hAnsi="Consolas" w:cs="Arial"/>
          <w:sz w:val="28"/>
          <w:szCs w:val="28"/>
        </w:rPr>
      </w:pPr>
    </w:p>
    <w:p w14:paraId="4947DBE1" w14:textId="64CB1FC0" w:rsidR="00986CC0" w:rsidRPr="00923603" w:rsidRDefault="00986CC0" w:rsidP="00502F36">
      <w:pPr>
        <w:widowControl w:val="0"/>
        <w:autoSpaceDE w:val="0"/>
        <w:autoSpaceDN w:val="0"/>
        <w:adjustRightInd w:val="0"/>
        <w:jc w:val="both"/>
        <w:rPr>
          <w:rFonts w:ascii="Consolas" w:hAnsi="Consolas" w:cs="Arial"/>
          <w:sz w:val="28"/>
          <w:szCs w:val="28"/>
        </w:rPr>
      </w:pPr>
    </w:p>
    <w:p w14:paraId="5F8E00DC" w14:textId="65C3D847" w:rsidR="00986CC0" w:rsidRPr="00923603" w:rsidRDefault="00986CC0" w:rsidP="00502F36">
      <w:pPr>
        <w:widowControl w:val="0"/>
        <w:autoSpaceDE w:val="0"/>
        <w:autoSpaceDN w:val="0"/>
        <w:adjustRightInd w:val="0"/>
        <w:jc w:val="both"/>
        <w:rPr>
          <w:rFonts w:ascii="Consolas" w:hAnsi="Consolas" w:cs="Arial"/>
          <w:sz w:val="28"/>
          <w:szCs w:val="28"/>
        </w:rPr>
      </w:pPr>
    </w:p>
    <w:p w14:paraId="254D0C43" w14:textId="17DC3278" w:rsidR="00986CC0" w:rsidRPr="00923603" w:rsidRDefault="00986CC0" w:rsidP="00502F36">
      <w:pPr>
        <w:widowControl w:val="0"/>
        <w:autoSpaceDE w:val="0"/>
        <w:autoSpaceDN w:val="0"/>
        <w:adjustRightInd w:val="0"/>
        <w:jc w:val="both"/>
        <w:rPr>
          <w:rFonts w:ascii="Consolas" w:hAnsi="Consolas" w:cs="Arial"/>
          <w:sz w:val="28"/>
          <w:szCs w:val="28"/>
        </w:rPr>
      </w:pPr>
    </w:p>
    <w:p w14:paraId="7588EE0C" w14:textId="21213500" w:rsidR="00986CC0" w:rsidRPr="00923603" w:rsidRDefault="00986CC0" w:rsidP="00502F36">
      <w:pPr>
        <w:widowControl w:val="0"/>
        <w:autoSpaceDE w:val="0"/>
        <w:autoSpaceDN w:val="0"/>
        <w:adjustRightInd w:val="0"/>
        <w:jc w:val="both"/>
        <w:rPr>
          <w:rFonts w:ascii="Consolas" w:hAnsi="Consolas" w:cs="Arial"/>
          <w:sz w:val="28"/>
          <w:szCs w:val="28"/>
        </w:rPr>
      </w:pPr>
    </w:p>
    <w:p w14:paraId="11FB178C" w14:textId="68C30177" w:rsidR="00986CC0" w:rsidRPr="00923603" w:rsidRDefault="00986CC0" w:rsidP="00502F36">
      <w:pPr>
        <w:widowControl w:val="0"/>
        <w:autoSpaceDE w:val="0"/>
        <w:autoSpaceDN w:val="0"/>
        <w:adjustRightInd w:val="0"/>
        <w:jc w:val="both"/>
        <w:rPr>
          <w:rFonts w:ascii="Consolas" w:hAnsi="Consolas" w:cs="Arial"/>
          <w:sz w:val="28"/>
          <w:szCs w:val="28"/>
        </w:rPr>
      </w:pPr>
    </w:p>
    <w:p w14:paraId="1C1C277F" w14:textId="7F23F0E0" w:rsidR="00986CC0" w:rsidRPr="00923603" w:rsidRDefault="00986CC0" w:rsidP="00502F36">
      <w:pPr>
        <w:widowControl w:val="0"/>
        <w:autoSpaceDE w:val="0"/>
        <w:autoSpaceDN w:val="0"/>
        <w:adjustRightInd w:val="0"/>
        <w:jc w:val="both"/>
        <w:rPr>
          <w:rFonts w:ascii="Consolas" w:hAnsi="Consolas" w:cs="Arial"/>
          <w:sz w:val="28"/>
          <w:szCs w:val="28"/>
        </w:rPr>
      </w:pPr>
    </w:p>
    <w:p w14:paraId="20DCB4FE" w14:textId="4E18323D" w:rsidR="00986CC0" w:rsidRPr="00923603" w:rsidRDefault="00986CC0" w:rsidP="00502F36">
      <w:pPr>
        <w:widowControl w:val="0"/>
        <w:autoSpaceDE w:val="0"/>
        <w:autoSpaceDN w:val="0"/>
        <w:adjustRightInd w:val="0"/>
        <w:jc w:val="both"/>
        <w:rPr>
          <w:rFonts w:ascii="Consolas" w:hAnsi="Consolas" w:cs="Arial"/>
          <w:sz w:val="28"/>
          <w:szCs w:val="28"/>
        </w:rPr>
      </w:pPr>
    </w:p>
    <w:p w14:paraId="114C3052" w14:textId="32E66B51" w:rsidR="00986CC0" w:rsidRPr="00923603" w:rsidRDefault="00986CC0" w:rsidP="00502F36">
      <w:pPr>
        <w:widowControl w:val="0"/>
        <w:autoSpaceDE w:val="0"/>
        <w:autoSpaceDN w:val="0"/>
        <w:adjustRightInd w:val="0"/>
        <w:jc w:val="both"/>
        <w:rPr>
          <w:rFonts w:ascii="Consolas" w:hAnsi="Consolas" w:cs="Arial"/>
          <w:sz w:val="28"/>
          <w:szCs w:val="28"/>
        </w:rPr>
      </w:pPr>
    </w:p>
    <w:p w14:paraId="4CAFDEBD" w14:textId="1200CA1C" w:rsidR="00986CC0" w:rsidRPr="00923603" w:rsidRDefault="00986CC0" w:rsidP="00502F36">
      <w:pPr>
        <w:widowControl w:val="0"/>
        <w:autoSpaceDE w:val="0"/>
        <w:autoSpaceDN w:val="0"/>
        <w:adjustRightInd w:val="0"/>
        <w:jc w:val="both"/>
        <w:rPr>
          <w:rFonts w:ascii="Consolas" w:hAnsi="Consolas" w:cs="Arial"/>
          <w:sz w:val="28"/>
          <w:szCs w:val="28"/>
        </w:rPr>
      </w:pPr>
    </w:p>
    <w:p w14:paraId="435658A8" w14:textId="6293FF9E" w:rsidR="00986CC0" w:rsidRPr="00923603" w:rsidRDefault="00986CC0" w:rsidP="00502F36">
      <w:pPr>
        <w:widowControl w:val="0"/>
        <w:autoSpaceDE w:val="0"/>
        <w:autoSpaceDN w:val="0"/>
        <w:adjustRightInd w:val="0"/>
        <w:jc w:val="both"/>
        <w:rPr>
          <w:rFonts w:ascii="Consolas" w:hAnsi="Consolas" w:cs="Arial"/>
          <w:sz w:val="28"/>
          <w:szCs w:val="28"/>
        </w:rPr>
      </w:pPr>
    </w:p>
    <w:p w14:paraId="62C24163" w14:textId="51536FDF" w:rsidR="00986CC0" w:rsidRPr="00923603" w:rsidRDefault="00986CC0" w:rsidP="00502F36">
      <w:pPr>
        <w:widowControl w:val="0"/>
        <w:autoSpaceDE w:val="0"/>
        <w:autoSpaceDN w:val="0"/>
        <w:adjustRightInd w:val="0"/>
        <w:jc w:val="both"/>
        <w:rPr>
          <w:rFonts w:ascii="Consolas" w:hAnsi="Consolas" w:cs="Arial"/>
          <w:sz w:val="28"/>
          <w:szCs w:val="28"/>
        </w:rPr>
      </w:pPr>
    </w:p>
    <w:p w14:paraId="08F78FFD" w14:textId="1C5B8573" w:rsidR="00986CC0" w:rsidRPr="00923603" w:rsidRDefault="00986CC0" w:rsidP="00502F36">
      <w:pPr>
        <w:widowControl w:val="0"/>
        <w:autoSpaceDE w:val="0"/>
        <w:autoSpaceDN w:val="0"/>
        <w:adjustRightInd w:val="0"/>
        <w:jc w:val="both"/>
        <w:rPr>
          <w:rFonts w:ascii="Consolas" w:hAnsi="Consolas" w:cs="Arial"/>
          <w:sz w:val="28"/>
          <w:szCs w:val="28"/>
        </w:rPr>
      </w:pPr>
    </w:p>
    <w:p w14:paraId="7E1B4A84" w14:textId="78069D90" w:rsidR="00986CC0" w:rsidRPr="00923603" w:rsidRDefault="00986CC0" w:rsidP="00502F36">
      <w:pPr>
        <w:widowControl w:val="0"/>
        <w:autoSpaceDE w:val="0"/>
        <w:autoSpaceDN w:val="0"/>
        <w:adjustRightInd w:val="0"/>
        <w:jc w:val="both"/>
        <w:rPr>
          <w:rFonts w:ascii="Consolas" w:hAnsi="Consolas" w:cs="Arial"/>
          <w:sz w:val="28"/>
          <w:szCs w:val="28"/>
        </w:rPr>
      </w:pPr>
    </w:p>
    <w:p w14:paraId="30D7A802" w14:textId="5C551098" w:rsidR="00986CC0" w:rsidRPr="00923603" w:rsidRDefault="00986CC0" w:rsidP="00502F36">
      <w:pPr>
        <w:widowControl w:val="0"/>
        <w:autoSpaceDE w:val="0"/>
        <w:autoSpaceDN w:val="0"/>
        <w:adjustRightInd w:val="0"/>
        <w:jc w:val="both"/>
        <w:rPr>
          <w:rFonts w:ascii="Consolas" w:hAnsi="Consolas" w:cs="Arial"/>
          <w:sz w:val="28"/>
          <w:szCs w:val="28"/>
        </w:rPr>
      </w:pPr>
    </w:p>
    <w:p w14:paraId="466A7614" w14:textId="7D40B574" w:rsidR="00986CC0" w:rsidRPr="00923603" w:rsidRDefault="00986CC0" w:rsidP="00502F36">
      <w:pPr>
        <w:widowControl w:val="0"/>
        <w:autoSpaceDE w:val="0"/>
        <w:autoSpaceDN w:val="0"/>
        <w:adjustRightInd w:val="0"/>
        <w:jc w:val="both"/>
        <w:rPr>
          <w:rFonts w:ascii="Consolas" w:hAnsi="Consolas" w:cs="Arial"/>
          <w:sz w:val="28"/>
          <w:szCs w:val="28"/>
        </w:rPr>
      </w:pPr>
    </w:p>
    <w:p w14:paraId="367E1B54" w14:textId="1EEB267B" w:rsidR="00986CC0" w:rsidRPr="00923603" w:rsidRDefault="00986CC0" w:rsidP="00502F36">
      <w:pPr>
        <w:widowControl w:val="0"/>
        <w:autoSpaceDE w:val="0"/>
        <w:autoSpaceDN w:val="0"/>
        <w:adjustRightInd w:val="0"/>
        <w:jc w:val="both"/>
        <w:rPr>
          <w:rFonts w:ascii="Consolas" w:hAnsi="Consolas" w:cs="Arial"/>
          <w:sz w:val="28"/>
          <w:szCs w:val="28"/>
        </w:rPr>
      </w:pPr>
    </w:p>
    <w:p w14:paraId="3E3002AB" w14:textId="52E3269F" w:rsidR="00986CC0" w:rsidRPr="00923603" w:rsidRDefault="00986CC0" w:rsidP="00502F36">
      <w:pPr>
        <w:widowControl w:val="0"/>
        <w:autoSpaceDE w:val="0"/>
        <w:autoSpaceDN w:val="0"/>
        <w:adjustRightInd w:val="0"/>
        <w:jc w:val="both"/>
        <w:rPr>
          <w:rFonts w:ascii="Consolas" w:hAnsi="Consolas" w:cs="Arial"/>
          <w:sz w:val="28"/>
          <w:szCs w:val="28"/>
        </w:rPr>
      </w:pPr>
    </w:p>
    <w:p w14:paraId="6F4D8D0E" w14:textId="0D29567D" w:rsidR="00986CC0" w:rsidRPr="00923603" w:rsidRDefault="00986CC0" w:rsidP="00502F36">
      <w:pPr>
        <w:widowControl w:val="0"/>
        <w:autoSpaceDE w:val="0"/>
        <w:autoSpaceDN w:val="0"/>
        <w:adjustRightInd w:val="0"/>
        <w:jc w:val="both"/>
        <w:rPr>
          <w:rFonts w:ascii="Consolas" w:hAnsi="Consolas" w:cs="Arial"/>
          <w:sz w:val="28"/>
          <w:szCs w:val="28"/>
        </w:rPr>
      </w:pPr>
    </w:p>
    <w:p w14:paraId="05E7AB64" w14:textId="23A6D4BA" w:rsidR="00986CC0" w:rsidRPr="00923603" w:rsidRDefault="00986CC0" w:rsidP="00502F36">
      <w:pPr>
        <w:widowControl w:val="0"/>
        <w:autoSpaceDE w:val="0"/>
        <w:autoSpaceDN w:val="0"/>
        <w:adjustRightInd w:val="0"/>
        <w:jc w:val="both"/>
        <w:rPr>
          <w:rFonts w:ascii="Consolas" w:hAnsi="Consolas" w:cs="Arial"/>
          <w:sz w:val="28"/>
          <w:szCs w:val="28"/>
        </w:rPr>
      </w:pPr>
    </w:p>
    <w:p w14:paraId="523B9C4A" w14:textId="2D5D8634" w:rsidR="00986CC0" w:rsidRPr="00923603" w:rsidRDefault="00986CC0" w:rsidP="00502F36">
      <w:pPr>
        <w:widowControl w:val="0"/>
        <w:autoSpaceDE w:val="0"/>
        <w:autoSpaceDN w:val="0"/>
        <w:adjustRightInd w:val="0"/>
        <w:jc w:val="both"/>
        <w:rPr>
          <w:rFonts w:ascii="Consolas" w:hAnsi="Consolas" w:cs="Arial"/>
          <w:sz w:val="28"/>
          <w:szCs w:val="28"/>
        </w:rPr>
      </w:pPr>
    </w:p>
    <w:p w14:paraId="77F24FA8" w14:textId="25E6C6E9" w:rsidR="00C02533" w:rsidRPr="00923603" w:rsidRDefault="00C02533" w:rsidP="00502F36">
      <w:pPr>
        <w:widowControl w:val="0"/>
        <w:autoSpaceDE w:val="0"/>
        <w:autoSpaceDN w:val="0"/>
        <w:adjustRightInd w:val="0"/>
        <w:jc w:val="both"/>
        <w:rPr>
          <w:rFonts w:ascii="Consolas" w:hAnsi="Consolas" w:cs="Arial"/>
          <w:sz w:val="28"/>
          <w:szCs w:val="28"/>
        </w:rPr>
      </w:pPr>
    </w:p>
    <w:p w14:paraId="21699B42" w14:textId="6B75F8CF" w:rsidR="00C02533" w:rsidRPr="00923603" w:rsidRDefault="00C02533" w:rsidP="00502F36">
      <w:pPr>
        <w:widowControl w:val="0"/>
        <w:autoSpaceDE w:val="0"/>
        <w:autoSpaceDN w:val="0"/>
        <w:adjustRightInd w:val="0"/>
        <w:jc w:val="both"/>
        <w:rPr>
          <w:rFonts w:ascii="Consolas" w:hAnsi="Consolas" w:cs="Arial"/>
          <w:sz w:val="28"/>
          <w:szCs w:val="28"/>
        </w:rPr>
      </w:pPr>
    </w:p>
    <w:p w14:paraId="27D70221" w14:textId="7E79793C" w:rsidR="00C02533" w:rsidRPr="00923603" w:rsidRDefault="00C02533" w:rsidP="00502F36">
      <w:pPr>
        <w:widowControl w:val="0"/>
        <w:autoSpaceDE w:val="0"/>
        <w:autoSpaceDN w:val="0"/>
        <w:adjustRightInd w:val="0"/>
        <w:jc w:val="both"/>
        <w:rPr>
          <w:rFonts w:ascii="Consolas" w:hAnsi="Consolas" w:cs="Arial"/>
          <w:sz w:val="28"/>
          <w:szCs w:val="28"/>
        </w:rPr>
      </w:pPr>
    </w:p>
    <w:p w14:paraId="288AE320" w14:textId="77777777" w:rsidR="00F61BE2" w:rsidRPr="00923603" w:rsidRDefault="00F61BE2" w:rsidP="00502F36">
      <w:pPr>
        <w:widowControl w:val="0"/>
        <w:autoSpaceDE w:val="0"/>
        <w:autoSpaceDN w:val="0"/>
        <w:adjustRightInd w:val="0"/>
        <w:jc w:val="both"/>
        <w:rPr>
          <w:rFonts w:ascii="Consolas" w:hAnsi="Consolas" w:cs="Arial"/>
          <w:sz w:val="28"/>
          <w:szCs w:val="28"/>
        </w:rPr>
      </w:pPr>
    </w:p>
    <w:p w14:paraId="48F6C66E" w14:textId="77777777" w:rsidR="00F61BE2" w:rsidRPr="00923603" w:rsidRDefault="00F61BE2" w:rsidP="00502F36">
      <w:pPr>
        <w:widowControl w:val="0"/>
        <w:autoSpaceDE w:val="0"/>
        <w:autoSpaceDN w:val="0"/>
        <w:adjustRightInd w:val="0"/>
        <w:jc w:val="both"/>
        <w:rPr>
          <w:rFonts w:ascii="Consolas" w:hAnsi="Consolas" w:cs="Arial"/>
          <w:sz w:val="28"/>
          <w:szCs w:val="28"/>
        </w:rPr>
      </w:pPr>
    </w:p>
    <w:p w14:paraId="0497532E" w14:textId="77777777" w:rsidR="00F61BE2" w:rsidRPr="00923603" w:rsidRDefault="00F61BE2" w:rsidP="00502F36">
      <w:pPr>
        <w:widowControl w:val="0"/>
        <w:autoSpaceDE w:val="0"/>
        <w:autoSpaceDN w:val="0"/>
        <w:adjustRightInd w:val="0"/>
        <w:jc w:val="both"/>
        <w:rPr>
          <w:rFonts w:ascii="Consolas" w:hAnsi="Consolas" w:cs="Arial"/>
          <w:sz w:val="28"/>
          <w:szCs w:val="28"/>
        </w:rPr>
      </w:pPr>
    </w:p>
    <w:p w14:paraId="1C128C81" w14:textId="77777777" w:rsidR="00F61BE2" w:rsidRPr="00923603" w:rsidRDefault="00F61BE2" w:rsidP="00502F36">
      <w:pPr>
        <w:widowControl w:val="0"/>
        <w:autoSpaceDE w:val="0"/>
        <w:autoSpaceDN w:val="0"/>
        <w:adjustRightInd w:val="0"/>
        <w:jc w:val="both"/>
        <w:rPr>
          <w:rFonts w:ascii="Consolas" w:hAnsi="Consolas" w:cs="Arial"/>
          <w:sz w:val="28"/>
          <w:szCs w:val="28"/>
        </w:rPr>
      </w:pPr>
    </w:p>
    <w:p w14:paraId="152CFD6B" w14:textId="77777777" w:rsidR="00C02533" w:rsidRPr="00923603" w:rsidRDefault="00C02533" w:rsidP="00502F36">
      <w:pPr>
        <w:widowControl w:val="0"/>
        <w:autoSpaceDE w:val="0"/>
        <w:autoSpaceDN w:val="0"/>
        <w:adjustRightInd w:val="0"/>
        <w:jc w:val="both"/>
        <w:rPr>
          <w:rFonts w:ascii="Consolas" w:hAnsi="Consolas" w:cs="Arial"/>
          <w:sz w:val="28"/>
          <w:szCs w:val="28"/>
        </w:rPr>
      </w:pPr>
    </w:p>
    <w:p w14:paraId="35B91BD3" w14:textId="0FA2B142" w:rsidR="00986CC0" w:rsidRPr="00923603" w:rsidRDefault="00986CC0" w:rsidP="00986CC0">
      <w:pPr>
        <w:jc w:val="center"/>
        <w:rPr>
          <w:rFonts w:ascii="Consolas" w:hAnsi="Consolas" w:cs="Arial"/>
          <w:b/>
          <w:bCs/>
          <w:sz w:val="28"/>
          <w:szCs w:val="28"/>
        </w:rPr>
      </w:pPr>
      <w:r w:rsidRPr="00923603">
        <w:rPr>
          <w:rFonts w:ascii="Consolas" w:hAnsi="Consolas" w:cs="Arial"/>
          <w:b/>
          <w:sz w:val="28"/>
          <w:szCs w:val="28"/>
        </w:rPr>
        <w:lastRenderedPageBreak/>
        <w:t xml:space="preserve">PREGÃO PRESENCIAL Nº </w:t>
      </w:r>
      <w:r w:rsidR="00684D85" w:rsidRPr="00923603">
        <w:rPr>
          <w:rFonts w:ascii="Consolas" w:hAnsi="Consolas" w:cs="Arial"/>
          <w:b/>
          <w:sz w:val="28"/>
          <w:szCs w:val="28"/>
        </w:rPr>
        <w:t>002/2024</w:t>
      </w:r>
    </w:p>
    <w:p w14:paraId="196D4D57" w14:textId="6C48E8F4" w:rsidR="00986CC0" w:rsidRPr="00923603" w:rsidRDefault="00986CC0" w:rsidP="00986CC0">
      <w:pPr>
        <w:jc w:val="center"/>
        <w:rPr>
          <w:rFonts w:ascii="Consolas" w:hAnsi="Consolas"/>
          <w:b/>
          <w:bCs/>
          <w:sz w:val="28"/>
          <w:szCs w:val="28"/>
        </w:rPr>
      </w:pPr>
      <w:r w:rsidRPr="00923603">
        <w:rPr>
          <w:rFonts w:ascii="Consolas" w:hAnsi="Consolas" w:cs="Arial"/>
          <w:b/>
          <w:bCs/>
          <w:sz w:val="28"/>
          <w:szCs w:val="28"/>
        </w:rPr>
        <w:t xml:space="preserve">PROCESSO ADMINISTRATIVO N° </w:t>
      </w:r>
      <w:r w:rsidR="00CC72EA" w:rsidRPr="00923603">
        <w:rPr>
          <w:rFonts w:ascii="Consolas" w:hAnsi="Consolas" w:cs="Arial"/>
          <w:b/>
          <w:bCs/>
          <w:sz w:val="28"/>
          <w:szCs w:val="28"/>
        </w:rPr>
        <w:t>090/2024</w:t>
      </w:r>
    </w:p>
    <w:p w14:paraId="604F90E7" w14:textId="77777777" w:rsidR="00755EE3" w:rsidRPr="00923603" w:rsidRDefault="00986CC0" w:rsidP="00986CC0">
      <w:pPr>
        <w:jc w:val="center"/>
        <w:rPr>
          <w:rFonts w:ascii="Consolas" w:hAnsi="Consolas"/>
          <w:b/>
          <w:bCs/>
          <w:sz w:val="28"/>
          <w:szCs w:val="28"/>
        </w:rPr>
      </w:pPr>
      <w:r w:rsidRPr="00923603">
        <w:rPr>
          <w:rFonts w:ascii="Consolas" w:hAnsi="Consolas" w:cs="Arial"/>
          <w:b/>
          <w:bCs/>
          <w:sz w:val="28"/>
          <w:szCs w:val="28"/>
        </w:rPr>
        <w:t xml:space="preserve">ANEXO IV – MODELO </w:t>
      </w:r>
      <w:r w:rsidRPr="00923603">
        <w:rPr>
          <w:rFonts w:ascii="Consolas" w:hAnsi="Consolas"/>
          <w:b/>
          <w:bCs/>
          <w:sz w:val="28"/>
          <w:szCs w:val="28"/>
        </w:rPr>
        <w:t xml:space="preserve">DECLARAÇÃO DE </w:t>
      </w:r>
    </w:p>
    <w:p w14:paraId="113CB45C" w14:textId="04F25911" w:rsidR="00986CC0" w:rsidRPr="00923603" w:rsidRDefault="00986CC0" w:rsidP="00986CC0">
      <w:pPr>
        <w:jc w:val="center"/>
        <w:rPr>
          <w:rFonts w:ascii="Consolas" w:hAnsi="Consolas"/>
          <w:b/>
          <w:bCs/>
          <w:sz w:val="28"/>
          <w:szCs w:val="28"/>
        </w:rPr>
      </w:pPr>
      <w:r w:rsidRPr="00923603">
        <w:rPr>
          <w:rFonts w:ascii="Consolas" w:hAnsi="Consolas"/>
          <w:b/>
          <w:bCs/>
          <w:sz w:val="28"/>
          <w:szCs w:val="28"/>
        </w:rPr>
        <w:t>CUMPRIMENTO DAS CONDIÇÕES DE HABILITAÇÃO</w:t>
      </w:r>
    </w:p>
    <w:p w14:paraId="60DFF846" w14:textId="77777777" w:rsidR="00986CC0" w:rsidRPr="00923603" w:rsidRDefault="00986CC0" w:rsidP="00986CC0">
      <w:pPr>
        <w:jc w:val="center"/>
        <w:rPr>
          <w:rFonts w:ascii="Consolas" w:hAnsi="Consolas"/>
          <w:b/>
          <w:bCs/>
          <w:sz w:val="28"/>
          <w:szCs w:val="28"/>
        </w:rPr>
      </w:pPr>
    </w:p>
    <w:p w14:paraId="0B4480E1" w14:textId="77777777" w:rsidR="00986CC0" w:rsidRPr="00923603" w:rsidRDefault="00986CC0" w:rsidP="00986CC0">
      <w:pPr>
        <w:jc w:val="center"/>
        <w:rPr>
          <w:rFonts w:ascii="Consolas" w:hAnsi="Consolas"/>
          <w:b/>
          <w:bCs/>
          <w:sz w:val="28"/>
          <w:szCs w:val="28"/>
        </w:rPr>
      </w:pPr>
    </w:p>
    <w:p w14:paraId="5E10FD58" w14:textId="77777777" w:rsidR="00986CC0" w:rsidRPr="00923603" w:rsidRDefault="00986CC0" w:rsidP="00986CC0">
      <w:pPr>
        <w:jc w:val="center"/>
        <w:rPr>
          <w:rFonts w:ascii="Consolas" w:hAnsi="Consolas"/>
          <w:b/>
          <w:bCs/>
          <w:sz w:val="28"/>
          <w:szCs w:val="28"/>
        </w:rPr>
      </w:pPr>
    </w:p>
    <w:p w14:paraId="4CD40F5B" w14:textId="2C95E839" w:rsidR="00986CC0" w:rsidRPr="00923603" w:rsidRDefault="00EF51F9" w:rsidP="00923603">
      <w:pPr>
        <w:jc w:val="both"/>
        <w:rPr>
          <w:rFonts w:ascii="Consolas" w:hAnsi="Consolas"/>
          <w:sz w:val="28"/>
          <w:szCs w:val="28"/>
        </w:rPr>
      </w:pPr>
      <w:r w:rsidRPr="00923603">
        <w:rPr>
          <w:rFonts w:ascii="Consolas" w:hAnsi="Consolas" w:cs="Consolas"/>
          <w:sz w:val="28"/>
          <w:szCs w:val="28"/>
        </w:rPr>
        <w:t xml:space="preserve">Eu ___________________ (nome completo), representante legal da empresa _____________________ (denominação da pessoa jurídica), participante do Pregão Presencial nº 002/2024, realizado pelo Município de </w:t>
      </w:r>
      <w:r w:rsidR="00B23D3B" w:rsidRPr="00923603">
        <w:rPr>
          <w:rFonts w:ascii="Consolas" w:hAnsi="Consolas" w:cs="Consolas"/>
          <w:sz w:val="28"/>
          <w:szCs w:val="28"/>
        </w:rPr>
        <w:t>Iaras</w:t>
      </w:r>
      <w:r w:rsidRPr="00923603">
        <w:rPr>
          <w:rFonts w:ascii="Consolas" w:hAnsi="Consolas" w:cs="Consolas"/>
          <w:sz w:val="28"/>
          <w:szCs w:val="28"/>
        </w:rPr>
        <w:t xml:space="preserve">, </w:t>
      </w:r>
      <w:r w:rsidRPr="00923603">
        <w:rPr>
          <w:rFonts w:ascii="Consolas" w:hAnsi="Consolas" w:cs="Consolas"/>
          <w:b/>
          <w:sz w:val="28"/>
          <w:szCs w:val="28"/>
        </w:rPr>
        <w:t>DECLARO</w:t>
      </w:r>
      <w:r w:rsidRPr="00923603">
        <w:rPr>
          <w:rFonts w:ascii="Consolas" w:hAnsi="Consolas" w:cs="Consolas"/>
          <w:sz w:val="28"/>
          <w:szCs w:val="28"/>
        </w:rPr>
        <w:t>, sob as penas da lei</w:t>
      </w:r>
      <w:r w:rsidRPr="00923603">
        <w:rPr>
          <w:rFonts w:ascii="Consolas" w:hAnsi="Consolas"/>
          <w:sz w:val="28"/>
          <w:szCs w:val="28"/>
        </w:rPr>
        <w:t xml:space="preserve">, </w:t>
      </w:r>
      <w:r w:rsidR="00986CC0" w:rsidRPr="00923603">
        <w:rPr>
          <w:rFonts w:ascii="Consolas" w:hAnsi="Consolas"/>
          <w:sz w:val="28"/>
          <w:szCs w:val="28"/>
        </w:rPr>
        <w:t>que atende o disposto no artigo 14, da Lei Federal nº 14.133/2021 e que cumpre plenamente os requisitos de habilitação exigidos neste Edital.</w:t>
      </w:r>
    </w:p>
    <w:p w14:paraId="74BD9CBE" w14:textId="77777777" w:rsidR="00986CC0" w:rsidRPr="00923603" w:rsidRDefault="00986CC0" w:rsidP="00986CC0">
      <w:pPr>
        <w:jc w:val="both"/>
        <w:rPr>
          <w:rFonts w:ascii="Consolas" w:hAnsi="Consolas"/>
          <w:sz w:val="28"/>
          <w:szCs w:val="28"/>
        </w:rPr>
      </w:pPr>
    </w:p>
    <w:p w14:paraId="29330F0C" w14:textId="47A77087" w:rsidR="00986CC0" w:rsidRPr="00923603" w:rsidRDefault="00B23D3B" w:rsidP="00986CC0">
      <w:pPr>
        <w:tabs>
          <w:tab w:val="left" w:pos="-1701"/>
        </w:tabs>
        <w:autoSpaceDE w:val="0"/>
        <w:autoSpaceDN w:val="0"/>
        <w:adjustRightInd w:val="0"/>
        <w:jc w:val="center"/>
        <w:rPr>
          <w:rFonts w:ascii="Consolas" w:hAnsi="Consolas" w:cs="Arial"/>
          <w:sz w:val="28"/>
          <w:szCs w:val="28"/>
        </w:rPr>
      </w:pPr>
      <w:r w:rsidRPr="00923603">
        <w:rPr>
          <w:rFonts w:ascii="Consolas" w:hAnsi="Consolas" w:cs="Arial"/>
          <w:sz w:val="28"/>
          <w:szCs w:val="28"/>
        </w:rPr>
        <w:t>Iaras</w:t>
      </w:r>
      <w:r w:rsidR="00986CC0" w:rsidRPr="00923603">
        <w:rPr>
          <w:rFonts w:ascii="Consolas" w:hAnsi="Consolas" w:cs="Arial"/>
          <w:sz w:val="28"/>
          <w:szCs w:val="28"/>
        </w:rPr>
        <w:t>, XX (dia), de XXX (mês) de 2024.</w:t>
      </w:r>
    </w:p>
    <w:p w14:paraId="26D51A19" w14:textId="77777777" w:rsidR="00986CC0" w:rsidRPr="00923603" w:rsidRDefault="00986CC0" w:rsidP="00986CC0">
      <w:pPr>
        <w:tabs>
          <w:tab w:val="left" w:pos="-1701"/>
        </w:tabs>
        <w:autoSpaceDE w:val="0"/>
        <w:autoSpaceDN w:val="0"/>
        <w:adjustRightInd w:val="0"/>
        <w:jc w:val="center"/>
        <w:rPr>
          <w:rFonts w:ascii="Consolas" w:hAnsi="Consolas" w:cs="Arial"/>
          <w:sz w:val="28"/>
          <w:szCs w:val="28"/>
        </w:rPr>
      </w:pPr>
    </w:p>
    <w:p w14:paraId="585709A5" w14:textId="77777777" w:rsidR="00986CC0" w:rsidRPr="00923603" w:rsidRDefault="00986CC0" w:rsidP="00986CC0">
      <w:pPr>
        <w:tabs>
          <w:tab w:val="left" w:pos="-1701"/>
        </w:tabs>
        <w:autoSpaceDE w:val="0"/>
        <w:autoSpaceDN w:val="0"/>
        <w:adjustRightInd w:val="0"/>
        <w:jc w:val="center"/>
        <w:rPr>
          <w:rFonts w:ascii="Consolas" w:hAnsi="Consolas" w:cs="Arial"/>
          <w:sz w:val="28"/>
          <w:szCs w:val="28"/>
        </w:rPr>
      </w:pPr>
    </w:p>
    <w:p w14:paraId="1E19F39B" w14:textId="77777777" w:rsidR="00986CC0" w:rsidRPr="00923603" w:rsidRDefault="00986CC0" w:rsidP="00986CC0">
      <w:pPr>
        <w:tabs>
          <w:tab w:val="left" w:pos="-1701"/>
        </w:tabs>
        <w:autoSpaceDE w:val="0"/>
        <w:autoSpaceDN w:val="0"/>
        <w:adjustRightInd w:val="0"/>
        <w:jc w:val="center"/>
        <w:rPr>
          <w:rFonts w:ascii="Consolas" w:hAnsi="Consolas" w:cs="Arial"/>
          <w:sz w:val="28"/>
          <w:szCs w:val="28"/>
        </w:rPr>
      </w:pPr>
    </w:p>
    <w:p w14:paraId="64A35407" w14:textId="77777777" w:rsidR="00986CC0" w:rsidRPr="00923603" w:rsidRDefault="00986CC0" w:rsidP="00986CC0">
      <w:pPr>
        <w:tabs>
          <w:tab w:val="left" w:pos="-1701"/>
        </w:tabs>
        <w:autoSpaceDE w:val="0"/>
        <w:autoSpaceDN w:val="0"/>
        <w:adjustRightInd w:val="0"/>
        <w:jc w:val="center"/>
        <w:rPr>
          <w:rFonts w:ascii="Consolas" w:hAnsi="Consolas" w:cs="Arial"/>
          <w:sz w:val="28"/>
          <w:szCs w:val="28"/>
        </w:rPr>
      </w:pPr>
      <w:r w:rsidRPr="00923603">
        <w:rPr>
          <w:rFonts w:ascii="Consolas" w:hAnsi="Consolas" w:cs="Arial"/>
          <w:sz w:val="28"/>
          <w:szCs w:val="28"/>
        </w:rPr>
        <w:t>______________________________________________</w:t>
      </w:r>
    </w:p>
    <w:p w14:paraId="68DB7EC3" w14:textId="77777777" w:rsidR="00986CC0" w:rsidRPr="00923603" w:rsidRDefault="00986CC0" w:rsidP="00986CC0">
      <w:pPr>
        <w:widowControl w:val="0"/>
        <w:autoSpaceDE w:val="0"/>
        <w:autoSpaceDN w:val="0"/>
        <w:adjustRightInd w:val="0"/>
        <w:jc w:val="center"/>
        <w:rPr>
          <w:rFonts w:ascii="Consolas" w:hAnsi="Consolas" w:cs="Arial"/>
          <w:sz w:val="28"/>
          <w:szCs w:val="28"/>
        </w:rPr>
      </w:pPr>
      <w:r w:rsidRPr="00923603">
        <w:rPr>
          <w:rFonts w:ascii="Consolas" w:hAnsi="Consolas" w:cs="Arial"/>
          <w:sz w:val="28"/>
          <w:szCs w:val="28"/>
        </w:rPr>
        <w:t>Nome e assinatura do representante legal</w:t>
      </w:r>
    </w:p>
    <w:p w14:paraId="479AE019" w14:textId="77777777" w:rsidR="00986CC0" w:rsidRPr="00923603" w:rsidRDefault="00986CC0" w:rsidP="00986CC0">
      <w:pPr>
        <w:widowControl w:val="0"/>
        <w:autoSpaceDE w:val="0"/>
        <w:autoSpaceDN w:val="0"/>
        <w:adjustRightInd w:val="0"/>
        <w:jc w:val="center"/>
        <w:rPr>
          <w:rFonts w:ascii="Consolas" w:hAnsi="Consolas" w:cs="Arial"/>
          <w:sz w:val="28"/>
          <w:szCs w:val="28"/>
        </w:rPr>
      </w:pPr>
      <w:r w:rsidRPr="00923603">
        <w:rPr>
          <w:rFonts w:ascii="Consolas" w:hAnsi="Consolas" w:cs="Arial"/>
          <w:sz w:val="28"/>
          <w:szCs w:val="28"/>
        </w:rPr>
        <w:t>RG nº ...........................</w:t>
      </w:r>
    </w:p>
    <w:p w14:paraId="1B93F015" w14:textId="77777777" w:rsidR="00986CC0" w:rsidRPr="00923603" w:rsidRDefault="00986CC0" w:rsidP="00986CC0">
      <w:pPr>
        <w:widowControl w:val="0"/>
        <w:autoSpaceDE w:val="0"/>
        <w:autoSpaceDN w:val="0"/>
        <w:adjustRightInd w:val="0"/>
        <w:jc w:val="center"/>
        <w:rPr>
          <w:rFonts w:ascii="Consolas" w:hAnsi="Consolas" w:cs="Arial"/>
          <w:sz w:val="28"/>
          <w:szCs w:val="28"/>
        </w:rPr>
      </w:pPr>
      <w:r w:rsidRPr="00923603">
        <w:rPr>
          <w:rFonts w:ascii="Consolas" w:hAnsi="Consolas" w:cs="Arial"/>
          <w:sz w:val="28"/>
          <w:szCs w:val="28"/>
        </w:rPr>
        <w:t>CPF nº ..........................</w:t>
      </w:r>
    </w:p>
    <w:p w14:paraId="156E16AB" w14:textId="77777777" w:rsidR="00986CC0" w:rsidRPr="00923603" w:rsidRDefault="00986CC0" w:rsidP="00986CC0">
      <w:pPr>
        <w:jc w:val="center"/>
        <w:rPr>
          <w:rFonts w:ascii="Consolas" w:hAnsi="Consolas" w:cs="Arial"/>
          <w:sz w:val="28"/>
          <w:szCs w:val="28"/>
        </w:rPr>
      </w:pPr>
      <w:r w:rsidRPr="00923603">
        <w:rPr>
          <w:rFonts w:ascii="Consolas" w:hAnsi="Consolas" w:cs="Arial"/>
          <w:sz w:val="28"/>
          <w:szCs w:val="28"/>
        </w:rPr>
        <w:t>E-mail: .........................</w:t>
      </w:r>
    </w:p>
    <w:p w14:paraId="3B686B13" w14:textId="77777777" w:rsidR="00986CC0" w:rsidRPr="00923603" w:rsidRDefault="00986CC0" w:rsidP="00986CC0">
      <w:pPr>
        <w:jc w:val="center"/>
        <w:rPr>
          <w:rFonts w:ascii="Consolas" w:hAnsi="Consolas" w:cs="Arial"/>
          <w:sz w:val="28"/>
          <w:szCs w:val="28"/>
        </w:rPr>
      </w:pPr>
    </w:p>
    <w:p w14:paraId="2FE08049" w14:textId="77777777" w:rsidR="00986CC0" w:rsidRPr="00923603" w:rsidRDefault="00986CC0" w:rsidP="00986CC0">
      <w:pPr>
        <w:jc w:val="center"/>
        <w:rPr>
          <w:rFonts w:ascii="Consolas" w:hAnsi="Consolas" w:cs="Arial"/>
          <w:sz w:val="28"/>
          <w:szCs w:val="28"/>
        </w:rPr>
      </w:pPr>
    </w:p>
    <w:p w14:paraId="52A635D4" w14:textId="77777777" w:rsidR="00986CC0" w:rsidRPr="00923603" w:rsidRDefault="00986CC0" w:rsidP="00986CC0">
      <w:pPr>
        <w:rPr>
          <w:rFonts w:ascii="Consolas" w:hAnsi="Consolas" w:cs="Arial"/>
          <w:sz w:val="28"/>
          <w:szCs w:val="28"/>
        </w:rPr>
      </w:pPr>
      <w:r w:rsidRPr="00923603">
        <w:rPr>
          <w:rFonts w:ascii="Consolas" w:hAnsi="Consolas" w:cs="Arial"/>
          <w:sz w:val="28"/>
          <w:szCs w:val="28"/>
        </w:rPr>
        <w:br w:type="page"/>
      </w:r>
    </w:p>
    <w:p w14:paraId="4D6BE087" w14:textId="42D8BD44" w:rsidR="00986CC0" w:rsidRPr="00923603" w:rsidRDefault="00245B9B" w:rsidP="00986CC0">
      <w:pPr>
        <w:jc w:val="center"/>
        <w:rPr>
          <w:rFonts w:ascii="Consolas" w:hAnsi="Consolas" w:cs="Arial"/>
          <w:b/>
          <w:bCs/>
          <w:sz w:val="28"/>
          <w:szCs w:val="28"/>
        </w:rPr>
      </w:pPr>
      <w:r w:rsidRPr="00923603">
        <w:rPr>
          <w:rFonts w:ascii="Consolas" w:hAnsi="Consolas" w:cs="Arial"/>
          <w:b/>
          <w:sz w:val="28"/>
          <w:szCs w:val="28"/>
        </w:rPr>
        <w:lastRenderedPageBreak/>
        <w:t xml:space="preserve">PREGÃO PRESENCIAL Nº </w:t>
      </w:r>
      <w:r w:rsidR="00684D85" w:rsidRPr="00923603">
        <w:rPr>
          <w:rFonts w:ascii="Consolas" w:hAnsi="Consolas" w:cs="Arial"/>
          <w:b/>
          <w:sz w:val="28"/>
          <w:szCs w:val="28"/>
        </w:rPr>
        <w:t>002/2024</w:t>
      </w:r>
    </w:p>
    <w:p w14:paraId="3E918511" w14:textId="45B343A2" w:rsidR="00986CC0" w:rsidRPr="00923603" w:rsidRDefault="00245B9B" w:rsidP="00986CC0">
      <w:pPr>
        <w:jc w:val="center"/>
        <w:rPr>
          <w:rFonts w:ascii="Consolas" w:hAnsi="Consolas"/>
          <w:sz w:val="28"/>
          <w:szCs w:val="28"/>
        </w:rPr>
      </w:pPr>
      <w:r w:rsidRPr="00923603">
        <w:rPr>
          <w:rFonts w:ascii="Consolas" w:hAnsi="Consolas" w:cs="Arial"/>
          <w:b/>
          <w:bCs/>
          <w:sz w:val="28"/>
          <w:szCs w:val="28"/>
        </w:rPr>
        <w:t xml:space="preserve">PROCESSO ADMINISTRATIVO N° </w:t>
      </w:r>
      <w:r w:rsidR="00CC72EA" w:rsidRPr="00923603">
        <w:rPr>
          <w:rFonts w:ascii="Consolas" w:hAnsi="Consolas" w:cs="Arial"/>
          <w:b/>
          <w:bCs/>
          <w:sz w:val="28"/>
          <w:szCs w:val="28"/>
        </w:rPr>
        <w:t>090/2024</w:t>
      </w:r>
    </w:p>
    <w:p w14:paraId="6FAAB7D6" w14:textId="77777777" w:rsidR="00986CC0" w:rsidRPr="00923603" w:rsidRDefault="00986CC0" w:rsidP="00986CC0">
      <w:pPr>
        <w:jc w:val="center"/>
        <w:rPr>
          <w:rFonts w:ascii="Consolas" w:hAnsi="Consolas"/>
          <w:b/>
          <w:bCs/>
          <w:sz w:val="28"/>
          <w:szCs w:val="28"/>
        </w:rPr>
      </w:pPr>
      <w:r w:rsidRPr="00923603">
        <w:rPr>
          <w:rFonts w:ascii="Consolas" w:hAnsi="Consolas" w:cs="Arial"/>
          <w:b/>
          <w:bCs/>
          <w:sz w:val="28"/>
          <w:szCs w:val="28"/>
        </w:rPr>
        <w:t xml:space="preserve">ANEXO V – MODELO </w:t>
      </w:r>
      <w:r w:rsidRPr="00923603">
        <w:rPr>
          <w:rFonts w:ascii="Consolas" w:hAnsi="Consolas"/>
          <w:b/>
          <w:bCs/>
          <w:sz w:val="28"/>
          <w:szCs w:val="28"/>
        </w:rPr>
        <w:t>CARTA DE CREDENCIAMENTO</w:t>
      </w:r>
    </w:p>
    <w:p w14:paraId="035B84B5" w14:textId="77777777" w:rsidR="00986CC0" w:rsidRPr="00923603" w:rsidRDefault="00986CC0" w:rsidP="00986CC0">
      <w:pPr>
        <w:jc w:val="center"/>
        <w:rPr>
          <w:rFonts w:ascii="Consolas" w:hAnsi="Consolas"/>
          <w:b/>
          <w:bCs/>
          <w:sz w:val="28"/>
          <w:szCs w:val="28"/>
        </w:rPr>
      </w:pPr>
    </w:p>
    <w:p w14:paraId="68FEBFE2" w14:textId="77777777" w:rsidR="00986CC0" w:rsidRPr="00923603" w:rsidRDefault="00986CC0" w:rsidP="00986CC0">
      <w:pPr>
        <w:jc w:val="center"/>
        <w:rPr>
          <w:rFonts w:ascii="Consolas" w:hAnsi="Consolas"/>
          <w:b/>
          <w:bCs/>
          <w:sz w:val="28"/>
          <w:szCs w:val="28"/>
        </w:rPr>
      </w:pPr>
    </w:p>
    <w:p w14:paraId="101440C8" w14:textId="77777777" w:rsidR="00986CC0" w:rsidRPr="00923603" w:rsidRDefault="00986CC0" w:rsidP="00986CC0">
      <w:pPr>
        <w:jc w:val="center"/>
        <w:rPr>
          <w:rFonts w:ascii="Consolas" w:hAnsi="Consolas"/>
          <w:sz w:val="28"/>
          <w:szCs w:val="28"/>
        </w:rPr>
      </w:pPr>
    </w:p>
    <w:p w14:paraId="7405FFE9" w14:textId="4D205A4D" w:rsidR="00986CC0" w:rsidRPr="00923603" w:rsidRDefault="00EF51F9" w:rsidP="00923603">
      <w:pPr>
        <w:jc w:val="both"/>
        <w:rPr>
          <w:rFonts w:ascii="Consolas" w:hAnsi="Consolas"/>
          <w:sz w:val="28"/>
          <w:szCs w:val="28"/>
        </w:rPr>
      </w:pPr>
      <w:r w:rsidRPr="00923603">
        <w:rPr>
          <w:rFonts w:ascii="Consolas" w:hAnsi="Consolas" w:cs="Consolas"/>
          <w:sz w:val="28"/>
          <w:szCs w:val="28"/>
        </w:rPr>
        <w:t xml:space="preserve">Eu ___________________ (nome completo), representante legal da empresa _____________________ (denominação da pessoa jurídica), participante do Pregão Presencial nº 002/2024, realizado pelo Município de </w:t>
      </w:r>
      <w:r w:rsidR="00B23D3B" w:rsidRPr="00923603">
        <w:rPr>
          <w:rFonts w:ascii="Consolas" w:hAnsi="Consolas" w:cs="Consolas"/>
          <w:sz w:val="28"/>
          <w:szCs w:val="28"/>
        </w:rPr>
        <w:t>Iaras</w:t>
      </w:r>
      <w:r w:rsidRPr="00923603">
        <w:rPr>
          <w:rFonts w:ascii="Consolas" w:hAnsi="Consolas" w:cs="Consolas"/>
          <w:sz w:val="28"/>
          <w:szCs w:val="28"/>
        </w:rPr>
        <w:t xml:space="preserve">, </w:t>
      </w:r>
      <w:r w:rsidR="00986CC0" w:rsidRPr="00923603">
        <w:rPr>
          <w:rFonts w:ascii="Consolas" w:hAnsi="Consolas"/>
          <w:sz w:val="28"/>
          <w:szCs w:val="28"/>
        </w:rPr>
        <w:t>CREDENCIA o(a) Sr.(a)</w:t>
      </w:r>
      <w:r w:rsidRPr="00923603">
        <w:rPr>
          <w:rFonts w:ascii="Consolas" w:hAnsi="Consolas"/>
          <w:sz w:val="28"/>
          <w:szCs w:val="28"/>
        </w:rPr>
        <w:t xml:space="preserve"> _______________,</w:t>
      </w:r>
      <w:r w:rsidR="00986CC0" w:rsidRPr="00923603">
        <w:rPr>
          <w:rFonts w:ascii="Consolas" w:hAnsi="Consolas"/>
          <w:sz w:val="28"/>
          <w:szCs w:val="28"/>
        </w:rPr>
        <w:t xml:space="preserve"> R.G. nº _______________, maior de 18 anos de idade, brasileiro, domiciliado na (endereço completo), para representá-la na licitação em referência, podendo para tanto oferecer lances, interpor e desistir de recursos, tomar ciência e receber notificações, transacionar, assinar ou declinar de assinar, atos e documentos.</w:t>
      </w:r>
    </w:p>
    <w:p w14:paraId="253783E2" w14:textId="77777777" w:rsidR="00986CC0" w:rsidRPr="00923603" w:rsidRDefault="00986CC0" w:rsidP="00986CC0">
      <w:pPr>
        <w:jc w:val="both"/>
        <w:rPr>
          <w:rFonts w:ascii="Consolas" w:hAnsi="Consolas"/>
          <w:sz w:val="28"/>
          <w:szCs w:val="28"/>
        </w:rPr>
      </w:pPr>
    </w:p>
    <w:p w14:paraId="5DCB40DA" w14:textId="6AE483A1" w:rsidR="00986CC0" w:rsidRPr="00923603" w:rsidRDefault="00B23D3B" w:rsidP="00986CC0">
      <w:pPr>
        <w:tabs>
          <w:tab w:val="left" w:pos="-1701"/>
        </w:tabs>
        <w:autoSpaceDE w:val="0"/>
        <w:autoSpaceDN w:val="0"/>
        <w:adjustRightInd w:val="0"/>
        <w:jc w:val="center"/>
        <w:rPr>
          <w:rFonts w:ascii="Consolas" w:hAnsi="Consolas" w:cs="Arial"/>
          <w:sz w:val="28"/>
          <w:szCs w:val="28"/>
        </w:rPr>
      </w:pPr>
      <w:r w:rsidRPr="00923603">
        <w:rPr>
          <w:rFonts w:ascii="Consolas" w:hAnsi="Consolas" w:cs="Arial"/>
          <w:sz w:val="28"/>
          <w:szCs w:val="28"/>
        </w:rPr>
        <w:t>Iaras</w:t>
      </w:r>
      <w:r w:rsidR="00986CC0" w:rsidRPr="00923603">
        <w:rPr>
          <w:rFonts w:ascii="Consolas" w:hAnsi="Consolas" w:cs="Arial"/>
          <w:sz w:val="28"/>
          <w:szCs w:val="28"/>
        </w:rPr>
        <w:t>, XX (dia), de XXX (mês) de 2024.</w:t>
      </w:r>
    </w:p>
    <w:p w14:paraId="5983DD89" w14:textId="77777777" w:rsidR="00986CC0" w:rsidRPr="00923603" w:rsidRDefault="00986CC0" w:rsidP="00986CC0">
      <w:pPr>
        <w:tabs>
          <w:tab w:val="left" w:pos="-1701"/>
        </w:tabs>
        <w:autoSpaceDE w:val="0"/>
        <w:autoSpaceDN w:val="0"/>
        <w:adjustRightInd w:val="0"/>
        <w:jc w:val="center"/>
        <w:rPr>
          <w:rFonts w:ascii="Consolas" w:hAnsi="Consolas" w:cs="Arial"/>
          <w:sz w:val="28"/>
          <w:szCs w:val="28"/>
        </w:rPr>
      </w:pPr>
    </w:p>
    <w:p w14:paraId="32D6B1A7" w14:textId="77777777" w:rsidR="00986CC0" w:rsidRPr="00923603" w:rsidRDefault="00986CC0" w:rsidP="00986CC0">
      <w:pPr>
        <w:tabs>
          <w:tab w:val="left" w:pos="-1701"/>
        </w:tabs>
        <w:autoSpaceDE w:val="0"/>
        <w:autoSpaceDN w:val="0"/>
        <w:adjustRightInd w:val="0"/>
        <w:jc w:val="center"/>
        <w:rPr>
          <w:rFonts w:ascii="Consolas" w:hAnsi="Consolas" w:cs="Arial"/>
          <w:sz w:val="28"/>
          <w:szCs w:val="28"/>
        </w:rPr>
      </w:pPr>
    </w:p>
    <w:p w14:paraId="716A282F" w14:textId="77777777" w:rsidR="00986CC0" w:rsidRPr="00923603" w:rsidRDefault="00986CC0" w:rsidP="00986CC0">
      <w:pPr>
        <w:tabs>
          <w:tab w:val="left" w:pos="-1701"/>
        </w:tabs>
        <w:autoSpaceDE w:val="0"/>
        <w:autoSpaceDN w:val="0"/>
        <w:adjustRightInd w:val="0"/>
        <w:jc w:val="center"/>
        <w:rPr>
          <w:rFonts w:ascii="Consolas" w:hAnsi="Consolas" w:cs="Arial"/>
          <w:sz w:val="28"/>
          <w:szCs w:val="28"/>
        </w:rPr>
      </w:pPr>
    </w:p>
    <w:p w14:paraId="10948F15" w14:textId="77777777" w:rsidR="00986CC0" w:rsidRPr="00923603" w:rsidRDefault="00986CC0" w:rsidP="00986CC0">
      <w:pPr>
        <w:tabs>
          <w:tab w:val="left" w:pos="-1701"/>
        </w:tabs>
        <w:autoSpaceDE w:val="0"/>
        <w:autoSpaceDN w:val="0"/>
        <w:adjustRightInd w:val="0"/>
        <w:jc w:val="center"/>
        <w:rPr>
          <w:rFonts w:ascii="Consolas" w:hAnsi="Consolas" w:cs="Arial"/>
          <w:sz w:val="28"/>
          <w:szCs w:val="28"/>
        </w:rPr>
      </w:pPr>
      <w:r w:rsidRPr="00923603">
        <w:rPr>
          <w:rFonts w:ascii="Consolas" w:hAnsi="Consolas" w:cs="Arial"/>
          <w:sz w:val="28"/>
          <w:szCs w:val="28"/>
        </w:rPr>
        <w:t>______________________________________________</w:t>
      </w:r>
    </w:p>
    <w:p w14:paraId="2E41E3C9" w14:textId="77777777" w:rsidR="00986CC0" w:rsidRPr="00923603" w:rsidRDefault="00986CC0" w:rsidP="00986CC0">
      <w:pPr>
        <w:widowControl w:val="0"/>
        <w:autoSpaceDE w:val="0"/>
        <w:autoSpaceDN w:val="0"/>
        <w:adjustRightInd w:val="0"/>
        <w:jc w:val="center"/>
        <w:rPr>
          <w:rFonts w:ascii="Consolas" w:hAnsi="Consolas" w:cs="Arial"/>
          <w:sz w:val="28"/>
          <w:szCs w:val="28"/>
        </w:rPr>
      </w:pPr>
      <w:r w:rsidRPr="00923603">
        <w:rPr>
          <w:rFonts w:ascii="Consolas" w:hAnsi="Consolas" w:cs="Arial"/>
          <w:sz w:val="28"/>
          <w:szCs w:val="28"/>
        </w:rPr>
        <w:t>Nome e assinatura do representante legal</w:t>
      </w:r>
    </w:p>
    <w:p w14:paraId="30CC509D" w14:textId="77777777" w:rsidR="00986CC0" w:rsidRPr="00923603" w:rsidRDefault="00986CC0" w:rsidP="00986CC0">
      <w:pPr>
        <w:widowControl w:val="0"/>
        <w:autoSpaceDE w:val="0"/>
        <w:autoSpaceDN w:val="0"/>
        <w:adjustRightInd w:val="0"/>
        <w:jc w:val="center"/>
        <w:rPr>
          <w:rFonts w:ascii="Consolas" w:hAnsi="Consolas" w:cs="Arial"/>
          <w:sz w:val="28"/>
          <w:szCs w:val="28"/>
        </w:rPr>
      </w:pPr>
      <w:r w:rsidRPr="00923603">
        <w:rPr>
          <w:rFonts w:ascii="Consolas" w:hAnsi="Consolas" w:cs="Arial"/>
          <w:sz w:val="28"/>
          <w:szCs w:val="28"/>
        </w:rPr>
        <w:t>RG nº ...........................</w:t>
      </w:r>
    </w:p>
    <w:p w14:paraId="293D7286" w14:textId="77777777" w:rsidR="00986CC0" w:rsidRPr="00923603" w:rsidRDefault="00986CC0" w:rsidP="00986CC0">
      <w:pPr>
        <w:widowControl w:val="0"/>
        <w:autoSpaceDE w:val="0"/>
        <w:autoSpaceDN w:val="0"/>
        <w:adjustRightInd w:val="0"/>
        <w:jc w:val="center"/>
        <w:rPr>
          <w:rFonts w:ascii="Consolas" w:hAnsi="Consolas" w:cs="Arial"/>
          <w:sz w:val="28"/>
          <w:szCs w:val="28"/>
        </w:rPr>
      </w:pPr>
      <w:r w:rsidRPr="00923603">
        <w:rPr>
          <w:rFonts w:ascii="Consolas" w:hAnsi="Consolas" w:cs="Arial"/>
          <w:sz w:val="28"/>
          <w:szCs w:val="28"/>
        </w:rPr>
        <w:t>CPF nº ..........................</w:t>
      </w:r>
    </w:p>
    <w:p w14:paraId="355F5034" w14:textId="77777777" w:rsidR="00986CC0" w:rsidRPr="00923603" w:rsidRDefault="00986CC0" w:rsidP="00986CC0">
      <w:pPr>
        <w:jc w:val="center"/>
        <w:rPr>
          <w:rFonts w:ascii="Consolas" w:hAnsi="Consolas" w:cs="Arial"/>
          <w:b/>
          <w:bCs/>
          <w:sz w:val="28"/>
          <w:szCs w:val="28"/>
        </w:rPr>
      </w:pPr>
      <w:r w:rsidRPr="00923603">
        <w:rPr>
          <w:rFonts w:ascii="Consolas" w:hAnsi="Consolas" w:cs="Arial"/>
          <w:sz w:val="28"/>
          <w:szCs w:val="28"/>
        </w:rPr>
        <w:t>E-mail: .........................</w:t>
      </w:r>
    </w:p>
    <w:p w14:paraId="56FD19ED" w14:textId="77777777" w:rsidR="008C59B2" w:rsidRPr="00923603" w:rsidRDefault="008C59B2" w:rsidP="00502F36">
      <w:pPr>
        <w:rPr>
          <w:rFonts w:ascii="Consolas" w:hAnsi="Consolas"/>
          <w:sz w:val="28"/>
          <w:szCs w:val="28"/>
        </w:rPr>
      </w:pPr>
    </w:p>
    <w:sectPr w:rsidR="008C59B2" w:rsidRPr="00923603" w:rsidSect="0076322D">
      <w:headerReference w:type="default" r:id="rId103"/>
      <w:footerReference w:type="default" r:id="rId104"/>
      <w:pgSz w:w="11907" w:h="16840" w:code="9"/>
      <w:pgMar w:top="1701" w:right="1134" w:bottom="1134" w:left="1134" w:header="568" w:footer="14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8BF5FB8" w14:textId="77777777" w:rsidR="001D674B" w:rsidRDefault="001D674B">
      <w:r>
        <w:separator/>
      </w:r>
    </w:p>
  </w:endnote>
  <w:endnote w:type="continuationSeparator" w:id="0">
    <w:p w14:paraId="53B5820D" w14:textId="77777777" w:rsidR="001D674B" w:rsidRDefault="001D67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Abadi MT Condensed Light">
    <w:altName w:val="Arial Narrow"/>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44F5F8" w14:textId="77777777" w:rsidR="0076322D" w:rsidRPr="00BF5FA9" w:rsidRDefault="0076322D" w:rsidP="0076322D">
    <w:pPr>
      <w:pStyle w:val="Rodap"/>
      <w:jc w:val="center"/>
      <w:rPr>
        <w:sz w:val="22"/>
        <w:szCs w:val="22"/>
      </w:rPr>
    </w:pPr>
    <w:r>
      <w:rPr>
        <w:noProof/>
        <w:sz w:val="22"/>
        <w:szCs w:val="22"/>
      </w:rPr>
      <mc:AlternateContent>
        <mc:Choice Requires="wps">
          <w:drawing>
            <wp:anchor distT="0" distB="0" distL="114300" distR="114300" simplePos="0" relativeHeight="251662336" behindDoc="0" locked="0" layoutInCell="1" allowOverlap="1" wp14:anchorId="72A2E6BB" wp14:editId="6E7A964E">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9C5D410" id="Line 2"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49CE8FC" w14:textId="77777777" w:rsidR="0076322D" w:rsidRPr="00BB440C" w:rsidRDefault="0076322D" w:rsidP="0076322D">
    <w:pPr>
      <w:pStyle w:val="Rodap"/>
      <w:jc w:val="center"/>
      <w:rPr>
        <w:sz w:val="22"/>
        <w:szCs w:val="22"/>
      </w:rPr>
    </w:pPr>
    <w:r>
      <w:rPr>
        <w:sz w:val="22"/>
        <w:szCs w:val="22"/>
      </w:rPr>
      <w:t>e-mail: prefiaras@uol.com.br / licitacaoiaras@hotmail.com</w:t>
    </w:r>
  </w:p>
  <w:p w14:paraId="6DB846A8" w14:textId="72C9CE18" w:rsidR="00D1065E" w:rsidRPr="00BB440C" w:rsidRDefault="00D1065E" w:rsidP="00E031F8">
    <w:pPr>
      <w:pStyle w:val="Rodap"/>
      <w:jc w:val="center"/>
      <w:rPr>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7AE74F7" w14:textId="77777777" w:rsidR="001D674B" w:rsidRDefault="001D674B">
      <w:r>
        <w:separator/>
      </w:r>
    </w:p>
  </w:footnote>
  <w:footnote w:type="continuationSeparator" w:id="0">
    <w:p w14:paraId="3659E55E" w14:textId="77777777" w:rsidR="001D674B" w:rsidRDefault="001D67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3C5353" w14:textId="77777777" w:rsidR="00CF1BBE" w:rsidRDefault="00CF1BBE" w:rsidP="00CF1BBE">
    <w:pPr>
      <w:pStyle w:val="Cabealho"/>
    </w:pPr>
    <w:r>
      <w:rPr>
        <w:noProof/>
      </w:rPr>
      <w:drawing>
        <wp:anchor distT="0" distB="0" distL="114300" distR="114300" simplePos="0" relativeHeight="251659264" behindDoc="0" locked="0" layoutInCell="1" allowOverlap="1" wp14:anchorId="33000817" wp14:editId="03D253DF">
          <wp:simplePos x="0" y="0"/>
          <wp:positionH relativeFrom="margin">
            <wp:align>left</wp:align>
          </wp:positionH>
          <wp:positionV relativeFrom="paragraph">
            <wp:posOffset>158750</wp:posOffset>
          </wp:positionV>
          <wp:extent cx="1143000" cy="914400"/>
          <wp:effectExtent l="0" t="0" r="0" b="0"/>
          <wp:wrapNone/>
          <wp:docPr id="646653770" name="Imagem 646653770" descr="Logotip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Logotipo&#10;&#10;Descrição gerada automaticamente"/>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45556A8C" w14:textId="77777777" w:rsidR="00CF1BBE" w:rsidRPr="000A43E7" w:rsidRDefault="00CF1BBE" w:rsidP="00CF1BBE">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0288" behindDoc="0" locked="0" layoutInCell="1" allowOverlap="1" wp14:anchorId="642D9439" wp14:editId="439C3476">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0D2B9C78" w14:textId="77777777" w:rsidR="00CF1BBE" w:rsidRPr="000A43E7" w:rsidRDefault="00CF1BBE" w:rsidP="00CF1BBE">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5D1E63C2" w14:textId="77777777" w:rsidR="00CF1BBE" w:rsidRPr="000A43E7" w:rsidRDefault="00CF1BBE" w:rsidP="00CF1BBE">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71E60435" w14:textId="77777777" w:rsidR="00CF1BBE" w:rsidRDefault="00CF1BBE" w:rsidP="00CF1BBE">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42D9439"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" fillcolor="white [3212]" strokecolor="white [3212]">
              <v:textbox style="mso-fit-shape-to-text:t">
                <w:txbxContent>
                  <w:p w14:paraId="0D2B9C78" w14:textId="77777777" w:rsidR="00CF1BBE" w:rsidRPr="000A43E7" w:rsidRDefault="00CF1BBE" w:rsidP="00CF1BBE">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5D1E63C2" w14:textId="77777777" w:rsidR="00CF1BBE" w:rsidRPr="000A43E7" w:rsidRDefault="00CF1BBE" w:rsidP="00CF1BBE">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71E60435" w14:textId="77777777" w:rsidR="00CF1BBE" w:rsidRDefault="00CF1BBE" w:rsidP="00CF1BBE">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78E55D10" w14:textId="77777777" w:rsidR="00CF1BBE" w:rsidRPr="000A43E7" w:rsidRDefault="00CF1BBE" w:rsidP="00CF1BBE">
    <w:pPr>
      <w:shd w:val="clear" w:color="auto" w:fill="FFFFFF" w:themeFill="background1"/>
      <w:tabs>
        <w:tab w:val="left" w:pos="2127"/>
      </w:tabs>
      <w:jc w:val="center"/>
    </w:pPr>
  </w:p>
  <w:p w14:paraId="123037B6" w14:textId="77777777" w:rsidR="00CF1BBE" w:rsidRDefault="00CF1BBE" w:rsidP="00CF1BBE">
    <w:pPr>
      <w:pStyle w:val="Cabealho"/>
      <w:tabs>
        <w:tab w:val="left" w:pos="3140"/>
      </w:tabs>
      <w:rPr>
        <w:sz w:val="48"/>
        <w:szCs w:val="48"/>
      </w:rPr>
    </w:pPr>
  </w:p>
  <w:p w14:paraId="5ED5EF32" w14:textId="77777777" w:rsidR="00CF1BBE" w:rsidRPr="00DB1FB9" w:rsidRDefault="00CF1BBE" w:rsidP="00CF1BBE">
    <w:pPr>
      <w:pStyle w:val="Cabealho"/>
      <w:tabs>
        <w:tab w:val="left" w:pos="3140"/>
      </w:tabs>
      <w:rPr>
        <w:sz w:val="22"/>
        <w:szCs w:val="22"/>
      </w:rPr>
    </w:pPr>
  </w:p>
  <w:p w14:paraId="73E77999" w14:textId="286554A2" w:rsidR="00CF1BBE" w:rsidRDefault="00CF1BBE" w:rsidP="0076322D">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3" w15:restartNumberingAfterBreak="0">
    <w:nsid w:val="03434139"/>
    <w:multiLevelType w:val="multilevel"/>
    <w:tmpl w:val="DD905C5E"/>
    <w:lvl w:ilvl="0">
      <w:start w:val="3"/>
      <w:numFmt w:val="decimal"/>
      <w:lvlText w:val="%1."/>
      <w:lvlJc w:val="left"/>
      <w:pPr>
        <w:ind w:left="624" w:hanging="624"/>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4"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6" w15:restartNumberingAfterBreak="0">
    <w:nsid w:val="173509F5"/>
    <w:multiLevelType w:val="hybridMultilevel"/>
    <w:tmpl w:val="9BF6A978"/>
    <w:lvl w:ilvl="0" w:tplc="0150A2E0">
      <w:start w:val="1"/>
      <w:numFmt w:val="lowerLetter"/>
      <w:lvlText w:val="%1)"/>
      <w:lvlJc w:val="left"/>
      <w:pPr>
        <w:ind w:left="1531" w:hanging="425"/>
      </w:pPr>
      <w:rPr>
        <w:rFonts w:ascii="Consolas" w:eastAsia="Calibri" w:hAnsi="Consolas" w:cs="Calibri" w:hint="default"/>
        <w:b w:val="0"/>
        <w:bCs w:val="0"/>
        <w:spacing w:val="-1"/>
        <w:w w:val="100"/>
        <w:sz w:val="28"/>
        <w:szCs w:val="28"/>
        <w:lang w:val="pt-PT" w:eastAsia="en-US" w:bidi="ar-SA"/>
      </w:rPr>
    </w:lvl>
    <w:lvl w:ilvl="1" w:tplc="47F63C64">
      <w:numFmt w:val="bullet"/>
      <w:lvlText w:val="•"/>
      <w:lvlJc w:val="left"/>
      <w:pPr>
        <w:ind w:left="2384" w:hanging="425"/>
      </w:pPr>
      <w:rPr>
        <w:rFonts w:hint="default"/>
        <w:lang w:val="pt-PT" w:eastAsia="en-US" w:bidi="ar-SA"/>
      </w:rPr>
    </w:lvl>
    <w:lvl w:ilvl="2" w:tplc="31B8EF92">
      <w:numFmt w:val="bullet"/>
      <w:lvlText w:val="•"/>
      <w:lvlJc w:val="left"/>
      <w:pPr>
        <w:ind w:left="3229" w:hanging="425"/>
      </w:pPr>
      <w:rPr>
        <w:rFonts w:hint="default"/>
        <w:lang w:val="pt-PT" w:eastAsia="en-US" w:bidi="ar-SA"/>
      </w:rPr>
    </w:lvl>
    <w:lvl w:ilvl="3" w:tplc="453C5D7A">
      <w:numFmt w:val="bullet"/>
      <w:lvlText w:val="•"/>
      <w:lvlJc w:val="left"/>
      <w:pPr>
        <w:ind w:left="4073" w:hanging="425"/>
      </w:pPr>
      <w:rPr>
        <w:rFonts w:hint="default"/>
        <w:lang w:val="pt-PT" w:eastAsia="en-US" w:bidi="ar-SA"/>
      </w:rPr>
    </w:lvl>
    <w:lvl w:ilvl="4" w:tplc="6A50F61C">
      <w:numFmt w:val="bullet"/>
      <w:lvlText w:val="•"/>
      <w:lvlJc w:val="left"/>
      <w:pPr>
        <w:ind w:left="4918" w:hanging="425"/>
      </w:pPr>
      <w:rPr>
        <w:rFonts w:hint="default"/>
        <w:lang w:val="pt-PT" w:eastAsia="en-US" w:bidi="ar-SA"/>
      </w:rPr>
    </w:lvl>
    <w:lvl w:ilvl="5" w:tplc="37F2A38E">
      <w:numFmt w:val="bullet"/>
      <w:lvlText w:val="•"/>
      <w:lvlJc w:val="left"/>
      <w:pPr>
        <w:ind w:left="5763" w:hanging="425"/>
      </w:pPr>
      <w:rPr>
        <w:rFonts w:hint="default"/>
        <w:lang w:val="pt-PT" w:eastAsia="en-US" w:bidi="ar-SA"/>
      </w:rPr>
    </w:lvl>
    <w:lvl w:ilvl="6" w:tplc="EB14EB72">
      <w:numFmt w:val="bullet"/>
      <w:lvlText w:val="•"/>
      <w:lvlJc w:val="left"/>
      <w:pPr>
        <w:ind w:left="6607" w:hanging="425"/>
      </w:pPr>
      <w:rPr>
        <w:rFonts w:hint="default"/>
        <w:lang w:val="pt-PT" w:eastAsia="en-US" w:bidi="ar-SA"/>
      </w:rPr>
    </w:lvl>
    <w:lvl w:ilvl="7" w:tplc="15E2DBDE">
      <w:numFmt w:val="bullet"/>
      <w:lvlText w:val="•"/>
      <w:lvlJc w:val="left"/>
      <w:pPr>
        <w:ind w:left="7452" w:hanging="425"/>
      </w:pPr>
      <w:rPr>
        <w:rFonts w:hint="default"/>
        <w:lang w:val="pt-PT" w:eastAsia="en-US" w:bidi="ar-SA"/>
      </w:rPr>
    </w:lvl>
    <w:lvl w:ilvl="8" w:tplc="612EA052">
      <w:numFmt w:val="bullet"/>
      <w:lvlText w:val="•"/>
      <w:lvlJc w:val="left"/>
      <w:pPr>
        <w:ind w:left="8297" w:hanging="425"/>
      </w:pPr>
      <w:rPr>
        <w:rFonts w:hint="default"/>
        <w:lang w:val="pt-PT" w:eastAsia="en-US" w:bidi="ar-SA"/>
      </w:rPr>
    </w:lvl>
  </w:abstractNum>
  <w:abstractNum w:abstractNumId="7" w15:restartNumberingAfterBreak="0">
    <w:nsid w:val="1D5C100D"/>
    <w:multiLevelType w:val="multilevel"/>
    <w:tmpl w:val="2084BD64"/>
    <w:lvl w:ilvl="0">
      <w:start w:val="4"/>
      <w:numFmt w:val="decimal"/>
      <w:lvlText w:val="%1."/>
      <w:lvlJc w:val="left"/>
      <w:pPr>
        <w:ind w:left="360" w:hanging="360"/>
      </w:pPr>
      <w:rPr>
        <w:b/>
        <w:sz w:val="24"/>
        <w:szCs w:val="24"/>
      </w:rPr>
    </w:lvl>
    <w:lvl w:ilvl="1">
      <w:start w:val="1"/>
      <w:numFmt w:val="decimal"/>
      <w:pStyle w:val="Nivel2"/>
      <w:lvlText w:val="12.%2"/>
      <w:lvlJc w:val="left"/>
      <w:pPr>
        <w:ind w:left="999" w:hanging="432"/>
      </w:pPr>
      <w:rPr>
        <w:rFonts w:hint="default"/>
        <w:b w:val="0"/>
        <w:bCs w:val="0"/>
        <w:i w:val="0"/>
        <w:strike w:val="0"/>
        <w:dstrike w:val="0"/>
        <w:color w:val="auto"/>
        <w:sz w:val="28"/>
        <w:szCs w:val="28"/>
        <w:u w:val="none"/>
        <w:effect w:val="none"/>
      </w:rPr>
    </w:lvl>
    <w:lvl w:ilvl="2">
      <w:start w:val="1"/>
      <w:numFmt w:val="decimal"/>
      <w:pStyle w:val="Nivel3"/>
      <w:lvlText w:val="%1.%2.%3."/>
      <w:lvlJc w:val="left"/>
      <w:pPr>
        <w:ind w:left="5892" w:hanging="504"/>
      </w:pPr>
      <w:rPr>
        <w:rFonts w:ascii="Consolas" w:hAnsi="Consolas" w:cs="Times New Roman" w:hint="default"/>
        <w:b w:val="0"/>
        <w:i w:val="0"/>
        <w:strike w:val="0"/>
        <w:dstrike w:val="0"/>
        <w:color w:val="auto"/>
        <w:sz w:val="28"/>
        <w:szCs w:val="28"/>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7191D01"/>
    <w:multiLevelType w:val="multilevel"/>
    <w:tmpl w:val="DE1EB3BC"/>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9" w15:restartNumberingAfterBreak="0">
    <w:nsid w:val="2AEF550D"/>
    <w:multiLevelType w:val="multilevel"/>
    <w:tmpl w:val="4276F8B8"/>
    <w:lvl w:ilvl="0">
      <w:start w:val="3"/>
      <w:numFmt w:val="decimal"/>
      <w:lvlText w:val="%1"/>
      <w:lvlJc w:val="left"/>
      <w:pPr>
        <w:ind w:left="450" w:hanging="450"/>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0" w15:restartNumberingAfterBreak="0">
    <w:nsid w:val="2CF61C10"/>
    <w:multiLevelType w:val="multilevel"/>
    <w:tmpl w:val="F6548A96"/>
    <w:lvl w:ilvl="0">
      <w:start w:val="10"/>
      <w:numFmt w:val="decimal"/>
      <w:lvlText w:val="%1."/>
      <w:lvlJc w:val="left"/>
      <w:pPr>
        <w:ind w:left="750" w:hanging="750"/>
      </w:pPr>
      <w:rPr>
        <w:rFonts w:hint="default"/>
      </w:rPr>
    </w:lvl>
    <w:lvl w:ilvl="1">
      <w:start w:val="1"/>
      <w:numFmt w:val="decimal"/>
      <w:lvlText w:val="%1.%2."/>
      <w:lvlJc w:val="left"/>
      <w:pPr>
        <w:ind w:left="750" w:hanging="750"/>
      </w:pPr>
      <w:rPr>
        <w:rFonts w:hint="default"/>
        <w:b w:val="0"/>
        <w:bCs w:val="0"/>
      </w:rPr>
    </w:lvl>
    <w:lvl w:ilvl="2">
      <w:start w:val="1"/>
      <w:numFmt w:val="decimal"/>
      <w:lvlText w:val="%1.%2.%3."/>
      <w:lvlJc w:val="left"/>
      <w:pPr>
        <w:ind w:left="1080" w:hanging="1080"/>
      </w:pPr>
      <w:rPr>
        <w:rFonts w:hint="default"/>
        <w:b/>
        <w:bCs/>
      </w:rPr>
    </w:lvl>
    <w:lvl w:ilvl="3">
      <w:start w:val="1"/>
      <w:numFmt w:val="decimal"/>
      <w:lvlText w:val="%1.%2.%3.%4."/>
      <w:lvlJc w:val="left"/>
      <w:pPr>
        <w:ind w:left="1440" w:hanging="1440"/>
      </w:pPr>
      <w:rPr>
        <w:rFonts w:hint="default"/>
        <w:b/>
        <w:bCs/>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1" w15:restartNumberingAfterBreak="0">
    <w:nsid w:val="320533D2"/>
    <w:multiLevelType w:val="multilevel"/>
    <w:tmpl w:val="5470D162"/>
    <w:lvl w:ilvl="0">
      <w:start w:val="9"/>
      <w:numFmt w:val="decimal"/>
      <w:lvlText w:val="%1"/>
      <w:lvlJc w:val="left"/>
      <w:pPr>
        <w:ind w:left="468" w:hanging="46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2" w15:restartNumberingAfterBreak="0">
    <w:nsid w:val="3B712944"/>
    <w:multiLevelType w:val="multilevel"/>
    <w:tmpl w:val="11E6EA16"/>
    <w:lvl w:ilvl="0">
      <w:start w:val="4"/>
      <w:numFmt w:val="decimal"/>
      <w:pStyle w:val="Nivel01"/>
      <w:lvlText w:val="%1."/>
      <w:lvlJc w:val="left"/>
      <w:pPr>
        <w:ind w:left="600" w:hanging="600"/>
      </w:pPr>
      <w:rPr>
        <w:rFonts w:ascii="Consolas" w:hAnsi="Consolas" w:hint="default"/>
        <w:color w:val="000000"/>
        <w:sz w:val="28"/>
        <w:szCs w:val="28"/>
      </w:rPr>
    </w:lvl>
    <w:lvl w:ilvl="1">
      <w:start w:val="1"/>
      <w:numFmt w:val="decimal"/>
      <w:lvlText w:val="%1.%2."/>
      <w:lvlJc w:val="left"/>
      <w:pPr>
        <w:ind w:left="720" w:hanging="720"/>
      </w:pPr>
      <w:rPr>
        <w:rFonts w:hint="default"/>
        <w:b w:val="0"/>
        <w:bCs w:val="0"/>
        <w:color w:val="000000"/>
      </w:rPr>
    </w:lvl>
    <w:lvl w:ilvl="2">
      <w:start w:val="1"/>
      <w:numFmt w:val="decimal"/>
      <w:lvlText w:val="%1.%2.%3."/>
      <w:lvlJc w:val="left"/>
      <w:pPr>
        <w:ind w:left="1080" w:hanging="1080"/>
      </w:pPr>
      <w:rPr>
        <w:rFonts w:hint="default"/>
        <w:b w:val="0"/>
        <w:bCs w:val="0"/>
        <w:color w:val="000000"/>
      </w:rPr>
    </w:lvl>
    <w:lvl w:ilvl="3">
      <w:start w:val="1"/>
      <w:numFmt w:val="decimal"/>
      <w:lvlText w:val="%1.%2.%3.%4."/>
      <w:lvlJc w:val="left"/>
      <w:pPr>
        <w:ind w:left="1440" w:hanging="1440"/>
      </w:pPr>
      <w:rPr>
        <w:rFonts w:hint="default"/>
        <w:color w:val="000000"/>
      </w:rPr>
    </w:lvl>
    <w:lvl w:ilvl="4">
      <w:start w:val="1"/>
      <w:numFmt w:val="decimal"/>
      <w:lvlText w:val="%1.%2.%3.%4.%5."/>
      <w:lvlJc w:val="left"/>
      <w:pPr>
        <w:ind w:left="1800" w:hanging="1800"/>
      </w:pPr>
      <w:rPr>
        <w:rFonts w:hint="default"/>
        <w:color w:val="000000"/>
      </w:rPr>
    </w:lvl>
    <w:lvl w:ilvl="5">
      <w:start w:val="1"/>
      <w:numFmt w:val="decimal"/>
      <w:lvlText w:val="%1.%2.%3.%4.%5.%6."/>
      <w:lvlJc w:val="left"/>
      <w:pPr>
        <w:ind w:left="2160" w:hanging="2160"/>
      </w:pPr>
      <w:rPr>
        <w:rFonts w:hint="default"/>
        <w:color w:val="000000"/>
      </w:rPr>
    </w:lvl>
    <w:lvl w:ilvl="6">
      <w:start w:val="1"/>
      <w:numFmt w:val="decimal"/>
      <w:lvlText w:val="%1.%2.%3.%4.%5.%6.%7."/>
      <w:lvlJc w:val="left"/>
      <w:pPr>
        <w:ind w:left="2160" w:hanging="2160"/>
      </w:pPr>
      <w:rPr>
        <w:rFonts w:hint="default"/>
        <w:color w:val="000000"/>
      </w:rPr>
    </w:lvl>
    <w:lvl w:ilvl="7">
      <w:start w:val="1"/>
      <w:numFmt w:val="decimal"/>
      <w:lvlText w:val="%1.%2.%3.%4.%5.%6.%7.%8."/>
      <w:lvlJc w:val="left"/>
      <w:pPr>
        <w:ind w:left="2520" w:hanging="2520"/>
      </w:pPr>
      <w:rPr>
        <w:rFonts w:hint="default"/>
        <w:color w:val="000000"/>
      </w:rPr>
    </w:lvl>
    <w:lvl w:ilvl="8">
      <w:start w:val="1"/>
      <w:numFmt w:val="decimal"/>
      <w:lvlText w:val="%1.%2.%3.%4.%5.%6.%7.%8.%9."/>
      <w:lvlJc w:val="left"/>
      <w:pPr>
        <w:ind w:left="2880" w:hanging="2880"/>
      </w:pPr>
      <w:rPr>
        <w:rFonts w:hint="default"/>
        <w:color w:val="000000"/>
      </w:rPr>
    </w:lvl>
  </w:abstractNum>
  <w:abstractNum w:abstractNumId="13" w15:restartNumberingAfterBreak="0">
    <w:nsid w:val="3D412E0C"/>
    <w:multiLevelType w:val="multilevel"/>
    <w:tmpl w:val="65560F34"/>
    <w:lvl w:ilvl="0">
      <w:start w:val="5"/>
      <w:numFmt w:val="decimal"/>
      <w:lvlText w:val="%1."/>
      <w:lvlJc w:val="left"/>
      <w:pPr>
        <w:ind w:left="600" w:hanging="60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4" w15:restartNumberingAfterBreak="0">
    <w:nsid w:val="3EB02BAB"/>
    <w:multiLevelType w:val="hybridMultilevel"/>
    <w:tmpl w:val="9CB2F1B0"/>
    <w:lvl w:ilvl="0" w:tplc="8EDAA7FE">
      <w:start w:val="1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4605601D"/>
    <w:multiLevelType w:val="hybridMultilevel"/>
    <w:tmpl w:val="3E641218"/>
    <w:lvl w:ilvl="0" w:tplc="8C4CABEA">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4BB51DCB"/>
    <w:multiLevelType w:val="hybridMultilevel"/>
    <w:tmpl w:val="5A143044"/>
    <w:lvl w:ilvl="0" w:tplc="EF620912">
      <w:start w:val="1"/>
      <w:numFmt w:val="lowerLetter"/>
      <w:lvlText w:val="%1)"/>
      <w:lvlJc w:val="left"/>
      <w:pPr>
        <w:ind w:left="1399" w:hanging="360"/>
      </w:pPr>
      <w:rPr>
        <w:rFonts w:ascii="Consolas" w:eastAsia="Calibri" w:hAnsi="Consolas" w:cs="Calibri" w:hint="default"/>
        <w:b w:val="0"/>
        <w:bCs w:val="0"/>
        <w:spacing w:val="-1"/>
        <w:w w:val="100"/>
        <w:sz w:val="28"/>
        <w:szCs w:val="28"/>
        <w:lang w:val="pt-PT" w:eastAsia="en-US" w:bidi="ar-SA"/>
      </w:rPr>
    </w:lvl>
    <w:lvl w:ilvl="1" w:tplc="5ADC0DC8">
      <w:numFmt w:val="bullet"/>
      <w:lvlText w:val="•"/>
      <w:lvlJc w:val="left"/>
      <w:pPr>
        <w:ind w:left="2258" w:hanging="360"/>
      </w:pPr>
      <w:rPr>
        <w:rFonts w:hint="default"/>
        <w:lang w:val="pt-PT" w:eastAsia="en-US" w:bidi="ar-SA"/>
      </w:rPr>
    </w:lvl>
    <w:lvl w:ilvl="2" w:tplc="2C2AC3E4">
      <w:numFmt w:val="bullet"/>
      <w:lvlText w:val="•"/>
      <w:lvlJc w:val="left"/>
      <w:pPr>
        <w:ind w:left="3117" w:hanging="360"/>
      </w:pPr>
      <w:rPr>
        <w:rFonts w:hint="default"/>
        <w:lang w:val="pt-PT" w:eastAsia="en-US" w:bidi="ar-SA"/>
      </w:rPr>
    </w:lvl>
    <w:lvl w:ilvl="3" w:tplc="7814FE00">
      <w:numFmt w:val="bullet"/>
      <w:lvlText w:val="•"/>
      <w:lvlJc w:val="left"/>
      <w:pPr>
        <w:ind w:left="3975" w:hanging="360"/>
      </w:pPr>
      <w:rPr>
        <w:rFonts w:hint="default"/>
        <w:lang w:val="pt-PT" w:eastAsia="en-US" w:bidi="ar-SA"/>
      </w:rPr>
    </w:lvl>
    <w:lvl w:ilvl="4" w:tplc="021091A2">
      <w:numFmt w:val="bullet"/>
      <w:lvlText w:val="•"/>
      <w:lvlJc w:val="left"/>
      <w:pPr>
        <w:ind w:left="4834" w:hanging="360"/>
      </w:pPr>
      <w:rPr>
        <w:rFonts w:hint="default"/>
        <w:lang w:val="pt-PT" w:eastAsia="en-US" w:bidi="ar-SA"/>
      </w:rPr>
    </w:lvl>
    <w:lvl w:ilvl="5" w:tplc="63BEE3D8">
      <w:numFmt w:val="bullet"/>
      <w:lvlText w:val="•"/>
      <w:lvlJc w:val="left"/>
      <w:pPr>
        <w:ind w:left="5693" w:hanging="360"/>
      </w:pPr>
      <w:rPr>
        <w:rFonts w:hint="default"/>
        <w:lang w:val="pt-PT" w:eastAsia="en-US" w:bidi="ar-SA"/>
      </w:rPr>
    </w:lvl>
    <w:lvl w:ilvl="6" w:tplc="8E828E9E">
      <w:numFmt w:val="bullet"/>
      <w:lvlText w:val="•"/>
      <w:lvlJc w:val="left"/>
      <w:pPr>
        <w:ind w:left="6551" w:hanging="360"/>
      </w:pPr>
      <w:rPr>
        <w:rFonts w:hint="default"/>
        <w:lang w:val="pt-PT" w:eastAsia="en-US" w:bidi="ar-SA"/>
      </w:rPr>
    </w:lvl>
    <w:lvl w:ilvl="7" w:tplc="CC30E6EA">
      <w:numFmt w:val="bullet"/>
      <w:lvlText w:val="•"/>
      <w:lvlJc w:val="left"/>
      <w:pPr>
        <w:ind w:left="7410" w:hanging="360"/>
      </w:pPr>
      <w:rPr>
        <w:rFonts w:hint="default"/>
        <w:lang w:val="pt-PT" w:eastAsia="en-US" w:bidi="ar-SA"/>
      </w:rPr>
    </w:lvl>
    <w:lvl w:ilvl="8" w:tplc="3A3693BC">
      <w:numFmt w:val="bullet"/>
      <w:lvlText w:val="•"/>
      <w:lvlJc w:val="left"/>
      <w:pPr>
        <w:ind w:left="8269" w:hanging="360"/>
      </w:pPr>
      <w:rPr>
        <w:rFonts w:hint="default"/>
        <w:lang w:val="pt-PT" w:eastAsia="en-US" w:bidi="ar-SA"/>
      </w:rPr>
    </w:lvl>
  </w:abstractNum>
  <w:abstractNum w:abstractNumId="17" w15:restartNumberingAfterBreak="0">
    <w:nsid w:val="4C564877"/>
    <w:multiLevelType w:val="multilevel"/>
    <w:tmpl w:val="86C23C54"/>
    <w:lvl w:ilvl="0">
      <w:start w:val="10"/>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8" w15:restartNumberingAfterBreak="0">
    <w:nsid w:val="4E474C77"/>
    <w:multiLevelType w:val="multilevel"/>
    <w:tmpl w:val="7070ED36"/>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9"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20"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72031F72"/>
    <w:multiLevelType w:val="multilevel"/>
    <w:tmpl w:val="977E45EC"/>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color w:val="auto"/>
        <w:sz w:val="28"/>
        <w:szCs w:val="28"/>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7E6D6F64"/>
    <w:multiLevelType w:val="hybridMultilevel"/>
    <w:tmpl w:val="2F042482"/>
    <w:lvl w:ilvl="0" w:tplc="04160017">
      <w:start w:val="1"/>
      <w:numFmt w:val="lowerLetter"/>
      <w:lvlText w:val="%1)"/>
      <w:lvlJc w:val="left"/>
      <w:pPr>
        <w:ind w:left="720" w:hanging="360"/>
      </w:pPr>
    </w:lvl>
    <w:lvl w:ilvl="1" w:tplc="DFD44DC0">
      <w:start w:val="1"/>
      <w:numFmt w:val="lowerLetter"/>
      <w:lvlText w:val="%2."/>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4" w15:restartNumberingAfterBreak="0">
    <w:nsid w:val="7FA071E8"/>
    <w:multiLevelType w:val="hybridMultilevel"/>
    <w:tmpl w:val="D16A64E0"/>
    <w:lvl w:ilvl="0" w:tplc="8304CFC8">
      <w:start w:val="1"/>
      <w:numFmt w:val="lowerLetter"/>
      <w:lvlText w:val="%1)"/>
      <w:lvlJc w:val="left"/>
      <w:pPr>
        <w:ind w:left="1246" w:hanging="360"/>
      </w:pPr>
      <w:rPr>
        <w:rFonts w:ascii="Consolas" w:eastAsia="Calibri" w:hAnsi="Consolas" w:cs="Calibri" w:hint="default"/>
        <w:b w:val="0"/>
        <w:bCs w:val="0"/>
        <w:spacing w:val="-1"/>
        <w:w w:val="100"/>
        <w:sz w:val="28"/>
        <w:szCs w:val="28"/>
        <w:lang w:val="pt-PT" w:eastAsia="en-US" w:bidi="ar-SA"/>
      </w:rPr>
    </w:lvl>
    <w:lvl w:ilvl="1" w:tplc="49F4AB30">
      <w:numFmt w:val="bullet"/>
      <w:lvlText w:val="•"/>
      <w:lvlJc w:val="left"/>
      <w:pPr>
        <w:ind w:left="2114" w:hanging="360"/>
      </w:pPr>
      <w:rPr>
        <w:rFonts w:hint="default"/>
        <w:lang w:val="pt-PT" w:eastAsia="en-US" w:bidi="ar-SA"/>
      </w:rPr>
    </w:lvl>
    <w:lvl w:ilvl="2" w:tplc="BA3043A8">
      <w:numFmt w:val="bullet"/>
      <w:lvlText w:val="•"/>
      <w:lvlJc w:val="left"/>
      <w:pPr>
        <w:ind w:left="2989" w:hanging="360"/>
      </w:pPr>
      <w:rPr>
        <w:rFonts w:hint="default"/>
        <w:lang w:val="pt-PT" w:eastAsia="en-US" w:bidi="ar-SA"/>
      </w:rPr>
    </w:lvl>
    <w:lvl w:ilvl="3" w:tplc="080AA4D8">
      <w:numFmt w:val="bullet"/>
      <w:lvlText w:val="•"/>
      <w:lvlJc w:val="left"/>
      <w:pPr>
        <w:ind w:left="3863" w:hanging="360"/>
      </w:pPr>
      <w:rPr>
        <w:rFonts w:hint="default"/>
        <w:lang w:val="pt-PT" w:eastAsia="en-US" w:bidi="ar-SA"/>
      </w:rPr>
    </w:lvl>
    <w:lvl w:ilvl="4" w:tplc="84D20C66">
      <w:numFmt w:val="bullet"/>
      <w:lvlText w:val="•"/>
      <w:lvlJc w:val="left"/>
      <w:pPr>
        <w:ind w:left="4738" w:hanging="360"/>
      </w:pPr>
      <w:rPr>
        <w:rFonts w:hint="default"/>
        <w:lang w:val="pt-PT" w:eastAsia="en-US" w:bidi="ar-SA"/>
      </w:rPr>
    </w:lvl>
    <w:lvl w:ilvl="5" w:tplc="1890A502">
      <w:numFmt w:val="bullet"/>
      <w:lvlText w:val="•"/>
      <w:lvlJc w:val="left"/>
      <w:pPr>
        <w:ind w:left="5613" w:hanging="360"/>
      </w:pPr>
      <w:rPr>
        <w:rFonts w:hint="default"/>
        <w:lang w:val="pt-PT" w:eastAsia="en-US" w:bidi="ar-SA"/>
      </w:rPr>
    </w:lvl>
    <w:lvl w:ilvl="6" w:tplc="DE2E34E4">
      <w:numFmt w:val="bullet"/>
      <w:lvlText w:val="•"/>
      <w:lvlJc w:val="left"/>
      <w:pPr>
        <w:ind w:left="6487" w:hanging="360"/>
      </w:pPr>
      <w:rPr>
        <w:rFonts w:hint="default"/>
        <w:lang w:val="pt-PT" w:eastAsia="en-US" w:bidi="ar-SA"/>
      </w:rPr>
    </w:lvl>
    <w:lvl w:ilvl="7" w:tplc="76F8A984">
      <w:numFmt w:val="bullet"/>
      <w:lvlText w:val="•"/>
      <w:lvlJc w:val="left"/>
      <w:pPr>
        <w:ind w:left="7362" w:hanging="360"/>
      </w:pPr>
      <w:rPr>
        <w:rFonts w:hint="default"/>
        <w:lang w:val="pt-PT" w:eastAsia="en-US" w:bidi="ar-SA"/>
      </w:rPr>
    </w:lvl>
    <w:lvl w:ilvl="8" w:tplc="D22EB0C8">
      <w:numFmt w:val="bullet"/>
      <w:lvlText w:val="•"/>
      <w:lvlJc w:val="left"/>
      <w:pPr>
        <w:ind w:left="8237" w:hanging="360"/>
      </w:pPr>
      <w:rPr>
        <w:rFonts w:hint="default"/>
        <w:lang w:val="pt-PT" w:eastAsia="en-US" w:bidi="ar-SA"/>
      </w:rPr>
    </w:lvl>
  </w:abstractNum>
  <w:num w:numId="1" w16cid:durableId="977491346">
    <w:abstractNumId w:val="7"/>
  </w:num>
  <w:num w:numId="2" w16cid:durableId="436952628">
    <w:abstractNumId w:val="0"/>
  </w:num>
  <w:num w:numId="3" w16cid:durableId="1330449540">
    <w:abstractNumId w:val="19"/>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04420332">
    <w:abstractNumId w:val="2"/>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04056595">
    <w:abstractNumId w:val="23"/>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0677665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8328390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8110378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642494604">
    <w:abstractNumId w:val="20"/>
  </w:num>
  <w:num w:numId="10" w16cid:durableId="728528853">
    <w:abstractNumId w:val="5"/>
  </w:num>
  <w:num w:numId="11" w16cid:durableId="1467234528">
    <w:abstractNumId w:val="17"/>
  </w:num>
  <w:num w:numId="12" w16cid:durableId="1958367822">
    <w:abstractNumId w:val="7"/>
  </w:num>
  <w:num w:numId="13" w16cid:durableId="550263012">
    <w:abstractNumId w:val="21"/>
  </w:num>
  <w:num w:numId="14" w16cid:durableId="1436708220">
    <w:abstractNumId w:val="18"/>
  </w:num>
  <w:num w:numId="15" w16cid:durableId="654577694">
    <w:abstractNumId w:val="8"/>
  </w:num>
  <w:num w:numId="16" w16cid:durableId="1160656326">
    <w:abstractNumId w:val="9"/>
  </w:num>
  <w:num w:numId="17" w16cid:durableId="168564706">
    <w:abstractNumId w:val="15"/>
  </w:num>
  <w:num w:numId="18" w16cid:durableId="1906069494">
    <w:abstractNumId w:val="12"/>
  </w:num>
  <w:num w:numId="19" w16cid:durableId="1486698457">
    <w:abstractNumId w:val="16"/>
  </w:num>
  <w:num w:numId="20" w16cid:durableId="706026103">
    <w:abstractNumId w:val="22"/>
  </w:num>
  <w:num w:numId="21" w16cid:durableId="1068845838">
    <w:abstractNumId w:val="6"/>
  </w:num>
  <w:num w:numId="22" w16cid:durableId="1855265269">
    <w:abstractNumId w:val="24"/>
  </w:num>
  <w:num w:numId="23" w16cid:durableId="1118065299">
    <w:abstractNumId w:val="10"/>
  </w:num>
  <w:num w:numId="24" w16cid:durableId="1466238681">
    <w:abstractNumId w:val="14"/>
  </w:num>
  <w:num w:numId="25" w16cid:durableId="1621953286">
    <w:abstractNumId w:val="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644968409">
    <w:abstractNumId w:val="13"/>
  </w:num>
  <w:num w:numId="27" w16cid:durableId="1259674509">
    <w:abstractNumId w:val="3"/>
  </w:num>
  <w:num w:numId="28" w16cid:durableId="205029668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75BB"/>
    <w:rsid w:val="00000B94"/>
    <w:rsid w:val="0000309D"/>
    <w:rsid w:val="000044C7"/>
    <w:rsid w:val="000269BE"/>
    <w:rsid w:val="00027772"/>
    <w:rsid w:val="0003499D"/>
    <w:rsid w:val="0004074C"/>
    <w:rsid w:val="00044BF0"/>
    <w:rsid w:val="0004722A"/>
    <w:rsid w:val="00051298"/>
    <w:rsid w:val="000641F9"/>
    <w:rsid w:val="00066402"/>
    <w:rsid w:val="000843C9"/>
    <w:rsid w:val="00085D17"/>
    <w:rsid w:val="00085F8A"/>
    <w:rsid w:val="0008625E"/>
    <w:rsid w:val="000867BC"/>
    <w:rsid w:val="00090865"/>
    <w:rsid w:val="00095917"/>
    <w:rsid w:val="0009617A"/>
    <w:rsid w:val="000966D3"/>
    <w:rsid w:val="000A5EB7"/>
    <w:rsid w:val="000A65B0"/>
    <w:rsid w:val="000A7571"/>
    <w:rsid w:val="000C2C4A"/>
    <w:rsid w:val="000C40A7"/>
    <w:rsid w:val="000E26FD"/>
    <w:rsid w:val="000F1B31"/>
    <w:rsid w:val="001018AD"/>
    <w:rsid w:val="00106587"/>
    <w:rsid w:val="00113E25"/>
    <w:rsid w:val="00135539"/>
    <w:rsid w:val="001431F1"/>
    <w:rsid w:val="00144CDE"/>
    <w:rsid w:val="00146601"/>
    <w:rsid w:val="001625F1"/>
    <w:rsid w:val="00165C25"/>
    <w:rsid w:val="001A5494"/>
    <w:rsid w:val="001B4073"/>
    <w:rsid w:val="001B451B"/>
    <w:rsid w:val="001B642E"/>
    <w:rsid w:val="001C58E8"/>
    <w:rsid w:val="001D674B"/>
    <w:rsid w:val="001E1628"/>
    <w:rsid w:val="001E1D80"/>
    <w:rsid w:val="001E2E46"/>
    <w:rsid w:val="001E30A2"/>
    <w:rsid w:val="001E6AAB"/>
    <w:rsid w:val="001E7B44"/>
    <w:rsid w:val="001F0D27"/>
    <w:rsid w:val="001F7EFE"/>
    <w:rsid w:val="00210FE4"/>
    <w:rsid w:val="00223C41"/>
    <w:rsid w:val="00225BD7"/>
    <w:rsid w:val="0022739C"/>
    <w:rsid w:val="0022775C"/>
    <w:rsid w:val="002430D2"/>
    <w:rsid w:val="00244712"/>
    <w:rsid w:val="00245123"/>
    <w:rsid w:val="00245B9B"/>
    <w:rsid w:val="00246051"/>
    <w:rsid w:val="0025179C"/>
    <w:rsid w:val="00260D9B"/>
    <w:rsid w:val="00262549"/>
    <w:rsid w:val="00263E92"/>
    <w:rsid w:val="002670FD"/>
    <w:rsid w:val="00270F9B"/>
    <w:rsid w:val="00284541"/>
    <w:rsid w:val="002846C4"/>
    <w:rsid w:val="00286264"/>
    <w:rsid w:val="00287EAC"/>
    <w:rsid w:val="002957DF"/>
    <w:rsid w:val="00295A61"/>
    <w:rsid w:val="002A2E2F"/>
    <w:rsid w:val="002D27E8"/>
    <w:rsid w:val="002D528F"/>
    <w:rsid w:val="002D5919"/>
    <w:rsid w:val="002E56F9"/>
    <w:rsid w:val="002E7DA6"/>
    <w:rsid w:val="002F0B15"/>
    <w:rsid w:val="002F5818"/>
    <w:rsid w:val="003040A8"/>
    <w:rsid w:val="00307EAD"/>
    <w:rsid w:val="00312197"/>
    <w:rsid w:val="00314D68"/>
    <w:rsid w:val="003233E6"/>
    <w:rsid w:val="0033705D"/>
    <w:rsid w:val="003379C3"/>
    <w:rsid w:val="00341A37"/>
    <w:rsid w:val="00344B34"/>
    <w:rsid w:val="00344B4C"/>
    <w:rsid w:val="003519A9"/>
    <w:rsid w:val="00352041"/>
    <w:rsid w:val="00353189"/>
    <w:rsid w:val="00361A65"/>
    <w:rsid w:val="00361A9F"/>
    <w:rsid w:val="003633E5"/>
    <w:rsid w:val="00376010"/>
    <w:rsid w:val="00377B4F"/>
    <w:rsid w:val="00383024"/>
    <w:rsid w:val="00391643"/>
    <w:rsid w:val="003929AC"/>
    <w:rsid w:val="003A0FA7"/>
    <w:rsid w:val="003C6F3B"/>
    <w:rsid w:val="003D6830"/>
    <w:rsid w:val="003E0E1E"/>
    <w:rsid w:val="003E5EB0"/>
    <w:rsid w:val="003F0D56"/>
    <w:rsid w:val="003F2F72"/>
    <w:rsid w:val="004018D1"/>
    <w:rsid w:val="00410BD6"/>
    <w:rsid w:val="00415CA5"/>
    <w:rsid w:val="00422434"/>
    <w:rsid w:val="00422747"/>
    <w:rsid w:val="004379E5"/>
    <w:rsid w:val="0044231F"/>
    <w:rsid w:val="004442BA"/>
    <w:rsid w:val="004446C4"/>
    <w:rsid w:val="00445871"/>
    <w:rsid w:val="004620BE"/>
    <w:rsid w:val="00462102"/>
    <w:rsid w:val="00476108"/>
    <w:rsid w:val="00481D7C"/>
    <w:rsid w:val="0048331C"/>
    <w:rsid w:val="0048411B"/>
    <w:rsid w:val="00484257"/>
    <w:rsid w:val="00495C0B"/>
    <w:rsid w:val="004A607B"/>
    <w:rsid w:val="004A6CBC"/>
    <w:rsid w:val="004C1AFC"/>
    <w:rsid w:val="004C2D5B"/>
    <w:rsid w:val="004D10FB"/>
    <w:rsid w:val="004D234B"/>
    <w:rsid w:val="004E46AF"/>
    <w:rsid w:val="004E6F78"/>
    <w:rsid w:val="004E7EA2"/>
    <w:rsid w:val="00500168"/>
    <w:rsid w:val="00500351"/>
    <w:rsid w:val="00502F36"/>
    <w:rsid w:val="00504AE3"/>
    <w:rsid w:val="0050615B"/>
    <w:rsid w:val="005100FE"/>
    <w:rsid w:val="00515B7B"/>
    <w:rsid w:val="00516075"/>
    <w:rsid w:val="00516B98"/>
    <w:rsid w:val="00522E66"/>
    <w:rsid w:val="00523943"/>
    <w:rsid w:val="005419B4"/>
    <w:rsid w:val="00550A0E"/>
    <w:rsid w:val="005538F1"/>
    <w:rsid w:val="005605CB"/>
    <w:rsid w:val="00580C8F"/>
    <w:rsid w:val="0058531B"/>
    <w:rsid w:val="005977DD"/>
    <w:rsid w:val="005B1AB6"/>
    <w:rsid w:val="005B5F90"/>
    <w:rsid w:val="005C0D99"/>
    <w:rsid w:val="005C5A0C"/>
    <w:rsid w:val="005D58DC"/>
    <w:rsid w:val="005E3C4A"/>
    <w:rsid w:val="005E4AAC"/>
    <w:rsid w:val="005E670D"/>
    <w:rsid w:val="005F086C"/>
    <w:rsid w:val="00603092"/>
    <w:rsid w:val="0060626A"/>
    <w:rsid w:val="00614B2D"/>
    <w:rsid w:val="00622456"/>
    <w:rsid w:val="0062500F"/>
    <w:rsid w:val="00641BF5"/>
    <w:rsid w:val="00662015"/>
    <w:rsid w:val="00674A2A"/>
    <w:rsid w:val="006761CC"/>
    <w:rsid w:val="00677ACC"/>
    <w:rsid w:val="00684D85"/>
    <w:rsid w:val="00696D6B"/>
    <w:rsid w:val="006B32D8"/>
    <w:rsid w:val="006B4B96"/>
    <w:rsid w:val="006C414E"/>
    <w:rsid w:val="006C45E3"/>
    <w:rsid w:val="006C7C3C"/>
    <w:rsid w:val="006D77D6"/>
    <w:rsid w:val="006F7737"/>
    <w:rsid w:val="00706411"/>
    <w:rsid w:val="00726957"/>
    <w:rsid w:val="00730B20"/>
    <w:rsid w:val="00737813"/>
    <w:rsid w:val="00742FAB"/>
    <w:rsid w:val="0074722F"/>
    <w:rsid w:val="00751BF9"/>
    <w:rsid w:val="00752A30"/>
    <w:rsid w:val="007533AB"/>
    <w:rsid w:val="00755EE3"/>
    <w:rsid w:val="007609AE"/>
    <w:rsid w:val="0076322D"/>
    <w:rsid w:val="00763BDD"/>
    <w:rsid w:val="007660F1"/>
    <w:rsid w:val="00771E3C"/>
    <w:rsid w:val="00776161"/>
    <w:rsid w:val="00780D7C"/>
    <w:rsid w:val="00791238"/>
    <w:rsid w:val="00794C10"/>
    <w:rsid w:val="00795944"/>
    <w:rsid w:val="007A03B7"/>
    <w:rsid w:val="007A2ED8"/>
    <w:rsid w:val="007A4AA2"/>
    <w:rsid w:val="007A6155"/>
    <w:rsid w:val="007A7343"/>
    <w:rsid w:val="007B080F"/>
    <w:rsid w:val="007C3214"/>
    <w:rsid w:val="007C5F98"/>
    <w:rsid w:val="007D25C0"/>
    <w:rsid w:val="007E3933"/>
    <w:rsid w:val="007E4FB6"/>
    <w:rsid w:val="007F2759"/>
    <w:rsid w:val="007F3767"/>
    <w:rsid w:val="007F5DB6"/>
    <w:rsid w:val="00805AD0"/>
    <w:rsid w:val="008179FE"/>
    <w:rsid w:val="00817A4E"/>
    <w:rsid w:val="008202E7"/>
    <w:rsid w:val="008216B3"/>
    <w:rsid w:val="00821EC9"/>
    <w:rsid w:val="008327F9"/>
    <w:rsid w:val="00834A42"/>
    <w:rsid w:val="00834BD5"/>
    <w:rsid w:val="00840107"/>
    <w:rsid w:val="00841F01"/>
    <w:rsid w:val="008461AC"/>
    <w:rsid w:val="008462C8"/>
    <w:rsid w:val="00853AE8"/>
    <w:rsid w:val="00855395"/>
    <w:rsid w:val="008614BD"/>
    <w:rsid w:val="008620A0"/>
    <w:rsid w:val="00863889"/>
    <w:rsid w:val="00864157"/>
    <w:rsid w:val="00871F8C"/>
    <w:rsid w:val="00874AFE"/>
    <w:rsid w:val="0087664F"/>
    <w:rsid w:val="00877BAE"/>
    <w:rsid w:val="008802A2"/>
    <w:rsid w:val="008812D9"/>
    <w:rsid w:val="00883626"/>
    <w:rsid w:val="00883629"/>
    <w:rsid w:val="00883AE0"/>
    <w:rsid w:val="00884A4A"/>
    <w:rsid w:val="008901DE"/>
    <w:rsid w:val="00890508"/>
    <w:rsid w:val="00893782"/>
    <w:rsid w:val="008A33B0"/>
    <w:rsid w:val="008B19B1"/>
    <w:rsid w:val="008B4297"/>
    <w:rsid w:val="008B762B"/>
    <w:rsid w:val="008C303A"/>
    <w:rsid w:val="008C3597"/>
    <w:rsid w:val="008C4D46"/>
    <w:rsid w:val="008C59B2"/>
    <w:rsid w:val="008C651F"/>
    <w:rsid w:val="008D3211"/>
    <w:rsid w:val="008D43CA"/>
    <w:rsid w:val="008E13CF"/>
    <w:rsid w:val="008E4652"/>
    <w:rsid w:val="008F1B18"/>
    <w:rsid w:val="008F231C"/>
    <w:rsid w:val="00903C84"/>
    <w:rsid w:val="00903FEE"/>
    <w:rsid w:val="00906E51"/>
    <w:rsid w:val="009117BE"/>
    <w:rsid w:val="0091374A"/>
    <w:rsid w:val="009209A5"/>
    <w:rsid w:val="00923603"/>
    <w:rsid w:val="00930F75"/>
    <w:rsid w:val="00931CBA"/>
    <w:rsid w:val="00935168"/>
    <w:rsid w:val="00940ADD"/>
    <w:rsid w:val="00946330"/>
    <w:rsid w:val="00953488"/>
    <w:rsid w:val="00954215"/>
    <w:rsid w:val="00960EC4"/>
    <w:rsid w:val="00965D3A"/>
    <w:rsid w:val="00972D9F"/>
    <w:rsid w:val="00986CC0"/>
    <w:rsid w:val="00993276"/>
    <w:rsid w:val="009A1683"/>
    <w:rsid w:val="009B0F1A"/>
    <w:rsid w:val="009B4C5E"/>
    <w:rsid w:val="009B5EA1"/>
    <w:rsid w:val="009C2132"/>
    <w:rsid w:val="009D6E7E"/>
    <w:rsid w:val="009E5E72"/>
    <w:rsid w:val="009F691F"/>
    <w:rsid w:val="00A03598"/>
    <w:rsid w:val="00A13B36"/>
    <w:rsid w:val="00A14A32"/>
    <w:rsid w:val="00A16086"/>
    <w:rsid w:val="00A16626"/>
    <w:rsid w:val="00A16E7E"/>
    <w:rsid w:val="00A2094C"/>
    <w:rsid w:val="00A2241E"/>
    <w:rsid w:val="00A24716"/>
    <w:rsid w:val="00A334F0"/>
    <w:rsid w:val="00A4261C"/>
    <w:rsid w:val="00A45FB7"/>
    <w:rsid w:val="00A52748"/>
    <w:rsid w:val="00A553D3"/>
    <w:rsid w:val="00A57DEE"/>
    <w:rsid w:val="00A601D3"/>
    <w:rsid w:val="00A652D6"/>
    <w:rsid w:val="00A6756E"/>
    <w:rsid w:val="00A856C3"/>
    <w:rsid w:val="00A878D6"/>
    <w:rsid w:val="00A9448F"/>
    <w:rsid w:val="00AA0385"/>
    <w:rsid w:val="00AA1AC4"/>
    <w:rsid w:val="00AA3536"/>
    <w:rsid w:val="00AB0087"/>
    <w:rsid w:val="00AB559A"/>
    <w:rsid w:val="00AB55E4"/>
    <w:rsid w:val="00AC58CB"/>
    <w:rsid w:val="00AD2131"/>
    <w:rsid w:val="00AD6A23"/>
    <w:rsid w:val="00AF2072"/>
    <w:rsid w:val="00B16A68"/>
    <w:rsid w:val="00B17719"/>
    <w:rsid w:val="00B23D3B"/>
    <w:rsid w:val="00B251E6"/>
    <w:rsid w:val="00B25793"/>
    <w:rsid w:val="00B258A9"/>
    <w:rsid w:val="00B26C90"/>
    <w:rsid w:val="00B26F28"/>
    <w:rsid w:val="00B271C6"/>
    <w:rsid w:val="00B3177C"/>
    <w:rsid w:val="00B318A5"/>
    <w:rsid w:val="00B44129"/>
    <w:rsid w:val="00B45F16"/>
    <w:rsid w:val="00B464D9"/>
    <w:rsid w:val="00B51C24"/>
    <w:rsid w:val="00B54630"/>
    <w:rsid w:val="00B60A2E"/>
    <w:rsid w:val="00B62480"/>
    <w:rsid w:val="00B70C1D"/>
    <w:rsid w:val="00BA0186"/>
    <w:rsid w:val="00BC48D0"/>
    <w:rsid w:val="00BC5999"/>
    <w:rsid w:val="00BD2638"/>
    <w:rsid w:val="00BD4850"/>
    <w:rsid w:val="00BD55EF"/>
    <w:rsid w:val="00BD6D96"/>
    <w:rsid w:val="00BE5448"/>
    <w:rsid w:val="00BE5AA5"/>
    <w:rsid w:val="00BF0AB4"/>
    <w:rsid w:val="00C02533"/>
    <w:rsid w:val="00C16D4F"/>
    <w:rsid w:val="00C17285"/>
    <w:rsid w:val="00C227A3"/>
    <w:rsid w:val="00C248BD"/>
    <w:rsid w:val="00C26785"/>
    <w:rsid w:val="00C3710B"/>
    <w:rsid w:val="00C43661"/>
    <w:rsid w:val="00C5053E"/>
    <w:rsid w:val="00C5732A"/>
    <w:rsid w:val="00C67415"/>
    <w:rsid w:val="00C75619"/>
    <w:rsid w:val="00C80325"/>
    <w:rsid w:val="00C80B6F"/>
    <w:rsid w:val="00C80CF2"/>
    <w:rsid w:val="00C85C98"/>
    <w:rsid w:val="00C918E9"/>
    <w:rsid w:val="00C9268F"/>
    <w:rsid w:val="00C96CA9"/>
    <w:rsid w:val="00CC4C4D"/>
    <w:rsid w:val="00CC68BF"/>
    <w:rsid w:val="00CC72EA"/>
    <w:rsid w:val="00CE08AE"/>
    <w:rsid w:val="00CE6F52"/>
    <w:rsid w:val="00CF1BBE"/>
    <w:rsid w:val="00CF4BED"/>
    <w:rsid w:val="00CF524D"/>
    <w:rsid w:val="00CF5927"/>
    <w:rsid w:val="00CF7CAB"/>
    <w:rsid w:val="00D05016"/>
    <w:rsid w:val="00D1065E"/>
    <w:rsid w:val="00D22133"/>
    <w:rsid w:val="00D22389"/>
    <w:rsid w:val="00D2651E"/>
    <w:rsid w:val="00D313AF"/>
    <w:rsid w:val="00D3558A"/>
    <w:rsid w:val="00D46810"/>
    <w:rsid w:val="00D53CD5"/>
    <w:rsid w:val="00D55585"/>
    <w:rsid w:val="00D60888"/>
    <w:rsid w:val="00D6582F"/>
    <w:rsid w:val="00D76E3F"/>
    <w:rsid w:val="00D7773F"/>
    <w:rsid w:val="00D842B7"/>
    <w:rsid w:val="00D85398"/>
    <w:rsid w:val="00D937A7"/>
    <w:rsid w:val="00D97D3D"/>
    <w:rsid w:val="00DA19FB"/>
    <w:rsid w:val="00DA262D"/>
    <w:rsid w:val="00DA3196"/>
    <w:rsid w:val="00DA6804"/>
    <w:rsid w:val="00DA6FE1"/>
    <w:rsid w:val="00DA7696"/>
    <w:rsid w:val="00DB3E9C"/>
    <w:rsid w:val="00DC494C"/>
    <w:rsid w:val="00DC796D"/>
    <w:rsid w:val="00DE28CE"/>
    <w:rsid w:val="00DE4047"/>
    <w:rsid w:val="00DE7861"/>
    <w:rsid w:val="00DF6E79"/>
    <w:rsid w:val="00E031F8"/>
    <w:rsid w:val="00E06630"/>
    <w:rsid w:val="00E06E84"/>
    <w:rsid w:val="00E11E4E"/>
    <w:rsid w:val="00E15C37"/>
    <w:rsid w:val="00E16280"/>
    <w:rsid w:val="00E30025"/>
    <w:rsid w:val="00E4432D"/>
    <w:rsid w:val="00E451DE"/>
    <w:rsid w:val="00E45BD3"/>
    <w:rsid w:val="00E46667"/>
    <w:rsid w:val="00E53CDA"/>
    <w:rsid w:val="00E54157"/>
    <w:rsid w:val="00E55326"/>
    <w:rsid w:val="00E56D0A"/>
    <w:rsid w:val="00E56E29"/>
    <w:rsid w:val="00E57970"/>
    <w:rsid w:val="00E650F4"/>
    <w:rsid w:val="00E66457"/>
    <w:rsid w:val="00E75B22"/>
    <w:rsid w:val="00E76E8C"/>
    <w:rsid w:val="00E822E8"/>
    <w:rsid w:val="00E9622D"/>
    <w:rsid w:val="00E97A79"/>
    <w:rsid w:val="00EA2D11"/>
    <w:rsid w:val="00EA31CD"/>
    <w:rsid w:val="00EA35C4"/>
    <w:rsid w:val="00EB32BD"/>
    <w:rsid w:val="00EB7392"/>
    <w:rsid w:val="00EC02DC"/>
    <w:rsid w:val="00EC64D2"/>
    <w:rsid w:val="00EC68C1"/>
    <w:rsid w:val="00ED67CA"/>
    <w:rsid w:val="00EE4087"/>
    <w:rsid w:val="00EE71C6"/>
    <w:rsid w:val="00EE7C0B"/>
    <w:rsid w:val="00EF214B"/>
    <w:rsid w:val="00EF51F9"/>
    <w:rsid w:val="00EF640C"/>
    <w:rsid w:val="00F013DE"/>
    <w:rsid w:val="00F05C75"/>
    <w:rsid w:val="00F12A0A"/>
    <w:rsid w:val="00F207E2"/>
    <w:rsid w:val="00F20F05"/>
    <w:rsid w:val="00F26279"/>
    <w:rsid w:val="00F35D0E"/>
    <w:rsid w:val="00F37D81"/>
    <w:rsid w:val="00F5322C"/>
    <w:rsid w:val="00F61BE2"/>
    <w:rsid w:val="00F65748"/>
    <w:rsid w:val="00F657EB"/>
    <w:rsid w:val="00F91189"/>
    <w:rsid w:val="00F93E0A"/>
    <w:rsid w:val="00FA0831"/>
    <w:rsid w:val="00FA1D79"/>
    <w:rsid w:val="00FA2CA6"/>
    <w:rsid w:val="00FA5E2D"/>
    <w:rsid w:val="00FB0BAC"/>
    <w:rsid w:val="00FB0E1E"/>
    <w:rsid w:val="00FB47EB"/>
    <w:rsid w:val="00FB5909"/>
    <w:rsid w:val="00FC2F5F"/>
    <w:rsid w:val="00FC740F"/>
    <w:rsid w:val="00FD330C"/>
    <w:rsid w:val="00FD75BB"/>
    <w:rsid w:val="00FD769D"/>
    <w:rsid w:val="00FE5B26"/>
    <w:rsid w:val="00FF3D43"/>
    <w:rsid w:val="00FF6BD4"/>
    <w:rsid w:val="00FF744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BF635C"/>
  <w15:chartTrackingRefBased/>
  <w15:docId w15:val="{B41C7388-A32B-4A1D-86D7-28537EF3E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75BB"/>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D937A7"/>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D937A7"/>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D937A7"/>
    <w:pPr>
      <w:keepNext/>
      <w:jc w:val="center"/>
      <w:outlineLvl w:val="2"/>
    </w:pPr>
    <w:rPr>
      <w:b/>
      <w:bCs/>
      <w:sz w:val="26"/>
    </w:rPr>
  </w:style>
  <w:style w:type="paragraph" w:styleId="Ttulo4">
    <w:name w:val="heading 4"/>
    <w:basedOn w:val="Normal"/>
    <w:next w:val="Normal"/>
    <w:link w:val="Ttulo4Char"/>
    <w:qFormat/>
    <w:rsid w:val="007B080F"/>
    <w:pPr>
      <w:keepNext/>
      <w:ind w:left="3540"/>
      <w:outlineLvl w:val="3"/>
    </w:pPr>
    <w:rPr>
      <w:sz w:val="28"/>
      <w:szCs w:val="20"/>
      <w:lang w:eastAsia="en-US"/>
    </w:rPr>
  </w:style>
  <w:style w:type="paragraph" w:styleId="Ttulo5">
    <w:name w:val="heading 5"/>
    <w:basedOn w:val="Normal"/>
    <w:next w:val="Normal"/>
    <w:link w:val="Ttulo5Char"/>
    <w:semiHidden/>
    <w:unhideWhenUsed/>
    <w:qFormat/>
    <w:rsid w:val="00D937A7"/>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D937A7"/>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D937A7"/>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D937A7"/>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D937A7"/>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FD75BB"/>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FD75BB"/>
    <w:pPr>
      <w:tabs>
        <w:tab w:val="center" w:pos="4252"/>
        <w:tab w:val="right" w:pos="8504"/>
      </w:tabs>
    </w:pPr>
  </w:style>
  <w:style w:type="character" w:customStyle="1" w:styleId="CabealhoChar">
    <w:name w:val="Cabeçalho Char"/>
    <w:basedOn w:val="Fontepargpadro"/>
    <w:link w:val="Cabealho"/>
    <w:uiPriority w:val="99"/>
    <w:rsid w:val="00FD75BB"/>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FD75BB"/>
    <w:pPr>
      <w:tabs>
        <w:tab w:val="center" w:pos="4252"/>
        <w:tab w:val="right" w:pos="8504"/>
      </w:tabs>
    </w:pPr>
  </w:style>
  <w:style w:type="character" w:customStyle="1" w:styleId="RodapChar">
    <w:name w:val="Rodapé Char"/>
    <w:basedOn w:val="Fontepargpadro"/>
    <w:link w:val="Rodap"/>
    <w:uiPriority w:val="99"/>
    <w:rsid w:val="00FD75BB"/>
    <w:rPr>
      <w:rFonts w:ascii="Times New Roman" w:eastAsia="Times New Roman" w:hAnsi="Times New Roman" w:cs="Times New Roman"/>
      <w:sz w:val="24"/>
      <w:szCs w:val="24"/>
      <w:lang w:eastAsia="pt-BR"/>
    </w:rPr>
  </w:style>
  <w:style w:type="paragraph" w:styleId="SemEspaamento">
    <w:name w:val="No Spacing"/>
    <w:link w:val="SemEspaamentoChar"/>
    <w:qFormat/>
    <w:rsid w:val="00FD75BB"/>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FD75BB"/>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FD75BB"/>
    <w:rPr>
      <w:rFonts w:ascii="Courier New" w:eastAsia="Times New Roman" w:hAnsi="Courier New" w:cs="Courier New"/>
      <w:sz w:val="20"/>
      <w:szCs w:val="20"/>
      <w:lang w:eastAsia="pt-BR"/>
    </w:rPr>
  </w:style>
  <w:style w:type="character" w:customStyle="1" w:styleId="Ttulo4Char">
    <w:name w:val="Título 4 Char"/>
    <w:basedOn w:val="Fontepargpadro"/>
    <w:link w:val="Ttulo4"/>
    <w:rsid w:val="007B080F"/>
    <w:rPr>
      <w:rFonts w:ascii="Times New Roman" w:eastAsia="Times New Roman" w:hAnsi="Times New Roman" w:cs="Times New Roman"/>
      <w:sz w:val="28"/>
      <w:szCs w:val="20"/>
    </w:rPr>
  </w:style>
  <w:style w:type="paragraph" w:styleId="Textodebalo">
    <w:name w:val="Balloon Text"/>
    <w:basedOn w:val="Normal"/>
    <w:link w:val="TextodebaloChar"/>
    <w:uiPriority w:val="99"/>
    <w:semiHidden/>
    <w:unhideWhenUsed/>
    <w:rsid w:val="00C5732A"/>
    <w:rPr>
      <w:rFonts w:ascii="Segoe UI" w:hAnsi="Segoe UI" w:cs="Segoe UI"/>
      <w:sz w:val="18"/>
      <w:szCs w:val="18"/>
    </w:rPr>
  </w:style>
  <w:style w:type="character" w:customStyle="1" w:styleId="TextodebaloChar">
    <w:name w:val="Texto de balão Char"/>
    <w:basedOn w:val="Fontepargpadro"/>
    <w:link w:val="Textodebalo"/>
    <w:uiPriority w:val="99"/>
    <w:semiHidden/>
    <w:rsid w:val="00C5732A"/>
    <w:rPr>
      <w:rFonts w:ascii="Segoe UI" w:eastAsia="Times New Roman" w:hAnsi="Segoe UI" w:cs="Segoe UI"/>
      <w:sz w:val="18"/>
      <w:szCs w:val="18"/>
      <w:lang w:eastAsia="pt-BR"/>
    </w:rPr>
  </w:style>
  <w:style w:type="character" w:styleId="Forte">
    <w:name w:val="Strong"/>
    <w:uiPriority w:val="22"/>
    <w:qFormat/>
    <w:rsid w:val="008C303A"/>
    <w:rPr>
      <w:b/>
      <w:bCs/>
    </w:rPr>
  </w:style>
  <w:style w:type="character" w:customStyle="1" w:styleId="Ttulo1Char">
    <w:name w:val="Título 1 Char"/>
    <w:basedOn w:val="Fontepargpadro"/>
    <w:link w:val="Ttulo1"/>
    <w:rsid w:val="00D937A7"/>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D937A7"/>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D937A7"/>
    <w:rPr>
      <w:rFonts w:ascii="Times New Roman" w:eastAsia="Times New Roman" w:hAnsi="Times New Roman" w:cs="Times New Roman"/>
      <w:b/>
      <w:bCs/>
      <w:sz w:val="26"/>
      <w:szCs w:val="24"/>
      <w:lang w:eastAsia="pt-BR"/>
    </w:rPr>
  </w:style>
  <w:style w:type="character" w:customStyle="1" w:styleId="Ttulo5Char">
    <w:name w:val="Título 5 Char"/>
    <w:basedOn w:val="Fontepargpadro"/>
    <w:link w:val="Ttulo5"/>
    <w:semiHidden/>
    <w:rsid w:val="00D937A7"/>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D937A7"/>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D937A7"/>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D937A7"/>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D937A7"/>
    <w:rPr>
      <w:rFonts w:ascii="Arial" w:eastAsia="Times New Roman" w:hAnsi="Arial" w:cs="Arial"/>
      <w:lang w:eastAsia="pt-BR"/>
    </w:rPr>
  </w:style>
  <w:style w:type="character" w:styleId="Hyperlink">
    <w:name w:val="Hyperlink"/>
    <w:uiPriority w:val="99"/>
    <w:unhideWhenUsed/>
    <w:rsid w:val="00D937A7"/>
    <w:rPr>
      <w:color w:val="0563C1"/>
      <w:u w:val="single"/>
    </w:rPr>
  </w:style>
  <w:style w:type="character" w:styleId="HiperlinkVisitado">
    <w:name w:val="FollowedHyperlink"/>
    <w:uiPriority w:val="99"/>
    <w:semiHidden/>
    <w:unhideWhenUsed/>
    <w:rsid w:val="00D937A7"/>
    <w:rPr>
      <w:color w:val="800080"/>
      <w:u w:val="single"/>
    </w:rPr>
  </w:style>
  <w:style w:type="paragraph" w:styleId="Pr-formataoHTML">
    <w:name w:val="HTML Preformatted"/>
    <w:basedOn w:val="Normal"/>
    <w:link w:val="Pr-formataoHTMLChar"/>
    <w:uiPriority w:val="99"/>
    <w:semiHidden/>
    <w:unhideWhenUsed/>
    <w:rsid w:val="00D937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D937A7"/>
    <w:rPr>
      <w:rFonts w:ascii="Courier New" w:eastAsia="Times New Roman" w:hAnsi="Courier New" w:cs="Courier New"/>
      <w:sz w:val="20"/>
      <w:szCs w:val="20"/>
      <w:lang w:eastAsia="pt-BR"/>
    </w:rPr>
  </w:style>
  <w:style w:type="paragraph" w:customStyle="1" w:styleId="msonormal0">
    <w:name w:val="msonormal"/>
    <w:basedOn w:val="Normal"/>
    <w:rsid w:val="00D937A7"/>
    <w:pPr>
      <w:spacing w:before="100" w:beforeAutospacing="1" w:after="100" w:afterAutospacing="1"/>
    </w:pPr>
  </w:style>
  <w:style w:type="paragraph" w:styleId="NormalWeb">
    <w:name w:val="Normal (Web)"/>
    <w:basedOn w:val="Normal"/>
    <w:uiPriority w:val="99"/>
    <w:semiHidden/>
    <w:unhideWhenUsed/>
    <w:rsid w:val="00D937A7"/>
    <w:pPr>
      <w:spacing w:before="100" w:beforeAutospacing="1" w:after="100" w:afterAutospacing="1"/>
    </w:pPr>
    <w:rPr>
      <w:color w:val="000000"/>
    </w:rPr>
  </w:style>
  <w:style w:type="paragraph" w:styleId="Textodenotaderodap">
    <w:name w:val="footnote text"/>
    <w:basedOn w:val="Normal"/>
    <w:link w:val="TextodenotaderodapChar"/>
    <w:uiPriority w:val="99"/>
    <w:unhideWhenUsed/>
    <w:rsid w:val="00D937A7"/>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rsid w:val="00D937A7"/>
    <w:rPr>
      <w:rFonts w:ascii="Arial" w:eastAsia="Times New Roman" w:hAnsi="Arial" w:cs="Times New Roman"/>
      <w:sz w:val="20"/>
      <w:szCs w:val="20"/>
      <w:lang w:eastAsia="pt-BR"/>
    </w:rPr>
  </w:style>
  <w:style w:type="paragraph" w:styleId="Textodecomentrio">
    <w:name w:val="annotation text"/>
    <w:basedOn w:val="Normal"/>
    <w:link w:val="TextodecomentrioChar"/>
    <w:uiPriority w:val="99"/>
    <w:unhideWhenUsed/>
    <w:qFormat/>
    <w:rsid w:val="00D937A7"/>
    <w:rPr>
      <w:sz w:val="20"/>
      <w:szCs w:val="20"/>
    </w:rPr>
  </w:style>
  <w:style w:type="character" w:customStyle="1" w:styleId="TextodecomentrioChar">
    <w:name w:val="Texto de comentário Char"/>
    <w:basedOn w:val="Fontepargpadro"/>
    <w:link w:val="Textodecomentrio"/>
    <w:uiPriority w:val="99"/>
    <w:qFormat/>
    <w:rsid w:val="00D937A7"/>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D937A7"/>
    <w:pPr>
      <w:spacing w:line="480" w:lineRule="atLeast"/>
      <w:ind w:left="-851" w:right="-1650"/>
    </w:pPr>
    <w:rPr>
      <w:rFonts w:ascii="Helv" w:hAnsi="Helv"/>
      <w:b/>
      <w:sz w:val="18"/>
      <w:szCs w:val="20"/>
    </w:rPr>
  </w:style>
  <w:style w:type="paragraph" w:styleId="Corpodetexto">
    <w:name w:val="Body Text"/>
    <w:basedOn w:val="Normal"/>
    <w:link w:val="CorpodetextoChar"/>
    <w:uiPriority w:val="99"/>
    <w:semiHidden/>
    <w:unhideWhenUsed/>
    <w:rsid w:val="00D937A7"/>
    <w:pPr>
      <w:spacing w:after="120"/>
    </w:pPr>
    <w:rPr>
      <w:lang w:val="x-none" w:eastAsia="x-none"/>
    </w:rPr>
  </w:style>
  <w:style w:type="character" w:customStyle="1" w:styleId="CorpodetextoChar">
    <w:name w:val="Corpo de texto Char"/>
    <w:basedOn w:val="Fontepargpadro"/>
    <w:link w:val="Corpodetexto"/>
    <w:uiPriority w:val="99"/>
    <w:semiHidden/>
    <w:rsid w:val="00D937A7"/>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D937A7"/>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D937A7"/>
    <w:pPr>
      <w:tabs>
        <w:tab w:val="num" w:pos="360"/>
      </w:tabs>
      <w:ind w:left="360" w:hanging="360"/>
    </w:pPr>
    <w:rPr>
      <w:rFonts w:ascii="Helv" w:hAnsi="Helv"/>
      <w:sz w:val="20"/>
      <w:szCs w:val="20"/>
    </w:rPr>
  </w:style>
  <w:style w:type="paragraph" w:styleId="Ttulo">
    <w:name w:val="Title"/>
    <w:basedOn w:val="Normal"/>
    <w:link w:val="TtuloChar"/>
    <w:uiPriority w:val="99"/>
    <w:qFormat/>
    <w:rsid w:val="00D937A7"/>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D937A7"/>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D937A7"/>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D937A7"/>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D937A7"/>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D937A7"/>
    <w:rPr>
      <w:rFonts w:ascii="Arial" w:eastAsia="Times New Roman" w:hAnsi="Arial" w:cs="Arial"/>
      <w:sz w:val="24"/>
      <w:szCs w:val="24"/>
      <w:lang w:eastAsia="pt-BR"/>
    </w:rPr>
  </w:style>
  <w:style w:type="paragraph" w:styleId="Subttulo">
    <w:name w:val="Subtitle"/>
    <w:basedOn w:val="Normal"/>
    <w:link w:val="SubttuloChar"/>
    <w:uiPriority w:val="99"/>
    <w:qFormat/>
    <w:rsid w:val="00D937A7"/>
    <w:pPr>
      <w:jc w:val="center"/>
    </w:pPr>
    <w:rPr>
      <w:rFonts w:ascii="Arial" w:hAnsi="Arial" w:cs="Arial"/>
      <w:b/>
      <w:bCs/>
      <w:sz w:val="28"/>
    </w:rPr>
  </w:style>
  <w:style w:type="character" w:customStyle="1" w:styleId="SubttuloChar">
    <w:name w:val="Subtítulo Char"/>
    <w:basedOn w:val="Fontepargpadro"/>
    <w:link w:val="Subttulo"/>
    <w:uiPriority w:val="99"/>
    <w:rsid w:val="00D937A7"/>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D937A7"/>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D937A7"/>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D937A7"/>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D937A7"/>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D937A7"/>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D937A7"/>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D937A7"/>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D937A7"/>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D937A7"/>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D937A7"/>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D937A7"/>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D937A7"/>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D937A7"/>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D937A7"/>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D937A7"/>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D937A7"/>
    <w:rPr>
      <w:rFonts w:ascii="Calibri" w:eastAsia="Calibri" w:hAnsi="Calibri" w:cs="Calibri"/>
    </w:rPr>
  </w:style>
  <w:style w:type="paragraph" w:styleId="PargrafodaLista">
    <w:name w:val="List Paragraph"/>
    <w:aliases w:val="Itemização"/>
    <w:basedOn w:val="Normal"/>
    <w:link w:val="PargrafodaListaChar"/>
    <w:uiPriority w:val="1"/>
    <w:qFormat/>
    <w:rsid w:val="00D937A7"/>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D937A7"/>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D937A7"/>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D937A7"/>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D937A7"/>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D937A7"/>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D937A7"/>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D937A7"/>
    <w:pPr>
      <w:widowControl/>
      <w:snapToGrid w:val="0"/>
    </w:pPr>
    <w:rPr>
      <w:rFonts w:cs="Arial"/>
      <w:bCs/>
      <w:caps/>
      <w:sz w:val="24"/>
      <w:szCs w:val="24"/>
      <w:u w:val="none"/>
    </w:rPr>
  </w:style>
  <w:style w:type="paragraph" w:customStyle="1" w:styleId="Corpo">
    <w:name w:val="Corpo"/>
    <w:uiPriority w:val="99"/>
    <w:rsid w:val="00D937A7"/>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D937A7"/>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D937A7"/>
    <w:pPr>
      <w:jc w:val="both"/>
    </w:pPr>
    <w:rPr>
      <w:szCs w:val="20"/>
    </w:rPr>
  </w:style>
  <w:style w:type="paragraph" w:customStyle="1" w:styleId="Default">
    <w:name w:val="Default"/>
    <w:uiPriority w:val="99"/>
    <w:rsid w:val="00D937A7"/>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D937A7"/>
    <w:rPr>
      <w:rFonts w:ascii="Arial" w:hAnsi="Arial"/>
      <w:szCs w:val="20"/>
    </w:rPr>
  </w:style>
  <w:style w:type="character" w:customStyle="1" w:styleId="ArtigoChar">
    <w:name w:val="Artigo Char"/>
    <w:link w:val="Artigo"/>
    <w:uiPriority w:val="99"/>
    <w:locked/>
    <w:rsid w:val="00D937A7"/>
    <w:rPr>
      <w:rFonts w:ascii="Arial" w:hAnsi="Arial" w:cs="Arial"/>
      <w:b/>
      <w:bCs/>
      <w:u w:val="single"/>
    </w:rPr>
  </w:style>
  <w:style w:type="paragraph" w:customStyle="1" w:styleId="Artigo">
    <w:name w:val="Artigo"/>
    <w:basedOn w:val="Normal"/>
    <w:link w:val="ArtigoChar"/>
    <w:uiPriority w:val="99"/>
    <w:rsid w:val="00D937A7"/>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D937A7"/>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D937A7"/>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D937A7"/>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D937A7"/>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D937A7"/>
    <w:pPr>
      <w:spacing w:before="100" w:beforeAutospacing="1" w:after="100" w:afterAutospacing="1"/>
    </w:pPr>
  </w:style>
  <w:style w:type="paragraph" w:customStyle="1" w:styleId="assunto0">
    <w:name w:val="assunto"/>
    <w:basedOn w:val="Normal"/>
    <w:uiPriority w:val="99"/>
    <w:rsid w:val="00D937A7"/>
    <w:pPr>
      <w:spacing w:before="100" w:beforeAutospacing="1" w:after="100" w:afterAutospacing="1"/>
    </w:pPr>
  </w:style>
  <w:style w:type="paragraph" w:customStyle="1" w:styleId="artigo10">
    <w:name w:val="artigo1"/>
    <w:basedOn w:val="Normal"/>
    <w:uiPriority w:val="99"/>
    <w:rsid w:val="00D937A7"/>
    <w:pPr>
      <w:spacing w:before="100" w:beforeAutospacing="1" w:after="100" w:afterAutospacing="1"/>
    </w:pPr>
  </w:style>
  <w:style w:type="paragraph" w:customStyle="1" w:styleId="inciso">
    <w:name w:val="inciso"/>
    <w:basedOn w:val="Normal"/>
    <w:uiPriority w:val="99"/>
    <w:rsid w:val="00D937A7"/>
    <w:pPr>
      <w:spacing w:before="100" w:beforeAutospacing="1" w:after="100" w:afterAutospacing="1"/>
    </w:pPr>
  </w:style>
  <w:style w:type="paragraph" w:customStyle="1" w:styleId="artigo0">
    <w:name w:val="artigo"/>
    <w:basedOn w:val="Normal"/>
    <w:uiPriority w:val="99"/>
    <w:rsid w:val="00D937A7"/>
    <w:pPr>
      <w:spacing w:before="100" w:beforeAutospacing="1" w:after="100" w:afterAutospacing="1"/>
    </w:pPr>
  </w:style>
  <w:style w:type="paragraph" w:customStyle="1" w:styleId="Textopadro">
    <w:name w:val="Texto padrão"/>
    <w:basedOn w:val="Normal"/>
    <w:uiPriority w:val="99"/>
    <w:rsid w:val="00D937A7"/>
    <w:pPr>
      <w:autoSpaceDE w:val="0"/>
      <w:autoSpaceDN w:val="0"/>
      <w:adjustRightInd w:val="0"/>
    </w:pPr>
  </w:style>
  <w:style w:type="paragraph" w:customStyle="1" w:styleId="ecxmsonormal">
    <w:name w:val="ecxmsonormal"/>
    <w:basedOn w:val="Normal"/>
    <w:uiPriority w:val="99"/>
    <w:rsid w:val="00D937A7"/>
    <w:pPr>
      <w:spacing w:before="100" w:beforeAutospacing="1" w:after="100" w:afterAutospacing="1"/>
    </w:pPr>
  </w:style>
  <w:style w:type="paragraph" w:customStyle="1" w:styleId="xl63">
    <w:name w:val="xl63"/>
    <w:basedOn w:val="Normal"/>
    <w:uiPriority w:val="99"/>
    <w:rsid w:val="00D937A7"/>
    <w:pPr>
      <w:spacing w:before="100" w:beforeAutospacing="1" w:after="100" w:afterAutospacing="1"/>
    </w:pPr>
  </w:style>
  <w:style w:type="paragraph" w:customStyle="1" w:styleId="xl64">
    <w:name w:val="xl64"/>
    <w:basedOn w:val="Normal"/>
    <w:uiPriority w:val="99"/>
    <w:rsid w:val="00D937A7"/>
    <w:pPr>
      <w:spacing w:before="100" w:beforeAutospacing="1" w:after="100" w:afterAutospacing="1"/>
    </w:pPr>
    <w:rPr>
      <w:rFonts w:ascii="Arial" w:hAnsi="Arial" w:cs="Arial"/>
      <w:sz w:val="16"/>
      <w:szCs w:val="16"/>
    </w:rPr>
  </w:style>
  <w:style w:type="paragraph" w:customStyle="1" w:styleId="xl65">
    <w:name w:val="xl65"/>
    <w:basedOn w:val="Normal"/>
    <w:uiPriority w:val="99"/>
    <w:rsid w:val="00D937A7"/>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D937A7"/>
    <w:pPr>
      <w:spacing w:before="100" w:beforeAutospacing="1" w:after="100" w:afterAutospacing="1"/>
    </w:pPr>
    <w:rPr>
      <w:rFonts w:ascii="Arial" w:hAnsi="Arial" w:cs="Arial"/>
      <w:sz w:val="16"/>
      <w:szCs w:val="16"/>
    </w:rPr>
  </w:style>
  <w:style w:type="paragraph" w:customStyle="1" w:styleId="xl67">
    <w:name w:val="xl67"/>
    <w:basedOn w:val="Normal"/>
    <w:uiPriority w:val="99"/>
    <w:rsid w:val="00D937A7"/>
    <w:pPr>
      <w:spacing w:before="100" w:beforeAutospacing="1" w:after="100" w:afterAutospacing="1"/>
    </w:pPr>
    <w:rPr>
      <w:rFonts w:ascii="Arial" w:hAnsi="Arial" w:cs="Arial"/>
      <w:color w:val="000080"/>
    </w:rPr>
  </w:style>
  <w:style w:type="paragraph" w:customStyle="1" w:styleId="xl68">
    <w:name w:val="xl6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D937A7"/>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D937A7"/>
    <w:pPr>
      <w:spacing w:before="100" w:beforeAutospacing="1" w:after="100" w:afterAutospacing="1"/>
    </w:pPr>
    <w:rPr>
      <w:rFonts w:ascii="Verdana" w:hAnsi="Verdana"/>
      <w:sz w:val="16"/>
      <w:szCs w:val="16"/>
    </w:rPr>
  </w:style>
  <w:style w:type="paragraph" w:customStyle="1" w:styleId="xl88">
    <w:name w:val="xl8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D937A7"/>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D937A7"/>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D937A7"/>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D937A7"/>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D937A7"/>
    <w:pPr>
      <w:spacing w:before="100" w:beforeAutospacing="1" w:after="100" w:afterAutospacing="1"/>
    </w:pPr>
    <w:rPr>
      <w:rFonts w:ascii="Verdana" w:hAnsi="Verdana"/>
      <w:sz w:val="16"/>
      <w:szCs w:val="16"/>
    </w:rPr>
  </w:style>
  <w:style w:type="paragraph" w:customStyle="1" w:styleId="xl110">
    <w:name w:val="xl11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D937A7"/>
    <w:pPr>
      <w:spacing w:before="100" w:beforeAutospacing="1" w:after="100" w:afterAutospacing="1"/>
    </w:pPr>
    <w:rPr>
      <w:rFonts w:ascii="Brush Script MT" w:hAnsi="Brush Script MT"/>
    </w:rPr>
  </w:style>
  <w:style w:type="paragraph" w:customStyle="1" w:styleId="xl112">
    <w:name w:val="xl112"/>
    <w:basedOn w:val="Normal"/>
    <w:uiPriority w:val="99"/>
    <w:rsid w:val="00D937A7"/>
    <w:pPr>
      <w:spacing w:before="100" w:beforeAutospacing="1" w:after="100" w:afterAutospacing="1"/>
    </w:pPr>
    <w:rPr>
      <w:rFonts w:ascii="Arial" w:hAnsi="Arial" w:cs="Arial"/>
    </w:rPr>
  </w:style>
  <w:style w:type="paragraph" w:customStyle="1" w:styleId="xl113">
    <w:name w:val="xl113"/>
    <w:basedOn w:val="Normal"/>
    <w:uiPriority w:val="99"/>
    <w:rsid w:val="00D937A7"/>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D937A7"/>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D937A7"/>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D937A7"/>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D937A7"/>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D937A7"/>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D937A7"/>
  </w:style>
  <w:style w:type="paragraph" w:customStyle="1" w:styleId="Contedodatabela">
    <w:name w:val="Conteúdo da tabela"/>
    <w:basedOn w:val="Normal"/>
    <w:uiPriority w:val="99"/>
    <w:rsid w:val="00D937A7"/>
    <w:pPr>
      <w:suppressLineNumbers/>
      <w:suppressAutoHyphens/>
    </w:pPr>
    <w:rPr>
      <w:szCs w:val="20"/>
      <w:lang w:eastAsia="ar-SA"/>
    </w:rPr>
  </w:style>
  <w:style w:type="paragraph" w:customStyle="1" w:styleId="Textoembloco1">
    <w:name w:val="Texto em bloco1"/>
    <w:basedOn w:val="Normal"/>
    <w:uiPriority w:val="99"/>
    <w:rsid w:val="00D937A7"/>
    <w:pPr>
      <w:ind w:left="2832" w:right="567" w:hanging="2832"/>
      <w:jc w:val="both"/>
    </w:pPr>
    <w:rPr>
      <w:rFonts w:ascii="Courier" w:hAnsi="Courier"/>
      <w:szCs w:val="20"/>
    </w:rPr>
  </w:style>
  <w:style w:type="paragraph" w:customStyle="1" w:styleId="yiv784081582msonormal">
    <w:name w:val="yiv784081582msonormal"/>
    <w:basedOn w:val="Normal"/>
    <w:uiPriority w:val="99"/>
    <w:rsid w:val="00D937A7"/>
    <w:pPr>
      <w:spacing w:before="100" w:beforeAutospacing="1" w:after="100" w:afterAutospacing="1"/>
    </w:pPr>
  </w:style>
  <w:style w:type="paragraph" w:customStyle="1" w:styleId="Ttulo10">
    <w:name w:val="Título1"/>
    <w:basedOn w:val="Normal"/>
    <w:next w:val="Corpodetexto"/>
    <w:uiPriority w:val="99"/>
    <w:rsid w:val="00D937A7"/>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D937A7"/>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D937A7"/>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D937A7"/>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D937A7"/>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D937A7"/>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D937A7"/>
    <w:pPr>
      <w:spacing w:before="100" w:beforeAutospacing="1" w:after="100" w:afterAutospacing="1"/>
    </w:pPr>
    <w:rPr>
      <w:rFonts w:ascii="Book Antiqua" w:hAnsi="Book Antiqua"/>
      <w:color w:val="000000"/>
    </w:rPr>
  </w:style>
  <w:style w:type="paragraph" w:customStyle="1" w:styleId="font6">
    <w:name w:val="font6"/>
    <w:basedOn w:val="Normal"/>
    <w:uiPriority w:val="99"/>
    <w:rsid w:val="00D937A7"/>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D937A7"/>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D937A7"/>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D937A7"/>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D937A7"/>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D937A7"/>
    <w:rPr>
      <w:rFonts w:ascii="Arial" w:hAnsi="Arial" w:cs="Arial"/>
      <w:b/>
      <w:caps/>
      <w:sz w:val="24"/>
      <w:szCs w:val="24"/>
    </w:rPr>
  </w:style>
  <w:style w:type="paragraph" w:customStyle="1" w:styleId="Livro">
    <w:name w:val="Livro"/>
    <w:basedOn w:val="Normal"/>
    <w:link w:val="LivroChar"/>
    <w:qFormat/>
    <w:rsid w:val="00D937A7"/>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D937A7"/>
    <w:pPr>
      <w:spacing w:before="100" w:beforeAutospacing="1" w:after="100" w:afterAutospacing="1"/>
    </w:pPr>
  </w:style>
  <w:style w:type="paragraph" w:customStyle="1" w:styleId="TableParagraph">
    <w:name w:val="Table Paragraph"/>
    <w:basedOn w:val="Normal"/>
    <w:uiPriority w:val="1"/>
    <w:qFormat/>
    <w:rsid w:val="00D937A7"/>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00309D"/>
    <w:rPr>
      <w:rFonts w:ascii="Consolas" w:hAnsi="Consolas" w:cs="Arial"/>
      <w:b/>
      <w:bCs/>
      <w:sz w:val="28"/>
      <w:szCs w:val="28"/>
    </w:rPr>
  </w:style>
  <w:style w:type="paragraph" w:customStyle="1" w:styleId="Nivel01">
    <w:name w:val="Nivel 01"/>
    <w:basedOn w:val="Ttulo1"/>
    <w:next w:val="Normal"/>
    <w:link w:val="Nivel01Char"/>
    <w:autoRedefine/>
    <w:qFormat/>
    <w:rsid w:val="0000309D"/>
    <w:pPr>
      <w:keepLines/>
      <w:numPr>
        <w:numId w:val="18"/>
      </w:numPr>
      <w:ind w:left="0" w:firstLine="0"/>
      <w:jc w:val="both"/>
    </w:pPr>
    <w:rPr>
      <w:rFonts w:ascii="Consolas" w:eastAsiaTheme="minorHAnsi" w:hAnsi="Consolas"/>
      <w:b/>
      <w:bCs/>
      <w:i w:val="0"/>
      <w:iCs w:val="0"/>
      <w:color w:val="auto"/>
      <w:sz w:val="28"/>
      <w:szCs w:val="28"/>
      <w:lang w:eastAsia="en-US"/>
    </w:rPr>
  </w:style>
  <w:style w:type="character" w:customStyle="1" w:styleId="Nivel2Char">
    <w:name w:val="Nivel 2 Char"/>
    <w:link w:val="Nivel2"/>
    <w:uiPriority w:val="99"/>
    <w:locked/>
    <w:rsid w:val="00D937A7"/>
    <w:rPr>
      <w:rFonts w:ascii="Arial" w:hAnsi="Arial" w:cs="Arial"/>
      <w:color w:val="000000"/>
    </w:rPr>
  </w:style>
  <w:style w:type="paragraph" w:customStyle="1" w:styleId="Nivel2">
    <w:name w:val="Nivel 2"/>
    <w:basedOn w:val="Normal"/>
    <w:link w:val="Nivel2Char"/>
    <w:uiPriority w:val="99"/>
    <w:qFormat/>
    <w:rsid w:val="00D937A7"/>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locked/>
    <w:rsid w:val="00D937A7"/>
    <w:rPr>
      <w:rFonts w:ascii="Arial" w:hAnsi="Arial" w:cs="Arial"/>
      <w:color w:val="000000"/>
    </w:rPr>
  </w:style>
  <w:style w:type="paragraph" w:customStyle="1" w:styleId="Nivel3">
    <w:name w:val="Nivel 3"/>
    <w:basedOn w:val="Normal"/>
    <w:link w:val="Nivel3Char"/>
    <w:uiPriority w:val="99"/>
    <w:qFormat/>
    <w:rsid w:val="00D937A7"/>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locked/>
    <w:rsid w:val="00D937A7"/>
    <w:rPr>
      <w:rFonts w:ascii="Arial" w:hAnsi="Arial" w:cs="Arial"/>
    </w:rPr>
  </w:style>
  <w:style w:type="paragraph" w:customStyle="1" w:styleId="Nivel4">
    <w:name w:val="Nivel 4"/>
    <w:basedOn w:val="Nivel3"/>
    <w:link w:val="Nivel4Char"/>
    <w:uiPriority w:val="99"/>
    <w:qFormat/>
    <w:rsid w:val="00D937A7"/>
    <w:pPr>
      <w:numPr>
        <w:ilvl w:val="3"/>
      </w:numPr>
      <w:ind w:left="567" w:firstLine="0"/>
    </w:pPr>
    <w:rPr>
      <w:color w:val="auto"/>
    </w:rPr>
  </w:style>
  <w:style w:type="paragraph" w:customStyle="1" w:styleId="Nivel5">
    <w:name w:val="Nivel 5"/>
    <w:basedOn w:val="Nivel4"/>
    <w:uiPriority w:val="99"/>
    <w:qFormat/>
    <w:rsid w:val="00D937A7"/>
    <w:pPr>
      <w:numPr>
        <w:ilvl w:val="4"/>
      </w:numPr>
      <w:tabs>
        <w:tab w:val="num" w:pos="360"/>
      </w:tabs>
      <w:ind w:left="851" w:firstLine="0"/>
    </w:pPr>
  </w:style>
  <w:style w:type="character" w:customStyle="1" w:styleId="ouChar">
    <w:name w:val="ou Char"/>
    <w:link w:val="ou"/>
    <w:locked/>
    <w:rsid w:val="00D937A7"/>
    <w:rPr>
      <w:rFonts w:ascii="Arial" w:eastAsia="Calibri" w:hAnsi="Arial" w:cs="Arial"/>
      <w:b/>
      <w:bCs/>
      <w:i/>
      <w:iCs/>
      <w:color w:val="FF0000"/>
      <w:sz w:val="24"/>
      <w:szCs w:val="24"/>
      <w:u w:val="single"/>
    </w:rPr>
  </w:style>
  <w:style w:type="paragraph" w:customStyle="1" w:styleId="ou">
    <w:name w:val="ou"/>
    <w:basedOn w:val="PargrafodaLista"/>
    <w:link w:val="ouChar"/>
    <w:qFormat/>
    <w:rsid w:val="00D937A7"/>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locked/>
    <w:rsid w:val="00D937A7"/>
    <w:rPr>
      <w:rFonts w:ascii="Arial" w:hAnsi="Arial" w:cs="Arial"/>
      <w:i/>
      <w:iCs/>
      <w:color w:val="FF0000"/>
    </w:rPr>
  </w:style>
  <w:style w:type="paragraph" w:customStyle="1" w:styleId="Nvel2-Red">
    <w:name w:val="Nível 2 -Red"/>
    <w:basedOn w:val="Nivel2"/>
    <w:link w:val="Nvel2-RedChar"/>
    <w:qFormat/>
    <w:rsid w:val="00D937A7"/>
    <w:pPr>
      <w:numPr>
        <w:numId w:val="2"/>
      </w:numPr>
      <w:ind w:left="0" w:firstLine="0"/>
    </w:pPr>
    <w:rPr>
      <w:i/>
      <w:iCs/>
      <w:color w:val="FF0000"/>
    </w:rPr>
  </w:style>
  <w:style w:type="character" w:customStyle="1" w:styleId="Nvel3-RChar">
    <w:name w:val="Nível 3-R Char"/>
    <w:link w:val="Nvel3-R"/>
    <w:locked/>
    <w:rsid w:val="00D937A7"/>
    <w:rPr>
      <w:rFonts w:ascii="Arial" w:hAnsi="Arial" w:cs="Arial"/>
      <w:i/>
      <w:iCs/>
      <w:color w:val="FF0000"/>
    </w:rPr>
  </w:style>
  <w:style w:type="paragraph" w:customStyle="1" w:styleId="Nvel3-R">
    <w:name w:val="Nível 3-R"/>
    <w:basedOn w:val="Nivel3"/>
    <w:link w:val="Nvel3-RChar"/>
    <w:qFormat/>
    <w:rsid w:val="00D937A7"/>
    <w:pPr>
      <w:numPr>
        <w:ilvl w:val="0"/>
        <w:numId w:val="0"/>
      </w:numPr>
      <w:tabs>
        <w:tab w:val="num" w:pos="360"/>
      </w:tabs>
      <w:ind w:left="284"/>
    </w:pPr>
    <w:rPr>
      <w:i/>
      <w:iCs/>
      <w:color w:val="FF0000"/>
    </w:rPr>
  </w:style>
  <w:style w:type="character" w:customStyle="1" w:styleId="Nvel4-RChar">
    <w:name w:val="Nível 4-R Char"/>
    <w:link w:val="Nvel4-R"/>
    <w:locked/>
    <w:rsid w:val="00D937A7"/>
    <w:rPr>
      <w:rFonts w:ascii="Arial" w:hAnsi="Arial" w:cs="Arial"/>
      <w:i/>
      <w:iCs/>
      <w:color w:val="FF0000"/>
    </w:rPr>
  </w:style>
  <w:style w:type="paragraph" w:customStyle="1" w:styleId="Nvel4-R">
    <w:name w:val="Nível 4-R"/>
    <w:basedOn w:val="Nivel4"/>
    <w:link w:val="Nvel4-RChar"/>
    <w:qFormat/>
    <w:rsid w:val="00D937A7"/>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D937A7"/>
    <w:rPr>
      <w:rFonts w:ascii="Arial" w:hAnsi="Arial" w:cs="Arial"/>
      <w:b/>
      <w:bCs/>
    </w:rPr>
  </w:style>
  <w:style w:type="paragraph" w:customStyle="1" w:styleId="Nvel01-SemNumerao">
    <w:name w:val="Nível 01-Sem Numeração"/>
    <w:basedOn w:val="Normal"/>
    <w:link w:val="Nvel01-SemNumeraoChar"/>
    <w:autoRedefine/>
    <w:uiPriority w:val="1"/>
    <w:qFormat/>
    <w:rsid w:val="00D937A7"/>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D937A7"/>
    <w:rPr>
      <w:rFonts w:ascii="Arial" w:hAnsi="Arial" w:cs="Arial"/>
      <w:b/>
      <w:bCs/>
      <w:sz w:val="24"/>
      <w:szCs w:val="24"/>
    </w:rPr>
  </w:style>
  <w:style w:type="paragraph" w:customStyle="1" w:styleId="Nvel1-SemNum">
    <w:name w:val="Nível 1-Sem Num"/>
    <w:basedOn w:val="Nivel01"/>
    <w:link w:val="Nvel1-SemNumChar"/>
    <w:autoRedefine/>
    <w:qFormat/>
    <w:rsid w:val="00D937A7"/>
    <w:pPr>
      <w:outlineLvl w:val="1"/>
    </w:pPr>
  </w:style>
  <w:style w:type="character" w:customStyle="1" w:styleId="Nvel1-SemNumPretoChar">
    <w:name w:val="Nível 1-Sem Num Preto Char"/>
    <w:link w:val="Nvel1-SemNumPreto"/>
    <w:locked/>
    <w:rsid w:val="00D937A7"/>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D937A7"/>
    <w:rPr>
      <w:lang w:eastAsia="zh-CN" w:bidi="hi-IN"/>
    </w:rPr>
  </w:style>
  <w:style w:type="character" w:customStyle="1" w:styleId="GradeColorida-nfase1Char">
    <w:name w:val="Grade Colorida - Ênfase 1 Char"/>
    <w:link w:val="GradeColorida-nfase11"/>
    <w:locked/>
    <w:rsid w:val="00D937A7"/>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D937A7"/>
    <w:rPr>
      <w:rFonts w:ascii="Arial" w:hAnsi="Arial" w:cs="Arial"/>
      <w:color w:val="FF0000"/>
    </w:rPr>
  </w:style>
  <w:style w:type="paragraph" w:customStyle="1" w:styleId="Nvel3">
    <w:name w:val="Nível 3"/>
    <w:basedOn w:val="Nvel3-R"/>
    <w:link w:val="Nvel3Char"/>
    <w:qFormat/>
    <w:rsid w:val="00D937A7"/>
    <w:pPr>
      <w:tabs>
        <w:tab w:val="clear" w:pos="360"/>
      </w:tabs>
    </w:pPr>
    <w:rPr>
      <w:i w:val="0"/>
      <w:iCs w:val="0"/>
    </w:rPr>
  </w:style>
  <w:style w:type="character" w:customStyle="1" w:styleId="Nvel4Char">
    <w:name w:val="Nível 4 Char"/>
    <w:link w:val="Nvel4"/>
    <w:locked/>
    <w:rsid w:val="00D937A7"/>
    <w:rPr>
      <w:rFonts w:ascii="Arial" w:hAnsi="Arial" w:cs="Arial"/>
      <w:color w:val="FF0000"/>
    </w:rPr>
  </w:style>
  <w:style w:type="paragraph" w:customStyle="1" w:styleId="Nvel4">
    <w:name w:val="Nível 4"/>
    <w:basedOn w:val="Nvel3"/>
    <w:link w:val="Nvel4Char"/>
    <w:qFormat/>
    <w:rsid w:val="00D937A7"/>
    <w:pPr>
      <w:ind w:left="567"/>
    </w:pPr>
  </w:style>
  <w:style w:type="character" w:customStyle="1" w:styleId="SubTitNNChar">
    <w:name w:val="SubTitNN Char"/>
    <w:link w:val="SubTitNN"/>
    <w:locked/>
    <w:rsid w:val="00D937A7"/>
    <w:rPr>
      <w:rFonts w:ascii="Arial" w:hAnsi="Arial" w:cs="Arial"/>
      <w:b/>
      <w:bCs/>
      <w:iCs/>
    </w:rPr>
  </w:style>
  <w:style w:type="paragraph" w:customStyle="1" w:styleId="SubTitNN">
    <w:name w:val="SubTitNN"/>
    <w:basedOn w:val="Normal"/>
    <w:link w:val="SubTitNNChar"/>
    <w:qFormat/>
    <w:rsid w:val="00D937A7"/>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D937A7"/>
    <w:rPr>
      <w:rFonts w:ascii="Arial" w:eastAsia="Arial" w:hAnsi="Arial" w:cs="Arial"/>
      <w:bCs/>
    </w:rPr>
  </w:style>
  <w:style w:type="paragraph" w:customStyle="1" w:styleId="Prembulo">
    <w:name w:val="Preâmbulo"/>
    <w:basedOn w:val="Normal"/>
    <w:link w:val="PrembuloChar"/>
    <w:qFormat/>
    <w:rsid w:val="00D937A7"/>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uiPriority w:val="99"/>
    <w:semiHidden/>
    <w:unhideWhenUsed/>
    <w:rsid w:val="00D937A7"/>
    <w:rPr>
      <w:vertAlign w:val="superscript"/>
    </w:rPr>
  </w:style>
  <w:style w:type="character" w:styleId="Refdecomentrio">
    <w:name w:val="annotation reference"/>
    <w:unhideWhenUsed/>
    <w:qFormat/>
    <w:rsid w:val="00D937A7"/>
    <w:rPr>
      <w:sz w:val="16"/>
      <w:szCs w:val="16"/>
    </w:rPr>
  </w:style>
  <w:style w:type="character" w:customStyle="1" w:styleId="apple-converted-space">
    <w:name w:val="apple-converted-space"/>
    <w:qFormat/>
    <w:rsid w:val="00D937A7"/>
  </w:style>
  <w:style w:type="character" w:customStyle="1" w:styleId="clconteudodados1">
    <w:name w:val="clconteudodados1"/>
    <w:rsid w:val="00D937A7"/>
    <w:rPr>
      <w:sz w:val="15"/>
      <w:szCs w:val="15"/>
    </w:rPr>
  </w:style>
  <w:style w:type="character" w:customStyle="1" w:styleId="WW8Num16z0">
    <w:name w:val="WW8Num16z0"/>
    <w:rsid w:val="00D937A7"/>
    <w:rPr>
      <w:rFonts w:ascii="Wingdings" w:hAnsi="Wingdings" w:hint="default"/>
    </w:rPr>
  </w:style>
  <w:style w:type="character" w:customStyle="1" w:styleId="st1">
    <w:name w:val="st1"/>
    <w:basedOn w:val="Fontepargpadro"/>
    <w:rsid w:val="00D937A7"/>
  </w:style>
  <w:style w:type="character" w:customStyle="1" w:styleId="CharChar1">
    <w:name w:val="Char Char1"/>
    <w:semiHidden/>
    <w:rsid w:val="00D937A7"/>
    <w:rPr>
      <w:sz w:val="28"/>
      <w:lang w:val="pt-BR" w:eastAsia="pt-BR" w:bidi="ar-SA"/>
    </w:rPr>
  </w:style>
  <w:style w:type="character" w:customStyle="1" w:styleId="apple-style-span">
    <w:name w:val="apple-style-span"/>
    <w:basedOn w:val="Fontepargpadro"/>
    <w:rsid w:val="00D937A7"/>
  </w:style>
  <w:style w:type="character" w:customStyle="1" w:styleId="normalchar1">
    <w:name w:val="normal__char1"/>
    <w:rsid w:val="00D937A7"/>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D937A7"/>
    <w:rPr>
      <w:lang w:eastAsia="en-US"/>
    </w:rPr>
  </w:style>
  <w:style w:type="character" w:customStyle="1" w:styleId="CabealhoChar1">
    <w:name w:val="Cabeçalho Char1"/>
    <w:uiPriority w:val="99"/>
    <w:semiHidden/>
    <w:rsid w:val="00D937A7"/>
    <w:rPr>
      <w:sz w:val="22"/>
      <w:szCs w:val="22"/>
      <w:lang w:eastAsia="en-US"/>
    </w:rPr>
  </w:style>
  <w:style w:type="character" w:customStyle="1" w:styleId="RodapChar1">
    <w:name w:val="Rodapé Char1"/>
    <w:uiPriority w:val="99"/>
    <w:semiHidden/>
    <w:rsid w:val="00D937A7"/>
    <w:rPr>
      <w:sz w:val="22"/>
      <w:szCs w:val="22"/>
      <w:lang w:eastAsia="en-US"/>
    </w:rPr>
  </w:style>
  <w:style w:type="character" w:customStyle="1" w:styleId="CorpodetextoChar1">
    <w:name w:val="Corpo de texto Char1"/>
    <w:uiPriority w:val="99"/>
    <w:semiHidden/>
    <w:rsid w:val="00D937A7"/>
    <w:rPr>
      <w:sz w:val="22"/>
      <w:szCs w:val="22"/>
      <w:lang w:eastAsia="en-US"/>
    </w:rPr>
  </w:style>
  <w:style w:type="character" w:customStyle="1" w:styleId="RecuodecorpodetextoChar1">
    <w:name w:val="Recuo de corpo de texto Char1"/>
    <w:uiPriority w:val="99"/>
    <w:semiHidden/>
    <w:rsid w:val="00D937A7"/>
    <w:rPr>
      <w:sz w:val="22"/>
      <w:szCs w:val="22"/>
      <w:lang w:eastAsia="en-US"/>
    </w:rPr>
  </w:style>
  <w:style w:type="character" w:customStyle="1" w:styleId="Corpodetexto2Char1">
    <w:name w:val="Corpo de texto 2 Char1"/>
    <w:uiPriority w:val="99"/>
    <w:semiHidden/>
    <w:rsid w:val="00D937A7"/>
    <w:rPr>
      <w:sz w:val="22"/>
      <w:szCs w:val="22"/>
      <w:lang w:eastAsia="en-US"/>
    </w:rPr>
  </w:style>
  <w:style w:type="character" w:customStyle="1" w:styleId="Corpodetexto3Char1">
    <w:name w:val="Corpo de texto 3 Char1"/>
    <w:uiPriority w:val="99"/>
    <w:semiHidden/>
    <w:rsid w:val="00D937A7"/>
    <w:rPr>
      <w:sz w:val="16"/>
      <w:szCs w:val="16"/>
      <w:lang w:eastAsia="en-US"/>
    </w:rPr>
  </w:style>
  <w:style w:type="character" w:customStyle="1" w:styleId="Recuodecorpodetexto2Char1">
    <w:name w:val="Recuo de corpo de texto 2 Char1"/>
    <w:uiPriority w:val="99"/>
    <w:semiHidden/>
    <w:rsid w:val="00D937A7"/>
    <w:rPr>
      <w:sz w:val="22"/>
      <w:szCs w:val="22"/>
      <w:lang w:eastAsia="en-US"/>
    </w:rPr>
  </w:style>
  <w:style w:type="character" w:customStyle="1" w:styleId="Recuodecorpodetexto3Char1">
    <w:name w:val="Recuo de corpo de texto 3 Char1"/>
    <w:uiPriority w:val="99"/>
    <w:semiHidden/>
    <w:rsid w:val="00D937A7"/>
    <w:rPr>
      <w:sz w:val="16"/>
      <w:szCs w:val="16"/>
      <w:lang w:eastAsia="en-US"/>
    </w:rPr>
  </w:style>
  <w:style w:type="character" w:customStyle="1" w:styleId="portal-description">
    <w:name w:val="portal-description"/>
    <w:basedOn w:val="Fontepargpadro"/>
    <w:rsid w:val="00D937A7"/>
  </w:style>
  <w:style w:type="character" w:customStyle="1" w:styleId="Absatz-Standardschriftart">
    <w:name w:val="Absatz-Standardschriftart"/>
    <w:rsid w:val="00D937A7"/>
  </w:style>
  <w:style w:type="character" w:customStyle="1" w:styleId="WW-Absatz-Standardschriftart">
    <w:name w:val="WW-Absatz-Standardschriftart"/>
    <w:rsid w:val="00D937A7"/>
  </w:style>
  <w:style w:type="character" w:customStyle="1" w:styleId="WW-Absatz-Standardschriftart1">
    <w:name w:val="WW-Absatz-Standardschriftart1"/>
    <w:rsid w:val="00D937A7"/>
  </w:style>
  <w:style w:type="character" w:customStyle="1" w:styleId="WW-Absatz-Standardschriftart11">
    <w:name w:val="WW-Absatz-Standardschriftart11"/>
    <w:rsid w:val="00D937A7"/>
  </w:style>
  <w:style w:type="character" w:customStyle="1" w:styleId="WW-Absatz-Standardschriftart111">
    <w:name w:val="WW-Absatz-Standardschriftart111"/>
    <w:rsid w:val="00D937A7"/>
  </w:style>
  <w:style w:type="character" w:customStyle="1" w:styleId="WW-Absatz-Standardschriftart1111">
    <w:name w:val="WW-Absatz-Standardschriftart1111"/>
    <w:rsid w:val="00D937A7"/>
  </w:style>
  <w:style w:type="character" w:customStyle="1" w:styleId="WW-Absatz-Standardschriftart11111">
    <w:name w:val="WW-Absatz-Standardschriftart11111"/>
    <w:rsid w:val="00D937A7"/>
  </w:style>
  <w:style w:type="character" w:customStyle="1" w:styleId="WW-Absatz-Standardschriftart111111">
    <w:name w:val="WW-Absatz-Standardschriftart111111"/>
    <w:rsid w:val="00D937A7"/>
  </w:style>
  <w:style w:type="character" w:customStyle="1" w:styleId="WW-Absatz-Standardschriftart1111111">
    <w:name w:val="WW-Absatz-Standardschriftart1111111"/>
    <w:rsid w:val="00D937A7"/>
  </w:style>
  <w:style w:type="character" w:customStyle="1" w:styleId="WW-Absatz-Standardschriftart11111111">
    <w:name w:val="WW-Absatz-Standardschriftart11111111"/>
    <w:rsid w:val="00D937A7"/>
  </w:style>
  <w:style w:type="character" w:customStyle="1" w:styleId="WW-Absatz-Standardschriftart111111111">
    <w:name w:val="WW-Absatz-Standardschriftart111111111"/>
    <w:rsid w:val="00D937A7"/>
  </w:style>
  <w:style w:type="character" w:customStyle="1" w:styleId="WW-Absatz-Standardschriftart1111111111">
    <w:name w:val="WW-Absatz-Standardschriftart1111111111"/>
    <w:rsid w:val="00D937A7"/>
  </w:style>
  <w:style w:type="character" w:customStyle="1" w:styleId="WW-Absatz-Standardschriftart11111111111">
    <w:name w:val="WW-Absatz-Standardschriftart11111111111"/>
    <w:rsid w:val="00D937A7"/>
  </w:style>
  <w:style w:type="character" w:customStyle="1" w:styleId="WW-Absatz-Standardschriftart111111111111">
    <w:name w:val="WW-Absatz-Standardschriftart111111111111"/>
    <w:rsid w:val="00D937A7"/>
  </w:style>
  <w:style w:type="character" w:customStyle="1" w:styleId="WW-Absatz-Standardschriftart1111111111111">
    <w:name w:val="WW-Absatz-Standardschriftart1111111111111"/>
    <w:rsid w:val="00D937A7"/>
  </w:style>
  <w:style w:type="character" w:customStyle="1" w:styleId="WW-Absatz-Standardschriftart11111111111111">
    <w:name w:val="WW-Absatz-Standardschriftart11111111111111"/>
    <w:rsid w:val="00D937A7"/>
  </w:style>
  <w:style w:type="character" w:customStyle="1" w:styleId="WW-Absatz-Standardschriftart111111111111111">
    <w:name w:val="WW-Absatz-Standardschriftart111111111111111"/>
    <w:rsid w:val="00D937A7"/>
  </w:style>
  <w:style w:type="character" w:customStyle="1" w:styleId="WW-Absatz-Standardschriftart1111111111111111">
    <w:name w:val="WW-Absatz-Standardschriftart1111111111111111"/>
    <w:rsid w:val="00D937A7"/>
  </w:style>
  <w:style w:type="character" w:customStyle="1" w:styleId="WW-Absatz-Standardschriftart11111111111111111">
    <w:name w:val="WW-Absatz-Standardschriftart11111111111111111"/>
    <w:rsid w:val="00D937A7"/>
  </w:style>
  <w:style w:type="character" w:customStyle="1" w:styleId="WW-Absatz-Standardschriftart111111111111111111">
    <w:name w:val="WW-Absatz-Standardschriftart111111111111111111"/>
    <w:rsid w:val="00D937A7"/>
  </w:style>
  <w:style w:type="character" w:customStyle="1" w:styleId="WW-Absatz-Standardschriftart1111111111111111111">
    <w:name w:val="WW-Absatz-Standardschriftart1111111111111111111"/>
    <w:rsid w:val="00D937A7"/>
  </w:style>
  <w:style w:type="character" w:customStyle="1" w:styleId="WW-Absatz-Standardschriftart11111111111111111111">
    <w:name w:val="WW-Absatz-Standardschriftart11111111111111111111"/>
    <w:rsid w:val="00D937A7"/>
  </w:style>
  <w:style w:type="character" w:customStyle="1" w:styleId="WW-Absatz-Standardschriftart111111111111111111111">
    <w:name w:val="WW-Absatz-Standardschriftart111111111111111111111"/>
    <w:rsid w:val="00D937A7"/>
  </w:style>
  <w:style w:type="character" w:customStyle="1" w:styleId="WW-Absatz-Standardschriftart1111111111111111111111">
    <w:name w:val="WW-Absatz-Standardschriftart1111111111111111111111"/>
    <w:rsid w:val="00D937A7"/>
  </w:style>
  <w:style w:type="character" w:customStyle="1" w:styleId="Fontepargpadro1">
    <w:name w:val="Fonte parág. padrão1"/>
    <w:rsid w:val="00D937A7"/>
  </w:style>
  <w:style w:type="character" w:customStyle="1" w:styleId="WW-Absatz-Standardschriftart11111111111111111111111">
    <w:name w:val="WW-Absatz-Standardschriftart11111111111111111111111"/>
    <w:rsid w:val="00D937A7"/>
  </w:style>
  <w:style w:type="character" w:customStyle="1" w:styleId="WW-Absatz-Standardschriftart111111111111111111111111">
    <w:name w:val="WW-Absatz-Standardschriftart111111111111111111111111"/>
    <w:rsid w:val="00D937A7"/>
  </w:style>
  <w:style w:type="character" w:customStyle="1" w:styleId="WW-Absatz-Standardschriftart1111111111111111111111111">
    <w:name w:val="WW-Absatz-Standardschriftart1111111111111111111111111"/>
    <w:rsid w:val="00D937A7"/>
  </w:style>
  <w:style w:type="character" w:customStyle="1" w:styleId="Smbolosdenumerao">
    <w:name w:val="Símbolos de numeração"/>
    <w:rsid w:val="00D937A7"/>
  </w:style>
  <w:style w:type="character" w:customStyle="1" w:styleId="WW-Absatz-Standardschriftart11111111111111111111111111">
    <w:name w:val="WW-Absatz-Standardschriftart11111111111111111111111111"/>
    <w:rsid w:val="00D937A7"/>
  </w:style>
  <w:style w:type="character" w:customStyle="1" w:styleId="WW-Absatz-Standardschriftart111111111111111111111111111">
    <w:name w:val="WW-Absatz-Standardschriftart111111111111111111111111111"/>
    <w:rsid w:val="00D937A7"/>
  </w:style>
  <w:style w:type="character" w:customStyle="1" w:styleId="WW-Absatz-Standardschriftart1111111111111111111111111111">
    <w:name w:val="WW-Absatz-Standardschriftart1111111111111111111111111111"/>
    <w:rsid w:val="00D937A7"/>
  </w:style>
  <w:style w:type="character" w:customStyle="1" w:styleId="WW-Absatz-Standardschriftart11111111111111111111111111111">
    <w:name w:val="WW-Absatz-Standardschriftart11111111111111111111111111111"/>
    <w:rsid w:val="00D937A7"/>
  </w:style>
  <w:style w:type="character" w:customStyle="1" w:styleId="WW8Num2z0">
    <w:name w:val="WW8Num2z0"/>
    <w:rsid w:val="00D937A7"/>
    <w:rPr>
      <w:b/>
      <w:bCs w:val="0"/>
    </w:rPr>
  </w:style>
  <w:style w:type="character" w:customStyle="1" w:styleId="WW8Num4z0">
    <w:name w:val="WW8Num4z0"/>
    <w:rsid w:val="00D937A7"/>
    <w:rPr>
      <w:rFonts w:ascii="Times New Roman" w:hAnsi="Times New Roman" w:cs="Times New Roman" w:hint="default"/>
    </w:rPr>
  </w:style>
  <w:style w:type="character" w:customStyle="1" w:styleId="WW8Num5z0">
    <w:name w:val="WW8Num5z0"/>
    <w:rsid w:val="00D937A7"/>
    <w:rPr>
      <w:rFonts w:ascii="Times New Roman" w:hAnsi="Times New Roman" w:cs="Times New Roman" w:hint="default"/>
    </w:rPr>
  </w:style>
  <w:style w:type="character" w:customStyle="1" w:styleId="WW-Fontepargpadro">
    <w:name w:val="WW-Fonte parág. padrão"/>
    <w:rsid w:val="00D937A7"/>
  </w:style>
  <w:style w:type="character" w:customStyle="1" w:styleId="MenoPendente1">
    <w:name w:val="Menção Pendente1"/>
    <w:uiPriority w:val="99"/>
    <w:semiHidden/>
    <w:rsid w:val="00D937A7"/>
    <w:rPr>
      <w:color w:val="605E5C"/>
      <w:shd w:val="clear" w:color="auto" w:fill="E1DFDD"/>
    </w:rPr>
  </w:style>
  <w:style w:type="character" w:customStyle="1" w:styleId="fontstyle01">
    <w:name w:val="fontstyle01"/>
    <w:rsid w:val="00D937A7"/>
    <w:rPr>
      <w:rFonts w:ascii="Consolas-Bold" w:hAnsi="Consolas-Bold" w:hint="default"/>
      <w:b/>
      <w:bCs/>
      <w:i w:val="0"/>
      <w:iCs w:val="0"/>
      <w:color w:val="000000"/>
      <w:sz w:val="28"/>
      <w:szCs w:val="28"/>
    </w:rPr>
  </w:style>
  <w:style w:type="character" w:customStyle="1" w:styleId="fontstyle21">
    <w:name w:val="fontstyle21"/>
    <w:rsid w:val="00D937A7"/>
    <w:rPr>
      <w:rFonts w:ascii="Consolas" w:hAnsi="Consolas" w:hint="default"/>
      <w:b w:val="0"/>
      <w:bCs w:val="0"/>
      <w:i w:val="0"/>
      <w:iCs w:val="0"/>
      <w:color w:val="000000"/>
      <w:sz w:val="28"/>
      <w:szCs w:val="28"/>
    </w:rPr>
  </w:style>
  <w:style w:type="character" w:customStyle="1" w:styleId="fontstyle31">
    <w:name w:val="fontstyle31"/>
    <w:rsid w:val="00D937A7"/>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D937A7"/>
    <w:rPr>
      <w:rFonts w:ascii="Arial" w:hAnsi="Arial" w:cs="Arial" w:hint="default"/>
      <w:b/>
      <w:bCs w:val="0"/>
      <w:color w:val="000000"/>
      <w:sz w:val="22"/>
      <w:u w:val="single"/>
    </w:rPr>
  </w:style>
  <w:style w:type="character" w:customStyle="1" w:styleId="normaltextrun">
    <w:name w:val="normaltextrun"/>
    <w:basedOn w:val="Fontepargpadro"/>
    <w:rsid w:val="00D937A7"/>
  </w:style>
  <w:style w:type="character" w:customStyle="1" w:styleId="eop">
    <w:name w:val="eop"/>
    <w:basedOn w:val="Fontepargpadro"/>
    <w:rsid w:val="00D937A7"/>
  </w:style>
  <w:style w:type="character" w:customStyle="1" w:styleId="findhit">
    <w:name w:val="findhit"/>
    <w:basedOn w:val="Fontepargpadro"/>
    <w:rsid w:val="00D937A7"/>
  </w:style>
  <w:style w:type="table" w:customStyle="1" w:styleId="Tabelacomgrade1">
    <w:name w:val="Tabela com grade1"/>
    <w:basedOn w:val="Tabelanormal"/>
    <w:uiPriority w:val="59"/>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D937A7"/>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DA6FE1"/>
    <w:rPr>
      <w:color w:val="605E5C"/>
      <w:shd w:val="clear" w:color="auto" w:fill="E1DFDD"/>
    </w:rPr>
  </w:style>
  <w:style w:type="paragraph" w:customStyle="1" w:styleId="pf0">
    <w:name w:val="pf0"/>
    <w:basedOn w:val="Normal"/>
    <w:rsid w:val="00263E92"/>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7384736">
      <w:bodyDiv w:val="1"/>
      <w:marLeft w:val="0"/>
      <w:marRight w:val="0"/>
      <w:marTop w:val="0"/>
      <w:marBottom w:val="0"/>
      <w:divBdr>
        <w:top w:val="none" w:sz="0" w:space="0" w:color="auto"/>
        <w:left w:val="none" w:sz="0" w:space="0" w:color="auto"/>
        <w:bottom w:val="none" w:sz="0" w:space="0" w:color="auto"/>
        <w:right w:val="none" w:sz="0" w:space="0" w:color="auto"/>
      </w:divBdr>
    </w:div>
    <w:div w:id="69810463">
      <w:bodyDiv w:val="1"/>
      <w:marLeft w:val="0"/>
      <w:marRight w:val="0"/>
      <w:marTop w:val="0"/>
      <w:marBottom w:val="0"/>
      <w:divBdr>
        <w:top w:val="none" w:sz="0" w:space="0" w:color="auto"/>
        <w:left w:val="none" w:sz="0" w:space="0" w:color="auto"/>
        <w:bottom w:val="none" w:sz="0" w:space="0" w:color="auto"/>
        <w:right w:val="none" w:sz="0" w:space="0" w:color="auto"/>
      </w:divBdr>
    </w:div>
    <w:div w:id="76293577">
      <w:bodyDiv w:val="1"/>
      <w:marLeft w:val="0"/>
      <w:marRight w:val="0"/>
      <w:marTop w:val="0"/>
      <w:marBottom w:val="0"/>
      <w:divBdr>
        <w:top w:val="none" w:sz="0" w:space="0" w:color="auto"/>
        <w:left w:val="none" w:sz="0" w:space="0" w:color="auto"/>
        <w:bottom w:val="none" w:sz="0" w:space="0" w:color="auto"/>
        <w:right w:val="none" w:sz="0" w:space="0" w:color="auto"/>
      </w:divBdr>
    </w:div>
    <w:div w:id="119154071">
      <w:bodyDiv w:val="1"/>
      <w:marLeft w:val="0"/>
      <w:marRight w:val="0"/>
      <w:marTop w:val="0"/>
      <w:marBottom w:val="0"/>
      <w:divBdr>
        <w:top w:val="none" w:sz="0" w:space="0" w:color="auto"/>
        <w:left w:val="none" w:sz="0" w:space="0" w:color="auto"/>
        <w:bottom w:val="none" w:sz="0" w:space="0" w:color="auto"/>
        <w:right w:val="none" w:sz="0" w:space="0" w:color="auto"/>
      </w:divBdr>
    </w:div>
    <w:div w:id="186722478">
      <w:bodyDiv w:val="1"/>
      <w:marLeft w:val="0"/>
      <w:marRight w:val="0"/>
      <w:marTop w:val="0"/>
      <w:marBottom w:val="0"/>
      <w:divBdr>
        <w:top w:val="none" w:sz="0" w:space="0" w:color="auto"/>
        <w:left w:val="none" w:sz="0" w:space="0" w:color="auto"/>
        <w:bottom w:val="none" w:sz="0" w:space="0" w:color="auto"/>
        <w:right w:val="none" w:sz="0" w:space="0" w:color="auto"/>
      </w:divBdr>
    </w:div>
    <w:div w:id="200440839">
      <w:bodyDiv w:val="1"/>
      <w:marLeft w:val="0"/>
      <w:marRight w:val="0"/>
      <w:marTop w:val="0"/>
      <w:marBottom w:val="0"/>
      <w:divBdr>
        <w:top w:val="none" w:sz="0" w:space="0" w:color="auto"/>
        <w:left w:val="none" w:sz="0" w:space="0" w:color="auto"/>
        <w:bottom w:val="none" w:sz="0" w:space="0" w:color="auto"/>
        <w:right w:val="none" w:sz="0" w:space="0" w:color="auto"/>
      </w:divBdr>
    </w:div>
    <w:div w:id="337125745">
      <w:bodyDiv w:val="1"/>
      <w:marLeft w:val="0"/>
      <w:marRight w:val="0"/>
      <w:marTop w:val="0"/>
      <w:marBottom w:val="0"/>
      <w:divBdr>
        <w:top w:val="none" w:sz="0" w:space="0" w:color="auto"/>
        <w:left w:val="none" w:sz="0" w:space="0" w:color="auto"/>
        <w:bottom w:val="none" w:sz="0" w:space="0" w:color="auto"/>
        <w:right w:val="none" w:sz="0" w:space="0" w:color="auto"/>
      </w:divBdr>
    </w:div>
    <w:div w:id="369696314">
      <w:bodyDiv w:val="1"/>
      <w:marLeft w:val="0"/>
      <w:marRight w:val="0"/>
      <w:marTop w:val="0"/>
      <w:marBottom w:val="0"/>
      <w:divBdr>
        <w:top w:val="none" w:sz="0" w:space="0" w:color="auto"/>
        <w:left w:val="none" w:sz="0" w:space="0" w:color="auto"/>
        <w:bottom w:val="none" w:sz="0" w:space="0" w:color="auto"/>
        <w:right w:val="none" w:sz="0" w:space="0" w:color="auto"/>
      </w:divBdr>
    </w:div>
    <w:div w:id="580607671">
      <w:bodyDiv w:val="1"/>
      <w:marLeft w:val="0"/>
      <w:marRight w:val="0"/>
      <w:marTop w:val="0"/>
      <w:marBottom w:val="0"/>
      <w:divBdr>
        <w:top w:val="none" w:sz="0" w:space="0" w:color="auto"/>
        <w:left w:val="none" w:sz="0" w:space="0" w:color="auto"/>
        <w:bottom w:val="none" w:sz="0" w:space="0" w:color="auto"/>
        <w:right w:val="none" w:sz="0" w:space="0" w:color="auto"/>
      </w:divBdr>
    </w:div>
    <w:div w:id="587539248">
      <w:bodyDiv w:val="1"/>
      <w:marLeft w:val="0"/>
      <w:marRight w:val="0"/>
      <w:marTop w:val="0"/>
      <w:marBottom w:val="0"/>
      <w:divBdr>
        <w:top w:val="none" w:sz="0" w:space="0" w:color="auto"/>
        <w:left w:val="none" w:sz="0" w:space="0" w:color="auto"/>
        <w:bottom w:val="none" w:sz="0" w:space="0" w:color="auto"/>
        <w:right w:val="none" w:sz="0" w:space="0" w:color="auto"/>
      </w:divBdr>
    </w:div>
    <w:div w:id="609779040">
      <w:bodyDiv w:val="1"/>
      <w:marLeft w:val="0"/>
      <w:marRight w:val="0"/>
      <w:marTop w:val="0"/>
      <w:marBottom w:val="0"/>
      <w:divBdr>
        <w:top w:val="none" w:sz="0" w:space="0" w:color="auto"/>
        <w:left w:val="none" w:sz="0" w:space="0" w:color="auto"/>
        <w:bottom w:val="none" w:sz="0" w:space="0" w:color="auto"/>
        <w:right w:val="none" w:sz="0" w:space="0" w:color="auto"/>
      </w:divBdr>
    </w:div>
    <w:div w:id="676229476">
      <w:bodyDiv w:val="1"/>
      <w:marLeft w:val="0"/>
      <w:marRight w:val="0"/>
      <w:marTop w:val="0"/>
      <w:marBottom w:val="0"/>
      <w:divBdr>
        <w:top w:val="none" w:sz="0" w:space="0" w:color="auto"/>
        <w:left w:val="none" w:sz="0" w:space="0" w:color="auto"/>
        <w:bottom w:val="none" w:sz="0" w:space="0" w:color="auto"/>
        <w:right w:val="none" w:sz="0" w:space="0" w:color="auto"/>
      </w:divBdr>
    </w:div>
    <w:div w:id="699554140">
      <w:bodyDiv w:val="1"/>
      <w:marLeft w:val="0"/>
      <w:marRight w:val="0"/>
      <w:marTop w:val="0"/>
      <w:marBottom w:val="0"/>
      <w:divBdr>
        <w:top w:val="none" w:sz="0" w:space="0" w:color="auto"/>
        <w:left w:val="none" w:sz="0" w:space="0" w:color="auto"/>
        <w:bottom w:val="none" w:sz="0" w:space="0" w:color="auto"/>
        <w:right w:val="none" w:sz="0" w:space="0" w:color="auto"/>
      </w:divBdr>
    </w:div>
    <w:div w:id="742530812">
      <w:bodyDiv w:val="1"/>
      <w:marLeft w:val="0"/>
      <w:marRight w:val="0"/>
      <w:marTop w:val="0"/>
      <w:marBottom w:val="0"/>
      <w:divBdr>
        <w:top w:val="none" w:sz="0" w:space="0" w:color="auto"/>
        <w:left w:val="none" w:sz="0" w:space="0" w:color="auto"/>
        <w:bottom w:val="none" w:sz="0" w:space="0" w:color="auto"/>
        <w:right w:val="none" w:sz="0" w:space="0" w:color="auto"/>
      </w:divBdr>
    </w:div>
    <w:div w:id="836530202">
      <w:bodyDiv w:val="1"/>
      <w:marLeft w:val="0"/>
      <w:marRight w:val="0"/>
      <w:marTop w:val="0"/>
      <w:marBottom w:val="0"/>
      <w:divBdr>
        <w:top w:val="none" w:sz="0" w:space="0" w:color="auto"/>
        <w:left w:val="none" w:sz="0" w:space="0" w:color="auto"/>
        <w:bottom w:val="none" w:sz="0" w:space="0" w:color="auto"/>
        <w:right w:val="none" w:sz="0" w:space="0" w:color="auto"/>
      </w:divBdr>
    </w:div>
    <w:div w:id="1024163210">
      <w:bodyDiv w:val="1"/>
      <w:marLeft w:val="0"/>
      <w:marRight w:val="0"/>
      <w:marTop w:val="0"/>
      <w:marBottom w:val="0"/>
      <w:divBdr>
        <w:top w:val="none" w:sz="0" w:space="0" w:color="auto"/>
        <w:left w:val="none" w:sz="0" w:space="0" w:color="auto"/>
        <w:bottom w:val="none" w:sz="0" w:space="0" w:color="auto"/>
        <w:right w:val="none" w:sz="0" w:space="0" w:color="auto"/>
      </w:divBdr>
    </w:div>
    <w:div w:id="1049037394">
      <w:bodyDiv w:val="1"/>
      <w:marLeft w:val="0"/>
      <w:marRight w:val="0"/>
      <w:marTop w:val="0"/>
      <w:marBottom w:val="0"/>
      <w:divBdr>
        <w:top w:val="none" w:sz="0" w:space="0" w:color="auto"/>
        <w:left w:val="none" w:sz="0" w:space="0" w:color="auto"/>
        <w:bottom w:val="none" w:sz="0" w:space="0" w:color="auto"/>
        <w:right w:val="none" w:sz="0" w:space="0" w:color="auto"/>
      </w:divBdr>
    </w:div>
    <w:div w:id="1059474224">
      <w:bodyDiv w:val="1"/>
      <w:marLeft w:val="0"/>
      <w:marRight w:val="0"/>
      <w:marTop w:val="0"/>
      <w:marBottom w:val="0"/>
      <w:divBdr>
        <w:top w:val="none" w:sz="0" w:space="0" w:color="auto"/>
        <w:left w:val="none" w:sz="0" w:space="0" w:color="auto"/>
        <w:bottom w:val="none" w:sz="0" w:space="0" w:color="auto"/>
        <w:right w:val="none" w:sz="0" w:space="0" w:color="auto"/>
      </w:divBdr>
    </w:div>
    <w:div w:id="1230070595">
      <w:bodyDiv w:val="1"/>
      <w:marLeft w:val="0"/>
      <w:marRight w:val="0"/>
      <w:marTop w:val="0"/>
      <w:marBottom w:val="0"/>
      <w:divBdr>
        <w:top w:val="none" w:sz="0" w:space="0" w:color="auto"/>
        <w:left w:val="none" w:sz="0" w:space="0" w:color="auto"/>
        <w:bottom w:val="none" w:sz="0" w:space="0" w:color="auto"/>
        <w:right w:val="none" w:sz="0" w:space="0" w:color="auto"/>
      </w:divBdr>
    </w:div>
    <w:div w:id="1564757084">
      <w:bodyDiv w:val="1"/>
      <w:marLeft w:val="0"/>
      <w:marRight w:val="0"/>
      <w:marTop w:val="0"/>
      <w:marBottom w:val="0"/>
      <w:divBdr>
        <w:top w:val="none" w:sz="0" w:space="0" w:color="auto"/>
        <w:left w:val="none" w:sz="0" w:space="0" w:color="auto"/>
        <w:bottom w:val="none" w:sz="0" w:space="0" w:color="auto"/>
        <w:right w:val="none" w:sz="0" w:space="0" w:color="auto"/>
      </w:divBdr>
    </w:div>
    <w:div w:id="1716541707">
      <w:bodyDiv w:val="1"/>
      <w:marLeft w:val="0"/>
      <w:marRight w:val="0"/>
      <w:marTop w:val="0"/>
      <w:marBottom w:val="0"/>
      <w:divBdr>
        <w:top w:val="none" w:sz="0" w:space="0" w:color="auto"/>
        <w:left w:val="none" w:sz="0" w:space="0" w:color="auto"/>
        <w:bottom w:val="none" w:sz="0" w:space="0" w:color="auto"/>
        <w:right w:val="none" w:sz="0" w:space="0" w:color="auto"/>
      </w:divBdr>
    </w:div>
    <w:div w:id="1860506419">
      <w:bodyDiv w:val="1"/>
      <w:marLeft w:val="0"/>
      <w:marRight w:val="0"/>
      <w:marTop w:val="0"/>
      <w:marBottom w:val="0"/>
      <w:divBdr>
        <w:top w:val="none" w:sz="0" w:space="0" w:color="auto"/>
        <w:left w:val="none" w:sz="0" w:space="0" w:color="auto"/>
        <w:bottom w:val="none" w:sz="0" w:space="0" w:color="auto"/>
        <w:right w:val="none" w:sz="0" w:space="0" w:color="auto"/>
      </w:divBdr>
    </w:div>
    <w:div w:id="1897814669">
      <w:bodyDiv w:val="1"/>
      <w:marLeft w:val="0"/>
      <w:marRight w:val="0"/>
      <w:marTop w:val="0"/>
      <w:marBottom w:val="0"/>
      <w:divBdr>
        <w:top w:val="none" w:sz="0" w:space="0" w:color="auto"/>
        <w:left w:val="none" w:sz="0" w:space="0" w:color="auto"/>
        <w:bottom w:val="none" w:sz="0" w:space="0" w:color="auto"/>
        <w:right w:val="none" w:sz="0" w:space="0" w:color="auto"/>
      </w:divBdr>
    </w:div>
    <w:div w:id="1901868799">
      <w:bodyDiv w:val="1"/>
      <w:marLeft w:val="0"/>
      <w:marRight w:val="0"/>
      <w:marTop w:val="0"/>
      <w:marBottom w:val="0"/>
      <w:divBdr>
        <w:top w:val="none" w:sz="0" w:space="0" w:color="auto"/>
        <w:left w:val="none" w:sz="0" w:space="0" w:color="auto"/>
        <w:bottom w:val="none" w:sz="0" w:space="0" w:color="auto"/>
        <w:right w:val="none" w:sz="0" w:space="0" w:color="auto"/>
      </w:divBdr>
    </w:div>
    <w:div w:id="1910505620">
      <w:bodyDiv w:val="1"/>
      <w:marLeft w:val="0"/>
      <w:marRight w:val="0"/>
      <w:marTop w:val="0"/>
      <w:marBottom w:val="0"/>
      <w:divBdr>
        <w:top w:val="none" w:sz="0" w:space="0" w:color="auto"/>
        <w:left w:val="none" w:sz="0" w:space="0" w:color="auto"/>
        <w:bottom w:val="none" w:sz="0" w:space="0" w:color="auto"/>
        <w:right w:val="none" w:sz="0" w:space="0" w:color="auto"/>
      </w:divBdr>
    </w:div>
    <w:div w:id="1985086633">
      <w:bodyDiv w:val="1"/>
      <w:marLeft w:val="0"/>
      <w:marRight w:val="0"/>
      <w:marTop w:val="0"/>
      <w:marBottom w:val="0"/>
      <w:divBdr>
        <w:top w:val="none" w:sz="0" w:space="0" w:color="auto"/>
        <w:left w:val="none" w:sz="0" w:space="0" w:color="auto"/>
        <w:bottom w:val="none" w:sz="0" w:space="0" w:color="auto"/>
        <w:right w:val="none" w:sz="0" w:space="0" w:color="auto"/>
      </w:divBdr>
    </w:div>
    <w:div w:id="2001613827">
      <w:bodyDiv w:val="1"/>
      <w:marLeft w:val="0"/>
      <w:marRight w:val="0"/>
      <w:marTop w:val="0"/>
      <w:marBottom w:val="0"/>
      <w:divBdr>
        <w:top w:val="none" w:sz="0" w:space="0" w:color="auto"/>
        <w:left w:val="none" w:sz="0" w:space="0" w:color="auto"/>
        <w:bottom w:val="none" w:sz="0" w:space="0" w:color="auto"/>
        <w:right w:val="none" w:sz="0" w:space="0" w:color="auto"/>
      </w:divBdr>
    </w:div>
    <w:div w:id="2010525072">
      <w:bodyDiv w:val="1"/>
      <w:marLeft w:val="0"/>
      <w:marRight w:val="0"/>
      <w:marTop w:val="0"/>
      <w:marBottom w:val="0"/>
      <w:divBdr>
        <w:top w:val="none" w:sz="0" w:space="0" w:color="auto"/>
        <w:left w:val="none" w:sz="0" w:space="0" w:color="auto"/>
        <w:bottom w:val="none" w:sz="0" w:space="0" w:color="auto"/>
        <w:right w:val="none" w:sz="0" w:space="0" w:color="auto"/>
      </w:divBdr>
    </w:div>
    <w:div w:id="2114746589">
      <w:bodyDiv w:val="1"/>
      <w:marLeft w:val="0"/>
      <w:marRight w:val="0"/>
      <w:marTop w:val="0"/>
      <w:marBottom w:val="0"/>
      <w:divBdr>
        <w:top w:val="none" w:sz="0" w:space="0" w:color="auto"/>
        <w:left w:val="none" w:sz="0" w:space="0" w:color="auto"/>
        <w:bottom w:val="none" w:sz="0" w:space="0" w:color="auto"/>
        <w:right w:val="none" w:sz="0" w:space="0" w:color="auto"/>
      </w:divBdr>
    </w:div>
    <w:div w:id="2136216182">
      <w:bodyDiv w:val="1"/>
      <w:marLeft w:val="0"/>
      <w:marRight w:val="0"/>
      <w:marTop w:val="0"/>
      <w:marBottom w:val="0"/>
      <w:divBdr>
        <w:top w:val="none" w:sz="0" w:space="0" w:color="auto"/>
        <w:left w:val="none" w:sz="0" w:space="0" w:color="auto"/>
        <w:bottom w:val="none" w:sz="0" w:space="0" w:color="auto"/>
        <w:right w:val="none" w:sz="0" w:space="0" w:color="auto"/>
      </w:divBdr>
    </w:div>
    <w:div w:id="2136411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s://www.planalto.gov.br/ccivil_03/leis/lcp/lcp123.htm" TargetMode="External"/><Relationship Id="rId47" Type="http://schemas.openxmlformats.org/officeDocument/2006/relationships/hyperlink" Target="https://www.gov.br/economia/pt-br/assuntos/drei/legislacao/arquivos/legislacoes-federais/indrei772020.pdf"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6" Type="http://schemas.openxmlformats.org/officeDocument/2006/relationships/hyperlink" Target="https://www.planalto.gov.br/ccivil_03/leis/l8429.htm" TargetMode="External"/><Relationship Id="rId11" Type="http://schemas.openxmlformats.org/officeDocument/2006/relationships/hyperlink" Target="https://www.planalto.gov.br/ccivil_03/constituicao/constituicaocompilado.htm" TargetMode="External"/><Relationship Id="rId32" Type="http://schemas.openxmlformats.org/officeDocument/2006/relationships/hyperlink" Target="https://www.gov.br/compras/pt-br/acesso-a-informacao/legislacao/instrucoes-normativas/instrucao-normativa-seges-me-no-73-de-30-de-setembro-de-2022"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25art159" TargetMode="External"/><Relationship Id="rId102"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s://www.planalto.gov.br/ccivil_03/_ato2011-2014/2011/lei/l12527.htm" TargetMode="External"/><Relationship Id="rId22" Type="http://schemas.openxmlformats.org/officeDocument/2006/relationships/hyperlink" Target="https://www.planalto.gov.br/ccivil_03/_ato2015-2018/2016/decreto/d8660.htm" TargetMode="External"/><Relationship Id="rId27" Type="http://schemas.openxmlformats.org/officeDocument/2006/relationships/hyperlink" Target="https://www.gov.br/compras/pt-br/acesso-a-informacao/legislacao/instrucoes-normativas/instrucao-normativa-seges-me-no-73-de-30-de-setembro-de-2022" TargetMode="External"/><Relationship Id="rId43" Type="http://schemas.openxmlformats.org/officeDocument/2006/relationships/hyperlink" Target="https://www.gov.br/compras/pt-br/acesso-a-informacao/legislacao/instrucoes-normativas/instrucao-normativa-no-53-de-8-de-julho-de-2020" TargetMode="External"/><Relationship Id="rId48"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gov.br/compras/pt-br/acesso-a-informacao/legislacao/instrucoes-normativas/instrucao-normativa-no-3-de-26-de-abril-de-2018"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59" Type="http://schemas.openxmlformats.org/officeDocument/2006/relationships/hyperlink" Target="https://www.planalto.gov.br/ccivil_03/leis/l8078compilado.htm" TargetMode="External"/><Relationship Id="rId103" Type="http://schemas.openxmlformats.org/officeDocument/2006/relationships/header" Target="header1.xml"/><Relationship Id="rId20" Type="http://schemas.openxmlformats.org/officeDocument/2006/relationships/hyperlink" Target="https://www.gov.br/compras/pt-br/acesso-a-informacao/legislacao/instrucoes-normativas/instrucao-normativa-seges-me-no-73-de-30-de-setembro-de-2022" TargetMode="External"/><Relationship Id="rId41" Type="http://schemas.openxmlformats.org/officeDocument/2006/relationships/hyperlink" Target="https://in.gov.br/en/web/dou/-/instrucao-normativa-seges/me-n-77-de-4-de-novembro-de-2022-441681061"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s://www.gov.br/compras/pt-br/acesso-a-informacao/legislacao/instrucoes-normativas/instrucao-normativa-seges-me-no-26-de-13-de-abril-de-2022"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yperlink" Target="https://www.planalto.gov.br/ccivil_03/leis/l8078compilado.htm" TargetMode="External"/><Relationship Id="rId96"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tce.sp.gov.br/pesquisa-relacao-apenados"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6" Type="http://schemas.openxmlformats.org/officeDocument/2006/relationships/theme" Target="theme/theme1.xm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planalto.gov.br/ccivil_03/leis/l8429.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s://www.planalto.gov.br/ccivil_03/_ato2011-2014/2013/lei/l12846.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s://www.planalto.gov.br/ccivil_03/constituicao/constituicaocompilado.htm" TargetMode="External"/><Relationship Id="rId101" Type="http://schemas.openxmlformats.org/officeDocument/2006/relationships/hyperlink" Target="https://www.planalto.gov.br/ccivil_03/leis/lcp/lcp12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s://www.portaltransparencia.gov.br/sancoes/ceis" TargetMode="External"/><Relationship Id="rId18" Type="http://schemas.openxmlformats.org/officeDocument/2006/relationships/hyperlink" Target="https://www.gov.br/compras/pt-br/acesso-a-informacao/legislacao/instrucoes-normativas/instrucao-normativa-no-3-de-26-de-abril-de-2018"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footer" Target="footer1.xm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s://www.planalto.gov.br/ccivil_03/_ato2011-2014/2013/lei/l12846.htm" TargetMode="External"/><Relationship Id="rId24" Type="http://schemas.openxmlformats.org/officeDocument/2006/relationships/hyperlink" Target="https://www.gov.br/compras/pt-br/acesso-a-informacao/legislacao/instrucoes-normativas/instrucao-normativa-no-3-de-26-de-abril-de-2018"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AGU/Pareceres/2019-2022/PRC-JL-01-2020.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s://www.gov.br/compras/pt-br/acesso-a-informacao/legislacao/instrucoes-normativas/instrucao-normativa-no-3-de-26-de-abril-de-2018" TargetMode="External"/><Relationship Id="rId14" Type="http://schemas.openxmlformats.org/officeDocument/2006/relationships/hyperlink" Target="https://www.portaltransparencia.gov.br/sancoes/cnep"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planalto.gov.br/ccivil_03/leis/l8078compilado.htm"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s://www.planalto.gov.br/ccivil_03/leis/lcp/lcp123.htm" TargetMode="External"/><Relationship Id="rId105" Type="http://schemas.openxmlformats.org/officeDocument/2006/relationships/fontTable" Target="fontTable.xm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s://www.planalto.gov.br/ccivil_03/constituicao/constituicaocompilado.htm" TargetMode="External"/><Relationship Id="rId3" Type="http://schemas.openxmlformats.org/officeDocument/2006/relationships/styles" Target="styles.xml"/><Relationship Id="rId25" Type="http://schemas.openxmlformats.org/officeDocument/2006/relationships/hyperlink" Target="https://www.gov.br/compras/pt-br/acesso-a-informacao/legislacao/instrucoes-normativas/instrucao-normativa-no-3-de-26-de-abril-de-2018" TargetMode="External"/><Relationship Id="rId46" Type="http://schemas.openxmlformats.org/officeDocument/2006/relationships/hyperlink" Target="https://www.gov.br/empresas-e-negocios/pt-br/empreendedor" TargetMode="External"/><Relationship Id="rId67" Type="http://schemas.openxmlformats.org/officeDocument/2006/relationships/hyperlink" Target="https://www.planalto.gov.br/ccivil_03/_ato2011-2014/2013/lei/l12846.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AC19A0-C228-44CF-AB31-3DABF7F0A8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62</Pages>
  <Words>15930</Words>
  <Characters>86028</Characters>
  <Application>Microsoft Office Word</Application>
  <DocSecurity>0</DocSecurity>
  <Lines>716</Lines>
  <Paragraphs>203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101755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Fellipe Camargo</cp:lastModifiedBy>
  <cp:revision>2</cp:revision>
  <cp:lastPrinted>2022-11-03T00:30:00Z</cp:lastPrinted>
  <dcterms:created xsi:type="dcterms:W3CDTF">2024-11-28T17:47:00Z</dcterms:created>
  <dcterms:modified xsi:type="dcterms:W3CDTF">2024-11-28T17:47:00Z</dcterms:modified>
</cp:coreProperties>
</file>