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A20346" w14:textId="35D5DDDC" w:rsidR="003F1DFC" w:rsidRPr="00B43B24" w:rsidRDefault="003F1DFC" w:rsidP="003F1DFC">
      <w:pPr>
        <w:jc w:val="center"/>
        <w:rPr>
          <w:rFonts w:ascii="Cambria" w:hAnsi="Cambria"/>
          <w:b/>
          <w:bCs/>
          <w:sz w:val="28"/>
          <w:szCs w:val="28"/>
        </w:rPr>
      </w:pPr>
      <w:bookmarkStart w:id="0" w:name="_Hlk64381057"/>
      <w:bookmarkStart w:id="1" w:name="_GoBack"/>
      <w:bookmarkEnd w:id="1"/>
      <w:r w:rsidRPr="00B43B24">
        <w:rPr>
          <w:rFonts w:ascii="Cambria" w:hAnsi="Cambria"/>
          <w:b/>
          <w:bCs/>
          <w:sz w:val="28"/>
          <w:szCs w:val="28"/>
        </w:rPr>
        <w:t xml:space="preserve">CONVITE Nº </w:t>
      </w:r>
      <w:r w:rsidR="0094246D">
        <w:rPr>
          <w:rFonts w:ascii="Cambria" w:hAnsi="Cambria"/>
          <w:b/>
          <w:bCs/>
          <w:sz w:val="28"/>
          <w:szCs w:val="28"/>
        </w:rPr>
        <w:t>00</w:t>
      </w:r>
      <w:r w:rsidR="00B44B23">
        <w:rPr>
          <w:rFonts w:ascii="Cambria" w:hAnsi="Cambria"/>
          <w:b/>
          <w:bCs/>
          <w:sz w:val="28"/>
          <w:szCs w:val="28"/>
        </w:rPr>
        <w:t>4</w:t>
      </w:r>
      <w:r w:rsidRPr="00B43B24">
        <w:rPr>
          <w:rFonts w:ascii="Cambria" w:hAnsi="Cambria"/>
          <w:b/>
          <w:bCs/>
          <w:sz w:val="28"/>
          <w:szCs w:val="28"/>
        </w:rPr>
        <w:t>/2021</w:t>
      </w:r>
    </w:p>
    <w:p w14:paraId="3B57BC3A" w14:textId="2E6D7314" w:rsidR="003F1DFC" w:rsidRPr="00B43B24" w:rsidRDefault="003F1DFC" w:rsidP="003F1DFC">
      <w:pPr>
        <w:jc w:val="center"/>
        <w:rPr>
          <w:rFonts w:ascii="Cambria" w:hAnsi="Cambria"/>
          <w:b/>
          <w:bCs/>
          <w:sz w:val="28"/>
          <w:szCs w:val="28"/>
        </w:rPr>
      </w:pPr>
      <w:r w:rsidRPr="00B43B24">
        <w:rPr>
          <w:rFonts w:ascii="Cambria" w:hAnsi="Cambria"/>
          <w:b/>
          <w:bCs/>
          <w:sz w:val="28"/>
          <w:szCs w:val="28"/>
        </w:rPr>
        <w:t xml:space="preserve">PROCESSO N° </w:t>
      </w:r>
      <w:r w:rsidR="002F3586">
        <w:rPr>
          <w:rFonts w:ascii="Cambria" w:hAnsi="Cambria"/>
          <w:b/>
          <w:bCs/>
          <w:sz w:val="28"/>
          <w:szCs w:val="28"/>
        </w:rPr>
        <w:t>1</w:t>
      </w:r>
      <w:r w:rsidR="002A07E6">
        <w:rPr>
          <w:rFonts w:ascii="Cambria" w:hAnsi="Cambria"/>
          <w:b/>
          <w:bCs/>
          <w:sz w:val="28"/>
          <w:szCs w:val="28"/>
        </w:rPr>
        <w:t>62</w:t>
      </w:r>
      <w:r w:rsidRPr="00B43B24">
        <w:rPr>
          <w:rFonts w:ascii="Cambria" w:hAnsi="Cambria"/>
          <w:b/>
          <w:bCs/>
          <w:sz w:val="28"/>
          <w:szCs w:val="28"/>
        </w:rPr>
        <w:t>/2021</w:t>
      </w:r>
    </w:p>
    <w:p w14:paraId="2FDCC2FB" w14:textId="73C20BB9" w:rsidR="003F1DFC" w:rsidRPr="00B43B24" w:rsidRDefault="003F1DFC" w:rsidP="003F1DFC">
      <w:pPr>
        <w:jc w:val="center"/>
        <w:rPr>
          <w:rFonts w:ascii="Cambria" w:hAnsi="Cambria"/>
          <w:b/>
          <w:bCs/>
          <w:sz w:val="28"/>
          <w:szCs w:val="28"/>
        </w:rPr>
      </w:pPr>
      <w:r w:rsidRPr="00B43B24">
        <w:rPr>
          <w:rFonts w:ascii="Cambria" w:hAnsi="Cambria"/>
          <w:b/>
          <w:bCs/>
          <w:sz w:val="28"/>
          <w:szCs w:val="28"/>
        </w:rPr>
        <w:t>TIPO: MENOR PREÇO</w:t>
      </w:r>
      <w:r w:rsidR="00CA004A">
        <w:rPr>
          <w:rFonts w:ascii="Cambria" w:hAnsi="Cambria"/>
          <w:b/>
          <w:bCs/>
          <w:sz w:val="28"/>
          <w:szCs w:val="28"/>
        </w:rPr>
        <w:t xml:space="preserve"> </w:t>
      </w:r>
      <w:r w:rsidR="00B44B23">
        <w:rPr>
          <w:rFonts w:ascii="Cambria" w:hAnsi="Cambria"/>
          <w:b/>
          <w:bCs/>
          <w:sz w:val="28"/>
          <w:szCs w:val="28"/>
        </w:rPr>
        <w:t>POR ITEM</w:t>
      </w:r>
    </w:p>
    <w:p w14:paraId="4330DCB8" w14:textId="77777777" w:rsidR="003F1DFC" w:rsidRPr="00B43B24" w:rsidRDefault="003F1DFC" w:rsidP="003F1DFC">
      <w:pPr>
        <w:jc w:val="both"/>
        <w:rPr>
          <w:rFonts w:ascii="Cambria" w:hAnsi="Cambria" w:cs="Consolas"/>
          <w:sz w:val="28"/>
          <w:szCs w:val="28"/>
        </w:rPr>
      </w:pPr>
    </w:p>
    <w:p w14:paraId="449047E6" w14:textId="3B536D75" w:rsidR="003F1DFC" w:rsidRPr="00B43B24" w:rsidRDefault="003F1DFC" w:rsidP="003F1DFC">
      <w:pPr>
        <w:widowControl w:val="0"/>
        <w:jc w:val="both"/>
        <w:rPr>
          <w:rFonts w:ascii="Cambria" w:hAnsi="Cambria" w:cs="Consolas"/>
          <w:sz w:val="28"/>
          <w:szCs w:val="28"/>
        </w:rPr>
      </w:pPr>
      <w:r w:rsidRPr="00B43B24">
        <w:rPr>
          <w:rFonts w:ascii="Cambria" w:hAnsi="Cambria" w:cs="Consolas"/>
          <w:b/>
          <w:sz w:val="28"/>
          <w:szCs w:val="28"/>
        </w:rPr>
        <w:t xml:space="preserve">OBJETO: </w:t>
      </w:r>
      <w:r w:rsidRPr="00B43B24">
        <w:rPr>
          <w:rFonts w:ascii="Cambria" w:eastAsia="MS Mincho" w:hAnsi="Cambria" w:cs="Consolas"/>
          <w:sz w:val="28"/>
          <w:szCs w:val="28"/>
        </w:rPr>
        <w:t xml:space="preserve">A presente licitação tem por objeto, a </w:t>
      </w:r>
      <w:r w:rsidR="002A07E6" w:rsidRPr="002A07E6">
        <w:rPr>
          <w:rFonts w:ascii="Cambria" w:hAnsi="Cambria" w:cs="Consolas"/>
          <w:b/>
          <w:bCs/>
          <w:sz w:val="28"/>
          <w:szCs w:val="28"/>
        </w:rPr>
        <w:t xml:space="preserve">CONTRATAÇÃO DE EMPRESAS ESPECIALIZADAS PARA A REALIZAÇÃO DAS FESTIVIDADES DE FINAL DE ANO E DE ANIVERSÁRIO DE EMANCIPAÇÃO POLÍTICA DO MUNICÍPIO DE IARAS, </w:t>
      </w:r>
      <w:r w:rsidR="002A07E6" w:rsidRPr="002A07E6">
        <w:rPr>
          <w:rFonts w:ascii="Cambria" w:hAnsi="Cambria" w:cs="Consolas"/>
          <w:sz w:val="28"/>
          <w:szCs w:val="28"/>
        </w:rPr>
        <w:t>com fornecimento de estruturas, equipamentos, materiais, mão de obra, apresentações artísticas e outros, conforme especificações constantes do Termo de Referência, que integra este Edital como Anexo I.</w:t>
      </w:r>
    </w:p>
    <w:p w14:paraId="6E232036" w14:textId="77777777" w:rsidR="003F1DFC" w:rsidRPr="00B43B24" w:rsidRDefault="003F1DFC" w:rsidP="003F1DFC">
      <w:pPr>
        <w:widowControl w:val="0"/>
        <w:jc w:val="both"/>
        <w:rPr>
          <w:rFonts w:ascii="Cambria" w:hAnsi="Cambria" w:cs="Consolas"/>
          <w:sz w:val="28"/>
          <w:szCs w:val="28"/>
        </w:rPr>
      </w:pPr>
    </w:p>
    <w:p w14:paraId="5497B9C4" w14:textId="20100939" w:rsidR="003F1DFC" w:rsidRPr="00B43B24" w:rsidRDefault="003F1DFC" w:rsidP="003F1DFC">
      <w:pPr>
        <w:widowControl w:val="0"/>
        <w:jc w:val="both"/>
        <w:rPr>
          <w:rFonts w:ascii="Cambria" w:hAnsi="Cambria" w:cs="Consolas"/>
          <w:b/>
          <w:bCs/>
          <w:sz w:val="28"/>
          <w:szCs w:val="28"/>
        </w:rPr>
      </w:pPr>
      <w:r w:rsidRPr="00B43B24">
        <w:rPr>
          <w:rFonts w:ascii="Cambria" w:hAnsi="Cambria" w:cs="Consolas"/>
          <w:b/>
          <w:bCs/>
          <w:sz w:val="28"/>
          <w:szCs w:val="28"/>
        </w:rPr>
        <w:t xml:space="preserve">DATA DA REALIZAÇÃO: </w:t>
      </w:r>
      <w:r w:rsidR="00B44B23">
        <w:rPr>
          <w:rFonts w:ascii="Cambria" w:hAnsi="Cambria" w:cs="Consolas"/>
          <w:b/>
          <w:bCs/>
          <w:sz w:val="28"/>
          <w:szCs w:val="28"/>
        </w:rPr>
        <w:t>2</w:t>
      </w:r>
      <w:r w:rsidR="00FF457B">
        <w:rPr>
          <w:rFonts w:ascii="Cambria" w:hAnsi="Cambria" w:cs="Consolas"/>
          <w:b/>
          <w:bCs/>
          <w:sz w:val="28"/>
          <w:szCs w:val="28"/>
        </w:rPr>
        <w:t>0</w:t>
      </w:r>
      <w:r w:rsidRPr="00B43B24">
        <w:rPr>
          <w:rFonts w:ascii="Cambria" w:hAnsi="Cambria" w:cs="Consolas"/>
          <w:b/>
          <w:bCs/>
          <w:sz w:val="28"/>
          <w:szCs w:val="28"/>
        </w:rPr>
        <w:t>/</w:t>
      </w:r>
      <w:r w:rsidR="002F3586">
        <w:rPr>
          <w:rFonts w:ascii="Cambria" w:hAnsi="Cambria" w:cs="Consolas"/>
          <w:b/>
          <w:bCs/>
          <w:sz w:val="28"/>
          <w:szCs w:val="28"/>
        </w:rPr>
        <w:t>1</w:t>
      </w:r>
      <w:r w:rsidR="007917F0">
        <w:rPr>
          <w:rFonts w:ascii="Cambria" w:hAnsi="Cambria" w:cs="Consolas"/>
          <w:b/>
          <w:bCs/>
          <w:sz w:val="28"/>
          <w:szCs w:val="28"/>
        </w:rPr>
        <w:t>2</w:t>
      </w:r>
      <w:r w:rsidRPr="00B43B24">
        <w:rPr>
          <w:rFonts w:ascii="Cambria" w:hAnsi="Cambria" w:cs="Consolas"/>
          <w:b/>
          <w:bCs/>
          <w:sz w:val="28"/>
          <w:szCs w:val="28"/>
        </w:rPr>
        <w:t>/2021.</w:t>
      </w:r>
    </w:p>
    <w:p w14:paraId="5BBE81AC" w14:textId="77777777" w:rsidR="003F1DFC" w:rsidRPr="00B43B24" w:rsidRDefault="003F1DFC" w:rsidP="003F1DFC">
      <w:pPr>
        <w:widowControl w:val="0"/>
        <w:jc w:val="both"/>
        <w:rPr>
          <w:rFonts w:ascii="Cambria" w:hAnsi="Cambria" w:cs="Consolas"/>
          <w:sz w:val="28"/>
          <w:szCs w:val="28"/>
        </w:rPr>
      </w:pPr>
    </w:p>
    <w:p w14:paraId="36818BC9" w14:textId="657470A1" w:rsidR="003F1DFC" w:rsidRPr="00B43B24" w:rsidRDefault="003F1DFC" w:rsidP="003F1DFC">
      <w:pPr>
        <w:widowControl w:val="0"/>
        <w:jc w:val="both"/>
        <w:rPr>
          <w:rFonts w:ascii="Cambria" w:hAnsi="Cambria" w:cs="Consolas"/>
          <w:b/>
          <w:bCs/>
          <w:sz w:val="28"/>
          <w:szCs w:val="28"/>
        </w:rPr>
      </w:pPr>
      <w:r w:rsidRPr="00B43B24">
        <w:rPr>
          <w:rFonts w:ascii="Cambria" w:hAnsi="Cambria" w:cs="Consolas"/>
          <w:b/>
          <w:bCs/>
          <w:sz w:val="28"/>
          <w:szCs w:val="28"/>
        </w:rPr>
        <w:t xml:space="preserve">HORÁRIO DE INÍCIO DA SESSÃO: </w:t>
      </w:r>
      <w:r w:rsidR="0094246D">
        <w:rPr>
          <w:rFonts w:ascii="Cambria" w:hAnsi="Cambria" w:cs="Consolas"/>
          <w:b/>
          <w:bCs/>
          <w:sz w:val="28"/>
          <w:szCs w:val="28"/>
        </w:rPr>
        <w:t>09</w:t>
      </w:r>
      <w:r w:rsidRPr="00B43B24">
        <w:rPr>
          <w:rFonts w:ascii="Cambria" w:hAnsi="Cambria" w:cs="Consolas"/>
          <w:b/>
          <w:bCs/>
          <w:sz w:val="28"/>
          <w:szCs w:val="28"/>
        </w:rPr>
        <w:t>h</w:t>
      </w:r>
      <w:r w:rsidR="0094246D">
        <w:rPr>
          <w:rFonts w:ascii="Cambria" w:hAnsi="Cambria" w:cs="Consolas"/>
          <w:b/>
          <w:bCs/>
          <w:sz w:val="28"/>
          <w:szCs w:val="28"/>
        </w:rPr>
        <w:t>00</w:t>
      </w:r>
      <w:r w:rsidRPr="00B43B24">
        <w:rPr>
          <w:rFonts w:ascii="Cambria" w:hAnsi="Cambria" w:cs="Consolas"/>
          <w:b/>
          <w:bCs/>
          <w:sz w:val="28"/>
          <w:szCs w:val="28"/>
        </w:rPr>
        <w:t>.</w:t>
      </w:r>
    </w:p>
    <w:p w14:paraId="22DC71DE" w14:textId="77777777" w:rsidR="003F1DFC" w:rsidRPr="00B43B24" w:rsidRDefault="003F1DFC" w:rsidP="003F1DFC">
      <w:pPr>
        <w:autoSpaceDE w:val="0"/>
        <w:autoSpaceDN w:val="0"/>
        <w:adjustRightInd w:val="0"/>
        <w:jc w:val="both"/>
        <w:rPr>
          <w:rFonts w:ascii="Cambria" w:hAnsi="Cambria" w:cs="Consolas"/>
          <w:bCs/>
          <w:sz w:val="28"/>
          <w:szCs w:val="28"/>
        </w:rPr>
      </w:pPr>
    </w:p>
    <w:p w14:paraId="5CABC85B" w14:textId="77777777" w:rsidR="003F1DFC" w:rsidRPr="00B43B24" w:rsidRDefault="003F1DFC" w:rsidP="003F1DFC">
      <w:pPr>
        <w:autoSpaceDE w:val="0"/>
        <w:autoSpaceDN w:val="0"/>
        <w:adjustRightInd w:val="0"/>
        <w:jc w:val="both"/>
        <w:rPr>
          <w:rFonts w:ascii="Cambria" w:hAnsi="Cambria" w:cs="Consolas"/>
          <w:iCs/>
          <w:sz w:val="28"/>
          <w:szCs w:val="28"/>
        </w:rPr>
      </w:pPr>
      <w:r w:rsidRPr="00B43B24">
        <w:rPr>
          <w:rFonts w:ascii="Cambria" w:hAnsi="Cambria" w:cs="Consolas"/>
          <w:b/>
          <w:bCs/>
          <w:iCs/>
          <w:sz w:val="28"/>
          <w:szCs w:val="28"/>
        </w:rPr>
        <w:t>LOCAL DE REALIZAÇÃO DA SESSÃO</w:t>
      </w:r>
      <w:r w:rsidRPr="00B43B24">
        <w:rPr>
          <w:rFonts w:ascii="Cambria" w:hAnsi="Cambria" w:cs="Consolas"/>
          <w:iCs/>
          <w:sz w:val="28"/>
          <w:szCs w:val="28"/>
        </w:rPr>
        <w:t xml:space="preserve">: </w:t>
      </w:r>
      <w:r w:rsidRPr="00B43B24">
        <w:rPr>
          <w:rFonts w:ascii="Cambria" w:hAnsi="Cambria" w:cs="Consolas"/>
          <w:b/>
          <w:bCs/>
          <w:iCs/>
          <w:sz w:val="28"/>
          <w:szCs w:val="28"/>
        </w:rPr>
        <w:t>DEPARTAMENTO DE COMPRAS E LICITAÇÕES</w:t>
      </w:r>
      <w:r w:rsidRPr="00B43B24">
        <w:rPr>
          <w:rFonts w:ascii="Cambria" w:hAnsi="Cambria" w:cs="Consolas"/>
          <w:bCs/>
          <w:iCs/>
          <w:sz w:val="28"/>
          <w:szCs w:val="28"/>
        </w:rPr>
        <w:t xml:space="preserve">, localizado na </w:t>
      </w:r>
      <w:r w:rsidRPr="00B43B24">
        <w:rPr>
          <w:rFonts w:ascii="Cambria" w:hAnsi="Cambria" w:cs="Consolas"/>
          <w:iCs/>
          <w:sz w:val="28"/>
          <w:szCs w:val="28"/>
        </w:rPr>
        <w:t xml:space="preserve">Praça Monção nº 683 – Bairro Centro – CEP 18.775-021 – Iaras – SP – Telefone (0XX14) 3764-9400 – E-mail: </w:t>
      </w:r>
      <w:r w:rsidRPr="00B43B24">
        <w:rPr>
          <w:rFonts w:ascii="Cambria" w:hAnsi="Cambria"/>
          <w:iCs/>
          <w:sz w:val="28"/>
          <w:szCs w:val="28"/>
        </w:rPr>
        <w:t>licitacaoiaras@hotmail.com</w:t>
      </w:r>
      <w:r w:rsidRPr="00B43B24">
        <w:rPr>
          <w:rStyle w:val="Hyperlink"/>
          <w:rFonts w:ascii="Cambria" w:hAnsi="Cambria" w:cs="Consolas"/>
          <w:iCs/>
          <w:sz w:val="28"/>
          <w:szCs w:val="28"/>
          <w:u w:val="none"/>
          <w:shd w:val="clear" w:color="auto" w:fill="FFFFFF"/>
        </w:rPr>
        <w:t>.</w:t>
      </w:r>
      <w:r w:rsidRPr="00B43B24">
        <w:rPr>
          <w:rFonts w:ascii="Cambria" w:hAnsi="Cambria" w:cs="Consolas"/>
          <w:iCs/>
          <w:sz w:val="28"/>
          <w:szCs w:val="28"/>
        </w:rPr>
        <w:t xml:space="preserve"> </w:t>
      </w:r>
    </w:p>
    <w:p w14:paraId="453237D1" w14:textId="77777777" w:rsidR="003F1DFC" w:rsidRPr="00B43B24" w:rsidRDefault="003F1DFC" w:rsidP="003F1DFC">
      <w:pPr>
        <w:autoSpaceDE w:val="0"/>
        <w:autoSpaceDN w:val="0"/>
        <w:adjustRightInd w:val="0"/>
        <w:jc w:val="both"/>
        <w:rPr>
          <w:rFonts w:ascii="Cambria" w:hAnsi="Cambria" w:cs="Consolas"/>
          <w:b/>
          <w:bCs/>
          <w:iCs/>
          <w:sz w:val="28"/>
          <w:szCs w:val="28"/>
        </w:rPr>
      </w:pPr>
    </w:p>
    <w:p w14:paraId="549A62C0" w14:textId="3294159B" w:rsidR="003F1DFC" w:rsidRPr="00B43B24" w:rsidRDefault="003F1DFC" w:rsidP="003F1DFC">
      <w:pPr>
        <w:pStyle w:val="Rodap"/>
        <w:jc w:val="both"/>
        <w:rPr>
          <w:rFonts w:ascii="Cambria" w:hAnsi="Cambria" w:cs="Consolas"/>
          <w:sz w:val="28"/>
          <w:szCs w:val="28"/>
        </w:rPr>
      </w:pPr>
      <w:r w:rsidRPr="00B43B24">
        <w:rPr>
          <w:rFonts w:ascii="Cambria" w:hAnsi="Cambria" w:cs="Consolas"/>
          <w:b/>
          <w:bCs/>
          <w:iCs/>
          <w:sz w:val="28"/>
          <w:szCs w:val="28"/>
        </w:rPr>
        <w:t>ESCLARECIMENTOS E IMPUGNAÇÕES</w:t>
      </w:r>
      <w:r w:rsidRPr="00B43B24">
        <w:rPr>
          <w:rFonts w:ascii="Cambria" w:hAnsi="Cambria" w:cs="Consolas"/>
          <w:iCs/>
          <w:sz w:val="28"/>
          <w:szCs w:val="28"/>
        </w:rPr>
        <w:t xml:space="preserve">: </w:t>
      </w:r>
      <w:r w:rsidRPr="00B43B24">
        <w:rPr>
          <w:rFonts w:ascii="Cambria" w:hAnsi="Cambria" w:cs="Consolas"/>
          <w:b/>
          <w:bCs/>
          <w:iCs/>
          <w:sz w:val="28"/>
          <w:szCs w:val="28"/>
        </w:rPr>
        <w:t>DEPARTAMENTO DE COMPRAS E LICITAÇÕES</w:t>
      </w:r>
      <w:r w:rsidRPr="00B43B24">
        <w:rPr>
          <w:rFonts w:ascii="Cambria" w:hAnsi="Cambria" w:cs="Consolas"/>
          <w:iCs/>
          <w:sz w:val="28"/>
          <w:szCs w:val="28"/>
        </w:rPr>
        <w:t xml:space="preserve">, localizado na Praça Monção nº 683 – Bairro Centro – CEP 18.775-021 – Iaras – SP – Telefone (0XX14) 3764-9400 – E-mail: </w:t>
      </w:r>
      <w:r w:rsidRPr="00B43B24">
        <w:rPr>
          <w:rFonts w:ascii="Cambria" w:hAnsi="Cambria"/>
          <w:iCs/>
          <w:sz w:val="28"/>
          <w:szCs w:val="28"/>
        </w:rPr>
        <w:t>licitacaoiaras@hotmail.com</w:t>
      </w:r>
      <w:r w:rsidRPr="00B43B24">
        <w:rPr>
          <w:rFonts w:ascii="Cambria" w:eastAsia="MS Mincho" w:hAnsi="Cambria" w:cs="Consolas"/>
          <w:sz w:val="28"/>
          <w:szCs w:val="28"/>
        </w:rPr>
        <w:t xml:space="preserve">. </w:t>
      </w:r>
    </w:p>
    <w:p w14:paraId="41CB3FA9" w14:textId="77777777" w:rsidR="003F1DFC" w:rsidRPr="00B43B24" w:rsidRDefault="003F1DFC" w:rsidP="003F1DFC">
      <w:pPr>
        <w:pStyle w:val="Rodap"/>
        <w:jc w:val="both"/>
        <w:rPr>
          <w:rFonts w:ascii="Cambria" w:hAnsi="Cambria" w:cs="Consolas"/>
          <w:sz w:val="28"/>
          <w:szCs w:val="28"/>
        </w:rPr>
      </w:pPr>
    </w:p>
    <w:p w14:paraId="2D55FD0E" w14:textId="77777777" w:rsidR="003F1DFC" w:rsidRPr="00B43B24" w:rsidRDefault="003F1DFC" w:rsidP="003F1DFC">
      <w:pPr>
        <w:autoSpaceDE w:val="0"/>
        <w:autoSpaceDN w:val="0"/>
        <w:adjustRightInd w:val="0"/>
        <w:jc w:val="both"/>
        <w:rPr>
          <w:rFonts w:ascii="Cambria" w:hAnsi="Cambria" w:cs="Consolas"/>
          <w:b/>
          <w:bCs/>
          <w:sz w:val="28"/>
          <w:szCs w:val="28"/>
        </w:rPr>
      </w:pPr>
      <w:r w:rsidRPr="00B43B24">
        <w:rPr>
          <w:rFonts w:ascii="Cambria" w:hAnsi="Cambria" w:cs="Consolas"/>
          <w:b/>
          <w:bCs/>
          <w:sz w:val="28"/>
          <w:szCs w:val="28"/>
        </w:rPr>
        <w:t>1 – CONSIDERAÇÃO INICIAL</w:t>
      </w:r>
    </w:p>
    <w:p w14:paraId="56D9C093" w14:textId="77777777" w:rsidR="003F1DFC" w:rsidRPr="00B43B24" w:rsidRDefault="003F1DFC" w:rsidP="003F1DFC">
      <w:pPr>
        <w:autoSpaceDE w:val="0"/>
        <w:autoSpaceDN w:val="0"/>
        <w:adjustRightInd w:val="0"/>
        <w:jc w:val="both"/>
        <w:rPr>
          <w:rFonts w:ascii="Cambria" w:hAnsi="Cambria" w:cs="Consolas"/>
          <w:b/>
          <w:bCs/>
          <w:sz w:val="28"/>
          <w:szCs w:val="28"/>
        </w:rPr>
      </w:pPr>
    </w:p>
    <w:p w14:paraId="7ABDB3F8" w14:textId="2D03F179" w:rsidR="003F1DFC" w:rsidRPr="00B43B24" w:rsidRDefault="003F1DFC" w:rsidP="003F1DFC">
      <w:pPr>
        <w:pStyle w:val="Rodap"/>
        <w:jc w:val="both"/>
        <w:rPr>
          <w:rFonts w:ascii="Cambria" w:hAnsi="Cambria" w:cs="Consolas"/>
          <w:sz w:val="28"/>
          <w:szCs w:val="28"/>
        </w:rPr>
      </w:pPr>
      <w:r w:rsidRPr="00B43B24">
        <w:rPr>
          <w:rFonts w:ascii="Cambria" w:hAnsi="Cambria" w:cs="Consolas"/>
          <w:b/>
          <w:sz w:val="28"/>
          <w:szCs w:val="28"/>
        </w:rPr>
        <w:t xml:space="preserve">1.1 – </w:t>
      </w:r>
      <w:r w:rsidRPr="00B43B24">
        <w:rPr>
          <w:rFonts w:ascii="Cambria" w:hAnsi="Cambria" w:cs="Consolas"/>
          <w:sz w:val="28"/>
          <w:szCs w:val="28"/>
        </w:rPr>
        <w:t>O objeto contratado em decorrência da presente licitação poderá sofrer, nas mesmas condições, acréscimos ou supressões do valor inicial, nos termos do art. 65, § 1º da Lei Federal nº 8.666, de 21 de junho de 1993.</w:t>
      </w:r>
    </w:p>
    <w:p w14:paraId="0B537D43" w14:textId="77777777" w:rsidR="003F1DFC" w:rsidRPr="00B43B24" w:rsidRDefault="003F1DFC" w:rsidP="003F1DFC">
      <w:pPr>
        <w:pStyle w:val="Rodap"/>
        <w:jc w:val="both"/>
        <w:rPr>
          <w:rFonts w:ascii="Cambria" w:hAnsi="Cambria" w:cs="Consolas"/>
          <w:sz w:val="28"/>
          <w:szCs w:val="28"/>
        </w:rPr>
      </w:pPr>
    </w:p>
    <w:p w14:paraId="5AAE38DD" w14:textId="77777777" w:rsidR="003F1DFC" w:rsidRPr="00B43B24" w:rsidRDefault="003F1DFC" w:rsidP="003F1DFC">
      <w:pPr>
        <w:jc w:val="both"/>
        <w:rPr>
          <w:rFonts w:ascii="Cambria" w:hAnsi="Cambria" w:cs="Consolas"/>
          <w:b/>
          <w:sz w:val="28"/>
          <w:szCs w:val="28"/>
        </w:rPr>
      </w:pPr>
      <w:r w:rsidRPr="00B43B24">
        <w:rPr>
          <w:rFonts w:ascii="Cambria" w:hAnsi="Cambria" w:cs="Consolas"/>
          <w:b/>
          <w:sz w:val="28"/>
          <w:szCs w:val="28"/>
        </w:rPr>
        <w:t>2 – BASES LEGAIS, ANEXOS DO EDITAL E RESERVA DE RECURSOS</w:t>
      </w:r>
    </w:p>
    <w:p w14:paraId="68C85538" w14:textId="77777777" w:rsidR="003F1DFC" w:rsidRPr="00B43B24" w:rsidRDefault="003F1DFC" w:rsidP="003F1DFC">
      <w:pPr>
        <w:widowControl w:val="0"/>
        <w:jc w:val="both"/>
        <w:rPr>
          <w:rFonts w:ascii="Cambria" w:hAnsi="Cambria" w:cs="Consolas"/>
          <w:b/>
          <w:sz w:val="28"/>
          <w:szCs w:val="28"/>
        </w:rPr>
      </w:pPr>
    </w:p>
    <w:p w14:paraId="687A2480" w14:textId="2147EA96" w:rsidR="003F1DFC" w:rsidRPr="00B43B24" w:rsidRDefault="003F1DFC" w:rsidP="003F1DFC">
      <w:pPr>
        <w:pStyle w:val="Rodap"/>
        <w:widowControl w:val="0"/>
        <w:jc w:val="both"/>
        <w:rPr>
          <w:rFonts w:ascii="Cambria" w:hAnsi="Cambria" w:cs="Consolas"/>
          <w:sz w:val="28"/>
          <w:szCs w:val="28"/>
        </w:rPr>
      </w:pPr>
      <w:r w:rsidRPr="00B43B24">
        <w:rPr>
          <w:rFonts w:ascii="Cambria" w:hAnsi="Cambria" w:cs="Consolas"/>
          <w:b/>
          <w:sz w:val="28"/>
          <w:szCs w:val="28"/>
        </w:rPr>
        <w:t>2.1 –</w:t>
      </w:r>
      <w:r w:rsidRPr="00B43B24">
        <w:rPr>
          <w:rFonts w:ascii="Cambria" w:hAnsi="Cambria" w:cs="Consolas"/>
          <w:sz w:val="28"/>
          <w:szCs w:val="28"/>
        </w:rPr>
        <w:t xml:space="preserve"> A presente licitação é regida pela Lei nº 8.666, de 21 junho de 1993, atualizada pelas Leis nº 8.883, de 08 de junho de 1994, de nº 9.032, de 28 de abril de 1995, de nº 9.648, de 27 de maio de 1998 e de nº 9.854, de 27 de outubro de 1999, e de forma suplementar, pela Lei Estadual nº 6.544, de 22 de novembro de 1989, com as respectivas alterações.</w:t>
      </w:r>
    </w:p>
    <w:p w14:paraId="5EFF2F4B" w14:textId="7EC63B6D" w:rsidR="00463CB2" w:rsidRPr="00B43B24" w:rsidRDefault="00463CB2" w:rsidP="003F1DFC">
      <w:pPr>
        <w:pStyle w:val="Rodap"/>
        <w:widowControl w:val="0"/>
        <w:jc w:val="both"/>
        <w:rPr>
          <w:rFonts w:ascii="Cambria" w:hAnsi="Cambria" w:cs="Consolas"/>
          <w:sz w:val="28"/>
          <w:szCs w:val="28"/>
        </w:rPr>
      </w:pPr>
    </w:p>
    <w:p w14:paraId="4B551A03" w14:textId="77777777" w:rsidR="003F1DFC" w:rsidRPr="00B43B24" w:rsidRDefault="003F1DFC" w:rsidP="003F1DFC">
      <w:pPr>
        <w:widowControl w:val="0"/>
        <w:jc w:val="both"/>
        <w:rPr>
          <w:rFonts w:ascii="Cambria" w:hAnsi="Cambria" w:cs="Consolas"/>
          <w:sz w:val="28"/>
          <w:szCs w:val="28"/>
        </w:rPr>
      </w:pPr>
      <w:r w:rsidRPr="00B43B24">
        <w:rPr>
          <w:rFonts w:ascii="Cambria" w:hAnsi="Cambria" w:cs="Consolas"/>
          <w:b/>
          <w:sz w:val="28"/>
          <w:szCs w:val="28"/>
        </w:rPr>
        <w:lastRenderedPageBreak/>
        <w:t xml:space="preserve">2.2 – </w:t>
      </w:r>
      <w:r w:rsidRPr="00B43B24">
        <w:rPr>
          <w:rFonts w:ascii="Cambria" w:hAnsi="Cambria" w:cs="Consolas"/>
          <w:b/>
          <w:bCs/>
          <w:sz w:val="28"/>
          <w:szCs w:val="28"/>
        </w:rPr>
        <w:t>CONSTITUEM ANEXOS DO EDITAL, DELE FAZENDO PARTE INTEGRANTE</w:t>
      </w:r>
      <w:r w:rsidRPr="00B43B24">
        <w:rPr>
          <w:rFonts w:ascii="Cambria" w:hAnsi="Cambria" w:cs="Consolas"/>
          <w:sz w:val="28"/>
          <w:szCs w:val="28"/>
        </w:rPr>
        <w:t>:</w:t>
      </w:r>
    </w:p>
    <w:p w14:paraId="1AD3CDEB" w14:textId="77777777" w:rsidR="003F1DFC" w:rsidRPr="00B43B24" w:rsidRDefault="003F1DFC" w:rsidP="003F1DFC">
      <w:pPr>
        <w:widowControl w:val="0"/>
        <w:jc w:val="both"/>
        <w:rPr>
          <w:rFonts w:ascii="Cambria" w:hAnsi="Cambria" w:cs="Consolas"/>
          <w:sz w:val="28"/>
          <w:szCs w:val="28"/>
        </w:rPr>
      </w:pPr>
    </w:p>
    <w:p w14:paraId="4A8F6844" w14:textId="77777777" w:rsidR="003F1DFC" w:rsidRPr="00B43B24" w:rsidRDefault="003F1DFC" w:rsidP="003F1DFC">
      <w:pPr>
        <w:pStyle w:val="Rodap"/>
        <w:widowControl w:val="0"/>
        <w:jc w:val="both"/>
        <w:rPr>
          <w:rFonts w:ascii="Cambria" w:hAnsi="Cambria" w:cs="Consolas"/>
          <w:sz w:val="28"/>
          <w:szCs w:val="28"/>
        </w:rPr>
      </w:pPr>
      <w:r w:rsidRPr="00B43B24">
        <w:rPr>
          <w:rFonts w:ascii="Cambria" w:hAnsi="Cambria" w:cs="Consolas"/>
          <w:b/>
          <w:sz w:val="28"/>
          <w:szCs w:val="28"/>
        </w:rPr>
        <w:t xml:space="preserve">2.2.1 </w:t>
      </w:r>
      <w:r w:rsidRPr="00B43B24">
        <w:rPr>
          <w:rFonts w:ascii="Cambria" w:hAnsi="Cambria" w:cs="Consolas"/>
          <w:b/>
          <w:bCs/>
          <w:sz w:val="28"/>
          <w:szCs w:val="28"/>
        </w:rPr>
        <w:t>–</w:t>
      </w:r>
      <w:r w:rsidRPr="00B43B24">
        <w:rPr>
          <w:rFonts w:ascii="Cambria" w:hAnsi="Cambria" w:cs="Consolas"/>
          <w:sz w:val="28"/>
          <w:szCs w:val="28"/>
        </w:rPr>
        <w:t xml:space="preserve"> As especificações complementares e as normas de execução pertinentes à licitação.</w:t>
      </w:r>
    </w:p>
    <w:p w14:paraId="7A9FE5DF" w14:textId="77777777" w:rsidR="003F1DFC" w:rsidRPr="00B43B24" w:rsidRDefault="003F1DFC" w:rsidP="003F1DFC">
      <w:pPr>
        <w:pStyle w:val="Rodap"/>
        <w:widowControl w:val="0"/>
        <w:jc w:val="both"/>
        <w:rPr>
          <w:rFonts w:ascii="Cambria" w:hAnsi="Cambria" w:cs="Consolas"/>
          <w:sz w:val="28"/>
          <w:szCs w:val="28"/>
        </w:rPr>
      </w:pPr>
    </w:p>
    <w:p w14:paraId="63428ECD"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2.3 </w:t>
      </w:r>
      <w:r w:rsidRPr="00B43B24">
        <w:rPr>
          <w:rFonts w:ascii="Cambria" w:hAnsi="Cambria" w:cs="Consolas"/>
          <w:b/>
          <w:sz w:val="28"/>
          <w:szCs w:val="28"/>
        </w:rPr>
        <w:t>–</w:t>
      </w:r>
      <w:r w:rsidRPr="00B43B24">
        <w:rPr>
          <w:rFonts w:ascii="Cambria" w:hAnsi="Cambria" w:cs="Consolas"/>
          <w:sz w:val="28"/>
          <w:szCs w:val="28"/>
        </w:rPr>
        <w:t xml:space="preserve"> Integram este Edital os Anexos:</w:t>
      </w:r>
    </w:p>
    <w:p w14:paraId="0B6D32CE" w14:textId="77777777" w:rsidR="003F1DFC" w:rsidRPr="00B43B24" w:rsidRDefault="003F1DFC" w:rsidP="003F1DFC">
      <w:pPr>
        <w:autoSpaceDE w:val="0"/>
        <w:autoSpaceDN w:val="0"/>
        <w:adjustRightInd w:val="0"/>
        <w:jc w:val="both"/>
        <w:rPr>
          <w:rFonts w:ascii="Cambria" w:hAnsi="Cambria" w:cs="Consolas"/>
          <w:sz w:val="28"/>
          <w:szCs w:val="28"/>
        </w:rPr>
      </w:pPr>
    </w:p>
    <w:p w14:paraId="7742C4A0"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sz w:val="28"/>
          <w:szCs w:val="28"/>
        </w:rPr>
        <w:t>I – Termo de Referência;</w:t>
      </w:r>
    </w:p>
    <w:p w14:paraId="577E2C61"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sz w:val="28"/>
          <w:szCs w:val="28"/>
        </w:rPr>
        <w:t>II – Minuta de Contrato;</w:t>
      </w:r>
    </w:p>
    <w:p w14:paraId="1E7961A1"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sz w:val="28"/>
          <w:szCs w:val="28"/>
        </w:rPr>
        <w:t>III – Proposta Comercial;</w:t>
      </w:r>
    </w:p>
    <w:p w14:paraId="31A30F8B"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sz w:val="28"/>
          <w:szCs w:val="28"/>
        </w:rPr>
        <w:t>IV – Modelo de Carta Credencial;</w:t>
      </w:r>
    </w:p>
    <w:p w14:paraId="579807DC"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sz w:val="28"/>
          <w:szCs w:val="28"/>
        </w:rPr>
        <w:t>V – Modelo de Declaração de Situação Regular Perante o Ministério do Trabalho;</w:t>
      </w:r>
    </w:p>
    <w:p w14:paraId="7E725DE2" w14:textId="77777777" w:rsidR="003F1DFC" w:rsidRPr="00B43B24" w:rsidRDefault="003F1DFC" w:rsidP="003F1DFC">
      <w:pPr>
        <w:widowControl w:val="0"/>
        <w:jc w:val="both"/>
        <w:rPr>
          <w:rFonts w:ascii="Cambria" w:hAnsi="Cambria" w:cs="Consolas"/>
          <w:sz w:val="28"/>
          <w:szCs w:val="28"/>
        </w:rPr>
      </w:pPr>
      <w:r w:rsidRPr="00B43B24">
        <w:rPr>
          <w:rFonts w:ascii="Cambria" w:hAnsi="Cambria" w:cs="Consolas"/>
          <w:sz w:val="28"/>
          <w:szCs w:val="28"/>
        </w:rPr>
        <w:t>VI – Modelo de Declaração de Microempresa e Empresa de Pequeno Porte;</w:t>
      </w:r>
    </w:p>
    <w:p w14:paraId="04889493" w14:textId="77777777" w:rsidR="003F1DFC" w:rsidRPr="00B43B24" w:rsidRDefault="003F1DFC" w:rsidP="003F1DFC">
      <w:pPr>
        <w:widowControl w:val="0"/>
        <w:jc w:val="both"/>
        <w:rPr>
          <w:rFonts w:ascii="Cambria" w:hAnsi="Cambria" w:cs="Consolas"/>
          <w:bCs/>
          <w:iCs/>
          <w:sz w:val="28"/>
          <w:szCs w:val="28"/>
        </w:rPr>
      </w:pPr>
      <w:r w:rsidRPr="00B43B24">
        <w:rPr>
          <w:rFonts w:ascii="Cambria" w:hAnsi="Cambria" w:cs="Consolas"/>
          <w:sz w:val="28"/>
          <w:szCs w:val="28"/>
        </w:rPr>
        <w:t xml:space="preserve">VII – Modelo de Declaração </w:t>
      </w:r>
      <w:r w:rsidRPr="00B43B24">
        <w:rPr>
          <w:rFonts w:ascii="Cambria" w:hAnsi="Cambria" w:cs="Consolas"/>
          <w:bCs/>
          <w:iCs/>
          <w:sz w:val="28"/>
          <w:szCs w:val="28"/>
        </w:rPr>
        <w:t>(parágrafo único do Artigo 117 da Constituição do Estado de São Paulo);</w:t>
      </w:r>
    </w:p>
    <w:p w14:paraId="06B88D6B" w14:textId="233042DF" w:rsidR="003F1DFC" w:rsidRDefault="003F1DFC" w:rsidP="003F1DFC">
      <w:pPr>
        <w:widowControl w:val="0"/>
        <w:jc w:val="both"/>
        <w:rPr>
          <w:rFonts w:ascii="Cambria" w:hAnsi="Cambria" w:cs="Consolas"/>
          <w:sz w:val="28"/>
          <w:szCs w:val="28"/>
        </w:rPr>
      </w:pPr>
      <w:r w:rsidRPr="00B43B24">
        <w:rPr>
          <w:rFonts w:ascii="Cambria" w:hAnsi="Cambria" w:cs="Consolas"/>
          <w:sz w:val="28"/>
          <w:szCs w:val="28"/>
        </w:rPr>
        <w:t>VIII – Modelo de Declaração</w:t>
      </w:r>
      <w:r w:rsidR="002451C9">
        <w:rPr>
          <w:rFonts w:ascii="Cambria" w:hAnsi="Cambria" w:cs="Consolas"/>
          <w:sz w:val="28"/>
          <w:szCs w:val="28"/>
        </w:rPr>
        <w:t>;</w:t>
      </w:r>
    </w:p>
    <w:p w14:paraId="0D823184" w14:textId="732ABBCB" w:rsidR="002451C9" w:rsidRPr="00B43B24" w:rsidRDefault="002451C9" w:rsidP="003F1DFC">
      <w:pPr>
        <w:widowControl w:val="0"/>
        <w:jc w:val="both"/>
        <w:rPr>
          <w:rFonts w:ascii="Cambria" w:hAnsi="Cambria" w:cs="Consolas"/>
          <w:sz w:val="28"/>
          <w:szCs w:val="28"/>
        </w:rPr>
      </w:pPr>
      <w:r>
        <w:rPr>
          <w:rFonts w:ascii="Cambria" w:hAnsi="Cambria" w:cs="Consolas"/>
          <w:sz w:val="28"/>
          <w:szCs w:val="28"/>
        </w:rPr>
        <w:t xml:space="preserve">IX – </w:t>
      </w:r>
      <w:r w:rsidRPr="002451C9">
        <w:rPr>
          <w:rFonts w:ascii="Cambria" w:hAnsi="Cambria" w:cs="Arial"/>
          <w:sz w:val="28"/>
          <w:szCs w:val="28"/>
        </w:rPr>
        <w:t xml:space="preserve">Decreto </w:t>
      </w:r>
      <w:r>
        <w:rPr>
          <w:rFonts w:ascii="Cambria" w:hAnsi="Cambria" w:cs="Arial"/>
          <w:sz w:val="28"/>
          <w:szCs w:val="28"/>
        </w:rPr>
        <w:t>n</w:t>
      </w:r>
      <w:r w:rsidRPr="002451C9">
        <w:rPr>
          <w:rFonts w:ascii="Cambria" w:hAnsi="Cambria" w:cs="Arial"/>
          <w:sz w:val="28"/>
          <w:szCs w:val="28"/>
        </w:rPr>
        <w:t>º 1.400/2021</w:t>
      </w:r>
      <w:r>
        <w:rPr>
          <w:rFonts w:ascii="Cambria" w:hAnsi="Cambria" w:cs="Arial"/>
          <w:sz w:val="28"/>
          <w:szCs w:val="28"/>
        </w:rPr>
        <w:t>.</w:t>
      </w:r>
    </w:p>
    <w:p w14:paraId="7115F651" w14:textId="77777777" w:rsidR="003F1DFC" w:rsidRPr="00B43B24" w:rsidRDefault="003F1DFC" w:rsidP="003F1DFC">
      <w:pPr>
        <w:widowControl w:val="0"/>
        <w:jc w:val="both"/>
        <w:rPr>
          <w:rFonts w:ascii="Cambria" w:hAnsi="Cambria" w:cs="Consolas"/>
          <w:b/>
          <w:sz w:val="28"/>
          <w:szCs w:val="28"/>
        </w:rPr>
      </w:pPr>
    </w:p>
    <w:p w14:paraId="72978752" w14:textId="3B2D557B" w:rsidR="003F1DFC" w:rsidRPr="00B43B24" w:rsidRDefault="003F1DFC" w:rsidP="003F1DFC">
      <w:pPr>
        <w:widowControl w:val="0"/>
        <w:jc w:val="both"/>
        <w:rPr>
          <w:rFonts w:ascii="Cambria" w:hAnsi="Cambria" w:cs="Consolas"/>
          <w:sz w:val="28"/>
          <w:szCs w:val="28"/>
        </w:rPr>
      </w:pPr>
      <w:r w:rsidRPr="00B43B24">
        <w:rPr>
          <w:rFonts w:ascii="Cambria" w:hAnsi="Cambria" w:cs="Consolas"/>
          <w:b/>
          <w:sz w:val="28"/>
          <w:szCs w:val="28"/>
        </w:rPr>
        <w:t xml:space="preserve">2.4 </w:t>
      </w:r>
      <w:r w:rsidRPr="00B43B24">
        <w:rPr>
          <w:rFonts w:ascii="Cambria" w:hAnsi="Cambria" w:cs="Consolas"/>
          <w:b/>
          <w:bCs/>
          <w:sz w:val="28"/>
          <w:szCs w:val="28"/>
        </w:rPr>
        <w:t xml:space="preserve">– </w:t>
      </w:r>
      <w:r w:rsidRPr="00B43B24">
        <w:rPr>
          <w:rFonts w:ascii="Cambria" w:hAnsi="Cambria" w:cs="Consolas"/>
          <w:sz w:val="28"/>
          <w:szCs w:val="28"/>
        </w:rPr>
        <w:t>A despesa</w:t>
      </w:r>
      <w:r w:rsidR="009364B5">
        <w:rPr>
          <w:rFonts w:ascii="Cambria" w:hAnsi="Cambria" w:cs="Consolas"/>
          <w:sz w:val="28"/>
          <w:szCs w:val="28"/>
        </w:rPr>
        <w:t xml:space="preserve"> total</w:t>
      </w:r>
      <w:r w:rsidRPr="00B43B24">
        <w:rPr>
          <w:rFonts w:ascii="Cambria" w:hAnsi="Cambria" w:cs="Consolas"/>
          <w:sz w:val="28"/>
          <w:szCs w:val="28"/>
        </w:rPr>
        <w:t xml:space="preserve"> estimada em </w:t>
      </w:r>
      <w:r w:rsidR="00B44B23" w:rsidRPr="00B44B23">
        <w:rPr>
          <w:rFonts w:asciiTheme="majorHAnsi" w:hAnsiTheme="majorHAnsi" w:cs="Consolas"/>
          <w:b/>
          <w:sz w:val="28"/>
          <w:szCs w:val="28"/>
        </w:rPr>
        <w:t xml:space="preserve">R$ </w:t>
      </w:r>
      <w:r w:rsidR="00B44B23" w:rsidRPr="00B44B23">
        <w:rPr>
          <w:rFonts w:asciiTheme="majorHAnsi" w:hAnsiTheme="majorHAnsi"/>
          <w:b/>
          <w:sz w:val="28"/>
          <w:szCs w:val="28"/>
        </w:rPr>
        <w:t>144.176,67 (CENTO E QUARENTA E QUATRO MIL E CENTO E SETENTA E SEIS REAIS E SESSENTA E SETE CENTAVOS</w:t>
      </w:r>
      <w:r w:rsidR="00B44B23" w:rsidRPr="00B44B23">
        <w:rPr>
          <w:rFonts w:asciiTheme="majorHAnsi" w:hAnsiTheme="majorHAnsi" w:cs="Consolas"/>
          <w:b/>
          <w:sz w:val="28"/>
          <w:szCs w:val="28"/>
        </w:rPr>
        <w:t>)</w:t>
      </w:r>
      <w:r w:rsidRPr="00B43B24">
        <w:rPr>
          <w:rFonts w:ascii="Cambria" w:hAnsi="Cambria" w:cs="Consolas"/>
          <w:sz w:val="28"/>
          <w:szCs w:val="28"/>
        </w:rPr>
        <w:t>, onerará o recurso orçamentário próprio reservado no código:</w:t>
      </w:r>
    </w:p>
    <w:p w14:paraId="3A2F4568" w14:textId="37A0316E" w:rsidR="003F1DFC" w:rsidRPr="00B43B24" w:rsidRDefault="003F1DFC" w:rsidP="003F1DFC">
      <w:pPr>
        <w:widowControl w:val="0"/>
        <w:jc w:val="both"/>
        <w:rPr>
          <w:rFonts w:ascii="Cambria" w:hAnsi="Cambria" w:cs="Consolas"/>
          <w:b/>
          <w:sz w:val="28"/>
          <w:szCs w:val="28"/>
        </w:rPr>
      </w:pPr>
      <w:r w:rsidRPr="00B43B24">
        <w:rPr>
          <w:rFonts w:ascii="Cambria" w:hAnsi="Cambria" w:cs="Consolas"/>
          <w:b/>
          <w:sz w:val="28"/>
          <w:szCs w:val="28"/>
        </w:rPr>
        <w:t xml:space="preserve">FICHA </w:t>
      </w:r>
      <w:r w:rsidR="00DF084C">
        <w:rPr>
          <w:rFonts w:ascii="Cambria" w:hAnsi="Cambria" w:cs="Consolas"/>
          <w:b/>
          <w:sz w:val="28"/>
          <w:szCs w:val="28"/>
        </w:rPr>
        <w:t>28</w:t>
      </w:r>
      <w:r w:rsidR="002A07E6">
        <w:rPr>
          <w:rFonts w:ascii="Cambria" w:hAnsi="Cambria" w:cs="Consolas"/>
          <w:b/>
          <w:sz w:val="28"/>
          <w:szCs w:val="28"/>
        </w:rPr>
        <w:t>0</w:t>
      </w:r>
      <w:r w:rsidRPr="00B43B24">
        <w:rPr>
          <w:rFonts w:ascii="Cambria" w:hAnsi="Cambria" w:cs="Consolas"/>
          <w:b/>
          <w:sz w:val="28"/>
          <w:szCs w:val="28"/>
        </w:rPr>
        <w:t>.</w:t>
      </w:r>
    </w:p>
    <w:p w14:paraId="291F9447" w14:textId="77777777" w:rsidR="003F1DFC" w:rsidRPr="00B43B24" w:rsidRDefault="003F1DFC" w:rsidP="003F1DFC">
      <w:pPr>
        <w:widowControl w:val="0"/>
        <w:jc w:val="both"/>
        <w:rPr>
          <w:rFonts w:ascii="Cambria" w:hAnsi="Cambria" w:cs="Consolas"/>
          <w:b/>
          <w:sz w:val="28"/>
          <w:szCs w:val="28"/>
        </w:rPr>
      </w:pPr>
    </w:p>
    <w:p w14:paraId="3B883784" w14:textId="77777777" w:rsidR="003F1DFC" w:rsidRPr="00B43B24" w:rsidRDefault="003F1DFC" w:rsidP="003F1DFC">
      <w:pPr>
        <w:autoSpaceDE w:val="0"/>
        <w:autoSpaceDN w:val="0"/>
        <w:adjustRightInd w:val="0"/>
        <w:jc w:val="both"/>
        <w:rPr>
          <w:rFonts w:ascii="Cambria" w:hAnsi="Cambria" w:cs="Consolas"/>
          <w:b/>
          <w:bCs/>
          <w:sz w:val="28"/>
          <w:szCs w:val="28"/>
        </w:rPr>
      </w:pPr>
      <w:r w:rsidRPr="00B43B24">
        <w:rPr>
          <w:rFonts w:ascii="Cambria" w:hAnsi="Cambria" w:cs="Consolas"/>
          <w:b/>
          <w:bCs/>
          <w:sz w:val="28"/>
          <w:szCs w:val="28"/>
        </w:rPr>
        <w:t>3 – PROCEDIMENTOS ADOTADOS NA LICITAÇÃO E NA CONTRATAÇÃO</w:t>
      </w:r>
    </w:p>
    <w:p w14:paraId="73C6A6FB" w14:textId="77777777" w:rsidR="003F1DFC" w:rsidRPr="00B43B24" w:rsidRDefault="003F1DFC" w:rsidP="003F1DFC">
      <w:pPr>
        <w:autoSpaceDE w:val="0"/>
        <w:autoSpaceDN w:val="0"/>
        <w:adjustRightInd w:val="0"/>
        <w:jc w:val="both"/>
        <w:rPr>
          <w:rFonts w:ascii="Cambria" w:hAnsi="Cambria" w:cs="Consolas"/>
          <w:b/>
          <w:bCs/>
          <w:sz w:val="28"/>
          <w:szCs w:val="28"/>
        </w:rPr>
      </w:pPr>
    </w:p>
    <w:p w14:paraId="2700D7D5" w14:textId="3C0D4B6B"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3.1 </w:t>
      </w:r>
      <w:r w:rsidRPr="00B43B24">
        <w:rPr>
          <w:rFonts w:ascii="Cambria" w:hAnsi="Cambria" w:cs="Consolas"/>
          <w:sz w:val="28"/>
          <w:szCs w:val="28"/>
        </w:rPr>
        <w:t>– Os envelopes nº 1 e nº 2, contendo, respectivamente, os documentos de habilitação e proposta comercial deverão ser entregues na Comissão</w:t>
      </w:r>
      <w:r w:rsidR="00732CC4">
        <w:rPr>
          <w:rFonts w:ascii="Cambria" w:hAnsi="Cambria" w:cs="Consolas"/>
          <w:sz w:val="28"/>
          <w:szCs w:val="28"/>
        </w:rPr>
        <w:t xml:space="preserve"> Permanente</w:t>
      </w:r>
      <w:r w:rsidRPr="00B43B24">
        <w:rPr>
          <w:rFonts w:ascii="Cambria" w:hAnsi="Cambria" w:cs="Consolas"/>
          <w:sz w:val="28"/>
          <w:szCs w:val="28"/>
        </w:rPr>
        <w:t xml:space="preserve"> de Licitações, </w:t>
      </w:r>
      <w:r w:rsidR="003851AA">
        <w:rPr>
          <w:rFonts w:ascii="Cambria" w:hAnsi="Cambria" w:cs="Consolas"/>
          <w:sz w:val="28"/>
          <w:szCs w:val="28"/>
        </w:rPr>
        <w:t xml:space="preserve">na </w:t>
      </w:r>
      <w:r w:rsidR="00463CB2" w:rsidRPr="00B43B24">
        <w:rPr>
          <w:rFonts w:ascii="Cambria" w:hAnsi="Cambria" w:cs="Consolas"/>
          <w:iCs/>
          <w:sz w:val="28"/>
          <w:szCs w:val="28"/>
        </w:rPr>
        <w:t>Praça Monção nº 683 – Bairro Centro – CEP 18.775-021 – Iaras – SP</w:t>
      </w:r>
      <w:r w:rsidRPr="00B43B24">
        <w:rPr>
          <w:rFonts w:ascii="Cambria" w:hAnsi="Cambria" w:cs="Consolas"/>
          <w:sz w:val="28"/>
          <w:szCs w:val="28"/>
        </w:rPr>
        <w:t>, até o horário previsto neste Edital para a apresentação da proposta.</w:t>
      </w:r>
    </w:p>
    <w:p w14:paraId="6664C88A" w14:textId="77777777" w:rsidR="003F1DFC" w:rsidRPr="00B43B24" w:rsidRDefault="003F1DFC" w:rsidP="003F1DFC">
      <w:pPr>
        <w:autoSpaceDE w:val="0"/>
        <w:autoSpaceDN w:val="0"/>
        <w:adjustRightInd w:val="0"/>
        <w:jc w:val="both"/>
        <w:rPr>
          <w:rFonts w:ascii="Cambria" w:hAnsi="Cambria" w:cs="Consolas"/>
          <w:sz w:val="28"/>
          <w:szCs w:val="28"/>
        </w:rPr>
      </w:pPr>
    </w:p>
    <w:p w14:paraId="436E3EE2"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3.2 </w:t>
      </w:r>
      <w:r w:rsidRPr="00B43B24">
        <w:rPr>
          <w:rFonts w:ascii="Cambria" w:hAnsi="Cambria" w:cs="Consolas"/>
          <w:sz w:val="28"/>
          <w:szCs w:val="28"/>
        </w:rPr>
        <w:t xml:space="preserve">– O licitante poderá se fazer representar neste certame desde que, no início da sessão pública de abertura dos envelopes, seu representante apresente a Carta Credencial, conforme </w:t>
      </w:r>
      <w:r w:rsidRPr="00B43B24">
        <w:rPr>
          <w:rFonts w:ascii="Cambria" w:hAnsi="Cambria" w:cs="Consolas"/>
          <w:b/>
          <w:bCs/>
          <w:sz w:val="28"/>
          <w:szCs w:val="28"/>
        </w:rPr>
        <w:t xml:space="preserve">Anexo IV </w:t>
      </w:r>
      <w:r w:rsidRPr="00B43B24">
        <w:rPr>
          <w:rFonts w:ascii="Cambria" w:hAnsi="Cambria" w:cs="Consolas"/>
          <w:sz w:val="28"/>
          <w:szCs w:val="28"/>
        </w:rPr>
        <w:t>deste Edital, com a firma reconhecida em cartório do representante legal e cópia do contrato social ou estatuto da empresa, no qual lhe é outorgado amplo poder de decisão.</w:t>
      </w:r>
    </w:p>
    <w:p w14:paraId="776F3B64" w14:textId="77777777" w:rsidR="003F1DFC" w:rsidRPr="00B43B24" w:rsidRDefault="003F1DFC" w:rsidP="003F1DFC">
      <w:pPr>
        <w:autoSpaceDE w:val="0"/>
        <w:autoSpaceDN w:val="0"/>
        <w:adjustRightInd w:val="0"/>
        <w:jc w:val="both"/>
        <w:rPr>
          <w:rFonts w:ascii="Cambria" w:hAnsi="Cambria" w:cs="Consolas"/>
          <w:sz w:val="28"/>
          <w:szCs w:val="28"/>
        </w:rPr>
      </w:pPr>
    </w:p>
    <w:p w14:paraId="01465CA0" w14:textId="40B5699B" w:rsidR="003F1DFC"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lastRenderedPageBreak/>
        <w:t xml:space="preserve">3.3 </w:t>
      </w:r>
      <w:r w:rsidRPr="00B43B24">
        <w:rPr>
          <w:rFonts w:ascii="Cambria" w:hAnsi="Cambria" w:cs="Consolas"/>
          <w:sz w:val="28"/>
          <w:szCs w:val="28"/>
        </w:rPr>
        <w:t xml:space="preserve">– Os trabalhos da </w:t>
      </w:r>
      <w:r w:rsidR="00732CC4" w:rsidRPr="00B43B24">
        <w:rPr>
          <w:rFonts w:ascii="Cambria" w:hAnsi="Cambria" w:cs="Consolas"/>
          <w:sz w:val="28"/>
          <w:szCs w:val="28"/>
        </w:rPr>
        <w:t>Comissão</w:t>
      </w:r>
      <w:r w:rsidR="00732CC4">
        <w:rPr>
          <w:rFonts w:ascii="Cambria" w:hAnsi="Cambria" w:cs="Consolas"/>
          <w:sz w:val="28"/>
          <w:szCs w:val="28"/>
        </w:rPr>
        <w:t xml:space="preserve"> Permanente</w:t>
      </w:r>
      <w:r w:rsidR="00732CC4" w:rsidRPr="00B43B24">
        <w:rPr>
          <w:rFonts w:ascii="Cambria" w:hAnsi="Cambria" w:cs="Consolas"/>
          <w:sz w:val="28"/>
          <w:szCs w:val="28"/>
        </w:rPr>
        <w:t xml:space="preserve"> de Licitações</w:t>
      </w:r>
      <w:r w:rsidRPr="00B43B24">
        <w:rPr>
          <w:rFonts w:ascii="Cambria" w:hAnsi="Cambria" w:cs="Consolas"/>
          <w:sz w:val="28"/>
          <w:szCs w:val="28"/>
        </w:rPr>
        <w:t>, objetivando a verificação das condições de participação e de habilitação dos interessados, serão iniciados em ato público no horário e local estabelecidos neste Edital.</w:t>
      </w:r>
    </w:p>
    <w:p w14:paraId="0AA14930" w14:textId="77777777" w:rsidR="002F3586" w:rsidRPr="00B43B24" w:rsidRDefault="002F3586" w:rsidP="003F1DFC">
      <w:pPr>
        <w:autoSpaceDE w:val="0"/>
        <w:autoSpaceDN w:val="0"/>
        <w:adjustRightInd w:val="0"/>
        <w:jc w:val="both"/>
        <w:rPr>
          <w:rFonts w:ascii="Cambria" w:hAnsi="Cambria" w:cs="Consolas"/>
          <w:sz w:val="28"/>
          <w:szCs w:val="28"/>
        </w:rPr>
      </w:pPr>
    </w:p>
    <w:p w14:paraId="7D3E1269" w14:textId="391CDE3B"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3.4 </w:t>
      </w:r>
      <w:r w:rsidRPr="00B43B24">
        <w:rPr>
          <w:rFonts w:ascii="Cambria" w:hAnsi="Cambria" w:cs="Consolas"/>
          <w:sz w:val="28"/>
          <w:szCs w:val="28"/>
        </w:rPr>
        <w:t xml:space="preserve">– Abertos os </w:t>
      </w:r>
      <w:r w:rsidRPr="00B43B24">
        <w:rPr>
          <w:rFonts w:ascii="Cambria" w:hAnsi="Cambria" w:cs="Consolas"/>
          <w:b/>
          <w:bCs/>
          <w:sz w:val="28"/>
          <w:szCs w:val="28"/>
        </w:rPr>
        <w:t xml:space="preserve">envelopes nº 1 </w:t>
      </w:r>
      <w:r w:rsidRPr="00B43B24">
        <w:rPr>
          <w:rFonts w:ascii="Cambria" w:hAnsi="Cambria" w:cs="Consolas"/>
          <w:sz w:val="28"/>
          <w:szCs w:val="28"/>
        </w:rPr>
        <w:t xml:space="preserve">(documentação de habilitação), os documentos serão conferidos e rubricados pela </w:t>
      </w:r>
      <w:r w:rsidR="00732CC4" w:rsidRPr="00B43B24">
        <w:rPr>
          <w:rFonts w:ascii="Cambria" w:hAnsi="Cambria" w:cs="Consolas"/>
          <w:sz w:val="28"/>
          <w:szCs w:val="28"/>
        </w:rPr>
        <w:t>Comissão</w:t>
      </w:r>
      <w:r w:rsidR="00732CC4">
        <w:rPr>
          <w:rFonts w:ascii="Cambria" w:hAnsi="Cambria" w:cs="Consolas"/>
          <w:sz w:val="28"/>
          <w:szCs w:val="28"/>
        </w:rPr>
        <w:t xml:space="preserve"> Permanente</w:t>
      </w:r>
      <w:r w:rsidR="00732CC4" w:rsidRPr="00B43B24">
        <w:rPr>
          <w:rFonts w:ascii="Cambria" w:hAnsi="Cambria" w:cs="Consolas"/>
          <w:sz w:val="28"/>
          <w:szCs w:val="28"/>
        </w:rPr>
        <w:t xml:space="preserve"> de Licitações</w:t>
      </w:r>
      <w:r w:rsidRPr="00B43B24">
        <w:rPr>
          <w:rFonts w:ascii="Cambria" w:hAnsi="Cambria" w:cs="Consolas"/>
          <w:sz w:val="28"/>
          <w:szCs w:val="28"/>
        </w:rPr>
        <w:t xml:space="preserve"> e pelos representantes presentes.</w:t>
      </w:r>
    </w:p>
    <w:p w14:paraId="51554867" w14:textId="77777777" w:rsidR="003F1DFC" w:rsidRPr="00B43B24" w:rsidRDefault="003F1DFC" w:rsidP="003F1DFC">
      <w:pPr>
        <w:autoSpaceDE w:val="0"/>
        <w:autoSpaceDN w:val="0"/>
        <w:adjustRightInd w:val="0"/>
        <w:jc w:val="both"/>
        <w:rPr>
          <w:rFonts w:ascii="Cambria" w:hAnsi="Cambria" w:cs="Consolas"/>
          <w:sz w:val="28"/>
          <w:szCs w:val="28"/>
        </w:rPr>
      </w:pPr>
    </w:p>
    <w:p w14:paraId="4FC7748E"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3.4.1 </w:t>
      </w:r>
      <w:r w:rsidRPr="00B43B24">
        <w:rPr>
          <w:rFonts w:ascii="Cambria" w:hAnsi="Cambria" w:cs="Consolas"/>
          <w:sz w:val="28"/>
          <w:szCs w:val="28"/>
        </w:rPr>
        <w:t xml:space="preserve">– Os </w:t>
      </w:r>
      <w:r w:rsidRPr="00B43B24">
        <w:rPr>
          <w:rFonts w:ascii="Cambria" w:hAnsi="Cambria" w:cs="Consolas"/>
          <w:b/>
          <w:bCs/>
          <w:sz w:val="28"/>
          <w:szCs w:val="28"/>
        </w:rPr>
        <w:t xml:space="preserve">envelopes nº 2 </w:t>
      </w:r>
      <w:r w:rsidRPr="00B43B24">
        <w:rPr>
          <w:rFonts w:ascii="Cambria" w:hAnsi="Cambria" w:cs="Consolas"/>
          <w:sz w:val="28"/>
          <w:szCs w:val="28"/>
        </w:rPr>
        <w:t xml:space="preserve">(proposta comercial) dos licitantes inabilitados permanecerão fechados e deverão ser retirados pelos interessados no prazo de </w:t>
      </w:r>
      <w:r w:rsidRPr="00B43B24">
        <w:rPr>
          <w:rFonts w:ascii="Cambria" w:hAnsi="Cambria" w:cs="Consolas"/>
          <w:b/>
          <w:sz w:val="28"/>
          <w:szCs w:val="28"/>
        </w:rPr>
        <w:t>15 (</w:t>
      </w:r>
      <w:r w:rsidRPr="00B43B24">
        <w:rPr>
          <w:rFonts w:ascii="Cambria" w:hAnsi="Cambria" w:cs="Consolas"/>
          <w:b/>
          <w:bCs/>
          <w:sz w:val="28"/>
          <w:szCs w:val="28"/>
        </w:rPr>
        <w:t xml:space="preserve">quinze) dias corridos </w:t>
      </w:r>
      <w:r w:rsidRPr="00B43B24">
        <w:rPr>
          <w:rFonts w:ascii="Cambria" w:hAnsi="Cambria" w:cs="Consolas"/>
          <w:sz w:val="28"/>
          <w:szCs w:val="28"/>
        </w:rPr>
        <w:t>contados a partir da homologação, após o que serão inutilizados.</w:t>
      </w:r>
    </w:p>
    <w:p w14:paraId="31CF3CF6" w14:textId="77777777" w:rsidR="003F1DFC" w:rsidRPr="00B43B24" w:rsidRDefault="003F1DFC" w:rsidP="003F1DFC">
      <w:pPr>
        <w:autoSpaceDE w:val="0"/>
        <w:autoSpaceDN w:val="0"/>
        <w:adjustRightInd w:val="0"/>
        <w:jc w:val="both"/>
        <w:rPr>
          <w:rFonts w:ascii="Cambria" w:hAnsi="Cambria" w:cs="Consolas"/>
          <w:sz w:val="28"/>
          <w:szCs w:val="28"/>
        </w:rPr>
      </w:pPr>
    </w:p>
    <w:p w14:paraId="766266E1" w14:textId="527C64F0"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3.5 </w:t>
      </w:r>
      <w:r w:rsidRPr="00B43B24">
        <w:rPr>
          <w:rFonts w:ascii="Cambria" w:hAnsi="Cambria" w:cs="Consolas"/>
          <w:sz w:val="28"/>
          <w:szCs w:val="28"/>
        </w:rPr>
        <w:t>– Havendo concordância de todos os licitantes quanto às decisões da</w:t>
      </w:r>
      <w:r w:rsidR="00732CC4" w:rsidRPr="00B43B24">
        <w:rPr>
          <w:rFonts w:ascii="Cambria" w:hAnsi="Cambria" w:cs="Consolas"/>
          <w:sz w:val="28"/>
          <w:szCs w:val="28"/>
        </w:rPr>
        <w:t xml:space="preserve"> Comissão</w:t>
      </w:r>
      <w:r w:rsidR="00732CC4">
        <w:rPr>
          <w:rFonts w:ascii="Cambria" w:hAnsi="Cambria" w:cs="Consolas"/>
          <w:sz w:val="28"/>
          <w:szCs w:val="28"/>
        </w:rPr>
        <w:t xml:space="preserve"> Permanente</w:t>
      </w:r>
      <w:r w:rsidR="00732CC4" w:rsidRPr="00B43B24">
        <w:rPr>
          <w:rFonts w:ascii="Cambria" w:hAnsi="Cambria" w:cs="Consolas"/>
          <w:sz w:val="28"/>
          <w:szCs w:val="28"/>
        </w:rPr>
        <w:t xml:space="preserve"> de Licitações</w:t>
      </w:r>
      <w:r w:rsidRPr="00B43B24">
        <w:rPr>
          <w:rFonts w:ascii="Cambria" w:hAnsi="Cambria" w:cs="Consolas"/>
          <w:sz w:val="28"/>
          <w:szCs w:val="28"/>
        </w:rPr>
        <w:t xml:space="preserve"> tomadas na fase de habilitação e expressa desistência quanto à interposição de recurso poderá ocorrer, na sequência, a abertura dos envelopes nº 2 (proposta comercial).</w:t>
      </w:r>
    </w:p>
    <w:p w14:paraId="3811CAD0" w14:textId="77777777" w:rsidR="003F1DFC" w:rsidRPr="00B43B24" w:rsidRDefault="003F1DFC" w:rsidP="003F1DFC">
      <w:pPr>
        <w:autoSpaceDE w:val="0"/>
        <w:autoSpaceDN w:val="0"/>
        <w:adjustRightInd w:val="0"/>
        <w:jc w:val="both"/>
        <w:rPr>
          <w:rFonts w:ascii="Cambria" w:hAnsi="Cambria" w:cs="Consolas"/>
          <w:sz w:val="28"/>
          <w:szCs w:val="28"/>
        </w:rPr>
      </w:pPr>
    </w:p>
    <w:p w14:paraId="1D9E57D2"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3.5.1 </w:t>
      </w:r>
      <w:r w:rsidRPr="00B43B24">
        <w:rPr>
          <w:rFonts w:ascii="Cambria" w:hAnsi="Cambria" w:cs="Consolas"/>
          <w:sz w:val="28"/>
          <w:szCs w:val="28"/>
        </w:rPr>
        <w:t>– Caso não ocorra à hipótese prevista no item 3.5, a Comissão marcará e divulgará, oportunamente, a data para a abertura dos envelopes nº 2 (proposta comercial).</w:t>
      </w:r>
    </w:p>
    <w:p w14:paraId="5E9BC6FD" w14:textId="77777777" w:rsidR="003F1DFC" w:rsidRPr="00B43B24" w:rsidRDefault="003F1DFC" w:rsidP="003F1DFC">
      <w:pPr>
        <w:autoSpaceDE w:val="0"/>
        <w:autoSpaceDN w:val="0"/>
        <w:adjustRightInd w:val="0"/>
        <w:jc w:val="both"/>
        <w:rPr>
          <w:rFonts w:ascii="Cambria" w:hAnsi="Cambria" w:cs="Consolas"/>
          <w:sz w:val="28"/>
          <w:szCs w:val="28"/>
        </w:rPr>
      </w:pPr>
    </w:p>
    <w:p w14:paraId="192DBE7D" w14:textId="04DE71E2"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3.6 </w:t>
      </w:r>
      <w:r w:rsidRPr="00B43B24">
        <w:rPr>
          <w:rFonts w:ascii="Cambria" w:hAnsi="Cambria" w:cs="Consolas"/>
          <w:sz w:val="28"/>
          <w:szCs w:val="28"/>
        </w:rPr>
        <w:t xml:space="preserve">– Das sessões lavrar-se-ão atas circunstanciadas nas quais serão registradas todas as ocorrências sendo, ao final, assinadas pelos membros da </w:t>
      </w:r>
      <w:r w:rsidR="00732CC4" w:rsidRPr="00B43B24">
        <w:rPr>
          <w:rFonts w:ascii="Cambria" w:hAnsi="Cambria" w:cs="Consolas"/>
          <w:sz w:val="28"/>
          <w:szCs w:val="28"/>
        </w:rPr>
        <w:t>Comissão</w:t>
      </w:r>
      <w:r w:rsidR="00732CC4">
        <w:rPr>
          <w:rFonts w:ascii="Cambria" w:hAnsi="Cambria" w:cs="Consolas"/>
          <w:sz w:val="28"/>
          <w:szCs w:val="28"/>
        </w:rPr>
        <w:t xml:space="preserve"> Permanente</w:t>
      </w:r>
      <w:r w:rsidR="00732CC4" w:rsidRPr="00B43B24">
        <w:rPr>
          <w:rFonts w:ascii="Cambria" w:hAnsi="Cambria" w:cs="Consolas"/>
          <w:sz w:val="28"/>
          <w:szCs w:val="28"/>
        </w:rPr>
        <w:t xml:space="preserve"> de Licitações</w:t>
      </w:r>
      <w:r w:rsidRPr="00B43B24">
        <w:rPr>
          <w:rFonts w:ascii="Cambria" w:hAnsi="Cambria" w:cs="Consolas"/>
          <w:sz w:val="28"/>
          <w:szCs w:val="28"/>
        </w:rPr>
        <w:t xml:space="preserve"> e pelos representantes devidamente credenciados.</w:t>
      </w:r>
    </w:p>
    <w:p w14:paraId="0AF18E71" w14:textId="77777777" w:rsidR="003F1DFC" w:rsidRPr="00B43B24" w:rsidRDefault="003F1DFC" w:rsidP="003F1DFC">
      <w:pPr>
        <w:autoSpaceDE w:val="0"/>
        <w:autoSpaceDN w:val="0"/>
        <w:adjustRightInd w:val="0"/>
        <w:jc w:val="both"/>
        <w:rPr>
          <w:rFonts w:ascii="Cambria" w:hAnsi="Cambria" w:cs="Consolas"/>
          <w:sz w:val="28"/>
          <w:szCs w:val="28"/>
        </w:rPr>
      </w:pPr>
    </w:p>
    <w:p w14:paraId="6FF22E09" w14:textId="559F627B"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3.7 </w:t>
      </w:r>
      <w:r w:rsidRPr="00B43B24">
        <w:rPr>
          <w:rFonts w:ascii="Cambria" w:hAnsi="Cambria" w:cs="Consolas"/>
          <w:sz w:val="28"/>
          <w:szCs w:val="28"/>
        </w:rPr>
        <w:t xml:space="preserve">– As comunicações referentes a este certame serão publicadas no Diário Oficial do Município de </w:t>
      </w:r>
      <w:r w:rsidR="00463CB2" w:rsidRPr="00B43B24">
        <w:rPr>
          <w:rFonts w:ascii="Cambria" w:hAnsi="Cambria" w:cs="Consolas"/>
          <w:sz w:val="28"/>
          <w:szCs w:val="28"/>
        </w:rPr>
        <w:t>Iaras</w:t>
      </w:r>
      <w:r w:rsidRPr="00B43B24">
        <w:rPr>
          <w:rFonts w:ascii="Cambria" w:hAnsi="Cambria" w:cs="Consolas"/>
          <w:sz w:val="28"/>
          <w:szCs w:val="28"/>
        </w:rPr>
        <w:t>.</w:t>
      </w:r>
    </w:p>
    <w:p w14:paraId="38DCF6D2" w14:textId="77777777" w:rsidR="003F1DFC" w:rsidRPr="00B43B24" w:rsidRDefault="003F1DFC" w:rsidP="003F1DFC">
      <w:pPr>
        <w:autoSpaceDE w:val="0"/>
        <w:autoSpaceDN w:val="0"/>
        <w:adjustRightInd w:val="0"/>
        <w:jc w:val="both"/>
        <w:rPr>
          <w:rFonts w:ascii="Cambria" w:hAnsi="Cambria" w:cs="Consolas"/>
          <w:sz w:val="28"/>
          <w:szCs w:val="28"/>
        </w:rPr>
      </w:pPr>
    </w:p>
    <w:p w14:paraId="0FF5B155"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3.8 – </w:t>
      </w:r>
      <w:r w:rsidRPr="00B43B24">
        <w:rPr>
          <w:rFonts w:ascii="Cambria" w:hAnsi="Cambria" w:cs="Consolas"/>
          <w:bCs/>
          <w:sz w:val="28"/>
          <w:szCs w:val="28"/>
        </w:rPr>
        <w:t>A</w:t>
      </w:r>
      <w:r w:rsidRPr="00B43B24">
        <w:rPr>
          <w:rFonts w:ascii="Cambria" w:hAnsi="Cambria" w:cs="Consolas"/>
          <w:sz w:val="28"/>
          <w:szCs w:val="28"/>
        </w:rPr>
        <w:t>s impugnações e recursos deverão ser formulados nos prazos e na forma dispostos na lei.</w:t>
      </w:r>
    </w:p>
    <w:p w14:paraId="5FA0B197" w14:textId="77777777" w:rsidR="003F1DFC" w:rsidRPr="00B43B24" w:rsidRDefault="003F1DFC" w:rsidP="003F1DFC">
      <w:pPr>
        <w:autoSpaceDE w:val="0"/>
        <w:autoSpaceDN w:val="0"/>
        <w:adjustRightInd w:val="0"/>
        <w:jc w:val="both"/>
        <w:rPr>
          <w:rFonts w:ascii="Cambria" w:hAnsi="Cambria" w:cs="Consolas"/>
          <w:sz w:val="28"/>
          <w:szCs w:val="28"/>
        </w:rPr>
      </w:pPr>
    </w:p>
    <w:p w14:paraId="32C9D209" w14:textId="63F63BBD"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3.8.1 </w:t>
      </w:r>
      <w:r w:rsidRPr="00B43B24">
        <w:rPr>
          <w:rFonts w:ascii="Cambria" w:hAnsi="Cambria" w:cs="Consolas"/>
          <w:sz w:val="28"/>
          <w:szCs w:val="28"/>
        </w:rPr>
        <w:t xml:space="preserve">– As impugnações contra este Edital deverão ser dirigidas a Presidente da </w:t>
      </w:r>
      <w:r w:rsidR="00732CC4" w:rsidRPr="00B43B24">
        <w:rPr>
          <w:rFonts w:ascii="Cambria" w:hAnsi="Cambria" w:cs="Consolas"/>
          <w:sz w:val="28"/>
          <w:szCs w:val="28"/>
        </w:rPr>
        <w:t>Comissão</w:t>
      </w:r>
      <w:r w:rsidR="00732CC4">
        <w:rPr>
          <w:rFonts w:ascii="Cambria" w:hAnsi="Cambria" w:cs="Consolas"/>
          <w:sz w:val="28"/>
          <w:szCs w:val="28"/>
        </w:rPr>
        <w:t xml:space="preserve"> Permanente</w:t>
      </w:r>
      <w:r w:rsidR="00732CC4" w:rsidRPr="00B43B24">
        <w:rPr>
          <w:rFonts w:ascii="Cambria" w:hAnsi="Cambria" w:cs="Consolas"/>
          <w:sz w:val="28"/>
          <w:szCs w:val="28"/>
        </w:rPr>
        <w:t xml:space="preserve"> de Licitações</w:t>
      </w:r>
      <w:r w:rsidRPr="00B43B24">
        <w:rPr>
          <w:rFonts w:ascii="Cambria" w:hAnsi="Cambria" w:cs="Consolas"/>
          <w:sz w:val="28"/>
          <w:szCs w:val="28"/>
        </w:rPr>
        <w:t>, protocolizados diretamente n</w:t>
      </w:r>
      <w:r w:rsidR="00732CC4">
        <w:rPr>
          <w:rFonts w:ascii="Cambria" w:hAnsi="Cambria" w:cs="Consolas"/>
          <w:sz w:val="28"/>
          <w:szCs w:val="28"/>
        </w:rPr>
        <w:t>o</w:t>
      </w:r>
      <w:r w:rsidRPr="00B43B24">
        <w:rPr>
          <w:rFonts w:ascii="Cambria" w:hAnsi="Cambria" w:cs="Consolas"/>
          <w:sz w:val="28"/>
          <w:szCs w:val="28"/>
        </w:rPr>
        <w:t xml:space="preserve"> </w:t>
      </w:r>
      <w:r w:rsidR="00732CC4" w:rsidRPr="00B43B24">
        <w:rPr>
          <w:rFonts w:ascii="Cambria" w:hAnsi="Cambria" w:cs="Consolas"/>
          <w:b/>
          <w:bCs/>
          <w:iCs/>
          <w:sz w:val="28"/>
          <w:szCs w:val="28"/>
        </w:rPr>
        <w:t>DEPARTAMENTO DE COMPRAS E LICITAÇÕES</w:t>
      </w:r>
      <w:r w:rsidR="00732CC4" w:rsidRPr="00B43B24">
        <w:rPr>
          <w:rFonts w:ascii="Cambria" w:hAnsi="Cambria" w:cs="Consolas"/>
          <w:iCs/>
          <w:sz w:val="28"/>
          <w:szCs w:val="28"/>
        </w:rPr>
        <w:t>, localizado na Praça Monção nº 683 – Bairro Centro – CEP 18.775-021 – Iaras – SP</w:t>
      </w:r>
      <w:r w:rsidRPr="00B43B24">
        <w:rPr>
          <w:rFonts w:ascii="Cambria" w:hAnsi="Cambria" w:cs="Consolas"/>
          <w:sz w:val="28"/>
          <w:szCs w:val="28"/>
        </w:rPr>
        <w:t>.</w:t>
      </w:r>
    </w:p>
    <w:p w14:paraId="038B777E" w14:textId="77777777" w:rsidR="003F1DFC" w:rsidRPr="00B43B24" w:rsidRDefault="003F1DFC" w:rsidP="003F1DFC">
      <w:pPr>
        <w:autoSpaceDE w:val="0"/>
        <w:autoSpaceDN w:val="0"/>
        <w:adjustRightInd w:val="0"/>
        <w:jc w:val="both"/>
        <w:rPr>
          <w:rFonts w:ascii="Cambria" w:hAnsi="Cambria" w:cs="Consolas"/>
          <w:sz w:val="28"/>
          <w:szCs w:val="28"/>
        </w:rPr>
      </w:pPr>
    </w:p>
    <w:p w14:paraId="1873D68C" w14:textId="2A34E7FD"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lastRenderedPageBreak/>
        <w:t xml:space="preserve">3.8.2 </w:t>
      </w:r>
      <w:r w:rsidRPr="00B43B24">
        <w:rPr>
          <w:rFonts w:ascii="Cambria" w:hAnsi="Cambria" w:cs="Consolas"/>
          <w:sz w:val="28"/>
          <w:szCs w:val="28"/>
        </w:rPr>
        <w:t>– Os recursos contra os atos de habilitação ou de julgamento desta licitação deverão ser dirigid</w:t>
      </w:r>
      <w:r w:rsidR="00732CC4">
        <w:rPr>
          <w:rFonts w:ascii="Cambria" w:hAnsi="Cambria" w:cs="Consolas"/>
          <w:sz w:val="28"/>
          <w:szCs w:val="28"/>
        </w:rPr>
        <w:t>o</w:t>
      </w:r>
      <w:r w:rsidRPr="00B43B24">
        <w:rPr>
          <w:rFonts w:ascii="Cambria" w:hAnsi="Cambria" w:cs="Consolas"/>
          <w:sz w:val="28"/>
          <w:szCs w:val="28"/>
        </w:rPr>
        <w:t xml:space="preserve">s a Presidente da </w:t>
      </w:r>
      <w:r w:rsidR="00732CC4" w:rsidRPr="00B43B24">
        <w:rPr>
          <w:rFonts w:ascii="Cambria" w:hAnsi="Cambria" w:cs="Consolas"/>
          <w:sz w:val="28"/>
          <w:szCs w:val="28"/>
        </w:rPr>
        <w:t>Comissão</w:t>
      </w:r>
      <w:r w:rsidR="00732CC4">
        <w:rPr>
          <w:rFonts w:ascii="Cambria" w:hAnsi="Cambria" w:cs="Consolas"/>
          <w:sz w:val="28"/>
          <w:szCs w:val="28"/>
        </w:rPr>
        <w:t xml:space="preserve"> Permanente</w:t>
      </w:r>
      <w:r w:rsidR="00732CC4" w:rsidRPr="00B43B24">
        <w:rPr>
          <w:rFonts w:ascii="Cambria" w:hAnsi="Cambria" w:cs="Consolas"/>
          <w:sz w:val="28"/>
          <w:szCs w:val="28"/>
        </w:rPr>
        <w:t xml:space="preserve"> de Licitações</w:t>
      </w:r>
      <w:r w:rsidRPr="00B43B24">
        <w:rPr>
          <w:rFonts w:ascii="Cambria" w:hAnsi="Cambria" w:cs="Consolas"/>
          <w:sz w:val="28"/>
          <w:szCs w:val="28"/>
        </w:rPr>
        <w:t xml:space="preserve">, protocolizados diretamente na </w:t>
      </w:r>
      <w:r w:rsidR="00732CC4" w:rsidRPr="00B43B24">
        <w:rPr>
          <w:rFonts w:ascii="Cambria" w:hAnsi="Cambria" w:cs="Consolas"/>
          <w:sz w:val="28"/>
          <w:szCs w:val="28"/>
        </w:rPr>
        <w:t>Comissão</w:t>
      </w:r>
      <w:r w:rsidR="00732CC4">
        <w:rPr>
          <w:rFonts w:ascii="Cambria" w:hAnsi="Cambria" w:cs="Consolas"/>
          <w:sz w:val="28"/>
          <w:szCs w:val="28"/>
        </w:rPr>
        <w:t xml:space="preserve"> Permanente</w:t>
      </w:r>
      <w:r w:rsidR="00732CC4" w:rsidRPr="00B43B24">
        <w:rPr>
          <w:rFonts w:ascii="Cambria" w:hAnsi="Cambria" w:cs="Consolas"/>
          <w:sz w:val="28"/>
          <w:szCs w:val="28"/>
        </w:rPr>
        <w:t xml:space="preserve"> de Licitações</w:t>
      </w:r>
      <w:r w:rsidRPr="00B43B24">
        <w:rPr>
          <w:rFonts w:ascii="Cambria" w:hAnsi="Cambria" w:cs="Consolas"/>
          <w:sz w:val="28"/>
          <w:szCs w:val="28"/>
        </w:rPr>
        <w:t>.</w:t>
      </w:r>
    </w:p>
    <w:p w14:paraId="2EFA6E0F" w14:textId="77777777" w:rsidR="003F1DFC" w:rsidRPr="00B43B24" w:rsidRDefault="003F1DFC" w:rsidP="003F1DFC">
      <w:pPr>
        <w:autoSpaceDE w:val="0"/>
        <w:autoSpaceDN w:val="0"/>
        <w:adjustRightInd w:val="0"/>
        <w:jc w:val="both"/>
        <w:rPr>
          <w:rFonts w:ascii="Cambria" w:hAnsi="Cambria" w:cs="Consolas"/>
          <w:sz w:val="28"/>
          <w:szCs w:val="28"/>
        </w:rPr>
      </w:pPr>
    </w:p>
    <w:p w14:paraId="585D0DF0" w14:textId="599DAE11"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3.9 </w:t>
      </w:r>
      <w:r w:rsidRPr="00B43B24">
        <w:rPr>
          <w:rFonts w:ascii="Cambria" w:hAnsi="Cambria" w:cs="Consolas"/>
          <w:sz w:val="28"/>
          <w:szCs w:val="28"/>
        </w:rPr>
        <w:t>– Esgotado o prazo previsto para a apresentação de recursos contra o julgamento das propostas ou, se apresentados, após sua apreciação, o processo será encaminhado a</w:t>
      </w:r>
      <w:r w:rsidR="00B43B24">
        <w:rPr>
          <w:rFonts w:ascii="Cambria" w:hAnsi="Cambria" w:cs="Consolas"/>
          <w:sz w:val="28"/>
          <w:szCs w:val="28"/>
        </w:rPr>
        <w:t>o</w:t>
      </w:r>
      <w:r w:rsidRPr="00B43B24">
        <w:rPr>
          <w:rFonts w:ascii="Cambria" w:hAnsi="Cambria" w:cs="Consolas"/>
          <w:sz w:val="28"/>
          <w:szCs w:val="28"/>
        </w:rPr>
        <w:t xml:space="preserve"> Prefei</w:t>
      </w:r>
      <w:r w:rsidR="00B43B24">
        <w:rPr>
          <w:rFonts w:ascii="Cambria" w:hAnsi="Cambria" w:cs="Consolas"/>
          <w:sz w:val="28"/>
          <w:szCs w:val="28"/>
        </w:rPr>
        <w:t>to</w:t>
      </w:r>
      <w:r w:rsidRPr="00B43B24">
        <w:rPr>
          <w:rFonts w:ascii="Cambria" w:hAnsi="Cambria" w:cs="Consolas"/>
          <w:sz w:val="28"/>
          <w:szCs w:val="28"/>
        </w:rPr>
        <w:t xml:space="preserve"> Municipal para homologação e adjudicação.</w:t>
      </w:r>
    </w:p>
    <w:p w14:paraId="04EC9DE3" w14:textId="77777777" w:rsidR="003F1DFC" w:rsidRPr="00B43B24" w:rsidRDefault="003F1DFC" w:rsidP="003F1DFC">
      <w:pPr>
        <w:autoSpaceDE w:val="0"/>
        <w:autoSpaceDN w:val="0"/>
        <w:adjustRightInd w:val="0"/>
        <w:jc w:val="both"/>
        <w:rPr>
          <w:rFonts w:ascii="Cambria" w:hAnsi="Cambria" w:cs="Consolas"/>
          <w:sz w:val="28"/>
          <w:szCs w:val="28"/>
        </w:rPr>
      </w:pPr>
    </w:p>
    <w:p w14:paraId="0471BDF3" w14:textId="701BFB2E"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3.10 </w:t>
      </w:r>
      <w:r w:rsidRPr="00B43B24">
        <w:rPr>
          <w:rFonts w:ascii="Cambria" w:hAnsi="Cambria" w:cs="Consolas"/>
          <w:sz w:val="28"/>
          <w:szCs w:val="28"/>
        </w:rPr>
        <w:t xml:space="preserve">– Este Município de </w:t>
      </w:r>
      <w:r w:rsidR="00463CB2" w:rsidRPr="00B43B24">
        <w:rPr>
          <w:rFonts w:ascii="Cambria" w:hAnsi="Cambria" w:cs="Consolas"/>
          <w:sz w:val="28"/>
          <w:szCs w:val="28"/>
        </w:rPr>
        <w:t>Iaras</w:t>
      </w:r>
      <w:r w:rsidRPr="00B43B24">
        <w:rPr>
          <w:rFonts w:ascii="Cambria" w:hAnsi="Cambria" w:cs="Consolas"/>
          <w:sz w:val="28"/>
          <w:szCs w:val="28"/>
        </w:rPr>
        <w:t xml:space="preserve"> convocará o vencedor da presente licitação para, no prazo de </w:t>
      </w:r>
      <w:r w:rsidRPr="00B43B24">
        <w:rPr>
          <w:rFonts w:ascii="Cambria" w:hAnsi="Cambria" w:cs="Consolas"/>
          <w:b/>
          <w:sz w:val="28"/>
          <w:szCs w:val="28"/>
        </w:rPr>
        <w:t>05 (</w:t>
      </w:r>
      <w:r w:rsidRPr="00B43B24">
        <w:rPr>
          <w:rFonts w:ascii="Cambria" w:hAnsi="Cambria" w:cs="Consolas"/>
          <w:b/>
          <w:bCs/>
          <w:sz w:val="28"/>
          <w:szCs w:val="28"/>
        </w:rPr>
        <w:t xml:space="preserve">cinco) dias úteis </w:t>
      </w:r>
      <w:r w:rsidRPr="00B43B24">
        <w:rPr>
          <w:rFonts w:ascii="Cambria" w:hAnsi="Cambria" w:cs="Consolas"/>
          <w:sz w:val="28"/>
          <w:szCs w:val="28"/>
        </w:rPr>
        <w:t>contados a partir da entrega da intimação ou da publicação, assinar o contrato, cuja minuta é parte integrante deste Edital.</w:t>
      </w:r>
    </w:p>
    <w:p w14:paraId="1A90B466" w14:textId="77777777" w:rsidR="003F1DFC" w:rsidRPr="00B43B24" w:rsidRDefault="003F1DFC" w:rsidP="003F1DFC">
      <w:pPr>
        <w:autoSpaceDE w:val="0"/>
        <w:autoSpaceDN w:val="0"/>
        <w:adjustRightInd w:val="0"/>
        <w:jc w:val="both"/>
        <w:rPr>
          <w:rFonts w:ascii="Cambria" w:hAnsi="Cambria" w:cs="Consolas"/>
          <w:sz w:val="28"/>
          <w:szCs w:val="28"/>
        </w:rPr>
      </w:pPr>
    </w:p>
    <w:p w14:paraId="3C656B78" w14:textId="77777777" w:rsidR="003F1DFC" w:rsidRPr="00B43B24" w:rsidRDefault="003F1DFC" w:rsidP="003F1DFC">
      <w:pPr>
        <w:autoSpaceDE w:val="0"/>
        <w:autoSpaceDN w:val="0"/>
        <w:adjustRightInd w:val="0"/>
        <w:jc w:val="both"/>
        <w:rPr>
          <w:rFonts w:ascii="Cambria" w:hAnsi="Cambria" w:cs="Consolas"/>
          <w:b/>
          <w:bCs/>
          <w:sz w:val="28"/>
          <w:szCs w:val="28"/>
        </w:rPr>
      </w:pPr>
      <w:r w:rsidRPr="00B43B24">
        <w:rPr>
          <w:rFonts w:ascii="Cambria" w:hAnsi="Cambria" w:cs="Consolas"/>
          <w:b/>
          <w:bCs/>
          <w:sz w:val="28"/>
          <w:szCs w:val="28"/>
        </w:rPr>
        <w:t>4 – CONDIÇÕES DE PARTICIPAÇÃO E DE HABILITAÇÃO</w:t>
      </w:r>
    </w:p>
    <w:p w14:paraId="19D8C033" w14:textId="77777777" w:rsidR="003F1DFC" w:rsidRPr="00B43B24" w:rsidRDefault="003F1DFC" w:rsidP="003F1DFC">
      <w:pPr>
        <w:autoSpaceDE w:val="0"/>
        <w:autoSpaceDN w:val="0"/>
        <w:adjustRightInd w:val="0"/>
        <w:jc w:val="both"/>
        <w:rPr>
          <w:rFonts w:ascii="Cambria" w:hAnsi="Cambria" w:cs="Consolas"/>
          <w:b/>
          <w:bCs/>
          <w:sz w:val="28"/>
          <w:szCs w:val="28"/>
        </w:rPr>
      </w:pPr>
    </w:p>
    <w:p w14:paraId="2B5223B2" w14:textId="743E025E"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4.1 </w:t>
      </w:r>
      <w:r w:rsidRPr="00B43B24">
        <w:rPr>
          <w:rFonts w:ascii="Cambria" w:hAnsi="Cambria" w:cs="Consolas"/>
          <w:sz w:val="28"/>
          <w:szCs w:val="28"/>
        </w:rPr>
        <w:t xml:space="preserve">– </w:t>
      </w:r>
      <w:r w:rsidRPr="00B43B24">
        <w:rPr>
          <w:rFonts w:ascii="Cambria" w:hAnsi="Cambria"/>
          <w:sz w:val="28"/>
          <w:szCs w:val="28"/>
        </w:rPr>
        <w:t>Somente poderão participar</w:t>
      </w:r>
      <w:r w:rsidRPr="00B43B24">
        <w:rPr>
          <w:rFonts w:ascii="Cambria" w:hAnsi="Cambria" w:cs="Consolas"/>
          <w:sz w:val="28"/>
          <w:szCs w:val="28"/>
        </w:rPr>
        <w:t xml:space="preserve"> desta licitação as </w:t>
      </w:r>
      <w:r w:rsidRPr="00B43B24">
        <w:rPr>
          <w:rFonts w:ascii="Cambria" w:hAnsi="Cambria"/>
          <w:sz w:val="28"/>
          <w:szCs w:val="28"/>
        </w:rPr>
        <w:t>microempresas e empresas de pequeno</w:t>
      </w:r>
      <w:r w:rsidRPr="00B43B24">
        <w:rPr>
          <w:rFonts w:ascii="Cambria" w:hAnsi="Cambria" w:cs="Consolas"/>
          <w:sz w:val="28"/>
          <w:szCs w:val="28"/>
        </w:rPr>
        <w:t xml:space="preserve"> do ramo de atividade pertinente ao objeto licitado e que atendam aos requisitos de habilitação previstos neste Edital.</w:t>
      </w:r>
    </w:p>
    <w:p w14:paraId="09EDD334" w14:textId="77777777" w:rsidR="003F1DFC" w:rsidRPr="00B43B24" w:rsidRDefault="003F1DFC" w:rsidP="003F1DFC">
      <w:pPr>
        <w:autoSpaceDE w:val="0"/>
        <w:autoSpaceDN w:val="0"/>
        <w:adjustRightInd w:val="0"/>
        <w:jc w:val="both"/>
        <w:rPr>
          <w:rFonts w:ascii="Cambria" w:hAnsi="Cambria" w:cs="Consolas"/>
          <w:sz w:val="28"/>
          <w:szCs w:val="28"/>
        </w:rPr>
      </w:pPr>
    </w:p>
    <w:p w14:paraId="09301BDD"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4.2 </w:t>
      </w:r>
      <w:r w:rsidRPr="00B43B24">
        <w:rPr>
          <w:rFonts w:ascii="Cambria" w:hAnsi="Cambria" w:cs="Consolas"/>
          <w:sz w:val="28"/>
          <w:szCs w:val="28"/>
        </w:rPr>
        <w:t xml:space="preserve">– </w:t>
      </w:r>
      <w:r w:rsidRPr="00B43B24">
        <w:rPr>
          <w:rFonts w:ascii="Cambria" w:hAnsi="Cambria" w:cs="Consolas"/>
          <w:b/>
          <w:bCs/>
          <w:sz w:val="28"/>
          <w:szCs w:val="28"/>
        </w:rPr>
        <w:t xml:space="preserve">Não </w:t>
      </w:r>
      <w:r w:rsidRPr="00B43B24">
        <w:rPr>
          <w:rFonts w:ascii="Cambria" w:hAnsi="Cambria" w:cs="Consolas"/>
          <w:sz w:val="28"/>
          <w:szCs w:val="28"/>
        </w:rPr>
        <w:t>podem participar desta licitação as empresas:</w:t>
      </w:r>
    </w:p>
    <w:p w14:paraId="15A9A99B" w14:textId="77777777" w:rsidR="003F1DFC" w:rsidRPr="00B43B24" w:rsidRDefault="003F1DFC" w:rsidP="003F1DFC">
      <w:pPr>
        <w:autoSpaceDE w:val="0"/>
        <w:autoSpaceDN w:val="0"/>
        <w:adjustRightInd w:val="0"/>
        <w:jc w:val="both"/>
        <w:rPr>
          <w:rFonts w:ascii="Cambria" w:hAnsi="Cambria" w:cs="Consolas"/>
          <w:sz w:val="28"/>
          <w:szCs w:val="28"/>
        </w:rPr>
      </w:pPr>
    </w:p>
    <w:p w14:paraId="28DC5B41"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4.2.1 </w:t>
      </w:r>
      <w:r w:rsidRPr="00B43B24">
        <w:rPr>
          <w:rFonts w:ascii="Cambria" w:hAnsi="Cambria" w:cs="Consolas"/>
          <w:sz w:val="28"/>
          <w:szCs w:val="28"/>
        </w:rPr>
        <w:t>– Que na data fixada para a apresentação dos envelopes, estejam cumprindo penalidade de suspensão temporária para licitar e impedimento de contratar com a Administração nos termos do inciso III do artigo 87 da Lei nº 8.666, de 21 de junho de 1993 e suas alterações posteriores;</w:t>
      </w:r>
    </w:p>
    <w:p w14:paraId="28A58C14" w14:textId="77777777" w:rsidR="003F1DFC" w:rsidRPr="00B43B24" w:rsidRDefault="003F1DFC" w:rsidP="003F1DFC">
      <w:pPr>
        <w:autoSpaceDE w:val="0"/>
        <w:autoSpaceDN w:val="0"/>
        <w:adjustRightInd w:val="0"/>
        <w:jc w:val="both"/>
        <w:rPr>
          <w:rFonts w:ascii="Cambria" w:hAnsi="Cambria" w:cs="Consolas"/>
          <w:b/>
          <w:bCs/>
          <w:sz w:val="28"/>
          <w:szCs w:val="28"/>
        </w:rPr>
      </w:pPr>
    </w:p>
    <w:p w14:paraId="71FBAF55"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4.2.2 </w:t>
      </w:r>
      <w:r w:rsidRPr="00B43B24">
        <w:rPr>
          <w:rFonts w:ascii="Cambria" w:hAnsi="Cambria" w:cs="Consolas"/>
          <w:sz w:val="28"/>
          <w:szCs w:val="28"/>
        </w:rPr>
        <w:t>– Que tenham sido declaradas inidôneas pelo Poder Público e não reabilitadas;</w:t>
      </w:r>
    </w:p>
    <w:p w14:paraId="5F824870" w14:textId="77777777" w:rsidR="003F1DFC" w:rsidRPr="00B43B24" w:rsidRDefault="003F1DFC" w:rsidP="003F1DFC">
      <w:pPr>
        <w:autoSpaceDE w:val="0"/>
        <w:autoSpaceDN w:val="0"/>
        <w:adjustRightInd w:val="0"/>
        <w:jc w:val="both"/>
        <w:rPr>
          <w:rFonts w:ascii="Cambria" w:hAnsi="Cambria" w:cs="Consolas"/>
          <w:b/>
          <w:bCs/>
          <w:sz w:val="28"/>
          <w:szCs w:val="28"/>
        </w:rPr>
      </w:pPr>
    </w:p>
    <w:p w14:paraId="2421D492"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4.2.3 </w:t>
      </w:r>
      <w:r w:rsidRPr="00B43B24">
        <w:rPr>
          <w:rFonts w:ascii="Cambria" w:hAnsi="Cambria" w:cs="Consolas"/>
          <w:sz w:val="28"/>
          <w:szCs w:val="28"/>
        </w:rPr>
        <w:t>– Impedidos de licitar e contratar nos termos do artigo 7º da Lei nº 10.520/02;</w:t>
      </w:r>
    </w:p>
    <w:p w14:paraId="40E49D63" w14:textId="77777777" w:rsidR="003F1DFC" w:rsidRPr="00B43B24" w:rsidRDefault="003F1DFC" w:rsidP="003F1DFC">
      <w:pPr>
        <w:autoSpaceDE w:val="0"/>
        <w:autoSpaceDN w:val="0"/>
        <w:adjustRightInd w:val="0"/>
        <w:jc w:val="both"/>
        <w:rPr>
          <w:rFonts w:ascii="Cambria" w:hAnsi="Cambria" w:cs="Consolas"/>
          <w:b/>
          <w:bCs/>
          <w:sz w:val="28"/>
          <w:szCs w:val="28"/>
        </w:rPr>
      </w:pPr>
    </w:p>
    <w:p w14:paraId="1D76A939"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4.2.4 </w:t>
      </w:r>
      <w:r w:rsidRPr="00B43B24">
        <w:rPr>
          <w:rFonts w:ascii="Cambria" w:hAnsi="Cambria" w:cs="Consolas"/>
          <w:sz w:val="28"/>
          <w:szCs w:val="28"/>
        </w:rPr>
        <w:t>– Impedidos de licitar e contratar nos termos do artigo 10 da Lei nº 9.605/98;</w:t>
      </w:r>
    </w:p>
    <w:p w14:paraId="6C46A368" w14:textId="77777777" w:rsidR="003F1DFC" w:rsidRPr="00B43B24" w:rsidRDefault="003F1DFC" w:rsidP="003F1DFC">
      <w:pPr>
        <w:autoSpaceDE w:val="0"/>
        <w:autoSpaceDN w:val="0"/>
        <w:adjustRightInd w:val="0"/>
        <w:jc w:val="both"/>
        <w:rPr>
          <w:rFonts w:ascii="Cambria" w:hAnsi="Cambria" w:cs="Consolas"/>
          <w:sz w:val="28"/>
          <w:szCs w:val="28"/>
        </w:rPr>
      </w:pPr>
    </w:p>
    <w:p w14:paraId="6CF7B35B" w14:textId="77777777" w:rsidR="003F1DFC" w:rsidRPr="00B43B24" w:rsidRDefault="003F1DFC" w:rsidP="003F1DFC">
      <w:pPr>
        <w:pStyle w:val="Corpodetexto"/>
        <w:jc w:val="both"/>
        <w:rPr>
          <w:rFonts w:ascii="Cambria" w:hAnsi="Cambria" w:cs="Consolas"/>
          <w:b w:val="0"/>
          <w:bCs w:val="0"/>
        </w:rPr>
      </w:pPr>
      <w:r w:rsidRPr="00B43B24">
        <w:rPr>
          <w:rFonts w:ascii="Cambria" w:hAnsi="Cambria" w:cs="Consolas"/>
        </w:rPr>
        <w:t xml:space="preserve">4.2.5 – </w:t>
      </w:r>
      <w:r w:rsidRPr="00B43B24">
        <w:rPr>
          <w:rFonts w:ascii="Cambria" w:hAnsi="Cambria" w:cs="Consolas"/>
          <w:b w:val="0"/>
          <w:bCs w:val="0"/>
        </w:rPr>
        <w:t>Reunidas sob a forma de consórcio;</w:t>
      </w:r>
    </w:p>
    <w:p w14:paraId="75A89D85" w14:textId="77777777" w:rsidR="003F1DFC" w:rsidRPr="00B43B24" w:rsidRDefault="003F1DFC" w:rsidP="003F1DFC">
      <w:pPr>
        <w:pStyle w:val="Corpodetexto"/>
        <w:jc w:val="both"/>
        <w:rPr>
          <w:rFonts w:ascii="Cambria" w:hAnsi="Cambria" w:cs="Consolas"/>
        </w:rPr>
      </w:pPr>
    </w:p>
    <w:p w14:paraId="60AFF412" w14:textId="77777777"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r w:rsidRPr="00B43B24">
        <w:rPr>
          <w:rFonts w:ascii="Cambria" w:hAnsi="Cambria" w:cs="Consolas"/>
          <w:b/>
          <w:bCs/>
          <w:sz w:val="28"/>
          <w:szCs w:val="28"/>
        </w:rPr>
        <w:t xml:space="preserve">4.2.6 </w:t>
      </w:r>
      <w:r w:rsidRPr="00B43B24">
        <w:rPr>
          <w:rFonts w:ascii="Cambria" w:hAnsi="Cambria" w:cs="Consolas"/>
          <w:b/>
          <w:sz w:val="28"/>
          <w:szCs w:val="28"/>
        </w:rPr>
        <w:t xml:space="preserve">– </w:t>
      </w:r>
      <w:r w:rsidRPr="00B43B24">
        <w:rPr>
          <w:rFonts w:ascii="Cambria" w:hAnsi="Cambria"/>
          <w:sz w:val="28"/>
          <w:szCs w:val="28"/>
        </w:rPr>
        <w:t>Não consideradas microempresas ou empresas de pequeno porte nos termos da Lei Complementar nº 123/06, e alterações.</w:t>
      </w:r>
    </w:p>
    <w:p w14:paraId="59334103" w14:textId="77777777" w:rsidR="003F1DFC" w:rsidRPr="00B43B24" w:rsidRDefault="003F1DFC" w:rsidP="003F1DFC">
      <w:pPr>
        <w:pStyle w:val="BodyText25"/>
        <w:widowControl w:val="0"/>
        <w:spacing w:line="240" w:lineRule="auto"/>
        <w:rPr>
          <w:rFonts w:ascii="Cambria" w:hAnsi="Cambria" w:cs="Consolas"/>
          <w:b/>
          <w:sz w:val="28"/>
          <w:szCs w:val="28"/>
        </w:rPr>
      </w:pPr>
    </w:p>
    <w:p w14:paraId="1E51EE34"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lastRenderedPageBreak/>
        <w:t xml:space="preserve">4.3 </w:t>
      </w:r>
      <w:r w:rsidRPr="00B43B24">
        <w:rPr>
          <w:rFonts w:ascii="Cambria" w:hAnsi="Cambria" w:cs="Consolas"/>
          <w:sz w:val="28"/>
          <w:szCs w:val="28"/>
        </w:rPr>
        <w:t>– Para a habilitação os licitantes deverão apresentar:</w:t>
      </w:r>
    </w:p>
    <w:p w14:paraId="482BF9C3" w14:textId="77777777" w:rsidR="003F1DFC" w:rsidRPr="00B43B24" w:rsidRDefault="003F1DFC" w:rsidP="003F1DFC">
      <w:pPr>
        <w:autoSpaceDE w:val="0"/>
        <w:autoSpaceDN w:val="0"/>
        <w:adjustRightInd w:val="0"/>
        <w:jc w:val="both"/>
        <w:rPr>
          <w:rFonts w:ascii="Cambria" w:hAnsi="Cambria" w:cs="Consolas"/>
          <w:sz w:val="28"/>
          <w:szCs w:val="28"/>
        </w:rPr>
      </w:pPr>
    </w:p>
    <w:p w14:paraId="5A198282"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a) </w:t>
      </w:r>
      <w:r w:rsidRPr="00B43B24">
        <w:rPr>
          <w:rFonts w:ascii="Cambria" w:hAnsi="Cambria" w:cs="Consolas"/>
          <w:sz w:val="28"/>
          <w:szCs w:val="28"/>
        </w:rPr>
        <w:t>Em se tratando de sociedades empresárias ou simples, o ato constitutivo, estatuto ou contrato social em vigor, devidamente registrado na Junta Comercial ou no Cartório de Registro Civil de Pessoas Jurídicas, nos termos da lei e conforme o caso, e, ainda, no caso de sociedades por ações, acompanhado de documentos de eleição de seus administradores;</w:t>
      </w:r>
    </w:p>
    <w:p w14:paraId="1FB098CF" w14:textId="77777777" w:rsidR="003F1DFC" w:rsidRPr="00B43B24" w:rsidRDefault="003F1DFC" w:rsidP="003F1DFC">
      <w:pPr>
        <w:autoSpaceDE w:val="0"/>
        <w:autoSpaceDN w:val="0"/>
        <w:adjustRightInd w:val="0"/>
        <w:jc w:val="both"/>
        <w:rPr>
          <w:rFonts w:ascii="Cambria" w:hAnsi="Cambria" w:cs="Consolas"/>
          <w:sz w:val="28"/>
          <w:szCs w:val="28"/>
        </w:rPr>
      </w:pPr>
    </w:p>
    <w:p w14:paraId="54E30009"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sz w:val="28"/>
          <w:szCs w:val="28"/>
        </w:rPr>
        <w:t xml:space="preserve">b) </w:t>
      </w:r>
      <w:r w:rsidRPr="00B43B24">
        <w:rPr>
          <w:rFonts w:ascii="Cambria" w:hAnsi="Cambria" w:cs="Consolas"/>
          <w:sz w:val="28"/>
          <w:szCs w:val="28"/>
        </w:rPr>
        <w:t>Declaração de Situação Regular perante o Ministério do Trabalho, conforme inciso V, artigo 27 da Lei nº 8.666, de 21 de junho de 1993, de acordo com o Anexo V deste Edital;</w:t>
      </w:r>
    </w:p>
    <w:p w14:paraId="23853402" w14:textId="77777777" w:rsidR="003F1DFC" w:rsidRPr="00B43B24" w:rsidRDefault="003F1DFC" w:rsidP="003F1DFC">
      <w:pPr>
        <w:autoSpaceDE w:val="0"/>
        <w:autoSpaceDN w:val="0"/>
        <w:adjustRightInd w:val="0"/>
        <w:jc w:val="both"/>
        <w:rPr>
          <w:rFonts w:ascii="Cambria" w:hAnsi="Cambria" w:cs="Consolas"/>
          <w:sz w:val="28"/>
          <w:szCs w:val="28"/>
        </w:rPr>
      </w:pPr>
    </w:p>
    <w:p w14:paraId="4829094B"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sz w:val="28"/>
          <w:szCs w:val="28"/>
        </w:rPr>
        <w:t xml:space="preserve">c) </w:t>
      </w:r>
      <w:r w:rsidRPr="00B43B24">
        <w:rPr>
          <w:rFonts w:ascii="Cambria" w:hAnsi="Cambria" w:cs="Consolas"/>
          <w:sz w:val="28"/>
          <w:szCs w:val="28"/>
        </w:rPr>
        <w:t>Declaração elaborada em papel timbrado e subscrita pelo representante legal do licitante, assegurando que o mesmo atende as normas relativas à saúde e segurança do trabalho conforme parágrafo único, artigo 117 da Constituição Estadual, de acordo com o Anexo VII deste Edital;</w:t>
      </w:r>
    </w:p>
    <w:p w14:paraId="6956508B" w14:textId="77777777" w:rsidR="003F1DFC" w:rsidRPr="00B43B24" w:rsidRDefault="003F1DFC" w:rsidP="003F1DFC">
      <w:pPr>
        <w:autoSpaceDE w:val="0"/>
        <w:autoSpaceDN w:val="0"/>
        <w:adjustRightInd w:val="0"/>
        <w:jc w:val="both"/>
        <w:rPr>
          <w:rFonts w:ascii="Cambria" w:hAnsi="Cambria" w:cs="Consolas"/>
          <w:sz w:val="28"/>
          <w:szCs w:val="28"/>
        </w:rPr>
      </w:pPr>
    </w:p>
    <w:p w14:paraId="2F5CDD95" w14:textId="77777777" w:rsidR="003F1DFC" w:rsidRPr="00B43B24" w:rsidRDefault="003F1DFC" w:rsidP="003F1DFC">
      <w:pPr>
        <w:tabs>
          <w:tab w:val="left" w:pos="-1701"/>
        </w:tabs>
        <w:autoSpaceDE w:val="0"/>
        <w:autoSpaceDN w:val="0"/>
        <w:adjustRightInd w:val="0"/>
        <w:jc w:val="both"/>
        <w:rPr>
          <w:rFonts w:ascii="Cambria" w:hAnsi="Cambria" w:cs="Consolas"/>
          <w:sz w:val="28"/>
          <w:szCs w:val="28"/>
        </w:rPr>
      </w:pPr>
      <w:r w:rsidRPr="00B43B24">
        <w:rPr>
          <w:rFonts w:ascii="Cambria" w:hAnsi="Cambria" w:cs="Consolas"/>
          <w:b/>
          <w:sz w:val="28"/>
          <w:szCs w:val="28"/>
        </w:rPr>
        <w:t xml:space="preserve">d) </w:t>
      </w:r>
      <w:r w:rsidRPr="00B43B24">
        <w:rPr>
          <w:rFonts w:ascii="Cambria" w:hAnsi="Cambria" w:cs="Consolas"/>
          <w:sz w:val="28"/>
          <w:szCs w:val="28"/>
        </w:rPr>
        <w:t>Declaração elaborada em papel timbrado e subscrita pelo representante legal do licitante,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 conforme modelo estabelecido no Anexo VIII deste Edital;</w:t>
      </w:r>
    </w:p>
    <w:p w14:paraId="18AD64FD" w14:textId="77777777" w:rsidR="003F1DFC" w:rsidRPr="00B43B24" w:rsidRDefault="003F1DFC" w:rsidP="003F1DFC">
      <w:pPr>
        <w:autoSpaceDE w:val="0"/>
        <w:autoSpaceDN w:val="0"/>
        <w:adjustRightInd w:val="0"/>
        <w:jc w:val="both"/>
        <w:rPr>
          <w:rFonts w:ascii="Cambria" w:hAnsi="Cambria" w:cs="Consolas"/>
          <w:sz w:val="28"/>
          <w:szCs w:val="28"/>
        </w:rPr>
      </w:pPr>
    </w:p>
    <w:p w14:paraId="4F07F8CE"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e) </w:t>
      </w:r>
      <w:r w:rsidRPr="00B43B24">
        <w:rPr>
          <w:rFonts w:ascii="Cambria" w:hAnsi="Cambria" w:cs="Consolas"/>
          <w:sz w:val="28"/>
          <w:szCs w:val="28"/>
        </w:rPr>
        <w:t>Prova de inscrição no Cadastro Nacional de Pessoas Jurídicas do Ministério da Fazenda (CNPJ);</w:t>
      </w:r>
    </w:p>
    <w:p w14:paraId="7FE0C7D4" w14:textId="77777777" w:rsidR="003F1DFC" w:rsidRPr="00B43B24" w:rsidRDefault="003F1DFC" w:rsidP="003F1DFC">
      <w:pPr>
        <w:autoSpaceDE w:val="0"/>
        <w:autoSpaceDN w:val="0"/>
        <w:adjustRightInd w:val="0"/>
        <w:jc w:val="both"/>
        <w:rPr>
          <w:rFonts w:ascii="Cambria" w:hAnsi="Cambria" w:cs="Consolas"/>
          <w:sz w:val="28"/>
          <w:szCs w:val="28"/>
        </w:rPr>
      </w:pPr>
    </w:p>
    <w:p w14:paraId="6D5F1DC7" w14:textId="43B6CC86" w:rsidR="003F1DFC"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sz w:val="28"/>
          <w:szCs w:val="28"/>
        </w:rPr>
        <w:t xml:space="preserve">f) </w:t>
      </w:r>
      <w:r w:rsidRPr="00B43B24">
        <w:rPr>
          <w:rFonts w:ascii="Cambria" w:hAnsi="Cambria" w:cs="Consolas"/>
          <w:sz w:val="28"/>
          <w:szCs w:val="28"/>
        </w:rPr>
        <w:t xml:space="preserve">Certidão Conjunta Negativa de Débitos </w:t>
      </w:r>
      <w:r w:rsidRPr="00B43B24">
        <w:rPr>
          <w:rFonts w:ascii="Cambria" w:hAnsi="Cambria" w:cs="Consolas"/>
          <w:b/>
          <w:bCs/>
          <w:sz w:val="28"/>
          <w:szCs w:val="28"/>
        </w:rPr>
        <w:t xml:space="preserve">ou </w:t>
      </w:r>
      <w:r w:rsidRPr="00B43B24">
        <w:rPr>
          <w:rFonts w:ascii="Cambria" w:hAnsi="Cambria" w:cs="Consolas"/>
          <w:sz w:val="28"/>
          <w:szCs w:val="28"/>
        </w:rPr>
        <w:t>Certidão Conjunta Positiva com Efeitos de Negativa, relativos a Tributos Federais e à Dívida Ativa da União, expedida pela Secretaria da Receita Federal;</w:t>
      </w:r>
    </w:p>
    <w:p w14:paraId="56D0F6E3" w14:textId="299C43E0" w:rsidR="009364B5" w:rsidRDefault="009364B5" w:rsidP="003F1DFC">
      <w:pPr>
        <w:autoSpaceDE w:val="0"/>
        <w:autoSpaceDN w:val="0"/>
        <w:adjustRightInd w:val="0"/>
        <w:jc w:val="both"/>
        <w:rPr>
          <w:rFonts w:ascii="Cambria" w:hAnsi="Cambria" w:cs="Consolas"/>
          <w:sz w:val="28"/>
          <w:szCs w:val="28"/>
        </w:rPr>
      </w:pPr>
    </w:p>
    <w:p w14:paraId="5FFF4312" w14:textId="135FA464" w:rsidR="009364B5" w:rsidRDefault="009364B5" w:rsidP="009364B5">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g)</w:t>
      </w:r>
      <w:r>
        <w:rPr>
          <w:rFonts w:ascii="Cambria" w:hAnsi="Cambria" w:cs="Consolas"/>
          <w:sz w:val="28"/>
          <w:szCs w:val="28"/>
        </w:rPr>
        <w:t xml:space="preserve"> Certidão de regularidade de débito com a Fazenda Municipal, da sede ou do domicílio do licitante, relativa aos tributos incidentes sobre o objeto desta licitação; </w:t>
      </w:r>
    </w:p>
    <w:p w14:paraId="6AE4A0F2" w14:textId="77777777" w:rsidR="009364B5" w:rsidRPr="00B43B24" w:rsidRDefault="009364B5" w:rsidP="003F1DFC">
      <w:pPr>
        <w:autoSpaceDE w:val="0"/>
        <w:autoSpaceDN w:val="0"/>
        <w:adjustRightInd w:val="0"/>
        <w:jc w:val="both"/>
        <w:rPr>
          <w:rFonts w:ascii="Cambria" w:hAnsi="Cambria" w:cs="Consolas"/>
          <w:sz w:val="28"/>
          <w:szCs w:val="28"/>
        </w:rPr>
      </w:pPr>
    </w:p>
    <w:p w14:paraId="0E027F22" w14:textId="3F62BBDE" w:rsidR="003F1DFC" w:rsidRDefault="009364B5" w:rsidP="003F1DFC">
      <w:pPr>
        <w:widowControl w:val="0"/>
        <w:jc w:val="both"/>
        <w:rPr>
          <w:rFonts w:ascii="Cambria" w:hAnsi="Cambria" w:cs="Consolas"/>
          <w:sz w:val="28"/>
          <w:szCs w:val="28"/>
        </w:rPr>
      </w:pPr>
      <w:r>
        <w:rPr>
          <w:rFonts w:ascii="Cambria" w:hAnsi="Cambria" w:cs="Consolas"/>
          <w:b/>
          <w:sz w:val="28"/>
          <w:szCs w:val="28"/>
        </w:rPr>
        <w:t>h</w:t>
      </w:r>
      <w:r w:rsidR="003F1DFC" w:rsidRPr="00B43B24">
        <w:rPr>
          <w:rFonts w:ascii="Cambria" w:hAnsi="Cambria" w:cs="Consolas"/>
          <w:b/>
          <w:sz w:val="28"/>
          <w:szCs w:val="28"/>
        </w:rPr>
        <w:t xml:space="preserve">) </w:t>
      </w:r>
      <w:r w:rsidR="003F1DFC" w:rsidRPr="00B43B24">
        <w:rPr>
          <w:rFonts w:ascii="Cambria" w:hAnsi="Cambria" w:cs="Consolas"/>
          <w:sz w:val="28"/>
          <w:szCs w:val="28"/>
        </w:rPr>
        <w:t>Prova de regularidade perante o Fundo de Garantia por Tempo de Serviço (FGTS), por meio da apresentação do CRF – Certificado de Regularidade do FGTS;</w:t>
      </w:r>
    </w:p>
    <w:p w14:paraId="10D3E158" w14:textId="68815CCC" w:rsidR="003F1DFC" w:rsidRDefault="003F1DFC" w:rsidP="003F1DFC">
      <w:pPr>
        <w:widowControl w:val="0"/>
        <w:jc w:val="both"/>
        <w:rPr>
          <w:rFonts w:ascii="Cambria" w:hAnsi="Cambria" w:cs="Consolas"/>
          <w:sz w:val="28"/>
          <w:szCs w:val="28"/>
        </w:rPr>
      </w:pPr>
    </w:p>
    <w:p w14:paraId="45D1FE50" w14:textId="77777777" w:rsidR="002F3586" w:rsidRPr="00B43B24" w:rsidRDefault="002F3586" w:rsidP="003F1DFC">
      <w:pPr>
        <w:widowControl w:val="0"/>
        <w:jc w:val="both"/>
        <w:rPr>
          <w:rFonts w:ascii="Cambria" w:hAnsi="Cambria" w:cs="Consolas"/>
          <w:sz w:val="28"/>
          <w:szCs w:val="28"/>
        </w:rPr>
      </w:pPr>
    </w:p>
    <w:p w14:paraId="2B78A3F8" w14:textId="241614BD" w:rsidR="003F1DFC" w:rsidRDefault="009364B5" w:rsidP="003F1DFC">
      <w:pPr>
        <w:widowControl w:val="0"/>
        <w:jc w:val="both"/>
        <w:rPr>
          <w:rFonts w:ascii="Cambria" w:hAnsi="Cambria" w:cs="Consolas"/>
          <w:sz w:val="28"/>
          <w:szCs w:val="28"/>
        </w:rPr>
      </w:pPr>
      <w:r>
        <w:rPr>
          <w:rFonts w:ascii="Cambria" w:hAnsi="Cambria" w:cs="Consolas"/>
          <w:b/>
          <w:sz w:val="28"/>
          <w:szCs w:val="28"/>
        </w:rPr>
        <w:t>i</w:t>
      </w:r>
      <w:r w:rsidR="003F1DFC" w:rsidRPr="00B43B24">
        <w:rPr>
          <w:rFonts w:ascii="Cambria" w:hAnsi="Cambria" w:cs="Consolas"/>
          <w:b/>
          <w:sz w:val="28"/>
          <w:szCs w:val="28"/>
        </w:rPr>
        <w:t xml:space="preserve">) </w:t>
      </w:r>
      <w:r w:rsidR="003F1DFC" w:rsidRPr="00B43B24">
        <w:rPr>
          <w:rFonts w:ascii="Cambria" w:hAnsi="Cambria" w:cs="Consolas"/>
          <w:sz w:val="28"/>
          <w:szCs w:val="28"/>
        </w:rPr>
        <w:t xml:space="preserve">Prova de inexistência de débitos inadimplidos perante a Justiça do Trabalho, mediante a apresentação da </w:t>
      </w:r>
      <w:r w:rsidR="003F1DFC" w:rsidRPr="00B43B24">
        <w:rPr>
          <w:rFonts w:ascii="Cambria" w:hAnsi="Cambria" w:cs="Consolas"/>
          <w:b/>
          <w:bCs/>
          <w:sz w:val="28"/>
          <w:szCs w:val="28"/>
        </w:rPr>
        <w:t>Certidão Negativa de Débitos Trabalhistas (CNDT) ou Certidão Positiva de Débitos Trabalhistas</w:t>
      </w:r>
      <w:r w:rsidR="003F1DFC" w:rsidRPr="00B43B24">
        <w:rPr>
          <w:rFonts w:ascii="Cambria" w:hAnsi="Cambria" w:cs="Consolas"/>
          <w:sz w:val="28"/>
          <w:szCs w:val="28"/>
        </w:rPr>
        <w:t>, nos termos do Título VII-A da Consolidação das Leis do Trabalho, aprovada pelo Decreto-Lei no 5.452, de 1º de maio de 1943;</w:t>
      </w:r>
    </w:p>
    <w:p w14:paraId="7E2649AF" w14:textId="77777777" w:rsidR="002F3586" w:rsidRPr="00B43B24" w:rsidRDefault="002F3586" w:rsidP="003F1DFC">
      <w:pPr>
        <w:widowControl w:val="0"/>
        <w:jc w:val="both"/>
        <w:rPr>
          <w:rFonts w:ascii="Cambria" w:hAnsi="Cambria" w:cs="Consolas"/>
          <w:sz w:val="28"/>
          <w:szCs w:val="28"/>
        </w:rPr>
      </w:pPr>
    </w:p>
    <w:p w14:paraId="33FA213E" w14:textId="785EAE01" w:rsidR="003F1DFC" w:rsidRDefault="009364B5" w:rsidP="003F1DFC">
      <w:pPr>
        <w:autoSpaceDE w:val="0"/>
        <w:autoSpaceDN w:val="0"/>
        <w:adjustRightInd w:val="0"/>
        <w:jc w:val="both"/>
        <w:rPr>
          <w:rFonts w:ascii="Cambria" w:hAnsi="Cambria" w:cs="Consolas"/>
          <w:bCs/>
          <w:sz w:val="28"/>
          <w:szCs w:val="28"/>
        </w:rPr>
      </w:pPr>
      <w:r>
        <w:rPr>
          <w:rFonts w:ascii="Cambria" w:hAnsi="Cambria" w:cs="Consolas"/>
          <w:b/>
          <w:bCs/>
          <w:sz w:val="28"/>
          <w:szCs w:val="28"/>
        </w:rPr>
        <w:t>j</w:t>
      </w:r>
      <w:r w:rsidR="003F1DFC" w:rsidRPr="00B43B24">
        <w:rPr>
          <w:rFonts w:ascii="Cambria" w:hAnsi="Cambria" w:cs="Consolas"/>
          <w:b/>
          <w:bCs/>
          <w:sz w:val="28"/>
          <w:szCs w:val="28"/>
        </w:rPr>
        <w:t xml:space="preserve">) </w:t>
      </w:r>
      <w:r w:rsidR="003F1DFC" w:rsidRPr="00B43B24">
        <w:rPr>
          <w:rFonts w:ascii="Cambria" w:hAnsi="Cambria" w:cs="Consolas"/>
          <w:bCs/>
          <w:sz w:val="28"/>
          <w:szCs w:val="28"/>
        </w:rPr>
        <w:t>A comprovação de regularidade fiscal e trabalhista das microempresas e empresas de pequeno porte somente será exigida para efeito de assinatura do contrato;</w:t>
      </w:r>
    </w:p>
    <w:p w14:paraId="63464F3A" w14:textId="77777777" w:rsidR="00732CC4" w:rsidRPr="00B43B24" w:rsidRDefault="00732CC4" w:rsidP="003F1DFC">
      <w:pPr>
        <w:autoSpaceDE w:val="0"/>
        <w:autoSpaceDN w:val="0"/>
        <w:adjustRightInd w:val="0"/>
        <w:jc w:val="both"/>
        <w:rPr>
          <w:rFonts w:ascii="Cambria" w:hAnsi="Cambria" w:cs="Consolas"/>
          <w:bCs/>
          <w:sz w:val="28"/>
          <w:szCs w:val="28"/>
        </w:rPr>
      </w:pPr>
    </w:p>
    <w:p w14:paraId="5524B41C" w14:textId="58A7884C" w:rsidR="003F1DFC" w:rsidRPr="00B43B24" w:rsidRDefault="009364B5" w:rsidP="003F1DFC">
      <w:pPr>
        <w:autoSpaceDE w:val="0"/>
        <w:autoSpaceDN w:val="0"/>
        <w:adjustRightInd w:val="0"/>
        <w:jc w:val="both"/>
        <w:rPr>
          <w:rFonts w:ascii="Cambria" w:hAnsi="Cambria" w:cs="Consolas"/>
          <w:bCs/>
          <w:sz w:val="28"/>
          <w:szCs w:val="28"/>
        </w:rPr>
      </w:pPr>
      <w:r>
        <w:rPr>
          <w:rFonts w:ascii="Cambria" w:hAnsi="Cambria" w:cs="Consolas"/>
          <w:b/>
          <w:bCs/>
          <w:sz w:val="28"/>
          <w:szCs w:val="28"/>
        </w:rPr>
        <w:t>j</w:t>
      </w:r>
      <w:r w:rsidR="003F1DFC" w:rsidRPr="00B43B24">
        <w:rPr>
          <w:rFonts w:ascii="Cambria" w:hAnsi="Cambria" w:cs="Consolas"/>
          <w:b/>
          <w:bCs/>
          <w:sz w:val="28"/>
          <w:szCs w:val="28"/>
        </w:rPr>
        <w:t>.1)</w:t>
      </w:r>
      <w:r w:rsidR="003F1DFC" w:rsidRPr="00B43B24">
        <w:rPr>
          <w:rFonts w:ascii="Cambria" w:hAnsi="Cambria" w:cs="Consolas"/>
          <w:bCs/>
          <w:sz w:val="28"/>
          <w:szCs w:val="28"/>
        </w:rPr>
        <w:t xml:space="preserve"> As microempresas e empresas de pequeno porte, por ocasião da participação neste certame, deverão apresentar toda a documentação exigida para fins de comprovação de regularidade fiscal e trabalhista, mesmo que esta apresente alguma restrição;</w:t>
      </w:r>
    </w:p>
    <w:p w14:paraId="7C1E7F25" w14:textId="77777777" w:rsidR="003F1DFC" w:rsidRPr="00B43B24" w:rsidRDefault="003F1DFC" w:rsidP="003F1DFC">
      <w:pPr>
        <w:autoSpaceDE w:val="0"/>
        <w:autoSpaceDN w:val="0"/>
        <w:adjustRightInd w:val="0"/>
        <w:jc w:val="both"/>
        <w:rPr>
          <w:rFonts w:ascii="Cambria" w:hAnsi="Cambria" w:cs="Consolas"/>
          <w:b/>
          <w:bCs/>
          <w:sz w:val="28"/>
          <w:szCs w:val="28"/>
        </w:rPr>
      </w:pPr>
    </w:p>
    <w:p w14:paraId="39009AA3" w14:textId="4FF192AE" w:rsidR="003F1DFC" w:rsidRPr="00B43B24" w:rsidRDefault="009364B5" w:rsidP="003F1DFC">
      <w:pPr>
        <w:autoSpaceDE w:val="0"/>
        <w:autoSpaceDN w:val="0"/>
        <w:adjustRightInd w:val="0"/>
        <w:jc w:val="both"/>
        <w:rPr>
          <w:rFonts w:ascii="Cambria" w:hAnsi="Cambria" w:cs="Consolas"/>
          <w:bCs/>
          <w:sz w:val="28"/>
          <w:szCs w:val="28"/>
        </w:rPr>
      </w:pPr>
      <w:r>
        <w:rPr>
          <w:rFonts w:ascii="Cambria" w:hAnsi="Cambria" w:cs="Consolas"/>
          <w:b/>
          <w:bCs/>
          <w:sz w:val="28"/>
          <w:szCs w:val="28"/>
        </w:rPr>
        <w:t>j</w:t>
      </w:r>
      <w:r w:rsidR="003F1DFC" w:rsidRPr="00B43B24">
        <w:rPr>
          <w:rFonts w:ascii="Cambria" w:hAnsi="Cambria" w:cs="Consolas"/>
          <w:b/>
          <w:bCs/>
          <w:sz w:val="28"/>
          <w:szCs w:val="28"/>
        </w:rPr>
        <w:t>.2)</w:t>
      </w:r>
      <w:r w:rsidR="003F1DFC" w:rsidRPr="00B43B24">
        <w:rPr>
          <w:rFonts w:ascii="Cambria" w:hAnsi="Cambria" w:cs="Consolas"/>
          <w:bCs/>
          <w:sz w:val="28"/>
          <w:szCs w:val="28"/>
        </w:rPr>
        <w:t xml:space="preserve"> Havendo alguma restrição na comprovação da regularidade fiscal e trabalhista, será assegurado o prazo de dois dias úteis, a contar da publicação da homologação do certame, prorrogáveis por igual período, a critério deste </w:t>
      </w:r>
      <w:r w:rsidR="003F1DFC" w:rsidRPr="00B43B24">
        <w:rPr>
          <w:rFonts w:ascii="Cambria" w:hAnsi="Cambria" w:cs="Consolas"/>
          <w:sz w:val="28"/>
          <w:szCs w:val="28"/>
        </w:rPr>
        <w:t xml:space="preserve">Município de </w:t>
      </w:r>
      <w:r w:rsidR="00463CB2" w:rsidRPr="00B43B24">
        <w:rPr>
          <w:rFonts w:ascii="Cambria" w:hAnsi="Cambria" w:cs="Consolas"/>
          <w:sz w:val="28"/>
          <w:szCs w:val="28"/>
        </w:rPr>
        <w:t>Iaras</w:t>
      </w:r>
      <w:r w:rsidR="003F1DFC" w:rsidRPr="00B43B24">
        <w:rPr>
          <w:rFonts w:ascii="Cambria" w:hAnsi="Cambria" w:cs="Consolas"/>
          <w:bCs/>
          <w:sz w:val="28"/>
          <w:szCs w:val="28"/>
        </w:rPr>
        <w:t>, para a regularização da documentação, pagamento ou parcelamento do débito, e emissão de eventuais certidões negativas ou positivas com efeito de certidão negativa;</w:t>
      </w:r>
    </w:p>
    <w:p w14:paraId="67394424" w14:textId="77777777" w:rsidR="003F1DFC" w:rsidRPr="00B43B24" w:rsidRDefault="003F1DFC" w:rsidP="003F1DFC">
      <w:pPr>
        <w:autoSpaceDE w:val="0"/>
        <w:autoSpaceDN w:val="0"/>
        <w:adjustRightInd w:val="0"/>
        <w:jc w:val="both"/>
        <w:rPr>
          <w:rFonts w:ascii="Cambria" w:hAnsi="Cambria" w:cs="Consolas"/>
          <w:bCs/>
          <w:sz w:val="28"/>
          <w:szCs w:val="28"/>
        </w:rPr>
      </w:pPr>
    </w:p>
    <w:p w14:paraId="1AF80C9F" w14:textId="1A853445" w:rsidR="003F1DFC" w:rsidRDefault="009364B5" w:rsidP="003F1DFC">
      <w:pPr>
        <w:widowControl w:val="0"/>
        <w:jc w:val="both"/>
        <w:rPr>
          <w:rFonts w:ascii="Cambria" w:hAnsi="Cambria" w:cs="Consolas"/>
          <w:bCs/>
          <w:sz w:val="28"/>
          <w:szCs w:val="28"/>
        </w:rPr>
      </w:pPr>
      <w:r>
        <w:rPr>
          <w:rFonts w:ascii="Cambria" w:hAnsi="Cambria" w:cs="Consolas"/>
          <w:b/>
          <w:bCs/>
          <w:sz w:val="28"/>
          <w:szCs w:val="28"/>
        </w:rPr>
        <w:t>j</w:t>
      </w:r>
      <w:r w:rsidR="003F1DFC" w:rsidRPr="00B43B24">
        <w:rPr>
          <w:rFonts w:ascii="Cambria" w:hAnsi="Cambria" w:cs="Consolas"/>
          <w:b/>
          <w:bCs/>
          <w:sz w:val="28"/>
          <w:szCs w:val="28"/>
        </w:rPr>
        <w:t>.3)</w:t>
      </w:r>
      <w:r w:rsidR="003F1DFC" w:rsidRPr="00B43B24">
        <w:rPr>
          <w:rFonts w:ascii="Cambria" w:hAnsi="Cambria" w:cs="Consolas"/>
          <w:bCs/>
          <w:sz w:val="28"/>
          <w:szCs w:val="28"/>
        </w:rPr>
        <w:t xml:space="preserve"> A não regularização da documentação, no prazo previsto no subitem “</w:t>
      </w:r>
      <w:r w:rsidR="003851AA">
        <w:rPr>
          <w:rFonts w:ascii="Cambria" w:hAnsi="Cambria" w:cs="Consolas"/>
          <w:bCs/>
          <w:sz w:val="28"/>
          <w:szCs w:val="28"/>
        </w:rPr>
        <w:t>j</w:t>
      </w:r>
      <w:r w:rsidR="003F1DFC" w:rsidRPr="00B43B24">
        <w:rPr>
          <w:rFonts w:ascii="Cambria" w:hAnsi="Cambria" w:cs="Consolas"/>
          <w:bCs/>
          <w:sz w:val="28"/>
          <w:szCs w:val="28"/>
        </w:rPr>
        <w:t xml:space="preserve">.2” implicará na decadência do direito à contratação, sem prejuízo das sanções legais, procedendo-se a convocação dos licitantes para, em sessão pública, retomar os atos referentes ao procedimento licitatório. </w:t>
      </w:r>
    </w:p>
    <w:p w14:paraId="624D686B" w14:textId="4EABBABF" w:rsidR="009364B5" w:rsidRDefault="009364B5" w:rsidP="003F1DFC">
      <w:pPr>
        <w:widowControl w:val="0"/>
        <w:jc w:val="both"/>
        <w:rPr>
          <w:rFonts w:ascii="Cambria" w:hAnsi="Cambria" w:cs="Consolas"/>
          <w:bCs/>
          <w:sz w:val="28"/>
          <w:szCs w:val="28"/>
        </w:rPr>
      </w:pPr>
    </w:p>
    <w:p w14:paraId="4A4235B3" w14:textId="66A36E68" w:rsidR="009364B5" w:rsidRDefault="002451C9" w:rsidP="009364B5">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l</w:t>
      </w:r>
      <w:r w:rsidR="009364B5">
        <w:rPr>
          <w:rFonts w:ascii="Cambria" w:hAnsi="Cambria" w:cs="Consolas"/>
          <w:b/>
          <w:sz w:val="28"/>
          <w:szCs w:val="28"/>
        </w:rPr>
        <w:t xml:space="preserve">) </w:t>
      </w:r>
      <w:r w:rsidR="009364B5">
        <w:rPr>
          <w:rFonts w:ascii="Cambria" w:hAnsi="Cambria" w:cs="Consolas"/>
          <w:sz w:val="28"/>
          <w:szCs w:val="28"/>
        </w:rPr>
        <w:t>Certidão negativa de falência e concordata expedida pelo distribuidor da sede da pessoa jurídica;</w:t>
      </w:r>
    </w:p>
    <w:p w14:paraId="69130278" w14:textId="77777777" w:rsidR="009364B5" w:rsidRDefault="009364B5" w:rsidP="009364B5">
      <w:pPr>
        <w:tabs>
          <w:tab w:val="left" w:pos="-1701"/>
        </w:tabs>
        <w:autoSpaceDE w:val="0"/>
        <w:autoSpaceDN w:val="0"/>
        <w:adjustRightInd w:val="0"/>
        <w:jc w:val="both"/>
        <w:rPr>
          <w:rFonts w:ascii="Cambria" w:hAnsi="Cambria" w:cs="Consolas"/>
          <w:sz w:val="28"/>
          <w:szCs w:val="28"/>
        </w:rPr>
      </w:pPr>
    </w:p>
    <w:p w14:paraId="1952ABC2" w14:textId="02F23775" w:rsidR="009364B5" w:rsidRDefault="002451C9" w:rsidP="009364B5">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l</w:t>
      </w:r>
      <w:r w:rsidR="009364B5">
        <w:rPr>
          <w:rFonts w:ascii="Cambria" w:hAnsi="Cambria" w:cs="Consolas"/>
          <w:b/>
          <w:sz w:val="28"/>
          <w:szCs w:val="28"/>
        </w:rPr>
        <w:t>.1)</w:t>
      </w:r>
      <w:r w:rsidR="009364B5">
        <w:rPr>
          <w:rFonts w:ascii="Cambria" w:hAnsi="Cambria" w:cs="Consolas"/>
          <w:sz w:val="28"/>
          <w:szCs w:val="28"/>
        </w:rPr>
        <w:t xml:space="preserve"> Certidão negativa de recuperação judicial ou extrajudicial expedida pelo distribuidor da sede da pessoa jurídica; </w:t>
      </w:r>
    </w:p>
    <w:p w14:paraId="1393F61D" w14:textId="77777777" w:rsidR="009364B5" w:rsidRDefault="009364B5" w:rsidP="009364B5">
      <w:pPr>
        <w:tabs>
          <w:tab w:val="left" w:pos="-1701"/>
        </w:tabs>
        <w:autoSpaceDE w:val="0"/>
        <w:autoSpaceDN w:val="0"/>
        <w:adjustRightInd w:val="0"/>
        <w:jc w:val="both"/>
        <w:rPr>
          <w:rFonts w:ascii="Cambria" w:hAnsi="Cambria" w:cs="Consolas"/>
          <w:sz w:val="28"/>
          <w:szCs w:val="28"/>
        </w:rPr>
      </w:pPr>
    </w:p>
    <w:p w14:paraId="2E5578B3" w14:textId="1BD80275" w:rsidR="009364B5" w:rsidRDefault="002451C9" w:rsidP="009364B5">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l</w:t>
      </w:r>
      <w:r w:rsidR="009364B5">
        <w:rPr>
          <w:rFonts w:ascii="Cambria" w:hAnsi="Cambria" w:cs="Consolas"/>
          <w:b/>
          <w:sz w:val="28"/>
          <w:szCs w:val="28"/>
        </w:rPr>
        <w:t>.2)</w:t>
      </w:r>
      <w:r w:rsidR="009364B5">
        <w:rPr>
          <w:rFonts w:ascii="Cambria" w:hAnsi="Cambria"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3908E6AF" w14:textId="77777777" w:rsidR="003F1DFC" w:rsidRPr="00B43B24" w:rsidRDefault="003F1DFC" w:rsidP="003F1DFC">
      <w:pPr>
        <w:widowControl w:val="0"/>
        <w:jc w:val="both"/>
        <w:rPr>
          <w:rFonts w:ascii="Cambria" w:hAnsi="Cambria" w:cs="Consolas"/>
          <w:bCs/>
          <w:sz w:val="28"/>
          <w:szCs w:val="28"/>
        </w:rPr>
      </w:pPr>
    </w:p>
    <w:p w14:paraId="2586A6E3"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lastRenderedPageBreak/>
        <w:t xml:space="preserve">4.4 </w:t>
      </w:r>
      <w:r w:rsidRPr="00B43B24">
        <w:rPr>
          <w:rFonts w:ascii="Cambria" w:hAnsi="Cambria" w:cs="Consolas"/>
          <w:sz w:val="28"/>
          <w:szCs w:val="28"/>
        </w:rPr>
        <w:t>– Todos os documentos de que trata o item anterior deverão, quando for o caso:</w:t>
      </w:r>
    </w:p>
    <w:p w14:paraId="23DEBD1F"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4.4.1 </w:t>
      </w:r>
      <w:r w:rsidRPr="00B43B24">
        <w:rPr>
          <w:rFonts w:ascii="Cambria" w:hAnsi="Cambria" w:cs="Consolas"/>
          <w:sz w:val="28"/>
          <w:szCs w:val="28"/>
        </w:rPr>
        <w:t>– Estar em plena validade na data fixada para a apresentação dos envelopes;</w:t>
      </w:r>
    </w:p>
    <w:p w14:paraId="330A1179" w14:textId="77777777" w:rsidR="003F1DFC" w:rsidRPr="00B43B24" w:rsidRDefault="003F1DFC" w:rsidP="003F1DFC">
      <w:pPr>
        <w:autoSpaceDE w:val="0"/>
        <w:autoSpaceDN w:val="0"/>
        <w:adjustRightInd w:val="0"/>
        <w:jc w:val="both"/>
        <w:rPr>
          <w:rFonts w:ascii="Cambria" w:hAnsi="Cambria" w:cs="Consolas"/>
          <w:sz w:val="28"/>
          <w:szCs w:val="28"/>
        </w:rPr>
      </w:pPr>
    </w:p>
    <w:p w14:paraId="244D262D" w14:textId="750FA035" w:rsidR="003F1DFC"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a) </w:t>
      </w:r>
      <w:r w:rsidRPr="00B43B24">
        <w:rPr>
          <w:rFonts w:ascii="Cambria" w:hAnsi="Cambria" w:cs="Consolas"/>
          <w:sz w:val="28"/>
          <w:szCs w:val="28"/>
        </w:rPr>
        <w:t xml:space="preserve">Na hipótese de não constar prazo de validade, este Município de </w:t>
      </w:r>
      <w:r w:rsidR="00463CB2" w:rsidRPr="00B43B24">
        <w:rPr>
          <w:rFonts w:ascii="Cambria" w:hAnsi="Cambria" w:cs="Consolas"/>
          <w:sz w:val="28"/>
          <w:szCs w:val="28"/>
        </w:rPr>
        <w:t>Iaras</w:t>
      </w:r>
      <w:r w:rsidRPr="00B43B24">
        <w:rPr>
          <w:rFonts w:ascii="Cambria" w:hAnsi="Cambria" w:cs="Consolas"/>
          <w:sz w:val="28"/>
          <w:szCs w:val="28"/>
        </w:rPr>
        <w:t xml:space="preserve"> aceitará como válidos os documentos expedidos até </w:t>
      </w:r>
      <w:r w:rsidRPr="00B43B24">
        <w:rPr>
          <w:rFonts w:ascii="Cambria" w:hAnsi="Cambria" w:cs="Consolas"/>
          <w:b/>
          <w:bCs/>
          <w:sz w:val="28"/>
          <w:szCs w:val="28"/>
        </w:rPr>
        <w:t xml:space="preserve">180 </w:t>
      </w:r>
      <w:r w:rsidRPr="00B43B24">
        <w:rPr>
          <w:rFonts w:ascii="Cambria" w:hAnsi="Cambria" w:cs="Consolas"/>
          <w:b/>
          <w:sz w:val="28"/>
          <w:szCs w:val="28"/>
        </w:rPr>
        <w:t xml:space="preserve">(cento e oitenta) </w:t>
      </w:r>
      <w:r w:rsidRPr="00B43B24">
        <w:rPr>
          <w:rFonts w:ascii="Cambria" w:hAnsi="Cambria" w:cs="Consolas"/>
          <w:b/>
          <w:bCs/>
          <w:sz w:val="28"/>
          <w:szCs w:val="28"/>
        </w:rPr>
        <w:t xml:space="preserve">dias </w:t>
      </w:r>
      <w:r w:rsidRPr="00B43B24">
        <w:rPr>
          <w:rFonts w:ascii="Cambria" w:hAnsi="Cambria" w:cs="Consolas"/>
          <w:sz w:val="28"/>
          <w:szCs w:val="28"/>
        </w:rPr>
        <w:t>imediatamente anteriores à data fixada para a apresentação dos envelopes;</w:t>
      </w:r>
    </w:p>
    <w:p w14:paraId="73821700" w14:textId="77777777" w:rsidR="002F3586" w:rsidRPr="00B43B24" w:rsidRDefault="002F3586" w:rsidP="003F1DFC">
      <w:pPr>
        <w:autoSpaceDE w:val="0"/>
        <w:autoSpaceDN w:val="0"/>
        <w:adjustRightInd w:val="0"/>
        <w:jc w:val="both"/>
        <w:rPr>
          <w:rFonts w:ascii="Cambria" w:hAnsi="Cambria" w:cs="Consolas"/>
          <w:sz w:val="28"/>
          <w:szCs w:val="28"/>
        </w:rPr>
      </w:pPr>
    </w:p>
    <w:p w14:paraId="261BB6E0" w14:textId="0D2B3208"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4.4.2 </w:t>
      </w:r>
      <w:r w:rsidRPr="00B43B24">
        <w:rPr>
          <w:rFonts w:ascii="Cambria" w:hAnsi="Cambria" w:cs="Consolas"/>
          <w:sz w:val="28"/>
          <w:szCs w:val="28"/>
        </w:rPr>
        <w:t xml:space="preserve">– Ser apresentados em original ou por cópia autenticada, salvo os documentos obtidos por meio eletrônico, os quais a </w:t>
      </w:r>
      <w:r w:rsidR="00732CC4" w:rsidRPr="00B43B24">
        <w:rPr>
          <w:rFonts w:ascii="Cambria" w:hAnsi="Cambria" w:cs="Consolas"/>
          <w:sz w:val="28"/>
          <w:szCs w:val="28"/>
        </w:rPr>
        <w:t>Comissão</w:t>
      </w:r>
      <w:r w:rsidR="00732CC4">
        <w:rPr>
          <w:rFonts w:ascii="Cambria" w:hAnsi="Cambria" w:cs="Consolas"/>
          <w:sz w:val="28"/>
          <w:szCs w:val="28"/>
        </w:rPr>
        <w:t xml:space="preserve"> Permanente</w:t>
      </w:r>
      <w:r w:rsidR="00732CC4" w:rsidRPr="00B43B24">
        <w:rPr>
          <w:rFonts w:ascii="Cambria" w:hAnsi="Cambria" w:cs="Consolas"/>
          <w:sz w:val="28"/>
          <w:szCs w:val="28"/>
        </w:rPr>
        <w:t xml:space="preserve"> de Licitações</w:t>
      </w:r>
      <w:r w:rsidRPr="00B43B24">
        <w:rPr>
          <w:rFonts w:ascii="Cambria" w:hAnsi="Cambria" w:cs="Consolas"/>
          <w:sz w:val="28"/>
          <w:szCs w:val="28"/>
        </w:rPr>
        <w:t xml:space="preserve"> confirmará a veracidade por meio de consulta à Internet, diretamente nos respectivos “sites” dos órgãos expedidores;</w:t>
      </w:r>
    </w:p>
    <w:p w14:paraId="1043707E" w14:textId="77777777" w:rsidR="003F1DFC" w:rsidRPr="00B43B24" w:rsidRDefault="003F1DFC" w:rsidP="003F1DFC">
      <w:pPr>
        <w:autoSpaceDE w:val="0"/>
        <w:autoSpaceDN w:val="0"/>
        <w:adjustRightInd w:val="0"/>
        <w:jc w:val="both"/>
        <w:rPr>
          <w:rFonts w:ascii="Cambria" w:hAnsi="Cambria" w:cs="Consolas"/>
          <w:sz w:val="28"/>
          <w:szCs w:val="28"/>
        </w:rPr>
      </w:pPr>
    </w:p>
    <w:p w14:paraId="063F3F55" w14:textId="09F4DC32"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a) </w:t>
      </w:r>
      <w:r w:rsidRPr="00B43B24">
        <w:rPr>
          <w:rFonts w:ascii="Cambria" w:hAnsi="Cambria" w:cs="Consolas"/>
          <w:sz w:val="28"/>
          <w:szCs w:val="28"/>
        </w:rPr>
        <w:t xml:space="preserve">A autenticação poderá ser feita, ainda, mediante cotejo da cópia com o original, pela </w:t>
      </w:r>
      <w:r w:rsidR="00732CC4" w:rsidRPr="00B43B24">
        <w:rPr>
          <w:rFonts w:ascii="Cambria" w:hAnsi="Cambria" w:cs="Consolas"/>
          <w:sz w:val="28"/>
          <w:szCs w:val="28"/>
        </w:rPr>
        <w:t>Comissão</w:t>
      </w:r>
      <w:r w:rsidR="00732CC4">
        <w:rPr>
          <w:rFonts w:ascii="Cambria" w:hAnsi="Cambria" w:cs="Consolas"/>
          <w:sz w:val="28"/>
          <w:szCs w:val="28"/>
        </w:rPr>
        <w:t xml:space="preserve"> Permanente</w:t>
      </w:r>
      <w:r w:rsidR="00732CC4" w:rsidRPr="00B43B24">
        <w:rPr>
          <w:rFonts w:ascii="Cambria" w:hAnsi="Cambria" w:cs="Consolas"/>
          <w:sz w:val="28"/>
          <w:szCs w:val="28"/>
        </w:rPr>
        <w:t xml:space="preserve"> de Licitações</w:t>
      </w:r>
      <w:r w:rsidRPr="00B43B24">
        <w:rPr>
          <w:rFonts w:ascii="Cambria" w:hAnsi="Cambria" w:cs="Consolas"/>
          <w:sz w:val="28"/>
          <w:szCs w:val="28"/>
        </w:rPr>
        <w:t>;</w:t>
      </w:r>
    </w:p>
    <w:p w14:paraId="436D6424" w14:textId="77777777" w:rsidR="003F1DFC" w:rsidRPr="00B43B24" w:rsidRDefault="003F1DFC" w:rsidP="003F1DFC">
      <w:pPr>
        <w:autoSpaceDE w:val="0"/>
        <w:autoSpaceDN w:val="0"/>
        <w:adjustRightInd w:val="0"/>
        <w:jc w:val="both"/>
        <w:rPr>
          <w:rFonts w:ascii="Cambria" w:hAnsi="Cambria" w:cs="Consolas"/>
          <w:b/>
          <w:bCs/>
          <w:sz w:val="28"/>
          <w:szCs w:val="28"/>
        </w:rPr>
      </w:pPr>
    </w:p>
    <w:p w14:paraId="56A77EC3" w14:textId="345DD8A5" w:rsidR="003F1DFC"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4.5 </w:t>
      </w:r>
      <w:r w:rsidRPr="00B43B24">
        <w:rPr>
          <w:rFonts w:ascii="Cambria" w:hAnsi="Cambria" w:cs="Consolas"/>
          <w:sz w:val="28"/>
          <w:szCs w:val="28"/>
        </w:rPr>
        <w:t xml:space="preserve">– Se o licitante for à </w:t>
      </w:r>
      <w:r w:rsidRPr="00B43B24">
        <w:rPr>
          <w:rFonts w:ascii="Cambria" w:hAnsi="Cambria" w:cs="Consolas"/>
          <w:b/>
          <w:bCs/>
          <w:sz w:val="28"/>
          <w:szCs w:val="28"/>
        </w:rPr>
        <w:t>matriz</w:t>
      </w:r>
      <w:r w:rsidRPr="00B43B24">
        <w:rPr>
          <w:rFonts w:ascii="Cambria" w:hAnsi="Cambria" w:cs="Consolas"/>
          <w:sz w:val="28"/>
          <w:szCs w:val="28"/>
        </w:rPr>
        <w:t xml:space="preserve">, todos os documentos deverão estar em nome da matriz, e se for à </w:t>
      </w:r>
      <w:r w:rsidRPr="00B43B24">
        <w:rPr>
          <w:rFonts w:ascii="Cambria" w:hAnsi="Cambria" w:cs="Consolas"/>
          <w:b/>
          <w:bCs/>
          <w:sz w:val="28"/>
          <w:szCs w:val="28"/>
        </w:rPr>
        <w:t>filial</w:t>
      </w:r>
      <w:r w:rsidRPr="00B43B24">
        <w:rPr>
          <w:rFonts w:ascii="Cambria" w:hAnsi="Cambria" w:cs="Consolas"/>
          <w:sz w:val="28"/>
          <w:szCs w:val="28"/>
        </w:rPr>
        <w:t>, todos os documentos deverão estar em nome da filial, exceto aqueles documentos que, pela própria natureza, comprovadamente, forem emitidos somente em nome da matriz.</w:t>
      </w:r>
    </w:p>
    <w:p w14:paraId="0F4CF35B" w14:textId="77777777" w:rsidR="009364B5" w:rsidRPr="00B43B24" w:rsidRDefault="009364B5" w:rsidP="003F1DFC">
      <w:pPr>
        <w:autoSpaceDE w:val="0"/>
        <w:autoSpaceDN w:val="0"/>
        <w:adjustRightInd w:val="0"/>
        <w:jc w:val="both"/>
        <w:rPr>
          <w:rFonts w:ascii="Cambria" w:hAnsi="Cambria" w:cs="Consolas"/>
          <w:sz w:val="28"/>
          <w:szCs w:val="28"/>
        </w:rPr>
      </w:pPr>
    </w:p>
    <w:p w14:paraId="6B3621CB"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4.6 </w:t>
      </w:r>
      <w:r w:rsidRPr="00B43B24">
        <w:rPr>
          <w:rFonts w:ascii="Cambria" w:hAnsi="Cambria" w:cs="Consolas"/>
          <w:sz w:val="28"/>
          <w:szCs w:val="28"/>
        </w:rPr>
        <w:t>– Não serão aceitos protocolos de pedidos de certidões ou de outros documentos exigidos neste Edital.</w:t>
      </w:r>
    </w:p>
    <w:p w14:paraId="16BB6BA6" w14:textId="77777777" w:rsidR="003F1DFC" w:rsidRPr="00B43B24" w:rsidRDefault="003F1DFC" w:rsidP="003F1DFC">
      <w:pPr>
        <w:autoSpaceDE w:val="0"/>
        <w:autoSpaceDN w:val="0"/>
        <w:adjustRightInd w:val="0"/>
        <w:jc w:val="both"/>
        <w:rPr>
          <w:rFonts w:ascii="Cambria" w:hAnsi="Cambria" w:cs="Consolas"/>
          <w:sz w:val="28"/>
          <w:szCs w:val="28"/>
        </w:rPr>
      </w:pPr>
    </w:p>
    <w:p w14:paraId="2F1D7F5F"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4.7 </w:t>
      </w:r>
      <w:r w:rsidRPr="00B43B24">
        <w:rPr>
          <w:rFonts w:ascii="Cambria" w:hAnsi="Cambria" w:cs="Consolas"/>
          <w:sz w:val="28"/>
          <w:szCs w:val="28"/>
        </w:rPr>
        <w:t>– A documentação deverá ser entregue em envelope fechado, indicando na sua parte externa:</w:t>
      </w:r>
    </w:p>
    <w:p w14:paraId="19AC1E9B" w14:textId="77777777" w:rsidR="003F1DFC" w:rsidRPr="00B43B24" w:rsidRDefault="003F1DFC" w:rsidP="003F1DFC">
      <w:pPr>
        <w:autoSpaceDE w:val="0"/>
        <w:autoSpaceDN w:val="0"/>
        <w:adjustRightInd w:val="0"/>
        <w:jc w:val="both"/>
        <w:rPr>
          <w:rFonts w:ascii="Cambria" w:hAnsi="Cambria" w:cs="Consolas"/>
          <w:sz w:val="28"/>
          <w:szCs w:val="28"/>
        </w:rPr>
      </w:pPr>
    </w:p>
    <w:p w14:paraId="7B1ED189" w14:textId="679BDABC" w:rsidR="003F1DFC" w:rsidRPr="00B43B24" w:rsidRDefault="003F1DFC" w:rsidP="003F1DFC">
      <w:pPr>
        <w:autoSpaceDE w:val="0"/>
        <w:autoSpaceDN w:val="0"/>
        <w:adjustRightInd w:val="0"/>
        <w:jc w:val="center"/>
        <w:rPr>
          <w:rFonts w:ascii="Cambria" w:hAnsi="Cambria" w:cs="Consolas"/>
          <w:b/>
          <w:bCs/>
          <w:sz w:val="28"/>
          <w:szCs w:val="28"/>
        </w:rPr>
      </w:pPr>
      <w:r w:rsidRPr="00B43B24">
        <w:rPr>
          <w:rFonts w:ascii="Cambria" w:hAnsi="Cambria" w:cs="Consolas"/>
          <w:b/>
          <w:sz w:val="28"/>
          <w:szCs w:val="28"/>
        </w:rPr>
        <w:t xml:space="preserve">CONVITE Nº </w:t>
      </w:r>
      <w:r w:rsidR="0094246D">
        <w:rPr>
          <w:rFonts w:ascii="Cambria" w:hAnsi="Cambria" w:cs="Consolas"/>
          <w:b/>
          <w:sz w:val="28"/>
          <w:szCs w:val="28"/>
        </w:rPr>
        <w:t>00</w:t>
      </w:r>
      <w:r w:rsidR="00B44B23">
        <w:rPr>
          <w:rFonts w:ascii="Cambria" w:hAnsi="Cambria" w:cs="Consolas"/>
          <w:b/>
          <w:sz w:val="28"/>
          <w:szCs w:val="28"/>
        </w:rPr>
        <w:t>4</w:t>
      </w:r>
      <w:r w:rsidRPr="00B43B24">
        <w:rPr>
          <w:rFonts w:ascii="Cambria" w:hAnsi="Cambria" w:cs="Consolas"/>
          <w:b/>
          <w:sz w:val="28"/>
          <w:szCs w:val="28"/>
        </w:rPr>
        <w:t>/2021</w:t>
      </w:r>
    </w:p>
    <w:p w14:paraId="68595B92" w14:textId="264671EE" w:rsidR="003F1DFC" w:rsidRPr="00B43B24" w:rsidRDefault="003F1DFC" w:rsidP="003F1DFC">
      <w:pPr>
        <w:autoSpaceDE w:val="0"/>
        <w:autoSpaceDN w:val="0"/>
        <w:adjustRightInd w:val="0"/>
        <w:jc w:val="center"/>
        <w:rPr>
          <w:rFonts w:ascii="Cambria" w:hAnsi="Cambria" w:cs="Consolas"/>
          <w:b/>
          <w:bCs/>
          <w:sz w:val="28"/>
          <w:szCs w:val="28"/>
        </w:rPr>
      </w:pPr>
      <w:r w:rsidRPr="00B43B24">
        <w:rPr>
          <w:rFonts w:ascii="Cambria" w:hAnsi="Cambria" w:cs="Consolas"/>
          <w:b/>
          <w:bCs/>
          <w:sz w:val="28"/>
          <w:szCs w:val="28"/>
        </w:rPr>
        <w:t xml:space="preserve">PROCESSO Nº </w:t>
      </w:r>
      <w:r w:rsidR="002F3586">
        <w:rPr>
          <w:rFonts w:ascii="Cambria" w:hAnsi="Cambria" w:cs="Consolas"/>
          <w:b/>
          <w:bCs/>
          <w:sz w:val="28"/>
          <w:szCs w:val="28"/>
        </w:rPr>
        <w:t>1</w:t>
      </w:r>
      <w:r w:rsidR="002A07E6">
        <w:rPr>
          <w:rFonts w:ascii="Cambria" w:hAnsi="Cambria" w:cs="Consolas"/>
          <w:b/>
          <w:bCs/>
          <w:sz w:val="28"/>
          <w:szCs w:val="28"/>
        </w:rPr>
        <w:t>62</w:t>
      </w:r>
      <w:r w:rsidRPr="00B43B24">
        <w:rPr>
          <w:rFonts w:ascii="Cambria" w:hAnsi="Cambria" w:cs="Consolas"/>
          <w:b/>
          <w:bCs/>
          <w:sz w:val="28"/>
          <w:szCs w:val="28"/>
        </w:rPr>
        <w:t>/2021</w:t>
      </w:r>
    </w:p>
    <w:p w14:paraId="471AD1F8" w14:textId="77777777" w:rsidR="003F1DFC" w:rsidRPr="00B43B24" w:rsidRDefault="003F1DFC" w:rsidP="003F1DFC">
      <w:pPr>
        <w:autoSpaceDE w:val="0"/>
        <w:autoSpaceDN w:val="0"/>
        <w:adjustRightInd w:val="0"/>
        <w:jc w:val="center"/>
        <w:rPr>
          <w:rFonts w:ascii="Cambria" w:hAnsi="Cambria" w:cs="Consolas"/>
          <w:b/>
          <w:bCs/>
          <w:sz w:val="28"/>
          <w:szCs w:val="28"/>
        </w:rPr>
      </w:pPr>
      <w:r w:rsidRPr="00B43B24">
        <w:rPr>
          <w:rFonts w:ascii="Cambria" w:hAnsi="Cambria" w:cs="Consolas"/>
          <w:b/>
          <w:bCs/>
          <w:sz w:val="28"/>
          <w:szCs w:val="28"/>
        </w:rPr>
        <w:t>"ENVELOPE Nº 1 – DOCUMENTAÇÃO"</w:t>
      </w:r>
    </w:p>
    <w:p w14:paraId="6AF60071" w14:textId="77777777" w:rsidR="003F1DFC" w:rsidRPr="00B43B24" w:rsidRDefault="003F1DFC" w:rsidP="003F1DFC">
      <w:pPr>
        <w:autoSpaceDE w:val="0"/>
        <w:autoSpaceDN w:val="0"/>
        <w:adjustRightInd w:val="0"/>
        <w:jc w:val="center"/>
        <w:rPr>
          <w:rFonts w:ascii="Cambria" w:hAnsi="Cambria" w:cs="Consolas"/>
          <w:b/>
          <w:bCs/>
          <w:sz w:val="28"/>
          <w:szCs w:val="28"/>
        </w:rPr>
      </w:pPr>
      <w:r w:rsidRPr="00B43B24">
        <w:rPr>
          <w:rFonts w:ascii="Cambria" w:hAnsi="Cambria" w:cs="Consolas"/>
          <w:b/>
          <w:bCs/>
          <w:sz w:val="28"/>
          <w:szCs w:val="28"/>
        </w:rPr>
        <w:t>DENOMINAÇÃO DA EMPRESA</w:t>
      </w:r>
    </w:p>
    <w:p w14:paraId="7A7BD7B9" w14:textId="77777777" w:rsidR="003F1DFC" w:rsidRPr="00B43B24" w:rsidRDefault="003F1DFC" w:rsidP="003F1DFC">
      <w:pPr>
        <w:autoSpaceDE w:val="0"/>
        <w:autoSpaceDN w:val="0"/>
        <w:adjustRightInd w:val="0"/>
        <w:jc w:val="both"/>
        <w:rPr>
          <w:rFonts w:ascii="Cambria" w:hAnsi="Cambria" w:cs="Consolas"/>
          <w:b/>
          <w:bCs/>
          <w:sz w:val="28"/>
          <w:szCs w:val="28"/>
        </w:rPr>
      </w:pPr>
    </w:p>
    <w:p w14:paraId="7C0FCAF7" w14:textId="77777777" w:rsidR="003F1DFC" w:rsidRPr="00B43B24" w:rsidRDefault="003F1DFC" w:rsidP="003F1DFC">
      <w:pPr>
        <w:autoSpaceDE w:val="0"/>
        <w:autoSpaceDN w:val="0"/>
        <w:adjustRightInd w:val="0"/>
        <w:jc w:val="both"/>
        <w:rPr>
          <w:rFonts w:ascii="Cambria" w:hAnsi="Cambria" w:cs="Consolas"/>
          <w:b/>
          <w:bCs/>
          <w:sz w:val="28"/>
          <w:szCs w:val="28"/>
        </w:rPr>
      </w:pPr>
      <w:r w:rsidRPr="00B43B24">
        <w:rPr>
          <w:rFonts w:ascii="Cambria" w:hAnsi="Cambria" w:cs="Consolas"/>
          <w:b/>
          <w:bCs/>
          <w:sz w:val="28"/>
          <w:szCs w:val="28"/>
        </w:rPr>
        <w:t>5 – PROPOSTA COMERCIAL</w:t>
      </w:r>
    </w:p>
    <w:p w14:paraId="04EA6231" w14:textId="77777777" w:rsidR="003F1DFC" w:rsidRPr="00B43B24" w:rsidRDefault="003F1DFC" w:rsidP="003F1DFC">
      <w:pPr>
        <w:autoSpaceDE w:val="0"/>
        <w:autoSpaceDN w:val="0"/>
        <w:adjustRightInd w:val="0"/>
        <w:jc w:val="both"/>
        <w:rPr>
          <w:rFonts w:ascii="Cambria" w:hAnsi="Cambria" w:cs="Consolas"/>
          <w:b/>
          <w:bCs/>
          <w:sz w:val="28"/>
          <w:szCs w:val="28"/>
        </w:rPr>
      </w:pPr>
    </w:p>
    <w:p w14:paraId="2EC59A0A" w14:textId="65C74F6C"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5.1 </w:t>
      </w:r>
      <w:r w:rsidRPr="00B43B24">
        <w:rPr>
          <w:rFonts w:ascii="Cambria" w:hAnsi="Cambria" w:cs="Consolas"/>
          <w:sz w:val="28"/>
          <w:szCs w:val="28"/>
        </w:rPr>
        <w:t xml:space="preserve">– O </w:t>
      </w:r>
      <w:r w:rsidRPr="00B43B24">
        <w:rPr>
          <w:rFonts w:ascii="Cambria" w:hAnsi="Cambria" w:cs="Consolas"/>
          <w:b/>
          <w:sz w:val="28"/>
          <w:szCs w:val="28"/>
        </w:rPr>
        <w:t>Anexo III</w:t>
      </w:r>
      <w:r w:rsidRPr="00B43B24">
        <w:rPr>
          <w:rFonts w:ascii="Cambria" w:hAnsi="Cambria" w:cs="Consolas"/>
          <w:sz w:val="28"/>
          <w:szCs w:val="28"/>
        </w:rPr>
        <w:t xml:space="preserve"> deverá ser utilizado para a apresentação da proposta, datilografado ou impresso, em língua portuguesa, salvo quanto às expressões técnicas de uso corrente, sem rasuras, emendas, borrões ou entrelinhas, sem </w:t>
      </w:r>
      <w:r w:rsidRPr="00B43B24">
        <w:rPr>
          <w:rFonts w:ascii="Cambria" w:hAnsi="Cambria" w:cs="Consolas"/>
          <w:sz w:val="28"/>
          <w:szCs w:val="28"/>
        </w:rPr>
        <w:lastRenderedPageBreak/>
        <w:t xml:space="preserve">cotações alternativas, em consonância com o </w:t>
      </w:r>
      <w:r w:rsidR="003851AA">
        <w:rPr>
          <w:rFonts w:ascii="Cambria" w:hAnsi="Cambria" w:cs="Consolas"/>
          <w:sz w:val="28"/>
          <w:szCs w:val="28"/>
        </w:rPr>
        <w:t>Termo de Referência</w:t>
      </w:r>
      <w:r w:rsidRPr="00B43B24">
        <w:rPr>
          <w:rFonts w:ascii="Cambria" w:hAnsi="Cambria" w:cs="Consolas"/>
          <w:sz w:val="28"/>
          <w:szCs w:val="28"/>
        </w:rPr>
        <w:t>, datado e assinado pelo representante legal do licitante ou pelo procurador;</w:t>
      </w:r>
    </w:p>
    <w:p w14:paraId="6DB339DC" w14:textId="77777777" w:rsidR="003F1DFC" w:rsidRPr="00B43B24" w:rsidRDefault="003F1DFC" w:rsidP="003F1DFC">
      <w:pPr>
        <w:autoSpaceDE w:val="0"/>
        <w:autoSpaceDN w:val="0"/>
        <w:adjustRightInd w:val="0"/>
        <w:jc w:val="both"/>
        <w:rPr>
          <w:rFonts w:ascii="Cambria" w:hAnsi="Cambria" w:cs="Consolas"/>
          <w:sz w:val="28"/>
          <w:szCs w:val="28"/>
        </w:rPr>
      </w:pPr>
    </w:p>
    <w:p w14:paraId="0FBFB106"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5.2 </w:t>
      </w:r>
      <w:r w:rsidRPr="00B43B24">
        <w:rPr>
          <w:rFonts w:ascii="Cambria" w:hAnsi="Cambria" w:cs="Consolas"/>
          <w:sz w:val="28"/>
          <w:szCs w:val="28"/>
        </w:rPr>
        <w:t xml:space="preserve">– </w:t>
      </w:r>
      <w:r w:rsidRPr="00B43B24">
        <w:rPr>
          <w:rFonts w:ascii="Cambria" w:hAnsi="Cambria" w:cs="Consolas"/>
          <w:bCs/>
          <w:sz w:val="28"/>
          <w:szCs w:val="28"/>
        </w:rPr>
        <w:t>Deverão estar consignados na proposta</w:t>
      </w:r>
      <w:r w:rsidRPr="00B43B24">
        <w:rPr>
          <w:rFonts w:ascii="Cambria" w:hAnsi="Cambria" w:cs="Consolas"/>
          <w:sz w:val="28"/>
          <w:szCs w:val="28"/>
        </w:rPr>
        <w:t>:</w:t>
      </w:r>
    </w:p>
    <w:p w14:paraId="67547D2F"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5.2.1 </w:t>
      </w:r>
      <w:r w:rsidRPr="00B43B24">
        <w:rPr>
          <w:rFonts w:ascii="Cambria" w:hAnsi="Cambria" w:cs="Consolas"/>
          <w:sz w:val="28"/>
          <w:szCs w:val="28"/>
        </w:rPr>
        <w:t xml:space="preserve">– </w:t>
      </w:r>
      <w:r w:rsidRPr="00B43B24">
        <w:rPr>
          <w:rFonts w:ascii="Cambria" w:hAnsi="Cambria" w:cs="Consolas"/>
          <w:bCs/>
          <w:sz w:val="28"/>
          <w:szCs w:val="28"/>
        </w:rPr>
        <w:t>A denominação, CNPJ, endereço/CEP, telefone/fax, e-mail do licitante e data</w:t>
      </w:r>
      <w:r w:rsidRPr="00B43B24">
        <w:rPr>
          <w:rFonts w:ascii="Cambria" w:hAnsi="Cambria" w:cs="Consolas"/>
          <w:sz w:val="28"/>
          <w:szCs w:val="28"/>
        </w:rPr>
        <w:t>;</w:t>
      </w:r>
    </w:p>
    <w:p w14:paraId="2F5351A9" w14:textId="77777777" w:rsidR="003F1DFC" w:rsidRPr="00B43B24" w:rsidRDefault="003F1DFC" w:rsidP="003F1DFC">
      <w:pPr>
        <w:autoSpaceDE w:val="0"/>
        <w:autoSpaceDN w:val="0"/>
        <w:adjustRightInd w:val="0"/>
        <w:jc w:val="both"/>
        <w:rPr>
          <w:rFonts w:ascii="Cambria" w:hAnsi="Cambria" w:cs="Consolas"/>
          <w:sz w:val="28"/>
          <w:szCs w:val="28"/>
        </w:rPr>
      </w:pPr>
    </w:p>
    <w:p w14:paraId="2A709537" w14:textId="6AF8F222"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5.2.2 </w:t>
      </w:r>
      <w:r w:rsidRPr="00B43B24">
        <w:rPr>
          <w:rFonts w:ascii="Cambria" w:hAnsi="Cambria" w:cs="Consolas"/>
          <w:sz w:val="28"/>
          <w:szCs w:val="28"/>
        </w:rPr>
        <w:t xml:space="preserve">– </w:t>
      </w:r>
      <w:r w:rsidR="002A07E6">
        <w:rPr>
          <w:rFonts w:ascii="Cambria" w:hAnsi="Cambria" w:cs="Consolas"/>
          <w:b/>
          <w:sz w:val="28"/>
          <w:szCs w:val="28"/>
        </w:rPr>
        <w:t>Preço Unitário e Preço Total do(s) Item(ns)</w:t>
      </w:r>
      <w:r w:rsidR="0002134F">
        <w:rPr>
          <w:rFonts w:ascii="Cambria" w:hAnsi="Cambria" w:cs="Consolas"/>
          <w:sz w:val="28"/>
          <w:szCs w:val="28"/>
        </w:rPr>
        <w:t>,</w:t>
      </w:r>
      <w:r w:rsidR="0002134F">
        <w:rPr>
          <w:rFonts w:ascii="Cambria" w:hAnsi="Cambria" w:cs="Consolas"/>
          <w:b/>
          <w:sz w:val="28"/>
          <w:szCs w:val="28"/>
        </w:rPr>
        <w:t xml:space="preserve"> </w:t>
      </w:r>
      <w:r w:rsidR="0002134F">
        <w:rPr>
          <w:rFonts w:ascii="Cambria" w:hAnsi="Cambria" w:cs="Consolas"/>
          <w:sz w:val="28"/>
          <w:szCs w:val="28"/>
        </w:rPr>
        <w:t xml:space="preserve">em algarismos, expressos em moeda corrente nacional, apurados à data de sua apresentação, </w:t>
      </w:r>
      <w:r w:rsidR="0002134F">
        <w:rPr>
          <w:rFonts w:ascii="Cambria" w:hAnsi="Cambria"/>
          <w:sz w:val="28"/>
          <w:szCs w:val="28"/>
        </w:rPr>
        <w:t>sem inclusão de qualquer encargo financeiro ou previsão inflacionária, incluindo, além do lucro, todas as despesas resultantes de impostos, taxas, tributos, fretes e demais encargos, assim como todas as despesas diretas ou indiretas relacionadas com a integral execução do objeto da presente licitação</w:t>
      </w:r>
      <w:r w:rsidRPr="00B43B24">
        <w:rPr>
          <w:rFonts w:ascii="Cambria" w:hAnsi="Cambria" w:cs="Consolas"/>
          <w:sz w:val="28"/>
          <w:szCs w:val="28"/>
        </w:rPr>
        <w:t>;</w:t>
      </w:r>
    </w:p>
    <w:p w14:paraId="3C192A22" w14:textId="77777777" w:rsidR="003F1DFC" w:rsidRPr="00B43B24" w:rsidRDefault="003F1DFC" w:rsidP="003F1DFC">
      <w:pPr>
        <w:autoSpaceDE w:val="0"/>
        <w:autoSpaceDN w:val="0"/>
        <w:adjustRightInd w:val="0"/>
        <w:jc w:val="both"/>
        <w:rPr>
          <w:rFonts w:ascii="Cambria" w:hAnsi="Cambria" w:cs="Consolas"/>
          <w:b/>
          <w:bCs/>
          <w:sz w:val="28"/>
          <w:szCs w:val="28"/>
        </w:rPr>
      </w:pPr>
    </w:p>
    <w:p w14:paraId="5DB7FFF5" w14:textId="2374971E"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5.2.</w:t>
      </w:r>
      <w:r w:rsidR="00B44B23">
        <w:rPr>
          <w:rFonts w:ascii="Cambria" w:hAnsi="Cambria" w:cs="Consolas"/>
          <w:b/>
          <w:bCs/>
          <w:sz w:val="28"/>
          <w:szCs w:val="28"/>
        </w:rPr>
        <w:t>3</w:t>
      </w:r>
      <w:r w:rsidRPr="00B43B24">
        <w:rPr>
          <w:rFonts w:ascii="Cambria" w:hAnsi="Cambria" w:cs="Consolas"/>
          <w:b/>
          <w:bCs/>
          <w:sz w:val="28"/>
          <w:szCs w:val="28"/>
        </w:rPr>
        <w:t xml:space="preserve"> </w:t>
      </w:r>
      <w:r w:rsidRPr="00B43B24">
        <w:rPr>
          <w:rFonts w:ascii="Cambria" w:hAnsi="Cambria" w:cs="Consolas"/>
          <w:b/>
          <w:sz w:val="28"/>
          <w:szCs w:val="28"/>
        </w:rPr>
        <w:t xml:space="preserve">– </w:t>
      </w:r>
      <w:r w:rsidRPr="00B43B24">
        <w:rPr>
          <w:rFonts w:ascii="Cambria" w:hAnsi="Cambria" w:cs="Consolas"/>
          <w:bCs/>
          <w:sz w:val="28"/>
          <w:szCs w:val="28"/>
        </w:rPr>
        <w:t xml:space="preserve">Prazo de validade da proposta de, no mínimo, </w:t>
      </w:r>
      <w:r w:rsidRPr="00B43B24">
        <w:rPr>
          <w:rFonts w:ascii="Cambria" w:hAnsi="Cambria" w:cs="Consolas"/>
          <w:b/>
          <w:bCs/>
          <w:sz w:val="28"/>
          <w:szCs w:val="28"/>
        </w:rPr>
        <w:t>60 (sessenta) dias</w:t>
      </w:r>
      <w:r w:rsidRPr="00B43B24">
        <w:rPr>
          <w:rFonts w:ascii="Cambria" w:hAnsi="Cambria" w:cs="Consolas"/>
          <w:bCs/>
          <w:sz w:val="28"/>
          <w:szCs w:val="28"/>
        </w:rPr>
        <w:t xml:space="preserve"> corridos, contados a partir da data prevista para abertura dos envelopes documentação</w:t>
      </w:r>
      <w:r w:rsidRPr="00B43B24">
        <w:rPr>
          <w:rFonts w:ascii="Cambria" w:hAnsi="Cambria" w:cs="Consolas"/>
          <w:sz w:val="28"/>
          <w:szCs w:val="28"/>
        </w:rPr>
        <w:t>;</w:t>
      </w:r>
    </w:p>
    <w:p w14:paraId="76E34BD1" w14:textId="77777777" w:rsidR="003F1DFC" w:rsidRPr="00B43B24" w:rsidRDefault="003F1DFC" w:rsidP="003F1DFC">
      <w:pPr>
        <w:autoSpaceDE w:val="0"/>
        <w:autoSpaceDN w:val="0"/>
        <w:adjustRightInd w:val="0"/>
        <w:jc w:val="both"/>
        <w:rPr>
          <w:rFonts w:ascii="Cambria" w:hAnsi="Cambria" w:cs="Consolas"/>
          <w:sz w:val="28"/>
          <w:szCs w:val="28"/>
        </w:rPr>
      </w:pPr>
    </w:p>
    <w:p w14:paraId="08E08DC3" w14:textId="1125098A" w:rsidR="003F1DFC"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sz w:val="28"/>
          <w:szCs w:val="28"/>
        </w:rPr>
        <w:t>5.2.</w:t>
      </w:r>
      <w:r w:rsidR="00B44B23">
        <w:rPr>
          <w:rFonts w:ascii="Cambria" w:hAnsi="Cambria" w:cs="Consolas"/>
          <w:b/>
          <w:sz w:val="28"/>
          <w:szCs w:val="28"/>
        </w:rPr>
        <w:t>4</w:t>
      </w:r>
      <w:r w:rsidRPr="00B43B24">
        <w:rPr>
          <w:rFonts w:ascii="Cambria" w:hAnsi="Cambria" w:cs="Consolas"/>
          <w:b/>
          <w:sz w:val="28"/>
          <w:szCs w:val="28"/>
        </w:rPr>
        <w:t xml:space="preserve"> – </w:t>
      </w:r>
      <w:r w:rsidRPr="00B43B24">
        <w:rPr>
          <w:rFonts w:ascii="Cambria" w:hAnsi="Cambria" w:cs="Consolas"/>
          <w:bCs/>
          <w:sz w:val="28"/>
          <w:szCs w:val="28"/>
        </w:rPr>
        <w:t>Declaração de que os preços apresentados contemplam todos os custos diretos e indiretos referentes ao objeto licitado</w:t>
      </w:r>
      <w:r w:rsidRPr="00B43B24">
        <w:rPr>
          <w:rFonts w:ascii="Cambria" w:hAnsi="Cambria" w:cs="Consolas"/>
          <w:sz w:val="28"/>
          <w:szCs w:val="28"/>
        </w:rPr>
        <w:t>;</w:t>
      </w:r>
    </w:p>
    <w:p w14:paraId="7F929C8C" w14:textId="77777777" w:rsidR="009364B5" w:rsidRPr="00B43B24" w:rsidRDefault="009364B5" w:rsidP="003F1DFC">
      <w:pPr>
        <w:autoSpaceDE w:val="0"/>
        <w:autoSpaceDN w:val="0"/>
        <w:adjustRightInd w:val="0"/>
        <w:jc w:val="both"/>
        <w:rPr>
          <w:rFonts w:ascii="Cambria" w:hAnsi="Cambria" w:cs="Consolas"/>
          <w:sz w:val="28"/>
          <w:szCs w:val="28"/>
        </w:rPr>
      </w:pPr>
    </w:p>
    <w:p w14:paraId="238FFF73" w14:textId="732C34C2"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sz w:val="28"/>
          <w:szCs w:val="28"/>
        </w:rPr>
        <w:t>5.2.</w:t>
      </w:r>
      <w:r w:rsidR="00B44B23">
        <w:rPr>
          <w:rFonts w:ascii="Cambria" w:hAnsi="Cambria" w:cs="Consolas"/>
          <w:b/>
          <w:sz w:val="28"/>
          <w:szCs w:val="28"/>
        </w:rPr>
        <w:t>5</w:t>
      </w:r>
      <w:r w:rsidRPr="00B43B24">
        <w:rPr>
          <w:rFonts w:ascii="Cambria" w:hAnsi="Cambria" w:cs="Consolas"/>
          <w:b/>
          <w:sz w:val="28"/>
          <w:szCs w:val="28"/>
        </w:rPr>
        <w:t xml:space="preserve"> – </w:t>
      </w:r>
      <w:r w:rsidRPr="00B43B24">
        <w:rPr>
          <w:rFonts w:ascii="Cambria" w:hAnsi="Cambria" w:cs="Consolas"/>
          <w:bCs/>
          <w:sz w:val="28"/>
          <w:szCs w:val="28"/>
        </w:rPr>
        <w:t xml:space="preserve">Declaração de que o objeto ofertado atende todas as especificações exigidas no </w:t>
      </w:r>
      <w:r w:rsidRPr="00B43B24">
        <w:rPr>
          <w:rFonts w:ascii="Cambria" w:hAnsi="Cambria" w:cs="Consolas"/>
          <w:sz w:val="28"/>
          <w:szCs w:val="28"/>
        </w:rPr>
        <w:t>Termo de Referência – Anexo I deste Edital.</w:t>
      </w:r>
    </w:p>
    <w:p w14:paraId="664793E6" w14:textId="77777777" w:rsidR="003F1DFC" w:rsidRPr="00B43B24" w:rsidRDefault="003F1DFC" w:rsidP="003F1DFC">
      <w:pPr>
        <w:autoSpaceDE w:val="0"/>
        <w:autoSpaceDN w:val="0"/>
        <w:adjustRightInd w:val="0"/>
        <w:jc w:val="both"/>
        <w:rPr>
          <w:rFonts w:ascii="Cambria" w:hAnsi="Cambria" w:cs="Consolas"/>
          <w:sz w:val="28"/>
          <w:szCs w:val="28"/>
        </w:rPr>
      </w:pPr>
    </w:p>
    <w:p w14:paraId="6301D670" w14:textId="77777777" w:rsidR="003F1DFC" w:rsidRPr="00B43B24" w:rsidRDefault="003F1DFC" w:rsidP="003F1DFC">
      <w:pPr>
        <w:widowControl w:val="0"/>
        <w:jc w:val="both"/>
        <w:rPr>
          <w:rFonts w:ascii="Cambria" w:hAnsi="Cambria" w:cs="Consolas"/>
          <w:sz w:val="28"/>
          <w:szCs w:val="28"/>
        </w:rPr>
      </w:pPr>
      <w:r w:rsidRPr="00B43B24">
        <w:rPr>
          <w:rFonts w:ascii="Cambria" w:hAnsi="Cambria" w:cs="Consolas"/>
          <w:b/>
          <w:bCs/>
          <w:sz w:val="28"/>
          <w:szCs w:val="28"/>
        </w:rPr>
        <w:t xml:space="preserve">5.3 </w:t>
      </w:r>
      <w:r w:rsidRPr="00B43B24">
        <w:rPr>
          <w:rFonts w:ascii="Cambria" w:hAnsi="Cambria" w:cs="Consolas"/>
          <w:sz w:val="28"/>
          <w:szCs w:val="28"/>
        </w:rPr>
        <w:t>– A proposta comercial deverá ser entregue em envelope fechado, indicando na sua parte externa:</w:t>
      </w:r>
    </w:p>
    <w:p w14:paraId="588C7881" w14:textId="77777777" w:rsidR="003F1DFC" w:rsidRPr="00B43B24" w:rsidRDefault="003F1DFC" w:rsidP="003F1DFC">
      <w:pPr>
        <w:autoSpaceDE w:val="0"/>
        <w:autoSpaceDN w:val="0"/>
        <w:adjustRightInd w:val="0"/>
        <w:jc w:val="both"/>
        <w:rPr>
          <w:rFonts w:ascii="Cambria" w:hAnsi="Cambria" w:cs="Consolas"/>
          <w:b/>
          <w:sz w:val="28"/>
          <w:szCs w:val="28"/>
        </w:rPr>
      </w:pPr>
    </w:p>
    <w:p w14:paraId="1FF7C355" w14:textId="12FAF122" w:rsidR="003F1DFC" w:rsidRPr="00B43B24" w:rsidRDefault="003F1DFC" w:rsidP="003F1DFC">
      <w:pPr>
        <w:autoSpaceDE w:val="0"/>
        <w:autoSpaceDN w:val="0"/>
        <w:adjustRightInd w:val="0"/>
        <w:jc w:val="center"/>
        <w:rPr>
          <w:rFonts w:ascii="Cambria" w:hAnsi="Cambria" w:cs="Consolas"/>
          <w:b/>
          <w:bCs/>
          <w:sz w:val="28"/>
          <w:szCs w:val="28"/>
        </w:rPr>
      </w:pPr>
      <w:r w:rsidRPr="00B43B24">
        <w:rPr>
          <w:rFonts w:ascii="Cambria" w:hAnsi="Cambria" w:cs="Consolas"/>
          <w:b/>
          <w:sz w:val="28"/>
          <w:szCs w:val="28"/>
        </w:rPr>
        <w:t xml:space="preserve">CONVITE Nº </w:t>
      </w:r>
      <w:r w:rsidR="0094246D">
        <w:rPr>
          <w:rFonts w:ascii="Cambria" w:hAnsi="Cambria" w:cs="Consolas"/>
          <w:b/>
          <w:sz w:val="28"/>
          <w:szCs w:val="28"/>
        </w:rPr>
        <w:t>00</w:t>
      </w:r>
      <w:r w:rsidR="00B44B23">
        <w:rPr>
          <w:rFonts w:ascii="Cambria" w:hAnsi="Cambria" w:cs="Consolas"/>
          <w:b/>
          <w:sz w:val="28"/>
          <w:szCs w:val="28"/>
        </w:rPr>
        <w:t>4</w:t>
      </w:r>
      <w:r w:rsidRPr="00B43B24">
        <w:rPr>
          <w:rFonts w:ascii="Cambria" w:hAnsi="Cambria" w:cs="Consolas"/>
          <w:b/>
          <w:sz w:val="28"/>
          <w:szCs w:val="28"/>
        </w:rPr>
        <w:t>/2021</w:t>
      </w:r>
    </w:p>
    <w:p w14:paraId="7F0D5EE1" w14:textId="1FE1785B" w:rsidR="003F1DFC" w:rsidRPr="00B43B24" w:rsidRDefault="003F1DFC" w:rsidP="003F1DFC">
      <w:pPr>
        <w:widowControl w:val="0"/>
        <w:jc w:val="center"/>
        <w:rPr>
          <w:rFonts w:ascii="Cambria" w:hAnsi="Cambria" w:cs="Consolas"/>
          <w:b/>
          <w:bCs/>
          <w:sz w:val="28"/>
          <w:szCs w:val="28"/>
        </w:rPr>
      </w:pPr>
      <w:r w:rsidRPr="00B43B24">
        <w:rPr>
          <w:rFonts w:ascii="Cambria" w:hAnsi="Cambria" w:cs="Consolas"/>
          <w:b/>
          <w:bCs/>
          <w:sz w:val="28"/>
          <w:szCs w:val="28"/>
        </w:rPr>
        <w:t xml:space="preserve">PROCESSO Nº </w:t>
      </w:r>
      <w:r w:rsidR="002F3586">
        <w:rPr>
          <w:rFonts w:ascii="Cambria" w:hAnsi="Cambria" w:cs="Consolas"/>
          <w:b/>
          <w:bCs/>
          <w:sz w:val="28"/>
          <w:szCs w:val="28"/>
        </w:rPr>
        <w:t>1</w:t>
      </w:r>
      <w:r w:rsidR="002A07E6">
        <w:rPr>
          <w:rFonts w:ascii="Cambria" w:hAnsi="Cambria" w:cs="Consolas"/>
          <w:b/>
          <w:bCs/>
          <w:sz w:val="28"/>
          <w:szCs w:val="28"/>
        </w:rPr>
        <w:t>62</w:t>
      </w:r>
      <w:r w:rsidRPr="00B43B24">
        <w:rPr>
          <w:rFonts w:ascii="Cambria" w:hAnsi="Cambria" w:cs="Consolas"/>
          <w:b/>
          <w:bCs/>
          <w:sz w:val="28"/>
          <w:szCs w:val="28"/>
        </w:rPr>
        <w:t>/2021</w:t>
      </w:r>
    </w:p>
    <w:p w14:paraId="3EFDD71F" w14:textId="77777777" w:rsidR="003F1DFC" w:rsidRPr="00B43B24" w:rsidRDefault="003F1DFC" w:rsidP="003F1DFC">
      <w:pPr>
        <w:widowControl w:val="0"/>
        <w:jc w:val="center"/>
        <w:rPr>
          <w:rFonts w:ascii="Cambria" w:hAnsi="Cambria" w:cs="Consolas"/>
          <w:b/>
          <w:sz w:val="28"/>
          <w:szCs w:val="28"/>
        </w:rPr>
      </w:pPr>
      <w:r w:rsidRPr="00B43B24">
        <w:rPr>
          <w:rFonts w:ascii="Cambria" w:hAnsi="Cambria" w:cs="Consolas"/>
          <w:b/>
          <w:sz w:val="28"/>
          <w:szCs w:val="28"/>
        </w:rPr>
        <w:t>“ENVELOPE Nº 2 – PROPOSTA COMERCIAL”</w:t>
      </w:r>
    </w:p>
    <w:p w14:paraId="2B32A3FE" w14:textId="77777777" w:rsidR="003F1DFC" w:rsidRPr="00B43B24" w:rsidRDefault="003F1DFC" w:rsidP="003F1DFC">
      <w:pPr>
        <w:widowControl w:val="0"/>
        <w:jc w:val="center"/>
        <w:rPr>
          <w:rFonts w:ascii="Cambria" w:hAnsi="Cambria" w:cs="Consolas"/>
          <w:b/>
          <w:sz w:val="28"/>
          <w:szCs w:val="28"/>
        </w:rPr>
      </w:pPr>
      <w:r w:rsidRPr="00B43B24">
        <w:rPr>
          <w:rFonts w:ascii="Cambria" w:hAnsi="Cambria" w:cs="Consolas"/>
          <w:b/>
          <w:bCs/>
          <w:sz w:val="28"/>
          <w:szCs w:val="28"/>
        </w:rPr>
        <w:t>DENOMINAÇÃO DA EMPRESA</w:t>
      </w:r>
    </w:p>
    <w:p w14:paraId="50CA180C" w14:textId="77777777" w:rsidR="003F1DFC" w:rsidRPr="00B43B24" w:rsidRDefault="003F1DFC" w:rsidP="003F1DFC">
      <w:pPr>
        <w:autoSpaceDE w:val="0"/>
        <w:autoSpaceDN w:val="0"/>
        <w:adjustRightInd w:val="0"/>
        <w:jc w:val="both"/>
        <w:rPr>
          <w:rFonts w:ascii="Cambria" w:hAnsi="Cambria" w:cs="Consolas"/>
          <w:b/>
          <w:sz w:val="28"/>
          <w:szCs w:val="28"/>
        </w:rPr>
      </w:pPr>
    </w:p>
    <w:p w14:paraId="740956DA" w14:textId="77777777" w:rsidR="003F1DFC" w:rsidRPr="00B43B24" w:rsidRDefault="003F1DFC" w:rsidP="003F1DFC">
      <w:pPr>
        <w:autoSpaceDE w:val="0"/>
        <w:autoSpaceDN w:val="0"/>
        <w:adjustRightInd w:val="0"/>
        <w:jc w:val="both"/>
        <w:rPr>
          <w:rFonts w:ascii="Cambria" w:hAnsi="Cambria" w:cs="Consolas"/>
          <w:b/>
          <w:sz w:val="28"/>
          <w:szCs w:val="28"/>
        </w:rPr>
      </w:pPr>
      <w:r w:rsidRPr="00B43B24">
        <w:rPr>
          <w:rFonts w:ascii="Cambria" w:hAnsi="Cambria" w:cs="Consolas"/>
          <w:b/>
          <w:sz w:val="28"/>
          <w:szCs w:val="28"/>
        </w:rPr>
        <w:t>6 – QUANTO ÀS MICROEMPRESAS E EMPRESAS DE PEQUENO PORTE</w:t>
      </w:r>
    </w:p>
    <w:p w14:paraId="2555E8E0" w14:textId="77777777" w:rsidR="003F1DFC" w:rsidRPr="00B43B24" w:rsidRDefault="003F1DFC" w:rsidP="003F1DFC">
      <w:pPr>
        <w:autoSpaceDE w:val="0"/>
        <w:autoSpaceDN w:val="0"/>
        <w:adjustRightInd w:val="0"/>
        <w:jc w:val="both"/>
        <w:rPr>
          <w:rFonts w:ascii="Cambria" w:hAnsi="Cambria" w:cs="Consolas"/>
          <w:b/>
          <w:bCs/>
          <w:sz w:val="28"/>
          <w:szCs w:val="28"/>
        </w:rPr>
      </w:pPr>
    </w:p>
    <w:p w14:paraId="6BD3A0A1"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6.1 </w:t>
      </w:r>
      <w:r w:rsidRPr="00B43B24">
        <w:rPr>
          <w:rFonts w:ascii="Cambria" w:hAnsi="Cambria" w:cs="Consolas"/>
          <w:b/>
          <w:sz w:val="28"/>
          <w:szCs w:val="28"/>
        </w:rPr>
        <w:t>–</w:t>
      </w:r>
      <w:r w:rsidRPr="00B43B24">
        <w:rPr>
          <w:rFonts w:ascii="Cambria" w:hAnsi="Cambria" w:cs="Consolas"/>
          <w:sz w:val="28"/>
          <w:szCs w:val="28"/>
        </w:rPr>
        <w:t xml:space="preserve"> As microempresas e empresas de pequeno porte, visando ao exercício da preferência prevista na Lei Complementar nº 123/2006, deverão apresentar Declaração de acordo com o Modelo estabelecido no </w:t>
      </w:r>
      <w:r w:rsidRPr="00B43B24">
        <w:rPr>
          <w:rFonts w:ascii="Cambria" w:hAnsi="Cambria" w:cs="Consolas"/>
          <w:b/>
          <w:bCs/>
          <w:sz w:val="28"/>
          <w:szCs w:val="28"/>
        </w:rPr>
        <w:t>ANEXO VI</w:t>
      </w:r>
      <w:r w:rsidRPr="00B43B24">
        <w:rPr>
          <w:rFonts w:ascii="Cambria" w:hAnsi="Cambria" w:cs="Consolas"/>
          <w:b/>
          <w:sz w:val="28"/>
          <w:szCs w:val="28"/>
        </w:rPr>
        <w:t xml:space="preserve">DESTE EDITAL </w:t>
      </w:r>
      <w:r w:rsidRPr="00B43B24">
        <w:rPr>
          <w:rFonts w:ascii="Cambria" w:hAnsi="Cambria" w:cs="Consolas"/>
          <w:b/>
          <w:bCs/>
          <w:sz w:val="28"/>
          <w:szCs w:val="28"/>
        </w:rPr>
        <w:t xml:space="preserve">DENTRO </w:t>
      </w:r>
      <w:r w:rsidRPr="00B43B24">
        <w:rPr>
          <w:rFonts w:ascii="Cambria" w:hAnsi="Cambria" w:cs="Consolas"/>
          <w:b/>
          <w:sz w:val="28"/>
          <w:szCs w:val="28"/>
        </w:rPr>
        <w:t>DO ENVELOPE Nº 1 – DOCUMENTAÇÃO</w:t>
      </w:r>
      <w:r w:rsidRPr="00B43B24">
        <w:rPr>
          <w:rFonts w:ascii="Cambria" w:hAnsi="Cambria" w:cs="Consolas"/>
          <w:sz w:val="28"/>
          <w:szCs w:val="28"/>
        </w:rPr>
        <w:t>.</w:t>
      </w:r>
    </w:p>
    <w:p w14:paraId="0F12C1AF" w14:textId="77777777" w:rsidR="00B44B23" w:rsidRDefault="00B44B23" w:rsidP="003F1DFC">
      <w:pPr>
        <w:widowControl w:val="0"/>
        <w:jc w:val="both"/>
        <w:rPr>
          <w:rFonts w:ascii="Cambria" w:hAnsi="Cambria" w:cs="Consolas"/>
          <w:b/>
          <w:sz w:val="28"/>
          <w:szCs w:val="28"/>
        </w:rPr>
      </w:pPr>
    </w:p>
    <w:p w14:paraId="6F044A75" w14:textId="77777777" w:rsidR="00B44B23" w:rsidRDefault="00B44B23" w:rsidP="003F1DFC">
      <w:pPr>
        <w:widowControl w:val="0"/>
        <w:jc w:val="both"/>
        <w:rPr>
          <w:rFonts w:ascii="Cambria" w:hAnsi="Cambria" w:cs="Consolas"/>
          <w:b/>
          <w:sz w:val="28"/>
          <w:szCs w:val="28"/>
        </w:rPr>
      </w:pPr>
    </w:p>
    <w:p w14:paraId="073341BB" w14:textId="77777777" w:rsidR="00B44B23" w:rsidRDefault="00B44B23" w:rsidP="003F1DFC">
      <w:pPr>
        <w:widowControl w:val="0"/>
        <w:jc w:val="both"/>
        <w:rPr>
          <w:rFonts w:ascii="Cambria" w:hAnsi="Cambria" w:cs="Consolas"/>
          <w:b/>
          <w:sz w:val="28"/>
          <w:szCs w:val="28"/>
        </w:rPr>
      </w:pPr>
    </w:p>
    <w:p w14:paraId="0184ACBA" w14:textId="77777777" w:rsidR="00B44B23" w:rsidRDefault="00B44B23" w:rsidP="003F1DFC">
      <w:pPr>
        <w:widowControl w:val="0"/>
        <w:jc w:val="both"/>
        <w:rPr>
          <w:rFonts w:ascii="Cambria" w:hAnsi="Cambria" w:cs="Consolas"/>
          <w:b/>
          <w:sz w:val="28"/>
          <w:szCs w:val="28"/>
        </w:rPr>
      </w:pPr>
    </w:p>
    <w:p w14:paraId="7546C23B" w14:textId="77777777" w:rsidR="00B44B23" w:rsidRDefault="00B44B23" w:rsidP="003F1DFC">
      <w:pPr>
        <w:widowControl w:val="0"/>
        <w:jc w:val="both"/>
        <w:rPr>
          <w:rFonts w:ascii="Cambria" w:hAnsi="Cambria" w:cs="Consolas"/>
          <w:b/>
          <w:sz w:val="28"/>
          <w:szCs w:val="28"/>
        </w:rPr>
      </w:pPr>
    </w:p>
    <w:p w14:paraId="3D540828" w14:textId="77777777" w:rsidR="00B44B23" w:rsidRDefault="00B44B23" w:rsidP="003F1DFC">
      <w:pPr>
        <w:widowControl w:val="0"/>
        <w:jc w:val="both"/>
        <w:rPr>
          <w:rFonts w:ascii="Cambria" w:hAnsi="Cambria" w:cs="Consolas"/>
          <w:b/>
          <w:sz w:val="28"/>
          <w:szCs w:val="28"/>
        </w:rPr>
      </w:pPr>
    </w:p>
    <w:p w14:paraId="7060EFDE" w14:textId="3696414D" w:rsidR="003F1DFC" w:rsidRPr="00B43B24" w:rsidRDefault="003F1DFC" w:rsidP="003F1DFC">
      <w:pPr>
        <w:widowControl w:val="0"/>
        <w:jc w:val="both"/>
        <w:rPr>
          <w:rFonts w:ascii="Cambria" w:hAnsi="Cambria" w:cs="Consolas"/>
          <w:b/>
          <w:sz w:val="28"/>
          <w:szCs w:val="28"/>
        </w:rPr>
      </w:pPr>
      <w:r w:rsidRPr="00B43B24">
        <w:rPr>
          <w:rFonts w:ascii="Cambria" w:hAnsi="Cambria" w:cs="Consolas"/>
          <w:b/>
          <w:sz w:val="28"/>
          <w:szCs w:val="28"/>
        </w:rPr>
        <w:t>7 – JULGAMENTO DAS PROPOSTAS COMERCIAIS E CRITÉRIOS DE DESEMPATE</w:t>
      </w:r>
    </w:p>
    <w:p w14:paraId="51DF129B" w14:textId="77777777" w:rsidR="003F1DFC" w:rsidRPr="00B43B24" w:rsidRDefault="003F1DFC" w:rsidP="003F1DFC">
      <w:pPr>
        <w:pStyle w:val="Corpodetexto"/>
        <w:jc w:val="both"/>
        <w:rPr>
          <w:rFonts w:ascii="Cambria" w:hAnsi="Cambria" w:cs="Consolas"/>
          <w:b w:val="0"/>
        </w:rPr>
      </w:pPr>
    </w:p>
    <w:p w14:paraId="75D9A0FE"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7.1 </w:t>
      </w:r>
      <w:r w:rsidRPr="00B43B24">
        <w:rPr>
          <w:rFonts w:ascii="Cambria" w:hAnsi="Cambria" w:cs="Consolas"/>
          <w:sz w:val="28"/>
          <w:szCs w:val="28"/>
        </w:rPr>
        <w:t>– Serão consideradas classificadas as propostas que atenderem integralmente às disposições deste Edital, observando-se o disposto no artigo 48, inciso II, da Lei Federal n° 8.666, de 21 de junho de 1993 e suas alterações.</w:t>
      </w:r>
    </w:p>
    <w:p w14:paraId="39022490" w14:textId="77777777" w:rsidR="003F1DFC" w:rsidRPr="00B43B24" w:rsidRDefault="003F1DFC" w:rsidP="003F1DFC">
      <w:pPr>
        <w:autoSpaceDE w:val="0"/>
        <w:autoSpaceDN w:val="0"/>
        <w:adjustRightInd w:val="0"/>
        <w:jc w:val="both"/>
        <w:rPr>
          <w:rFonts w:ascii="Cambria" w:hAnsi="Cambria" w:cs="Consolas"/>
          <w:sz w:val="28"/>
          <w:szCs w:val="28"/>
        </w:rPr>
      </w:pPr>
    </w:p>
    <w:p w14:paraId="22417E8F" w14:textId="2F2E2E91"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7.2 </w:t>
      </w:r>
      <w:r w:rsidRPr="00B43B24">
        <w:rPr>
          <w:rFonts w:ascii="Cambria" w:hAnsi="Cambria" w:cs="Consolas"/>
          <w:sz w:val="28"/>
          <w:szCs w:val="28"/>
        </w:rPr>
        <w:t xml:space="preserve">– A classificação observará a ordem crescente dos preços propostos. Para essa finalidade, a </w:t>
      </w:r>
      <w:r w:rsidR="00732CC4" w:rsidRPr="00B43B24">
        <w:rPr>
          <w:rFonts w:ascii="Cambria" w:hAnsi="Cambria" w:cs="Consolas"/>
          <w:sz w:val="28"/>
          <w:szCs w:val="28"/>
        </w:rPr>
        <w:t>Comissão</w:t>
      </w:r>
      <w:r w:rsidR="00732CC4">
        <w:rPr>
          <w:rFonts w:ascii="Cambria" w:hAnsi="Cambria" w:cs="Consolas"/>
          <w:sz w:val="28"/>
          <w:szCs w:val="28"/>
        </w:rPr>
        <w:t xml:space="preserve"> Permanente</w:t>
      </w:r>
      <w:r w:rsidR="00732CC4" w:rsidRPr="00B43B24">
        <w:rPr>
          <w:rFonts w:ascii="Cambria" w:hAnsi="Cambria" w:cs="Consolas"/>
          <w:sz w:val="28"/>
          <w:szCs w:val="28"/>
        </w:rPr>
        <w:t xml:space="preserve"> de Licitações</w:t>
      </w:r>
      <w:r w:rsidRPr="00B43B24">
        <w:rPr>
          <w:rFonts w:ascii="Cambria" w:hAnsi="Cambria" w:cs="Consolas"/>
          <w:sz w:val="28"/>
          <w:szCs w:val="28"/>
        </w:rPr>
        <w:t xml:space="preserve"> tomará o preço total de cada proposta.</w:t>
      </w:r>
    </w:p>
    <w:p w14:paraId="45A0EA0C" w14:textId="77777777" w:rsidR="003F1DFC" w:rsidRPr="00B43B24" w:rsidRDefault="003F1DFC" w:rsidP="003F1DFC">
      <w:pPr>
        <w:autoSpaceDE w:val="0"/>
        <w:autoSpaceDN w:val="0"/>
        <w:adjustRightInd w:val="0"/>
        <w:jc w:val="both"/>
        <w:rPr>
          <w:rFonts w:ascii="Cambria" w:hAnsi="Cambria" w:cs="Consolas"/>
          <w:sz w:val="28"/>
          <w:szCs w:val="28"/>
        </w:rPr>
      </w:pPr>
    </w:p>
    <w:p w14:paraId="493FADBE" w14:textId="3417F421"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7.3 </w:t>
      </w:r>
      <w:r w:rsidRPr="00B43B24">
        <w:rPr>
          <w:rFonts w:ascii="Cambria" w:hAnsi="Cambria" w:cs="Consolas"/>
          <w:sz w:val="28"/>
          <w:szCs w:val="28"/>
        </w:rPr>
        <w:t xml:space="preserve">– Será considerada vencedora a proposta que apresentar o </w:t>
      </w:r>
      <w:r w:rsidRPr="00B43B24">
        <w:rPr>
          <w:rFonts w:ascii="Cambria" w:hAnsi="Cambria" w:cs="Consolas"/>
          <w:b/>
          <w:bCs/>
          <w:sz w:val="28"/>
          <w:szCs w:val="28"/>
        </w:rPr>
        <w:t>menor preço</w:t>
      </w:r>
      <w:r w:rsidR="00CA004A">
        <w:rPr>
          <w:rFonts w:ascii="Cambria" w:hAnsi="Cambria" w:cs="Consolas"/>
          <w:b/>
          <w:bCs/>
          <w:sz w:val="28"/>
          <w:szCs w:val="28"/>
        </w:rPr>
        <w:t xml:space="preserve"> </w:t>
      </w:r>
      <w:r w:rsidR="00B44B23">
        <w:rPr>
          <w:rFonts w:ascii="Cambria" w:hAnsi="Cambria" w:cs="Consolas"/>
          <w:b/>
          <w:bCs/>
          <w:sz w:val="28"/>
          <w:szCs w:val="28"/>
        </w:rPr>
        <w:t>por item</w:t>
      </w:r>
      <w:r w:rsidRPr="00B43B24">
        <w:rPr>
          <w:rFonts w:ascii="Cambria" w:hAnsi="Cambria" w:cs="Consolas"/>
          <w:sz w:val="28"/>
          <w:szCs w:val="28"/>
        </w:rPr>
        <w:t>.</w:t>
      </w:r>
    </w:p>
    <w:p w14:paraId="2AF934A1" w14:textId="77777777" w:rsidR="003F1DFC" w:rsidRPr="00B43B24" w:rsidRDefault="003F1DFC" w:rsidP="003F1DFC">
      <w:pPr>
        <w:autoSpaceDE w:val="0"/>
        <w:autoSpaceDN w:val="0"/>
        <w:adjustRightInd w:val="0"/>
        <w:jc w:val="both"/>
        <w:rPr>
          <w:rFonts w:ascii="Cambria" w:hAnsi="Cambria" w:cs="Consolas"/>
          <w:sz w:val="28"/>
          <w:szCs w:val="28"/>
        </w:rPr>
      </w:pPr>
    </w:p>
    <w:p w14:paraId="3564DFD4"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7.4 </w:t>
      </w:r>
      <w:r w:rsidRPr="00B43B24">
        <w:rPr>
          <w:rFonts w:ascii="Cambria" w:hAnsi="Cambria" w:cs="Consolas"/>
          <w:sz w:val="28"/>
          <w:szCs w:val="28"/>
        </w:rPr>
        <w:t>– Em caso de empate, serão utilizados para fins de desempate os seguintes critérios:</w:t>
      </w:r>
    </w:p>
    <w:p w14:paraId="79EB8B99" w14:textId="77777777" w:rsidR="003F1DFC" w:rsidRPr="00B43B24" w:rsidRDefault="003F1DFC" w:rsidP="003F1DFC">
      <w:pPr>
        <w:autoSpaceDE w:val="0"/>
        <w:autoSpaceDN w:val="0"/>
        <w:adjustRightInd w:val="0"/>
        <w:jc w:val="both"/>
        <w:rPr>
          <w:rFonts w:ascii="Cambria" w:hAnsi="Cambria" w:cs="Consolas"/>
          <w:sz w:val="28"/>
          <w:szCs w:val="28"/>
        </w:rPr>
      </w:pPr>
    </w:p>
    <w:p w14:paraId="5C5766A4"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sz w:val="28"/>
          <w:szCs w:val="28"/>
        </w:rPr>
        <w:t>1º)</w:t>
      </w:r>
      <w:r w:rsidRPr="00B43B24">
        <w:rPr>
          <w:rFonts w:ascii="Cambria" w:hAnsi="Cambria" w:cs="Consolas"/>
          <w:sz w:val="28"/>
          <w:szCs w:val="28"/>
        </w:rPr>
        <w:t xml:space="preserve"> o disposto no artigo 3º, § 2º da Lei nº 8.666, de 21 de junho de 1993; </w:t>
      </w:r>
    </w:p>
    <w:p w14:paraId="20097760" w14:textId="77777777" w:rsidR="003F1DFC" w:rsidRPr="00B43B24" w:rsidRDefault="003F1DFC" w:rsidP="003F1DFC">
      <w:pPr>
        <w:autoSpaceDE w:val="0"/>
        <w:autoSpaceDN w:val="0"/>
        <w:adjustRightInd w:val="0"/>
        <w:jc w:val="both"/>
        <w:rPr>
          <w:rFonts w:ascii="Cambria" w:hAnsi="Cambria" w:cs="Consolas"/>
          <w:sz w:val="28"/>
          <w:szCs w:val="28"/>
        </w:rPr>
      </w:pPr>
    </w:p>
    <w:p w14:paraId="26355087"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sz w:val="28"/>
          <w:szCs w:val="28"/>
        </w:rPr>
        <w:t>2º)</w:t>
      </w:r>
      <w:r w:rsidRPr="00B43B24">
        <w:rPr>
          <w:rFonts w:ascii="Cambria" w:hAnsi="Cambria" w:cs="Consolas"/>
          <w:sz w:val="28"/>
          <w:szCs w:val="28"/>
        </w:rPr>
        <w:t xml:space="preserve"> sorteio, em sessão pública, para o qual todos os licitantes serão convocados.</w:t>
      </w:r>
    </w:p>
    <w:p w14:paraId="665F1CCA" w14:textId="77777777" w:rsidR="003F1DFC" w:rsidRPr="00B43B24" w:rsidRDefault="003F1DFC" w:rsidP="003F1DFC">
      <w:pPr>
        <w:autoSpaceDE w:val="0"/>
        <w:autoSpaceDN w:val="0"/>
        <w:adjustRightInd w:val="0"/>
        <w:jc w:val="both"/>
        <w:rPr>
          <w:rFonts w:ascii="Cambria" w:hAnsi="Cambria" w:cs="Consolas"/>
          <w:sz w:val="28"/>
          <w:szCs w:val="28"/>
        </w:rPr>
      </w:pPr>
    </w:p>
    <w:p w14:paraId="69E051BD"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7.5 </w:t>
      </w:r>
      <w:r w:rsidRPr="00B43B24">
        <w:rPr>
          <w:rFonts w:ascii="Cambria" w:hAnsi="Cambria" w:cs="Consolas"/>
          <w:sz w:val="28"/>
          <w:szCs w:val="28"/>
        </w:rPr>
        <w:t xml:space="preserve">– Será assegurado o </w:t>
      </w:r>
      <w:r w:rsidRPr="00B43B24">
        <w:rPr>
          <w:rFonts w:ascii="Cambria" w:hAnsi="Cambria" w:cs="Consolas"/>
          <w:b/>
          <w:bCs/>
          <w:sz w:val="28"/>
          <w:szCs w:val="28"/>
        </w:rPr>
        <w:t xml:space="preserve">exercício do direito de preferência </w:t>
      </w:r>
      <w:r w:rsidRPr="00B43B24">
        <w:rPr>
          <w:rFonts w:ascii="Cambria" w:hAnsi="Cambria" w:cs="Consolas"/>
          <w:sz w:val="28"/>
          <w:szCs w:val="28"/>
        </w:rPr>
        <w:t>às microempresas e empresas de pequeno porte, que apresentarem propostas iguais ou até 10% (dez por cento) superiores a proposta primeira classificada;</w:t>
      </w:r>
    </w:p>
    <w:p w14:paraId="5DACB020" w14:textId="77777777" w:rsidR="003F1DFC" w:rsidRPr="00B43B24" w:rsidRDefault="003F1DFC" w:rsidP="003F1DFC">
      <w:pPr>
        <w:autoSpaceDE w:val="0"/>
        <w:autoSpaceDN w:val="0"/>
        <w:adjustRightInd w:val="0"/>
        <w:jc w:val="both"/>
        <w:rPr>
          <w:rFonts w:ascii="Cambria" w:hAnsi="Cambria" w:cs="Consolas"/>
          <w:sz w:val="28"/>
          <w:szCs w:val="28"/>
        </w:rPr>
      </w:pPr>
    </w:p>
    <w:p w14:paraId="44EDAE1E"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7.5.1 </w:t>
      </w:r>
      <w:r w:rsidRPr="00B43B24">
        <w:rPr>
          <w:rFonts w:ascii="Cambria" w:hAnsi="Cambria" w:cs="Consolas"/>
          <w:sz w:val="28"/>
          <w:szCs w:val="28"/>
        </w:rPr>
        <w:t>– Dentre aquelas que satisfaçam as condições previstas no subitem 7.5, a microempresa ou empresa de pequeno porte cuja proposta for mais bem classificada poderá apresentar proposta de preço inferior àquela considerada vencedora do certame, situação em que sua proposta será declarada a melhor oferta;</w:t>
      </w:r>
    </w:p>
    <w:p w14:paraId="6D3D7D5A" w14:textId="77777777" w:rsidR="003F1DFC" w:rsidRPr="00B43B24" w:rsidRDefault="003F1DFC" w:rsidP="003F1DFC">
      <w:pPr>
        <w:autoSpaceDE w:val="0"/>
        <w:autoSpaceDN w:val="0"/>
        <w:adjustRightInd w:val="0"/>
        <w:jc w:val="both"/>
        <w:rPr>
          <w:rFonts w:ascii="Cambria" w:hAnsi="Cambria" w:cs="Consolas"/>
          <w:b/>
          <w:bCs/>
          <w:sz w:val="28"/>
          <w:szCs w:val="28"/>
        </w:rPr>
      </w:pPr>
    </w:p>
    <w:p w14:paraId="6AFED855"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a) </w:t>
      </w:r>
      <w:r w:rsidRPr="00B43B24">
        <w:rPr>
          <w:rFonts w:ascii="Cambria" w:hAnsi="Cambria" w:cs="Consolas"/>
          <w:sz w:val="28"/>
          <w:szCs w:val="28"/>
        </w:rPr>
        <w:t>Para tanto, será convocada para exercer seu direito de preferência e apresentar nova proposta;</w:t>
      </w:r>
    </w:p>
    <w:p w14:paraId="4DBE31C9" w14:textId="77777777" w:rsidR="003F1DFC" w:rsidRPr="00B43B24" w:rsidRDefault="003F1DFC" w:rsidP="003F1DFC">
      <w:pPr>
        <w:autoSpaceDE w:val="0"/>
        <w:autoSpaceDN w:val="0"/>
        <w:adjustRightInd w:val="0"/>
        <w:jc w:val="both"/>
        <w:rPr>
          <w:rFonts w:ascii="Cambria" w:hAnsi="Cambria" w:cs="Consolas"/>
          <w:sz w:val="28"/>
          <w:szCs w:val="28"/>
        </w:rPr>
      </w:pPr>
    </w:p>
    <w:p w14:paraId="1488BE12"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lastRenderedPageBreak/>
        <w:t xml:space="preserve">b) </w:t>
      </w:r>
      <w:r w:rsidRPr="00B43B24">
        <w:rPr>
          <w:rFonts w:ascii="Cambria" w:hAnsi="Cambria" w:cs="Consolas"/>
          <w:sz w:val="28"/>
          <w:szCs w:val="28"/>
        </w:rPr>
        <w:t>Se houver equivalência dos valores das propostas apresentados pelas microempresas e empresas de pequeno porte que se encontrem no intervalo estabelecido no subitem 7.5, será realizado sorteio entre elas para que se identifique aquela que primeiro poderá exercer a preferência e apresentar nova proposta;</w:t>
      </w:r>
    </w:p>
    <w:p w14:paraId="0DD44DFC"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b.1) </w:t>
      </w:r>
      <w:r w:rsidRPr="00B43B24">
        <w:rPr>
          <w:rFonts w:ascii="Cambria" w:hAnsi="Cambria" w:cs="Consolas"/>
          <w:sz w:val="28"/>
          <w:szCs w:val="28"/>
        </w:rPr>
        <w:t>Entende-se por equivalência dos valores das propostas as que apresentarem igual valor, respeitada a ordem de classificação;</w:t>
      </w:r>
    </w:p>
    <w:p w14:paraId="24C063D0" w14:textId="77777777" w:rsidR="003F1DFC" w:rsidRPr="00B43B24" w:rsidRDefault="003F1DFC" w:rsidP="003F1DFC">
      <w:pPr>
        <w:autoSpaceDE w:val="0"/>
        <w:autoSpaceDN w:val="0"/>
        <w:adjustRightInd w:val="0"/>
        <w:jc w:val="both"/>
        <w:rPr>
          <w:rFonts w:ascii="Cambria" w:hAnsi="Cambria" w:cs="Consolas"/>
          <w:sz w:val="28"/>
          <w:szCs w:val="28"/>
        </w:rPr>
      </w:pPr>
    </w:p>
    <w:p w14:paraId="03C1DCF0"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7.5.2 </w:t>
      </w:r>
      <w:r w:rsidRPr="00B43B24">
        <w:rPr>
          <w:rFonts w:ascii="Cambria" w:hAnsi="Cambria" w:cs="Consolas"/>
          <w:b/>
          <w:sz w:val="28"/>
          <w:szCs w:val="28"/>
        </w:rPr>
        <w:t xml:space="preserve">– </w:t>
      </w:r>
      <w:r w:rsidRPr="00B43B24">
        <w:rPr>
          <w:rFonts w:ascii="Cambria" w:hAnsi="Cambria" w:cs="Consolas"/>
          <w:sz w:val="28"/>
          <w:szCs w:val="28"/>
        </w:rPr>
        <w:t>O exercício do direito de preferência somente será aplicado se a melhor oferta não tiver sido apresentada por microempresa ou empresa de pequeno porte;</w:t>
      </w:r>
    </w:p>
    <w:p w14:paraId="3F458368" w14:textId="77777777" w:rsidR="003F1DFC" w:rsidRPr="00B43B24" w:rsidRDefault="003F1DFC" w:rsidP="003F1DFC">
      <w:pPr>
        <w:autoSpaceDE w:val="0"/>
        <w:autoSpaceDN w:val="0"/>
        <w:adjustRightInd w:val="0"/>
        <w:jc w:val="both"/>
        <w:rPr>
          <w:rFonts w:ascii="Cambria" w:hAnsi="Cambria" w:cs="Consolas"/>
          <w:sz w:val="28"/>
          <w:szCs w:val="28"/>
        </w:rPr>
      </w:pPr>
    </w:p>
    <w:p w14:paraId="68CF0AAA"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7.5.3 </w:t>
      </w:r>
      <w:r w:rsidRPr="00B43B24">
        <w:rPr>
          <w:rFonts w:ascii="Cambria" w:hAnsi="Cambria" w:cs="Consolas"/>
          <w:b/>
          <w:sz w:val="28"/>
          <w:szCs w:val="28"/>
        </w:rPr>
        <w:t xml:space="preserve">– </w:t>
      </w:r>
      <w:r w:rsidRPr="00B43B24">
        <w:rPr>
          <w:rFonts w:ascii="Cambria" w:hAnsi="Cambria" w:cs="Consolas"/>
          <w:sz w:val="28"/>
          <w:szCs w:val="28"/>
        </w:rPr>
        <w:t>Não ocorrendo a contratação da microempresa ou empresa de pequeno porte, serão convocadas as remanescentes cujas propostas se encontrem no intervalo estabelecido no subitem 7.5, na ordem classificatória, para o exercício do direito de preferência;</w:t>
      </w:r>
    </w:p>
    <w:p w14:paraId="69D90C73" w14:textId="77777777" w:rsidR="003F1DFC" w:rsidRPr="00B43B24" w:rsidRDefault="003F1DFC" w:rsidP="003F1DFC">
      <w:pPr>
        <w:autoSpaceDE w:val="0"/>
        <w:autoSpaceDN w:val="0"/>
        <w:adjustRightInd w:val="0"/>
        <w:jc w:val="both"/>
        <w:rPr>
          <w:rFonts w:ascii="Cambria" w:hAnsi="Cambria" w:cs="Consolas"/>
          <w:sz w:val="28"/>
          <w:szCs w:val="28"/>
        </w:rPr>
      </w:pPr>
    </w:p>
    <w:p w14:paraId="46BF78CF"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bCs/>
          <w:sz w:val="28"/>
          <w:szCs w:val="28"/>
        </w:rPr>
        <w:t xml:space="preserve">a) </w:t>
      </w:r>
      <w:r w:rsidRPr="00B43B24">
        <w:rPr>
          <w:rFonts w:ascii="Cambria" w:hAnsi="Cambria" w:cs="Consolas"/>
          <w:sz w:val="28"/>
          <w:szCs w:val="28"/>
        </w:rPr>
        <w:t>Na hipótese da não contratação da microempresa e empresa de pequeno porte, e não configurada a hipótese prevista no subitem 7.5.3, será declarada a melhor oferta aquela proposta originalmente vencedora do certame.</w:t>
      </w:r>
    </w:p>
    <w:p w14:paraId="3A8A7FA8" w14:textId="77777777" w:rsidR="003F1DFC" w:rsidRPr="00B43B24" w:rsidRDefault="003F1DFC" w:rsidP="003F1DFC">
      <w:pPr>
        <w:pStyle w:val="Corpodetexto"/>
        <w:jc w:val="both"/>
        <w:rPr>
          <w:rFonts w:ascii="Cambria" w:hAnsi="Cambria" w:cs="Consolas"/>
        </w:rPr>
      </w:pPr>
    </w:p>
    <w:p w14:paraId="6E501D6E" w14:textId="0BFAB17C" w:rsidR="003F1DFC" w:rsidRPr="00B43B24" w:rsidRDefault="003F1DFC" w:rsidP="003F1DFC">
      <w:pPr>
        <w:pStyle w:val="Corpodetexto"/>
        <w:jc w:val="both"/>
        <w:rPr>
          <w:rFonts w:ascii="Cambria" w:hAnsi="Cambria" w:cs="Consolas"/>
          <w:b w:val="0"/>
          <w:bCs w:val="0"/>
        </w:rPr>
      </w:pPr>
      <w:r w:rsidRPr="00B43B24">
        <w:rPr>
          <w:rFonts w:ascii="Cambria" w:hAnsi="Cambria" w:cs="Consolas"/>
        </w:rPr>
        <w:t>7.6 –</w:t>
      </w:r>
      <w:r w:rsidRPr="00B43B24">
        <w:rPr>
          <w:rFonts w:ascii="Cambria" w:hAnsi="Cambria" w:cs="Consolas"/>
          <w:b w:val="0"/>
          <w:bCs w:val="0"/>
        </w:rPr>
        <w:t xml:space="preserve"> É facultada à </w:t>
      </w:r>
      <w:r w:rsidR="00732CC4" w:rsidRPr="00732CC4">
        <w:rPr>
          <w:rFonts w:ascii="Cambria" w:hAnsi="Cambria" w:cs="Consolas"/>
          <w:b w:val="0"/>
          <w:bCs w:val="0"/>
        </w:rPr>
        <w:t>Comissão Permanente de Licitações</w:t>
      </w:r>
      <w:r w:rsidRPr="00B43B24">
        <w:rPr>
          <w:rFonts w:ascii="Cambria" w:hAnsi="Cambria" w:cs="Consolas"/>
          <w:b w:val="0"/>
          <w:bCs w:val="0"/>
        </w:rPr>
        <w:t xml:space="preserve"> ou autoridade superior, em qualquer fase desta licitação, a promoção de diligência destinada a esclarecer ou a complementar a instrução do processo.</w:t>
      </w:r>
    </w:p>
    <w:p w14:paraId="1285F728" w14:textId="77777777" w:rsidR="003F1DFC" w:rsidRPr="00B43B24" w:rsidRDefault="003F1DFC" w:rsidP="003F1DFC">
      <w:pPr>
        <w:pStyle w:val="Corpodetexto"/>
        <w:jc w:val="both"/>
        <w:rPr>
          <w:rFonts w:ascii="Cambria" w:hAnsi="Cambria" w:cs="Consolas"/>
        </w:rPr>
      </w:pPr>
    </w:p>
    <w:p w14:paraId="3867661D" w14:textId="77777777" w:rsidR="003F1DFC" w:rsidRPr="00B43B24" w:rsidRDefault="003F1DFC" w:rsidP="003F1DFC">
      <w:pPr>
        <w:autoSpaceDE w:val="0"/>
        <w:autoSpaceDN w:val="0"/>
        <w:adjustRightInd w:val="0"/>
        <w:jc w:val="both"/>
        <w:rPr>
          <w:rFonts w:ascii="Cambria" w:hAnsi="Cambria" w:cs="Consolas"/>
          <w:b/>
          <w:bCs/>
          <w:sz w:val="28"/>
          <w:szCs w:val="28"/>
        </w:rPr>
      </w:pPr>
      <w:r w:rsidRPr="00B43B24">
        <w:rPr>
          <w:rFonts w:ascii="Cambria" w:hAnsi="Cambria" w:cs="Consolas"/>
          <w:b/>
          <w:bCs/>
          <w:sz w:val="28"/>
          <w:szCs w:val="28"/>
        </w:rPr>
        <w:t>8 – PREÇO E FORMA DE PAGAMENTO</w:t>
      </w:r>
    </w:p>
    <w:p w14:paraId="71C5434B" w14:textId="77777777" w:rsidR="003F1DFC" w:rsidRPr="00B43B24" w:rsidRDefault="003F1DFC" w:rsidP="003F1DFC">
      <w:pPr>
        <w:autoSpaceDE w:val="0"/>
        <w:autoSpaceDN w:val="0"/>
        <w:adjustRightInd w:val="0"/>
        <w:jc w:val="both"/>
        <w:rPr>
          <w:rFonts w:ascii="Cambria" w:hAnsi="Cambria" w:cs="Consolas"/>
          <w:b/>
          <w:bCs/>
          <w:sz w:val="28"/>
          <w:szCs w:val="28"/>
        </w:rPr>
      </w:pPr>
    </w:p>
    <w:p w14:paraId="37B38F81" w14:textId="7FE4AEDE"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r w:rsidRPr="00B43B24">
        <w:rPr>
          <w:rFonts w:ascii="Cambria" w:hAnsi="Cambria" w:cs="Consolas"/>
          <w:b/>
          <w:sz w:val="28"/>
          <w:szCs w:val="28"/>
        </w:rPr>
        <w:t>8.1 –</w:t>
      </w:r>
      <w:r w:rsidRPr="00B43B24">
        <w:rPr>
          <w:rFonts w:ascii="Cambria" w:hAnsi="Cambria" w:cs="Consolas"/>
          <w:sz w:val="28"/>
          <w:szCs w:val="28"/>
        </w:rPr>
        <w:t xml:space="preserve"> O pagamento será efetuado pela Tesouraria do </w:t>
      </w:r>
      <w:r w:rsidRPr="00B43B24">
        <w:rPr>
          <w:rFonts w:ascii="Cambria" w:hAnsi="Cambria" w:cs="Consolas"/>
          <w:b/>
          <w:sz w:val="28"/>
          <w:szCs w:val="28"/>
        </w:rPr>
        <w:t>CONTRATANTE</w:t>
      </w:r>
      <w:r w:rsidRPr="00B43B24">
        <w:rPr>
          <w:rFonts w:ascii="Cambria" w:hAnsi="Cambria" w:cs="Consolas"/>
          <w:sz w:val="28"/>
          <w:szCs w:val="28"/>
        </w:rPr>
        <w:t xml:space="preserve">, no prazo de 30 (trinta) dias corridos, </w:t>
      </w:r>
      <w:r w:rsidR="003851AA" w:rsidRPr="00B35689">
        <w:rPr>
          <w:rFonts w:ascii="Cambria" w:hAnsi="Cambria"/>
          <w:sz w:val="28"/>
          <w:szCs w:val="28"/>
        </w:rPr>
        <w:t>contados da emissão dos Atestados de Realização dos Serviços</w:t>
      </w:r>
      <w:r w:rsidRPr="00B43B24">
        <w:rPr>
          <w:rFonts w:ascii="Cambria" w:hAnsi="Cambria" w:cs="Consolas"/>
          <w:sz w:val="28"/>
          <w:szCs w:val="28"/>
        </w:rPr>
        <w:t xml:space="preserve">, mediante depósito(s) em conta corrente em nome da </w:t>
      </w:r>
      <w:r w:rsidRPr="00B43B24">
        <w:rPr>
          <w:rFonts w:ascii="Cambria" w:hAnsi="Cambria" w:cs="Consolas"/>
          <w:b/>
          <w:sz w:val="28"/>
          <w:szCs w:val="28"/>
        </w:rPr>
        <w:t>CONTRATADA</w:t>
      </w:r>
      <w:r w:rsidRPr="00B43B24">
        <w:rPr>
          <w:rFonts w:ascii="Cambria" w:hAnsi="Cambria" w:cs="Consolas"/>
          <w:sz w:val="28"/>
          <w:szCs w:val="28"/>
        </w:rPr>
        <w:t xml:space="preserve"> no Banco do Brasil S.A., desde que a correspondente nota fiscal/fatura tenha sido emitida sem incorreções. </w:t>
      </w:r>
    </w:p>
    <w:p w14:paraId="7E951A0E" w14:textId="77777777" w:rsidR="003F1DFC" w:rsidRPr="00B43B24" w:rsidRDefault="003F1DFC" w:rsidP="003F1DFC">
      <w:pPr>
        <w:tabs>
          <w:tab w:val="left" w:pos="-1701"/>
        </w:tabs>
        <w:autoSpaceDE w:val="0"/>
        <w:autoSpaceDN w:val="0"/>
        <w:adjustRightInd w:val="0"/>
        <w:ind w:right="-1"/>
        <w:jc w:val="both"/>
        <w:rPr>
          <w:rFonts w:ascii="Cambria" w:hAnsi="Cambria" w:cs="Consolas"/>
          <w:b/>
          <w:sz w:val="28"/>
          <w:szCs w:val="28"/>
        </w:rPr>
      </w:pPr>
    </w:p>
    <w:p w14:paraId="39159541" w14:textId="22F5B730"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r w:rsidRPr="00B43B24">
        <w:rPr>
          <w:rFonts w:ascii="Cambria" w:hAnsi="Cambria" w:cs="Consolas"/>
          <w:b/>
          <w:sz w:val="28"/>
          <w:szCs w:val="28"/>
        </w:rPr>
        <w:t>8.2 –</w:t>
      </w:r>
      <w:r w:rsidRPr="00B43B24">
        <w:rPr>
          <w:rFonts w:ascii="Cambria" w:hAnsi="Cambria" w:cs="Consolas"/>
          <w:sz w:val="28"/>
          <w:szCs w:val="28"/>
        </w:rPr>
        <w:t xml:space="preserve"> Não será iniciada a contagem de prazo para pagamento, caso os documentos fiscais apresentados ou outros necessários à contratação contenham incorreções ou irregularidades, sendo de 02 (dois) dias, a contar da comunicação pel</w:t>
      </w:r>
      <w:r w:rsidR="0002134F">
        <w:rPr>
          <w:rFonts w:ascii="Cambria" w:hAnsi="Cambria" w:cs="Consolas"/>
          <w:sz w:val="28"/>
          <w:szCs w:val="28"/>
        </w:rPr>
        <w:t>o</w:t>
      </w:r>
      <w:r w:rsidRPr="00B43B24">
        <w:rPr>
          <w:rFonts w:ascii="Cambria" w:hAnsi="Cambria" w:cs="Consolas"/>
          <w:sz w:val="28"/>
          <w:szCs w:val="28"/>
        </w:rPr>
        <w:t xml:space="preserve"> </w:t>
      </w:r>
      <w:r w:rsidR="0002134F">
        <w:rPr>
          <w:rFonts w:ascii="Cambria" w:hAnsi="Cambria"/>
          <w:sz w:val="28"/>
          <w:szCs w:val="28"/>
        </w:rPr>
        <w:t>Secretário de Esportes</w:t>
      </w:r>
      <w:r w:rsidRPr="00B43B24">
        <w:rPr>
          <w:rFonts w:ascii="Cambria" w:hAnsi="Cambria" w:cs="Consolas"/>
          <w:sz w:val="28"/>
          <w:szCs w:val="28"/>
        </w:rPr>
        <w:t>, o prazo para sua regularização.</w:t>
      </w:r>
    </w:p>
    <w:p w14:paraId="0C0BB65C" w14:textId="77777777" w:rsidR="003F1DFC" w:rsidRPr="00B43B24" w:rsidRDefault="003F1DFC" w:rsidP="003F1DFC">
      <w:pPr>
        <w:tabs>
          <w:tab w:val="left" w:pos="-1701"/>
        </w:tabs>
        <w:autoSpaceDE w:val="0"/>
        <w:autoSpaceDN w:val="0"/>
        <w:adjustRightInd w:val="0"/>
        <w:ind w:right="-1"/>
        <w:jc w:val="both"/>
        <w:rPr>
          <w:rFonts w:ascii="Cambria" w:hAnsi="Cambria" w:cs="Consolas"/>
          <w:b/>
          <w:sz w:val="28"/>
          <w:szCs w:val="28"/>
        </w:rPr>
      </w:pPr>
    </w:p>
    <w:p w14:paraId="385F8F6F" w14:textId="77777777"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r w:rsidRPr="00B43B24">
        <w:rPr>
          <w:rFonts w:ascii="Cambria" w:hAnsi="Cambria" w:cs="Consolas"/>
          <w:b/>
          <w:sz w:val="28"/>
          <w:szCs w:val="28"/>
        </w:rPr>
        <w:lastRenderedPageBreak/>
        <w:t>8.3 –</w:t>
      </w:r>
      <w:r w:rsidRPr="00B43B24">
        <w:rPr>
          <w:rFonts w:ascii="Cambria" w:hAnsi="Cambria" w:cs="Consolas"/>
          <w:sz w:val="28"/>
          <w:szCs w:val="28"/>
        </w:rPr>
        <w:t xml:space="preserve"> Caso a </w:t>
      </w:r>
      <w:r w:rsidRPr="00B43B24">
        <w:rPr>
          <w:rFonts w:ascii="Cambria" w:hAnsi="Cambria" w:cs="Consolas"/>
          <w:b/>
          <w:sz w:val="28"/>
          <w:szCs w:val="28"/>
        </w:rPr>
        <w:t>CONTRATADA</w:t>
      </w:r>
      <w:r w:rsidRPr="00B43B24">
        <w:rPr>
          <w:rFonts w:ascii="Cambria" w:hAnsi="Cambria" w:cs="Consolas"/>
          <w:sz w:val="28"/>
          <w:szCs w:val="28"/>
        </w:rPr>
        <w:t xml:space="preserve"> não apresente carta de correção no prazo estipulado, o prazo para pagamento será recontado a partir da data da sua apresentação. </w:t>
      </w:r>
    </w:p>
    <w:p w14:paraId="450E6F03" w14:textId="77777777"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p>
    <w:p w14:paraId="55C5B030" w14:textId="77777777"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r w:rsidRPr="00B43B24">
        <w:rPr>
          <w:rFonts w:ascii="Cambria" w:hAnsi="Cambria" w:cs="Consolas"/>
          <w:b/>
          <w:sz w:val="28"/>
          <w:szCs w:val="28"/>
        </w:rPr>
        <w:t>8.4 –</w:t>
      </w:r>
      <w:r w:rsidRPr="00B43B24">
        <w:rPr>
          <w:rFonts w:ascii="Cambria" w:hAnsi="Cambria" w:cs="Consolas"/>
          <w:sz w:val="28"/>
          <w:szCs w:val="28"/>
        </w:rPr>
        <w:t xml:space="preserve"> Conforme legislação vigente, ficam obrigados a emitir Nota Fiscal Eletrônica – NF-e, os contribuintes que, independentemente da atividade econômica exercida, realizem operações destinadas à Administração Pública direta ou indireta. </w:t>
      </w:r>
    </w:p>
    <w:p w14:paraId="1C050312" w14:textId="77777777"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p>
    <w:p w14:paraId="07539705" w14:textId="77777777"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r w:rsidRPr="00B43B24">
        <w:rPr>
          <w:rFonts w:ascii="Cambria" w:hAnsi="Cambria" w:cs="Consolas"/>
          <w:b/>
          <w:sz w:val="28"/>
          <w:szCs w:val="28"/>
        </w:rPr>
        <w:t>8.5 –</w:t>
      </w:r>
      <w:r w:rsidRPr="00B43B24">
        <w:rPr>
          <w:rFonts w:ascii="Cambria" w:hAnsi="Cambria" w:cs="Consolas"/>
          <w:sz w:val="28"/>
          <w:szCs w:val="28"/>
        </w:rPr>
        <w:t xml:space="preserve"> A contagem do prazo para pagamento considerará dias corridos e terá início e encerramento em dias de expediente no </w:t>
      </w:r>
      <w:r w:rsidRPr="00B43B24">
        <w:rPr>
          <w:rFonts w:ascii="Cambria" w:hAnsi="Cambria" w:cs="Consolas"/>
          <w:b/>
          <w:sz w:val="28"/>
          <w:szCs w:val="28"/>
        </w:rPr>
        <w:t>CONTRATANTE</w:t>
      </w:r>
      <w:r w:rsidRPr="00B43B24">
        <w:rPr>
          <w:rFonts w:ascii="Cambria" w:hAnsi="Cambria" w:cs="Consolas"/>
          <w:sz w:val="28"/>
          <w:szCs w:val="28"/>
        </w:rPr>
        <w:t xml:space="preserve">. </w:t>
      </w:r>
    </w:p>
    <w:p w14:paraId="2CD54740" w14:textId="77777777" w:rsidR="003F1DFC" w:rsidRPr="00B43B24" w:rsidRDefault="003F1DFC" w:rsidP="003F1DFC">
      <w:pPr>
        <w:tabs>
          <w:tab w:val="left" w:pos="-1701"/>
        </w:tabs>
        <w:autoSpaceDE w:val="0"/>
        <w:autoSpaceDN w:val="0"/>
        <w:adjustRightInd w:val="0"/>
        <w:ind w:right="-1"/>
        <w:jc w:val="both"/>
        <w:rPr>
          <w:rFonts w:ascii="Cambria" w:hAnsi="Cambria" w:cs="Consolas"/>
          <w:b/>
          <w:sz w:val="28"/>
          <w:szCs w:val="28"/>
        </w:rPr>
      </w:pPr>
    </w:p>
    <w:p w14:paraId="0D1B3114" w14:textId="5E93EE01" w:rsidR="003F1DFC" w:rsidRDefault="003F1DFC" w:rsidP="003F1DFC">
      <w:pPr>
        <w:tabs>
          <w:tab w:val="left" w:pos="-1701"/>
        </w:tabs>
        <w:autoSpaceDE w:val="0"/>
        <w:autoSpaceDN w:val="0"/>
        <w:adjustRightInd w:val="0"/>
        <w:ind w:right="-1"/>
        <w:jc w:val="both"/>
        <w:rPr>
          <w:rFonts w:ascii="Cambria" w:hAnsi="Cambria" w:cs="Consolas"/>
          <w:sz w:val="28"/>
          <w:szCs w:val="28"/>
        </w:rPr>
      </w:pPr>
      <w:r w:rsidRPr="00B43B24">
        <w:rPr>
          <w:rFonts w:ascii="Cambria" w:hAnsi="Cambria" w:cs="Consolas"/>
          <w:b/>
          <w:sz w:val="28"/>
          <w:szCs w:val="28"/>
        </w:rPr>
        <w:t>8.6 –</w:t>
      </w:r>
      <w:r w:rsidRPr="00B43B24">
        <w:rPr>
          <w:rFonts w:ascii="Cambria" w:hAnsi="Cambria" w:cs="Consolas"/>
          <w:sz w:val="28"/>
          <w:szCs w:val="28"/>
        </w:rPr>
        <w:t xml:space="preserve"> Caso o término da contagem aconteça em dias sem expediente bancário, o pagamento ocorrerá no primeiro dia útil imediatamente subsequente. </w:t>
      </w:r>
    </w:p>
    <w:p w14:paraId="6C1E8E54" w14:textId="77777777" w:rsidR="002F3586" w:rsidRDefault="002F3586" w:rsidP="003F1DFC">
      <w:pPr>
        <w:tabs>
          <w:tab w:val="left" w:pos="-1701"/>
        </w:tabs>
        <w:autoSpaceDE w:val="0"/>
        <w:autoSpaceDN w:val="0"/>
        <w:adjustRightInd w:val="0"/>
        <w:ind w:right="-1"/>
        <w:jc w:val="both"/>
        <w:rPr>
          <w:rFonts w:ascii="Cambria" w:hAnsi="Cambria" w:cs="Consolas"/>
          <w:sz w:val="28"/>
          <w:szCs w:val="28"/>
        </w:rPr>
      </w:pPr>
    </w:p>
    <w:p w14:paraId="314DE802" w14:textId="77777777"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r w:rsidRPr="00B43B24">
        <w:rPr>
          <w:rFonts w:ascii="Cambria" w:hAnsi="Cambria" w:cs="Consolas"/>
          <w:b/>
          <w:sz w:val="28"/>
          <w:szCs w:val="28"/>
        </w:rPr>
        <w:t>8.7 –</w:t>
      </w:r>
      <w:r w:rsidRPr="00B43B24">
        <w:rPr>
          <w:rFonts w:ascii="Cambria" w:hAnsi="Cambria" w:cs="Consolas"/>
          <w:sz w:val="28"/>
          <w:szCs w:val="28"/>
        </w:rPr>
        <w:t xml:space="preserve"> No caso de a </w:t>
      </w:r>
      <w:r w:rsidRPr="00B43B24">
        <w:rPr>
          <w:rFonts w:ascii="Cambria" w:hAnsi="Cambria" w:cs="Consolas"/>
          <w:b/>
          <w:sz w:val="28"/>
          <w:szCs w:val="28"/>
        </w:rPr>
        <w:t>CONTRATADA</w:t>
      </w:r>
      <w:r w:rsidRPr="00B43B24">
        <w:rPr>
          <w:rFonts w:ascii="Cambria" w:hAnsi="Cambria" w:cs="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14CA523F" w14:textId="77777777"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p>
    <w:p w14:paraId="30C1F33C" w14:textId="77777777"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r w:rsidRPr="00B43B24">
        <w:rPr>
          <w:rFonts w:ascii="Cambria" w:hAnsi="Cambria" w:cs="Consolas"/>
          <w:b/>
          <w:sz w:val="28"/>
          <w:szCs w:val="28"/>
        </w:rPr>
        <w:t>8.8 –</w:t>
      </w:r>
      <w:r w:rsidRPr="00B43B24">
        <w:rPr>
          <w:rFonts w:ascii="Cambria" w:hAnsi="Cambria" w:cs="Consolas"/>
          <w:sz w:val="28"/>
          <w:szCs w:val="28"/>
        </w:rPr>
        <w:t xml:space="preserve"> No caso de a </w:t>
      </w:r>
      <w:r w:rsidRPr="00B43B24">
        <w:rPr>
          <w:rFonts w:ascii="Cambria" w:hAnsi="Cambria" w:cs="Consolas"/>
          <w:b/>
          <w:sz w:val="28"/>
          <w:szCs w:val="28"/>
        </w:rPr>
        <w:t>CONTRATADA</w:t>
      </w:r>
      <w:r w:rsidRPr="00B43B24">
        <w:rPr>
          <w:rFonts w:ascii="Cambria" w:hAnsi="Cambria" w:cs="Consolas"/>
          <w:sz w:val="28"/>
          <w:szCs w:val="28"/>
        </w:rPr>
        <w:t xml:space="preserve"> estar em situação de recuperação extrajudicial, junto com os demais comprovantes, deverá apresentar comprovação documental de que está cumprindo as obrigações do plano de recuperação extrajudicial. </w:t>
      </w:r>
    </w:p>
    <w:p w14:paraId="1B9D0F0E" w14:textId="77777777" w:rsidR="003F1DFC" w:rsidRPr="00B43B24" w:rsidRDefault="003F1DFC" w:rsidP="003F1DFC">
      <w:pPr>
        <w:tabs>
          <w:tab w:val="left" w:pos="-1701"/>
        </w:tabs>
        <w:autoSpaceDE w:val="0"/>
        <w:autoSpaceDN w:val="0"/>
        <w:adjustRightInd w:val="0"/>
        <w:ind w:right="-1"/>
        <w:jc w:val="both"/>
        <w:rPr>
          <w:rFonts w:ascii="Cambria" w:hAnsi="Cambria" w:cs="Consolas"/>
          <w:b/>
          <w:sz w:val="28"/>
          <w:szCs w:val="28"/>
        </w:rPr>
      </w:pPr>
    </w:p>
    <w:p w14:paraId="73573FC9" w14:textId="77777777"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r w:rsidRPr="00B43B24">
        <w:rPr>
          <w:rFonts w:ascii="Cambria" w:hAnsi="Cambria" w:cs="Consolas"/>
          <w:b/>
          <w:sz w:val="28"/>
          <w:szCs w:val="28"/>
        </w:rPr>
        <w:t>8.9 –</w:t>
      </w:r>
      <w:r w:rsidRPr="00B43B24">
        <w:rPr>
          <w:rFonts w:ascii="Cambria" w:hAnsi="Cambria" w:cs="Consolas"/>
          <w:sz w:val="28"/>
          <w:szCs w:val="28"/>
        </w:rPr>
        <w:t xml:space="preserve"> A não apresentação das comprovações de que tratam as cláusulas 8.7 e 8.8 assegura ao </w:t>
      </w:r>
      <w:r w:rsidRPr="00B43B24">
        <w:rPr>
          <w:rFonts w:ascii="Cambria" w:hAnsi="Cambria" w:cs="Consolas"/>
          <w:b/>
          <w:sz w:val="28"/>
          <w:szCs w:val="28"/>
        </w:rPr>
        <w:t>CONTRATANTE</w:t>
      </w:r>
      <w:r w:rsidRPr="00B43B24">
        <w:rPr>
          <w:rFonts w:ascii="Cambria" w:hAnsi="Cambria" w:cs="Consolas"/>
          <w:sz w:val="28"/>
          <w:szCs w:val="28"/>
        </w:rPr>
        <w:t xml:space="preserve"> o direito de sustar o pagamento respectivo e/ou pagamentos seguintes.</w:t>
      </w:r>
    </w:p>
    <w:p w14:paraId="7536E898" w14:textId="77777777" w:rsidR="003F1DFC" w:rsidRPr="00B43B24" w:rsidRDefault="003F1DFC" w:rsidP="003F1DFC">
      <w:pPr>
        <w:autoSpaceDE w:val="0"/>
        <w:autoSpaceDN w:val="0"/>
        <w:adjustRightInd w:val="0"/>
        <w:jc w:val="both"/>
        <w:rPr>
          <w:rFonts w:ascii="Cambria" w:hAnsi="Cambria" w:cs="Consolas"/>
          <w:sz w:val="28"/>
          <w:szCs w:val="28"/>
        </w:rPr>
      </w:pPr>
    </w:p>
    <w:p w14:paraId="568602AF" w14:textId="77777777" w:rsidR="003F1DFC" w:rsidRPr="00B43B24" w:rsidRDefault="003F1DFC" w:rsidP="003F1DFC">
      <w:pPr>
        <w:autoSpaceDE w:val="0"/>
        <w:autoSpaceDN w:val="0"/>
        <w:adjustRightInd w:val="0"/>
        <w:jc w:val="both"/>
        <w:rPr>
          <w:rFonts w:ascii="Cambria" w:hAnsi="Cambria" w:cs="Consolas"/>
          <w:b/>
          <w:bCs/>
          <w:sz w:val="28"/>
          <w:szCs w:val="28"/>
        </w:rPr>
      </w:pPr>
      <w:r w:rsidRPr="00B43B24">
        <w:rPr>
          <w:rFonts w:ascii="Cambria" w:hAnsi="Cambria" w:cs="Consolas"/>
          <w:b/>
          <w:bCs/>
          <w:sz w:val="28"/>
          <w:szCs w:val="28"/>
        </w:rPr>
        <w:t>9 – SANÇÕES</w:t>
      </w:r>
    </w:p>
    <w:p w14:paraId="6E21C9F7" w14:textId="77777777" w:rsidR="003F1DFC" w:rsidRPr="00B43B24" w:rsidRDefault="003F1DFC" w:rsidP="003F1DFC">
      <w:pPr>
        <w:autoSpaceDE w:val="0"/>
        <w:autoSpaceDN w:val="0"/>
        <w:adjustRightInd w:val="0"/>
        <w:jc w:val="both"/>
        <w:rPr>
          <w:rFonts w:ascii="Cambria" w:hAnsi="Cambria" w:cs="Consolas"/>
          <w:b/>
          <w:bCs/>
          <w:sz w:val="28"/>
          <w:szCs w:val="28"/>
        </w:rPr>
      </w:pPr>
    </w:p>
    <w:p w14:paraId="0B2042D6" w14:textId="77777777" w:rsid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sz w:val="28"/>
          <w:szCs w:val="28"/>
        </w:rPr>
        <w:t xml:space="preserve">9.1 – </w:t>
      </w:r>
      <w:r w:rsidRPr="00B43B24">
        <w:rPr>
          <w:rFonts w:ascii="Cambria" w:hAnsi="Cambria" w:cs="Consolas"/>
          <w:sz w:val="28"/>
          <w:szCs w:val="28"/>
        </w:rPr>
        <w:t>Aplica-se a presente licitação as sanções previstas na Lei Federal nº 8.666, de 21 de junho de 1993.</w:t>
      </w:r>
    </w:p>
    <w:p w14:paraId="6B1793D7" w14:textId="77777777" w:rsidR="00B43B24" w:rsidRDefault="00B43B24" w:rsidP="003F1DFC">
      <w:pPr>
        <w:autoSpaceDE w:val="0"/>
        <w:autoSpaceDN w:val="0"/>
        <w:adjustRightInd w:val="0"/>
        <w:jc w:val="both"/>
        <w:rPr>
          <w:rFonts w:ascii="Cambria" w:hAnsi="Cambria" w:cs="Consolas"/>
          <w:sz w:val="28"/>
          <w:szCs w:val="28"/>
        </w:rPr>
      </w:pPr>
    </w:p>
    <w:p w14:paraId="2E41E29E" w14:textId="6FB0C236"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b/>
          <w:sz w:val="28"/>
          <w:szCs w:val="28"/>
        </w:rPr>
        <w:t xml:space="preserve">9.2 – </w:t>
      </w:r>
      <w:r w:rsidRPr="00B43B24">
        <w:rPr>
          <w:rFonts w:ascii="Cambria" w:hAnsi="Cambria"/>
          <w:sz w:val="28"/>
          <w:szCs w:val="28"/>
        </w:rPr>
        <w:t>A sanção de que trata o subitem anterior poderá ser aplicada juntamente com as multas previstas no Decreto nº 1.400/2021, de 28 de janeiro de 2021, garantido o exercício de prévia e ampla defesa</w:t>
      </w:r>
    </w:p>
    <w:p w14:paraId="46751021" w14:textId="31D5B5B6" w:rsidR="003F1DFC" w:rsidRDefault="003F1DFC" w:rsidP="003F1DFC">
      <w:pPr>
        <w:autoSpaceDE w:val="0"/>
        <w:autoSpaceDN w:val="0"/>
        <w:adjustRightInd w:val="0"/>
        <w:jc w:val="both"/>
        <w:rPr>
          <w:rFonts w:ascii="Cambria" w:hAnsi="Cambria" w:cs="Consolas"/>
          <w:sz w:val="28"/>
          <w:szCs w:val="28"/>
        </w:rPr>
      </w:pPr>
    </w:p>
    <w:p w14:paraId="13F8A559" w14:textId="77777777" w:rsidR="003F1DFC" w:rsidRPr="00B43B24" w:rsidRDefault="003F1DFC" w:rsidP="003F1DFC">
      <w:pPr>
        <w:autoSpaceDE w:val="0"/>
        <w:autoSpaceDN w:val="0"/>
        <w:adjustRightInd w:val="0"/>
        <w:jc w:val="both"/>
        <w:rPr>
          <w:rFonts w:ascii="Cambria" w:hAnsi="Cambria" w:cs="Consolas"/>
          <w:b/>
          <w:bCs/>
          <w:sz w:val="28"/>
          <w:szCs w:val="28"/>
        </w:rPr>
      </w:pPr>
      <w:r w:rsidRPr="00B43B24">
        <w:rPr>
          <w:rFonts w:ascii="Cambria" w:hAnsi="Cambria" w:cs="Consolas"/>
          <w:b/>
          <w:bCs/>
          <w:sz w:val="28"/>
          <w:szCs w:val="28"/>
        </w:rPr>
        <w:lastRenderedPageBreak/>
        <w:t>10 – DISPOSIÇÕES FINAIS</w:t>
      </w:r>
    </w:p>
    <w:p w14:paraId="44EBF543" w14:textId="77777777" w:rsidR="003F1DFC" w:rsidRPr="00B43B24" w:rsidRDefault="003F1DFC" w:rsidP="003F1DFC">
      <w:pPr>
        <w:autoSpaceDE w:val="0"/>
        <w:autoSpaceDN w:val="0"/>
        <w:adjustRightInd w:val="0"/>
        <w:jc w:val="both"/>
        <w:rPr>
          <w:rFonts w:ascii="Cambria" w:hAnsi="Cambria" w:cs="Consolas"/>
          <w:b/>
          <w:bCs/>
          <w:sz w:val="28"/>
          <w:szCs w:val="28"/>
        </w:rPr>
      </w:pPr>
    </w:p>
    <w:p w14:paraId="2B2CF271" w14:textId="77777777" w:rsidR="003F1DFC" w:rsidRPr="00B43B24" w:rsidRDefault="003F1DFC" w:rsidP="003F1DFC">
      <w:pPr>
        <w:autoSpaceDE w:val="0"/>
        <w:autoSpaceDN w:val="0"/>
        <w:adjustRightInd w:val="0"/>
        <w:jc w:val="both"/>
        <w:rPr>
          <w:rFonts w:ascii="Cambria" w:hAnsi="Cambria" w:cs="Consolas"/>
          <w:bCs/>
          <w:sz w:val="28"/>
          <w:szCs w:val="28"/>
        </w:rPr>
      </w:pPr>
      <w:r w:rsidRPr="00B43B24">
        <w:rPr>
          <w:rFonts w:ascii="Cambria" w:hAnsi="Cambria" w:cs="Consolas"/>
          <w:b/>
          <w:bCs/>
          <w:sz w:val="28"/>
          <w:szCs w:val="28"/>
        </w:rPr>
        <w:t>10.1</w:t>
      </w:r>
      <w:r w:rsidRPr="00B43B24">
        <w:rPr>
          <w:rFonts w:ascii="Cambria" w:hAnsi="Cambria" w:cs="Consolas"/>
          <w:bCs/>
          <w:sz w:val="28"/>
          <w:szCs w:val="28"/>
        </w:rPr>
        <w:t xml:space="preserve"> – As normas disciplinadoras desta licitação serão interpretadas em favor da ampliação da disputa, respeitada a igualdade de oportunidade entre os licitantes, desde que não comprometam o interesse público, a finalidade e a segurança da contratação.</w:t>
      </w:r>
    </w:p>
    <w:p w14:paraId="765DB07D" w14:textId="77777777" w:rsidR="003F1DFC" w:rsidRPr="00B43B24" w:rsidRDefault="003F1DFC" w:rsidP="003F1DFC">
      <w:pPr>
        <w:autoSpaceDE w:val="0"/>
        <w:autoSpaceDN w:val="0"/>
        <w:adjustRightInd w:val="0"/>
        <w:jc w:val="both"/>
        <w:rPr>
          <w:rFonts w:ascii="Cambria" w:hAnsi="Cambria" w:cs="Consolas"/>
          <w:bCs/>
          <w:sz w:val="28"/>
          <w:szCs w:val="28"/>
        </w:rPr>
      </w:pPr>
    </w:p>
    <w:p w14:paraId="0348AAA4" w14:textId="2A3107DD" w:rsidR="003F1DFC" w:rsidRPr="00B43B24" w:rsidRDefault="003F1DFC" w:rsidP="003F1DFC">
      <w:pPr>
        <w:autoSpaceDE w:val="0"/>
        <w:autoSpaceDN w:val="0"/>
        <w:adjustRightInd w:val="0"/>
        <w:jc w:val="both"/>
        <w:rPr>
          <w:rFonts w:ascii="Cambria" w:hAnsi="Cambria" w:cs="Consolas"/>
          <w:bCs/>
          <w:sz w:val="28"/>
          <w:szCs w:val="28"/>
        </w:rPr>
      </w:pPr>
      <w:r w:rsidRPr="00B43B24">
        <w:rPr>
          <w:rFonts w:ascii="Cambria" w:hAnsi="Cambria" w:cs="Consolas"/>
          <w:b/>
          <w:bCs/>
          <w:sz w:val="28"/>
          <w:szCs w:val="28"/>
        </w:rPr>
        <w:t>10.2</w:t>
      </w:r>
      <w:r w:rsidRPr="00B43B24">
        <w:rPr>
          <w:rFonts w:ascii="Cambria" w:hAnsi="Cambria" w:cs="Consolas"/>
          <w:bCs/>
          <w:sz w:val="28"/>
          <w:szCs w:val="28"/>
        </w:rPr>
        <w:t xml:space="preserve"> – O resultado do presente certame será divulgado no Diário Oficial do Município de </w:t>
      </w:r>
      <w:r w:rsidR="00463CB2" w:rsidRPr="00B43B24">
        <w:rPr>
          <w:rFonts w:ascii="Cambria" w:hAnsi="Cambria" w:cs="Consolas"/>
          <w:bCs/>
          <w:sz w:val="28"/>
          <w:szCs w:val="28"/>
        </w:rPr>
        <w:t>Iaras</w:t>
      </w:r>
      <w:r w:rsidRPr="00B43B24">
        <w:rPr>
          <w:rFonts w:ascii="Cambria" w:hAnsi="Cambria" w:cs="Consolas"/>
          <w:bCs/>
          <w:sz w:val="28"/>
          <w:szCs w:val="28"/>
        </w:rPr>
        <w:t>.</w:t>
      </w:r>
    </w:p>
    <w:p w14:paraId="15C7198A" w14:textId="77777777" w:rsidR="003F1DFC" w:rsidRPr="00B43B24" w:rsidRDefault="003F1DFC" w:rsidP="003F1DFC">
      <w:pPr>
        <w:autoSpaceDE w:val="0"/>
        <w:autoSpaceDN w:val="0"/>
        <w:adjustRightInd w:val="0"/>
        <w:jc w:val="both"/>
        <w:rPr>
          <w:rFonts w:ascii="Cambria" w:hAnsi="Cambria" w:cs="Consolas"/>
          <w:bCs/>
          <w:sz w:val="28"/>
          <w:szCs w:val="28"/>
        </w:rPr>
      </w:pPr>
    </w:p>
    <w:p w14:paraId="122B9350" w14:textId="5F51F795" w:rsidR="003F1DFC" w:rsidRPr="00B43B24" w:rsidRDefault="003F1DFC" w:rsidP="003F1DFC">
      <w:pPr>
        <w:autoSpaceDE w:val="0"/>
        <w:autoSpaceDN w:val="0"/>
        <w:adjustRightInd w:val="0"/>
        <w:jc w:val="both"/>
        <w:rPr>
          <w:rFonts w:ascii="Cambria" w:hAnsi="Cambria" w:cs="Consolas"/>
          <w:bCs/>
          <w:sz w:val="28"/>
          <w:szCs w:val="28"/>
        </w:rPr>
      </w:pPr>
      <w:r w:rsidRPr="00B43B24">
        <w:rPr>
          <w:rFonts w:ascii="Cambria" w:hAnsi="Cambria" w:cs="Consolas"/>
          <w:b/>
          <w:bCs/>
          <w:sz w:val="28"/>
          <w:szCs w:val="28"/>
        </w:rPr>
        <w:t>10.3</w:t>
      </w:r>
      <w:r w:rsidRPr="00B43B24">
        <w:rPr>
          <w:rFonts w:ascii="Cambria" w:hAnsi="Cambria" w:cs="Consolas"/>
          <w:bCs/>
          <w:sz w:val="28"/>
          <w:szCs w:val="28"/>
        </w:rPr>
        <w:t xml:space="preserve"> – Os demais atos pertinentes a esta licitação, passíveis de divulgação, serão publicados no Diário Oficial do Município de </w:t>
      </w:r>
      <w:r w:rsidR="00463CB2" w:rsidRPr="00B43B24">
        <w:rPr>
          <w:rFonts w:ascii="Cambria" w:hAnsi="Cambria" w:cs="Consolas"/>
          <w:bCs/>
          <w:sz w:val="28"/>
          <w:szCs w:val="28"/>
        </w:rPr>
        <w:t>Iaras</w:t>
      </w:r>
      <w:r w:rsidRPr="00B43B24">
        <w:rPr>
          <w:rFonts w:ascii="Cambria" w:hAnsi="Cambria" w:cs="Consolas"/>
          <w:bCs/>
          <w:sz w:val="28"/>
          <w:szCs w:val="28"/>
        </w:rPr>
        <w:t>.</w:t>
      </w:r>
    </w:p>
    <w:p w14:paraId="2CBF15D1" w14:textId="77777777" w:rsidR="003F1DFC" w:rsidRPr="00B43B24" w:rsidRDefault="003F1DFC" w:rsidP="003F1DFC">
      <w:pPr>
        <w:autoSpaceDE w:val="0"/>
        <w:autoSpaceDN w:val="0"/>
        <w:adjustRightInd w:val="0"/>
        <w:jc w:val="both"/>
        <w:rPr>
          <w:rFonts w:ascii="Cambria" w:hAnsi="Cambria" w:cs="Consolas"/>
          <w:bCs/>
          <w:sz w:val="28"/>
          <w:szCs w:val="28"/>
        </w:rPr>
      </w:pPr>
    </w:p>
    <w:p w14:paraId="39B4BDC8" w14:textId="6B4710EB" w:rsidR="003F1DFC" w:rsidRDefault="003F1DFC" w:rsidP="003F1DFC">
      <w:pPr>
        <w:autoSpaceDE w:val="0"/>
        <w:autoSpaceDN w:val="0"/>
        <w:adjustRightInd w:val="0"/>
        <w:jc w:val="both"/>
        <w:rPr>
          <w:rFonts w:ascii="Cambria" w:hAnsi="Cambria" w:cs="Consolas"/>
          <w:bCs/>
          <w:sz w:val="28"/>
          <w:szCs w:val="28"/>
        </w:rPr>
      </w:pPr>
      <w:r w:rsidRPr="00B43B24">
        <w:rPr>
          <w:rFonts w:ascii="Cambria" w:hAnsi="Cambria" w:cs="Consolas"/>
          <w:b/>
          <w:bCs/>
          <w:sz w:val="28"/>
          <w:szCs w:val="28"/>
        </w:rPr>
        <w:t>10.4</w:t>
      </w:r>
      <w:r w:rsidRPr="00B43B24">
        <w:rPr>
          <w:rFonts w:ascii="Cambria" w:hAnsi="Cambria" w:cs="Consolas"/>
          <w:bCs/>
          <w:sz w:val="28"/>
          <w:szCs w:val="28"/>
        </w:rPr>
        <w:t xml:space="preserve"> – Após a celebração do contrato, os envelopes contendo as propostas dos demais licitantes ficarão à disposição para retirada, pelo prazo de cinco dias, após os mesmos serão inutilizados.</w:t>
      </w:r>
    </w:p>
    <w:p w14:paraId="2060F07F" w14:textId="77777777" w:rsidR="002F3586" w:rsidRDefault="002F3586" w:rsidP="003F1DFC">
      <w:pPr>
        <w:autoSpaceDE w:val="0"/>
        <w:autoSpaceDN w:val="0"/>
        <w:adjustRightInd w:val="0"/>
        <w:jc w:val="both"/>
        <w:rPr>
          <w:rFonts w:ascii="Cambria" w:hAnsi="Cambria" w:cs="Consolas"/>
          <w:bCs/>
          <w:sz w:val="28"/>
          <w:szCs w:val="28"/>
        </w:rPr>
      </w:pPr>
    </w:p>
    <w:p w14:paraId="132F4CA3" w14:textId="368C9468" w:rsidR="003F1DFC" w:rsidRPr="00B43B24" w:rsidRDefault="003F1DFC" w:rsidP="003F1DFC">
      <w:pPr>
        <w:widowControl w:val="0"/>
        <w:jc w:val="both"/>
        <w:rPr>
          <w:rFonts w:ascii="Cambria" w:hAnsi="Cambria" w:cs="Consolas"/>
          <w:bCs/>
          <w:sz w:val="28"/>
          <w:szCs w:val="28"/>
        </w:rPr>
      </w:pPr>
      <w:r w:rsidRPr="00B43B24">
        <w:rPr>
          <w:rFonts w:ascii="Cambria" w:hAnsi="Cambria" w:cs="Consolas"/>
          <w:b/>
          <w:bCs/>
          <w:sz w:val="28"/>
          <w:szCs w:val="28"/>
        </w:rPr>
        <w:t>10.5</w:t>
      </w:r>
      <w:r w:rsidRPr="00B43B24">
        <w:rPr>
          <w:rFonts w:ascii="Cambria" w:hAnsi="Cambria" w:cs="Consolas"/>
          <w:bCs/>
          <w:sz w:val="28"/>
          <w:szCs w:val="28"/>
        </w:rPr>
        <w:t xml:space="preserve"> – Para dirimir quaisquer questões decorrentes desta licitação, não resolvidas na esfera administrativa, será competente o Foro da Comarca de </w:t>
      </w:r>
      <w:r w:rsidR="00B43B24">
        <w:rPr>
          <w:rFonts w:ascii="Cambria" w:hAnsi="Cambria" w:cs="Consolas"/>
          <w:sz w:val="28"/>
          <w:szCs w:val="28"/>
        </w:rPr>
        <w:t>Cerqueira César</w:t>
      </w:r>
      <w:r w:rsidRPr="00B43B24">
        <w:rPr>
          <w:rFonts w:ascii="Cambria" w:hAnsi="Cambria" w:cs="Consolas"/>
          <w:bCs/>
          <w:sz w:val="28"/>
          <w:szCs w:val="28"/>
        </w:rPr>
        <w:t>, Estado de São Paulo.</w:t>
      </w:r>
    </w:p>
    <w:p w14:paraId="189BB2E1" w14:textId="77777777" w:rsidR="003F1DFC" w:rsidRPr="00B43B24" w:rsidRDefault="003F1DFC" w:rsidP="003F1DFC">
      <w:pPr>
        <w:widowControl w:val="0"/>
        <w:jc w:val="both"/>
        <w:rPr>
          <w:rFonts w:ascii="Cambria" w:hAnsi="Cambria" w:cs="Consolas"/>
          <w:bCs/>
          <w:sz w:val="28"/>
          <w:szCs w:val="28"/>
        </w:rPr>
      </w:pPr>
    </w:p>
    <w:p w14:paraId="33B44CA1" w14:textId="49FA914A" w:rsidR="003F1DFC" w:rsidRPr="00B43B24" w:rsidRDefault="0094246D" w:rsidP="003F1DFC">
      <w:pPr>
        <w:jc w:val="center"/>
        <w:rPr>
          <w:rFonts w:ascii="Cambria" w:eastAsia="MS Mincho" w:hAnsi="Cambria" w:cs="Tahoma"/>
          <w:b/>
          <w:bCs/>
          <w:iCs/>
          <w:sz w:val="28"/>
          <w:szCs w:val="28"/>
        </w:rPr>
      </w:pPr>
      <w:r w:rsidRPr="00B43B24">
        <w:rPr>
          <w:rFonts w:ascii="Cambria" w:eastAsia="MS Mincho" w:hAnsi="Cambria" w:cs="Tahoma"/>
          <w:b/>
          <w:bCs/>
          <w:iCs/>
          <w:color w:val="000000" w:themeColor="text1"/>
          <w:sz w:val="28"/>
          <w:szCs w:val="28"/>
        </w:rPr>
        <w:t xml:space="preserve">IARAS, </w:t>
      </w:r>
      <w:r w:rsidR="002F3586">
        <w:rPr>
          <w:rFonts w:ascii="Cambria" w:eastAsia="MS Mincho" w:hAnsi="Cambria" w:cs="Tahoma"/>
          <w:b/>
          <w:bCs/>
          <w:iCs/>
          <w:sz w:val="28"/>
          <w:szCs w:val="28"/>
        </w:rPr>
        <w:t>1</w:t>
      </w:r>
      <w:r w:rsidR="00B44B23">
        <w:rPr>
          <w:rFonts w:ascii="Cambria" w:eastAsia="MS Mincho" w:hAnsi="Cambria" w:cs="Tahoma"/>
          <w:b/>
          <w:bCs/>
          <w:iCs/>
          <w:sz w:val="28"/>
          <w:szCs w:val="28"/>
        </w:rPr>
        <w:t>0</w:t>
      </w:r>
      <w:r w:rsidRPr="00B43B24">
        <w:rPr>
          <w:rFonts w:ascii="Cambria" w:eastAsia="MS Mincho" w:hAnsi="Cambria" w:cs="Tahoma"/>
          <w:b/>
          <w:bCs/>
          <w:iCs/>
          <w:sz w:val="28"/>
          <w:szCs w:val="28"/>
        </w:rPr>
        <w:t xml:space="preserve"> DE </w:t>
      </w:r>
      <w:r w:rsidR="00B44B23">
        <w:rPr>
          <w:rFonts w:ascii="Cambria" w:eastAsia="MS Mincho" w:hAnsi="Cambria" w:cs="Tahoma"/>
          <w:b/>
          <w:bCs/>
          <w:iCs/>
          <w:sz w:val="28"/>
          <w:szCs w:val="28"/>
        </w:rPr>
        <w:t>DEZEMBRO</w:t>
      </w:r>
      <w:r w:rsidRPr="00B43B24">
        <w:rPr>
          <w:rFonts w:ascii="Cambria" w:eastAsia="MS Mincho" w:hAnsi="Cambria" w:cs="Tahoma"/>
          <w:b/>
          <w:bCs/>
          <w:iCs/>
          <w:sz w:val="28"/>
          <w:szCs w:val="28"/>
        </w:rPr>
        <w:t xml:space="preserve"> DE 2021.</w:t>
      </w:r>
    </w:p>
    <w:p w14:paraId="26EC8C4A" w14:textId="4A2622D6" w:rsidR="003F1DFC" w:rsidRDefault="003F1DFC" w:rsidP="003F1DFC">
      <w:pPr>
        <w:pStyle w:val="TextosemFormatao"/>
        <w:jc w:val="both"/>
        <w:rPr>
          <w:rFonts w:ascii="Cambria" w:eastAsia="MS Mincho" w:hAnsi="Cambria" w:cs="Tahoma"/>
          <w:b/>
          <w:bCs/>
          <w:iCs/>
          <w:sz w:val="28"/>
          <w:szCs w:val="28"/>
        </w:rPr>
      </w:pPr>
    </w:p>
    <w:p w14:paraId="34134967" w14:textId="62F3D034" w:rsidR="009364B5" w:rsidRDefault="009364B5" w:rsidP="003F1DFC">
      <w:pPr>
        <w:pStyle w:val="TextosemFormatao"/>
        <w:jc w:val="both"/>
        <w:rPr>
          <w:rFonts w:ascii="Cambria" w:eastAsia="MS Mincho" w:hAnsi="Cambria" w:cs="Tahoma"/>
          <w:b/>
          <w:bCs/>
          <w:iCs/>
          <w:sz w:val="28"/>
          <w:szCs w:val="28"/>
        </w:rPr>
      </w:pPr>
    </w:p>
    <w:p w14:paraId="3E874849" w14:textId="77777777" w:rsidR="009364B5" w:rsidRPr="00B43B24" w:rsidRDefault="009364B5" w:rsidP="003F1DFC">
      <w:pPr>
        <w:pStyle w:val="TextosemFormatao"/>
        <w:jc w:val="both"/>
        <w:rPr>
          <w:rFonts w:ascii="Cambria" w:eastAsia="MS Mincho" w:hAnsi="Cambria" w:cs="Tahoma"/>
          <w:b/>
          <w:bCs/>
          <w:iCs/>
          <w:sz w:val="28"/>
          <w:szCs w:val="28"/>
        </w:rPr>
      </w:pPr>
    </w:p>
    <w:p w14:paraId="5BCEB784" w14:textId="77777777" w:rsidR="003F1DFC" w:rsidRPr="00B43B24" w:rsidRDefault="003F1DFC" w:rsidP="003F1DFC">
      <w:pPr>
        <w:pStyle w:val="TextosemFormatao"/>
        <w:jc w:val="both"/>
        <w:rPr>
          <w:rFonts w:ascii="Cambria" w:hAnsi="Cambria" w:cs="Tahoma"/>
          <w:b/>
          <w:bCs/>
          <w:iCs/>
          <w:sz w:val="28"/>
          <w:szCs w:val="28"/>
        </w:rPr>
      </w:pPr>
    </w:p>
    <w:p w14:paraId="0B87D013" w14:textId="77777777" w:rsidR="003F1DFC" w:rsidRPr="00B43B24" w:rsidRDefault="003F1DFC" w:rsidP="003F1DFC">
      <w:pPr>
        <w:jc w:val="center"/>
        <w:rPr>
          <w:rFonts w:ascii="Cambria" w:hAnsi="Cambria" w:cs="Arial"/>
          <w:b/>
          <w:bCs/>
          <w:iCs/>
          <w:sz w:val="28"/>
          <w:szCs w:val="28"/>
        </w:rPr>
      </w:pPr>
      <w:r w:rsidRPr="00B43B24">
        <w:rPr>
          <w:rFonts w:ascii="Cambria" w:hAnsi="Cambria" w:cs="Arial"/>
          <w:b/>
          <w:bCs/>
          <w:iCs/>
          <w:sz w:val="28"/>
          <w:szCs w:val="28"/>
        </w:rPr>
        <w:t>MARCOS JOSÉ ROSA</w:t>
      </w:r>
    </w:p>
    <w:p w14:paraId="22F55B31" w14:textId="744619D4" w:rsidR="003F1DFC" w:rsidRPr="00B43B24" w:rsidRDefault="003F1DFC" w:rsidP="003F1DFC">
      <w:pPr>
        <w:tabs>
          <w:tab w:val="left" w:pos="-1701"/>
        </w:tabs>
        <w:autoSpaceDE w:val="0"/>
        <w:autoSpaceDN w:val="0"/>
        <w:adjustRightInd w:val="0"/>
        <w:jc w:val="center"/>
        <w:rPr>
          <w:rFonts w:ascii="Cambria" w:hAnsi="Cambria" w:cs="Consolas"/>
          <w:b/>
          <w:bCs/>
          <w:sz w:val="28"/>
          <w:szCs w:val="28"/>
        </w:rPr>
      </w:pPr>
      <w:r w:rsidRPr="00B43B24">
        <w:rPr>
          <w:rFonts w:ascii="Cambria" w:hAnsi="Cambria" w:cs="Arial"/>
          <w:b/>
          <w:bCs/>
          <w:iCs/>
          <w:sz w:val="28"/>
          <w:szCs w:val="28"/>
        </w:rPr>
        <w:t>PREFEITO MUNICIPAL DE IARAS</w:t>
      </w:r>
      <w:r w:rsidRPr="00B43B24">
        <w:rPr>
          <w:rFonts w:ascii="Cambria" w:hAnsi="Cambria" w:cs="Consolas"/>
          <w:b/>
          <w:sz w:val="28"/>
          <w:szCs w:val="28"/>
        </w:rPr>
        <w:br w:type="page"/>
      </w:r>
      <w:r w:rsidRPr="00B43B24">
        <w:rPr>
          <w:rFonts w:ascii="Cambria" w:hAnsi="Cambria" w:cs="Consolas"/>
          <w:b/>
          <w:bCs/>
          <w:sz w:val="28"/>
          <w:szCs w:val="28"/>
        </w:rPr>
        <w:lastRenderedPageBreak/>
        <w:t xml:space="preserve">ANEXO I – </w:t>
      </w:r>
      <w:r w:rsidRPr="00B43B24">
        <w:rPr>
          <w:rFonts w:ascii="Cambria" w:hAnsi="Cambria" w:cs="Consolas"/>
          <w:b/>
          <w:sz w:val="28"/>
          <w:szCs w:val="28"/>
        </w:rPr>
        <w:t>TERMO DE REFERÊNCIA</w:t>
      </w:r>
    </w:p>
    <w:p w14:paraId="39B83135" w14:textId="455CF02F" w:rsidR="003F1DFC" w:rsidRPr="00B43B24" w:rsidRDefault="003F1DFC" w:rsidP="003F1DFC">
      <w:pPr>
        <w:tabs>
          <w:tab w:val="left" w:pos="-1701"/>
        </w:tabs>
        <w:autoSpaceDE w:val="0"/>
        <w:autoSpaceDN w:val="0"/>
        <w:adjustRightInd w:val="0"/>
        <w:jc w:val="center"/>
        <w:rPr>
          <w:rFonts w:ascii="Cambria" w:hAnsi="Cambria" w:cs="Consolas"/>
          <w:b/>
          <w:sz w:val="28"/>
          <w:szCs w:val="28"/>
        </w:rPr>
      </w:pPr>
      <w:r w:rsidRPr="00B43B24">
        <w:rPr>
          <w:rFonts w:ascii="Cambria" w:hAnsi="Cambria" w:cs="Consolas"/>
          <w:b/>
          <w:sz w:val="28"/>
          <w:szCs w:val="28"/>
        </w:rPr>
        <w:t xml:space="preserve">CONVITE Nº </w:t>
      </w:r>
      <w:r w:rsidR="0094246D">
        <w:rPr>
          <w:rFonts w:ascii="Cambria" w:hAnsi="Cambria" w:cs="Consolas"/>
          <w:b/>
          <w:sz w:val="28"/>
          <w:szCs w:val="28"/>
        </w:rPr>
        <w:t>00</w:t>
      </w:r>
      <w:r w:rsidR="00B44B23">
        <w:rPr>
          <w:rFonts w:ascii="Cambria" w:hAnsi="Cambria" w:cs="Consolas"/>
          <w:b/>
          <w:sz w:val="28"/>
          <w:szCs w:val="28"/>
        </w:rPr>
        <w:t>4</w:t>
      </w:r>
      <w:r w:rsidRPr="00B43B24">
        <w:rPr>
          <w:rFonts w:ascii="Cambria" w:hAnsi="Cambria" w:cs="Consolas"/>
          <w:b/>
          <w:sz w:val="28"/>
          <w:szCs w:val="28"/>
        </w:rPr>
        <w:t>/2021</w:t>
      </w:r>
    </w:p>
    <w:p w14:paraId="6A447FE4" w14:textId="77777777" w:rsidR="003F1DFC" w:rsidRPr="00B43B24" w:rsidRDefault="003F1DFC" w:rsidP="003F1DFC">
      <w:pPr>
        <w:tabs>
          <w:tab w:val="left" w:pos="-1701"/>
        </w:tabs>
        <w:autoSpaceDE w:val="0"/>
        <w:autoSpaceDN w:val="0"/>
        <w:adjustRightInd w:val="0"/>
        <w:jc w:val="both"/>
        <w:rPr>
          <w:rFonts w:ascii="Cambria" w:hAnsi="Cambria" w:cs="Consolas"/>
          <w:b/>
          <w:sz w:val="28"/>
          <w:szCs w:val="28"/>
        </w:rPr>
      </w:pPr>
    </w:p>
    <w:p w14:paraId="52B78170" w14:textId="77777777" w:rsidR="00463CB2" w:rsidRPr="00B43B24" w:rsidRDefault="003F1DFC" w:rsidP="0002134F">
      <w:pPr>
        <w:widowControl w:val="0"/>
        <w:shd w:val="clear" w:color="auto" w:fill="DDD9C3" w:themeFill="background2" w:themeFillShade="E6"/>
        <w:tabs>
          <w:tab w:val="left" w:pos="-1701"/>
        </w:tabs>
        <w:ind w:right="-1"/>
        <w:jc w:val="both"/>
        <w:rPr>
          <w:rFonts w:ascii="Cambria" w:eastAsia="MS Mincho" w:hAnsi="Cambria" w:cs="Arial"/>
          <w:b/>
          <w:bCs/>
          <w:sz w:val="28"/>
          <w:szCs w:val="28"/>
        </w:rPr>
      </w:pPr>
      <w:r w:rsidRPr="00B43B24">
        <w:rPr>
          <w:rFonts w:ascii="Cambria" w:eastAsia="MS Mincho" w:hAnsi="Cambria" w:cs="Arial"/>
          <w:b/>
          <w:bCs/>
          <w:sz w:val="28"/>
          <w:szCs w:val="28"/>
        </w:rPr>
        <w:t xml:space="preserve">1 – OBJETO: </w:t>
      </w:r>
    </w:p>
    <w:p w14:paraId="0498C2DC" w14:textId="77777777" w:rsidR="00463CB2" w:rsidRPr="00B43B24" w:rsidRDefault="00463CB2" w:rsidP="003F1DFC">
      <w:pPr>
        <w:widowControl w:val="0"/>
        <w:tabs>
          <w:tab w:val="left" w:pos="-1701"/>
        </w:tabs>
        <w:ind w:right="-1"/>
        <w:jc w:val="both"/>
        <w:rPr>
          <w:rFonts w:ascii="Cambria" w:eastAsia="MS Mincho" w:hAnsi="Cambria" w:cs="Arial"/>
          <w:b/>
          <w:bCs/>
          <w:sz w:val="28"/>
          <w:szCs w:val="28"/>
        </w:rPr>
      </w:pPr>
    </w:p>
    <w:p w14:paraId="4938E9A3" w14:textId="17C6DF3D" w:rsidR="003F1DFC" w:rsidRDefault="00463CB2" w:rsidP="003F1DFC">
      <w:pPr>
        <w:widowControl w:val="0"/>
        <w:tabs>
          <w:tab w:val="left" w:pos="-1701"/>
        </w:tabs>
        <w:ind w:right="-1"/>
        <w:jc w:val="both"/>
        <w:rPr>
          <w:rFonts w:ascii="Cambria" w:hAnsi="Cambria" w:cs="Courier New"/>
          <w:sz w:val="28"/>
          <w:szCs w:val="28"/>
        </w:rPr>
      </w:pPr>
      <w:r w:rsidRPr="00B43B24">
        <w:rPr>
          <w:rFonts w:ascii="Cambria" w:hAnsi="Cambria"/>
          <w:b/>
          <w:sz w:val="28"/>
          <w:szCs w:val="28"/>
        </w:rPr>
        <w:t>1.1 –</w:t>
      </w:r>
      <w:r w:rsidRPr="00B43B24">
        <w:rPr>
          <w:rFonts w:ascii="Cambria" w:hAnsi="Cambria"/>
          <w:sz w:val="28"/>
          <w:szCs w:val="28"/>
        </w:rPr>
        <w:t xml:space="preserve"> </w:t>
      </w:r>
      <w:r w:rsidR="00533A41" w:rsidRPr="00B43B24">
        <w:rPr>
          <w:rFonts w:ascii="Cambria" w:eastAsia="MS Mincho" w:hAnsi="Cambria" w:cs="Consolas"/>
          <w:sz w:val="28"/>
          <w:szCs w:val="28"/>
        </w:rPr>
        <w:t xml:space="preserve">A presente licitação tem por objeto, a </w:t>
      </w:r>
      <w:r w:rsidR="002A07E6" w:rsidRPr="002A07E6">
        <w:rPr>
          <w:rFonts w:ascii="Cambria" w:hAnsi="Cambria" w:cs="Consolas"/>
          <w:b/>
          <w:bCs/>
          <w:sz w:val="28"/>
          <w:szCs w:val="28"/>
        </w:rPr>
        <w:t xml:space="preserve">CONTRATAÇÃO DE EMPRESAS ESPECIALIZADAS PARA A REALIZAÇÃO DAS FESTIVIDADES DE FINAL DE ANO E DE ANIVERSÁRIO DE EMANCIPAÇÃO POLÍTICA DO MUNICÍPIO DE IARAS, </w:t>
      </w:r>
      <w:r w:rsidR="002A07E6" w:rsidRPr="002A07E6">
        <w:rPr>
          <w:rFonts w:ascii="Cambria" w:hAnsi="Cambria" w:cs="Consolas"/>
          <w:sz w:val="28"/>
          <w:szCs w:val="28"/>
        </w:rPr>
        <w:t>com fornecimento de estruturas, equipamentos, materiais, mão de obra, apresentações artísticas e outros, conforme especificações constantes do Termo de Referência, que integra este Edital como Anexo I</w:t>
      </w:r>
      <w:r w:rsidR="003F1DFC" w:rsidRPr="009364B5">
        <w:rPr>
          <w:rFonts w:ascii="Cambria" w:hAnsi="Cambria" w:cs="Courier New"/>
          <w:sz w:val="28"/>
          <w:szCs w:val="28"/>
        </w:rPr>
        <w:t>.</w:t>
      </w:r>
    </w:p>
    <w:p w14:paraId="52CC1450" w14:textId="1628EB36" w:rsidR="0002134F" w:rsidRPr="00B44B23" w:rsidRDefault="0002134F" w:rsidP="003F1DFC">
      <w:pPr>
        <w:widowControl w:val="0"/>
        <w:tabs>
          <w:tab w:val="left" w:pos="-1701"/>
        </w:tabs>
        <w:ind w:right="-1"/>
        <w:jc w:val="both"/>
        <w:rPr>
          <w:rFonts w:ascii="Cambria" w:hAnsi="Cambria" w:cs="Courier New"/>
          <w:sz w:val="28"/>
          <w:szCs w:val="28"/>
        </w:rPr>
      </w:pPr>
    </w:p>
    <w:p w14:paraId="38DF387C" w14:textId="0E397CF8" w:rsidR="00533A41" w:rsidRPr="00B44B23" w:rsidRDefault="00B44B23" w:rsidP="00533A41">
      <w:pPr>
        <w:shd w:val="clear" w:color="auto" w:fill="DDD9C3" w:themeFill="background2" w:themeFillShade="E6"/>
        <w:jc w:val="both"/>
        <w:rPr>
          <w:rFonts w:ascii="Cambria" w:hAnsi="Cambria" w:cs="Consolas"/>
          <w:b/>
          <w:sz w:val="28"/>
          <w:szCs w:val="28"/>
        </w:rPr>
      </w:pPr>
      <w:r w:rsidRPr="00B44B23">
        <w:rPr>
          <w:rFonts w:ascii="Cambria" w:hAnsi="Cambria" w:cs="Consolas"/>
          <w:b/>
          <w:sz w:val="28"/>
          <w:szCs w:val="28"/>
        </w:rPr>
        <w:t>2</w:t>
      </w:r>
      <w:r w:rsidR="00533A41" w:rsidRPr="00B44B23">
        <w:rPr>
          <w:rFonts w:ascii="Cambria" w:hAnsi="Cambria" w:cs="Consolas"/>
          <w:b/>
          <w:sz w:val="28"/>
          <w:szCs w:val="28"/>
        </w:rPr>
        <w:t xml:space="preserve"> – </w:t>
      </w:r>
      <w:r w:rsidRPr="00B44B23">
        <w:rPr>
          <w:rFonts w:ascii="Cambria" w:hAnsi="Cambria" w:cs="Consolas"/>
          <w:b/>
          <w:sz w:val="28"/>
          <w:szCs w:val="28"/>
        </w:rPr>
        <w:t>PLANILHA DE SERVIÇOS E CUSTOS ESTIMADOS:</w:t>
      </w:r>
    </w:p>
    <w:p w14:paraId="6686C71C" w14:textId="77777777" w:rsidR="00533A41" w:rsidRPr="00B44B23" w:rsidRDefault="00533A41" w:rsidP="00533A41">
      <w:pPr>
        <w:jc w:val="both"/>
        <w:rPr>
          <w:rFonts w:ascii="Cambria" w:hAnsi="Cambria"/>
          <w:sz w:val="28"/>
          <w:szCs w:val="28"/>
        </w:rPr>
      </w:pPr>
    </w:p>
    <w:tbl>
      <w:tblPr>
        <w:tblW w:w="107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3333"/>
        <w:gridCol w:w="2053"/>
        <w:gridCol w:w="1843"/>
        <w:gridCol w:w="1405"/>
        <w:gridCol w:w="1288"/>
      </w:tblGrid>
      <w:tr w:rsidR="00071956" w:rsidRPr="00071956" w14:paraId="426D916C" w14:textId="77777777" w:rsidTr="004A44F6">
        <w:trPr>
          <w:jc w:val="center"/>
        </w:trPr>
        <w:tc>
          <w:tcPr>
            <w:tcW w:w="846" w:type="dxa"/>
            <w:shd w:val="clear" w:color="auto" w:fill="DDD9C3" w:themeFill="background2" w:themeFillShade="E6"/>
          </w:tcPr>
          <w:p w14:paraId="3A5227D2" w14:textId="364642CB" w:rsidR="00071956" w:rsidRPr="00FF457B" w:rsidRDefault="00FF457B" w:rsidP="00FF457B">
            <w:pPr>
              <w:widowControl w:val="0"/>
              <w:tabs>
                <w:tab w:val="left" w:pos="0"/>
              </w:tabs>
              <w:suppressAutoHyphens/>
              <w:jc w:val="center"/>
              <w:rPr>
                <w:rFonts w:ascii="Cambria" w:hAnsi="Cambria" w:cs="Arial"/>
                <w:b/>
                <w:bCs/>
              </w:rPr>
            </w:pPr>
            <w:r w:rsidRPr="00FF457B">
              <w:rPr>
                <w:rFonts w:ascii="Cambria" w:hAnsi="Cambria" w:cs="Arial"/>
                <w:b/>
                <w:bCs/>
              </w:rPr>
              <w:t>ITEM</w:t>
            </w:r>
          </w:p>
        </w:tc>
        <w:tc>
          <w:tcPr>
            <w:tcW w:w="3333" w:type="dxa"/>
            <w:shd w:val="clear" w:color="auto" w:fill="DDD9C3" w:themeFill="background2" w:themeFillShade="E6"/>
          </w:tcPr>
          <w:p w14:paraId="18A32CAA" w14:textId="23BA75CB" w:rsidR="00071956" w:rsidRPr="00FF457B" w:rsidRDefault="00071956" w:rsidP="00FF457B">
            <w:pPr>
              <w:widowControl w:val="0"/>
              <w:tabs>
                <w:tab w:val="left" w:pos="0"/>
              </w:tabs>
              <w:suppressAutoHyphens/>
              <w:jc w:val="center"/>
              <w:rPr>
                <w:rFonts w:ascii="Cambria" w:hAnsi="Cambria" w:cs="Arial"/>
                <w:b/>
                <w:bCs/>
              </w:rPr>
            </w:pPr>
            <w:r w:rsidRPr="00FF457B">
              <w:rPr>
                <w:rFonts w:ascii="Cambria" w:hAnsi="Cambria" w:cs="Consolas"/>
                <w:b/>
                <w:bCs/>
              </w:rPr>
              <w:t>DISCRIMINAÇÃO</w:t>
            </w:r>
          </w:p>
        </w:tc>
        <w:tc>
          <w:tcPr>
            <w:tcW w:w="2053" w:type="dxa"/>
            <w:shd w:val="clear" w:color="auto" w:fill="DDD9C3" w:themeFill="background2" w:themeFillShade="E6"/>
          </w:tcPr>
          <w:p w14:paraId="46F528EF" w14:textId="6D732BDF" w:rsidR="00071956" w:rsidRPr="00FF457B" w:rsidRDefault="00071956" w:rsidP="00FF457B">
            <w:pPr>
              <w:widowControl w:val="0"/>
              <w:tabs>
                <w:tab w:val="left" w:pos="0"/>
              </w:tabs>
              <w:suppressAutoHyphens/>
              <w:jc w:val="center"/>
              <w:rPr>
                <w:rFonts w:ascii="Cambria" w:hAnsi="Cambria" w:cs="Arial"/>
                <w:b/>
                <w:bCs/>
              </w:rPr>
            </w:pPr>
            <w:r w:rsidRPr="00FF457B">
              <w:rPr>
                <w:rFonts w:ascii="Cambria" w:hAnsi="Cambria" w:cs="Consolas"/>
                <w:b/>
                <w:bCs/>
              </w:rPr>
              <w:t>UNIDADE DE FORNECIMENTO</w:t>
            </w:r>
          </w:p>
        </w:tc>
        <w:tc>
          <w:tcPr>
            <w:tcW w:w="1843" w:type="dxa"/>
            <w:shd w:val="clear" w:color="auto" w:fill="DDD9C3" w:themeFill="background2" w:themeFillShade="E6"/>
          </w:tcPr>
          <w:p w14:paraId="286980A8" w14:textId="4B0C6A9A" w:rsidR="00071956" w:rsidRPr="00FF457B" w:rsidRDefault="00071956" w:rsidP="00FF457B">
            <w:pPr>
              <w:widowControl w:val="0"/>
              <w:tabs>
                <w:tab w:val="left" w:pos="0"/>
              </w:tabs>
              <w:suppressAutoHyphens/>
              <w:jc w:val="center"/>
              <w:rPr>
                <w:rFonts w:ascii="Cambria" w:hAnsi="Cambria" w:cs="Arial"/>
                <w:b/>
                <w:bCs/>
              </w:rPr>
            </w:pPr>
            <w:r w:rsidRPr="00FF457B">
              <w:rPr>
                <w:rFonts w:ascii="Cambria" w:hAnsi="Cambria" w:cs="Arial"/>
                <w:b/>
                <w:bCs/>
              </w:rPr>
              <w:t>QUANTIDADE</w:t>
            </w:r>
          </w:p>
        </w:tc>
        <w:tc>
          <w:tcPr>
            <w:tcW w:w="1405" w:type="dxa"/>
            <w:shd w:val="clear" w:color="auto" w:fill="DDD9C3" w:themeFill="background2" w:themeFillShade="E6"/>
          </w:tcPr>
          <w:p w14:paraId="2B2A2718" w14:textId="3FB6F478" w:rsidR="00071956" w:rsidRPr="00FF457B" w:rsidRDefault="00071956" w:rsidP="00FF457B">
            <w:pPr>
              <w:widowControl w:val="0"/>
              <w:tabs>
                <w:tab w:val="left" w:pos="0"/>
              </w:tabs>
              <w:suppressAutoHyphens/>
              <w:jc w:val="center"/>
              <w:rPr>
                <w:rFonts w:ascii="Cambria" w:hAnsi="Cambria" w:cs="Arial"/>
                <w:b/>
                <w:bCs/>
              </w:rPr>
            </w:pPr>
            <w:r w:rsidRPr="00FF457B">
              <w:rPr>
                <w:rFonts w:ascii="Cambria" w:hAnsi="Cambria" w:cs="Consolas"/>
                <w:b/>
                <w:bCs/>
              </w:rPr>
              <w:t>VALOR UNITÁRIO (R$)</w:t>
            </w:r>
          </w:p>
        </w:tc>
        <w:tc>
          <w:tcPr>
            <w:tcW w:w="1288" w:type="dxa"/>
            <w:shd w:val="clear" w:color="auto" w:fill="DDD9C3" w:themeFill="background2" w:themeFillShade="E6"/>
          </w:tcPr>
          <w:p w14:paraId="46240391" w14:textId="77777777" w:rsidR="00071956" w:rsidRPr="00FF457B" w:rsidRDefault="00071956" w:rsidP="00FF457B">
            <w:pPr>
              <w:jc w:val="center"/>
              <w:rPr>
                <w:rFonts w:ascii="Cambria" w:eastAsia="Calibri" w:hAnsi="Cambria" w:cs="Consolas"/>
                <w:b/>
                <w:bCs/>
                <w:lang w:eastAsia="en-US"/>
              </w:rPr>
            </w:pPr>
            <w:r w:rsidRPr="00FF457B">
              <w:rPr>
                <w:rFonts w:ascii="Cambria" w:hAnsi="Cambria" w:cs="Consolas"/>
                <w:b/>
                <w:bCs/>
              </w:rPr>
              <w:t>VALOR TOTAL</w:t>
            </w:r>
          </w:p>
          <w:p w14:paraId="463034FC" w14:textId="7F002ECB" w:rsidR="00071956" w:rsidRPr="00FF457B" w:rsidRDefault="00071956" w:rsidP="00FF457B">
            <w:pPr>
              <w:widowControl w:val="0"/>
              <w:tabs>
                <w:tab w:val="left" w:pos="0"/>
              </w:tabs>
              <w:suppressAutoHyphens/>
              <w:jc w:val="center"/>
              <w:rPr>
                <w:rFonts w:ascii="Cambria" w:hAnsi="Cambria" w:cs="Arial"/>
                <w:b/>
                <w:bCs/>
              </w:rPr>
            </w:pPr>
            <w:r w:rsidRPr="00FF457B">
              <w:rPr>
                <w:rFonts w:ascii="Cambria" w:hAnsi="Cambria" w:cs="Consolas"/>
                <w:b/>
                <w:bCs/>
              </w:rPr>
              <w:t>(R$)</w:t>
            </w:r>
          </w:p>
        </w:tc>
      </w:tr>
      <w:tr w:rsidR="004A44F6" w:rsidRPr="00FD3DF9" w14:paraId="0E992288" w14:textId="77777777" w:rsidTr="004A44F6">
        <w:trPr>
          <w:jc w:val="center"/>
        </w:trPr>
        <w:tc>
          <w:tcPr>
            <w:tcW w:w="846" w:type="dxa"/>
          </w:tcPr>
          <w:p w14:paraId="040CF2E5" w14:textId="4920B07E" w:rsidR="004A44F6" w:rsidRPr="00FF457B" w:rsidRDefault="004A44F6" w:rsidP="00FF457B">
            <w:pPr>
              <w:pStyle w:val="PargrafodaLista"/>
              <w:widowControl w:val="0"/>
              <w:numPr>
                <w:ilvl w:val="0"/>
                <w:numId w:val="8"/>
              </w:numPr>
              <w:tabs>
                <w:tab w:val="left" w:pos="0"/>
              </w:tabs>
              <w:suppressAutoHyphens/>
              <w:ind w:left="0" w:firstLine="0"/>
              <w:jc w:val="center"/>
              <w:rPr>
                <w:rFonts w:ascii="Cambria" w:hAnsi="Cambria" w:cs="Arial"/>
              </w:rPr>
            </w:pPr>
          </w:p>
        </w:tc>
        <w:tc>
          <w:tcPr>
            <w:tcW w:w="3333" w:type="dxa"/>
          </w:tcPr>
          <w:p w14:paraId="7FCEDD35" w14:textId="77777777" w:rsidR="004A44F6" w:rsidRPr="00FF457B" w:rsidRDefault="004A44F6" w:rsidP="004A44F6">
            <w:pPr>
              <w:widowControl w:val="0"/>
              <w:tabs>
                <w:tab w:val="left" w:pos="0"/>
              </w:tabs>
              <w:suppressAutoHyphens/>
              <w:jc w:val="both"/>
              <w:rPr>
                <w:rFonts w:ascii="Cambria" w:hAnsi="Cambria" w:cs="Arial"/>
              </w:rPr>
            </w:pPr>
            <w:r w:rsidRPr="00FF457B">
              <w:rPr>
                <w:rFonts w:ascii="Cambria" w:hAnsi="Cambria" w:cs="Arial"/>
              </w:rPr>
              <w:t>LOCAÇÃO DE BANHEIRO QUÍMICO SENDO 05 FEMININO, 04 MASCULINO E 01 PARA CADEIRANTE.</w:t>
            </w:r>
          </w:p>
          <w:p w14:paraId="3E0925ED" w14:textId="1ECB94EC" w:rsidR="004A44F6" w:rsidRPr="00FF457B" w:rsidRDefault="004A44F6" w:rsidP="004A44F6">
            <w:pPr>
              <w:widowControl w:val="0"/>
              <w:tabs>
                <w:tab w:val="left" w:pos="0"/>
              </w:tabs>
              <w:suppressAutoHyphens/>
              <w:jc w:val="both"/>
              <w:rPr>
                <w:rFonts w:ascii="Cambria" w:hAnsi="Cambria" w:cs="Arial"/>
              </w:rPr>
            </w:pPr>
            <w:r w:rsidRPr="00FF457B">
              <w:rPr>
                <w:rFonts w:ascii="Cambria" w:hAnsi="Cambria" w:cs="Arial"/>
              </w:rPr>
              <w:t>PERÍODO DE 23/12/2021 A 10/01/2022.</w:t>
            </w:r>
          </w:p>
        </w:tc>
        <w:tc>
          <w:tcPr>
            <w:tcW w:w="2053" w:type="dxa"/>
          </w:tcPr>
          <w:p w14:paraId="0000CFB1" w14:textId="77777777" w:rsidR="004A44F6" w:rsidRPr="00FF457B" w:rsidRDefault="004A44F6" w:rsidP="004A44F6">
            <w:pPr>
              <w:widowControl w:val="0"/>
              <w:tabs>
                <w:tab w:val="left" w:pos="0"/>
              </w:tabs>
              <w:suppressAutoHyphens/>
              <w:jc w:val="center"/>
              <w:rPr>
                <w:rFonts w:ascii="Cambria" w:hAnsi="Cambria" w:cs="Arial"/>
              </w:rPr>
            </w:pPr>
            <w:r w:rsidRPr="00FF457B">
              <w:rPr>
                <w:rFonts w:ascii="Cambria" w:hAnsi="Cambria" w:cs="Arial"/>
              </w:rPr>
              <w:t>UN</w:t>
            </w:r>
          </w:p>
        </w:tc>
        <w:tc>
          <w:tcPr>
            <w:tcW w:w="1843" w:type="dxa"/>
          </w:tcPr>
          <w:p w14:paraId="3A2C5D91" w14:textId="77777777" w:rsidR="004A44F6" w:rsidRPr="00FF457B" w:rsidRDefault="004A44F6" w:rsidP="004A44F6">
            <w:pPr>
              <w:widowControl w:val="0"/>
              <w:tabs>
                <w:tab w:val="left" w:pos="0"/>
              </w:tabs>
              <w:suppressAutoHyphens/>
              <w:jc w:val="center"/>
              <w:rPr>
                <w:rFonts w:ascii="Cambria" w:hAnsi="Cambria" w:cs="Arial"/>
              </w:rPr>
            </w:pPr>
            <w:r w:rsidRPr="00FF457B">
              <w:rPr>
                <w:rFonts w:ascii="Cambria" w:hAnsi="Cambria" w:cs="Arial"/>
              </w:rPr>
              <w:t>10</w:t>
            </w:r>
          </w:p>
        </w:tc>
        <w:tc>
          <w:tcPr>
            <w:tcW w:w="1405" w:type="dxa"/>
          </w:tcPr>
          <w:p w14:paraId="530E5A38" w14:textId="28526403" w:rsidR="004A44F6" w:rsidRPr="00FF457B" w:rsidRDefault="004A44F6" w:rsidP="00FF457B">
            <w:pPr>
              <w:widowControl w:val="0"/>
              <w:tabs>
                <w:tab w:val="left" w:pos="0"/>
              </w:tabs>
              <w:suppressAutoHyphens/>
              <w:jc w:val="right"/>
              <w:rPr>
                <w:rFonts w:ascii="Cambria" w:hAnsi="Cambria" w:cs="Arial"/>
              </w:rPr>
            </w:pPr>
            <w:r w:rsidRPr="00FF457B">
              <w:rPr>
                <w:rFonts w:ascii="Cambria" w:hAnsi="Cambria" w:cs="Arial"/>
              </w:rPr>
              <w:t>606,667</w:t>
            </w:r>
          </w:p>
        </w:tc>
        <w:tc>
          <w:tcPr>
            <w:tcW w:w="1288" w:type="dxa"/>
          </w:tcPr>
          <w:p w14:paraId="68A7F61A" w14:textId="362233B5" w:rsidR="004A44F6" w:rsidRPr="00FF457B" w:rsidRDefault="004A44F6" w:rsidP="00FF457B">
            <w:pPr>
              <w:widowControl w:val="0"/>
              <w:tabs>
                <w:tab w:val="left" w:pos="0"/>
              </w:tabs>
              <w:suppressAutoHyphens/>
              <w:jc w:val="right"/>
              <w:rPr>
                <w:rFonts w:ascii="Cambria" w:hAnsi="Cambria" w:cs="Arial"/>
              </w:rPr>
            </w:pPr>
            <w:r w:rsidRPr="00FF457B">
              <w:rPr>
                <w:rFonts w:ascii="Cambria" w:hAnsi="Cambria" w:cs="Arial"/>
              </w:rPr>
              <w:t>6.066,67</w:t>
            </w:r>
          </w:p>
        </w:tc>
      </w:tr>
      <w:tr w:rsidR="00071956" w:rsidRPr="00765780" w14:paraId="63420BB8" w14:textId="77777777" w:rsidTr="004A44F6">
        <w:trPr>
          <w:jc w:val="center"/>
        </w:trPr>
        <w:tc>
          <w:tcPr>
            <w:tcW w:w="846" w:type="dxa"/>
          </w:tcPr>
          <w:p w14:paraId="0070A8F7" w14:textId="061FB0A3" w:rsidR="00071956" w:rsidRPr="00FF457B" w:rsidRDefault="00071956" w:rsidP="00FF457B">
            <w:pPr>
              <w:pStyle w:val="PargrafodaLista"/>
              <w:widowControl w:val="0"/>
              <w:numPr>
                <w:ilvl w:val="0"/>
                <w:numId w:val="8"/>
              </w:numPr>
              <w:tabs>
                <w:tab w:val="left" w:pos="0"/>
              </w:tabs>
              <w:suppressAutoHyphens/>
              <w:ind w:left="0" w:firstLine="0"/>
              <w:jc w:val="center"/>
              <w:rPr>
                <w:rFonts w:ascii="Cambria" w:hAnsi="Cambria" w:cs="Arial"/>
              </w:rPr>
            </w:pPr>
          </w:p>
        </w:tc>
        <w:tc>
          <w:tcPr>
            <w:tcW w:w="3333" w:type="dxa"/>
          </w:tcPr>
          <w:p w14:paraId="7D0EBF34" w14:textId="6F3C9EA9" w:rsidR="00071956" w:rsidRPr="00FF457B" w:rsidRDefault="00071956" w:rsidP="00071956">
            <w:pPr>
              <w:widowControl w:val="0"/>
              <w:tabs>
                <w:tab w:val="left" w:pos="0"/>
              </w:tabs>
              <w:suppressAutoHyphens/>
              <w:jc w:val="both"/>
              <w:rPr>
                <w:rFonts w:ascii="Cambria" w:hAnsi="Cambria" w:cs="Arial"/>
              </w:rPr>
            </w:pPr>
            <w:r w:rsidRPr="00FF457B">
              <w:rPr>
                <w:rFonts w:ascii="Cambria" w:hAnsi="Cambria" w:cs="Arial"/>
              </w:rPr>
              <w:t>LOCAÇÃO DE BARRACÃO 35X50 COM PÉ DIREITO DE 4,5 DE ALTURA, VÃO CENTRAL DE 15MT DE LARGURA, VÃO LATERAL DE 10MT DE COMPRIMENTO, COBERTO COM TENDAS PIRAMIDAIS DE 5X5 COM LONAS BRANCAS ANTI-CHAMAS. PERÍODO DE 2</w:t>
            </w:r>
            <w:r w:rsidR="004A44F6" w:rsidRPr="00FF457B">
              <w:rPr>
                <w:rFonts w:ascii="Cambria" w:hAnsi="Cambria" w:cs="Arial"/>
              </w:rPr>
              <w:t>3</w:t>
            </w:r>
            <w:r w:rsidRPr="00FF457B">
              <w:rPr>
                <w:rFonts w:ascii="Cambria" w:hAnsi="Cambria" w:cs="Arial"/>
              </w:rPr>
              <w:t>/12/2021 A 10/01/2022.</w:t>
            </w:r>
          </w:p>
        </w:tc>
        <w:tc>
          <w:tcPr>
            <w:tcW w:w="2053" w:type="dxa"/>
          </w:tcPr>
          <w:p w14:paraId="39CA25ED" w14:textId="77777777" w:rsidR="00071956" w:rsidRPr="00FF457B" w:rsidRDefault="00071956" w:rsidP="00071956">
            <w:pPr>
              <w:widowControl w:val="0"/>
              <w:tabs>
                <w:tab w:val="left" w:pos="0"/>
              </w:tabs>
              <w:suppressAutoHyphens/>
              <w:jc w:val="center"/>
              <w:rPr>
                <w:rFonts w:ascii="Cambria" w:hAnsi="Cambria" w:cs="Arial"/>
              </w:rPr>
            </w:pPr>
            <w:r w:rsidRPr="00FF457B">
              <w:rPr>
                <w:rFonts w:ascii="Cambria" w:hAnsi="Cambria" w:cs="Arial"/>
              </w:rPr>
              <w:t>UN</w:t>
            </w:r>
          </w:p>
        </w:tc>
        <w:tc>
          <w:tcPr>
            <w:tcW w:w="1843" w:type="dxa"/>
          </w:tcPr>
          <w:p w14:paraId="36E81C58" w14:textId="36627867" w:rsidR="00071956" w:rsidRPr="00FF457B" w:rsidRDefault="00071956" w:rsidP="00071956">
            <w:pPr>
              <w:widowControl w:val="0"/>
              <w:tabs>
                <w:tab w:val="left" w:pos="0"/>
              </w:tabs>
              <w:suppressAutoHyphens/>
              <w:jc w:val="center"/>
              <w:rPr>
                <w:rFonts w:ascii="Cambria" w:hAnsi="Cambria" w:cs="Arial"/>
              </w:rPr>
            </w:pPr>
            <w:r w:rsidRPr="00FF457B">
              <w:rPr>
                <w:rFonts w:ascii="Cambria" w:hAnsi="Cambria" w:cs="Arial"/>
              </w:rPr>
              <w:t>01</w:t>
            </w:r>
          </w:p>
        </w:tc>
        <w:tc>
          <w:tcPr>
            <w:tcW w:w="1405" w:type="dxa"/>
          </w:tcPr>
          <w:p w14:paraId="78EBF6A8" w14:textId="0A2AE18B" w:rsidR="00071956" w:rsidRPr="00FF457B" w:rsidRDefault="004A44F6" w:rsidP="00FF457B">
            <w:pPr>
              <w:widowControl w:val="0"/>
              <w:tabs>
                <w:tab w:val="left" w:pos="0"/>
              </w:tabs>
              <w:suppressAutoHyphens/>
              <w:jc w:val="right"/>
              <w:rPr>
                <w:rFonts w:ascii="Cambria" w:hAnsi="Cambria" w:cs="Arial"/>
              </w:rPr>
            </w:pPr>
            <w:r w:rsidRPr="00FF457B">
              <w:rPr>
                <w:rFonts w:ascii="Cambria" w:hAnsi="Cambria" w:cs="Arial"/>
              </w:rPr>
              <w:t>42.233,333</w:t>
            </w:r>
          </w:p>
        </w:tc>
        <w:tc>
          <w:tcPr>
            <w:tcW w:w="1288" w:type="dxa"/>
          </w:tcPr>
          <w:p w14:paraId="1B1DDA07" w14:textId="1922FC41" w:rsidR="00071956" w:rsidRPr="00FF457B" w:rsidRDefault="004A44F6" w:rsidP="00FF457B">
            <w:pPr>
              <w:widowControl w:val="0"/>
              <w:tabs>
                <w:tab w:val="left" w:pos="0"/>
              </w:tabs>
              <w:suppressAutoHyphens/>
              <w:jc w:val="right"/>
              <w:rPr>
                <w:rFonts w:ascii="Cambria" w:hAnsi="Cambria" w:cs="Arial"/>
              </w:rPr>
            </w:pPr>
            <w:r w:rsidRPr="00FF457B">
              <w:rPr>
                <w:rFonts w:ascii="Cambria" w:hAnsi="Cambria" w:cs="Arial"/>
              </w:rPr>
              <w:t>42.233,3</w:t>
            </w:r>
            <w:r w:rsidR="00FF457B">
              <w:rPr>
                <w:rFonts w:ascii="Cambria" w:hAnsi="Cambria" w:cs="Arial"/>
              </w:rPr>
              <w:t>3</w:t>
            </w:r>
          </w:p>
        </w:tc>
      </w:tr>
      <w:tr w:rsidR="00071956" w:rsidRPr="00FD3DF9" w14:paraId="748E54B1" w14:textId="77777777" w:rsidTr="004A44F6">
        <w:trPr>
          <w:jc w:val="center"/>
        </w:trPr>
        <w:tc>
          <w:tcPr>
            <w:tcW w:w="846" w:type="dxa"/>
          </w:tcPr>
          <w:p w14:paraId="77C86F20" w14:textId="08C80F0C" w:rsidR="00071956" w:rsidRPr="00FF457B" w:rsidRDefault="00071956" w:rsidP="00FF457B">
            <w:pPr>
              <w:pStyle w:val="PargrafodaLista"/>
              <w:widowControl w:val="0"/>
              <w:numPr>
                <w:ilvl w:val="0"/>
                <w:numId w:val="8"/>
              </w:numPr>
              <w:tabs>
                <w:tab w:val="left" w:pos="0"/>
              </w:tabs>
              <w:suppressAutoHyphens/>
              <w:ind w:left="0" w:firstLine="0"/>
              <w:jc w:val="center"/>
              <w:rPr>
                <w:rFonts w:ascii="Cambria" w:hAnsi="Cambria" w:cs="Arial"/>
              </w:rPr>
            </w:pPr>
          </w:p>
        </w:tc>
        <w:tc>
          <w:tcPr>
            <w:tcW w:w="3333" w:type="dxa"/>
          </w:tcPr>
          <w:p w14:paraId="5F5C244C" w14:textId="70FE7936" w:rsidR="00071956" w:rsidRPr="00FF457B" w:rsidRDefault="00071956" w:rsidP="00071956">
            <w:pPr>
              <w:widowControl w:val="0"/>
              <w:tabs>
                <w:tab w:val="left" w:pos="0"/>
              </w:tabs>
              <w:suppressAutoHyphens/>
              <w:jc w:val="both"/>
              <w:rPr>
                <w:rFonts w:ascii="Cambria" w:hAnsi="Cambria" w:cs="Arial"/>
              </w:rPr>
            </w:pPr>
            <w:r w:rsidRPr="00FF457B">
              <w:rPr>
                <w:rFonts w:ascii="Cambria" w:hAnsi="Cambria" w:cs="Arial"/>
              </w:rPr>
              <w:t xml:space="preserve">LOCAÇÃO DE TENDA 5X5 COM PÉ DIREITO DE 2,5 DE ALTURA COM COBERTURA CHAPÉU DE BRUXA EM LONA BRANCA ANTICHAMA SENDO PARA ABRIGO DA EQUIPE MÉDICA, CONSELHO TUTELAR, POLÍCIA MILITAR E APOIO. PERÍODO DE </w:t>
            </w:r>
            <w:r w:rsidRPr="00FF457B">
              <w:rPr>
                <w:rFonts w:ascii="Cambria" w:hAnsi="Cambria" w:cs="Arial"/>
              </w:rPr>
              <w:lastRenderedPageBreak/>
              <w:t>2</w:t>
            </w:r>
            <w:r w:rsidR="004A44F6" w:rsidRPr="00FF457B">
              <w:rPr>
                <w:rFonts w:ascii="Cambria" w:hAnsi="Cambria" w:cs="Arial"/>
              </w:rPr>
              <w:t>3</w:t>
            </w:r>
            <w:r w:rsidRPr="00FF457B">
              <w:rPr>
                <w:rFonts w:ascii="Cambria" w:hAnsi="Cambria" w:cs="Arial"/>
              </w:rPr>
              <w:t>/12/2021 A 10/01/2022.</w:t>
            </w:r>
          </w:p>
        </w:tc>
        <w:tc>
          <w:tcPr>
            <w:tcW w:w="2053" w:type="dxa"/>
          </w:tcPr>
          <w:p w14:paraId="6CE9533F" w14:textId="77777777" w:rsidR="00071956" w:rsidRPr="00FF457B" w:rsidRDefault="00071956" w:rsidP="00071956">
            <w:pPr>
              <w:widowControl w:val="0"/>
              <w:tabs>
                <w:tab w:val="left" w:pos="0"/>
              </w:tabs>
              <w:suppressAutoHyphens/>
              <w:jc w:val="center"/>
              <w:rPr>
                <w:rFonts w:ascii="Cambria" w:hAnsi="Cambria" w:cs="Arial"/>
              </w:rPr>
            </w:pPr>
            <w:r w:rsidRPr="00FF457B">
              <w:rPr>
                <w:rFonts w:ascii="Cambria" w:hAnsi="Cambria" w:cs="Arial"/>
              </w:rPr>
              <w:lastRenderedPageBreak/>
              <w:t>UN</w:t>
            </w:r>
          </w:p>
        </w:tc>
        <w:tc>
          <w:tcPr>
            <w:tcW w:w="1843" w:type="dxa"/>
          </w:tcPr>
          <w:p w14:paraId="2F4587D6" w14:textId="7AB1D4D1" w:rsidR="00071956" w:rsidRPr="00FF457B" w:rsidRDefault="00071956" w:rsidP="00071956">
            <w:pPr>
              <w:widowControl w:val="0"/>
              <w:tabs>
                <w:tab w:val="left" w:pos="0"/>
              </w:tabs>
              <w:suppressAutoHyphens/>
              <w:jc w:val="center"/>
              <w:rPr>
                <w:rFonts w:ascii="Cambria" w:hAnsi="Cambria" w:cs="Arial"/>
              </w:rPr>
            </w:pPr>
            <w:r w:rsidRPr="00FF457B">
              <w:rPr>
                <w:rFonts w:ascii="Cambria" w:hAnsi="Cambria" w:cs="Arial"/>
              </w:rPr>
              <w:t>04</w:t>
            </w:r>
          </w:p>
        </w:tc>
        <w:tc>
          <w:tcPr>
            <w:tcW w:w="1405" w:type="dxa"/>
          </w:tcPr>
          <w:p w14:paraId="53D77F48" w14:textId="63494BA6" w:rsidR="00071956" w:rsidRPr="00FF457B" w:rsidRDefault="004A44F6" w:rsidP="00FF457B">
            <w:pPr>
              <w:widowControl w:val="0"/>
              <w:tabs>
                <w:tab w:val="left" w:pos="0"/>
              </w:tabs>
              <w:suppressAutoHyphens/>
              <w:jc w:val="right"/>
              <w:rPr>
                <w:rFonts w:ascii="Cambria" w:hAnsi="Cambria" w:cs="Arial"/>
              </w:rPr>
            </w:pPr>
            <w:r w:rsidRPr="00FF457B">
              <w:rPr>
                <w:rFonts w:ascii="Cambria" w:hAnsi="Cambria" w:cs="Arial"/>
              </w:rPr>
              <w:t>600,00</w:t>
            </w:r>
          </w:p>
        </w:tc>
        <w:tc>
          <w:tcPr>
            <w:tcW w:w="1288" w:type="dxa"/>
          </w:tcPr>
          <w:p w14:paraId="4E2B7758" w14:textId="74747CE6" w:rsidR="00071956" w:rsidRPr="00FF457B" w:rsidRDefault="004A44F6" w:rsidP="00FF457B">
            <w:pPr>
              <w:widowControl w:val="0"/>
              <w:tabs>
                <w:tab w:val="left" w:pos="0"/>
              </w:tabs>
              <w:suppressAutoHyphens/>
              <w:jc w:val="right"/>
              <w:rPr>
                <w:rFonts w:ascii="Cambria" w:hAnsi="Cambria" w:cs="Arial"/>
              </w:rPr>
            </w:pPr>
            <w:r w:rsidRPr="00FF457B">
              <w:rPr>
                <w:rFonts w:ascii="Cambria" w:hAnsi="Cambria" w:cs="Arial"/>
              </w:rPr>
              <w:t>2.400,00</w:t>
            </w:r>
          </w:p>
        </w:tc>
      </w:tr>
      <w:tr w:rsidR="00071956" w:rsidRPr="000E6419" w14:paraId="539BBFF1" w14:textId="77777777" w:rsidTr="004A44F6">
        <w:trPr>
          <w:jc w:val="center"/>
        </w:trPr>
        <w:tc>
          <w:tcPr>
            <w:tcW w:w="846" w:type="dxa"/>
          </w:tcPr>
          <w:p w14:paraId="1353EF75" w14:textId="7DF5EAD0" w:rsidR="00071956" w:rsidRPr="00FF457B" w:rsidRDefault="00071956" w:rsidP="00FF457B">
            <w:pPr>
              <w:pStyle w:val="PargrafodaLista"/>
              <w:widowControl w:val="0"/>
              <w:numPr>
                <w:ilvl w:val="0"/>
                <w:numId w:val="8"/>
              </w:numPr>
              <w:tabs>
                <w:tab w:val="left" w:pos="0"/>
              </w:tabs>
              <w:suppressAutoHyphens/>
              <w:ind w:left="0" w:firstLine="0"/>
              <w:jc w:val="center"/>
              <w:rPr>
                <w:rFonts w:ascii="Cambria" w:hAnsi="Cambria" w:cs="Arial"/>
              </w:rPr>
            </w:pPr>
          </w:p>
        </w:tc>
        <w:tc>
          <w:tcPr>
            <w:tcW w:w="3333" w:type="dxa"/>
          </w:tcPr>
          <w:p w14:paraId="16161760" w14:textId="77777777" w:rsidR="00071956" w:rsidRPr="00FF457B" w:rsidRDefault="00071956" w:rsidP="00071956">
            <w:pPr>
              <w:widowControl w:val="0"/>
              <w:tabs>
                <w:tab w:val="left" w:pos="0"/>
              </w:tabs>
              <w:suppressAutoHyphens/>
              <w:jc w:val="both"/>
              <w:rPr>
                <w:rFonts w:ascii="Cambria" w:hAnsi="Cambria" w:cs="Arial"/>
              </w:rPr>
            </w:pPr>
            <w:r w:rsidRPr="00FF457B">
              <w:rPr>
                <w:rFonts w:ascii="Cambria" w:hAnsi="Cambria" w:cs="Arial"/>
              </w:rPr>
              <w:t>LOCAÇÃO DE GERADOR DE ENERGIA 260 KVA, BLINDADO, SILENCIOSO COM TRANSMISSÃO AUTOMÁTICA.</w:t>
            </w:r>
          </w:p>
          <w:p w14:paraId="688B765E" w14:textId="77777777" w:rsidR="00071956" w:rsidRPr="00FF457B" w:rsidRDefault="00071956" w:rsidP="00071956">
            <w:pPr>
              <w:widowControl w:val="0"/>
              <w:tabs>
                <w:tab w:val="left" w:pos="0"/>
              </w:tabs>
              <w:suppressAutoHyphens/>
              <w:jc w:val="both"/>
              <w:rPr>
                <w:rFonts w:ascii="Cambria" w:hAnsi="Cambria" w:cs="Arial"/>
              </w:rPr>
            </w:pPr>
            <w:r w:rsidRPr="00FF457B">
              <w:rPr>
                <w:rFonts w:ascii="Cambria" w:hAnsi="Cambria" w:cs="Arial"/>
              </w:rPr>
              <w:t>PERÍODO DE 23/12/2021, 08/01/2022 e 09/01/2022.</w:t>
            </w:r>
          </w:p>
        </w:tc>
        <w:tc>
          <w:tcPr>
            <w:tcW w:w="2053" w:type="dxa"/>
          </w:tcPr>
          <w:p w14:paraId="4948F2B4" w14:textId="77777777" w:rsidR="00071956" w:rsidRPr="00FF457B" w:rsidRDefault="00071956" w:rsidP="00071956">
            <w:pPr>
              <w:widowControl w:val="0"/>
              <w:tabs>
                <w:tab w:val="left" w:pos="0"/>
              </w:tabs>
              <w:suppressAutoHyphens/>
              <w:jc w:val="center"/>
              <w:rPr>
                <w:rFonts w:ascii="Cambria" w:hAnsi="Cambria" w:cs="Arial"/>
              </w:rPr>
            </w:pPr>
            <w:r w:rsidRPr="00FF457B">
              <w:rPr>
                <w:rFonts w:ascii="Cambria" w:hAnsi="Cambria" w:cs="Arial"/>
              </w:rPr>
              <w:t>UN</w:t>
            </w:r>
          </w:p>
        </w:tc>
        <w:tc>
          <w:tcPr>
            <w:tcW w:w="1843" w:type="dxa"/>
          </w:tcPr>
          <w:p w14:paraId="4EAFE549" w14:textId="133E481F" w:rsidR="00071956" w:rsidRPr="00FF457B" w:rsidRDefault="00071956" w:rsidP="00071956">
            <w:pPr>
              <w:widowControl w:val="0"/>
              <w:tabs>
                <w:tab w:val="left" w:pos="0"/>
              </w:tabs>
              <w:suppressAutoHyphens/>
              <w:jc w:val="center"/>
              <w:rPr>
                <w:rFonts w:ascii="Cambria" w:hAnsi="Cambria" w:cs="Arial"/>
              </w:rPr>
            </w:pPr>
            <w:r w:rsidRPr="00FF457B">
              <w:rPr>
                <w:rFonts w:ascii="Cambria" w:hAnsi="Cambria" w:cs="Arial"/>
              </w:rPr>
              <w:t>01</w:t>
            </w:r>
          </w:p>
        </w:tc>
        <w:tc>
          <w:tcPr>
            <w:tcW w:w="1405" w:type="dxa"/>
          </w:tcPr>
          <w:p w14:paraId="25C83597" w14:textId="1B2AB06F" w:rsidR="00071956" w:rsidRPr="00FF457B" w:rsidRDefault="004A44F6" w:rsidP="00FF457B">
            <w:pPr>
              <w:widowControl w:val="0"/>
              <w:tabs>
                <w:tab w:val="left" w:pos="0"/>
              </w:tabs>
              <w:suppressAutoHyphens/>
              <w:jc w:val="right"/>
              <w:rPr>
                <w:rFonts w:ascii="Cambria" w:hAnsi="Cambria" w:cs="Arial"/>
              </w:rPr>
            </w:pPr>
            <w:r w:rsidRPr="00FF457B">
              <w:rPr>
                <w:rFonts w:ascii="Cambria" w:hAnsi="Cambria" w:cs="Arial"/>
              </w:rPr>
              <w:t>15.316,667</w:t>
            </w:r>
          </w:p>
        </w:tc>
        <w:tc>
          <w:tcPr>
            <w:tcW w:w="1288" w:type="dxa"/>
          </w:tcPr>
          <w:p w14:paraId="0E93B537" w14:textId="143C6A63" w:rsidR="00071956" w:rsidRPr="00FF457B" w:rsidRDefault="004A44F6" w:rsidP="00FF457B">
            <w:pPr>
              <w:widowControl w:val="0"/>
              <w:tabs>
                <w:tab w:val="left" w:pos="0"/>
              </w:tabs>
              <w:suppressAutoHyphens/>
              <w:jc w:val="right"/>
              <w:rPr>
                <w:rFonts w:ascii="Cambria" w:hAnsi="Cambria" w:cs="Arial"/>
              </w:rPr>
            </w:pPr>
            <w:r w:rsidRPr="00FF457B">
              <w:rPr>
                <w:rFonts w:ascii="Cambria" w:hAnsi="Cambria" w:cs="Arial"/>
              </w:rPr>
              <w:t>15.316,67</w:t>
            </w:r>
          </w:p>
        </w:tc>
      </w:tr>
      <w:tr w:rsidR="00071956" w:rsidRPr="00FD3DF9" w14:paraId="624BEA86" w14:textId="77777777" w:rsidTr="004A44F6">
        <w:trPr>
          <w:jc w:val="center"/>
        </w:trPr>
        <w:tc>
          <w:tcPr>
            <w:tcW w:w="846" w:type="dxa"/>
          </w:tcPr>
          <w:p w14:paraId="6E93EC0D" w14:textId="5E3E3B40" w:rsidR="00071956" w:rsidRPr="00FF457B" w:rsidRDefault="00071956" w:rsidP="00FF457B">
            <w:pPr>
              <w:pStyle w:val="PargrafodaLista"/>
              <w:widowControl w:val="0"/>
              <w:numPr>
                <w:ilvl w:val="0"/>
                <w:numId w:val="8"/>
              </w:numPr>
              <w:tabs>
                <w:tab w:val="left" w:pos="0"/>
              </w:tabs>
              <w:suppressAutoHyphens/>
              <w:ind w:left="0" w:firstLine="0"/>
              <w:jc w:val="center"/>
              <w:rPr>
                <w:rFonts w:ascii="Cambria" w:hAnsi="Cambria" w:cs="Arial"/>
              </w:rPr>
            </w:pPr>
          </w:p>
        </w:tc>
        <w:tc>
          <w:tcPr>
            <w:tcW w:w="3333" w:type="dxa"/>
          </w:tcPr>
          <w:p w14:paraId="3BD39BD2" w14:textId="3087047F" w:rsidR="00071956" w:rsidRPr="00FF457B" w:rsidRDefault="00071956" w:rsidP="00071956">
            <w:pPr>
              <w:widowControl w:val="0"/>
              <w:tabs>
                <w:tab w:val="left" w:pos="0"/>
              </w:tabs>
              <w:suppressAutoHyphens/>
              <w:jc w:val="both"/>
              <w:rPr>
                <w:rFonts w:ascii="Cambria" w:hAnsi="Cambria" w:cs="Arial"/>
              </w:rPr>
            </w:pPr>
            <w:r w:rsidRPr="00FF457B">
              <w:rPr>
                <w:rFonts w:ascii="Cambria" w:hAnsi="Cambria" w:cs="Arial"/>
              </w:rPr>
              <w:t>LOCAÇÃO DE PALCO 10X10 COM PISO DE 1,5 DE ALTURA, COM FERRAGENS TUBOLAR Q30, COMPENSADO NAVAL DE 30MM, COBERTURA COM TENDA PIRAMIDAL 10X10, ESCADA LATERAL E CORRIMÃO. PERÍODO DE 2</w:t>
            </w:r>
            <w:r w:rsidR="004A44F6" w:rsidRPr="00FF457B">
              <w:rPr>
                <w:rFonts w:ascii="Cambria" w:hAnsi="Cambria" w:cs="Arial"/>
              </w:rPr>
              <w:t>3</w:t>
            </w:r>
            <w:r w:rsidRPr="00FF457B">
              <w:rPr>
                <w:rFonts w:ascii="Cambria" w:hAnsi="Cambria" w:cs="Arial"/>
              </w:rPr>
              <w:t>/12/2021 A 10/01/2022.</w:t>
            </w:r>
          </w:p>
        </w:tc>
        <w:tc>
          <w:tcPr>
            <w:tcW w:w="2053" w:type="dxa"/>
          </w:tcPr>
          <w:p w14:paraId="400D8CBF" w14:textId="77777777" w:rsidR="00071956" w:rsidRPr="00FF457B" w:rsidRDefault="00071956" w:rsidP="00071956">
            <w:pPr>
              <w:widowControl w:val="0"/>
              <w:tabs>
                <w:tab w:val="left" w:pos="0"/>
              </w:tabs>
              <w:suppressAutoHyphens/>
              <w:jc w:val="center"/>
              <w:rPr>
                <w:rFonts w:ascii="Cambria" w:hAnsi="Cambria" w:cs="Arial"/>
              </w:rPr>
            </w:pPr>
            <w:r w:rsidRPr="00FF457B">
              <w:rPr>
                <w:rFonts w:ascii="Cambria" w:hAnsi="Cambria" w:cs="Arial"/>
              </w:rPr>
              <w:t>UN</w:t>
            </w:r>
          </w:p>
        </w:tc>
        <w:tc>
          <w:tcPr>
            <w:tcW w:w="1843" w:type="dxa"/>
          </w:tcPr>
          <w:p w14:paraId="525F9303" w14:textId="518C303B" w:rsidR="00071956" w:rsidRPr="00FF457B" w:rsidRDefault="00071956" w:rsidP="00071956">
            <w:pPr>
              <w:widowControl w:val="0"/>
              <w:tabs>
                <w:tab w:val="left" w:pos="0"/>
              </w:tabs>
              <w:suppressAutoHyphens/>
              <w:jc w:val="center"/>
              <w:rPr>
                <w:rFonts w:ascii="Cambria" w:hAnsi="Cambria" w:cs="Arial"/>
              </w:rPr>
            </w:pPr>
            <w:r w:rsidRPr="00FF457B">
              <w:rPr>
                <w:rFonts w:ascii="Cambria" w:hAnsi="Cambria" w:cs="Arial"/>
              </w:rPr>
              <w:t>01</w:t>
            </w:r>
          </w:p>
        </w:tc>
        <w:tc>
          <w:tcPr>
            <w:tcW w:w="1405" w:type="dxa"/>
          </w:tcPr>
          <w:p w14:paraId="544B9268" w14:textId="38289EBB" w:rsidR="00071956" w:rsidRPr="00FF457B" w:rsidRDefault="004A44F6" w:rsidP="00FF457B">
            <w:pPr>
              <w:widowControl w:val="0"/>
              <w:tabs>
                <w:tab w:val="left" w:pos="0"/>
              </w:tabs>
              <w:suppressAutoHyphens/>
              <w:jc w:val="right"/>
              <w:rPr>
                <w:rFonts w:ascii="Cambria" w:hAnsi="Cambria" w:cs="Arial"/>
              </w:rPr>
            </w:pPr>
            <w:r w:rsidRPr="00FF457B">
              <w:rPr>
                <w:rFonts w:ascii="Cambria" w:hAnsi="Cambria" w:cs="Arial"/>
              </w:rPr>
              <w:t>12.266,667</w:t>
            </w:r>
          </w:p>
        </w:tc>
        <w:tc>
          <w:tcPr>
            <w:tcW w:w="1288" w:type="dxa"/>
          </w:tcPr>
          <w:p w14:paraId="62DD63D6" w14:textId="00F0D765" w:rsidR="00071956" w:rsidRPr="00FF457B" w:rsidRDefault="004A44F6" w:rsidP="00FF457B">
            <w:pPr>
              <w:widowControl w:val="0"/>
              <w:tabs>
                <w:tab w:val="left" w:pos="0"/>
              </w:tabs>
              <w:suppressAutoHyphens/>
              <w:jc w:val="right"/>
              <w:rPr>
                <w:rFonts w:ascii="Cambria" w:hAnsi="Cambria" w:cs="Arial"/>
              </w:rPr>
            </w:pPr>
            <w:r w:rsidRPr="00FF457B">
              <w:rPr>
                <w:rFonts w:ascii="Cambria" w:hAnsi="Cambria" w:cs="Arial"/>
              </w:rPr>
              <w:t>12.266,67</w:t>
            </w:r>
          </w:p>
        </w:tc>
      </w:tr>
      <w:tr w:rsidR="00071956" w:rsidRPr="00FD3DF9" w14:paraId="5755C92B" w14:textId="77777777" w:rsidTr="004A44F6">
        <w:trPr>
          <w:jc w:val="center"/>
        </w:trPr>
        <w:tc>
          <w:tcPr>
            <w:tcW w:w="846" w:type="dxa"/>
          </w:tcPr>
          <w:p w14:paraId="1570F218" w14:textId="1473F2AD" w:rsidR="00071956" w:rsidRPr="00FF457B" w:rsidRDefault="00071956" w:rsidP="00FF457B">
            <w:pPr>
              <w:pStyle w:val="PargrafodaLista"/>
              <w:widowControl w:val="0"/>
              <w:numPr>
                <w:ilvl w:val="0"/>
                <w:numId w:val="8"/>
              </w:numPr>
              <w:tabs>
                <w:tab w:val="left" w:pos="0"/>
              </w:tabs>
              <w:suppressAutoHyphens/>
              <w:ind w:left="0" w:firstLine="0"/>
              <w:jc w:val="center"/>
              <w:rPr>
                <w:rFonts w:ascii="Cambria" w:hAnsi="Cambria" w:cs="Arial"/>
              </w:rPr>
            </w:pPr>
          </w:p>
        </w:tc>
        <w:tc>
          <w:tcPr>
            <w:tcW w:w="3333" w:type="dxa"/>
          </w:tcPr>
          <w:p w14:paraId="29044D46" w14:textId="77777777" w:rsidR="00071956" w:rsidRPr="00FF457B" w:rsidRDefault="00071956" w:rsidP="00071956">
            <w:pPr>
              <w:widowControl w:val="0"/>
              <w:tabs>
                <w:tab w:val="left" w:pos="0"/>
              </w:tabs>
              <w:suppressAutoHyphens/>
              <w:jc w:val="both"/>
              <w:rPr>
                <w:rFonts w:ascii="Cambria" w:hAnsi="Cambria" w:cs="Arial"/>
              </w:rPr>
            </w:pPr>
            <w:r w:rsidRPr="00FF457B">
              <w:rPr>
                <w:rFonts w:ascii="Cambria" w:hAnsi="Cambria" w:cs="Arial"/>
              </w:rPr>
              <w:t>SERVIÇOS DE ELÉTRICA DE BAIXA TENSÃO COM INSTALAÇÃO DE REFLETORES HQI 400WATS COLORIDOS E BRANCOS NO BARRACÃO, NAS TENDAS E INSTALAÇÕES ELÉTRICAS NO CAMARIM E ILUMINAÇÃO DE EMERGÊNCIA.</w:t>
            </w:r>
          </w:p>
          <w:p w14:paraId="25154601" w14:textId="7A3AFB71" w:rsidR="00071956" w:rsidRPr="00FF457B" w:rsidRDefault="00071956" w:rsidP="00071956">
            <w:pPr>
              <w:widowControl w:val="0"/>
              <w:tabs>
                <w:tab w:val="left" w:pos="0"/>
              </w:tabs>
              <w:suppressAutoHyphens/>
              <w:jc w:val="both"/>
              <w:rPr>
                <w:rFonts w:ascii="Cambria" w:hAnsi="Cambria" w:cs="Arial"/>
              </w:rPr>
            </w:pPr>
            <w:r w:rsidRPr="00FF457B">
              <w:rPr>
                <w:rFonts w:ascii="Cambria" w:hAnsi="Cambria" w:cs="Arial"/>
              </w:rPr>
              <w:t>PERÍODO DE 2</w:t>
            </w:r>
            <w:r w:rsidR="004A44F6" w:rsidRPr="00FF457B">
              <w:rPr>
                <w:rFonts w:ascii="Cambria" w:hAnsi="Cambria" w:cs="Arial"/>
              </w:rPr>
              <w:t>3</w:t>
            </w:r>
            <w:r w:rsidRPr="00FF457B">
              <w:rPr>
                <w:rFonts w:ascii="Cambria" w:hAnsi="Cambria" w:cs="Arial"/>
              </w:rPr>
              <w:t>/12/2021 A 10/01/2022.</w:t>
            </w:r>
          </w:p>
        </w:tc>
        <w:tc>
          <w:tcPr>
            <w:tcW w:w="2053" w:type="dxa"/>
          </w:tcPr>
          <w:p w14:paraId="3C2B6A75" w14:textId="77777777" w:rsidR="00071956" w:rsidRPr="00FF457B" w:rsidRDefault="00071956" w:rsidP="00071956">
            <w:pPr>
              <w:widowControl w:val="0"/>
              <w:tabs>
                <w:tab w:val="left" w:pos="0"/>
              </w:tabs>
              <w:suppressAutoHyphens/>
              <w:jc w:val="center"/>
              <w:rPr>
                <w:rFonts w:ascii="Cambria" w:hAnsi="Cambria" w:cs="Arial"/>
              </w:rPr>
            </w:pPr>
            <w:r w:rsidRPr="00FF457B">
              <w:rPr>
                <w:rFonts w:ascii="Cambria" w:hAnsi="Cambria" w:cs="Arial"/>
              </w:rPr>
              <w:t>SERV</w:t>
            </w:r>
          </w:p>
        </w:tc>
        <w:tc>
          <w:tcPr>
            <w:tcW w:w="1843" w:type="dxa"/>
          </w:tcPr>
          <w:p w14:paraId="52967ADB" w14:textId="0A231C55" w:rsidR="00071956" w:rsidRPr="00FF457B" w:rsidRDefault="00071956" w:rsidP="00071956">
            <w:pPr>
              <w:widowControl w:val="0"/>
              <w:tabs>
                <w:tab w:val="left" w:pos="0"/>
              </w:tabs>
              <w:suppressAutoHyphens/>
              <w:jc w:val="center"/>
              <w:rPr>
                <w:rFonts w:ascii="Cambria" w:hAnsi="Cambria" w:cs="Arial"/>
              </w:rPr>
            </w:pPr>
            <w:r w:rsidRPr="00FF457B">
              <w:rPr>
                <w:rFonts w:ascii="Cambria" w:hAnsi="Cambria" w:cs="Arial"/>
              </w:rPr>
              <w:t>01</w:t>
            </w:r>
          </w:p>
        </w:tc>
        <w:tc>
          <w:tcPr>
            <w:tcW w:w="1405" w:type="dxa"/>
          </w:tcPr>
          <w:p w14:paraId="182916DF" w14:textId="6FEFB24E" w:rsidR="00071956" w:rsidRPr="00FF457B" w:rsidRDefault="004A44F6" w:rsidP="00FF457B">
            <w:pPr>
              <w:widowControl w:val="0"/>
              <w:tabs>
                <w:tab w:val="left" w:pos="0"/>
              </w:tabs>
              <w:suppressAutoHyphens/>
              <w:jc w:val="right"/>
              <w:rPr>
                <w:rFonts w:ascii="Cambria" w:hAnsi="Cambria" w:cs="Arial"/>
              </w:rPr>
            </w:pPr>
            <w:r w:rsidRPr="00FF457B">
              <w:rPr>
                <w:rFonts w:ascii="Cambria" w:hAnsi="Cambria" w:cs="Arial"/>
              </w:rPr>
              <w:t>14.000,00</w:t>
            </w:r>
          </w:p>
        </w:tc>
        <w:tc>
          <w:tcPr>
            <w:tcW w:w="1288" w:type="dxa"/>
          </w:tcPr>
          <w:p w14:paraId="689FD907" w14:textId="45C678AF" w:rsidR="00071956" w:rsidRPr="00FF457B" w:rsidRDefault="004A44F6" w:rsidP="00FF457B">
            <w:pPr>
              <w:widowControl w:val="0"/>
              <w:tabs>
                <w:tab w:val="left" w:pos="0"/>
              </w:tabs>
              <w:suppressAutoHyphens/>
              <w:jc w:val="right"/>
              <w:rPr>
                <w:rFonts w:ascii="Cambria" w:hAnsi="Cambria" w:cs="Arial"/>
              </w:rPr>
            </w:pPr>
            <w:r w:rsidRPr="00FF457B">
              <w:rPr>
                <w:rFonts w:ascii="Cambria" w:hAnsi="Cambria" w:cs="Arial"/>
              </w:rPr>
              <w:t>14.000,00</w:t>
            </w:r>
          </w:p>
        </w:tc>
      </w:tr>
      <w:tr w:rsidR="00071956" w:rsidRPr="00FD3DF9" w14:paraId="75727D97" w14:textId="77777777" w:rsidTr="004A44F6">
        <w:trPr>
          <w:jc w:val="center"/>
        </w:trPr>
        <w:tc>
          <w:tcPr>
            <w:tcW w:w="846" w:type="dxa"/>
          </w:tcPr>
          <w:p w14:paraId="1113587B" w14:textId="3F3183F4" w:rsidR="00071956" w:rsidRPr="00FF457B" w:rsidRDefault="00071956" w:rsidP="00FF457B">
            <w:pPr>
              <w:pStyle w:val="PargrafodaLista"/>
              <w:widowControl w:val="0"/>
              <w:numPr>
                <w:ilvl w:val="0"/>
                <w:numId w:val="8"/>
              </w:numPr>
              <w:tabs>
                <w:tab w:val="left" w:pos="0"/>
              </w:tabs>
              <w:suppressAutoHyphens/>
              <w:ind w:left="0" w:firstLine="0"/>
              <w:jc w:val="center"/>
              <w:rPr>
                <w:rFonts w:ascii="Cambria" w:hAnsi="Cambria" w:cs="Arial"/>
              </w:rPr>
            </w:pPr>
          </w:p>
        </w:tc>
        <w:tc>
          <w:tcPr>
            <w:tcW w:w="3333" w:type="dxa"/>
          </w:tcPr>
          <w:p w14:paraId="2E3622B4" w14:textId="77777777" w:rsidR="00071956" w:rsidRPr="00FF457B" w:rsidRDefault="00071956" w:rsidP="00071956">
            <w:pPr>
              <w:widowControl w:val="0"/>
              <w:tabs>
                <w:tab w:val="left" w:pos="0"/>
              </w:tabs>
              <w:suppressAutoHyphens/>
              <w:jc w:val="both"/>
              <w:rPr>
                <w:rFonts w:ascii="Cambria" w:hAnsi="Cambria" w:cs="Arial"/>
              </w:rPr>
            </w:pPr>
            <w:r w:rsidRPr="00FF457B">
              <w:rPr>
                <w:rFonts w:ascii="Cambria" w:hAnsi="Cambria" w:cs="Arial"/>
              </w:rPr>
              <w:t>INSTALAÇÕES DE EXTINTORES SENDO 02 DE AGUA DE 10LT E 06 DE PÓ QUÍMICO DE 4KG. PERÍODO DE 23/12/2021, 08/01/2022 E 09/01/2022.</w:t>
            </w:r>
          </w:p>
        </w:tc>
        <w:tc>
          <w:tcPr>
            <w:tcW w:w="2053" w:type="dxa"/>
          </w:tcPr>
          <w:p w14:paraId="6DDE19D2" w14:textId="77777777" w:rsidR="00071956" w:rsidRPr="00FF457B" w:rsidRDefault="00071956" w:rsidP="00071956">
            <w:pPr>
              <w:widowControl w:val="0"/>
              <w:tabs>
                <w:tab w:val="left" w:pos="0"/>
              </w:tabs>
              <w:suppressAutoHyphens/>
              <w:jc w:val="center"/>
              <w:rPr>
                <w:rFonts w:ascii="Cambria" w:hAnsi="Cambria" w:cs="Arial"/>
              </w:rPr>
            </w:pPr>
            <w:r w:rsidRPr="00FF457B">
              <w:rPr>
                <w:rFonts w:ascii="Cambria" w:hAnsi="Cambria" w:cs="Arial"/>
              </w:rPr>
              <w:t>SERV</w:t>
            </w:r>
          </w:p>
        </w:tc>
        <w:tc>
          <w:tcPr>
            <w:tcW w:w="1843" w:type="dxa"/>
          </w:tcPr>
          <w:p w14:paraId="38F3BC3A" w14:textId="000294A4" w:rsidR="00071956" w:rsidRPr="00FF457B" w:rsidRDefault="00071956" w:rsidP="00071956">
            <w:pPr>
              <w:widowControl w:val="0"/>
              <w:tabs>
                <w:tab w:val="left" w:pos="0"/>
              </w:tabs>
              <w:suppressAutoHyphens/>
              <w:jc w:val="center"/>
              <w:rPr>
                <w:rFonts w:ascii="Cambria" w:hAnsi="Cambria" w:cs="Arial"/>
              </w:rPr>
            </w:pPr>
            <w:r w:rsidRPr="00FF457B">
              <w:rPr>
                <w:rFonts w:ascii="Cambria" w:hAnsi="Cambria" w:cs="Arial"/>
              </w:rPr>
              <w:t>08</w:t>
            </w:r>
          </w:p>
        </w:tc>
        <w:tc>
          <w:tcPr>
            <w:tcW w:w="1405" w:type="dxa"/>
          </w:tcPr>
          <w:p w14:paraId="0D69DB57" w14:textId="646C8889" w:rsidR="00071956" w:rsidRPr="00FF457B" w:rsidRDefault="004A44F6" w:rsidP="00FF457B">
            <w:pPr>
              <w:widowControl w:val="0"/>
              <w:tabs>
                <w:tab w:val="left" w:pos="0"/>
              </w:tabs>
              <w:suppressAutoHyphens/>
              <w:jc w:val="right"/>
              <w:rPr>
                <w:rFonts w:ascii="Cambria" w:hAnsi="Cambria" w:cs="Arial"/>
              </w:rPr>
            </w:pPr>
            <w:r w:rsidRPr="00FF457B">
              <w:rPr>
                <w:rFonts w:ascii="Cambria" w:hAnsi="Cambria" w:cs="Arial"/>
              </w:rPr>
              <w:t>403,333</w:t>
            </w:r>
          </w:p>
        </w:tc>
        <w:tc>
          <w:tcPr>
            <w:tcW w:w="1288" w:type="dxa"/>
          </w:tcPr>
          <w:p w14:paraId="7C918399" w14:textId="58563C84" w:rsidR="00071956" w:rsidRPr="00FF457B" w:rsidRDefault="004A44F6" w:rsidP="00FF457B">
            <w:pPr>
              <w:widowControl w:val="0"/>
              <w:tabs>
                <w:tab w:val="left" w:pos="0"/>
              </w:tabs>
              <w:suppressAutoHyphens/>
              <w:jc w:val="right"/>
              <w:rPr>
                <w:rFonts w:ascii="Cambria" w:hAnsi="Cambria" w:cs="Arial"/>
              </w:rPr>
            </w:pPr>
            <w:r w:rsidRPr="00FF457B">
              <w:rPr>
                <w:rFonts w:ascii="Cambria" w:hAnsi="Cambria" w:cs="Arial"/>
              </w:rPr>
              <w:t>3.226,66</w:t>
            </w:r>
          </w:p>
        </w:tc>
      </w:tr>
      <w:tr w:rsidR="00071956" w:rsidRPr="000E6419" w14:paraId="5F168FA3" w14:textId="77777777" w:rsidTr="004A44F6">
        <w:trPr>
          <w:jc w:val="center"/>
        </w:trPr>
        <w:tc>
          <w:tcPr>
            <w:tcW w:w="846" w:type="dxa"/>
          </w:tcPr>
          <w:p w14:paraId="4448F12F" w14:textId="69A00ED1" w:rsidR="00071956" w:rsidRPr="00FF457B" w:rsidRDefault="00071956" w:rsidP="00FF457B">
            <w:pPr>
              <w:pStyle w:val="PargrafodaLista"/>
              <w:widowControl w:val="0"/>
              <w:numPr>
                <w:ilvl w:val="0"/>
                <w:numId w:val="8"/>
              </w:numPr>
              <w:tabs>
                <w:tab w:val="left" w:pos="0"/>
              </w:tabs>
              <w:suppressAutoHyphens/>
              <w:ind w:left="0" w:firstLine="0"/>
              <w:jc w:val="center"/>
              <w:rPr>
                <w:rFonts w:ascii="Cambria" w:hAnsi="Cambria" w:cs="Arial"/>
              </w:rPr>
            </w:pPr>
          </w:p>
        </w:tc>
        <w:tc>
          <w:tcPr>
            <w:tcW w:w="3333" w:type="dxa"/>
          </w:tcPr>
          <w:p w14:paraId="3D595E22" w14:textId="773AF42A" w:rsidR="00071956" w:rsidRPr="00FF457B" w:rsidRDefault="00071956" w:rsidP="00071956">
            <w:pPr>
              <w:widowControl w:val="0"/>
              <w:tabs>
                <w:tab w:val="left" w:pos="0"/>
              </w:tabs>
              <w:suppressAutoHyphens/>
              <w:jc w:val="both"/>
              <w:rPr>
                <w:rFonts w:ascii="Cambria" w:hAnsi="Cambria" w:cs="Arial"/>
              </w:rPr>
            </w:pPr>
            <w:r w:rsidRPr="00FF457B">
              <w:rPr>
                <w:rFonts w:ascii="Cambria" w:hAnsi="Cambria" w:cs="Arial"/>
              </w:rPr>
              <w:t>INSTALAÇÃO DE SINALIZAÇÃO DE EMERGÊNCIA. PERÍODO DE 2</w:t>
            </w:r>
            <w:r w:rsidR="004A44F6" w:rsidRPr="00FF457B">
              <w:rPr>
                <w:rFonts w:ascii="Cambria" w:hAnsi="Cambria" w:cs="Arial"/>
              </w:rPr>
              <w:t>3</w:t>
            </w:r>
            <w:r w:rsidRPr="00FF457B">
              <w:rPr>
                <w:rFonts w:ascii="Cambria" w:hAnsi="Cambria" w:cs="Arial"/>
              </w:rPr>
              <w:t>/12/2021 A 09/01/2022.</w:t>
            </w:r>
          </w:p>
        </w:tc>
        <w:tc>
          <w:tcPr>
            <w:tcW w:w="2053" w:type="dxa"/>
          </w:tcPr>
          <w:p w14:paraId="287D11D3" w14:textId="77777777" w:rsidR="00071956" w:rsidRPr="00FF457B" w:rsidRDefault="00071956" w:rsidP="00071956">
            <w:pPr>
              <w:widowControl w:val="0"/>
              <w:tabs>
                <w:tab w:val="left" w:pos="0"/>
              </w:tabs>
              <w:suppressAutoHyphens/>
              <w:jc w:val="center"/>
              <w:rPr>
                <w:rFonts w:ascii="Cambria" w:hAnsi="Cambria" w:cs="Arial"/>
              </w:rPr>
            </w:pPr>
            <w:r w:rsidRPr="00FF457B">
              <w:rPr>
                <w:rFonts w:ascii="Cambria" w:hAnsi="Cambria" w:cs="Arial"/>
              </w:rPr>
              <w:t>SERV</w:t>
            </w:r>
          </w:p>
        </w:tc>
        <w:tc>
          <w:tcPr>
            <w:tcW w:w="1843" w:type="dxa"/>
          </w:tcPr>
          <w:p w14:paraId="10450A5B" w14:textId="7E0D0E0C" w:rsidR="00071956" w:rsidRPr="00FF457B" w:rsidRDefault="00071956" w:rsidP="00071956">
            <w:pPr>
              <w:widowControl w:val="0"/>
              <w:tabs>
                <w:tab w:val="left" w:pos="0"/>
              </w:tabs>
              <w:suppressAutoHyphens/>
              <w:jc w:val="center"/>
              <w:rPr>
                <w:rFonts w:ascii="Cambria" w:hAnsi="Cambria" w:cs="Arial"/>
              </w:rPr>
            </w:pPr>
            <w:r w:rsidRPr="00FF457B">
              <w:rPr>
                <w:rFonts w:ascii="Cambria" w:hAnsi="Cambria" w:cs="Arial"/>
              </w:rPr>
              <w:t>01</w:t>
            </w:r>
          </w:p>
        </w:tc>
        <w:tc>
          <w:tcPr>
            <w:tcW w:w="1405" w:type="dxa"/>
          </w:tcPr>
          <w:p w14:paraId="5AE180AD" w14:textId="04FD7B7B" w:rsidR="00071956" w:rsidRPr="00FF457B" w:rsidRDefault="004A44F6" w:rsidP="00FF457B">
            <w:pPr>
              <w:widowControl w:val="0"/>
              <w:tabs>
                <w:tab w:val="left" w:pos="0"/>
              </w:tabs>
              <w:suppressAutoHyphens/>
              <w:jc w:val="right"/>
              <w:rPr>
                <w:rFonts w:ascii="Cambria" w:hAnsi="Cambria" w:cs="Arial"/>
              </w:rPr>
            </w:pPr>
            <w:r w:rsidRPr="00FF457B">
              <w:rPr>
                <w:rFonts w:ascii="Cambria" w:hAnsi="Cambria" w:cs="Arial"/>
              </w:rPr>
              <w:t>1.500,00</w:t>
            </w:r>
          </w:p>
        </w:tc>
        <w:tc>
          <w:tcPr>
            <w:tcW w:w="1288" w:type="dxa"/>
          </w:tcPr>
          <w:p w14:paraId="61218C77" w14:textId="47272F01" w:rsidR="00071956" w:rsidRPr="00FF457B" w:rsidRDefault="004A44F6" w:rsidP="00FF457B">
            <w:pPr>
              <w:widowControl w:val="0"/>
              <w:tabs>
                <w:tab w:val="left" w:pos="0"/>
              </w:tabs>
              <w:suppressAutoHyphens/>
              <w:jc w:val="right"/>
              <w:rPr>
                <w:rFonts w:ascii="Cambria" w:hAnsi="Cambria" w:cs="Arial"/>
              </w:rPr>
            </w:pPr>
            <w:r w:rsidRPr="00FF457B">
              <w:rPr>
                <w:rFonts w:ascii="Cambria" w:hAnsi="Cambria" w:cs="Arial"/>
              </w:rPr>
              <w:t>1.500,00</w:t>
            </w:r>
          </w:p>
        </w:tc>
      </w:tr>
      <w:tr w:rsidR="00071956" w14:paraId="38E9A6D5" w14:textId="77777777" w:rsidTr="004A44F6">
        <w:trPr>
          <w:jc w:val="center"/>
        </w:trPr>
        <w:tc>
          <w:tcPr>
            <w:tcW w:w="846" w:type="dxa"/>
          </w:tcPr>
          <w:p w14:paraId="7F915B52" w14:textId="3C654656" w:rsidR="00071956" w:rsidRPr="00FF457B" w:rsidRDefault="00071956" w:rsidP="00FF457B">
            <w:pPr>
              <w:pStyle w:val="PargrafodaLista"/>
              <w:widowControl w:val="0"/>
              <w:numPr>
                <w:ilvl w:val="0"/>
                <w:numId w:val="8"/>
              </w:numPr>
              <w:tabs>
                <w:tab w:val="left" w:pos="0"/>
              </w:tabs>
              <w:suppressAutoHyphens/>
              <w:ind w:left="0" w:firstLine="0"/>
              <w:jc w:val="center"/>
              <w:rPr>
                <w:rFonts w:ascii="Cambria" w:hAnsi="Cambria" w:cs="Arial"/>
              </w:rPr>
            </w:pPr>
          </w:p>
        </w:tc>
        <w:tc>
          <w:tcPr>
            <w:tcW w:w="3333" w:type="dxa"/>
          </w:tcPr>
          <w:p w14:paraId="06694357" w14:textId="77777777" w:rsidR="00071956" w:rsidRPr="00FF457B" w:rsidRDefault="00071956" w:rsidP="00071956">
            <w:pPr>
              <w:widowControl w:val="0"/>
              <w:tabs>
                <w:tab w:val="left" w:pos="0"/>
              </w:tabs>
              <w:suppressAutoHyphens/>
              <w:jc w:val="both"/>
              <w:rPr>
                <w:rFonts w:ascii="Cambria" w:hAnsi="Cambria" w:cs="Arial"/>
              </w:rPr>
            </w:pPr>
            <w:r w:rsidRPr="00FF457B">
              <w:rPr>
                <w:rFonts w:ascii="Cambria" w:hAnsi="Cambria" w:cs="Arial"/>
              </w:rPr>
              <w:t>LOCAÇÃO DE FECHAMENTO METÁLICO DE AÇO GALVANIZADO COM PLACAS MEDINDO 2X2 PARA 100MT LINEAR SENDO PARA ISOLAMENTO DE GERADOR, PALCO E CAMARIM.</w:t>
            </w:r>
          </w:p>
          <w:p w14:paraId="0F491F79" w14:textId="67BE6AC8" w:rsidR="00071956" w:rsidRPr="00FF457B" w:rsidRDefault="00071956" w:rsidP="00071956">
            <w:pPr>
              <w:widowControl w:val="0"/>
              <w:tabs>
                <w:tab w:val="left" w:pos="0"/>
              </w:tabs>
              <w:suppressAutoHyphens/>
              <w:jc w:val="both"/>
              <w:rPr>
                <w:rFonts w:ascii="Cambria" w:hAnsi="Cambria" w:cs="Arial"/>
              </w:rPr>
            </w:pPr>
            <w:r w:rsidRPr="00FF457B">
              <w:rPr>
                <w:rFonts w:ascii="Cambria" w:hAnsi="Cambria" w:cs="Arial"/>
              </w:rPr>
              <w:t>PERÍODO DE 2</w:t>
            </w:r>
            <w:r w:rsidR="004A44F6" w:rsidRPr="00FF457B">
              <w:rPr>
                <w:rFonts w:ascii="Cambria" w:hAnsi="Cambria" w:cs="Arial"/>
              </w:rPr>
              <w:t>3</w:t>
            </w:r>
            <w:r w:rsidRPr="00FF457B">
              <w:rPr>
                <w:rFonts w:ascii="Cambria" w:hAnsi="Cambria" w:cs="Arial"/>
              </w:rPr>
              <w:t>/12/2021 A 09/01/2022.</w:t>
            </w:r>
          </w:p>
        </w:tc>
        <w:tc>
          <w:tcPr>
            <w:tcW w:w="2053" w:type="dxa"/>
          </w:tcPr>
          <w:p w14:paraId="034927A6" w14:textId="77777777" w:rsidR="00071956" w:rsidRPr="00FF457B" w:rsidRDefault="00071956" w:rsidP="00071956">
            <w:pPr>
              <w:widowControl w:val="0"/>
              <w:tabs>
                <w:tab w:val="left" w:pos="0"/>
              </w:tabs>
              <w:suppressAutoHyphens/>
              <w:jc w:val="center"/>
              <w:rPr>
                <w:rFonts w:ascii="Cambria" w:hAnsi="Cambria" w:cs="Arial"/>
              </w:rPr>
            </w:pPr>
            <w:r w:rsidRPr="00FF457B">
              <w:rPr>
                <w:rFonts w:ascii="Cambria" w:hAnsi="Cambria" w:cs="Arial"/>
              </w:rPr>
              <w:t>SERV</w:t>
            </w:r>
          </w:p>
        </w:tc>
        <w:tc>
          <w:tcPr>
            <w:tcW w:w="1843" w:type="dxa"/>
          </w:tcPr>
          <w:p w14:paraId="12D95CC1" w14:textId="665D8F17" w:rsidR="00071956" w:rsidRPr="00FF457B" w:rsidRDefault="00FF457B" w:rsidP="00071956">
            <w:pPr>
              <w:widowControl w:val="0"/>
              <w:tabs>
                <w:tab w:val="left" w:pos="0"/>
              </w:tabs>
              <w:suppressAutoHyphens/>
              <w:jc w:val="center"/>
              <w:rPr>
                <w:rFonts w:ascii="Cambria" w:hAnsi="Cambria" w:cs="Arial"/>
              </w:rPr>
            </w:pPr>
            <w:r>
              <w:rPr>
                <w:rFonts w:ascii="Cambria" w:hAnsi="Cambria" w:cs="Arial"/>
              </w:rPr>
              <w:t>0</w:t>
            </w:r>
            <w:r w:rsidR="00071956" w:rsidRPr="00FF457B">
              <w:rPr>
                <w:rFonts w:ascii="Cambria" w:hAnsi="Cambria" w:cs="Arial"/>
              </w:rPr>
              <w:t>1</w:t>
            </w:r>
          </w:p>
        </w:tc>
        <w:tc>
          <w:tcPr>
            <w:tcW w:w="1405" w:type="dxa"/>
          </w:tcPr>
          <w:p w14:paraId="132B3D36" w14:textId="72BA7A1E" w:rsidR="00071956" w:rsidRPr="00FF457B" w:rsidRDefault="004A44F6" w:rsidP="00FF457B">
            <w:pPr>
              <w:widowControl w:val="0"/>
              <w:tabs>
                <w:tab w:val="left" w:pos="0"/>
              </w:tabs>
              <w:suppressAutoHyphens/>
              <w:jc w:val="right"/>
              <w:rPr>
                <w:rFonts w:ascii="Cambria" w:hAnsi="Cambria" w:cs="Arial"/>
              </w:rPr>
            </w:pPr>
            <w:r w:rsidRPr="00FF457B">
              <w:rPr>
                <w:rFonts w:ascii="Cambria" w:hAnsi="Cambria" w:cs="Arial"/>
              </w:rPr>
              <w:t>2.433,333</w:t>
            </w:r>
          </w:p>
        </w:tc>
        <w:tc>
          <w:tcPr>
            <w:tcW w:w="1288" w:type="dxa"/>
          </w:tcPr>
          <w:p w14:paraId="2882B1BF" w14:textId="541FEBE7" w:rsidR="00071956" w:rsidRPr="00FF457B" w:rsidRDefault="004A44F6" w:rsidP="00FF457B">
            <w:pPr>
              <w:widowControl w:val="0"/>
              <w:tabs>
                <w:tab w:val="left" w:pos="0"/>
              </w:tabs>
              <w:suppressAutoHyphens/>
              <w:jc w:val="right"/>
              <w:rPr>
                <w:rFonts w:ascii="Cambria" w:hAnsi="Cambria" w:cs="Arial"/>
              </w:rPr>
            </w:pPr>
            <w:r w:rsidRPr="00FF457B">
              <w:rPr>
                <w:rFonts w:ascii="Cambria" w:hAnsi="Cambria" w:cs="Arial"/>
              </w:rPr>
              <w:t>2.433,33</w:t>
            </w:r>
          </w:p>
        </w:tc>
      </w:tr>
      <w:tr w:rsidR="00071956" w14:paraId="54A1E3E9" w14:textId="77777777" w:rsidTr="004A44F6">
        <w:trPr>
          <w:jc w:val="center"/>
        </w:trPr>
        <w:tc>
          <w:tcPr>
            <w:tcW w:w="846" w:type="dxa"/>
          </w:tcPr>
          <w:p w14:paraId="76B21DEE" w14:textId="144825FD" w:rsidR="00071956" w:rsidRPr="00FF457B" w:rsidRDefault="00071956" w:rsidP="00FF457B">
            <w:pPr>
              <w:pStyle w:val="PargrafodaLista"/>
              <w:widowControl w:val="0"/>
              <w:numPr>
                <w:ilvl w:val="0"/>
                <w:numId w:val="8"/>
              </w:numPr>
              <w:tabs>
                <w:tab w:val="left" w:pos="0"/>
              </w:tabs>
              <w:suppressAutoHyphens/>
              <w:ind w:left="0" w:firstLine="0"/>
              <w:jc w:val="center"/>
              <w:rPr>
                <w:rFonts w:ascii="Cambria" w:hAnsi="Cambria" w:cs="Arial"/>
              </w:rPr>
            </w:pPr>
          </w:p>
        </w:tc>
        <w:tc>
          <w:tcPr>
            <w:tcW w:w="3333" w:type="dxa"/>
          </w:tcPr>
          <w:p w14:paraId="2A332A86" w14:textId="77777777" w:rsidR="00071956" w:rsidRPr="00FF457B" w:rsidRDefault="00071956" w:rsidP="00071956">
            <w:pPr>
              <w:pStyle w:val="SemEspaamento"/>
              <w:jc w:val="both"/>
              <w:rPr>
                <w:rFonts w:ascii="Cambria" w:hAnsi="Cambria"/>
              </w:rPr>
            </w:pPr>
            <w:r w:rsidRPr="00FF457B">
              <w:rPr>
                <w:rFonts w:ascii="Cambria" w:hAnsi="Cambria" w:cs="Arial"/>
              </w:rPr>
              <w:t xml:space="preserve">LOCAÇÃO DE SOM </w:t>
            </w:r>
            <w:r w:rsidRPr="00FF457B">
              <w:rPr>
                <w:rFonts w:ascii="Cambria" w:hAnsi="Cambria"/>
              </w:rPr>
              <w:t>1 PA LINE ARRAY CONTENDO 6 CÉLULAS POR LADO/COM 4 SUB SB 850 POR LADO, 1 MESA LS9 COM ROTEADOR E IPAD, 1 PROCESSADOR DBX 260, 1 PROCESSADOR BERINGHER, 1 EQUALIZADOR 31 BAND, 1 MAN POWER 220 V/110V, 1 POWER PLAY DE 8 VIAS, 8 FONES PORTA PRO</w:t>
            </w:r>
          </w:p>
          <w:p w14:paraId="07F32249" w14:textId="77777777" w:rsidR="00071956" w:rsidRPr="00FF457B" w:rsidRDefault="00071956" w:rsidP="00071956">
            <w:pPr>
              <w:pStyle w:val="SemEspaamento"/>
              <w:jc w:val="both"/>
              <w:rPr>
                <w:rFonts w:ascii="Cambria" w:hAnsi="Cambria"/>
              </w:rPr>
            </w:pPr>
            <w:r w:rsidRPr="00FF457B">
              <w:rPr>
                <w:rFonts w:ascii="Cambria" w:hAnsi="Cambria"/>
              </w:rPr>
              <w:t xml:space="preserve">1 AMPLIFICADOR DE BAIXO HARTEK / COM 2 CAIXAS SENDO UMA CAIXA DE 15” E OUTRA CAIXA COM 4 FALANTES DE 10”, 1 AMPLIFICADOR DE GUITARRA JAZZ CHORUS, 1 BATERIA COMPLETA PEAR EXPORT, 4 MICROFONES SEM FIO SENNHEISER EW100 G3, 1 KIT DE MICROFONE DE BATERIA COM 5 MICROFONES SUPERLUX, 1 KIT DE MICROFONES DE BATERIA SHURE BETA, 2 SHURE BETA 57ª, 2 SHURE BETA 52ª, 8 SHURE SM 58 OU SIMILAR, 2 SHURE SM 58 BETA, 6 DIRECT BOX PASSIVOS </w:t>
            </w:r>
          </w:p>
          <w:p w14:paraId="15770890" w14:textId="77777777" w:rsidR="00071956" w:rsidRPr="00FF457B" w:rsidRDefault="00071956" w:rsidP="00071956">
            <w:pPr>
              <w:pStyle w:val="SemEspaamento"/>
              <w:jc w:val="both"/>
              <w:rPr>
                <w:rFonts w:ascii="Cambria" w:hAnsi="Cambria"/>
              </w:rPr>
            </w:pPr>
            <w:r w:rsidRPr="00FF457B">
              <w:rPr>
                <w:rFonts w:ascii="Cambria" w:hAnsi="Cambria"/>
              </w:rPr>
              <w:t>2 DIRECT BOX ATIVOS, 4 RETORNOS MODELO SM 400, 1 SIDE SIMPLES EM L/R E 12 PEDESTAIS.</w:t>
            </w:r>
          </w:p>
          <w:p w14:paraId="12903F14" w14:textId="77777777" w:rsidR="00071956" w:rsidRPr="00FF457B" w:rsidRDefault="00071956" w:rsidP="00071956">
            <w:pPr>
              <w:widowControl w:val="0"/>
              <w:tabs>
                <w:tab w:val="left" w:pos="0"/>
              </w:tabs>
              <w:suppressAutoHyphens/>
              <w:jc w:val="both"/>
              <w:rPr>
                <w:rFonts w:ascii="Cambria" w:hAnsi="Cambria" w:cs="Arial"/>
              </w:rPr>
            </w:pPr>
            <w:r w:rsidRPr="00FF457B">
              <w:rPr>
                <w:rFonts w:ascii="Cambria" w:hAnsi="Cambria" w:cs="Arial"/>
              </w:rPr>
              <w:t>PERÍODO DE 08/01/2022 E 09/01/2022.</w:t>
            </w:r>
          </w:p>
        </w:tc>
        <w:tc>
          <w:tcPr>
            <w:tcW w:w="2053" w:type="dxa"/>
          </w:tcPr>
          <w:p w14:paraId="42D08FAC" w14:textId="77777777" w:rsidR="00071956" w:rsidRPr="00FF457B" w:rsidRDefault="00071956" w:rsidP="00071956">
            <w:pPr>
              <w:widowControl w:val="0"/>
              <w:tabs>
                <w:tab w:val="left" w:pos="0"/>
              </w:tabs>
              <w:suppressAutoHyphens/>
              <w:jc w:val="center"/>
              <w:rPr>
                <w:rFonts w:ascii="Cambria" w:hAnsi="Cambria" w:cs="Arial"/>
              </w:rPr>
            </w:pPr>
            <w:r w:rsidRPr="00FF457B">
              <w:rPr>
                <w:rFonts w:ascii="Cambria" w:hAnsi="Cambria" w:cs="Arial"/>
              </w:rPr>
              <w:t>SERV</w:t>
            </w:r>
          </w:p>
        </w:tc>
        <w:tc>
          <w:tcPr>
            <w:tcW w:w="1843" w:type="dxa"/>
          </w:tcPr>
          <w:p w14:paraId="0F4C3EB9" w14:textId="2FAE2A6E" w:rsidR="00071956" w:rsidRPr="00FF457B" w:rsidRDefault="00071956" w:rsidP="00071956">
            <w:pPr>
              <w:widowControl w:val="0"/>
              <w:tabs>
                <w:tab w:val="left" w:pos="0"/>
              </w:tabs>
              <w:suppressAutoHyphens/>
              <w:jc w:val="center"/>
              <w:rPr>
                <w:rFonts w:ascii="Cambria" w:hAnsi="Cambria" w:cs="Arial"/>
              </w:rPr>
            </w:pPr>
            <w:r w:rsidRPr="00FF457B">
              <w:rPr>
                <w:rFonts w:ascii="Cambria" w:hAnsi="Cambria" w:cs="Arial"/>
              </w:rPr>
              <w:t>02</w:t>
            </w:r>
          </w:p>
        </w:tc>
        <w:tc>
          <w:tcPr>
            <w:tcW w:w="1405" w:type="dxa"/>
          </w:tcPr>
          <w:p w14:paraId="061D72FA" w14:textId="2580CC5F" w:rsidR="00071956" w:rsidRPr="00FF457B" w:rsidRDefault="004A44F6" w:rsidP="00FF457B">
            <w:pPr>
              <w:widowControl w:val="0"/>
              <w:tabs>
                <w:tab w:val="left" w:pos="0"/>
              </w:tabs>
              <w:suppressAutoHyphens/>
              <w:jc w:val="right"/>
              <w:rPr>
                <w:rFonts w:ascii="Cambria" w:hAnsi="Cambria" w:cs="Arial"/>
              </w:rPr>
            </w:pPr>
            <w:r w:rsidRPr="00FF457B">
              <w:rPr>
                <w:rFonts w:ascii="Cambria" w:hAnsi="Cambria" w:cs="Arial"/>
              </w:rPr>
              <w:t>9.700,00</w:t>
            </w:r>
          </w:p>
        </w:tc>
        <w:tc>
          <w:tcPr>
            <w:tcW w:w="1288" w:type="dxa"/>
          </w:tcPr>
          <w:p w14:paraId="5624962B" w14:textId="7DB80808" w:rsidR="00071956" w:rsidRPr="00FF457B" w:rsidRDefault="004A44F6" w:rsidP="00FF457B">
            <w:pPr>
              <w:widowControl w:val="0"/>
              <w:tabs>
                <w:tab w:val="left" w:pos="0"/>
              </w:tabs>
              <w:suppressAutoHyphens/>
              <w:jc w:val="right"/>
              <w:rPr>
                <w:rFonts w:ascii="Cambria" w:hAnsi="Cambria" w:cs="Arial"/>
              </w:rPr>
            </w:pPr>
            <w:r w:rsidRPr="00FF457B">
              <w:rPr>
                <w:rFonts w:ascii="Cambria" w:hAnsi="Cambria" w:cs="Arial"/>
              </w:rPr>
              <w:t>19.400,00</w:t>
            </w:r>
          </w:p>
        </w:tc>
      </w:tr>
      <w:tr w:rsidR="00071956" w14:paraId="404C6139" w14:textId="77777777" w:rsidTr="004A44F6">
        <w:trPr>
          <w:jc w:val="center"/>
        </w:trPr>
        <w:tc>
          <w:tcPr>
            <w:tcW w:w="846" w:type="dxa"/>
          </w:tcPr>
          <w:p w14:paraId="61B137E3" w14:textId="2EE61F19" w:rsidR="00071956" w:rsidRPr="00FF457B" w:rsidRDefault="00071956" w:rsidP="00FF457B">
            <w:pPr>
              <w:pStyle w:val="PargrafodaLista"/>
              <w:widowControl w:val="0"/>
              <w:numPr>
                <w:ilvl w:val="0"/>
                <w:numId w:val="8"/>
              </w:numPr>
              <w:tabs>
                <w:tab w:val="left" w:pos="0"/>
              </w:tabs>
              <w:suppressAutoHyphens/>
              <w:ind w:left="0" w:firstLine="0"/>
              <w:jc w:val="center"/>
              <w:rPr>
                <w:rFonts w:ascii="Cambria" w:hAnsi="Cambria" w:cs="Arial"/>
              </w:rPr>
            </w:pPr>
          </w:p>
        </w:tc>
        <w:tc>
          <w:tcPr>
            <w:tcW w:w="3333" w:type="dxa"/>
          </w:tcPr>
          <w:p w14:paraId="66B9DBED" w14:textId="77777777" w:rsidR="00071956" w:rsidRPr="00FF457B" w:rsidRDefault="00071956" w:rsidP="00071956">
            <w:pPr>
              <w:widowControl w:val="0"/>
              <w:tabs>
                <w:tab w:val="left" w:pos="0"/>
              </w:tabs>
              <w:suppressAutoHyphens/>
              <w:jc w:val="both"/>
              <w:rPr>
                <w:rFonts w:ascii="Cambria" w:hAnsi="Cambria" w:cs="Arial"/>
              </w:rPr>
            </w:pPr>
            <w:r w:rsidRPr="00FF457B">
              <w:rPr>
                <w:rFonts w:ascii="Cambria" w:hAnsi="Cambria" w:cs="Arial"/>
              </w:rPr>
              <w:t>CONTRATAÇÃO ARTÍSTICA PARA DIA 08/01/2022 – 05 CANTORES, 01 GUITARRISTA, 01 VIOLINISTA, 01 CONTRABAIXISTA, 01 BATERISTA, 01 PERCUSIONISTA, 06 BAILARINOS, 01 TÉCNICO DE SOM E 01 TÉCNICO DE LUZ.</w:t>
            </w:r>
          </w:p>
        </w:tc>
        <w:tc>
          <w:tcPr>
            <w:tcW w:w="2053" w:type="dxa"/>
          </w:tcPr>
          <w:p w14:paraId="0336F27C" w14:textId="77777777" w:rsidR="00071956" w:rsidRPr="00FF457B" w:rsidRDefault="00071956" w:rsidP="00071956">
            <w:pPr>
              <w:widowControl w:val="0"/>
              <w:tabs>
                <w:tab w:val="left" w:pos="0"/>
              </w:tabs>
              <w:suppressAutoHyphens/>
              <w:jc w:val="center"/>
              <w:rPr>
                <w:rFonts w:ascii="Cambria" w:hAnsi="Cambria" w:cs="Arial"/>
              </w:rPr>
            </w:pPr>
            <w:r w:rsidRPr="00FF457B">
              <w:rPr>
                <w:rFonts w:ascii="Cambria" w:hAnsi="Cambria" w:cs="Arial"/>
              </w:rPr>
              <w:t>SERV</w:t>
            </w:r>
          </w:p>
        </w:tc>
        <w:tc>
          <w:tcPr>
            <w:tcW w:w="1843" w:type="dxa"/>
          </w:tcPr>
          <w:p w14:paraId="073078DF" w14:textId="479E92EE" w:rsidR="00071956" w:rsidRPr="00FF457B" w:rsidRDefault="00071956" w:rsidP="00071956">
            <w:pPr>
              <w:widowControl w:val="0"/>
              <w:tabs>
                <w:tab w:val="left" w:pos="0"/>
              </w:tabs>
              <w:suppressAutoHyphens/>
              <w:jc w:val="center"/>
              <w:rPr>
                <w:rFonts w:ascii="Cambria" w:hAnsi="Cambria" w:cs="Arial"/>
              </w:rPr>
            </w:pPr>
            <w:r w:rsidRPr="00FF457B">
              <w:rPr>
                <w:rFonts w:ascii="Cambria" w:hAnsi="Cambria" w:cs="Arial"/>
              </w:rPr>
              <w:t>01</w:t>
            </w:r>
          </w:p>
        </w:tc>
        <w:tc>
          <w:tcPr>
            <w:tcW w:w="1405" w:type="dxa"/>
          </w:tcPr>
          <w:p w14:paraId="0817EACD" w14:textId="5AB45974" w:rsidR="00071956" w:rsidRPr="00FF457B" w:rsidRDefault="004A44F6" w:rsidP="00FF457B">
            <w:pPr>
              <w:widowControl w:val="0"/>
              <w:tabs>
                <w:tab w:val="left" w:pos="0"/>
              </w:tabs>
              <w:suppressAutoHyphens/>
              <w:jc w:val="right"/>
              <w:rPr>
                <w:rFonts w:ascii="Cambria" w:hAnsi="Cambria" w:cs="Arial"/>
              </w:rPr>
            </w:pPr>
            <w:r w:rsidRPr="00FF457B">
              <w:rPr>
                <w:rFonts w:ascii="Cambria" w:hAnsi="Cambria" w:cs="Arial"/>
              </w:rPr>
              <w:t>14.333,333</w:t>
            </w:r>
          </w:p>
        </w:tc>
        <w:tc>
          <w:tcPr>
            <w:tcW w:w="1288" w:type="dxa"/>
          </w:tcPr>
          <w:p w14:paraId="6E013B49" w14:textId="154F0C24" w:rsidR="00071956" w:rsidRPr="00FF457B" w:rsidRDefault="004A44F6" w:rsidP="00FF457B">
            <w:pPr>
              <w:widowControl w:val="0"/>
              <w:tabs>
                <w:tab w:val="left" w:pos="0"/>
              </w:tabs>
              <w:suppressAutoHyphens/>
              <w:jc w:val="right"/>
              <w:rPr>
                <w:rFonts w:ascii="Cambria" w:hAnsi="Cambria" w:cs="Arial"/>
              </w:rPr>
            </w:pPr>
            <w:r w:rsidRPr="00FF457B">
              <w:rPr>
                <w:rFonts w:ascii="Cambria" w:hAnsi="Cambria" w:cs="Arial"/>
              </w:rPr>
              <w:t>14.333,33</w:t>
            </w:r>
          </w:p>
        </w:tc>
      </w:tr>
      <w:tr w:rsidR="00071956" w14:paraId="1DF9EFB0" w14:textId="77777777" w:rsidTr="004A44F6">
        <w:trPr>
          <w:jc w:val="center"/>
        </w:trPr>
        <w:tc>
          <w:tcPr>
            <w:tcW w:w="846" w:type="dxa"/>
          </w:tcPr>
          <w:p w14:paraId="4D3AA24B" w14:textId="4D43C0CC" w:rsidR="00071956" w:rsidRPr="00FF457B" w:rsidRDefault="00071956" w:rsidP="00FF457B">
            <w:pPr>
              <w:pStyle w:val="PargrafodaLista"/>
              <w:widowControl w:val="0"/>
              <w:numPr>
                <w:ilvl w:val="0"/>
                <w:numId w:val="8"/>
              </w:numPr>
              <w:tabs>
                <w:tab w:val="left" w:pos="0"/>
              </w:tabs>
              <w:suppressAutoHyphens/>
              <w:ind w:left="0" w:firstLine="0"/>
              <w:jc w:val="center"/>
              <w:rPr>
                <w:rFonts w:ascii="Cambria" w:hAnsi="Cambria" w:cs="Arial"/>
              </w:rPr>
            </w:pPr>
          </w:p>
        </w:tc>
        <w:tc>
          <w:tcPr>
            <w:tcW w:w="3333" w:type="dxa"/>
          </w:tcPr>
          <w:p w14:paraId="5D71083D" w14:textId="77777777" w:rsidR="00071956" w:rsidRPr="00FF457B" w:rsidRDefault="00071956" w:rsidP="00071956">
            <w:pPr>
              <w:widowControl w:val="0"/>
              <w:tabs>
                <w:tab w:val="left" w:pos="0"/>
              </w:tabs>
              <w:suppressAutoHyphens/>
              <w:jc w:val="both"/>
              <w:rPr>
                <w:rFonts w:ascii="Cambria" w:hAnsi="Cambria" w:cs="Arial"/>
              </w:rPr>
            </w:pPr>
            <w:r w:rsidRPr="00FF457B">
              <w:rPr>
                <w:rFonts w:ascii="Cambria" w:hAnsi="Cambria" w:cs="Arial"/>
              </w:rPr>
              <w:t xml:space="preserve">CONTRATAÇÃO ARTÍSTICA PARA ORGANIZAÇÃO E EXECUÇÃO DE FESTIVAL SERTANEJO COM ELABORAÇÃO DE REGULAMENTO, ELABORAÇÃO DE PROGRAMA DE NOTA, CONVITE DE DUPLAS, FICHAS DE AVALIAÇÃO TÉCNICA, RELATÓRIO DE JURADOS, PUBLICIDADE, JURADOS RECONHECIDOS COM CAPACIDADE MUSICAL, LOCUTOR, FOTOS E FILMAGENS.  PARA DIA 09/01/2022. </w:t>
            </w:r>
          </w:p>
        </w:tc>
        <w:tc>
          <w:tcPr>
            <w:tcW w:w="2053" w:type="dxa"/>
          </w:tcPr>
          <w:p w14:paraId="5455E2B4" w14:textId="77777777" w:rsidR="00071956" w:rsidRPr="00FF457B" w:rsidRDefault="00071956" w:rsidP="00071956">
            <w:pPr>
              <w:widowControl w:val="0"/>
              <w:tabs>
                <w:tab w:val="left" w:pos="0"/>
              </w:tabs>
              <w:suppressAutoHyphens/>
              <w:jc w:val="center"/>
              <w:rPr>
                <w:rFonts w:ascii="Cambria" w:hAnsi="Cambria" w:cs="Arial"/>
              </w:rPr>
            </w:pPr>
            <w:r w:rsidRPr="00FF457B">
              <w:rPr>
                <w:rFonts w:ascii="Cambria" w:hAnsi="Cambria" w:cs="Arial"/>
              </w:rPr>
              <w:t>SERV</w:t>
            </w:r>
          </w:p>
        </w:tc>
        <w:tc>
          <w:tcPr>
            <w:tcW w:w="1843" w:type="dxa"/>
          </w:tcPr>
          <w:p w14:paraId="48FAAB15" w14:textId="29778D8D" w:rsidR="00071956" w:rsidRPr="00FF457B" w:rsidRDefault="00071956" w:rsidP="00071956">
            <w:pPr>
              <w:widowControl w:val="0"/>
              <w:tabs>
                <w:tab w:val="left" w:pos="0"/>
              </w:tabs>
              <w:suppressAutoHyphens/>
              <w:jc w:val="center"/>
              <w:rPr>
                <w:rFonts w:ascii="Cambria" w:hAnsi="Cambria" w:cs="Arial"/>
              </w:rPr>
            </w:pPr>
            <w:r w:rsidRPr="00FF457B">
              <w:rPr>
                <w:rFonts w:ascii="Cambria" w:hAnsi="Cambria" w:cs="Arial"/>
              </w:rPr>
              <w:t>01</w:t>
            </w:r>
          </w:p>
        </w:tc>
        <w:tc>
          <w:tcPr>
            <w:tcW w:w="1405" w:type="dxa"/>
          </w:tcPr>
          <w:p w14:paraId="042297CC" w14:textId="716F1E0D" w:rsidR="00071956" w:rsidRPr="00FF457B" w:rsidRDefault="004A44F6" w:rsidP="00FF457B">
            <w:pPr>
              <w:widowControl w:val="0"/>
              <w:tabs>
                <w:tab w:val="left" w:pos="0"/>
              </w:tabs>
              <w:suppressAutoHyphens/>
              <w:jc w:val="right"/>
              <w:rPr>
                <w:rFonts w:ascii="Cambria" w:hAnsi="Cambria" w:cs="Arial"/>
              </w:rPr>
            </w:pPr>
            <w:r w:rsidRPr="00FF457B">
              <w:rPr>
                <w:rFonts w:ascii="Cambria" w:hAnsi="Cambria" w:cs="Arial"/>
              </w:rPr>
              <w:t>11.000,00</w:t>
            </w:r>
          </w:p>
        </w:tc>
        <w:tc>
          <w:tcPr>
            <w:tcW w:w="1288" w:type="dxa"/>
          </w:tcPr>
          <w:p w14:paraId="7DE6E55C" w14:textId="6E924CCD" w:rsidR="00071956" w:rsidRPr="00FF457B" w:rsidRDefault="004A44F6" w:rsidP="00FF457B">
            <w:pPr>
              <w:widowControl w:val="0"/>
              <w:tabs>
                <w:tab w:val="left" w:pos="0"/>
              </w:tabs>
              <w:suppressAutoHyphens/>
              <w:jc w:val="right"/>
              <w:rPr>
                <w:rFonts w:ascii="Cambria" w:hAnsi="Cambria" w:cs="Arial"/>
              </w:rPr>
            </w:pPr>
            <w:r w:rsidRPr="00FF457B">
              <w:rPr>
                <w:rFonts w:ascii="Cambria" w:hAnsi="Cambria" w:cs="Arial"/>
              </w:rPr>
              <w:t>11.000,00</w:t>
            </w:r>
          </w:p>
        </w:tc>
      </w:tr>
    </w:tbl>
    <w:p w14:paraId="2767DBB9" w14:textId="72FCCABF" w:rsidR="003F1DFC" w:rsidRPr="009364B5" w:rsidRDefault="003F1DFC" w:rsidP="003F1DFC">
      <w:pPr>
        <w:tabs>
          <w:tab w:val="left" w:pos="-1701"/>
        </w:tabs>
        <w:autoSpaceDE w:val="0"/>
        <w:autoSpaceDN w:val="0"/>
        <w:adjustRightInd w:val="0"/>
        <w:ind w:right="-1"/>
        <w:jc w:val="both"/>
        <w:rPr>
          <w:rFonts w:ascii="Cambria" w:hAnsi="Cambria" w:cs="Arial"/>
          <w:b/>
          <w:sz w:val="28"/>
          <w:szCs w:val="28"/>
        </w:rPr>
      </w:pPr>
    </w:p>
    <w:p w14:paraId="390A1509" w14:textId="77777777" w:rsidR="003F1DFC" w:rsidRPr="00B43B24" w:rsidRDefault="003F1DFC" w:rsidP="003F1DFC">
      <w:pPr>
        <w:widowControl w:val="0"/>
        <w:tabs>
          <w:tab w:val="left" w:pos="-1701"/>
        </w:tabs>
        <w:jc w:val="both"/>
        <w:rPr>
          <w:rFonts w:ascii="Cambria" w:hAnsi="Cambria" w:cs="Consolas"/>
          <w:sz w:val="28"/>
          <w:szCs w:val="28"/>
        </w:rPr>
      </w:pPr>
    </w:p>
    <w:p w14:paraId="0D8DB4FA" w14:textId="77777777" w:rsidR="003F1DFC" w:rsidRPr="00B43B24" w:rsidRDefault="003F1DFC" w:rsidP="003F1DFC">
      <w:pPr>
        <w:rPr>
          <w:rFonts w:ascii="Cambria" w:hAnsi="Cambria" w:cs="Consolas"/>
          <w:sz w:val="28"/>
          <w:szCs w:val="28"/>
        </w:rPr>
      </w:pPr>
    </w:p>
    <w:p w14:paraId="10648F80" w14:textId="77777777" w:rsidR="003F1DFC" w:rsidRPr="00B43B24" w:rsidRDefault="003F1DFC" w:rsidP="003F1DFC">
      <w:pPr>
        <w:widowControl w:val="0"/>
        <w:tabs>
          <w:tab w:val="left" w:pos="-1701"/>
        </w:tabs>
        <w:jc w:val="both"/>
        <w:rPr>
          <w:rFonts w:ascii="Cambria" w:hAnsi="Cambria" w:cs="Consolas"/>
          <w:sz w:val="28"/>
          <w:szCs w:val="28"/>
        </w:rPr>
      </w:pPr>
    </w:p>
    <w:p w14:paraId="7CE1C935" w14:textId="77777777" w:rsidR="003F1DFC" w:rsidRPr="00B43B24" w:rsidRDefault="003F1DFC" w:rsidP="003F1DFC">
      <w:pPr>
        <w:rPr>
          <w:rFonts w:ascii="Cambria" w:hAnsi="Cambria" w:cs="Consolas"/>
          <w:b/>
          <w:sz w:val="28"/>
          <w:szCs w:val="28"/>
        </w:rPr>
      </w:pPr>
    </w:p>
    <w:p w14:paraId="7CF100CB" w14:textId="77777777" w:rsidR="003F1DFC" w:rsidRPr="00B43B24" w:rsidRDefault="003F1DFC" w:rsidP="003F1DFC">
      <w:pPr>
        <w:jc w:val="center"/>
        <w:rPr>
          <w:rFonts w:ascii="Cambria" w:hAnsi="Cambria" w:cs="Consolas"/>
          <w:b/>
          <w:sz w:val="28"/>
          <w:szCs w:val="28"/>
        </w:rPr>
      </w:pPr>
    </w:p>
    <w:p w14:paraId="44B86667" w14:textId="77777777" w:rsidR="003F1DFC" w:rsidRPr="00B43B24" w:rsidRDefault="003F1DFC" w:rsidP="003F1DFC">
      <w:pPr>
        <w:jc w:val="center"/>
        <w:rPr>
          <w:rFonts w:ascii="Cambria" w:hAnsi="Cambria" w:cs="Consolas"/>
          <w:b/>
          <w:sz w:val="28"/>
          <w:szCs w:val="28"/>
        </w:rPr>
      </w:pPr>
    </w:p>
    <w:p w14:paraId="713D6497" w14:textId="77777777" w:rsidR="003F1DFC" w:rsidRPr="00B43B24" w:rsidRDefault="003F1DFC" w:rsidP="003F1DFC">
      <w:pPr>
        <w:jc w:val="center"/>
        <w:rPr>
          <w:rFonts w:ascii="Cambria" w:hAnsi="Cambria" w:cs="Consolas"/>
          <w:b/>
          <w:sz w:val="28"/>
          <w:szCs w:val="28"/>
        </w:rPr>
      </w:pPr>
    </w:p>
    <w:p w14:paraId="5B48F9A1" w14:textId="77777777" w:rsidR="003F1DFC" w:rsidRPr="00B43B24" w:rsidRDefault="003F1DFC" w:rsidP="003F1DFC">
      <w:pPr>
        <w:jc w:val="center"/>
        <w:rPr>
          <w:rFonts w:ascii="Cambria" w:hAnsi="Cambria" w:cs="Consolas"/>
          <w:b/>
          <w:sz w:val="28"/>
          <w:szCs w:val="28"/>
        </w:rPr>
      </w:pPr>
    </w:p>
    <w:p w14:paraId="199D6A3C" w14:textId="77777777" w:rsidR="003F1DFC" w:rsidRPr="00B43B24" w:rsidRDefault="003F1DFC" w:rsidP="003F1DFC">
      <w:pPr>
        <w:rPr>
          <w:rFonts w:ascii="Cambria" w:hAnsi="Cambria" w:cs="Consolas"/>
          <w:b/>
          <w:sz w:val="28"/>
          <w:szCs w:val="28"/>
        </w:rPr>
      </w:pPr>
      <w:r w:rsidRPr="00B43B24">
        <w:rPr>
          <w:rFonts w:ascii="Cambria" w:hAnsi="Cambria" w:cs="Consolas"/>
          <w:b/>
          <w:sz w:val="28"/>
          <w:szCs w:val="28"/>
        </w:rPr>
        <w:br w:type="page"/>
      </w:r>
    </w:p>
    <w:p w14:paraId="470143FB" w14:textId="77777777" w:rsidR="003F1DFC" w:rsidRPr="00B43B24" w:rsidRDefault="003F1DFC" w:rsidP="003F1DFC">
      <w:pPr>
        <w:jc w:val="center"/>
        <w:rPr>
          <w:rFonts w:ascii="Cambria" w:hAnsi="Cambria" w:cs="Consolas"/>
          <w:b/>
          <w:sz w:val="28"/>
          <w:szCs w:val="28"/>
        </w:rPr>
      </w:pPr>
      <w:r w:rsidRPr="00B43B24">
        <w:rPr>
          <w:rFonts w:ascii="Cambria" w:hAnsi="Cambria" w:cs="Consolas"/>
          <w:b/>
          <w:sz w:val="28"/>
          <w:szCs w:val="28"/>
        </w:rPr>
        <w:lastRenderedPageBreak/>
        <w:t>ANEXO II</w:t>
      </w:r>
    </w:p>
    <w:p w14:paraId="1699D944" w14:textId="77777777" w:rsidR="003F1DFC" w:rsidRPr="00B43B24" w:rsidRDefault="003F1DFC" w:rsidP="003F1DFC">
      <w:pPr>
        <w:jc w:val="center"/>
        <w:rPr>
          <w:rFonts w:ascii="Cambria" w:hAnsi="Cambria" w:cs="Consolas"/>
          <w:b/>
          <w:sz w:val="28"/>
          <w:szCs w:val="28"/>
        </w:rPr>
      </w:pPr>
      <w:r w:rsidRPr="00B43B24">
        <w:rPr>
          <w:rFonts w:ascii="Cambria" w:hAnsi="Cambria" w:cs="Consolas"/>
          <w:b/>
          <w:sz w:val="28"/>
          <w:szCs w:val="28"/>
        </w:rPr>
        <w:t>MINUTA DO CONTRATO</w:t>
      </w:r>
    </w:p>
    <w:p w14:paraId="2730BA74" w14:textId="77777777" w:rsidR="003F1DFC" w:rsidRPr="00B43B24" w:rsidRDefault="003F1DFC" w:rsidP="003F1DFC">
      <w:pPr>
        <w:widowControl w:val="0"/>
        <w:jc w:val="both"/>
        <w:rPr>
          <w:rFonts w:ascii="Cambria" w:hAnsi="Cambria" w:cs="Consolas"/>
          <w:b/>
          <w:sz w:val="28"/>
          <w:szCs w:val="28"/>
        </w:rPr>
      </w:pPr>
    </w:p>
    <w:p w14:paraId="136DC930" w14:textId="77777777" w:rsidR="003F1DFC" w:rsidRPr="00B43B24" w:rsidRDefault="003F1DFC" w:rsidP="003F1DFC">
      <w:pPr>
        <w:widowControl w:val="0"/>
        <w:jc w:val="center"/>
        <w:rPr>
          <w:rFonts w:ascii="Cambria" w:hAnsi="Cambria" w:cs="Consolas"/>
          <w:b/>
          <w:sz w:val="28"/>
          <w:szCs w:val="28"/>
        </w:rPr>
      </w:pPr>
      <w:r w:rsidRPr="00B43B24">
        <w:rPr>
          <w:rFonts w:ascii="Cambria" w:hAnsi="Cambria" w:cs="Consolas"/>
          <w:b/>
          <w:sz w:val="28"/>
          <w:szCs w:val="28"/>
        </w:rPr>
        <w:t>CONTRATO Nº</w:t>
      </w:r>
    </w:p>
    <w:p w14:paraId="75CBF021" w14:textId="77777777" w:rsidR="003F1DFC" w:rsidRPr="00B43B24" w:rsidRDefault="003F1DFC" w:rsidP="003F1DFC">
      <w:pPr>
        <w:widowControl w:val="0"/>
        <w:jc w:val="both"/>
        <w:rPr>
          <w:rFonts w:ascii="Cambria" w:hAnsi="Cambria" w:cs="Consolas"/>
          <w:sz w:val="28"/>
          <w:szCs w:val="28"/>
        </w:rPr>
      </w:pPr>
    </w:p>
    <w:p w14:paraId="2BC81CF2" w14:textId="10811CF9" w:rsidR="003F1DFC" w:rsidRPr="00B43B24" w:rsidRDefault="003F1DFC" w:rsidP="003F1DFC">
      <w:pPr>
        <w:widowControl w:val="0"/>
        <w:ind w:left="4820"/>
        <w:jc w:val="both"/>
        <w:rPr>
          <w:rFonts w:ascii="Cambria" w:hAnsi="Cambria" w:cs="Consolas"/>
          <w:b/>
          <w:sz w:val="28"/>
          <w:szCs w:val="28"/>
        </w:rPr>
      </w:pPr>
      <w:r w:rsidRPr="00B43B24">
        <w:rPr>
          <w:rFonts w:ascii="Cambria" w:hAnsi="Cambria" w:cs="Consolas"/>
          <w:b/>
          <w:sz w:val="28"/>
          <w:szCs w:val="28"/>
        </w:rPr>
        <w:t xml:space="preserve">CONTRATO QUE ENTRE SI CELEBRAM O MUNICÍPIO DE </w:t>
      </w:r>
      <w:r w:rsidR="00463CB2" w:rsidRPr="00B43B24">
        <w:rPr>
          <w:rFonts w:ascii="Cambria" w:hAnsi="Cambria" w:cs="Consolas"/>
          <w:b/>
          <w:sz w:val="28"/>
          <w:szCs w:val="28"/>
        </w:rPr>
        <w:t>IARAS</w:t>
      </w:r>
      <w:r w:rsidRPr="00B43B24">
        <w:rPr>
          <w:rFonts w:ascii="Cambria" w:hAnsi="Cambria" w:cs="Consolas"/>
          <w:b/>
          <w:sz w:val="28"/>
          <w:szCs w:val="28"/>
        </w:rPr>
        <w:t xml:space="preserve"> E A EMPRESA ____</w:t>
      </w:r>
      <w:r w:rsidR="002451C9">
        <w:rPr>
          <w:rFonts w:ascii="Cambria" w:hAnsi="Cambria" w:cs="Consolas"/>
          <w:b/>
          <w:sz w:val="28"/>
          <w:szCs w:val="28"/>
        </w:rPr>
        <w:t>______________</w:t>
      </w:r>
      <w:r w:rsidRPr="00B43B24">
        <w:rPr>
          <w:rFonts w:ascii="Cambria" w:hAnsi="Cambria" w:cs="Consolas"/>
          <w:b/>
          <w:sz w:val="28"/>
          <w:szCs w:val="28"/>
        </w:rPr>
        <w:t xml:space="preserve">_ (EM RECUPERAÇÃO JUDICIAL/EXTRAJUDICIAL, quando FOR O CASO) PARA </w:t>
      </w:r>
      <w:r w:rsidR="002A07E6" w:rsidRPr="002A07E6">
        <w:rPr>
          <w:rFonts w:ascii="Cambria" w:hAnsi="Cambria" w:cs="Consolas"/>
          <w:b/>
          <w:bCs/>
          <w:sz w:val="28"/>
          <w:szCs w:val="28"/>
        </w:rPr>
        <w:t xml:space="preserve">CONTRATAÇÃO DE EMPRESAS ESPECIALIZADAS PARA A REALIZAÇÃO DAS FESTIVIDADES DE FINAL DE ANO E DE ANIVERSÁRIO DE EMANCIPAÇÃO POLÍTICA DO MUNICÍPIO DE IARAS, </w:t>
      </w:r>
      <w:r w:rsidR="002A07E6" w:rsidRPr="002A07E6">
        <w:rPr>
          <w:rFonts w:ascii="Cambria" w:hAnsi="Cambria" w:cs="Consolas"/>
          <w:sz w:val="28"/>
          <w:szCs w:val="28"/>
        </w:rPr>
        <w:t>com fornecimento de estruturas, equipamentos, materiais, mão de obra, apresentações artísticas e outros, conforme especificações constantes do Termo de Referência, que integra este Edital como Anexo I</w:t>
      </w:r>
      <w:r w:rsidRPr="00B43B24">
        <w:rPr>
          <w:rFonts w:ascii="Cambria" w:hAnsi="Cambria" w:cs="Consolas"/>
          <w:b/>
          <w:sz w:val="28"/>
          <w:szCs w:val="28"/>
        </w:rPr>
        <w:t>.</w:t>
      </w:r>
    </w:p>
    <w:p w14:paraId="370B4C9A" w14:textId="77777777" w:rsidR="003F1DFC" w:rsidRPr="00B43B24" w:rsidRDefault="003F1DFC" w:rsidP="003F1DFC">
      <w:pPr>
        <w:widowControl w:val="0"/>
        <w:jc w:val="both"/>
        <w:rPr>
          <w:rFonts w:ascii="Cambria" w:hAnsi="Cambria" w:cs="Consolas"/>
          <w:b/>
          <w:sz w:val="28"/>
          <w:szCs w:val="28"/>
        </w:rPr>
      </w:pPr>
    </w:p>
    <w:p w14:paraId="47867DDF" w14:textId="042FE68F" w:rsidR="003F1DFC" w:rsidRPr="00B43B24" w:rsidRDefault="00B43B24" w:rsidP="003F1DFC">
      <w:pPr>
        <w:widowControl w:val="0"/>
        <w:jc w:val="both"/>
        <w:rPr>
          <w:rFonts w:ascii="Cambria" w:hAnsi="Cambria" w:cs="Consolas"/>
          <w:sz w:val="28"/>
          <w:szCs w:val="28"/>
        </w:rPr>
      </w:pPr>
      <w:r w:rsidRPr="00B43B24">
        <w:rPr>
          <w:rFonts w:ascii="Cambria" w:hAnsi="Cambria" w:cs="Consolas"/>
          <w:sz w:val="28"/>
          <w:szCs w:val="28"/>
        </w:rPr>
        <w:t xml:space="preserve">O </w:t>
      </w:r>
      <w:r w:rsidRPr="00B43B24">
        <w:rPr>
          <w:rFonts w:ascii="Cambria" w:hAnsi="Cambria" w:cs="Consolas"/>
          <w:b/>
          <w:bCs/>
          <w:sz w:val="28"/>
          <w:szCs w:val="28"/>
        </w:rPr>
        <w:t>MUNICÍPIO DE IARAS</w:t>
      </w:r>
      <w:r w:rsidRPr="00B43B24">
        <w:rPr>
          <w:rFonts w:ascii="Cambria" w:hAnsi="Cambria" w:cs="Consolas"/>
          <w:sz w:val="28"/>
          <w:szCs w:val="28"/>
        </w:rPr>
        <w:t xml:space="preserve">, CNPJ nº 57.263.949/0001-00, com sede administrativa na Praça Monção nº 683 – Bairro Centro – CEP 18.775-021 – Iaras – SP, neste ato representado pelo  Prefeito Municipal, </w:t>
      </w:r>
      <w:r w:rsidRPr="00B43B24">
        <w:rPr>
          <w:rFonts w:ascii="Cambria" w:hAnsi="Cambria" w:cs="Consolas"/>
          <w:b/>
          <w:bCs/>
          <w:sz w:val="28"/>
          <w:szCs w:val="28"/>
        </w:rPr>
        <w:t xml:space="preserve">SENHOR </w:t>
      </w:r>
      <w:r w:rsidRPr="00B43B24">
        <w:rPr>
          <w:rFonts w:ascii="Cambria" w:hAnsi="Cambria" w:cs="Arial"/>
          <w:b/>
          <w:bCs/>
          <w:sz w:val="28"/>
          <w:szCs w:val="28"/>
        </w:rPr>
        <w:t>MARCOS JOSÉ ROSA</w:t>
      </w:r>
      <w:r w:rsidRPr="00B43B24">
        <w:rPr>
          <w:rFonts w:ascii="Cambria" w:hAnsi="Cambria" w:cs="Consolas"/>
          <w:sz w:val="28"/>
          <w:szCs w:val="28"/>
        </w:rPr>
        <w:t xml:space="preserve">, portador da cédula de identidade RG nº </w:t>
      </w:r>
      <w:r w:rsidRPr="00B43B24">
        <w:rPr>
          <w:rFonts w:ascii="Cambria" w:hAnsi="Cambria"/>
          <w:sz w:val="28"/>
          <w:szCs w:val="28"/>
        </w:rPr>
        <w:t>27.003.578-3</w:t>
      </w:r>
      <w:r w:rsidRPr="00B43B24">
        <w:rPr>
          <w:rFonts w:ascii="Cambria" w:hAnsi="Cambria" w:cs="Consolas"/>
          <w:sz w:val="28"/>
          <w:szCs w:val="28"/>
        </w:rPr>
        <w:t xml:space="preserve">, emitido pela Secretaria da Segurança Pública do Estado de São Paulo e, devidamente Inscrito no Cadastro das Pessoas Físicas do Ministério da Fazenda sob o nº </w:t>
      </w:r>
      <w:r w:rsidRPr="00B43B24">
        <w:rPr>
          <w:rFonts w:ascii="Cambria" w:hAnsi="Cambria"/>
          <w:sz w:val="28"/>
          <w:szCs w:val="28"/>
        </w:rPr>
        <w:t>190.948.948-40</w:t>
      </w:r>
      <w:r w:rsidRPr="00B43B24">
        <w:rPr>
          <w:rFonts w:ascii="Cambria" w:hAnsi="Cambria" w:cs="Consolas"/>
          <w:sz w:val="28"/>
          <w:szCs w:val="28"/>
        </w:rPr>
        <w:t xml:space="preserve">, de ora em diante designado </w:t>
      </w:r>
      <w:r w:rsidRPr="00B43B24">
        <w:rPr>
          <w:rFonts w:ascii="Cambria" w:hAnsi="Cambria" w:cs="Consolas"/>
          <w:b/>
          <w:sz w:val="28"/>
          <w:szCs w:val="28"/>
        </w:rPr>
        <w:t>CONTRATANTE</w:t>
      </w:r>
      <w:r w:rsidRPr="00B43B24">
        <w:rPr>
          <w:rFonts w:ascii="Cambria" w:hAnsi="Cambria" w:cs="Consolas"/>
          <w:sz w:val="28"/>
          <w:szCs w:val="28"/>
        </w:rPr>
        <w:t>, 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w:t>
      </w:r>
      <w:r w:rsidR="003F1DFC" w:rsidRPr="00B43B24">
        <w:rPr>
          <w:rFonts w:ascii="Cambria" w:hAnsi="Cambria" w:cs="Consolas"/>
          <w:sz w:val="28"/>
          <w:szCs w:val="28"/>
        </w:rPr>
        <w:t xml:space="preserve">, na qualidade de vencedora do </w:t>
      </w:r>
      <w:r w:rsidR="003F1DFC" w:rsidRPr="00B43B24">
        <w:rPr>
          <w:rFonts w:ascii="Cambria" w:hAnsi="Cambria" w:cs="Consolas"/>
          <w:b/>
          <w:bCs/>
          <w:sz w:val="28"/>
          <w:szCs w:val="28"/>
        </w:rPr>
        <w:t xml:space="preserve">CONVITE Nº </w:t>
      </w:r>
      <w:r w:rsidR="0094246D">
        <w:rPr>
          <w:rFonts w:ascii="Cambria" w:hAnsi="Cambria" w:cs="Consolas"/>
          <w:b/>
          <w:bCs/>
          <w:sz w:val="28"/>
          <w:szCs w:val="28"/>
        </w:rPr>
        <w:t>0</w:t>
      </w:r>
      <w:r w:rsidR="00533A41">
        <w:rPr>
          <w:rFonts w:ascii="Cambria" w:hAnsi="Cambria" w:cs="Consolas"/>
          <w:b/>
          <w:bCs/>
          <w:sz w:val="28"/>
          <w:szCs w:val="28"/>
        </w:rPr>
        <w:t>0</w:t>
      </w:r>
      <w:r w:rsidR="00B44B23">
        <w:rPr>
          <w:rFonts w:ascii="Cambria" w:hAnsi="Cambria" w:cs="Consolas"/>
          <w:b/>
          <w:bCs/>
          <w:sz w:val="28"/>
          <w:szCs w:val="28"/>
        </w:rPr>
        <w:t>4</w:t>
      </w:r>
      <w:r w:rsidR="003F1DFC" w:rsidRPr="00B43B24">
        <w:rPr>
          <w:rFonts w:ascii="Cambria" w:hAnsi="Cambria" w:cs="Consolas"/>
          <w:b/>
          <w:bCs/>
          <w:sz w:val="28"/>
          <w:szCs w:val="28"/>
        </w:rPr>
        <w:t>/20</w:t>
      </w:r>
      <w:r w:rsidRPr="00B43B24">
        <w:rPr>
          <w:rFonts w:ascii="Cambria" w:hAnsi="Cambria" w:cs="Consolas"/>
          <w:b/>
          <w:bCs/>
          <w:sz w:val="28"/>
          <w:szCs w:val="28"/>
        </w:rPr>
        <w:t>21</w:t>
      </w:r>
      <w:r w:rsidR="003F1DFC" w:rsidRPr="00B43B24">
        <w:rPr>
          <w:rFonts w:ascii="Cambria" w:hAnsi="Cambria" w:cs="Consolas"/>
          <w:sz w:val="28"/>
          <w:szCs w:val="28"/>
        </w:rPr>
        <w:t xml:space="preserve">, nos termos do artigo 23, inciso II, letra "a", da Lei nº 8.666, de 21 de junho de 1993, doravante denominada como </w:t>
      </w:r>
      <w:r w:rsidR="003F1DFC" w:rsidRPr="00B43B24">
        <w:rPr>
          <w:rFonts w:ascii="Cambria" w:hAnsi="Cambria" w:cs="Consolas"/>
          <w:b/>
          <w:sz w:val="28"/>
          <w:szCs w:val="28"/>
        </w:rPr>
        <w:t>CONTRATADA</w:t>
      </w:r>
      <w:r w:rsidR="003F1DFC" w:rsidRPr="00B43B24">
        <w:rPr>
          <w:rFonts w:ascii="Cambria" w:hAnsi="Cambria" w:cs="Consolas"/>
          <w:sz w:val="28"/>
          <w:szCs w:val="28"/>
        </w:rPr>
        <w:t xml:space="preserve">, firmam o presente contrato, </w:t>
      </w:r>
      <w:r w:rsidR="003F1DFC" w:rsidRPr="00B43B24">
        <w:rPr>
          <w:rFonts w:ascii="Cambria" w:hAnsi="Cambria"/>
          <w:sz w:val="28"/>
          <w:szCs w:val="28"/>
        </w:rPr>
        <w:t xml:space="preserve">nos autos do Processo nº </w:t>
      </w:r>
      <w:r w:rsidR="00533A41">
        <w:rPr>
          <w:rFonts w:ascii="Cambria" w:hAnsi="Cambria"/>
          <w:sz w:val="28"/>
          <w:szCs w:val="28"/>
        </w:rPr>
        <w:t>1</w:t>
      </w:r>
      <w:r w:rsidR="002A07E6">
        <w:rPr>
          <w:rFonts w:ascii="Cambria" w:hAnsi="Cambria"/>
          <w:sz w:val="28"/>
          <w:szCs w:val="28"/>
        </w:rPr>
        <w:t>62</w:t>
      </w:r>
      <w:r w:rsidR="003F1DFC" w:rsidRPr="00B43B24">
        <w:rPr>
          <w:rFonts w:ascii="Cambria" w:hAnsi="Cambria"/>
          <w:sz w:val="28"/>
          <w:szCs w:val="28"/>
        </w:rPr>
        <w:t>/20</w:t>
      </w:r>
      <w:r w:rsidRPr="00B43B24">
        <w:rPr>
          <w:rFonts w:ascii="Cambria" w:hAnsi="Cambria"/>
          <w:sz w:val="28"/>
          <w:szCs w:val="28"/>
        </w:rPr>
        <w:t>21</w:t>
      </w:r>
      <w:r w:rsidR="003F1DFC" w:rsidRPr="00B43B24">
        <w:rPr>
          <w:rFonts w:ascii="Cambria" w:hAnsi="Cambria"/>
          <w:sz w:val="28"/>
          <w:szCs w:val="28"/>
        </w:rPr>
        <w:t>, com as seguintes cláusulas:</w:t>
      </w:r>
    </w:p>
    <w:p w14:paraId="0D97AA42" w14:textId="77777777" w:rsidR="003F1DFC" w:rsidRPr="00B43B24" w:rsidRDefault="003F1DFC" w:rsidP="003F1DFC">
      <w:pPr>
        <w:widowControl w:val="0"/>
        <w:jc w:val="both"/>
        <w:rPr>
          <w:rFonts w:ascii="Cambria" w:hAnsi="Cambria" w:cs="Consolas"/>
          <w:sz w:val="28"/>
          <w:szCs w:val="28"/>
        </w:rPr>
      </w:pPr>
    </w:p>
    <w:p w14:paraId="0E6B5C14" w14:textId="77777777" w:rsidR="003F1DFC" w:rsidRPr="00B43B24" w:rsidRDefault="003F1DFC" w:rsidP="003F1DFC">
      <w:pPr>
        <w:pStyle w:val="Ttulo2"/>
        <w:rPr>
          <w:rFonts w:ascii="Cambria" w:hAnsi="Cambria" w:cs="Consolas"/>
          <w:sz w:val="28"/>
          <w:szCs w:val="28"/>
          <w:u w:val="none"/>
        </w:rPr>
      </w:pPr>
      <w:r w:rsidRPr="00B43B24">
        <w:rPr>
          <w:rFonts w:ascii="Cambria" w:hAnsi="Cambria" w:cs="Consolas"/>
          <w:sz w:val="28"/>
          <w:szCs w:val="28"/>
          <w:u w:val="none"/>
        </w:rPr>
        <w:lastRenderedPageBreak/>
        <w:t>CLÁUSULA PRIMEIRA</w:t>
      </w:r>
    </w:p>
    <w:p w14:paraId="47B82449" w14:textId="77777777" w:rsidR="003F1DFC" w:rsidRPr="00B43B24" w:rsidRDefault="003F1DFC" w:rsidP="003F1DFC">
      <w:pPr>
        <w:pStyle w:val="Ttulo2"/>
        <w:rPr>
          <w:rFonts w:ascii="Cambria" w:hAnsi="Cambria" w:cs="Consolas"/>
          <w:sz w:val="28"/>
          <w:szCs w:val="28"/>
          <w:u w:val="none"/>
        </w:rPr>
      </w:pPr>
      <w:r w:rsidRPr="00B43B24">
        <w:rPr>
          <w:rFonts w:ascii="Cambria" w:hAnsi="Cambria" w:cs="Consolas"/>
          <w:sz w:val="28"/>
          <w:szCs w:val="28"/>
          <w:u w:val="none"/>
        </w:rPr>
        <w:t>OBJETO DO CONTRATO</w:t>
      </w:r>
    </w:p>
    <w:p w14:paraId="7E54E71F" w14:textId="77777777" w:rsidR="003F1DFC" w:rsidRPr="00B43B24" w:rsidRDefault="003F1DFC" w:rsidP="003F1DFC">
      <w:pPr>
        <w:widowControl w:val="0"/>
        <w:jc w:val="both"/>
        <w:rPr>
          <w:rFonts w:ascii="Cambria" w:hAnsi="Cambria" w:cs="Consolas"/>
          <w:b/>
          <w:sz w:val="28"/>
          <w:szCs w:val="28"/>
        </w:rPr>
      </w:pPr>
    </w:p>
    <w:p w14:paraId="1A3391F7" w14:textId="16681803" w:rsidR="003F1DFC" w:rsidRPr="00B43B24" w:rsidRDefault="003F1DFC" w:rsidP="003F1DFC">
      <w:pPr>
        <w:widowControl w:val="0"/>
        <w:jc w:val="both"/>
        <w:rPr>
          <w:rFonts w:ascii="Cambria" w:hAnsi="Cambria" w:cs="Consolas"/>
          <w:sz w:val="28"/>
          <w:szCs w:val="28"/>
        </w:rPr>
      </w:pPr>
      <w:r w:rsidRPr="00B43B24">
        <w:rPr>
          <w:rFonts w:ascii="Cambria" w:hAnsi="Cambria" w:cs="Consolas"/>
          <w:b/>
          <w:sz w:val="28"/>
          <w:szCs w:val="28"/>
        </w:rPr>
        <w:t>1.1 –</w:t>
      </w:r>
      <w:r w:rsidRPr="00B43B24">
        <w:rPr>
          <w:rFonts w:ascii="Cambria" w:hAnsi="Cambria" w:cs="Consolas"/>
          <w:sz w:val="28"/>
          <w:szCs w:val="28"/>
        </w:rPr>
        <w:t xml:space="preserve"> O presente contrato tem por objeto, </w:t>
      </w:r>
      <w:r w:rsidRPr="00B43B24">
        <w:rPr>
          <w:rFonts w:ascii="Cambria" w:eastAsia="MS Mincho" w:hAnsi="Cambria" w:cs="Consolas"/>
          <w:sz w:val="28"/>
          <w:szCs w:val="28"/>
        </w:rPr>
        <w:t xml:space="preserve">a </w:t>
      </w:r>
      <w:r w:rsidR="002A07E6" w:rsidRPr="002A07E6">
        <w:rPr>
          <w:rFonts w:ascii="Cambria" w:hAnsi="Cambria" w:cs="Consolas"/>
          <w:b/>
          <w:bCs/>
          <w:sz w:val="28"/>
          <w:szCs w:val="28"/>
        </w:rPr>
        <w:t xml:space="preserve">CONTRATAÇÃO DE EMPRESAS ESPECIALIZADAS PARA A REALIZAÇÃO DAS FESTIVIDADES DE FINAL DE ANO E DE ANIVERSÁRIO DE EMANCIPAÇÃO POLÍTICA DO MUNICÍPIO DE IARAS, </w:t>
      </w:r>
      <w:r w:rsidR="002A07E6" w:rsidRPr="002A07E6">
        <w:rPr>
          <w:rFonts w:ascii="Cambria" w:hAnsi="Cambria" w:cs="Consolas"/>
          <w:sz w:val="28"/>
          <w:szCs w:val="28"/>
        </w:rPr>
        <w:t>com fornecimento de estruturas, equipamentos, materiais, mão de obra, apresentações artísticas e outros, conforme especificações constantes do Termo de Referência, que integra este Edital como Anexo I</w:t>
      </w:r>
      <w:r w:rsidRPr="00B43B24">
        <w:rPr>
          <w:rFonts w:ascii="Cambria" w:hAnsi="Cambria" w:cs="Consolas"/>
          <w:sz w:val="28"/>
          <w:szCs w:val="28"/>
        </w:rPr>
        <w:t>.</w:t>
      </w:r>
    </w:p>
    <w:p w14:paraId="47737464" w14:textId="77777777" w:rsidR="003F1DFC" w:rsidRPr="00B43B24" w:rsidRDefault="003F1DFC" w:rsidP="003F1DFC">
      <w:pPr>
        <w:widowControl w:val="0"/>
        <w:jc w:val="both"/>
        <w:rPr>
          <w:rFonts w:ascii="Cambria" w:hAnsi="Cambria" w:cs="Consolas"/>
          <w:bCs/>
          <w:sz w:val="28"/>
          <w:szCs w:val="28"/>
        </w:rPr>
      </w:pPr>
    </w:p>
    <w:p w14:paraId="7DE8AD83" w14:textId="77777777" w:rsidR="009364B5" w:rsidRDefault="003F1DFC" w:rsidP="003F1DFC">
      <w:pPr>
        <w:pStyle w:val="BodyText23"/>
        <w:spacing w:line="240" w:lineRule="auto"/>
        <w:ind w:left="0" w:firstLine="0"/>
        <w:rPr>
          <w:rFonts w:ascii="Cambria" w:hAnsi="Cambria" w:cs="Consolas"/>
          <w:sz w:val="28"/>
          <w:szCs w:val="28"/>
        </w:rPr>
      </w:pPr>
      <w:r w:rsidRPr="00B43B24">
        <w:rPr>
          <w:rFonts w:ascii="Cambria" w:hAnsi="Cambria" w:cs="Consolas"/>
          <w:b/>
          <w:sz w:val="28"/>
          <w:szCs w:val="28"/>
        </w:rPr>
        <w:t xml:space="preserve">1.2 – </w:t>
      </w:r>
      <w:r w:rsidRPr="00B43B24">
        <w:rPr>
          <w:rFonts w:ascii="Cambria" w:hAnsi="Cambria" w:cs="Consolas"/>
          <w:sz w:val="28"/>
          <w:szCs w:val="28"/>
        </w:rPr>
        <w:t xml:space="preserve">Considera-se parte integrante deste contrato os seguintes documentos: </w:t>
      </w:r>
    </w:p>
    <w:p w14:paraId="02DEE04F" w14:textId="48F22D56" w:rsidR="009364B5" w:rsidRDefault="003F1DFC" w:rsidP="003F1DFC">
      <w:pPr>
        <w:pStyle w:val="BodyText23"/>
        <w:spacing w:line="240" w:lineRule="auto"/>
        <w:ind w:left="0" w:firstLine="0"/>
        <w:rPr>
          <w:rFonts w:ascii="Cambria" w:hAnsi="Cambria" w:cs="Consolas"/>
          <w:sz w:val="28"/>
          <w:szCs w:val="28"/>
        </w:rPr>
      </w:pPr>
      <w:r w:rsidRPr="00B43B24">
        <w:rPr>
          <w:rFonts w:ascii="Cambria" w:hAnsi="Cambria" w:cs="Consolas"/>
          <w:sz w:val="28"/>
          <w:szCs w:val="28"/>
        </w:rPr>
        <w:t xml:space="preserve">a) Edital do </w:t>
      </w:r>
      <w:r w:rsidRPr="00B43B24">
        <w:rPr>
          <w:rFonts w:ascii="Cambria" w:hAnsi="Cambria" w:cs="Consolas"/>
          <w:b/>
          <w:bCs/>
          <w:sz w:val="28"/>
          <w:szCs w:val="28"/>
        </w:rPr>
        <w:t xml:space="preserve">CONVITE Nº </w:t>
      </w:r>
      <w:r w:rsidR="0094246D">
        <w:rPr>
          <w:rFonts w:ascii="Cambria" w:hAnsi="Cambria" w:cs="Consolas"/>
          <w:b/>
          <w:bCs/>
          <w:sz w:val="28"/>
          <w:szCs w:val="28"/>
        </w:rPr>
        <w:t>00</w:t>
      </w:r>
      <w:r w:rsidR="002A07E6">
        <w:rPr>
          <w:rFonts w:ascii="Cambria" w:hAnsi="Cambria" w:cs="Consolas"/>
          <w:b/>
          <w:bCs/>
          <w:sz w:val="28"/>
          <w:szCs w:val="28"/>
        </w:rPr>
        <w:t>4</w:t>
      </w:r>
      <w:r w:rsidRPr="00B43B24">
        <w:rPr>
          <w:rFonts w:ascii="Cambria" w:hAnsi="Cambria" w:cs="Consolas"/>
          <w:b/>
          <w:bCs/>
          <w:sz w:val="28"/>
          <w:szCs w:val="28"/>
        </w:rPr>
        <w:t>/20</w:t>
      </w:r>
      <w:r w:rsidR="00463CB2" w:rsidRPr="00B43B24">
        <w:rPr>
          <w:rFonts w:ascii="Cambria" w:hAnsi="Cambria" w:cs="Consolas"/>
          <w:b/>
          <w:bCs/>
          <w:sz w:val="28"/>
          <w:szCs w:val="28"/>
        </w:rPr>
        <w:t>21</w:t>
      </w:r>
      <w:r w:rsidRPr="00B43B24">
        <w:rPr>
          <w:rFonts w:ascii="Cambria" w:hAnsi="Cambria" w:cs="Consolas"/>
          <w:sz w:val="28"/>
          <w:szCs w:val="28"/>
        </w:rPr>
        <w:t xml:space="preserve"> e seus respectivos anexos; </w:t>
      </w:r>
    </w:p>
    <w:p w14:paraId="3344FAFE" w14:textId="6255710D" w:rsidR="003F1DFC" w:rsidRPr="00B43B24" w:rsidRDefault="003F1DFC" w:rsidP="003F1DFC">
      <w:pPr>
        <w:pStyle w:val="BodyText23"/>
        <w:spacing w:line="240" w:lineRule="auto"/>
        <w:ind w:left="0" w:firstLine="0"/>
        <w:rPr>
          <w:rFonts w:ascii="Cambria" w:hAnsi="Cambria" w:cs="Consolas"/>
          <w:sz w:val="28"/>
          <w:szCs w:val="28"/>
        </w:rPr>
      </w:pPr>
      <w:r w:rsidRPr="00B43B24">
        <w:rPr>
          <w:rFonts w:ascii="Cambria" w:hAnsi="Cambria" w:cs="Consolas"/>
          <w:sz w:val="28"/>
          <w:szCs w:val="28"/>
        </w:rPr>
        <w:t>b) A proposta de ___ de ________________ de 20</w:t>
      </w:r>
      <w:r w:rsidR="00463CB2" w:rsidRPr="00B43B24">
        <w:rPr>
          <w:rFonts w:ascii="Cambria" w:hAnsi="Cambria" w:cs="Consolas"/>
          <w:sz w:val="28"/>
          <w:szCs w:val="28"/>
        </w:rPr>
        <w:t>21</w:t>
      </w:r>
      <w:r w:rsidRPr="00B43B24">
        <w:rPr>
          <w:rFonts w:ascii="Cambria" w:hAnsi="Cambria" w:cs="Consolas"/>
          <w:sz w:val="28"/>
          <w:szCs w:val="28"/>
        </w:rPr>
        <w:t xml:space="preserve">, apresentada pela </w:t>
      </w:r>
      <w:r w:rsidRPr="00B43B24">
        <w:rPr>
          <w:rFonts w:ascii="Cambria" w:hAnsi="Cambria" w:cs="Consolas"/>
          <w:b/>
          <w:sz w:val="28"/>
          <w:szCs w:val="28"/>
        </w:rPr>
        <w:t>CONTRATADA</w:t>
      </w:r>
      <w:r w:rsidRPr="00B43B24">
        <w:rPr>
          <w:rFonts w:ascii="Cambria" w:hAnsi="Cambria" w:cs="Consolas"/>
          <w:sz w:val="28"/>
          <w:szCs w:val="28"/>
        </w:rPr>
        <w:t>.</w:t>
      </w:r>
    </w:p>
    <w:p w14:paraId="785DB3DE" w14:textId="77777777" w:rsidR="003F1DFC" w:rsidRPr="00B43B24" w:rsidRDefault="003F1DFC" w:rsidP="003F1DFC">
      <w:pPr>
        <w:pStyle w:val="BodyText23"/>
        <w:spacing w:line="240" w:lineRule="auto"/>
        <w:ind w:left="0" w:firstLine="0"/>
        <w:rPr>
          <w:rFonts w:ascii="Cambria" w:hAnsi="Cambria" w:cs="Consolas"/>
          <w:b/>
          <w:bCs/>
          <w:sz w:val="28"/>
          <w:szCs w:val="28"/>
        </w:rPr>
      </w:pPr>
    </w:p>
    <w:p w14:paraId="3DCA446F" w14:textId="632EC3E1" w:rsidR="003F1DFC" w:rsidRDefault="003F1DFC" w:rsidP="003F1DFC">
      <w:pPr>
        <w:pStyle w:val="BodyText23"/>
        <w:spacing w:line="240" w:lineRule="auto"/>
        <w:ind w:left="0" w:firstLine="0"/>
        <w:rPr>
          <w:rFonts w:ascii="Cambria" w:hAnsi="Cambria" w:cs="Consolas"/>
          <w:sz w:val="28"/>
          <w:szCs w:val="28"/>
        </w:rPr>
      </w:pPr>
      <w:r w:rsidRPr="00B43B24">
        <w:rPr>
          <w:rFonts w:ascii="Cambria" w:hAnsi="Cambria" w:cs="Consolas"/>
          <w:b/>
          <w:bCs/>
          <w:sz w:val="28"/>
          <w:szCs w:val="28"/>
        </w:rPr>
        <w:t xml:space="preserve">1.3 </w:t>
      </w:r>
      <w:r w:rsidRPr="00B43B24">
        <w:rPr>
          <w:rFonts w:ascii="Cambria" w:hAnsi="Cambria" w:cs="Consolas"/>
          <w:b/>
          <w:sz w:val="28"/>
          <w:szCs w:val="28"/>
        </w:rPr>
        <w:t>–</w:t>
      </w:r>
      <w:r w:rsidRPr="00B43B24">
        <w:rPr>
          <w:rFonts w:ascii="Cambria" w:hAnsi="Cambria" w:cs="Consolas"/>
          <w:sz w:val="28"/>
          <w:szCs w:val="28"/>
        </w:rPr>
        <w:t xml:space="preserve"> O objeto da presente contratação poderá sofrer, nas mesmas condições, acréscimos ou supressões nos termos do artigo 65, § 1°, da Lei Federal n° 8.666, de 21 de junho de 1993.</w:t>
      </w:r>
    </w:p>
    <w:p w14:paraId="141D79F7" w14:textId="49DCA96F" w:rsidR="00E917B9" w:rsidRDefault="00E917B9" w:rsidP="003F1DFC">
      <w:pPr>
        <w:pStyle w:val="BodyText23"/>
        <w:spacing w:line="240" w:lineRule="auto"/>
        <w:ind w:left="0" w:firstLine="0"/>
        <w:rPr>
          <w:rFonts w:ascii="Cambria" w:hAnsi="Cambria" w:cs="Consolas"/>
          <w:sz w:val="28"/>
          <w:szCs w:val="28"/>
        </w:rPr>
      </w:pPr>
    </w:p>
    <w:p w14:paraId="315CE3B6" w14:textId="098A0A4B" w:rsidR="00E917B9" w:rsidRPr="00B43B24" w:rsidRDefault="00E917B9" w:rsidP="003F1DFC">
      <w:pPr>
        <w:pStyle w:val="BodyText23"/>
        <w:spacing w:line="240" w:lineRule="auto"/>
        <w:ind w:left="0" w:firstLine="0"/>
        <w:rPr>
          <w:rFonts w:ascii="Cambria" w:hAnsi="Cambria" w:cs="Consolas"/>
          <w:sz w:val="28"/>
          <w:szCs w:val="28"/>
        </w:rPr>
      </w:pPr>
      <w:r w:rsidRPr="00515056">
        <w:rPr>
          <w:rFonts w:ascii="Cambria" w:hAnsi="Cambria" w:cs="Consolas"/>
          <w:b/>
          <w:bCs/>
          <w:sz w:val="28"/>
          <w:szCs w:val="28"/>
        </w:rPr>
        <w:t>1.</w:t>
      </w:r>
      <w:r>
        <w:rPr>
          <w:rFonts w:ascii="Cambria" w:hAnsi="Cambria" w:cs="Consolas"/>
          <w:b/>
          <w:bCs/>
          <w:sz w:val="28"/>
          <w:szCs w:val="28"/>
        </w:rPr>
        <w:t>4</w:t>
      </w:r>
      <w:r w:rsidRPr="00515056">
        <w:rPr>
          <w:rFonts w:ascii="Cambria" w:hAnsi="Cambria" w:cs="Consolas"/>
          <w:b/>
          <w:bCs/>
          <w:sz w:val="28"/>
          <w:szCs w:val="28"/>
        </w:rPr>
        <w:t xml:space="preserve"> </w:t>
      </w:r>
      <w:r w:rsidRPr="00515056">
        <w:rPr>
          <w:rFonts w:ascii="Cambria" w:hAnsi="Cambria" w:cs="Consolas"/>
          <w:b/>
          <w:sz w:val="28"/>
          <w:szCs w:val="28"/>
        </w:rPr>
        <w:t xml:space="preserve">– </w:t>
      </w:r>
      <w:r w:rsidRPr="00515056">
        <w:rPr>
          <w:rFonts w:ascii="Cambria" w:hAnsi="Cambria"/>
          <w:b/>
          <w:sz w:val="28"/>
          <w:szCs w:val="28"/>
        </w:rPr>
        <w:t>LOCAL DE EXECUÇÃO DOS SERVIÇOS:</w:t>
      </w:r>
      <w:r w:rsidRPr="00515056">
        <w:rPr>
          <w:rFonts w:ascii="Cambria" w:hAnsi="Cambria"/>
          <w:sz w:val="28"/>
          <w:szCs w:val="28"/>
        </w:rPr>
        <w:t xml:space="preserve"> </w:t>
      </w:r>
      <w:r w:rsidR="00B44B23">
        <w:rPr>
          <w:rFonts w:ascii="Cambria" w:hAnsi="Cambria" w:cs="Consolas"/>
          <w:bCs/>
          <w:sz w:val="28"/>
          <w:szCs w:val="28"/>
        </w:rPr>
        <w:t>Praça Monção – Bairro Centro</w:t>
      </w:r>
      <w:r w:rsidR="00DF084C">
        <w:rPr>
          <w:rFonts w:ascii="Cambria" w:hAnsi="Cambria" w:cs="Consolas"/>
          <w:bCs/>
          <w:sz w:val="28"/>
          <w:szCs w:val="28"/>
        </w:rPr>
        <w:t>.</w:t>
      </w:r>
    </w:p>
    <w:p w14:paraId="13B028AC" w14:textId="77777777" w:rsidR="003F1DFC" w:rsidRPr="00B43B24" w:rsidRDefault="003F1DFC" w:rsidP="003F1DFC">
      <w:pPr>
        <w:pStyle w:val="BodyText23"/>
        <w:spacing w:line="240" w:lineRule="auto"/>
        <w:ind w:left="0" w:firstLine="0"/>
        <w:rPr>
          <w:rFonts w:ascii="Cambria" w:hAnsi="Cambria" w:cs="Consolas"/>
          <w:sz w:val="28"/>
          <w:szCs w:val="28"/>
        </w:rPr>
      </w:pPr>
    </w:p>
    <w:p w14:paraId="681519DC" w14:textId="77777777" w:rsidR="003F1DFC" w:rsidRPr="00B43B24" w:rsidRDefault="003F1DFC" w:rsidP="003F1DFC">
      <w:pPr>
        <w:tabs>
          <w:tab w:val="left" w:pos="-1701"/>
        </w:tabs>
        <w:autoSpaceDE w:val="0"/>
        <w:autoSpaceDN w:val="0"/>
        <w:adjustRightInd w:val="0"/>
        <w:ind w:right="-1"/>
        <w:jc w:val="center"/>
        <w:rPr>
          <w:rFonts w:ascii="Cambria" w:hAnsi="Cambria" w:cs="Consolas"/>
          <w:b/>
          <w:bCs/>
          <w:sz w:val="28"/>
          <w:szCs w:val="28"/>
        </w:rPr>
      </w:pPr>
      <w:r w:rsidRPr="00B43B24">
        <w:rPr>
          <w:rFonts w:ascii="Cambria" w:hAnsi="Cambria" w:cs="Consolas"/>
          <w:b/>
          <w:bCs/>
          <w:sz w:val="28"/>
          <w:szCs w:val="28"/>
        </w:rPr>
        <w:t>CLÁUSULA SEGUNDA</w:t>
      </w:r>
    </w:p>
    <w:p w14:paraId="0C8E02CA" w14:textId="0DC21F87" w:rsidR="003F1DFC" w:rsidRPr="00B43B24" w:rsidRDefault="003F1DFC" w:rsidP="003F1DFC">
      <w:pPr>
        <w:tabs>
          <w:tab w:val="left" w:pos="-1701"/>
        </w:tabs>
        <w:autoSpaceDE w:val="0"/>
        <w:autoSpaceDN w:val="0"/>
        <w:adjustRightInd w:val="0"/>
        <w:ind w:right="-1"/>
        <w:jc w:val="center"/>
        <w:rPr>
          <w:rFonts w:ascii="Cambria" w:hAnsi="Cambria" w:cs="Consolas"/>
          <w:b/>
          <w:sz w:val="28"/>
          <w:szCs w:val="28"/>
        </w:rPr>
      </w:pPr>
      <w:r w:rsidRPr="00B43B24">
        <w:rPr>
          <w:rFonts w:ascii="Cambria" w:hAnsi="Cambria" w:cs="Consolas"/>
          <w:b/>
          <w:sz w:val="28"/>
          <w:szCs w:val="28"/>
        </w:rPr>
        <w:t xml:space="preserve">VIGÊNCIA </w:t>
      </w:r>
    </w:p>
    <w:p w14:paraId="3F0DA825" w14:textId="77777777" w:rsidR="003F1DFC" w:rsidRPr="00B43B24" w:rsidRDefault="003F1DFC" w:rsidP="003F1DFC">
      <w:pPr>
        <w:tabs>
          <w:tab w:val="left" w:pos="-1701"/>
        </w:tabs>
        <w:autoSpaceDE w:val="0"/>
        <w:autoSpaceDN w:val="0"/>
        <w:adjustRightInd w:val="0"/>
        <w:ind w:right="-1"/>
        <w:rPr>
          <w:rFonts w:ascii="Cambria" w:hAnsi="Cambria" w:cs="Consolas"/>
          <w:sz w:val="28"/>
          <w:szCs w:val="28"/>
        </w:rPr>
      </w:pPr>
    </w:p>
    <w:p w14:paraId="09F86617" w14:textId="19E0A3CA"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r w:rsidRPr="00B43B24">
        <w:rPr>
          <w:rFonts w:ascii="Cambria" w:hAnsi="Cambria" w:cs="Consolas"/>
          <w:b/>
          <w:sz w:val="28"/>
          <w:szCs w:val="28"/>
        </w:rPr>
        <w:t xml:space="preserve">2.1 – </w:t>
      </w:r>
      <w:r w:rsidRPr="00B43B24">
        <w:rPr>
          <w:rFonts w:ascii="Cambria" w:hAnsi="Cambria" w:cs="Consolas"/>
          <w:sz w:val="28"/>
          <w:szCs w:val="28"/>
        </w:rPr>
        <w:t xml:space="preserve">A vigência deste contrato inicia-se na data indicada pelo </w:t>
      </w:r>
      <w:r w:rsidRPr="00B43B24">
        <w:rPr>
          <w:rFonts w:ascii="Cambria" w:hAnsi="Cambria" w:cs="Consolas"/>
          <w:b/>
          <w:sz w:val="28"/>
          <w:szCs w:val="28"/>
        </w:rPr>
        <w:t>CONTRATANTE</w:t>
      </w:r>
      <w:r w:rsidRPr="00B43B24">
        <w:rPr>
          <w:rFonts w:ascii="Cambria" w:hAnsi="Cambria" w:cs="Consolas"/>
          <w:sz w:val="28"/>
          <w:szCs w:val="28"/>
        </w:rPr>
        <w:t xml:space="preserve"> na Autorização para Início dos Serviços, encerrando-se no término do prazo de execução dos serviços, com eficácia após a publicação de seu extrato no Diário Oficial do Município de </w:t>
      </w:r>
      <w:r w:rsidR="00463CB2" w:rsidRPr="00B43B24">
        <w:rPr>
          <w:rFonts w:ascii="Cambria" w:hAnsi="Cambria" w:cs="Consolas"/>
          <w:sz w:val="28"/>
          <w:szCs w:val="28"/>
        </w:rPr>
        <w:t>Iaras</w:t>
      </w:r>
      <w:r w:rsidRPr="00B43B24">
        <w:rPr>
          <w:rFonts w:ascii="Cambria" w:hAnsi="Cambria" w:cs="Consolas"/>
          <w:sz w:val="28"/>
          <w:szCs w:val="28"/>
        </w:rPr>
        <w:t>.</w:t>
      </w:r>
    </w:p>
    <w:p w14:paraId="1971413F" w14:textId="77777777"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r w:rsidRPr="00B43B24">
        <w:rPr>
          <w:rFonts w:ascii="Cambria" w:hAnsi="Cambria" w:cs="Consolas"/>
          <w:sz w:val="28"/>
          <w:szCs w:val="28"/>
        </w:rPr>
        <w:t xml:space="preserve"> </w:t>
      </w:r>
    </w:p>
    <w:p w14:paraId="5C54CEDF" w14:textId="03E8F70E" w:rsidR="003F1DFC" w:rsidRPr="00B43B24" w:rsidRDefault="003F1DFC" w:rsidP="003F1DFC">
      <w:pPr>
        <w:tabs>
          <w:tab w:val="left" w:pos="-1701"/>
        </w:tabs>
        <w:autoSpaceDE w:val="0"/>
        <w:autoSpaceDN w:val="0"/>
        <w:adjustRightInd w:val="0"/>
        <w:ind w:right="-1"/>
        <w:jc w:val="center"/>
        <w:rPr>
          <w:rFonts w:ascii="Cambria" w:hAnsi="Cambria" w:cs="Consolas"/>
          <w:b/>
          <w:bCs/>
          <w:sz w:val="28"/>
          <w:szCs w:val="28"/>
        </w:rPr>
      </w:pPr>
      <w:r w:rsidRPr="00B43B24">
        <w:rPr>
          <w:rFonts w:ascii="Cambria" w:hAnsi="Cambria" w:cs="Consolas"/>
          <w:b/>
          <w:bCs/>
          <w:sz w:val="28"/>
          <w:szCs w:val="28"/>
        </w:rPr>
        <w:t>CLÁUSULA TERCEIRA</w:t>
      </w:r>
    </w:p>
    <w:p w14:paraId="3C911FDF" w14:textId="77777777" w:rsidR="003F1DFC" w:rsidRPr="00B43B24" w:rsidRDefault="003F1DFC" w:rsidP="003F1DFC">
      <w:pPr>
        <w:tabs>
          <w:tab w:val="left" w:pos="-1701"/>
        </w:tabs>
        <w:autoSpaceDE w:val="0"/>
        <w:autoSpaceDN w:val="0"/>
        <w:adjustRightInd w:val="0"/>
        <w:ind w:right="-1"/>
        <w:jc w:val="center"/>
        <w:rPr>
          <w:rFonts w:ascii="Cambria" w:hAnsi="Cambria" w:cs="Consolas"/>
          <w:b/>
          <w:bCs/>
          <w:sz w:val="28"/>
          <w:szCs w:val="28"/>
        </w:rPr>
      </w:pPr>
      <w:r w:rsidRPr="00B43B24">
        <w:rPr>
          <w:rFonts w:ascii="Cambria" w:hAnsi="Cambria" w:cs="Consolas"/>
          <w:b/>
          <w:sz w:val="28"/>
          <w:szCs w:val="28"/>
        </w:rPr>
        <w:t>FISCALIZAÇÃO DA EXECUÇÃO DOS SERVIÇOS</w:t>
      </w:r>
    </w:p>
    <w:p w14:paraId="26808634" w14:textId="77777777" w:rsidR="003F1DFC" w:rsidRPr="00B43B24" w:rsidRDefault="003F1DFC" w:rsidP="003F1DFC">
      <w:pPr>
        <w:tabs>
          <w:tab w:val="left" w:pos="-1701"/>
        </w:tabs>
        <w:autoSpaceDE w:val="0"/>
        <w:autoSpaceDN w:val="0"/>
        <w:adjustRightInd w:val="0"/>
        <w:ind w:right="-1"/>
        <w:rPr>
          <w:rFonts w:ascii="Cambria" w:hAnsi="Cambria" w:cs="Consolas"/>
          <w:b/>
          <w:bCs/>
          <w:sz w:val="28"/>
          <w:szCs w:val="28"/>
        </w:rPr>
      </w:pPr>
    </w:p>
    <w:p w14:paraId="2BA94AB7" w14:textId="1193FDE2"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r w:rsidRPr="00B43B24">
        <w:rPr>
          <w:rFonts w:ascii="Cambria" w:hAnsi="Cambria" w:cs="Consolas"/>
          <w:sz w:val="28"/>
          <w:szCs w:val="28"/>
        </w:rPr>
        <w:t xml:space="preserve">Não obstante a </w:t>
      </w:r>
      <w:r w:rsidRPr="00B43B24">
        <w:rPr>
          <w:rFonts w:ascii="Cambria" w:hAnsi="Cambria" w:cs="Consolas"/>
          <w:b/>
          <w:sz w:val="28"/>
          <w:szCs w:val="28"/>
        </w:rPr>
        <w:t>CONTRATADA</w:t>
      </w:r>
      <w:r w:rsidRPr="00B43B24">
        <w:rPr>
          <w:rFonts w:ascii="Cambria" w:hAnsi="Cambria" w:cs="Consolas"/>
          <w:sz w:val="28"/>
          <w:szCs w:val="28"/>
        </w:rPr>
        <w:t xml:space="preserve"> seja a única e exclusiva responsável pela execução de todos os serviços, ao </w:t>
      </w:r>
      <w:r w:rsidRPr="00B43B24">
        <w:rPr>
          <w:rFonts w:ascii="Cambria" w:hAnsi="Cambria" w:cs="Consolas"/>
          <w:b/>
          <w:sz w:val="28"/>
          <w:szCs w:val="28"/>
        </w:rPr>
        <w:t>CONTRATANTE</w:t>
      </w:r>
      <w:r w:rsidRPr="00B43B24">
        <w:rPr>
          <w:rFonts w:ascii="Cambria" w:hAnsi="Cambria" w:cs="Consolas"/>
          <w:sz w:val="28"/>
          <w:szCs w:val="28"/>
        </w:rPr>
        <w:t xml:space="preserve"> é reservado o direito de, sem que de qualquer forma restrinja a plenitude dessa responsabilidade, exercer a mais ampla e completa fiscalização sobre os serviços, diretamente pel</w:t>
      </w:r>
      <w:r w:rsidR="0002134F">
        <w:rPr>
          <w:rFonts w:ascii="Cambria" w:hAnsi="Cambria" w:cs="Consolas"/>
          <w:sz w:val="28"/>
          <w:szCs w:val="28"/>
        </w:rPr>
        <w:t>o</w:t>
      </w:r>
      <w:r w:rsidRPr="00B43B24">
        <w:rPr>
          <w:rFonts w:ascii="Cambria" w:hAnsi="Cambria" w:cs="Consolas"/>
          <w:sz w:val="28"/>
          <w:szCs w:val="28"/>
        </w:rPr>
        <w:t xml:space="preserve"> </w:t>
      </w:r>
      <w:r w:rsidR="0002134F">
        <w:rPr>
          <w:rFonts w:ascii="Cambria" w:hAnsi="Cambria"/>
          <w:sz w:val="28"/>
          <w:szCs w:val="28"/>
        </w:rPr>
        <w:t>Secretário de Esportes</w:t>
      </w:r>
      <w:r w:rsidRPr="00B43B24">
        <w:rPr>
          <w:rFonts w:ascii="Cambria" w:hAnsi="Cambria" w:cs="Consolas"/>
          <w:sz w:val="28"/>
          <w:szCs w:val="28"/>
        </w:rPr>
        <w:t xml:space="preserve">, podendo para isso: </w:t>
      </w:r>
    </w:p>
    <w:p w14:paraId="18A40F72" w14:textId="77777777"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p>
    <w:p w14:paraId="68F14E65" w14:textId="77777777"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r w:rsidRPr="00B43B24">
        <w:rPr>
          <w:rFonts w:ascii="Cambria" w:hAnsi="Cambria" w:cs="Consolas"/>
          <w:b/>
          <w:sz w:val="28"/>
          <w:szCs w:val="28"/>
        </w:rPr>
        <w:lastRenderedPageBreak/>
        <w:t xml:space="preserve">3.1 – </w:t>
      </w:r>
      <w:r w:rsidRPr="00B43B24">
        <w:rPr>
          <w:rFonts w:ascii="Cambria" w:hAnsi="Cambria" w:cs="Consolas"/>
          <w:sz w:val="28"/>
          <w:szCs w:val="28"/>
        </w:rPr>
        <w:t xml:space="preserve">Exercer a fiscalização dos serviços contratados, de modo a assegurar o efetivo cumprimento da execução do escopo contratado, cabendo-lhe, também realizar a supervisão das atividades desenvolvidas pela </w:t>
      </w:r>
      <w:r w:rsidRPr="00B43B24">
        <w:rPr>
          <w:rFonts w:ascii="Cambria" w:hAnsi="Cambria" w:cs="Consolas"/>
          <w:b/>
          <w:sz w:val="28"/>
          <w:szCs w:val="28"/>
        </w:rPr>
        <w:t>CONTRATADA</w:t>
      </w:r>
      <w:r w:rsidRPr="00B43B24">
        <w:rPr>
          <w:rFonts w:ascii="Cambria" w:hAnsi="Cambria" w:cs="Consolas"/>
          <w:sz w:val="28"/>
          <w:szCs w:val="28"/>
        </w:rPr>
        <w:t xml:space="preserve">. </w:t>
      </w:r>
    </w:p>
    <w:p w14:paraId="1406490C" w14:textId="77777777" w:rsidR="00071956" w:rsidRPr="00B43B24" w:rsidRDefault="00071956" w:rsidP="003F1DFC">
      <w:pPr>
        <w:tabs>
          <w:tab w:val="left" w:pos="-1701"/>
        </w:tabs>
        <w:autoSpaceDE w:val="0"/>
        <w:autoSpaceDN w:val="0"/>
        <w:adjustRightInd w:val="0"/>
        <w:ind w:right="-1"/>
        <w:jc w:val="both"/>
        <w:rPr>
          <w:rFonts w:ascii="Cambria" w:hAnsi="Cambria" w:cs="Consolas"/>
          <w:sz w:val="28"/>
          <w:szCs w:val="28"/>
        </w:rPr>
      </w:pPr>
    </w:p>
    <w:p w14:paraId="153AE924" w14:textId="77777777" w:rsidR="003F1DFC" w:rsidRPr="00B43B24" w:rsidRDefault="003F1DFC" w:rsidP="003F1DFC">
      <w:pPr>
        <w:tabs>
          <w:tab w:val="left" w:pos="-1701"/>
        </w:tabs>
        <w:autoSpaceDE w:val="0"/>
        <w:autoSpaceDN w:val="0"/>
        <w:adjustRightInd w:val="0"/>
        <w:ind w:right="-1"/>
        <w:jc w:val="center"/>
        <w:rPr>
          <w:rFonts w:ascii="Cambria" w:hAnsi="Cambria" w:cs="Consolas"/>
          <w:b/>
          <w:sz w:val="28"/>
          <w:szCs w:val="28"/>
        </w:rPr>
      </w:pPr>
      <w:r w:rsidRPr="00B43B24">
        <w:rPr>
          <w:rFonts w:ascii="Cambria" w:hAnsi="Cambria" w:cs="Consolas"/>
          <w:b/>
          <w:sz w:val="28"/>
          <w:szCs w:val="28"/>
        </w:rPr>
        <w:t>CLÁUSULA QUARTA</w:t>
      </w:r>
    </w:p>
    <w:p w14:paraId="100EBBFC" w14:textId="77777777" w:rsidR="003F1DFC" w:rsidRPr="00B43B24" w:rsidRDefault="003F1DFC" w:rsidP="003F1DFC">
      <w:pPr>
        <w:tabs>
          <w:tab w:val="left" w:pos="-1701"/>
        </w:tabs>
        <w:autoSpaceDE w:val="0"/>
        <w:autoSpaceDN w:val="0"/>
        <w:adjustRightInd w:val="0"/>
        <w:ind w:right="-1"/>
        <w:jc w:val="center"/>
        <w:rPr>
          <w:rFonts w:ascii="Cambria" w:hAnsi="Cambria" w:cs="Consolas"/>
          <w:b/>
          <w:sz w:val="28"/>
          <w:szCs w:val="28"/>
        </w:rPr>
      </w:pPr>
      <w:r w:rsidRPr="00B43B24">
        <w:rPr>
          <w:rFonts w:ascii="Cambria" w:hAnsi="Cambria" w:cs="Consolas"/>
          <w:b/>
          <w:sz w:val="28"/>
          <w:szCs w:val="28"/>
        </w:rPr>
        <w:t>VALOR, RECURSOS E PAGAMENTO</w:t>
      </w:r>
    </w:p>
    <w:p w14:paraId="204E64FA" w14:textId="77777777" w:rsidR="003F1DFC" w:rsidRPr="00B43B24" w:rsidRDefault="003F1DFC" w:rsidP="003F1DFC">
      <w:pPr>
        <w:tabs>
          <w:tab w:val="left" w:pos="-1701"/>
        </w:tabs>
        <w:autoSpaceDE w:val="0"/>
        <w:autoSpaceDN w:val="0"/>
        <w:adjustRightInd w:val="0"/>
        <w:ind w:right="-1"/>
        <w:rPr>
          <w:rFonts w:ascii="Cambria" w:hAnsi="Cambria" w:cs="Consolas"/>
          <w:sz w:val="28"/>
          <w:szCs w:val="28"/>
        </w:rPr>
      </w:pPr>
    </w:p>
    <w:p w14:paraId="7A8487A9" w14:textId="77777777"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r w:rsidRPr="00B43B24">
        <w:rPr>
          <w:rFonts w:ascii="Cambria" w:hAnsi="Cambria" w:cs="Consolas"/>
          <w:b/>
          <w:sz w:val="28"/>
          <w:szCs w:val="28"/>
        </w:rPr>
        <w:t>4.1 –</w:t>
      </w:r>
      <w:r w:rsidRPr="00B43B24">
        <w:rPr>
          <w:rFonts w:ascii="Cambria" w:hAnsi="Cambria" w:cs="Consolas"/>
          <w:sz w:val="28"/>
          <w:szCs w:val="28"/>
        </w:rPr>
        <w:t xml:space="preserve"> O valor total do presente contrato é de R$__________ (__________________), o qual correrá por conta da Funcional Programática: </w:t>
      </w:r>
    </w:p>
    <w:p w14:paraId="49554B1E" w14:textId="7AF7A934" w:rsidR="003F1DFC" w:rsidRPr="00B43B24" w:rsidRDefault="003F1DFC" w:rsidP="003F1DFC">
      <w:pPr>
        <w:tabs>
          <w:tab w:val="left" w:pos="-1701"/>
        </w:tabs>
        <w:ind w:right="-1"/>
        <w:jc w:val="both"/>
        <w:rPr>
          <w:rFonts w:ascii="Cambria" w:hAnsi="Cambria" w:cs="Consolas"/>
          <w:b/>
          <w:sz w:val="28"/>
          <w:szCs w:val="28"/>
        </w:rPr>
      </w:pPr>
      <w:r w:rsidRPr="00B43B24">
        <w:rPr>
          <w:rFonts w:ascii="Cambria" w:hAnsi="Cambria" w:cs="Consolas"/>
          <w:b/>
          <w:sz w:val="28"/>
          <w:szCs w:val="28"/>
        </w:rPr>
        <w:t xml:space="preserve">FICHA </w:t>
      </w:r>
      <w:r w:rsidR="00DF084C">
        <w:rPr>
          <w:rFonts w:ascii="Cambria" w:hAnsi="Cambria" w:cs="Consolas"/>
          <w:b/>
          <w:sz w:val="28"/>
          <w:szCs w:val="28"/>
        </w:rPr>
        <w:t>28</w:t>
      </w:r>
      <w:r w:rsidR="002A07E6">
        <w:rPr>
          <w:rFonts w:ascii="Cambria" w:hAnsi="Cambria" w:cs="Consolas"/>
          <w:b/>
          <w:sz w:val="28"/>
          <w:szCs w:val="28"/>
        </w:rPr>
        <w:t>0</w:t>
      </w:r>
      <w:r w:rsidR="009364B5">
        <w:rPr>
          <w:rFonts w:ascii="Cambria" w:hAnsi="Cambria" w:cs="Consolas"/>
          <w:b/>
          <w:sz w:val="28"/>
          <w:szCs w:val="28"/>
        </w:rPr>
        <w:t>.</w:t>
      </w:r>
    </w:p>
    <w:p w14:paraId="682F86F4" w14:textId="77777777" w:rsidR="003F1DFC" w:rsidRPr="00B43B24" w:rsidRDefault="003F1DFC" w:rsidP="003F1DFC">
      <w:pPr>
        <w:tabs>
          <w:tab w:val="left" w:pos="-1701"/>
        </w:tabs>
        <w:ind w:right="-1"/>
        <w:jc w:val="both"/>
        <w:rPr>
          <w:rFonts w:ascii="Cambria" w:hAnsi="Cambria" w:cs="Consolas"/>
          <w:b/>
          <w:sz w:val="28"/>
          <w:szCs w:val="28"/>
        </w:rPr>
      </w:pPr>
    </w:p>
    <w:p w14:paraId="02591C4E" w14:textId="18A80905"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r w:rsidRPr="00B43B24">
        <w:rPr>
          <w:rFonts w:ascii="Cambria" w:hAnsi="Cambria" w:cs="Consolas"/>
          <w:b/>
          <w:sz w:val="28"/>
          <w:szCs w:val="28"/>
        </w:rPr>
        <w:t>4.2 –</w:t>
      </w:r>
      <w:r w:rsidRPr="00B43B24">
        <w:rPr>
          <w:rFonts w:ascii="Cambria" w:hAnsi="Cambria" w:cs="Consolas"/>
          <w:sz w:val="28"/>
          <w:szCs w:val="28"/>
        </w:rPr>
        <w:t xml:space="preserve"> O pagamento será efetuado pela Tesouraria do </w:t>
      </w:r>
      <w:r w:rsidRPr="00B43B24">
        <w:rPr>
          <w:rFonts w:ascii="Cambria" w:hAnsi="Cambria" w:cs="Consolas"/>
          <w:b/>
          <w:sz w:val="28"/>
          <w:szCs w:val="28"/>
        </w:rPr>
        <w:t>CONTRATANTE</w:t>
      </w:r>
      <w:r w:rsidRPr="00B43B24">
        <w:rPr>
          <w:rFonts w:ascii="Cambria" w:hAnsi="Cambria" w:cs="Consolas"/>
          <w:sz w:val="28"/>
          <w:szCs w:val="28"/>
        </w:rPr>
        <w:t xml:space="preserve">, no prazo de 30 (trinta) dias corridos, </w:t>
      </w:r>
      <w:r w:rsidR="00B272DE" w:rsidRPr="00B35689">
        <w:rPr>
          <w:rFonts w:ascii="Cambria" w:hAnsi="Cambria"/>
          <w:sz w:val="28"/>
          <w:szCs w:val="28"/>
        </w:rPr>
        <w:t>contados da emissão dos Atestados de Realização dos Serviços</w:t>
      </w:r>
      <w:r w:rsidRPr="00B43B24">
        <w:rPr>
          <w:rFonts w:ascii="Cambria" w:hAnsi="Cambria" w:cs="Consolas"/>
          <w:sz w:val="28"/>
          <w:szCs w:val="28"/>
        </w:rPr>
        <w:t xml:space="preserve">, mediante depósito(s) em conta corrente em nome da </w:t>
      </w:r>
      <w:r w:rsidRPr="00B43B24">
        <w:rPr>
          <w:rFonts w:ascii="Cambria" w:hAnsi="Cambria" w:cs="Consolas"/>
          <w:b/>
          <w:sz w:val="28"/>
          <w:szCs w:val="28"/>
        </w:rPr>
        <w:t>CONTRATADA</w:t>
      </w:r>
      <w:r w:rsidRPr="00B43B24">
        <w:rPr>
          <w:rFonts w:ascii="Cambria" w:hAnsi="Cambria" w:cs="Consolas"/>
          <w:sz w:val="28"/>
          <w:szCs w:val="28"/>
        </w:rPr>
        <w:t xml:space="preserve"> no Banco do Brasil S.A., desde que a correspondente nota fiscal/fatura tenha sido emitida sem incorreções. </w:t>
      </w:r>
    </w:p>
    <w:p w14:paraId="2F9F91C3" w14:textId="77777777" w:rsidR="003F1DFC" w:rsidRPr="00B43B24" w:rsidRDefault="003F1DFC" w:rsidP="003F1DFC">
      <w:pPr>
        <w:tabs>
          <w:tab w:val="left" w:pos="-1701"/>
        </w:tabs>
        <w:autoSpaceDE w:val="0"/>
        <w:autoSpaceDN w:val="0"/>
        <w:adjustRightInd w:val="0"/>
        <w:ind w:right="-1"/>
        <w:jc w:val="both"/>
        <w:rPr>
          <w:rFonts w:ascii="Cambria" w:hAnsi="Cambria" w:cs="Consolas"/>
          <w:b/>
          <w:sz w:val="28"/>
          <w:szCs w:val="28"/>
        </w:rPr>
      </w:pPr>
    </w:p>
    <w:p w14:paraId="17A7ACE1" w14:textId="0A4E5D2D"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r w:rsidRPr="00B43B24">
        <w:rPr>
          <w:rFonts w:ascii="Cambria" w:hAnsi="Cambria" w:cs="Consolas"/>
          <w:b/>
          <w:sz w:val="28"/>
          <w:szCs w:val="28"/>
        </w:rPr>
        <w:t>4.3 –</w:t>
      </w:r>
      <w:r w:rsidRPr="00B43B24">
        <w:rPr>
          <w:rFonts w:ascii="Cambria" w:hAnsi="Cambria" w:cs="Consolas"/>
          <w:sz w:val="28"/>
          <w:szCs w:val="28"/>
        </w:rPr>
        <w:t xml:space="preserve"> Não será iniciada a contagem de prazo para pagamento, caso os documentos fiscais apresentados ou outros necessários à contratação contenham incorreções ou irregularidades, sendo de 02 (dois) dias, a contar da comunicação pel</w:t>
      </w:r>
      <w:r w:rsidR="0002134F">
        <w:rPr>
          <w:rFonts w:ascii="Cambria" w:hAnsi="Cambria" w:cs="Consolas"/>
          <w:sz w:val="28"/>
          <w:szCs w:val="28"/>
        </w:rPr>
        <w:t>o</w:t>
      </w:r>
      <w:r w:rsidRPr="00B43B24">
        <w:rPr>
          <w:rFonts w:ascii="Cambria" w:hAnsi="Cambria" w:cs="Consolas"/>
          <w:sz w:val="28"/>
          <w:szCs w:val="28"/>
        </w:rPr>
        <w:t xml:space="preserve"> </w:t>
      </w:r>
      <w:r w:rsidR="0002134F">
        <w:rPr>
          <w:rFonts w:ascii="Cambria" w:hAnsi="Cambria"/>
          <w:sz w:val="28"/>
          <w:szCs w:val="28"/>
        </w:rPr>
        <w:t>Secretário de Esportes</w:t>
      </w:r>
      <w:r w:rsidRPr="00B43B24">
        <w:rPr>
          <w:rFonts w:ascii="Cambria" w:hAnsi="Cambria" w:cs="Consolas"/>
          <w:sz w:val="28"/>
          <w:szCs w:val="28"/>
        </w:rPr>
        <w:t>, o prazo para sua regularização.</w:t>
      </w:r>
    </w:p>
    <w:p w14:paraId="169FDF59" w14:textId="77777777" w:rsidR="003F1DFC" w:rsidRPr="00B43B24" w:rsidRDefault="003F1DFC" w:rsidP="003F1DFC">
      <w:pPr>
        <w:tabs>
          <w:tab w:val="left" w:pos="-1701"/>
        </w:tabs>
        <w:autoSpaceDE w:val="0"/>
        <w:autoSpaceDN w:val="0"/>
        <w:adjustRightInd w:val="0"/>
        <w:ind w:right="-1"/>
        <w:jc w:val="both"/>
        <w:rPr>
          <w:rFonts w:ascii="Cambria" w:hAnsi="Cambria" w:cs="Consolas"/>
          <w:b/>
          <w:sz w:val="28"/>
          <w:szCs w:val="28"/>
        </w:rPr>
      </w:pPr>
    </w:p>
    <w:p w14:paraId="0E48283C" w14:textId="77777777"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r w:rsidRPr="00B43B24">
        <w:rPr>
          <w:rFonts w:ascii="Cambria" w:hAnsi="Cambria" w:cs="Consolas"/>
          <w:b/>
          <w:sz w:val="28"/>
          <w:szCs w:val="28"/>
        </w:rPr>
        <w:t>4.4 –</w:t>
      </w:r>
      <w:r w:rsidRPr="00B43B24">
        <w:rPr>
          <w:rFonts w:ascii="Cambria" w:hAnsi="Cambria" w:cs="Consolas"/>
          <w:sz w:val="28"/>
          <w:szCs w:val="28"/>
        </w:rPr>
        <w:t xml:space="preserve"> Caso a </w:t>
      </w:r>
      <w:r w:rsidRPr="00B43B24">
        <w:rPr>
          <w:rFonts w:ascii="Cambria" w:hAnsi="Cambria" w:cs="Consolas"/>
          <w:b/>
          <w:sz w:val="28"/>
          <w:szCs w:val="28"/>
        </w:rPr>
        <w:t>CONTRATADA</w:t>
      </w:r>
      <w:r w:rsidRPr="00B43B24">
        <w:rPr>
          <w:rFonts w:ascii="Cambria" w:hAnsi="Cambria" w:cs="Consolas"/>
          <w:sz w:val="28"/>
          <w:szCs w:val="28"/>
        </w:rPr>
        <w:t xml:space="preserve"> não apresente carta de correção no prazo estipulado, o prazo para pagamento será recontado a partir da data da sua apresentação. </w:t>
      </w:r>
    </w:p>
    <w:p w14:paraId="013C438B" w14:textId="77777777"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p>
    <w:p w14:paraId="7FF7D261" w14:textId="77777777"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r w:rsidRPr="00B43B24">
        <w:rPr>
          <w:rFonts w:ascii="Cambria" w:hAnsi="Cambria" w:cs="Consolas"/>
          <w:b/>
          <w:sz w:val="28"/>
          <w:szCs w:val="28"/>
        </w:rPr>
        <w:t>4.5 –</w:t>
      </w:r>
      <w:r w:rsidRPr="00B43B24">
        <w:rPr>
          <w:rFonts w:ascii="Cambria" w:hAnsi="Cambria" w:cs="Consolas"/>
          <w:sz w:val="28"/>
          <w:szCs w:val="28"/>
        </w:rPr>
        <w:t xml:space="preserve"> Conforme legislação vigente, ficam obrigados a emitir Nota Fiscal Eletrônica – NF-e, os contribuintes que, independentemente da atividade econômica exercida, realizem operações destinadas à Administração Pública direta ou indireta. </w:t>
      </w:r>
    </w:p>
    <w:p w14:paraId="614EDDDB" w14:textId="77777777"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p>
    <w:p w14:paraId="29A20149" w14:textId="77777777"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r w:rsidRPr="00B43B24">
        <w:rPr>
          <w:rFonts w:ascii="Cambria" w:hAnsi="Cambria" w:cs="Consolas"/>
          <w:b/>
          <w:sz w:val="28"/>
          <w:szCs w:val="28"/>
        </w:rPr>
        <w:t>4.6 –</w:t>
      </w:r>
      <w:r w:rsidRPr="00B43B24">
        <w:rPr>
          <w:rFonts w:ascii="Cambria" w:hAnsi="Cambria" w:cs="Consolas"/>
          <w:sz w:val="28"/>
          <w:szCs w:val="28"/>
        </w:rPr>
        <w:t xml:space="preserve"> A contagem do prazo para pagamento considerará dias corridos e terá início e encerramento em dias de expediente no </w:t>
      </w:r>
      <w:r w:rsidRPr="00B43B24">
        <w:rPr>
          <w:rFonts w:ascii="Cambria" w:hAnsi="Cambria" w:cs="Consolas"/>
          <w:b/>
          <w:sz w:val="28"/>
          <w:szCs w:val="28"/>
        </w:rPr>
        <w:t>CONTRATANTE</w:t>
      </w:r>
      <w:r w:rsidRPr="00B43B24">
        <w:rPr>
          <w:rFonts w:ascii="Cambria" w:hAnsi="Cambria" w:cs="Consolas"/>
          <w:sz w:val="28"/>
          <w:szCs w:val="28"/>
        </w:rPr>
        <w:t xml:space="preserve">. </w:t>
      </w:r>
    </w:p>
    <w:p w14:paraId="4718287B" w14:textId="77777777"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p>
    <w:p w14:paraId="04D5E428" w14:textId="77777777"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r w:rsidRPr="00B43B24">
        <w:rPr>
          <w:rFonts w:ascii="Cambria" w:hAnsi="Cambria" w:cs="Consolas"/>
          <w:b/>
          <w:sz w:val="28"/>
          <w:szCs w:val="28"/>
        </w:rPr>
        <w:t>4.7 –</w:t>
      </w:r>
      <w:r w:rsidRPr="00B43B24">
        <w:rPr>
          <w:rFonts w:ascii="Cambria" w:hAnsi="Cambria" w:cs="Consolas"/>
          <w:sz w:val="28"/>
          <w:szCs w:val="28"/>
        </w:rPr>
        <w:t xml:space="preserve"> Caso o término da contagem aconteça em dias sem expediente bancário, o pagamento ocorrerá no primeiro dia útil imediatamente subsequente. </w:t>
      </w:r>
    </w:p>
    <w:p w14:paraId="1C9E9478" w14:textId="77777777" w:rsidR="003F1DFC" w:rsidRPr="00B43B24" w:rsidRDefault="003F1DFC" w:rsidP="003F1DFC">
      <w:pPr>
        <w:tabs>
          <w:tab w:val="left" w:pos="-1701"/>
        </w:tabs>
        <w:autoSpaceDE w:val="0"/>
        <w:autoSpaceDN w:val="0"/>
        <w:adjustRightInd w:val="0"/>
        <w:ind w:right="-1"/>
        <w:jc w:val="both"/>
        <w:rPr>
          <w:rFonts w:ascii="Cambria" w:hAnsi="Cambria" w:cs="Consolas"/>
          <w:b/>
          <w:sz w:val="28"/>
          <w:szCs w:val="28"/>
        </w:rPr>
      </w:pPr>
    </w:p>
    <w:p w14:paraId="0AB29371" w14:textId="77777777"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r w:rsidRPr="00B43B24">
        <w:rPr>
          <w:rFonts w:ascii="Cambria" w:hAnsi="Cambria" w:cs="Consolas"/>
          <w:b/>
          <w:sz w:val="28"/>
          <w:szCs w:val="28"/>
        </w:rPr>
        <w:t>4.8 –</w:t>
      </w:r>
      <w:r w:rsidRPr="00B43B24">
        <w:rPr>
          <w:rFonts w:ascii="Cambria" w:hAnsi="Cambria" w:cs="Consolas"/>
          <w:sz w:val="28"/>
          <w:szCs w:val="28"/>
        </w:rPr>
        <w:t xml:space="preserve"> No caso de a </w:t>
      </w:r>
      <w:r w:rsidRPr="00B43B24">
        <w:rPr>
          <w:rFonts w:ascii="Cambria" w:hAnsi="Cambria" w:cs="Consolas"/>
          <w:b/>
          <w:sz w:val="28"/>
          <w:szCs w:val="28"/>
        </w:rPr>
        <w:t>CONTRATADA</w:t>
      </w:r>
      <w:r w:rsidRPr="00B43B24">
        <w:rPr>
          <w:rFonts w:ascii="Cambria" w:hAnsi="Cambria" w:cs="Consolas"/>
          <w:sz w:val="28"/>
          <w:szCs w:val="28"/>
        </w:rPr>
        <w:t xml:space="preserve"> estar em situação de recuperação judicial, deverá apresentar declaração, relatório ou documento equivalente de seu </w:t>
      </w:r>
      <w:r w:rsidRPr="00B43B24">
        <w:rPr>
          <w:rFonts w:ascii="Cambria" w:hAnsi="Cambria" w:cs="Consolas"/>
          <w:sz w:val="28"/>
          <w:szCs w:val="28"/>
        </w:rPr>
        <w:lastRenderedPageBreak/>
        <w:t xml:space="preserve">administrador judicial, ou se o administrador judicial for pessoa jurídica, do profissional responsável pela condução do processo, de que está cumprindo o plano de recuperação judicial. </w:t>
      </w:r>
    </w:p>
    <w:p w14:paraId="7FCF1357" w14:textId="77777777"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p>
    <w:p w14:paraId="4625E0C6" w14:textId="77777777"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r w:rsidRPr="00B43B24">
        <w:rPr>
          <w:rFonts w:ascii="Cambria" w:hAnsi="Cambria" w:cs="Consolas"/>
          <w:b/>
          <w:sz w:val="28"/>
          <w:szCs w:val="28"/>
        </w:rPr>
        <w:t>4.9 –</w:t>
      </w:r>
      <w:r w:rsidRPr="00B43B24">
        <w:rPr>
          <w:rFonts w:ascii="Cambria" w:hAnsi="Cambria" w:cs="Consolas"/>
          <w:sz w:val="28"/>
          <w:szCs w:val="28"/>
        </w:rPr>
        <w:t xml:space="preserve"> No caso de a </w:t>
      </w:r>
      <w:r w:rsidRPr="00B43B24">
        <w:rPr>
          <w:rFonts w:ascii="Cambria" w:hAnsi="Cambria" w:cs="Consolas"/>
          <w:b/>
          <w:sz w:val="28"/>
          <w:szCs w:val="28"/>
        </w:rPr>
        <w:t>CONTRATADA</w:t>
      </w:r>
      <w:r w:rsidRPr="00B43B24">
        <w:rPr>
          <w:rFonts w:ascii="Cambria" w:hAnsi="Cambria" w:cs="Consolas"/>
          <w:sz w:val="28"/>
          <w:szCs w:val="28"/>
        </w:rPr>
        <w:t xml:space="preserve"> estar em situação de recuperação extrajudicial, junto com os demais comprovantes, deverá apresentar comprovação documental de que está cumprindo as obrigações do plano de recuperação extrajudicial. </w:t>
      </w:r>
    </w:p>
    <w:p w14:paraId="362CE29F" w14:textId="77777777" w:rsidR="003F1DFC" w:rsidRPr="00B43B24" w:rsidRDefault="003F1DFC" w:rsidP="003F1DFC">
      <w:pPr>
        <w:tabs>
          <w:tab w:val="left" w:pos="-1701"/>
        </w:tabs>
        <w:autoSpaceDE w:val="0"/>
        <w:autoSpaceDN w:val="0"/>
        <w:adjustRightInd w:val="0"/>
        <w:ind w:right="-1"/>
        <w:jc w:val="both"/>
        <w:rPr>
          <w:rFonts w:ascii="Cambria" w:hAnsi="Cambria" w:cs="Consolas"/>
          <w:b/>
          <w:sz w:val="28"/>
          <w:szCs w:val="28"/>
        </w:rPr>
      </w:pPr>
    </w:p>
    <w:p w14:paraId="72FECDAB" w14:textId="77777777"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r w:rsidRPr="00B43B24">
        <w:rPr>
          <w:rFonts w:ascii="Cambria" w:hAnsi="Cambria" w:cs="Consolas"/>
          <w:b/>
          <w:sz w:val="28"/>
          <w:szCs w:val="28"/>
        </w:rPr>
        <w:t>4.10 –</w:t>
      </w:r>
      <w:r w:rsidRPr="00B43B24">
        <w:rPr>
          <w:rFonts w:ascii="Cambria" w:hAnsi="Cambria" w:cs="Consolas"/>
          <w:sz w:val="28"/>
          <w:szCs w:val="28"/>
        </w:rPr>
        <w:t xml:space="preserve"> A não apresentação das comprovações de que tratam as cláusulas 4.8 e 4.9 assegura ao </w:t>
      </w:r>
      <w:r w:rsidRPr="00B43B24">
        <w:rPr>
          <w:rFonts w:ascii="Cambria" w:hAnsi="Cambria" w:cs="Consolas"/>
          <w:b/>
          <w:sz w:val="28"/>
          <w:szCs w:val="28"/>
        </w:rPr>
        <w:t>CONTRATANTE</w:t>
      </w:r>
      <w:r w:rsidRPr="00B43B24">
        <w:rPr>
          <w:rFonts w:ascii="Cambria" w:hAnsi="Cambria" w:cs="Consolas"/>
          <w:sz w:val="28"/>
          <w:szCs w:val="28"/>
        </w:rPr>
        <w:t xml:space="preserve"> o direito de sustar o pagamento respectivo e/ou pagamentos seguintes.</w:t>
      </w:r>
    </w:p>
    <w:p w14:paraId="34250625" w14:textId="77777777" w:rsidR="003F1DFC" w:rsidRPr="00B43B24" w:rsidRDefault="003F1DFC" w:rsidP="003F1DFC">
      <w:pPr>
        <w:tabs>
          <w:tab w:val="left" w:pos="-1701"/>
        </w:tabs>
        <w:autoSpaceDE w:val="0"/>
        <w:autoSpaceDN w:val="0"/>
        <w:adjustRightInd w:val="0"/>
        <w:ind w:right="-1"/>
        <w:jc w:val="center"/>
        <w:rPr>
          <w:rFonts w:ascii="Cambria" w:hAnsi="Cambria" w:cs="Consolas"/>
          <w:b/>
          <w:sz w:val="28"/>
          <w:szCs w:val="28"/>
        </w:rPr>
      </w:pPr>
    </w:p>
    <w:p w14:paraId="0B697803" w14:textId="77777777" w:rsidR="003F1DFC" w:rsidRPr="00B43B24" w:rsidRDefault="003F1DFC" w:rsidP="003F1DFC">
      <w:pPr>
        <w:tabs>
          <w:tab w:val="left" w:pos="-1701"/>
        </w:tabs>
        <w:autoSpaceDE w:val="0"/>
        <w:autoSpaceDN w:val="0"/>
        <w:adjustRightInd w:val="0"/>
        <w:ind w:right="-1"/>
        <w:jc w:val="center"/>
        <w:rPr>
          <w:rFonts w:ascii="Cambria" w:hAnsi="Cambria" w:cs="Consolas"/>
          <w:b/>
          <w:sz w:val="28"/>
          <w:szCs w:val="28"/>
        </w:rPr>
      </w:pPr>
      <w:r w:rsidRPr="00B43B24">
        <w:rPr>
          <w:rFonts w:ascii="Cambria" w:hAnsi="Cambria" w:cs="Consolas"/>
          <w:b/>
          <w:sz w:val="28"/>
          <w:szCs w:val="28"/>
        </w:rPr>
        <w:t>CLÁUSULA QUINTA</w:t>
      </w:r>
    </w:p>
    <w:p w14:paraId="682DB1E7" w14:textId="77777777" w:rsidR="003F1DFC" w:rsidRPr="00B43B24" w:rsidRDefault="003F1DFC" w:rsidP="003F1DFC">
      <w:pPr>
        <w:tabs>
          <w:tab w:val="left" w:pos="-1701"/>
        </w:tabs>
        <w:autoSpaceDE w:val="0"/>
        <w:autoSpaceDN w:val="0"/>
        <w:adjustRightInd w:val="0"/>
        <w:ind w:right="-1"/>
        <w:jc w:val="center"/>
        <w:rPr>
          <w:rFonts w:ascii="Cambria" w:hAnsi="Cambria" w:cs="Consolas"/>
          <w:b/>
          <w:sz w:val="28"/>
          <w:szCs w:val="28"/>
        </w:rPr>
      </w:pPr>
      <w:r w:rsidRPr="00B43B24">
        <w:rPr>
          <w:rFonts w:ascii="Cambria" w:hAnsi="Cambria" w:cs="Consolas"/>
          <w:b/>
          <w:sz w:val="28"/>
          <w:szCs w:val="28"/>
        </w:rPr>
        <w:t>OBRIGAÇÕES E RESPONSABILIDADES DA CONTRATADA</w:t>
      </w:r>
    </w:p>
    <w:p w14:paraId="3C0EC834" w14:textId="77777777" w:rsidR="003F1DFC" w:rsidRPr="00B43B24" w:rsidRDefault="003F1DFC" w:rsidP="003F1DFC">
      <w:pPr>
        <w:tabs>
          <w:tab w:val="left" w:pos="-1701"/>
        </w:tabs>
        <w:autoSpaceDE w:val="0"/>
        <w:autoSpaceDN w:val="0"/>
        <w:adjustRightInd w:val="0"/>
        <w:ind w:right="-1"/>
        <w:rPr>
          <w:rFonts w:ascii="Cambria" w:hAnsi="Cambria" w:cs="Consolas"/>
          <w:sz w:val="28"/>
          <w:szCs w:val="28"/>
        </w:rPr>
      </w:pPr>
    </w:p>
    <w:p w14:paraId="1E235234" w14:textId="77777777"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r w:rsidRPr="00B43B24">
        <w:rPr>
          <w:rFonts w:ascii="Cambria" w:hAnsi="Cambria"/>
          <w:sz w:val="28"/>
          <w:szCs w:val="28"/>
        </w:rPr>
        <w:t xml:space="preserve">Além das obrigações estabelecidas no Termo de Referência – Anexo I do Edital, a </w:t>
      </w:r>
      <w:r w:rsidRPr="00B43B24">
        <w:rPr>
          <w:rFonts w:ascii="Cambria" w:hAnsi="Cambria"/>
          <w:b/>
          <w:sz w:val="28"/>
          <w:szCs w:val="28"/>
        </w:rPr>
        <w:t>CONTRATADA</w:t>
      </w:r>
      <w:r w:rsidRPr="00B43B24">
        <w:rPr>
          <w:rFonts w:ascii="Cambria" w:hAnsi="Cambria"/>
          <w:sz w:val="28"/>
          <w:szCs w:val="28"/>
        </w:rPr>
        <w:t xml:space="preserve"> obriga-se</w:t>
      </w:r>
      <w:r w:rsidRPr="00B43B24">
        <w:rPr>
          <w:rFonts w:ascii="Cambria" w:hAnsi="Cambria" w:cs="Consolas"/>
          <w:sz w:val="28"/>
          <w:szCs w:val="28"/>
        </w:rPr>
        <w:t>:</w:t>
      </w:r>
    </w:p>
    <w:p w14:paraId="4C154A2A" w14:textId="77777777"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p>
    <w:p w14:paraId="67CB0CB7" w14:textId="64C84B1F" w:rsidR="003F1DFC" w:rsidRDefault="003F1DFC" w:rsidP="003F1DFC">
      <w:pPr>
        <w:tabs>
          <w:tab w:val="left" w:pos="-1701"/>
        </w:tabs>
        <w:autoSpaceDE w:val="0"/>
        <w:autoSpaceDN w:val="0"/>
        <w:adjustRightInd w:val="0"/>
        <w:ind w:right="-1"/>
        <w:jc w:val="both"/>
        <w:rPr>
          <w:rFonts w:ascii="Cambria" w:hAnsi="Cambria" w:cs="Consolas"/>
          <w:sz w:val="28"/>
          <w:szCs w:val="28"/>
        </w:rPr>
      </w:pPr>
      <w:r w:rsidRPr="00B43B24">
        <w:rPr>
          <w:rFonts w:ascii="Cambria" w:hAnsi="Cambria" w:cs="Consolas"/>
          <w:b/>
          <w:sz w:val="28"/>
          <w:szCs w:val="28"/>
        </w:rPr>
        <w:t>5.1 –</w:t>
      </w:r>
      <w:r w:rsidRPr="00B43B24">
        <w:rPr>
          <w:rFonts w:ascii="Cambria" w:hAnsi="Cambria" w:cs="Consolas"/>
          <w:sz w:val="28"/>
          <w:szCs w:val="28"/>
        </w:rPr>
        <w:t xml:space="preserve"> Responsabilizar-se integralmente pela execução dos serviços, nos termos da legislação vigente. </w:t>
      </w:r>
    </w:p>
    <w:p w14:paraId="72F6E177" w14:textId="77777777" w:rsidR="00B43B24" w:rsidRPr="00B43B24" w:rsidRDefault="00B43B24" w:rsidP="003F1DFC">
      <w:pPr>
        <w:tabs>
          <w:tab w:val="left" w:pos="-1701"/>
        </w:tabs>
        <w:autoSpaceDE w:val="0"/>
        <w:autoSpaceDN w:val="0"/>
        <w:adjustRightInd w:val="0"/>
        <w:ind w:right="-1"/>
        <w:jc w:val="both"/>
        <w:rPr>
          <w:rFonts w:ascii="Cambria" w:hAnsi="Cambria" w:cs="Consolas"/>
          <w:sz w:val="28"/>
          <w:szCs w:val="28"/>
        </w:rPr>
      </w:pPr>
    </w:p>
    <w:p w14:paraId="4FC29A4D" w14:textId="5E091A9E" w:rsidR="003F1DFC" w:rsidRPr="00B43B24" w:rsidRDefault="003F1DFC" w:rsidP="003F1DFC">
      <w:pPr>
        <w:tabs>
          <w:tab w:val="left" w:pos="-1701"/>
        </w:tabs>
        <w:autoSpaceDE w:val="0"/>
        <w:autoSpaceDN w:val="0"/>
        <w:adjustRightInd w:val="0"/>
        <w:ind w:right="-1"/>
        <w:jc w:val="both"/>
        <w:rPr>
          <w:rFonts w:ascii="Cambria" w:hAnsi="Cambria"/>
          <w:sz w:val="28"/>
          <w:szCs w:val="28"/>
        </w:rPr>
      </w:pPr>
      <w:r w:rsidRPr="00B43B24">
        <w:rPr>
          <w:rFonts w:ascii="Cambria" w:hAnsi="Cambria" w:cs="Consolas"/>
          <w:b/>
          <w:sz w:val="28"/>
          <w:szCs w:val="28"/>
        </w:rPr>
        <w:t xml:space="preserve">5.2 – </w:t>
      </w:r>
      <w:r w:rsidRPr="00B43B24">
        <w:rPr>
          <w:rFonts w:ascii="Cambria" w:hAnsi="Cambria"/>
          <w:sz w:val="28"/>
          <w:szCs w:val="28"/>
        </w:rPr>
        <w:t xml:space="preserve">Os contratados deverão manter comportamento adequado com os servidores do Município de </w:t>
      </w:r>
      <w:r w:rsidR="00463CB2" w:rsidRPr="00B43B24">
        <w:rPr>
          <w:rFonts w:ascii="Cambria" w:hAnsi="Cambria"/>
          <w:sz w:val="28"/>
          <w:szCs w:val="28"/>
        </w:rPr>
        <w:t>Iaras</w:t>
      </w:r>
      <w:r w:rsidRPr="00B43B24">
        <w:rPr>
          <w:rFonts w:ascii="Cambria" w:hAnsi="Cambria"/>
          <w:sz w:val="28"/>
          <w:szCs w:val="28"/>
        </w:rPr>
        <w:t xml:space="preserve"> e com as pessoas em geral. </w:t>
      </w:r>
    </w:p>
    <w:p w14:paraId="77A6664B" w14:textId="77777777" w:rsidR="003F1DFC" w:rsidRPr="00B43B24" w:rsidRDefault="003F1DFC" w:rsidP="003F1DFC">
      <w:pPr>
        <w:tabs>
          <w:tab w:val="left" w:pos="-1701"/>
        </w:tabs>
        <w:autoSpaceDE w:val="0"/>
        <w:autoSpaceDN w:val="0"/>
        <w:adjustRightInd w:val="0"/>
        <w:ind w:right="-1"/>
        <w:jc w:val="both"/>
        <w:rPr>
          <w:rFonts w:ascii="Cambria" w:hAnsi="Cambria"/>
          <w:sz w:val="28"/>
          <w:szCs w:val="28"/>
        </w:rPr>
      </w:pPr>
    </w:p>
    <w:p w14:paraId="45AF41C8" w14:textId="77777777" w:rsidR="003F1DFC" w:rsidRPr="00B43B24" w:rsidRDefault="003F1DFC" w:rsidP="003F1DFC">
      <w:pPr>
        <w:tabs>
          <w:tab w:val="left" w:pos="-1701"/>
        </w:tabs>
        <w:autoSpaceDE w:val="0"/>
        <w:autoSpaceDN w:val="0"/>
        <w:adjustRightInd w:val="0"/>
        <w:ind w:right="-1"/>
        <w:jc w:val="both"/>
        <w:rPr>
          <w:rFonts w:ascii="Cambria" w:hAnsi="Cambria"/>
          <w:sz w:val="28"/>
          <w:szCs w:val="28"/>
        </w:rPr>
      </w:pPr>
      <w:r w:rsidRPr="00B43B24">
        <w:rPr>
          <w:rFonts w:ascii="Cambria" w:hAnsi="Cambria" w:cs="Consolas"/>
          <w:b/>
          <w:sz w:val="28"/>
          <w:szCs w:val="28"/>
        </w:rPr>
        <w:t>5.3 –</w:t>
      </w:r>
      <w:r w:rsidRPr="00B43B24">
        <w:rPr>
          <w:rFonts w:ascii="Cambria" w:hAnsi="Cambria"/>
          <w:sz w:val="28"/>
          <w:szCs w:val="28"/>
        </w:rPr>
        <w:t>Manter um preposto, durante toda a vigência contratual para representá-la na execução do contrato.</w:t>
      </w:r>
    </w:p>
    <w:p w14:paraId="46189AF2" w14:textId="77777777" w:rsidR="00B44B23" w:rsidRDefault="00B44B23" w:rsidP="003F1DFC">
      <w:pPr>
        <w:tabs>
          <w:tab w:val="left" w:pos="-1701"/>
        </w:tabs>
        <w:autoSpaceDE w:val="0"/>
        <w:autoSpaceDN w:val="0"/>
        <w:adjustRightInd w:val="0"/>
        <w:ind w:right="-1"/>
        <w:jc w:val="both"/>
        <w:rPr>
          <w:rFonts w:ascii="Cambria" w:hAnsi="Cambria" w:cs="Consolas"/>
          <w:b/>
          <w:sz w:val="28"/>
          <w:szCs w:val="28"/>
        </w:rPr>
      </w:pPr>
    </w:p>
    <w:p w14:paraId="6F821503" w14:textId="790168A6" w:rsidR="003F1DFC" w:rsidRPr="00B43B24" w:rsidRDefault="003F1DFC" w:rsidP="003F1DFC">
      <w:pPr>
        <w:tabs>
          <w:tab w:val="left" w:pos="-1701"/>
        </w:tabs>
        <w:autoSpaceDE w:val="0"/>
        <w:autoSpaceDN w:val="0"/>
        <w:adjustRightInd w:val="0"/>
        <w:ind w:right="-1"/>
        <w:jc w:val="both"/>
        <w:rPr>
          <w:rFonts w:ascii="Cambria" w:hAnsi="Cambria"/>
          <w:sz w:val="28"/>
          <w:szCs w:val="28"/>
        </w:rPr>
      </w:pPr>
      <w:r w:rsidRPr="00B43B24">
        <w:rPr>
          <w:rFonts w:ascii="Cambria" w:hAnsi="Cambria" w:cs="Consolas"/>
          <w:b/>
          <w:sz w:val="28"/>
          <w:szCs w:val="28"/>
        </w:rPr>
        <w:t>5.4 –</w:t>
      </w:r>
      <w:r w:rsidRPr="00B43B24">
        <w:rPr>
          <w:rFonts w:ascii="Cambria" w:hAnsi="Cambria"/>
          <w:sz w:val="28"/>
          <w:szCs w:val="28"/>
        </w:rPr>
        <w:t>Recrutar, em seu nome sob sua inteira responsabilidade, os empregados necessários à perfeita execução dos serviços, cabendo-lhes todos os pagamentos, inclusive dos encargos sociais, trabalhistas, previdenciários e fiscais previstos na legislação vigente e de quaisquer outros em decorrência de sua condição de empregadora.</w:t>
      </w:r>
    </w:p>
    <w:p w14:paraId="6C6CF69E" w14:textId="77777777" w:rsidR="003F1DFC" w:rsidRPr="00B43B24" w:rsidRDefault="003F1DFC" w:rsidP="003F1DFC">
      <w:pPr>
        <w:tabs>
          <w:tab w:val="left" w:pos="-1701"/>
        </w:tabs>
        <w:autoSpaceDE w:val="0"/>
        <w:autoSpaceDN w:val="0"/>
        <w:adjustRightInd w:val="0"/>
        <w:ind w:right="-1"/>
        <w:jc w:val="both"/>
        <w:rPr>
          <w:rFonts w:ascii="Cambria" w:hAnsi="Cambria" w:cs="Consolas"/>
          <w:b/>
          <w:sz w:val="28"/>
          <w:szCs w:val="28"/>
        </w:rPr>
      </w:pPr>
    </w:p>
    <w:p w14:paraId="2B3E0635" w14:textId="157BF9D3" w:rsidR="003F1DFC" w:rsidRPr="00B43B24" w:rsidRDefault="003F1DFC" w:rsidP="003F1DFC">
      <w:pPr>
        <w:tabs>
          <w:tab w:val="left" w:pos="-1701"/>
        </w:tabs>
        <w:autoSpaceDE w:val="0"/>
        <w:autoSpaceDN w:val="0"/>
        <w:adjustRightInd w:val="0"/>
        <w:ind w:right="-1"/>
        <w:jc w:val="both"/>
        <w:rPr>
          <w:rFonts w:ascii="Cambria" w:hAnsi="Cambria"/>
          <w:sz w:val="28"/>
          <w:szCs w:val="28"/>
        </w:rPr>
      </w:pPr>
      <w:r w:rsidRPr="00B43B24">
        <w:rPr>
          <w:rFonts w:ascii="Cambria" w:hAnsi="Cambria" w:cs="Consolas"/>
          <w:b/>
          <w:sz w:val="28"/>
          <w:szCs w:val="28"/>
        </w:rPr>
        <w:t>5.5 –</w:t>
      </w:r>
      <w:r w:rsidRPr="00B43B24">
        <w:rPr>
          <w:rFonts w:ascii="Cambria" w:hAnsi="Cambria"/>
          <w:sz w:val="28"/>
          <w:szCs w:val="28"/>
        </w:rPr>
        <w:t>Cumprir a legislação trabalhista, previdenciária e social.</w:t>
      </w:r>
    </w:p>
    <w:p w14:paraId="502BD583" w14:textId="77777777" w:rsidR="00463CB2" w:rsidRPr="00B43B24" w:rsidRDefault="00463CB2" w:rsidP="003F1DFC">
      <w:pPr>
        <w:tabs>
          <w:tab w:val="left" w:pos="-1701"/>
        </w:tabs>
        <w:autoSpaceDE w:val="0"/>
        <w:autoSpaceDN w:val="0"/>
        <w:adjustRightInd w:val="0"/>
        <w:ind w:right="-1"/>
        <w:jc w:val="both"/>
        <w:rPr>
          <w:rFonts w:ascii="Cambria" w:hAnsi="Cambria"/>
          <w:sz w:val="28"/>
          <w:szCs w:val="28"/>
        </w:rPr>
      </w:pPr>
    </w:p>
    <w:p w14:paraId="0580EE02" w14:textId="05A5ADCC" w:rsidR="003F1DFC" w:rsidRPr="00B43B24" w:rsidRDefault="003F1DFC" w:rsidP="003F1DFC">
      <w:pPr>
        <w:tabs>
          <w:tab w:val="left" w:pos="-1701"/>
        </w:tabs>
        <w:autoSpaceDE w:val="0"/>
        <w:autoSpaceDN w:val="0"/>
        <w:adjustRightInd w:val="0"/>
        <w:ind w:right="-1"/>
        <w:jc w:val="both"/>
        <w:rPr>
          <w:rFonts w:ascii="Cambria" w:hAnsi="Cambria"/>
          <w:sz w:val="28"/>
          <w:szCs w:val="28"/>
        </w:rPr>
      </w:pPr>
      <w:r w:rsidRPr="00B43B24">
        <w:rPr>
          <w:rFonts w:ascii="Cambria" w:hAnsi="Cambria" w:cs="Consolas"/>
          <w:b/>
          <w:sz w:val="28"/>
          <w:szCs w:val="28"/>
        </w:rPr>
        <w:t>5.6 –</w:t>
      </w:r>
      <w:r w:rsidR="00463CB2" w:rsidRPr="00B43B24">
        <w:rPr>
          <w:rFonts w:ascii="Cambria" w:hAnsi="Cambria" w:cs="Consolas"/>
          <w:b/>
          <w:sz w:val="28"/>
          <w:szCs w:val="28"/>
        </w:rPr>
        <w:t xml:space="preserve"> </w:t>
      </w:r>
      <w:r w:rsidRPr="00B43B24">
        <w:rPr>
          <w:rFonts w:ascii="Cambria" w:hAnsi="Cambria"/>
          <w:sz w:val="28"/>
          <w:szCs w:val="28"/>
        </w:rPr>
        <w:t xml:space="preserve">Responsabilizar-se por quaisquer acidentes que venham a ser vítimas os seus empregados em atividade nas dependências do </w:t>
      </w:r>
      <w:r w:rsidRPr="00B43B24">
        <w:rPr>
          <w:rFonts w:ascii="Cambria" w:hAnsi="Cambria"/>
          <w:b/>
          <w:sz w:val="28"/>
          <w:szCs w:val="28"/>
        </w:rPr>
        <w:t>CONTRATANTE</w:t>
      </w:r>
      <w:r w:rsidRPr="00B43B24">
        <w:rPr>
          <w:rFonts w:ascii="Cambria" w:hAnsi="Cambria"/>
          <w:sz w:val="28"/>
          <w:szCs w:val="28"/>
        </w:rPr>
        <w:t xml:space="preserve">, quando </w:t>
      </w:r>
      <w:r w:rsidRPr="00B43B24">
        <w:rPr>
          <w:rFonts w:ascii="Cambria" w:hAnsi="Cambria"/>
          <w:sz w:val="28"/>
          <w:szCs w:val="28"/>
        </w:rPr>
        <w:lastRenderedPageBreak/>
        <w:t>em serviço, por tudo quanto às leis trabalhistas e previdenciárias lhes assegurem e pelas demais exigências legais para o exercício das atividades.</w:t>
      </w:r>
    </w:p>
    <w:p w14:paraId="3E377288" w14:textId="77777777" w:rsidR="003F1DFC" w:rsidRPr="00B43B24" w:rsidRDefault="003F1DFC" w:rsidP="003F1DFC">
      <w:pPr>
        <w:tabs>
          <w:tab w:val="left" w:pos="-1701"/>
        </w:tabs>
        <w:autoSpaceDE w:val="0"/>
        <w:autoSpaceDN w:val="0"/>
        <w:adjustRightInd w:val="0"/>
        <w:ind w:right="-1"/>
        <w:jc w:val="both"/>
        <w:rPr>
          <w:rFonts w:ascii="Cambria" w:hAnsi="Cambria" w:cs="Consolas"/>
          <w:b/>
          <w:sz w:val="28"/>
          <w:szCs w:val="28"/>
        </w:rPr>
      </w:pPr>
    </w:p>
    <w:p w14:paraId="7031A0E6" w14:textId="3CAAF5D5" w:rsidR="003F1DFC" w:rsidRPr="00B43B24" w:rsidRDefault="003F1DFC" w:rsidP="003F1DFC">
      <w:pPr>
        <w:tabs>
          <w:tab w:val="left" w:pos="-1701"/>
        </w:tabs>
        <w:autoSpaceDE w:val="0"/>
        <w:autoSpaceDN w:val="0"/>
        <w:adjustRightInd w:val="0"/>
        <w:ind w:right="-1"/>
        <w:jc w:val="both"/>
        <w:rPr>
          <w:rFonts w:ascii="Cambria" w:hAnsi="Cambria"/>
          <w:sz w:val="28"/>
          <w:szCs w:val="28"/>
        </w:rPr>
      </w:pPr>
      <w:r w:rsidRPr="00B43B24">
        <w:rPr>
          <w:rFonts w:ascii="Cambria" w:hAnsi="Cambria" w:cs="Consolas"/>
          <w:b/>
          <w:sz w:val="28"/>
          <w:szCs w:val="28"/>
        </w:rPr>
        <w:t>5.7 –</w:t>
      </w:r>
      <w:r w:rsidR="00463CB2" w:rsidRPr="00B43B24">
        <w:rPr>
          <w:rFonts w:ascii="Cambria" w:hAnsi="Cambria" w:cs="Consolas"/>
          <w:b/>
          <w:sz w:val="28"/>
          <w:szCs w:val="28"/>
        </w:rPr>
        <w:t xml:space="preserve"> </w:t>
      </w:r>
      <w:r w:rsidRPr="00B43B24">
        <w:rPr>
          <w:rFonts w:ascii="Cambria" w:hAnsi="Cambria"/>
          <w:sz w:val="28"/>
          <w:szCs w:val="28"/>
        </w:rPr>
        <w:t xml:space="preserve">Responder por danos, avarias e desaparecimentos de bens materiais, causados ao </w:t>
      </w:r>
      <w:r w:rsidRPr="00B43B24">
        <w:rPr>
          <w:rFonts w:ascii="Cambria" w:hAnsi="Cambria"/>
          <w:b/>
          <w:sz w:val="28"/>
          <w:szCs w:val="28"/>
        </w:rPr>
        <w:t>CONTRATANTE</w:t>
      </w:r>
      <w:r w:rsidRPr="00B43B24">
        <w:rPr>
          <w:rFonts w:ascii="Cambria" w:hAnsi="Cambria"/>
          <w:sz w:val="28"/>
          <w:szCs w:val="28"/>
        </w:rPr>
        <w:t xml:space="preserve"> ou a terceiros, por seus empregados em atividade nas dependências do </w:t>
      </w:r>
      <w:r w:rsidRPr="00B43B24">
        <w:rPr>
          <w:rFonts w:ascii="Cambria" w:hAnsi="Cambria"/>
          <w:b/>
          <w:sz w:val="28"/>
          <w:szCs w:val="28"/>
        </w:rPr>
        <w:t>CONTRATANTE</w:t>
      </w:r>
      <w:r w:rsidRPr="00B43B24">
        <w:rPr>
          <w:rFonts w:ascii="Cambria" w:hAnsi="Cambria"/>
          <w:sz w:val="28"/>
          <w:szCs w:val="28"/>
        </w:rPr>
        <w:t>, desde que fique comprovada a responsabilidade, nos termos do Artigo 70 da Lei Federal nº 8.666/93.</w:t>
      </w:r>
    </w:p>
    <w:p w14:paraId="3AF67B0F" w14:textId="77777777" w:rsidR="003F1DFC" w:rsidRPr="00B43B24" w:rsidRDefault="003F1DFC" w:rsidP="003F1DFC">
      <w:pPr>
        <w:tabs>
          <w:tab w:val="left" w:pos="-1701"/>
        </w:tabs>
        <w:autoSpaceDE w:val="0"/>
        <w:autoSpaceDN w:val="0"/>
        <w:adjustRightInd w:val="0"/>
        <w:ind w:right="-1"/>
        <w:jc w:val="both"/>
        <w:rPr>
          <w:rFonts w:ascii="Cambria" w:hAnsi="Cambria"/>
          <w:sz w:val="28"/>
          <w:szCs w:val="28"/>
        </w:rPr>
      </w:pPr>
    </w:p>
    <w:p w14:paraId="1CDBD0AF" w14:textId="77777777"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r w:rsidRPr="00B43B24">
        <w:rPr>
          <w:rFonts w:ascii="Cambria" w:hAnsi="Cambria" w:cs="Consolas"/>
          <w:b/>
          <w:sz w:val="28"/>
          <w:szCs w:val="28"/>
        </w:rPr>
        <w:t xml:space="preserve">5.8 – </w:t>
      </w:r>
      <w:r w:rsidRPr="00B43B24">
        <w:rPr>
          <w:rFonts w:ascii="Cambria" w:hAnsi="Cambria"/>
          <w:sz w:val="28"/>
          <w:szCs w:val="28"/>
        </w:rPr>
        <w:t>Manter, durante a vigência do contrato, as condições de habilitação para contratar com a Administração Pública, apresentando, sempre que exigido, os comprovantes de regularidade fiscal e trabalhista (CNDT).</w:t>
      </w:r>
    </w:p>
    <w:p w14:paraId="37E18212" w14:textId="77777777"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p>
    <w:p w14:paraId="6147C4BA" w14:textId="67277275"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r w:rsidRPr="00B43B24">
        <w:rPr>
          <w:rFonts w:ascii="Cambria" w:hAnsi="Cambria" w:cs="Consolas"/>
          <w:b/>
          <w:sz w:val="28"/>
          <w:szCs w:val="28"/>
        </w:rPr>
        <w:t>5.9 –</w:t>
      </w:r>
      <w:r w:rsidRPr="00B43B24">
        <w:rPr>
          <w:rFonts w:ascii="Cambria" w:hAnsi="Cambria" w:cs="Consolas"/>
          <w:sz w:val="28"/>
          <w:szCs w:val="28"/>
        </w:rPr>
        <w:t xml:space="preserve"> Refazer os serviços considerados inadequados pel</w:t>
      </w:r>
      <w:r w:rsidR="0002134F">
        <w:rPr>
          <w:rFonts w:ascii="Cambria" w:hAnsi="Cambria" w:cs="Consolas"/>
          <w:sz w:val="28"/>
          <w:szCs w:val="28"/>
        </w:rPr>
        <w:t>o</w:t>
      </w:r>
      <w:r w:rsidRPr="00B43B24">
        <w:rPr>
          <w:rFonts w:ascii="Cambria" w:hAnsi="Cambria" w:cs="Consolas"/>
          <w:sz w:val="28"/>
          <w:szCs w:val="28"/>
        </w:rPr>
        <w:t xml:space="preserve"> </w:t>
      </w:r>
      <w:r w:rsidR="0002134F">
        <w:rPr>
          <w:rFonts w:ascii="Cambria" w:hAnsi="Cambria"/>
          <w:sz w:val="28"/>
          <w:szCs w:val="28"/>
        </w:rPr>
        <w:t>Secretário de Esportes</w:t>
      </w:r>
      <w:r w:rsidRPr="00B43B24">
        <w:rPr>
          <w:rFonts w:ascii="Cambria" w:hAnsi="Cambria" w:cs="Consolas"/>
          <w:sz w:val="28"/>
          <w:szCs w:val="28"/>
        </w:rPr>
        <w:t xml:space="preserve">. </w:t>
      </w:r>
    </w:p>
    <w:p w14:paraId="19530BC2" w14:textId="77777777"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p>
    <w:p w14:paraId="21F6D271" w14:textId="17D5FF01"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r w:rsidRPr="00B43B24">
        <w:rPr>
          <w:rFonts w:ascii="Cambria" w:hAnsi="Cambria" w:cs="Consolas"/>
          <w:b/>
          <w:sz w:val="28"/>
          <w:szCs w:val="28"/>
        </w:rPr>
        <w:t>5.10 –</w:t>
      </w:r>
      <w:r w:rsidRPr="00B43B24">
        <w:rPr>
          <w:rFonts w:ascii="Cambria" w:hAnsi="Cambria" w:cs="Consolas"/>
          <w:sz w:val="28"/>
          <w:szCs w:val="28"/>
        </w:rPr>
        <w:t xml:space="preserve"> A </w:t>
      </w:r>
      <w:r w:rsidRPr="00B43B24">
        <w:rPr>
          <w:rFonts w:ascii="Cambria" w:hAnsi="Cambria" w:cs="Consolas"/>
          <w:b/>
          <w:sz w:val="28"/>
          <w:szCs w:val="28"/>
        </w:rPr>
        <w:t>CONTRATADA</w:t>
      </w:r>
      <w:r w:rsidRPr="00B43B24">
        <w:rPr>
          <w:rFonts w:ascii="Cambria" w:hAnsi="Cambria" w:cs="Consolas"/>
          <w:sz w:val="28"/>
          <w:szCs w:val="28"/>
        </w:rPr>
        <w:t xml:space="preserve"> em situação de recuperação judicial/extrajudicial deverá comprovar o cumprimento das obrigações do plano de recuperação judicial/extrajudicial sempre que solicitada pel</w:t>
      </w:r>
      <w:r w:rsidR="0002134F">
        <w:rPr>
          <w:rFonts w:ascii="Cambria" w:hAnsi="Cambria" w:cs="Consolas"/>
          <w:sz w:val="28"/>
          <w:szCs w:val="28"/>
        </w:rPr>
        <w:t>o</w:t>
      </w:r>
      <w:r w:rsidRPr="00B43B24">
        <w:rPr>
          <w:rFonts w:ascii="Cambria" w:hAnsi="Cambria"/>
          <w:sz w:val="28"/>
          <w:szCs w:val="28"/>
        </w:rPr>
        <w:t xml:space="preserve"> </w:t>
      </w:r>
      <w:r w:rsidR="0002134F">
        <w:rPr>
          <w:rFonts w:ascii="Cambria" w:hAnsi="Cambria"/>
          <w:sz w:val="28"/>
          <w:szCs w:val="28"/>
        </w:rPr>
        <w:t>Secretário de Esportes</w:t>
      </w:r>
      <w:r w:rsidRPr="00B43B24">
        <w:rPr>
          <w:rFonts w:ascii="Cambria" w:hAnsi="Cambria" w:cs="Consolas"/>
          <w:sz w:val="28"/>
          <w:szCs w:val="28"/>
        </w:rPr>
        <w:t xml:space="preserve"> e, ainda, na hipótese de substituição ou impedimento do administrador judicial, comunicar imediatamente, por escrito, a</w:t>
      </w:r>
      <w:r w:rsidR="0002134F">
        <w:rPr>
          <w:rFonts w:ascii="Cambria" w:hAnsi="Cambria" w:cs="Consolas"/>
          <w:sz w:val="28"/>
          <w:szCs w:val="28"/>
        </w:rPr>
        <w:t>o</w:t>
      </w:r>
      <w:r w:rsidRPr="00B43B24">
        <w:rPr>
          <w:rFonts w:ascii="Cambria" w:hAnsi="Cambria" w:cs="Consolas"/>
          <w:sz w:val="28"/>
          <w:szCs w:val="28"/>
        </w:rPr>
        <w:t xml:space="preserve"> </w:t>
      </w:r>
      <w:r w:rsidR="0002134F">
        <w:rPr>
          <w:rFonts w:ascii="Cambria" w:hAnsi="Cambria"/>
          <w:sz w:val="28"/>
          <w:szCs w:val="28"/>
        </w:rPr>
        <w:t>Secretário de Esportes</w:t>
      </w:r>
      <w:r w:rsidRPr="00B43B24">
        <w:rPr>
          <w:rFonts w:ascii="Cambria" w:hAnsi="Cambria" w:cs="Consolas"/>
          <w:sz w:val="28"/>
          <w:szCs w:val="28"/>
        </w:rPr>
        <w:t>.</w:t>
      </w:r>
    </w:p>
    <w:p w14:paraId="48BC315C" w14:textId="77777777" w:rsidR="00463CB2" w:rsidRPr="00B43B24" w:rsidRDefault="00463CB2" w:rsidP="003F1DFC">
      <w:pPr>
        <w:tabs>
          <w:tab w:val="left" w:pos="-1701"/>
        </w:tabs>
        <w:autoSpaceDE w:val="0"/>
        <w:autoSpaceDN w:val="0"/>
        <w:adjustRightInd w:val="0"/>
        <w:ind w:right="-1"/>
        <w:jc w:val="center"/>
        <w:rPr>
          <w:rFonts w:ascii="Cambria" w:hAnsi="Cambria" w:cs="Consolas"/>
          <w:b/>
          <w:sz w:val="28"/>
          <w:szCs w:val="28"/>
        </w:rPr>
      </w:pPr>
    </w:p>
    <w:p w14:paraId="6F8BC8C5" w14:textId="77777777" w:rsidR="003F1DFC" w:rsidRPr="00B43B24" w:rsidRDefault="003F1DFC" w:rsidP="003F1DFC">
      <w:pPr>
        <w:tabs>
          <w:tab w:val="left" w:pos="-1701"/>
        </w:tabs>
        <w:autoSpaceDE w:val="0"/>
        <w:autoSpaceDN w:val="0"/>
        <w:adjustRightInd w:val="0"/>
        <w:ind w:right="-1"/>
        <w:jc w:val="center"/>
        <w:rPr>
          <w:rFonts w:ascii="Cambria" w:hAnsi="Cambria" w:cs="Consolas"/>
          <w:b/>
          <w:sz w:val="28"/>
          <w:szCs w:val="28"/>
        </w:rPr>
      </w:pPr>
      <w:r w:rsidRPr="00B43B24">
        <w:rPr>
          <w:rFonts w:ascii="Cambria" w:hAnsi="Cambria" w:cs="Consolas"/>
          <w:b/>
          <w:sz w:val="28"/>
          <w:szCs w:val="28"/>
        </w:rPr>
        <w:t>CLÁUSULA SEXTA</w:t>
      </w:r>
    </w:p>
    <w:p w14:paraId="60A218DD" w14:textId="77777777" w:rsidR="003F1DFC" w:rsidRPr="00B43B24" w:rsidRDefault="003F1DFC" w:rsidP="003F1DFC">
      <w:pPr>
        <w:tabs>
          <w:tab w:val="left" w:pos="-1701"/>
        </w:tabs>
        <w:autoSpaceDE w:val="0"/>
        <w:autoSpaceDN w:val="0"/>
        <w:adjustRightInd w:val="0"/>
        <w:ind w:right="-1"/>
        <w:jc w:val="center"/>
        <w:rPr>
          <w:rFonts w:ascii="Cambria" w:hAnsi="Cambria" w:cs="Consolas"/>
          <w:b/>
          <w:sz w:val="28"/>
          <w:szCs w:val="28"/>
        </w:rPr>
      </w:pPr>
      <w:r w:rsidRPr="00B43B24">
        <w:rPr>
          <w:rFonts w:ascii="Cambria" w:hAnsi="Cambria" w:cs="Consolas"/>
          <w:b/>
          <w:sz w:val="28"/>
          <w:szCs w:val="28"/>
        </w:rPr>
        <w:t>OBRIGAÇÕES DO CONTRATANTE</w:t>
      </w:r>
    </w:p>
    <w:p w14:paraId="45A0B452" w14:textId="77777777" w:rsidR="003F1DFC" w:rsidRPr="00B43B24" w:rsidRDefault="003F1DFC" w:rsidP="003F1DFC">
      <w:pPr>
        <w:tabs>
          <w:tab w:val="left" w:pos="-1701"/>
        </w:tabs>
        <w:autoSpaceDE w:val="0"/>
        <w:autoSpaceDN w:val="0"/>
        <w:adjustRightInd w:val="0"/>
        <w:ind w:right="-1"/>
        <w:rPr>
          <w:rFonts w:ascii="Cambria" w:hAnsi="Cambria" w:cs="Consolas"/>
          <w:sz w:val="28"/>
          <w:szCs w:val="28"/>
        </w:rPr>
      </w:pPr>
    </w:p>
    <w:p w14:paraId="4132860E" w14:textId="77777777"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r w:rsidRPr="00B43B24">
        <w:rPr>
          <w:rFonts w:ascii="Cambria" w:hAnsi="Cambria" w:cs="Consolas"/>
          <w:b/>
          <w:sz w:val="28"/>
          <w:szCs w:val="28"/>
        </w:rPr>
        <w:t>6.1 –</w:t>
      </w:r>
      <w:r w:rsidRPr="00B43B24">
        <w:rPr>
          <w:rFonts w:ascii="Cambria" w:hAnsi="Cambria" w:cs="Consolas"/>
          <w:sz w:val="28"/>
          <w:szCs w:val="28"/>
        </w:rPr>
        <w:t xml:space="preserve"> Cumprir o prazo fixado para realização do pagamento. </w:t>
      </w:r>
    </w:p>
    <w:p w14:paraId="4A4D9FE0" w14:textId="77777777"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p>
    <w:p w14:paraId="1EFB3795" w14:textId="77777777"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r w:rsidRPr="00B43B24">
        <w:rPr>
          <w:rFonts w:ascii="Cambria" w:hAnsi="Cambria" w:cs="Consolas"/>
          <w:b/>
          <w:sz w:val="28"/>
          <w:szCs w:val="28"/>
        </w:rPr>
        <w:t>6.2 –</w:t>
      </w:r>
      <w:r w:rsidRPr="00B43B24">
        <w:rPr>
          <w:rFonts w:ascii="Cambria" w:hAnsi="Cambria" w:cs="Consolas"/>
          <w:sz w:val="28"/>
          <w:szCs w:val="28"/>
        </w:rPr>
        <w:t xml:space="preserve"> </w:t>
      </w:r>
      <w:r w:rsidRPr="00B43B24">
        <w:rPr>
          <w:rFonts w:ascii="Cambria" w:hAnsi="Cambria"/>
          <w:sz w:val="28"/>
          <w:szCs w:val="28"/>
        </w:rPr>
        <w:t>Notificar, por escrito, a ocorrência de eventuais irregularidades no curso da execução dos serviços, fixando prazo para a sua correção</w:t>
      </w:r>
      <w:r w:rsidRPr="00B43B24">
        <w:rPr>
          <w:rFonts w:ascii="Cambria" w:hAnsi="Cambria" w:cs="Consolas"/>
          <w:sz w:val="28"/>
          <w:szCs w:val="28"/>
        </w:rPr>
        <w:t>.</w:t>
      </w:r>
    </w:p>
    <w:p w14:paraId="4B871F17" w14:textId="77777777" w:rsidR="0002134F" w:rsidRDefault="0002134F" w:rsidP="003F1DFC">
      <w:pPr>
        <w:tabs>
          <w:tab w:val="left" w:pos="-1701"/>
        </w:tabs>
        <w:autoSpaceDE w:val="0"/>
        <w:autoSpaceDN w:val="0"/>
        <w:adjustRightInd w:val="0"/>
        <w:ind w:right="-1"/>
        <w:jc w:val="both"/>
        <w:rPr>
          <w:rFonts w:ascii="Cambria" w:hAnsi="Cambria" w:cs="Consolas"/>
          <w:sz w:val="28"/>
          <w:szCs w:val="28"/>
        </w:rPr>
      </w:pPr>
    </w:p>
    <w:p w14:paraId="3956BB02" w14:textId="77777777" w:rsidR="003F1DFC" w:rsidRPr="00B43B24" w:rsidRDefault="003F1DFC" w:rsidP="003F1DFC">
      <w:pPr>
        <w:ind w:right="-1"/>
        <w:jc w:val="center"/>
        <w:rPr>
          <w:rStyle w:val="Forte"/>
          <w:rFonts w:ascii="Cambria" w:eastAsiaTheme="majorEastAsia" w:hAnsi="Cambria"/>
          <w:sz w:val="28"/>
          <w:szCs w:val="28"/>
        </w:rPr>
      </w:pPr>
      <w:r w:rsidRPr="00B43B24">
        <w:rPr>
          <w:rStyle w:val="Forte"/>
          <w:rFonts w:ascii="Cambria" w:eastAsiaTheme="majorEastAsia" w:hAnsi="Cambria" w:cs="Consolas"/>
          <w:sz w:val="28"/>
          <w:szCs w:val="28"/>
        </w:rPr>
        <w:t>CLÁUSULA SÉTIMA</w:t>
      </w:r>
    </w:p>
    <w:p w14:paraId="4F511378" w14:textId="77777777" w:rsidR="003F1DFC" w:rsidRPr="00B43B24" w:rsidRDefault="003F1DFC" w:rsidP="003F1DFC">
      <w:pPr>
        <w:ind w:right="-1"/>
        <w:jc w:val="center"/>
        <w:rPr>
          <w:rStyle w:val="Forte"/>
          <w:rFonts w:ascii="Cambria" w:eastAsiaTheme="majorEastAsia" w:hAnsi="Cambria" w:cs="Consolas"/>
          <w:sz w:val="28"/>
          <w:szCs w:val="28"/>
        </w:rPr>
      </w:pPr>
      <w:r w:rsidRPr="00B43B24">
        <w:rPr>
          <w:rStyle w:val="Forte"/>
          <w:rFonts w:ascii="Cambria" w:eastAsiaTheme="majorEastAsia" w:hAnsi="Cambria" w:cs="Consolas"/>
          <w:sz w:val="28"/>
          <w:szCs w:val="28"/>
        </w:rPr>
        <w:t>DA FISCALIZAÇÃO</w:t>
      </w:r>
    </w:p>
    <w:p w14:paraId="7464B0F7" w14:textId="77777777" w:rsidR="003F1DFC" w:rsidRPr="00B43B24" w:rsidRDefault="003F1DFC" w:rsidP="003F1DFC">
      <w:pPr>
        <w:ind w:right="-1"/>
        <w:rPr>
          <w:rFonts w:ascii="Cambria" w:hAnsi="Cambria"/>
          <w:sz w:val="28"/>
          <w:szCs w:val="28"/>
        </w:rPr>
      </w:pPr>
    </w:p>
    <w:p w14:paraId="55E5F3C8" w14:textId="47551965" w:rsidR="003F1DFC" w:rsidRPr="00B43B24" w:rsidRDefault="003F1DFC" w:rsidP="003F1DFC">
      <w:pPr>
        <w:ind w:right="-1"/>
        <w:jc w:val="both"/>
        <w:rPr>
          <w:rFonts w:ascii="Cambria" w:hAnsi="Cambria" w:cs="Consolas"/>
          <w:bCs/>
          <w:sz w:val="28"/>
          <w:szCs w:val="28"/>
        </w:rPr>
      </w:pPr>
      <w:r w:rsidRPr="00B43B24">
        <w:rPr>
          <w:rFonts w:ascii="Cambria" w:hAnsi="Cambria" w:cs="Consolas"/>
          <w:b/>
          <w:bCs/>
          <w:sz w:val="28"/>
          <w:szCs w:val="28"/>
        </w:rPr>
        <w:t xml:space="preserve">7.1 </w:t>
      </w:r>
      <w:r w:rsidRPr="00B43B24">
        <w:rPr>
          <w:rFonts w:ascii="Cambria" w:hAnsi="Cambria" w:cs="Consolas"/>
          <w:sz w:val="28"/>
          <w:szCs w:val="28"/>
        </w:rPr>
        <w:t>– Fica nomead</w:t>
      </w:r>
      <w:r w:rsidR="00E917B9">
        <w:rPr>
          <w:rFonts w:ascii="Cambria" w:hAnsi="Cambria" w:cs="Consolas"/>
          <w:sz w:val="28"/>
          <w:szCs w:val="28"/>
        </w:rPr>
        <w:t>o</w:t>
      </w:r>
      <w:r w:rsidRPr="00B43B24">
        <w:rPr>
          <w:rFonts w:ascii="Cambria" w:hAnsi="Cambria" w:cs="Consolas"/>
          <w:sz w:val="28"/>
          <w:szCs w:val="28"/>
        </w:rPr>
        <w:t xml:space="preserve"> como gestor do contrato, </w:t>
      </w:r>
      <w:r w:rsidR="00E917B9">
        <w:rPr>
          <w:rFonts w:ascii="Cambria" w:hAnsi="Cambria" w:cs="Consolas"/>
          <w:sz w:val="28"/>
          <w:szCs w:val="28"/>
        </w:rPr>
        <w:t>o</w:t>
      </w:r>
      <w:r w:rsidRPr="00B43B24">
        <w:rPr>
          <w:rFonts w:ascii="Cambria" w:hAnsi="Cambria" w:cs="Consolas"/>
          <w:sz w:val="28"/>
          <w:szCs w:val="28"/>
        </w:rPr>
        <w:t xml:space="preserve"> </w:t>
      </w:r>
      <w:r w:rsidR="00E917B9" w:rsidRPr="00B43B24">
        <w:rPr>
          <w:rFonts w:ascii="Cambria" w:hAnsi="Cambria" w:cs="Consolas"/>
          <w:b/>
          <w:sz w:val="28"/>
          <w:szCs w:val="28"/>
        </w:rPr>
        <w:t xml:space="preserve">SENHOR </w:t>
      </w:r>
      <w:r w:rsidR="00E917B9">
        <w:rPr>
          <w:rFonts w:ascii="Cambria" w:hAnsi="Cambria" w:cs="Tahoma"/>
          <w:b/>
          <w:sz w:val="28"/>
          <w:szCs w:val="28"/>
        </w:rPr>
        <w:t>JEFERSON BENEDITO DE PAULA ROCHA</w:t>
      </w:r>
      <w:r w:rsidRPr="00B43B24">
        <w:rPr>
          <w:rFonts w:ascii="Cambria" w:hAnsi="Cambria" w:cs="Consolas"/>
          <w:sz w:val="28"/>
          <w:szCs w:val="28"/>
        </w:rPr>
        <w:t xml:space="preserve">, </w:t>
      </w:r>
      <w:r w:rsidR="00E917B9">
        <w:rPr>
          <w:rFonts w:ascii="Cambria" w:hAnsi="Cambria"/>
          <w:sz w:val="28"/>
          <w:szCs w:val="28"/>
        </w:rPr>
        <w:t>Secretário de Esportes</w:t>
      </w:r>
      <w:r w:rsidRPr="00B43B24">
        <w:rPr>
          <w:rFonts w:ascii="Cambria" w:hAnsi="Cambria" w:cs="Consolas"/>
          <w:sz w:val="28"/>
          <w:szCs w:val="28"/>
        </w:rPr>
        <w:t xml:space="preserve"> e </w:t>
      </w:r>
      <w:r w:rsidRPr="00B43B24">
        <w:rPr>
          <w:rFonts w:ascii="Cambria" w:hAnsi="Cambria" w:cs="Consolas"/>
          <w:bCs/>
          <w:sz w:val="28"/>
          <w:szCs w:val="28"/>
        </w:rPr>
        <w:t xml:space="preserve">CPF nº. </w:t>
      </w:r>
      <w:r w:rsidR="00E917B9" w:rsidRPr="005B4DD6">
        <w:rPr>
          <w:rFonts w:ascii="Cambria" w:hAnsi="Cambria" w:cs="Consolas"/>
          <w:sz w:val="28"/>
          <w:szCs w:val="28"/>
        </w:rPr>
        <w:t>392.141.168-81</w:t>
      </w:r>
      <w:r w:rsidRPr="00B43B24">
        <w:rPr>
          <w:rFonts w:ascii="Cambria" w:hAnsi="Cambria" w:cs="Consolas"/>
          <w:bCs/>
          <w:sz w:val="28"/>
          <w:szCs w:val="28"/>
        </w:rPr>
        <w:t>.</w:t>
      </w:r>
    </w:p>
    <w:p w14:paraId="71C629D4" w14:textId="77777777" w:rsidR="003F1DFC" w:rsidRPr="00B43B24" w:rsidRDefault="003F1DFC" w:rsidP="003F1DFC">
      <w:pPr>
        <w:ind w:right="-1"/>
        <w:jc w:val="both"/>
        <w:rPr>
          <w:rFonts w:ascii="Cambria" w:hAnsi="Cambria" w:cs="Consolas"/>
          <w:sz w:val="28"/>
          <w:szCs w:val="28"/>
        </w:rPr>
      </w:pPr>
    </w:p>
    <w:p w14:paraId="5A3F929D" w14:textId="6787396F" w:rsidR="003F1DFC" w:rsidRPr="00B43B24" w:rsidRDefault="003F1DFC" w:rsidP="003F1DFC">
      <w:pPr>
        <w:ind w:right="-1"/>
        <w:jc w:val="both"/>
        <w:rPr>
          <w:rFonts w:ascii="Cambria" w:hAnsi="Cambria" w:cs="Consolas"/>
          <w:sz w:val="28"/>
          <w:szCs w:val="28"/>
        </w:rPr>
      </w:pPr>
      <w:r w:rsidRPr="00B43B24">
        <w:rPr>
          <w:rFonts w:ascii="Cambria" w:hAnsi="Cambria" w:cs="Consolas"/>
          <w:b/>
          <w:sz w:val="28"/>
          <w:szCs w:val="28"/>
        </w:rPr>
        <w:t>7.1.1 –</w:t>
      </w:r>
      <w:r w:rsidRPr="00B43B24">
        <w:rPr>
          <w:rFonts w:ascii="Cambria" w:hAnsi="Cambria" w:cs="Consolas"/>
          <w:sz w:val="28"/>
          <w:szCs w:val="28"/>
        </w:rPr>
        <w:t xml:space="preserve"> No desempenho de suas atividades é assegurado a</w:t>
      </w:r>
      <w:r w:rsidR="00E917B9">
        <w:rPr>
          <w:rFonts w:ascii="Cambria" w:hAnsi="Cambria" w:cs="Consolas"/>
          <w:sz w:val="28"/>
          <w:szCs w:val="28"/>
        </w:rPr>
        <w:t>o</w:t>
      </w:r>
      <w:r w:rsidRPr="00B43B24">
        <w:rPr>
          <w:rFonts w:ascii="Cambria" w:hAnsi="Cambria" w:cs="Consolas"/>
          <w:sz w:val="28"/>
          <w:szCs w:val="28"/>
        </w:rPr>
        <w:t xml:space="preserve"> gestor do contrato o direito de verificar a perfeita execução do presente contrato em todos os termos e condições</w:t>
      </w:r>
      <w:r w:rsidRPr="00B43B24">
        <w:rPr>
          <w:rFonts w:ascii="Cambria" w:hAnsi="Cambria" w:cs="Consolas"/>
          <w:bCs/>
          <w:sz w:val="28"/>
          <w:szCs w:val="28"/>
        </w:rPr>
        <w:t>.</w:t>
      </w:r>
    </w:p>
    <w:p w14:paraId="26E50CB5" w14:textId="326DF199" w:rsidR="00B44B23" w:rsidRDefault="00B44B23" w:rsidP="003F1DFC">
      <w:pPr>
        <w:tabs>
          <w:tab w:val="left" w:pos="-1701"/>
        </w:tabs>
        <w:autoSpaceDE w:val="0"/>
        <w:autoSpaceDN w:val="0"/>
        <w:adjustRightInd w:val="0"/>
        <w:ind w:right="-1"/>
        <w:jc w:val="center"/>
        <w:rPr>
          <w:rFonts w:ascii="Cambria" w:hAnsi="Cambria" w:cs="Consolas"/>
          <w:b/>
          <w:sz w:val="28"/>
          <w:szCs w:val="28"/>
        </w:rPr>
      </w:pPr>
    </w:p>
    <w:p w14:paraId="3EDA5180" w14:textId="587569F3" w:rsidR="002A07E6" w:rsidRDefault="002A07E6" w:rsidP="003F1DFC">
      <w:pPr>
        <w:tabs>
          <w:tab w:val="left" w:pos="-1701"/>
        </w:tabs>
        <w:autoSpaceDE w:val="0"/>
        <w:autoSpaceDN w:val="0"/>
        <w:adjustRightInd w:val="0"/>
        <w:ind w:right="-1"/>
        <w:jc w:val="center"/>
        <w:rPr>
          <w:rFonts w:ascii="Cambria" w:hAnsi="Cambria" w:cs="Consolas"/>
          <w:b/>
          <w:sz w:val="28"/>
          <w:szCs w:val="28"/>
        </w:rPr>
      </w:pPr>
    </w:p>
    <w:p w14:paraId="2B6E6FF0" w14:textId="46C909CD" w:rsidR="002A07E6" w:rsidRDefault="002A07E6" w:rsidP="003F1DFC">
      <w:pPr>
        <w:tabs>
          <w:tab w:val="left" w:pos="-1701"/>
        </w:tabs>
        <w:autoSpaceDE w:val="0"/>
        <w:autoSpaceDN w:val="0"/>
        <w:adjustRightInd w:val="0"/>
        <w:ind w:right="-1"/>
        <w:jc w:val="center"/>
        <w:rPr>
          <w:rFonts w:ascii="Cambria" w:hAnsi="Cambria" w:cs="Consolas"/>
          <w:b/>
          <w:sz w:val="28"/>
          <w:szCs w:val="28"/>
        </w:rPr>
      </w:pPr>
    </w:p>
    <w:p w14:paraId="2989DF7B" w14:textId="294F3BA4" w:rsidR="002A07E6" w:rsidRDefault="002A07E6" w:rsidP="003F1DFC">
      <w:pPr>
        <w:tabs>
          <w:tab w:val="left" w:pos="-1701"/>
        </w:tabs>
        <w:autoSpaceDE w:val="0"/>
        <w:autoSpaceDN w:val="0"/>
        <w:adjustRightInd w:val="0"/>
        <w:ind w:right="-1"/>
        <w:jc w:val="center"/>
        <w:rPr>
          <w:rFonts w:ascii="Cambria" w:hAnsi="Cambria" w:cs="Consolas"/>
          <w:b/>
          <w:sz w:val="28"/>
          <w:szCs w:val="28"/>
        </w:rPr>
      </w:pPr>
    </w:p>
    <w:p w14:paraId="5FAFC0C4" w14:textId="77777777" w:rsidR="002A07E6" w:rsidRPr="00B43B24" w:rsidRDefault="002A07E6" w:rsidP="003F1DFC">
      <w:pPr>
        <w:tabs>
          <w:tab w:val="left" w:pos="-1701"/>
        </w:tabs>
        <w:autoSpaceDE w:val="0"/>
        <w:autoSpaceDN w:val="0"/>
        <w:adjustRightInd w:val="0"/>
        <w:ind w:right="-1"/>
        <w:jc w:val="center"/>
        <w:rPr>
          <w:rFonts w:ascii="Cambria" w:hAnsi="Cambria" w:cs="Consolas"/>
          <w:b/>
          <w:sz w:val="28"/>
          <w:szCs w:val="28"/>
        </w:rPr>
      </w:pPr>
    </w:p>
    <w:p w14:paraId="19A03F49" w14:textId="05270FD8" w:rsidR="003F1DFC" w:rsidRPr="00B43B24" w:rsidRDefault="003F1DFC" w:rsidP="003F1DFC">
      <w:pPr>
        <w:tabs>
          <w:tab w:val="left" w:pos="-1701"/>
        </w:tabs>
        <w:autoSpaceDE w:val="0"/>
        <w:autoSpaceDN w:val="0"/>
        <w:adjustRightInd w:val="0"/>
        <w:ind w:right="-1"/>
        <w:jc w:val="center"/>
        <w:rPr>
          <w:rFonts w:ascii="Cambria" w:hAnsi="Cambria" w:cs="Consolas"/>
          <w:b/>
          <w:sz w:val="28"/>
          <w:szCs w:val="28"/>
        </w:rPr>
      </w:pPr>
      <w:r w:rsidRPr="00B43B24">
        <w:rPr>
          <w:rFonts w:ascii="Cambria" w:hAnsi="Cambria" w:cs="Consolas"/>
          <w:b/>
          <w:sz w:val="28"/>
          <w:szCs w:val="28"/>
        </w:rPr>
        <w:t xml:space="preserve">CLÁUSULA </w:t>
      </w:r>
      <w:r w:rsidR="00B44B23">
        <w:rPr>
          <w:rFonts w:ascii="Cambria" w:hAnsi="Cambria" w:cs="Consolas"/>
          <w:b/>
          <w:sz w:val="28"/>
          <w:szCs w:val="28"/>
        </w:rPr>
        <w:t>OITAVA</w:t>
      </w:r>
    </w:p>
    <w:p w14:paraId="33A89ED3" w14:textId="77777777" w:rsidR="003F1DFC" w:rsidRPr="00B43B24" w:rsidRDefault="003F1DFC" w:rsidP="003F1DFC">
      <w:pPr>
        <w:tabs>
          <w:tab w:val="left" w:pos="-1701"/>
        </w:tabs>
        <w:autoSpaceDE w:val="0"/>
        <w:autoSpaceDN w:val="0"/>
        <w:adjustRightInd w:val="0"/>
        <w:ind w:right="-1"/>
        <w:jc w:val="center"/>
        <w:rPr>
          <w:rFonts w:ascii="Cambria" w:hAnsi="Cambria" w:cs="Consolas"/>
          <w:b/>
          <w:sz w:val="28"/>
          <w:szCs w:val="28"/>
        </w:rPr>
      </w:pPr>
      <w:r w:rsidRPr="00B43B24">
        <w:rPr>
          <w:rFonts w:ascii="Cambria" w:hAnsi="Cambria" w:cs="Consolas"/>
          <w:b/>
          <w:sz w:val="28"/>
          <w:szCs w:val="28"/>
        </w:rPr>
        <w:t>RESCISÃO E SANÇÕES</w:t>
      </w:r>
    </w:p>
    <w:p w14:paraId="66E1CD2E" w14:textId="77777777" w:rsidR="003F1DFC" w:rsidRPr="00B43B24" w:rsidRDefault="003F1DFC" w:rsidP="003F1DFC">
      <w:pPr>
        <w:tabs>
          <w:tab w:val="left" w:pos="-1701"/>
        </w:tabs>
        <w:autoSpaceDE w:val="0"/>
        <w:autoSpaceDN w:val="0"/>
        <w:adjustRightInd w:val="0"/>
        <w:ind w:right="-1"/>
        <w:rPr>
          <w:rFonts w:ascii="Cambria" w:hAnsi="Cambria" w:cs="Consolas"/>
          <w:sz w:val="28"/>
          <w:szCs w:val="28"/>
        </w:rPr>
      </w:pPr>
    </w:p>
    <w:p w14:paraId="2CB2DF42" w14:textId="3E5E0361" w:rsidR="00B43B24" w:rsidRDefault="00B44B23" w:rsidP="00B43B24">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8</w:t>
      </w:r>
      <w:r w:rsidR="00B43B24">
        <w:rPr>
          <w:rFonts w:ascii="Cambria" w:hAnsi="Cambria" w:cs="Consolas"/>
          <w:b/>
          <w:sz w:val="28"/>
          <w:szCs w:val="28"/>
        </w:rPr>
        <w:t>.1 –</w:t>
      </w:r>
      <w:r w:rsidR="00B43B24">
        <w:rPr>
          <w:rFonts w:ascii="Cambria" w:hAnsi="Cambria"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00B43B24">
        <w:rPr>
          <w:rFonts w:ascii="Cambria" w:hAnsi="Cambria" w:cs="Consolas"/>
          <w:b/>
          <w:sz w:val="28"/>
          <w:szCs w:val="28"/>
        </w:rPr>
        <w:t>CONTRATANTE</w:t>
      </w:r>
      <w:r w:rsidR="00B43B24">
        <w:rPr>
          <w:rFonts w:ascii="Cambria" w:hAnsi="Cambria" w:cs="Consolas"/>
          <w:sz w:val="28"/>
          <w:szCs w:val="28"/>
        </w:rPr>
        <w:t xml:space="preserve"> a rescindir unilateralmente este contrato, independentemente de interpelação judicial, sendo aplicável, ainda, o disposto nos artigos 79 e 80 do mesmo diploma legal. </w:t>
      </w:r>
    </w:p>
    <w:p w14:paraId="652BA757" w14:textId="77777777" w:rsidR="00B43B24" w:rsidRDefault="00B43B24" w:rsidP="00B43B24">
      <w:pPr>
        <w:tabs>
          <w:tab w:val="left" w:pos="-1701"/>
        </w:tabs>
        <w:autoSpaceDE w:val="0"/>
        <w:autoSpaceDN w:val="0"/>
        <w:adjustRightInd w:val="0"/>
        <w:jc w:val="both"/>
        <w:rPr>
          <w:rFonts w:ascii="Cambria" w:hAnsi="Cambria" w:cs="Consolas"/>
          <w:sz w:val="28"/>
          <w:szCs w:val="28"/>
        </w:rPr>
      </w:pPr>
    </w:p>
    <w:p w14:paraId="56BF8F91" w14:textId="20C4EE10" w:rsidR="00B43B24" w:rsidRDefault="00B44B23" w:rsidP="00B43B24">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8</w:t>
      </w:r>
      <w:r w:rsidR="00B43B24">
        <w:rPr>
          <w:rFonts w:ascii="Cambria" w:hAnsi="Cambria" w:cs="Consolas"/>
          <w:b/>
          <w:sz w:val="28"/>
          <w:szCs w:val="28"/>
        </w:rPr>
        <w:t>.2 –</w:t>
      </w:r>
      <w:r w:rsidR="00B43B24">
        <w:rPr>
          <w:rFonts w:ascii="Cambria" w:hAnsi="Cambria" w:cs="Consolas"/>
          <w:sz w:val="28"/>
          <w:szCs w:val="28"/>
        </w:rPr>
        <w:t xml:space="preserve"> Aplicam-se a este contrato as sanções estipuladas nas Leis Federais nº 8.666/93 e nº 10.520/02 e no Decreto nº 1.400/2021, de 28 de janeiro de 2021, que a </w:t>
      </w:r>
      <w:r w:rsidR="00B43B24">
        <w:rPr>
          <w:rFonts w:ascii="Cambria" w:hAnsi="Cambria" w:cs="Consolas"/>
          <w:b/>
          <w:sz w:val="28"/>
          <w:szCs w:val="28"/>
        </w:rPr>
        <w:t>CONTRATADA</w:t>
      </w:r>
      <w:r w:rsidR="00B43B24">
        <w:rPr>
          <w:rFonts w:ascii="Cambria" w:hAnsi="Cambria" w:cs="Consolas"/>
          <w:sz w:val="28"/>
          <w:szCs w:val="28"/>
        </w:rPr>
        <w:t xml:space="preserve"> declara conhecer integralmente. </w:t>
      </w:r>
    </w:p>
    <w:p w14:paraId="0DF39B26" w14:textId="77777777" w:rsidR="00B43B24" w:rsidRDefault="00B43B24" w:rsidP="00B43B24">
      <w:pPr>
        <w:tabs>
          <w:tab w:val="left" w:pos="-1701"/>
        </w:tabs>
        <w:autoSpaceDE w:val="0"/>
        <w:autoSpaceDN w:val="0"/>
        <w:adjustRightInd w:val="0"/>
        <w:jc w:val="both"/>
        <w:rPr>
          <w:rFonts w:ascii="Cambria" w:hAnsi="Cambria" w:cs="Consolas"/>
          <w:sz w:val="28"/>
          <w:szCs w:val="28"/>
        </w:rPr>
      </w:pPr>
    </w:p>
    <w:p w14:paraId="5593C2BE" w14:textId="5EEC4C8D" w:rsidR="00B43B24" w:rsidRDefault="00B44B23" w:rsidP="00B43B24">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8</w:t>
      </w:r>
      <w:r w:rsidR="00B43B24">
        <w:rPr>
          <w:rFonts w:ascii="Cambria" w:hAnsi="Cambria" w:cs="Consolas"/>
          <w:b/>
          <w:sz w:val="28"/>
          <w:szCs w:val="28"/>
        </w:rPr>
        <w:t>.3 –</w:t>
      </w:r>
      <w:r w:rsidR="00B43B24">
        <w:rPr>
          <w:rFonts w:ascii="Cambria" w:hAnsi="Cambria" w:cs="Consolas"/>
          <w:sz w:val="28"/>
          <w:szCs w:val="28"/>
        </w:rPr>
        <w:t xml:space="preserve"> No caso de rescisão administrativa unilateral, a </w:t>
      </w:r>
      <w:r w:rsidR="00B43B24">
        <w:rPr>
          <w:rFonts w:ascii="Cambria" w:hAnsi="Cambria" w:cs="Consolas"/>
          <w:b/>
          <w:sz w:val="28"/>
          <w:szCs w:val="28"/>
        </w:rPr>
        <w:t>CONTRATADA</w:t>
      </w:r>
      <w:r w:rsidR="00B43B24">
        <w:rPr>
          <w:rFonts w:ascii="Cambria" w:hAnsi="Cambria" w:cs="Consolas"/>
          <w:sz w:val="28"/>
          <w:szCs w:val="28"/>
        </w:rPr>
        <w:t xml:space="preserve"> reconhecerá os direitos do </w:t>
      </w:r>
      <w:r w:rsidR="00B43B24">
        <w:rPr>
          <w:rFonts w:ascii="Cambria" w:hAnsi="Cambria" w:cs="Consolas"/>
          <w:b/>
          <w:sz w:val="28"/>
          <w:szCs w:val="28"/>
        </w:rPr>
        <w:t>CONTRATANTE</w:t>
      </w:r>
      <w:r w:rsidR="00B43B24">
        <w:rPr>
          <w:rFonts w:ascii="Cambria" w:hAnsi="Cambria" w:cs="Consolas"/>
          <w:sz w:val="28"/>
          <w:szCs w:val="28"/>
        </w:rPr>
        <w:t xml:space="preserve"> de aplicar as sanções previstas no Edital, neste ajuste e na legislação que rege a licitação.</w:t>
      </w:r>
    </w:p>
    <w:p w14:paraId="20A2C6DF" w14:textId="77777777" w:rsidR="00B43B24" w:rsidRDefault="00B43B24" w:rsidP="00B43B24">
      <w:pPr>
        <w:tabs>
          <w:tab w:val="left" w:pos="-1701"/>
        </w:tabs>
        <w:autoSpaceDE w:val="0"/>
        <w:autoSpaceDN w:val="0"/>
        <w:adjustRightInd w:val="0"/>
        <w:jc w:val="both"/>
        <w:rPr>
          <w:rFonts w:ascii="Cambria" w:hAnsi="Cambria" w:cs="Consolas"/>
          <w:sz w:val="28"/>
          <w:szCs w:val="28"/>
        </w:rPr>
      </w:pPr>
    </w:p>
    <w:p w14:paraId="1FB4164E" w14:textId="34552F91" w:rsidR="00B43B24" w:rsidRDefault="00B44B23" w:rsidP="00B43B24">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8</w:t>
      </w:r>
      <w:r w:rsidR="00B43B24">
        <w:rPr>
          <w:rFonts w:ascii="Cambria" w:hAnsi="Cambria" w:cs="Consolas"/>
          <w:b/>
          <w:sz w:val="28"/>
          <w:szCs w:val="28"/>
        </w:rPr>
        <w:t>.4 –</w:t>
      </w:r>
      <w:r w:rsidR="00B43B24">
        <w:rPr>
          <w:rFonts w:ascii="Cambria" w:hAnsi="Cambria" w:cs="Consolas"/>
          <w:sz w:val="28"/>
          <w:szCs w:val="28"/>
        </w:rPr>
        <w:t xml:space="preserve"> A aplicação de quaisquer sanções referidas neste dispositivo, não afasta a responsabilização civil da </w:t>
      </w:r>
      <w:r w:rsidR="00B43B24">
        <w:rPr>
          <w:rFonts w:ascii="Cambria" w:hAnsi="Cambria" w:cs="Consolas"/>
          <w:b/>
          <w:sz w:val="28"/>
          <w:szCs w:val="28"/>
        </w:rPr>
        <w:t>CONTRATADA</w:t>
      </w:r>
      <w:r w:rsidR="00B43B24">
        <w:rPr>
          <w:rFonts w:ascii="Cambria" w:hAnsi="Cambria" w:cs="Consolas"/>
          <w:sz w:val="28"/>
          <w:szCs w:val="28"/>
        </w:rPr>
        <w:t xml:space="preserve"> pela inexecução total ou parcial do objeto ou pela inadimplência. </w:t>
      </w:r>
    </w:p>
    <w:p w14:paraId="5AC87824" w14:textId="77777777" w:rsidR="00B43B24" w:rsidRDefault="00B43B24" w:rsidP="00B43B24">
      <w:pPr>
        <w:tabs>
          <w:tab w:val="left" w:pos="-1701"/>
        </w:tabs>
        <w:autoSpaceDE w:val="0"/>
        <w:autoSpaceDN w:val="0"/>
        <w:adjustRightInd w:val="0"/>
        <w:jc w:val="both"/>
        <w:rPr>
          <w:rFonts w:ascii="Cambria" w:hAnsi="Cambria" w:cs="Consolas"/>
          <w:sz w:val="28"/>
          <w:szCs w:val="28"/>
        </w:rPr>
      </w:pPr>
    </w:p>
    <w:p w14:paraId="57B5D3B2" w14:textId="242645A9" w:rsidR="00B43B24" w:rsidRDefault="00B44B23" w:rsidP="00B43B24">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8</w:t>
      </w:r>
      <w:r w:rsidR="00B43B24">
        <w:rPr>
          <w:rFonts w:ascii="Cambria" w:hAnsi="Cambria" w:cs="Consolas"/>
          <w:b/>
          <w:sz w:val="28"/>
          <w:szCs w:val="28"/>
        </w:rPr>
        <w:t>.5 –</w:t>
      </w:r>
      <w:r w:rsidR="00B43B24">
        <w:rPr>
          <w:rFonts w:ascii="Cambria" w:hAnsi="Cambria" w:cs="Consolas"/>
          <w:sz w:val="28"/>
          <w:szCs w:val="28"/>
        </w:rPr>
        <w:t xml:space="preserve"> A aplicação das penalidades não impede o </w:t>
      </w:r>
      <w:r w:rsidR="00B43B24">
        <w:rPr>
          <w:rFonts w:ascii="Cambria" w:hAnsi="Cambria" w:cs="Consolas"/>
          <w:b/>
          <w:sz w:val="28"/>
          <w:szCs w:val="28"/>
        </w:rPr>
        <w:t>CONTRATANTE</w:t>
      </w:r>
      <w:r w:rsidR="00B43B24">
        <w:rPr>
          <w:rFonts w:ascii="Cambria" w:hAnsi="Cambria" w:cs="Consolas"/>
          <w:sz w:val="28"/>
          <w:szCs w:val="28"/>
        </w:rPr>
        <w:t xml:space="preserve"> de exigir o ressarcimento dos prejuízos efetivados decorrentes de quaisquer faltas cometidas pela </w:t>
      </w:r>
      <w:r w:rsidR="00B43B24">
        <w:rPr>
          <w:rFonts w:ascii="Cambria" w:hAnsi="Cambria" w:cs="Consolas"/>
          <w:b/>
          <w:sz w:val="28"/>
          <w:szCs w:val="28"/>
        </w:rPr>
        <w:t>CONTRATADA</w:t>
      </w:r>
      <w:r w:rsidR="00B43B24">
        <w:rPr>
          <w:rFonts w:ascii="Cambria" w:hAnsi="Cambria" w:cs="Consolas"/>
          <w:sz w:val="28"/>
          <w:szCs w:val="28"/>
        </w:rPr>
        <w:t xml:space="preserve">. </w:t>
      </w:r>
    </w:p>
    <w:p w14:paraId="75872C9A" w14:textId="77777777" w:rsidR="00B43B24" w:rsidRDefault="00B43B24" w:rsidP="00B43B24">
      <w:pPr>
        <w:tabs>
          <w:tab w:val="left" w:pos="-1701"/>
        </w:tabs>
        <w:autoSpaceDE w:val="0"/>
        <w:autoSpaceDN w:val="0"/>
        <w:adjustRightInd w:val="0"/>
        <w:jc w:val="both"/>
        <w:rPr>
          <w:rFonts w:ascii="Cambria" w:hAnsi="Cambria" w:cs="Consolas"/>
          <w:sz w:val="28"/>
          <w:szCs w:val="28"/>
        </w:rPr>
      </w:pPr>
    </w:p>
    <w:p w14:paraId="5DC70116" w14:textId="3FBF1F8E" w:rsidR="00B43B24" w:rsidRDefault="00B44B23" w:rsidP="00B43B24">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8</w:t>
      </w:r>
      <w:r w:rsidR="00B43B24">
        <w:rPr>
          <w:rFonts w:ascii="Cambria" w:hAnsi="Cambria" w:cs="Consolas"/>
          <w:b/>
          <w:sz w:val="28"/>
          <w:szCs w:val="28"/>
        </w:rPr>
        <w:t>.6 –</w:t>
      </w:r>
      <w:r w:rsidR="00B43B24">
        <w:rPr>
          <w:rFonts w:ascii="Cambria" w:hAnsi="Cambria" w:cs="Consolas"/>
          <w:sz w:val="28"/>
          <w:szCs w:val="28"/>
        </w:rPr>
        <w:t xml:space="preserve"> No caso de a </w:t>
      </w:r>
      <w:r w:rsidR="00B43B24">
        <w:rPr>
          <w:rFonts w:ascii="Cambria" w:hAnsi="Cambria" w:cs="Consolas"/>
          <w:b/>
          <w:sz w:val="28"/>
          <w:szCs w:val="28"/>
        </w:rPr>
        <w:t>CONTRATADA</w:t>
      </w:r>
      <w:r w:rsidR="00B43B24">
        <w:rPr>
          <w:rFonts w:ascii="Cambria" w:hAnsi="Cambria" w:cs="Consolas"/>
          <w:sz w:val="28"/>
          <w:szCs w:val="28"/>
        </w:rPr>
        <w:t xml:space="preserve"> encontrar-se em situação de recuperação judicial, a convalidação em falência ensejará a imediata rescisão deste contrato, sem prejuízo da aplicação das demais cominações legais. </w:t>
      </w:r>
    </w:p>
    <w:p w14:paraId="23A9CC60" w14:textId="77777777" w:rsidR="003851AA" w:rsidRDefault="003851AA" w:rsidP="00B43B24">
      <w:pPr>
        <w:tabs>
          <w:tab w:val="left" w:pos="-1701"/>
        </w:tabs>
        <w:autoSpaceDE w:val="0"/>
        <w:autoSpaceDN w:val="0"/>
        <w:adjustRightInd w:val="0"/>
        <w:jc w:val="both"/>
        <w:rPr>
          <w:rFonts w:ascii="Cambria" w:hAnsi="Cambria" w:cs="Consolas"/>
          <w:sz w:val="28"/>
          <w:szCs w:val="28"/>
        </w:rPr>
      </w:pPr>
    </w:p>
    <w:p w14:paraId="6EB0C933" w14:textId="5177E2F5" w:rsidR="003F1DFC" w:rsidRPr="00B43B24" w:rsidRDefault="00B44B23" w:rsidP="00B43B24">
      <w:pPr>
        <w:jc w:val="both"/>
        <w:rPr>
          <w:rFonts w:ascii="Cambria" w:hAnsi="Cambria" w:cs="Consolas"/>
          <w:sz w:val="28"/>
          <w:szCs w:val="28"/>
        </w:rPr>
      </w:pPr>
      <w:r>
        <w:rPr>
          <w:rFonts w:ascii="Cambria" w:hAnsi="Cambria" w:cs="Consolas"/>
          <w:b/>
          <w:sz w:val="28"/>
          <w:szCs w:val="28"/>
        </w:rPr>
        <w:t>8</w:t>
      </w:r>
      <w:r w:rsidR="00B43B24">
        <w:rPr>
          <w:rFonts w:ascii="Cambria" w:hAnsi="Cambria" w:cs="Consolas"/>
          <w:b/>
          <w:sz w:val="28"/>
          <w:szCs w:val="28"/>
        </w:rPr>
        <w:t>.7 –</w:t>
      </w:r>
      <w:r w:rsidR="00B43B24">
        <w:rPr>
          <w:rFonts w:ascii="Cambria" w:hAnsi="Cambria" w:cs="Consolas"/>
          <w:sz w:val="28"/>
          <w:szCs w:val="28"/>
        </w:rPr>
        <w:t xml:space="preserve"> No caso de a </w:t>
      </w:r>
      <w:r w:rsidR="00B43B24">
        <w:rPr>
          <w:rFonts w:ascii="Cambria" w:hAnsi="Cambria" w:cs="Consolas"/>
          <w:b/>
          <w:sz w:val="28"/>
          <w:szCs w:val="28"/>
        </w:rPr>
        <w:t>CONTRATADA</w:t>
      </w:r>
      <w:r w:rsidR="00B43B24">
        <w:rPr>
          <w:rFonts w:ascii="Cambria" w:hAnsi="Cambria"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0F23A097" w14:textId="77777777" w:rsidR="003F1DFC" w:rsidRPr="00B43B24" w:rsidRDefault="003F1DFC" w:rsidP="003F1DFC">
      <w:pPr>
        <w:jc w:val="both"/>
        <w:rPr>
          <w:rFonts w:ascii="Cambria" w:hAnsi="Cambria" w:cs="Consolas"/>
          <w:sz w:val="28"/>
          <w:szCs w:val="28"/>
        </w:rPr>
      </w:pPr>
    </w:p>
    <w:p w14:paraId="64D48C75" w14:textId="5F7063DF" w:rsidR="003F1DFC" w:rsidRPr="00B43B24" w:rsidRDefault="003F1DFC" w:rsidP="003F1DFC">
      <w:pPr>
        <w:pStyle w:val="Ttulo2"/>
        <w:rPr>
          <w:rFonts w:ascii="Cambria" w:hAnsi="Cambria" w:cs="Consolas"/>
          <w:sz w:val="28"/>
          <w:szCs w:val="28"/>
          <w:u w:val="none"/>
        </w:rPr>
      </w:pPr>
      <w:r w:rsidRPr="00B43B24">
        <w:rPr>
          <w:rFonts w:ascii="Cambria" w:hAnsi="Cambria" w:cs="Consolas"/>
          <w:sz w:val="28"/>
          <w:szCs w:val="28"/>
          <w:u w:val="none"/>
        </w:rPr>
        <w:lastRenderedPageBreak/>
        <w:t xml:space="preserve">CLÁUSULA </w:t>
      </w:r>
      <w:r w:rsidR="00B44B23">
        <w:rPr>
          <w:rFonts w:ascii="Cambria" w:hAnsi="Cambria" w:cs="Consolas"/>
          <w:sz w:val="28"/>
          <w:szCs w:val="28"/>
          <w:u w:val="none"/>
        </w:rPr>
        <w:t>NONA</w:t>
      </w:r>
    </w:p>
    <w:p w14:paraId="491D48E8" w14:textId="77777777" w:rsidR="003F1DFC" w:rsidRPr="00B43B24" w:rsidRDefault="003F1DFC" w:rsidP="003F1DFC">
      <w:pPr>
        <w:pStyle w:val="Ttulo2"/>
        <w:rPr>
          <w:rFonts w:ascii="Cambria" w:hAnsi="Cambria" w:cs="Consolas"/>
          <w:sz w:val="28"/>
          <w:szCs w:val="28"/>
          <w:u w:val="none"/>
        </w:rPr>
      </w:pPr>
      <w:r w:rsidRPr="00B43B24">
        <w:rPr>
          <w:rFonts w:ascii="Cambria" w:hAnsi="Cambria" w:cs="Consolas"/>
          <w:sz w:val="28"/>
          <w:szCs w:val="28"/>
          <w:u w:val="none"/>
        </w:rPr>
        <w:t>FORO</w:t>
      </w:r>
    </w:p>
    <w:p w14:paraId="0382D569" w14:textId="77777777" w:rsidR="003F1DFC" w:rsidRPr="00B43B24" w:rsidRDefault="003F1DFC" w:rsidP="003F1DFC">
      <w:pPr>
        <w:pStyle w:val="BodyText23"/>
        <w:spacing w:line="240" w:lineRule="auto"/>
        <w:ind w:left="0" w:firstLine="0"/>
        <w:rPr>
          <w:rFonts w:ascii="Cambria" w:hAnsi="Cambria" w:cs="Consolas"/>
          <w:b/>
          <w:sz w:val="28"/>
          <w:szCs w:val="28"/>
        </w:rPr>
      </w:pPr>
    </w:p>
    <w:p w14:paraId="4D41CA8D" w14:textId="22206110" w:rsidR="003F1DFC" w:rsidRPr="00B43B24" w:rsidRDefault="00B44B23" w:rsidP="003F1DFC">
      <w:pPr>
        <w:pStyle w:val="BodyText23"/>
        <w:spacing w:line="240" w:lineRule="auto"/>
        <w:ind w:left="0" w:firstLine="0"/>
        <w:rPr>
          <w:rFonts w:ascii="Cambria" w:hAnsi="Cambria" w:cs="Consolas"/>
          <w:sz w:val="28"/>
          <w:szCs w:val="28"/>
        </w:rPr>
      </w:pPr>
      <w:r>
        <w:rPr>
          <w:rFonts w:ascii="Cambria" w:hAnsi="Cambria" w:cs="Consolas"/>
          <w:b/>
          <w:sz w:val="28"/>
          <w:szCs w:val="28"/>
        </w:rPr>
        <w:t>9</w:t>
      </w:r>
      <w:r w:rsidR="003F1DFC" w:rsidRPr="00B43B24">
        <w:rPr>
          <w:rFonts w:ascii="Cambria" w:hAnsi="Cambria" w:cs="Consolas"/>
          <w:b/>
          <w:sz w:val="28"/>
          <w:szCs w:val="28"/>
        </w:rPr>
        <w:t xml:space="preserve">.1 </w:t>
      </w:r>
      <w:r w:rsidR="003F1DFC" w:rsidRPr="00B43B24">
        <w:rPr>
          <w:rFonts w:ascii="Cambria" w:hAnsi="Cambria" w:cs="Consolas"/>
          <w:b/>
          <w:bCs/>
          <w:sz w:val="28"/>
          <w:szCs w:val="28"/>
        </w:rPr>
        <w:t xml:space="preserve">– </w:t>
      </w:r>
      <w:r w:rsidR="003F1DFC" w:rsidRPr="00B43B24">
        <w:rPr>
          <w:rFonts w:ascii="Cambria" w:hAnsi="Cambria" w:cs="Consolas"/>
          <w:sz w:val="28"/>
          <w:szCs w:val="28"/>
        </w:rPr>
        <w:t xml:space="preserve">O foro competente para toda e qualquer ação decorrente do presente contrato é o Foro da Comarca de </w:t>
      </w:r>
      <w:r w:rsidR="00B43B24">
        <w:rPr>
          <w:rFonts w:ascii="Cambria" w:hAnsi="Cambria" w:cs="Consolas"/>
          <w:sz w:val="28"/>
          <w:szCs w:val="28"/>
        </w:rPr>
        <w:t>Cerqueira César</w:t>
      </w:r>
      <w:r w:rsidR="003F1DFC" w:rsidRPr="00B43B24">
        <w:rPr>
          <w:rFonts w:ascii="Cambria" w:hAnsi="Cambria" w:cs="Consolas"/>
          <w:sz w:val="28"/>
          <w:szCs w:val="28"/>
        </w:rPr>
        <w:t>, Estado de São Paulo.</w:t>
      </w:r>
    </w:p>
    <w:p w14:paraId="72E03B91" w14:textId="502CFACB" w:rsidR="003F1DFC" w:rsidRPr="00B43B24" w:rsidRDefault="00B44B23" w:rsidP="003F1DFC">
      <w:pPr>
        <w:pStyle w:val="BodyText23"/>
        <w:spacing w:line="240" w:lineRule="auto"/>
        <w:ind w:left="0" w:firstLine="0"/>
        <w:rPr>
          <w:rFonts w:ascii="Cambria" w:hAnsi="Cambria" w:cs="Consolas"/>
          <w:sz w:val="28"/>
          <w:szCs w:val="28"/>
        </w:rPr>
      </w:pPr>
      <w:r>
        <w:rPr>
          <w:rFonts w:ascii="Cambria" w:hAnsi="Cambria" w:cs="Consolas"/>
          <w:b/>
          <w:sz w:val="28"/>
          <w:szCs w:val="28"/>
        </w:rPr>
        <w:t>9</w:t>
      </w:r>
      <w:r w:rsidR="003F1DFC" w:rsidRPr="00B43B24">
        <w:rPr>
          <w:rFonts w:ascii="Cambria" w:hAnsi="Cambria" w:cs="Consolas"/>
          <w:b/>
          <w:sz w:val="28"/>
          <w:szCs w:val="28"/>
        </w:rPr>
        <w:t xml:space="preserve">.2 </w:t>
      </w:r>
      <w:r w:rsidR="003F1DFC" w:rsidRPr="00B43B24">
        <w:rPr>
          <w:rFonts w:ascii="Cambria" w:hAnsi="Cambria" w:cs="Consolas"/>
          <w:b/>
          <w:bCs/>
          <w:sz w:val="28"/>
          <w:szCs w:val="28"/>
        </w:rPr>
        <w:t xml:space="preserve">– </w:t>
      </w:r>
      <w:r w:rsidR="003F1DFC" w:rsidRPr="00B43B24">
        <w:rPr>
          <w:rFonts w:ascii="Cambria" w:hAnsi="Cambria" w:cs="Consolas"/>
          <w:sz w:val="28"/>
          <w:szCs w:val="28"/>
        </w:rPr>
        <w:t>E, por estarem justas e contratadas, assinam o presente contrato para todos os fins de direito.</w:t>
      </w:r>
    </w:p>
    <w:p w14:paraId="608391A8" w14:textId="77777777" w:rsidR="00071956" w:rsidRPr="00B43B24" w:rsidRDefault="00071956" w:rsidP="003F1DFC">
      <w:pPr>
        <w:pStyle w:val="BodyText23"/>
        <w:spacing w:line="240" w:lineRule="auto"/>
        <w:ind w:left="0" w:firstLine="0"/>
        <w:jc w:val="center"/>
        <w:rPr>
          <w:rFonts w:ascii="Cambria" w:hAnsi="Cambria" w:cs="Consolas"/>
          <w:sz w:val="28"/>
          <w:szCs w:val="28"/>
        </w:rPr>
      </w:pPr>
    </w:p>
    <w:p w14:paraId="607B74B1" w14:textId="04F98ECA" w:rsidR="003F1DFC" w:rsidRPr="00B43B24" w:rsidRDefault="003F1DFC" w:rsidP="003F1DFC">
      <w:pPr>
        <w:widowControl w:val="0"/>
        <w:jc w:val="center"/>
        <w:rPr>
          <w:rFonts w:ascii="Cambria" w:hAnsi="Cambria" w:cs="Consolas"/>
          <w:b/>
          <w:sz w:val="28"/>
          <w:szCs w:val="28"/>
        </w:rPr>
      </w:pPr>
      <w:r w:rsidRPr="00B43B24">
        <w:rPr>
          <w:rFonts w:ascii="Cambria" w:hAnsi="Cambria" w:cs="Consolas"/>
          <w:sz w:val="28"/>
          <w:szCs w:val="28"/>
        </w:rPr>
        <w:t>__________, em __________ de __________ de 20</w:t>
      </w:r>
      <w:r w:rsidR="00B43B24" w:rsidRPr="00B43B24">
        <w:rPr>
          <w:rFonts w:ascii="Cambria" w:hAnsi="Cambria" w:cs="Consolas"/>
          <w:sz w:val="28"/>
          <w:szCs w:val="28"/>
        </w:rPr>
        <w:t>21</w:t>
      </w:r>
      <w:r w:rsidRPr="00B43B24">
        <w:rPr>
          <w:rFonts w:ascii="Cambria" w:hAnsi="Cambria" w:cs="Consolas"/>
          <w:sz w:val="28"/>
          <w:szCs w:val="28"/>
        </w:rPr>
        <w:t>.</w:t>
      </w:r>
    </w:p>
    <w:p w14:paraId="7B3890A6" w14:textId="58DC480F" w:rsidR="003F1DFC" w:rsidRDefault="003F1DFC" w:rsidP="003F1DFC">
      <w:pPr>
        <w:widowControl w:val="0"/>
        <w:jc w:val="center"/>
        <w:rPr>
          <w:rFonts w:ascii="Cambria" w:hAnsi="Cambria" w:cs="Consolas"/>
          <w:b/>
          <w:sz w:val="28"/>
          <w:szCs w:val="28"/>
        </w:rPr>
      </w:pPr>
    </w:p>
    <w:p w14:paraId="15C54B08" w14:textId="4CDC34BE" w:rsidR="00B44B23" w:rsidRDefault="00B44B23" w:rsidP="003F1DFC">
      <w:pPr>
        <w:widowControl w:val="0"/>
        <w:jc w:val="center"/>
        <w:rPr>
          <w:rFonts w:ascii="Cambria" w:hAnsi="Cambria" w:cs="Consolas"/>
          <w:b/>
          <w:sz w:val="28"/>
          <w:szCs w:val="28"/>
        </w:rPr>
      </w:pPr>
    </w:p>
    <w:p w14:paraId="36E037C3" w14:textId="77777777" w:rsidR="00B44B23" w:rsidRPr="00B43B24" w:rsidRDefault="00B44B23" w:rsidP="003F1DFC">
      <w:pPr>
        <w:widowControl w:val="0"/>
        <w:jc w:val="center"/>
        <w:rPr>
          <w:rFonts w:ascii="Cambria" w:hAnsi="Cambria" w:cs="Consolas"/>
          <w:b/>
          <w:sz w:val="28"/>
          <w:szCs w:val="28"/>
        </w:rPr>
      </w:pPr>
    </w:p>
    <w:p w14:paraId="25FB220A" w14:textId="77777777" w:rsidR="003F1DFC" w:rsidRPr="00B43B24" w:rsidRDefault="003F1DFC" w:rsidP="003F1DFC">
      <w:pPr>
        <w:widowControl w:val="0"/>
        <w:jc w:val="center"/>
        <w:rPr>
          <w:rFonts w:ascii="Cambria" w:hAnsi="Cambria" w:cs="Consolas"/>
          <w:b/>
          <w:sz w:val="28"/>
          <w:szCs w:val="28"/>
        </w:rPr>
      </w:pPr>
      <w:r w:rsidRPr="00B43B24">
        <w:rPr>
          <w:rFonts w:ascii="Cambria" w:hAnsi="Cambria" w:cs="Consolas"/>
          <w:b/>
          <w:sz w:val="28"/>
          <w:szCs w:val="28"/>
        </w:rPr>
        <w:t>P/ CONTRATANTE</w:t>
      </w:r>
    </w:p>
    <w:p w14:paraId="479360ED" w14:textId="52C80C67" w:rsidR="003F1DFC" w:rsidRDefault="003F1DFC" w:rsidP="003F1DFC">
      <w:pPr>
        <w:pStyle w:val="BodyText25"/>
        <w:widowControl w:val="0"/>
        <w:spacing w:line="240" w:lineRule="auto"/>
        <w:jc w:val="center"/>
        <w:rPr>
          <w:rFonts w:ascii="Cambria" w:hAnsi="Cambria" w:cs="Consolas"/>
          <w:b/>
          <w:sz w:val="28"/>
          <w:szCs w:val="28"/>
        </w:rPr>
      </w:pPr>
    </w:p>
    <w:p w14:paraId="5F90C014" w14:textId="4F25B859" w:rsidR="00B44B23" w:rsidRDefault="00B44B23" w:rsidP="003F1DFC">
      <w:pPr>
        <w:pStyle w:val="BodyText25"/>
        <w:widowControl w:val="0"/>
        <w:spacing w:line="240" w:lineRule="auto"/>
        <w:jc w:val="center"/>
        <w:rPr>
          <w:rFonts w:ascii="Cambria" w:hAnsi="Cambria" w:cs="Consolas"/>
          <w:b/>
          <w:sz w:val="28"/>
          <w:szCs w:val="28"/>
        </w:rPr>
      </w:pPr>
    </w:p>
    <w:p w14:paraId="751E1C8C" w14:textId="77777777" w:rsidR="00B44B23" w:rsidRPr="00B43B24" w:rsidRDefault="00B44B23" w:rsidP="003F1DFC">
      <w:pPr>
        <w:pStyle w:val="BodyText25"/>
        <w:widowControl w:val="0"/>
        <w:spacing w:line="240" w:lineRule="auto"/>
        <w:jc w:val="center"/>
        <w:rPr>
          <w:rFonts w:ascii="Cambria" w:hAnsi="Cambria" w:cs="Consolas"/>
          <w:b/>
          <w:sz w:val="28"/>
          <w:szCs w:val="28"/>
        </w:rPr>
      </w:pPr>
    </w:p>
    <w:p w14:paraId="7BFA316C" w14:textId="77777777" w:rsidR="003F1DFC" w:rsidRPr="00B43B24" w:rsidRDefault="003F1DFC" w:rsidP="003F1DFC">
      <w:pPr>
        <w:pStyle w:val="BodyText25"/>
        <w:widowControl w:val="0"/>
        <w:spacing w:line="240" w:lineRule="auto"/>
        <w:jc w:val="center"/>
        <w:rPr>
          <w:rFonts w:ascii="Cambria" w:hAnsi="Cambria" w:cs="Consolas"/>
          <w:b/>
          <w:sz w:val="28"/>
          <w:szCs w:val="28"/>
        </w:rPr>
      </w:pPr>
      <w:r w:rsidRPr="00B43B24">
        <w:rPr>
          <w:rFonts w:ascii="Cambria" w:hAnsi="Cambria" w:cs="Consolas"/>
          <w:b/>
          <w:sz w:val="28"/>
          <w:szCs w:val="28"/>
        </w:rPr>
        <w:t>P/ CONTRATADA</w:t>
      </w:r>
    </w:p>
    <w:p w14:paraId="0AC9055C" w14:textId="77777777" w:rsidR="003851AA" w:rsidRDefault="003851AA" w:rsidP="003F1DFC">
      <w:pPr>
        <w:autoSpaceDE w:val="0"/>
        <w:autoSpaceDN w:val="0"/>
        <w:adjustRightInd w:val="0"/>
        <w:jc w:val="both"/>
        <w:rPr>
          <w:rFonts w:ascii="Cambria" w:hAnsi="Cambria" w:cs="Consolas"/>
          <w:b/>
          <w:bCs/>
          <w:sz w:val="28"/>
          <w:szCs w:val="28"/>
        </w:rPr>
      </w:pPr>
    </w:p>
    <w:p w14:paraId="632A4AA5" w14:textId="44123D5E" w:rsidR="003F1DFC" w:rsidRPr="00B43B24" w:rsidRDefault="003F1DFC" w:rsidP="003F1DFC">
      <w:pPr>
        <w:autoSpaceDE w:val="0"/>
        <w:autoSpaceDN w:val="0"/>
        <w:adjustRightInd w:val="0"/>
        <w:jc w:val="both"/>
        <w:rPr>
          <w:rFonts w:ascii="Cambria" w:hAnsi="Cambria" w:cs="Consolas"/>
          <w:b/>
          <w:bCs/>
          <w:sz w:val="28"/>
          <w:szCs w:val="28"/>
        </w:rPr>
      </w:pPr>
      <w:r w:rsidRPr="00B43B24">
        <w:rPr>
          <w:rFonts w:ascii="Cambria" w:hAnsi="Cambria" w:cs="Consolas"/>
          <w:b/>
          <w:bCs/>
          <w:sz w:val="28"/>
          <w:szCs w:val="28"/>
        </w:rPr>
        <w:t>TESTEMUNHAS:</w:t>
      </w:r>
    </w:p>
    <w:p w14:paraId="687E7F4B" w14:textId="77777777" w:rsidR="003F1DFC" w:rsidRPr="00B43B24" w:rsidRDefault="003F1DFC" w:rsidP="003F1DFC">
      <w:pPr>
        <w:autoSpaceDE w:val="0"/>
        <w:autoSpaceDN w:val="0"/>
        <w:adjustRightInd w:val="0"/>
        <w:jc w:val="both"/>
        <w:rPr>
          <w:rFonts w:ascii="Cambria" w:hAnsi="Cambria" w:cs="Consolas"/>
          <w:sz w:val="28"/>
          <w:szCs w:val="28"/>
        </w:rPr>
      </w:pPr>
    </w:p>
    <w:p w14:paraId="57E65AE7" w14:textId="77777777" w:rsidR="003F1DFC" w:rsidRPr="00B43B24" w:rsidRDefault="003F1DFC" w:rsidP="003F1DFC">
      <w:pPr>
        <w:autoSpaceDE w:val="0"/>
        <w:autoSpaceDN w:val="0"/>
        <w:adjustRightInd w:val="0"/>
        <w:jc w:val="both"/>
        <w:rPr>
          <w:rFonts w:ascii="Cambria" w:hAnsi="Cambria" w:cs="Consolas"/>
          <w:sz w:val="28"/>
          <w:szCs w:val="28"/>
        </w:rPr>
      </w:pPr>
    </w:p>
    <w:p w14:paraId="3B3A3705" w14:textId="77777777" w:rsidR="003F1DFC" w:rsidRPr="00B43B24" w:rsidRDefault="003F1DFC" w:rsidP="003F1DFC">
      <w:pPr>
        <w:autoSpaceDE w:val="0"/>
        <w:autoSpaceDN w:val="0"/>
        <w:adjustRightInd w:val="0"/>
        <w:jc w:val="both"/>
        <w:rPr>
          <w:rFonts w:ascii="Cambria" w:hAnsi="Cambria" w:cs="Consolas"/>
          <w:sz w:val="28"/>
          <w:szCs w:val="28"/>
        </w:rPr>
      </w:pPr>
    </w:p>
    <w:p w14:paraId="435D9242"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sz w:val="28"/>
          <w:szCs w:val="28"/>
        </w:rPr>
        <w:t xml:space="preserve">Nome: </w:t>
      </w:r>
      <w:r w:rsidRPr="00B43B24">
        <w:rPr>
          <w:rFonts w:ascii="Cambria" w:hAnsi="Cambria" w:cs="Consolas"/>
          <w:sz w:val="28"/>
          <w:szCs w:val="28"/>
        </w:rPr>
        <w:tab/>
      </w:r>
      <w:r w:rsidRPr="00B43B24">
        <w:rPr>
          <w:rFonts w:ascii="Cambria" w:hAnsi="Cambria" w:cs="Consolas"/>
          <w:sz w:val="28"/>
          <w:szCs w:val="28"/>
        </w:rPr>
        <w:tab/>
      </w:r>
      <w:r w:rsidRPr="00B43B24">
        <w:rPr>
          <w:rFonts w:ascii="Cambria" w:hAnsi="Cambria" w:cs="Consolas"/>
          <w:sz w:val="28"/>
          <w:szCs w:val="28"/>
        </w:rPr>
        <w:tab/>
      </w:r>
      <w:r w:rsidRPr="00B43B24">
        <w:rPr>
          <w:rFonts w:ascii="Cambria" w:hAnsi="Cambria" w:cs="Consolas"/>
          <w:sz w:val="28"/>
          <w:szCs w:val="28"/>
        </w:rPr>
        <w:tab/>
      </w:r>
      <w:r w:rsidRPr="00B43B24">
        <w:rPr>
          <w:rFonts w:ascii="Cambria" w:hAnsi="Cambria" w:cs="Consolas"/>
          <w:sz w:val="28"/>
          <w:szCs w:val="28"/>
        </w:rPr>
        <w:tab/>
      </w:r>
      <w:r w:rsidRPr="00B43B24">
        <w:rPr>
          <w:rFonts w:ascii="Cambria" w:hAnsi="Cambria" w:cs="Consolas"/>
          <w:sz w:val="28"/>
          <w:szCs w:val="28"/>
        </w:rPr>
        <w:tab/>
      </w:r>
      <w:r w:rsidRPr="00B43B24">
        <w:rPr>
          <w:rFonts w:ascii="Cambria" w:hAnsi="Cambria" w:cs="Consolas"/>
          <w:sz w:val="28"/>
          <w:szCs w:val="28"/>
        </w:rPr>
        <w:tab/>
      </w:r>
      <w:r w:rsidRPr="00B43B24">
        <w:rPr>
          <w:rFonts w:ascii="Cambria" w:hAnsi="Cambria" w:cs="Consolas"/>
          <w:sz w:val="28"/>
          <w:szCs w:val="28"/>
        </w:rPr>
        <w:tab/>
        <w:t>Nome:</w:t>
      </w:r>
    </w:p>
    <w:p w14:paraId="77C0C6D7"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sz w:val="28"/>
          <w:szCs w:val="28"/>
        </w:rPr>
        <w:t xml:space="preserve">RG nº: </w:t>
      </w:r>
      <w:r w:rsidRPr="00B43B24">
        <w:rPr>
          <w:rFonts w:ascii="Cambria" w:hAnsi="Cambria" w:cs="Consolas"/>
          <w:sz w:val="28"/>
          <w:szCs w:val="28"/>
        </w:rPr>
        <w:tab/>
      </w:r>
      <w:r w:rsidRPr="00B43B24">
        <w:rPr>
          <w:rFonts w:ascii="Cambria" w:hAnsi="Cambria" w:cs="Consolas"/>
          <w:sz w:val="28"/>
          <w:szCs w:val="28"/>
        </w:rPr>
        <w:tab/>
      </w:r>
      <w:r w:rsidRPr="00B43B24">
        <w:rPr>
          <w:rFonts w:ascii="Cambria" w:hAnsi="Cambria" w:cs="Consolas"/>
          <w:sz w:val="28"/>
          <w:szCs w:val="28"/>
        </w:rPr>
        <w:tab/>
      </w:r>
      <w:r w:rsidRPr="00B43B24">
        <w:rPr>
          <w:rFonts w:ascii="Cambria" w:hAnsi="Cambria" w:cs="Consolas"/>
          <w:sz w:val="28"/>
          <w:szCs w:val="28"/>
        </w:rPr>
        <w:tab/>
      </w:r>
      <w:r w:rsidRPr="00B43B24">
        <w:rPr>
          <w:rFonts w:ascii="Cambria" w:hAnsi="Cambria" w:cs="Consolas"/>
          <w:sz w:val="28"/>
          <w:szCs w:val="28"/>
        </w:rPr>
        <w:tab/>
      </w:r>
      <w:r w:rsidRPr="00B43B24">
        <w:rPr>
          <w:rFonts w:ascii="Cambria" w:hAnsi="Cambria" w:cs="Consolas"/>
          <w:sz w:val="28"/>
          <w:szCs w:val="28"/>
        </w:rPr>
        <w:tab/>
      </w:r>
      <w:r w:rsidRPr="00B43B24">
        <w:rPr>
          <w:rFonts w:ascii="Cambria" w:hAnsi="Cambria" w:cs="Consolas"/>
          <w:sz w:val="28"/>
          <w:szCs w:val="28"/>
        </w:rPr>
        <w:tab/>
      </w:r>
      <w:r w:rsidRPr="00B43B24">
        <w:rPr>
          <w:rFonts w:ascii="Cambria" w:hAnsi="Cambria" w:cs="Consolas"/>
          <w:sz w:val="28"/>
          <w:szCs w:val="28"/>
        </w:rPr>
        <w:tab/>
        <w:t>RG nº:</w:t>
      </w:r>
    </w:p>
    <w:p w14:paraId="39991048" w14:textId="77777777" w:rsidR="003F1DFC" w:rsidRPr="00B43B24" w:rsidRDefault="003F1DFC" w:rsidP="003F1DFC">
      <w:pPr>
        <w:autoSpaceDE w:val="0"/>
        <w:autoSpaceDN w:val="0"/>
        <w:adjustRightInd w:val="0"/>
        <w:jc w:val="both"/>
        <w:rPr>
          <w:rFonts w:ascii="Cambria" w:hAnsi="Cambria" w:cs="Consolas"/>
          <w:sz w:val="28"/>
          <w:szCs w:val="28"/>
        </w:rPr>
      </w:pPr>
      <w:r w:rsidRPr="00B43B24">
        <w:rPr>
          <w:rFonts w:ascii="Cambria" w:hAnsi="Cambria" w:cs="Consolas"/>
          <w:sz w:val="28"/>
          <w:szCs w:val="28"/>
        </w:rPr>
        <w:t>CPF nº:</w:t>
      </w:r>
      <w:r w:rsidRPr="00B43B24">
        <w:rPr>
          <w:rFonts w:ascii="Cambria" w:hAnsi="Cambria" w:cs="Consolas"/>
          <w:sz w:val="28"/>
          <w:szCs w:val="28"/>
        </w:rPr>
        <w:tab/>
      </w:r>
      <w:r w:rsidRPr="00B43B24">
        <w:rPr>
          <w:rFonts w:ascii="Cambria" w:hAnsi="Cambria" w:cs="Consolas"/>
          <w:sz w:val="28"/>
          <w:szCs w:val="28"/>
        </w:rPr>
        <w:tab/>
      </w:r>
      <w:r w:rsidRPr="00B43B24">
        <w:rPr>
          <w:rFonts w:ascii="Cambria" w:hAnsi="Cambria" w:cs="Consolas"/>
          <w:sz w:val="28"/>
          <w:szCs w:val="28"/>
        </w:rPr>
        <w:tab/>
      </w:r>
      <w:r w:rsidRPr="00B43B24">
        <w:rPr>
          <w:rFonts w:ascii="Cambria" w:hAnsi="Cambria" w:cs="Consolas"/>
          <w:sz w:val="28"/>
          <w:szCs w:val="28"/>
        </w:rPr>
        <w:tab/>
      </w:r>
      <w:r w:rsidRPr="00B43B24">
        <w:rPr>
          <w:rFonts w:ascii="Cambria" w:hAnsi="Cambria" w:cs="Consolas"/>
          <w:sz w:val="28"/>
          <w:szCs w:val="28"/>
        </w:rPr>
        <w:tab/>
      </w:r>
      <w:r w:rsidRPr="00B43B24">
        <w:rPr>
          <w:rFonts w:ascii="Cambria" w:hAnsi="Cambria" w:cs="Consolas"/>
          <w:sz w:val="28"/>
          <w:szCs w:val="28"/>
        </w:rPr>
        <w:tab/>
      </w:r>
      <w:r w:rsidRPr="00B43B24">
        <w:rPr>
          <w:rFonts w:ascii="Cambria" w:hAnsi="Cambria" w:cs="Consolas"/>
          <w:sz w:val="28"/>
          <w:szCs w:val="28"/>
        </w:rPr>
        <w:tab/>
      </w:r>
      <w:r w:rsidRPr="00B43B24">
        <w:rPr>
          <w:rFonts w:ascii="Cambria" w:hAnsi="Cambria" w:cs="Consolas"/>
          <w:sz w:val="28"/>
          <w:szCs w:val="28"/>
        </w:rPr>
        <w:tab/>
        <w:t>CPF nº:</w:t>
      </w:r>
    </w:p>
    <w:p w14:paraId="40125C78" w14:textId="77777777" w:rsidR="003F1DFC" w:rsidRPr="00B43B24" w:rsidRDefault="003F1DFC" w:rsidP="003F1DFC">
      <w:pPr>
        <w:jc w:val="center"/>
        <w:rPr>
          <w:rFonts w:ascii="Cambria" w:hAnsi="Cambria" w:cs="Consolas"/>
          <w:b/>
          <w:sz w:val="28"/>
          <w:szCs w:val="28"/>
        </w:rPr>
      </w:pPr>
      <w:r w:rsidRPr="00B43B24">
        <w:rPr>
          <w:rFonts w:ascii="Cambria" w:hAnsi="Cambria" w:cs="Consolas"/>
          <w:b/>
          <w:sz w:val="28"/>
          <w:szCs w:val="28"/>
        </w:rPr>
        <w:br w:type="page"/>
      </w:r>
      <w:r w:rsidRPr="00B43B24">
        <w:rPr>
          <w:rFonts w:ascii="Cambria" w:hAnsi="Cambria" w:cs="Consolas"/>
          <w:b/>
          <w:sz w:val="28"/>
          <w:szCs w:val="28"/>
        </w:rPr>
        <w:lastRenderedPageBreak/>
        <w:t>ANEXO III</w:t>
      </w:r>
    </w:p>
    <w:p w14:paraId="1B7237EB" w14:textId="77777777" w:rsidR="003F1DFC" w:rsidRPr="00B43B24" w:rsidRDefault="003F1DFC" w:rsidP="003F1DFC">
      <w:pPr>
        <w:jc w:val="center"/>
        <w:rPr>
          <w:rFonts w:ascii="Cambria" w:hAnsi="Cambria" w:cs="Consolas"/>
          <w:b/>
          <w:bCs/>
          <w:sz w:val="28"/>
          <w:szCs w:val="28"/>
        </w:rPr>
      </w:pPr>
      <w:r w:rsidRPr="00B43B24">
        <w:rPr>
          <w:rFonts w:ascii="Cambria" w:hAnsi="Cambria" w:cs="Consolas"/>
          <w:b/>
          <w:bCs/>
          <w:sz w:val="28"/>
          <w:szCs w:val="28"/>
        </w:rPr>
        <w:t>PROPOSTA COMERCIAL</w:t>
      </w:r>
    </w:p>
    <w:p w14:paraId="07D8016D" w14:textId="77777777" w:rsidR="003F1DFC" w:rsidRPr="00B43B24" w:rsidRDefault="003F1DFC" w:rsidP="003F1DFC">
      <w:pPr>
        <w:autoSpaceDE w:val="0"/>
        <w:autoSpaceDN w:val="0"/>
        <w:adjustRightInd w:val="0"/>
        <w:jc w:val="both"/>
        <w:rPr>
          <w:rFonts w:ascii="Cambria" w:hAnsi="Cambria" w:cs="Consolas"/>
          <w:b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4"/>
        <w:gridCol w:w="2788"/>
        <w:gridCol w:w="2802"/>
      </w:tblGrid>
      <w:tr w:rsidR="003F1DFC" w:rsidRPr="00B43B24" w14:paraId="22287105" w14:textId="77777777" w:rsidTr="003F1DFC">
        <w:trPr>
          <w:jc w:val="center"/>
        </w:trPr>
        <w:tc>
          <w:tcPr>
            <w:tcW w:w="9574" w:type="dxa"/>
            <w:gridSpan w:val="3"/>
            <w:tcBorders>
              <w:top w:val="single" w:sz="4" w:space="0" w:color="auto"/>
              <w:left w:val="single" w:sz="4" w:space="0" w:color="auto"/>
              <w:bottom w:val="single" w:sz="4" w:space="0" w:color="auto"/>
              <w:right w:val="single" w:sz="4" w:space="0" w:color="auto"/>
            </w:tcBorders>
            <w:hideMark/>
          </w:tcPr>
          <w:p w14:paraId="04BB57EA" w14:textId="77777777" w:rsidR="003F1DFC" w:rsidRPr="00B43B24" w:rsidRDefault="003F1DFC">
            <w:pPr>
              <w:autoSpaceDE w:val="0"/>
              <w:autoSpaceDN w:val="0"/>
              <w:adjustRightInd w:val="0"/>
              <w:rPr>
                <w:rFonts w:ascii="Cambria" w:hAnsi="Cambria" w:cs="Consolas"/>
                <w:b/>
                <w:bCs/>
                <w:sz w:val="28"/>
                <w:szCs w:val="28"/>
              </w:rPr>
            </w:pPr>
            <w:r w:rsidRPr="00B43B24">
              <w:rPr>
                <w:rFonts w:ascii="Cambria" w:hAnsi="Cambria" w:cs="Consolas"/>
                <w:b/>
                <w:bCs/>
                <w:sz w:val="28"/>
                <w:szCs w:val="28"/>
              </w:rPr>
              <w:t>DENOMINAÇÃO DO LICITANTE:</w:t>
            </w:r>
          </w:p>
        </w:tc>
      </w:tr>
      <w:tr w:rsidR="003F1DFC" w:rsidRPr="00B43B24" w14:paraId="6BE6DBA5" w14:textId="77777777" w:rsidTr="003F1DFC">
        <w:trPr>
          <w:jc w:val="center"/>
        </w:trPr>
        <w:tc>
          <w:tcPr>
            <w:tcW w:w="9574" w:type="dxa"/>
            <w:gridSpan w:val="3"/>
            <w:tcBorders>
              <w:top w:val="single" w:sz="4" w:space="0" w:color="auto"/>
              <w:left w:val="single" w:sz="4" w:space="0" w:color="auto"/>
              <w:bottom w:val="single" w:sz="4" w:space="0" w:color="auto"/>
              <w:right w:val="single" w:sz="4" w:space="0" w:color="auto"/>
            </w:tcBorders>
            <w:hideMark/>
          </w:tcPr>
          <w:p w14:paraId="04848B76" w14:textId="77777777" w:rsidR="003F1DFC" w:rsidRPr="00B43B24" w:rsidRDefault="003F1DFC">
            <w:pPr>
              <w:autoSpaceDE w:val="0"/>
              <w:autoSpaceDN w:val="0"/>
              <w:adjustRightInd w:val="0"/>
              <w:jc w:val="both"/>
              <w:rPr>
                <w:rFonts w:ascii="Cambria" w:hAnsi="Cambria" w:cs="Consolas"/>
                <w:b/>
                <w:bCs/>
                <w:sz w:val="28"/>
                <w:szCs w:val="28"/>
              </w:rPr>
            </w:pPr>
            <w:r w:rsidRPr="00B43B24">
              <w:rPr>
                <w:rFonts w:ascii="Cambria" w:hAnsi="Cambria" w:cs="Consolas"/>
                <w:b/>
                <w:bCs/>
                <w:sz w:val="28"/>
                <w:szCs w:val="28"/>
              </w:rPr>
              <w:t>ENDEREÇO:</w:t>
            </w:r>
          </w:p>
        </w:tc>
      </w:tr>
      <w:tr w:rsidR="003F1DFC" w:rsidRPr="00B43B24" w14:paraId="32A252A7" w14:textId="77777777" w:rsidTr="003F1DFC">
        <w:trPr>
          <w:jc w:val="center"/>
        </w:trPr>
        <w:tc>
          <w:tcPr>
            <w:tcW w:w="3984" w:type="dxa"/>
            <w:tcBorders>
              <w:top w:val="single" w:sz="4" w:space="0" w:color="auto"/>
              <w:left w:val="single" w:sz="4" w:space="0" w:color="auto"/>
              <w:bottom w:val="single" w:sz="4" w:space="0" w:color="auto"/>
              <w:right w:val="single" w:sz="4" w:space="0" w:color="auto"/>
            </w:tcBorders>
            <w:hideMark/>
          </w:tcPr>
          <w:p w14:paraId="12854879" w14:textId="77777777" w:rsidR="003F1DFC" w:rsidRPr="00B43B24" w:rsidRDefault="003F1DFC">
            <w:pPr>
              <w:autoSpaceDE w:val="0"/>
              <w:autoSpaceDN w:val="0"/>
              <w:adjustRightInd w:val="0"/>
              <w:jc w:val="both"/>
              <w:rPr>
                <w:rFonts w:ascii="Cambria" w:hAnsi="Cambria" w:cs="Consolas"/>
                <w:b/>
                <w:bCs/>
                <w:sz w:val="28"/>
                <w:szCs w:val="28"/>
              </w:rPr>
            </w:pPr>
            <w:r w:rsidRPr="00B43B24">
              <w:rPr>
                <w:rFonts w:ascii="Cambria" w:hAnsi="Cambria" w:cs="Consolas"/>
                <w:b/>
                <w:bCs/>
                <w:sz w:val="28"/>
                <w:szCs w:val="28"/>
              </w:rPr>
              <w:t xml:space="preserve">CEP: </w:t>
            </w:r>
          </w:p>
        </w:tc>
        <w:tc>
          <w:tcPr>
            <w:tcW w:w="5590" w:type="dxa"/>
            <w:gridSpan w:val="2"/>
            <w:tcBorders>
              <w:top w:val="single" w:sz="4" w:space="0" w:color="auto"/>
              <w:left w:val="single" w:sz="4" w:space="0" w:color="auto"/>
              <w:bottom w:val="single" w:sz="4" w:space="0" w:color="auto"/>
              <w:right w:val="single" w:sz="4" w:space="0" w:color="auto"/>
            </w:tcBorders>
            <w:hideMark/>
          </w:tcPr>
          <w:p w14:paraId="1E3A036E" w14:textId="77777777" w:rsidR="003F1DFC" w:rsidRPr="00B43B24" w:rsidRDefault="003F1DFC">
            <w:pPr>
              <w:autoSpaceDE w:val="0"/>
              <w:autoSpaceDN w:val="0"/>
              <w:adjustRightInd w:val="0"/>
              <w:jc w:val="both"/>
              <w:rPr>
                <w:rFonts w:ascii="Cambria" w:hAnsi="Cambria" w:cs="Consolas"/>
                <w:bCs/>
                <w:sz w:val="28"/>
                <w:szCs w:val="28"/>
              </w:rPr>
            </w:pPr>
            <w:r w:rsidRPr="00B43B24">
              <w:rPr>
                <w:rFonts w:ascii="Cambria" w:hAnsi="Cambria" w:cs="Consolas"/>
                <w:b/>
                <w:bCs/>
                <w:sz w:val="28"/>
                <w:szCs w:val="28"/>
              </w:rPr>
              <w:t xml:space="preserve">FONE: </w:t>
            </w:r>
          </w:p>
        </w:tc>
      </w:tr>
      <w:tr w:rsidR="003F1DFC" w:rsidRPr="00B43B24" w14:paraId="7F900147" w14:textId="77777777" w:rsidTr="003F1DFC">
        <w:trPr>
          <w:jc w:val="center"/>
        </w:trPr>
        <w:tc>
          <w:tcPr>
            <w:tcW w:w="3984" w:type="dxa"/>
            <w:tcBorders>
              <w:top w:val="single" w:sz="4" w:space="0" w:color="auto"/>
              <w:left w:val="single" w:sz="4" w:space="0" w:color="auto"/>
              <w:bottom w:val="single" w:sz="4" w:space="0" w:color="auto"/>
              <w:right w:val="single" w:sz="4" w:space="0" w:color="auto"/>
            </w:tcBorders>
            <w:hideMark/>
          </w:tcPr>
          <w:p w14:paraId="18499348" w14:textId="77777777" w:rsidR="003F1DFC" w:rsidRPr="00B43B24" w:rsidRDefault="003F1DFC">
            <w:pPr>
              <w:autoSpaceDE w:val="0"/>
              <w:autoSpaceDN w:val="0"/>
              <w:adjustRightInd w:val="0"/>
              <w:jc w:val="both"/>
              <w:rPr>
                <w:rFonts w:ascii="Cambria" w:hAnsi="Cambria" w:cs="Consolas"/>
                <w:bCs/>
                <w:sz w:val="28"/>
                <w:szCs w:val="28"/>
              </w:rPr>
            </w:pPr>
            <w:r w:rsidRPr="00B43B24">
              <w:rPr>
                <w:rFonts w:ascii="Cambria" w:hAnsi="Cambria" w:cs="Consolas"/>
                <w:b/>
                <w:bCs/>
                <w:sz w:val="28"/>
                <w:szCs w:val="28"/>
              </w:rPr>
              <w:t>E-MAIL:</w:t>
            </w:r>
          </w:p>
        </w:tc>
        <w:tc>
          <w:tcPr>
            <w:tcW w:w="2788" w:type="dxa"/>
            <w:tcBorders>
              <w:top w:val="single" w:sz="4" w:space="0" w:color="auto"/>
              <w:left w:val="single" w:sz="4" w:space="0" w:color="auto"/>
              <w:bottom w:val="single" w:sz="4" w:space="0" w:color="auto"/>
              <w:right w:val="single" w:sz="4" w:space="0" w:color="auto"/>
            </w:tcBorders>
            <w:hideMark/>
          </w:tcPr>
          <w:p w14:paraId="59A3F6FD" w14:textId="77777777" w:rsidR="003F1DFC" w:rsidRPr="00B43B24" w:rsidRDefault="003F1DFC">
            <w:pPr>
              <w:autoSpaceDE w:val="0"/>
              <w:autoSpaceDN w:val="0"/>
              <w:adjustRightInd w:val="0"/>
              <w:jc w:val="both"/>
              <w:rPr>
                <w:rFonts w:ascii="Cambria" w:hAnsi="Cambria" w:cs="Consolas"/>
                <w:b/>
                <w:bCs/>
                <w:sz w:val="28"/>
                <w:szCs w:val="28"/>
              </w:rPr>
            </w:pPr>
            <w:r w:rsidRPr="00B43B24">
              <w:rPr>
                <w:rFonts w:ascii="Cambria" w:hAnsi="Cambria" w:cs="Consolas"/>
                <w:b/>
                <w:bCs/>
                <w:sz w:val="28"/>
                <w:szCs w:val="28"/>
              </w:rPr>
              <w:t>CNPJ Nº:</w:t>
            </w:r>
          </w:p>
        </w:tc>
        <w:tc>
          <w:tcPr>
            <w:tcW w:w="2802" w:type="dxa"/>
            <w:tcBorders>
              <w:top w:val="single" w:sz="4" w:space="0" w:color="auto"/>
              <w:left w:val="single" w:sz="4" w:space="0" w:color="auto"/>
              <w:bottom w:val="single" w:sz="4" w:space="0" w:color="auto"/>
              <w:right w:val="single" w:sz="4" w:space="0" w:color="auto"/>
            </w:tcBorders>
            <w:hideMark/>
          </w:tcPr>
          <w:p w14:paraId="02472CD8" w14:textId="77777777" w:rsidR="003F1DFC" w:rsidRPr="00B43B24" w:rsidRDefault="003F1DFC">
            <w:pPr>
              <w:autoSpaceDE w:val="0"/>
              <w:autoSpaceDN w:val="0"/>
              <w:adjustRightInd w:val="0"/>
              <w:jc w:val="both"/>
              <w:rPr>
                <w:rFonts w:ascii="Cambria" w:hAnsi="Cambria" w:cs="Consolas"/>
                <w:bCs/>
                <w:sz w:val="28"/>
                <w:szCs w:val="28"/>
              </w:rPr>
            </w:pPr>
            <w:r w:rsidRPr="00B43B24">
              <w:rPr>
                <w:rFonts w:ascii="Cambria" w:hAnsi="Cambria" w:cs="Consolas"/>
                <w:b/>
                <w:bCs/>
                <w:sz w:val="28"/>
                <w:szCs w:val="28"/>
              </w:rPr>
              <w:t>DATA:</w:t>
            </w:r>
          </w:p>
        </w:tc>
      </w:tr>
    </w:tbl>
    <w:p w14:paraId="528E0472" w14:textId="77777777" w:rsidR="003F1DFC" w:rsidRPr="00B43B24" w:rsidRDefault="003F1DFC" w:rsidP="003F1DFC">
      <w:pPr>
        <w:autoSpaceDE w:val="0"/>
        <w:autoSpaceDN w:val="0"/>
        <w:adjustRightInd w:val="0"/>
        <w:jc w:val="both"/>
        <w:rPr>
          <w:rFonts w:ascii="Cambria" w:hAnsi="Cambria" w:cs="Consolas"/>
          <w:bCs/>
          <w:sz w:val="28"/>
          <w:szCs w:val="28"/>
        </w:rPr>
      </w:pPr>
    </w:p>
    <w:p w14:paraId="2D4D595D" w14:textId="568C65D3" w:rsidR="003F1DFC" w:rsidRPr="00B43B24" w:rsidRDefault="003F1DFC" w:rsidP="003F1DFC">
      <w:pPr>
        <w:widowControl w:val="0"/>
        <w:jc w:val="both"/>
        <w:rPr>
          <w:rFonts w:ascii="Cambria" w:hAnsi="Cambria" w:cs="Consolas"/>
          <w:bCs/>
          <w:sz w:val="28"/>
          <w:szCs w:val="28"/>
        </w:rPr>
      </w:pPr>
      <w:r w:rsidRPr="00B43B24">
        <w:rPr>
          <w:rFonts w:ascii="Cambria" w:hAnsi="Cambria" w:cs="Consolas"/>
          <w:b/>
          <w:sz w:val="28"/>
          <w:szCs w:val="28"/>
        </w:rPr>
        <w:t xml:space="preserve">OBJETO: </w:t>
      </w:r>
      <w:r w:rsidR="00463CB2" w:rsidRPr="00B43B24">
        <w:rPr>
          <w:rFonts w:ascii="Cambria" w:eastAsia="MS Mincho" w:hAnsi="Cambria" w:cs="Consolas"/>
          <w:sz w:val="28"/>
          <w:szCs w:val="28"/>
        </w:rPr>
        <w:t xml:space="preserve">A presente licitação tem por objeto, a </w:t>
      </w:r>
      <w:r w:rsidR="00E917B9" w:rsidRPr="00B43B24">
        <w:rPr>
          <w:rFonts w:ascii="Cambria" w:hAnsi="Cambria" w:cs="Consolas"/>
          <w:b/>
          <w:bCs/>
          <w:sz w:val="28"/>
          <w:szCs w:val="28"/>
        </w:rPr>
        <w:t xml:space="preserve">CONTRATAÇÃO DE EMPRESA ESPECIALIZADA PARA </w:t>
      </w:r>
      <w:r w:rsidR="00E917B9" w:rsidRPr="00B43B24">
        <w:rPr>
          <w:rFonts w:ascii="Cambria" w:hAnsi="Cambria" w:cs="Consolas"/>
          <w:b/>
          <w:sz w:val="28"/>
          <w:szCs w:val="28"/>
        </w:rPr>
        <w:t xml:space="preserve">A </w:t>
      </w:r>
      <w:r w:rsidR="00E917B9" w:rsidRPr="00B43B24">
        <w:rPr>
          <w:rFonts w:ascii="Cambria" w:hAnsi="Cambria" w:cs="Consolas"/>
          <w:b/>
          <w:bCs/>
          <w:sz w:val="28"/>
          <w:szCs w:val="28"/>
        </w:rPr>
        <w:t xml:space="preserve">PRESTAÇÃO DE SERVIÇOS </w:t>
      </w:r>
      <w:r w:rsidR="00E917B9">
        <w:rPr>
          <w:rFonts w:ascii="Cambria" w:hAnsi="Cambria" w:cs="Consolas"/>
          <w:b/>
          <w:bCs/>
          <w:sz w:val="28"/>
          <w:szCs w:val="28"/>
        </w:rPr>
        <w:t>DE PROFESSOR DE NATAÇÃO E SALVAMENTO AQUÁTICO (SALVA VIDAS)</w:t>
      </w:r>
      <w:r w:rsidR="00E917B9" w:rsidRPr="00B43B24">
        <w:rPr>
          <w:rFonts w:ascii="Cambria" w:hAnsi="Cambria" w:cs="Consolas"/>
          <w:sz w:val="28"/>
          <w:szCs w:val="28"/>
        </w:rPr>
        <w:t>,</w:t>
      </w:r>
      <w:r w:rsidR="00E917B9">
        <w:rPr>
          <w:rFonts w:ascii="Cambria" w:hAnsi="Cambria" w:cs="Consolas"/>
          <w:sz w:val="28"/>
          <w:szCs w:val="28"/>
        </w:rPr>
        <w:t xml:space="preserve"> para a Secretaria de Esportes</w:t>
      </w:r>
      <w:r w:rsidR="0037604B">
        <w:rPr>
          <w:rFonts w:ascii="Cambria" w:hAnsi="Cambria" w:cs="Consolas"/>
          <w:sz w:val="28"/>
          <w:szCs w:val="28"/>
        </w:rPr>
        <w:t>,</w:t>
      </w:r>
      <w:r w:rsidR="00E917B9" w:rsidRPr="00B43B24">
        <w:rPr>
          <w:rFonts w:ascii="Cambria" w:hAnsi="Cambria" w:cs="Consolas"/>
          <w:sz w:val="28"/>
          <w:szCs w:val="28"/>
        </w:rPr>
        <w:t xml:space="preserve"> conforme especificações constantes do Termo de Referência, que integra este Edital como Anexo I</w:t>
      </w:r>
      <w:r w:rsidRPr="00B43B24">
        <w:rPr>
          <w:rFonts w:ascii="Cambria" w:hAnsi="Cambria" w:cs="Consolas"/>
          <w:sz w:val="28"/>
          <w:szCs w:val="28"/>
        </w:rPr>
        <w:t>.</w:t>
      </w:r>
    </w:p>
    <w:p w14:paraId="0B6A175C" w14:textId="77777777" w:rsidR="003F1DFC" w:rsidRPr="00B43B24" w:rsidRDefault="003F1DFC" w:rsidP="003F1DFC">
      <w:pPr>
        <w:autoSpaceDE w:val="0"/>
        <w:autoSpaceDN w:val="0"/>
        <w:adjustRightInd w:val="0"/>
        <w:jc w:val="both"/>
        <w:rPr>
          <w:rFonts w:ascii="Cambria" w:hAnsi="Cambria" w:cs="Consolas"/>
          <w:b/>
          <w:sz w:val="28"/>
          <w:szCs w:val="28"/>
        </w:rPr>
      </w:pPr>
    </w:p>
    <w:p w14:paraId="000EDE58" w14:textId="77777777" w:rsidR="003F1DFC" w:rsidRPr="00B43B24" w:rsidRDefault="003F1DFC" w:rsidP="003F1DFC">
      <w:pPr>
        <w:autoSpaceDE w:val="0"/>
        <w:autoSpaceDN w:val="0"/>
        <w:adjustRightInd w:val="0"/>
        <w:jc w:val="both"/>
        <w:rPr>
          <w:rFonts w:ascii="Cambria" w:hAnsi="Cambria" w:cs="Consolas"/>
          <w:b/>
          <w:sz w:val="28"/>
          <w:szCs w:val="28"/>
        </w:rPr>
      </w:pPr>
      <w:r w:rsidRPr="00B43B24">
        <w:rPr>
          <w:rFonts w:ascii="Cambria" w:hAnsi="Cambria" w:cs="Consolas"/>
          <w:b/>
          <w:sz w:val="28"/>
          <w:szCs w:val="28"/>
        </w:rPr>
        <w:t>Observações:</w:t>
      </w:r>
    </w:p>
    <w:p w14:paraId="5574991B" w14:textId="77777777" w:rsidR="003F1DFC" w:rsidRPr="00B43B24" w:rsidRDefault="003F1DFC" w:rsidP="003F1DFC">
      <w:pPr>
        <w:jc w:val="both"/>
        <w:rPr>
          <w:rFonts w:ascii="Cambria" w:hAnsi="Cambria" w:cs="Consolas"/>
          <w:sz w:val="28"/>
          <w:szCs w:val="28"/>
        </w:rPr>
      </w:pPr>
      <w:r w:rsidRPr="00B43B24">
        <w:rPr>
          <w:rFonts w:ascii="Cambria" w:hAnsi="Cambria" w:cs="Consolas"/>
          <w:sz w:val="28"/>
          <w:szCs w:val="28"/>
        </w:rPr>
        <w:t>Adverte-se que a simples apresentação desta Proposta será considerada como indicação bastante de que inexistem fatos que impeçam a participação do licitante neste certame.</w:t>
      </w:r>
    </w:p>
    <w:p w14:paraId="7522710E" w14:textId="77777777" w:rsidR="003F1DFC" w:rsidRPr="00B43B24" w:rsidRDefault="003F1DFC" w:rsidP="003F1DFC">
      <w:pPr>
        <w:tabs>
          <w:tab w:val="left" w:pos="-1701"/>
        </w:tabs>
        <w:autoSpaceDE w:val="0"/>
        <w:autoSpaceDN w:val="0"/>
        <w:adjustRightInd w:val="0"/>
        <w:ind w:right="-1"/>
        <w:rPr>
          <w:rFonts w:ascii="Cambria" w:hAnsi="Cambria" w:cs="Consolas"/>
          <w:b/>
          <w:bCs/>
          <w:sz w:val="28"/>
          <w:szCs w:val="28"/>
        </w:rPr>
      </w:pPr>
    </w:p>
    <w:tbl>
      <w:tblPr>
        <w:tblW w:w="107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3333"/>
        <w:gridCol w:w="2053"/>
        <w:gridCol w:w="1843"/>
        <w:gridCol w:w="1405"/>
        <w:gridCol w:w="1288"/>
      </w:tblGrid>
      <w:tr w:rsidR="002A07E6" w:rsidRPr="00FF457B" w14:paraId="3A659D1C" w14:textId="77777777" w:rsidTr="00AA6C01">
        <w:trPr>
          <w:jc w:val="center"/>
        </w:trPr>
        <w:tc>
          <w:tcPr>
            <w:tcW w:w="846" w:type="dxa"/>
            <w:shd w:val="clear" w:color="auto" w:fill="DDD9C3" w:themeFill="background2" w:themeFillShade="E6"/>
          </w:tcPr>
          <w:p w14:paraId="77366030" w14:textId="77777777" w:rsidR="002A07E6" w:rsidRPr="002A07E6" w:rsidRDefault="002A07E6" w:rsidP="00612F3B">
            <w:pPr>
              <w:widowControl w:val="0"/>
              <w:tabs>
                <w:tab w:val="left" w:pos="313"/>
              </w:tabs>
              <w:suppressAutoHyphens/>
              <w:jc w:val="center"/>
              <w:rPr>
                <w:rFonts w:ascii="Cambria" w:hAnsi="Cambria" w:cs="Arial"/>
                <w:b/>
                <w:bCs/>
              </w:rPr>
            </w:pPr>
            <w:r w:rsidRPr="002A07E6">
              <w:rPr>
                <w:rFonts w:ascii="Cambria" w:hAnsi="Cambria" w:cs="Arial"/>
                <w:b/>
                <w:bCs/>
              </w:rPr>
              <w:t>ITEM</w:t>
            </w:r>
          </w:p>
        </w:tc>
        <w:tc>
          <w:tcPr>
            <w:tcW w:w="3333" w:type="dxa"/>
            <w:shd w:val="clear" w:color="auto" w:fill="DDD9C3" w:themeFill="background2" w:themeFillShade="E6"/>
          </w:tcPr>
          <w:p w14:paraId="7C1513CF" w14:textId="77777777" w:rsidR="002A07E6" w:rsidRPr="002A07E6" w:rsidRDefault="002A07E6" w:rsidP="00612F3B">
            <w:pPr>
              <w:widowControl w:val="0"/>
              <w:tabs>
                <w:tab w:val="left" w:pos="0"/>
              </w:tabs>
              <w:suppressAutoHyphens/>
              <w:jc w:val="center"/>
              <w:rPr>
                <w:rFonts w:ascii="Cambria" w:hAnsi="Cambria" w:cs="Arial"/>
                <w:b/>
                <w:bCs/>
              </w:rPr>
            </w:pPr>
            <w:r w:rsidRPr="002A07E6">
              <w:rPr>
                <w:rFonts w:ascii="Cambria" w:hAnsi="Cambria" w:cs="Consolas"/>
                <w:b/>
                <w:bCs/>
              </w:rPr>
              <w:t>DISCRIMINAÇÃO</w:t>
            </w:r>
          </w:p>
        </w:tc>
        <w:tc>
          <w:tcPr>
            <w:tcW w:w="2053" w:type="dxa"/>
            <w:shd w:val="clear" w:color="auto" w:fill="DDD9C3" w:themeFill="background2" w:themeFillShade="E6"/>
          </w:tcPr>
          <w:p w14:paraId="4FA5EE80" w14:textId="77777777" w:rsidR="002A07E6" w:rsidRPr="002A07E6" w:rsidRDefault="002A07E6" w:rsidP="00612F3B">
            <w:pPr>
              <w:widowControl w:val="0"/>
              <w:tabs>
                <w:tab w:val="left" w:pos="0"/>
              </w:tabs>
              <w:suppressAutoHyphens/>
              <w:jc w:val="center"/>
              <w:rPr>
                <w:rFonts w:ascii="Cambria" w:hAnsi="Cambria" w:cs="Arial"/>
                <w:b/>
                <w:bCs/>
              </w:rPr>
            </w:pPr>
            <w:r w:rsidRPr="002A07E6">
              <w:rPr>
                <w:rFonts w:ascii="Cambria" w:hAnsi="Cambria" w:cs="Consolas"/>
                <w:b/>
                <w:bCs/>
              </w:rPr>
              <w:t>UNIDADE DE FORNECIMENTO</w:t>
            </w:r>
          </w:p>
        </w:tc>
        <w:tc>
          <w:tcPr>
            <w:tcW w:w="1843" w:type="dxa"/>
            <w:shd w:val="clear" w:color="auto" w:fill="DDD9C3" w:themeFill="background2" w:themeFillShade="E6"/>
          </w:tcPr>
          <w:p w14:paraId="2BBB798C" w14:textId="77777777" w:rsidR="002A07E6" w:rsidRPr="002A07E6" w:rsidRDefault="002A07E6" w:rsidP="00612F3B">
            <w:pPr>
              <w:widowControl w:val="0"/>
              <w:tabs>
                <w:tab w:val="left" w:pos="0"/>
              </w:tabs>
              <w:suppressAutoHyphens/>
              <w:jc w:val="center"/>
              <w:rPr>
                <w:rFonts w:ascii="Cambria" w:hAnsi="Cambria" w:cs="Arial"/>
                <w:b/>
                <w:bCs/>
              </w:rPr>
            </w:pPr>
            <w:r w:rsidRPr="002A07E6">
              <w:rPr>
                <w:rFonts w:ascii="Cambria" w:hAnsi="Cambria" w:cs="Arial"/>
                <w:b/>
                <w:bCs/>
              </w:rPr>
              <w:t>QUANTIDADE</w:t>
            </w:r>
          </w:p>
        </w:tc>
        <w:tc>
          <w:tcPr>
            <w:tcW w:w="1405" w:type="dxa"/>
            <w:shd w:val="clear" w:color="auto" w:fill="DDD9C3" w:themeFill="background2" w:themeFillShade="E6"/>
          </w:tcPr>
          <w:p w14:paraId="5232A98E" w14:textId="17EFCBE9" w:rsidR="002A07E6" w:rsidRPr="002A07E6" w:rsidRDefault="002A07E6" w:rsidP="00612F3B">
            <w:pPr>
              <w:widowControl w:val="0"/>
              <w:tabs>
                <w:tab w:val="left" w:pos="0"/>
              </w:tabs>
              <w:suppressAutoHyphens/>
              <w:jc w:val="center"/>
              <w:rPr>
                <w:rFonts w:ascii="Cambria" w:hAnsi="Cambria" w:cs="Arial"/>
                <w:b/>
                <w:bCs/>
              </w:rPr>
            </w:pPr>
            <w:r w:rsidRPr="002A07E6">
              <w:rPr>
                <w:rFonts w:ascii="Cambria" w:hAnsi="Cambria" w:cs="Consolas"/>
                <w:b/>
                <w:bCs/>
              </w:rPr>
              <w:t>VALOR UNITÁRIO (R$)</w:t>
            </w:r>
          </w:p>
        </w:tc>
        <w:tc>
          <w:tcPr>
            <w:tcW w:w="1288" w:type="dxa"/>
            <w:shd w:val="clear" w:color="auto" w:fill="DDD9C3" w:themeFill="background2" w:themeFillShade="E6"/>
          </w:tcPr>
          <w:p w14:paraId="656E78FE" w14:textId="77777777" w:rsidR="002A07E6" w:rsidRPr="002A07E6" w:rsidRDefault="002A07E6" w:rsidP="00612F3B">
            <w:pPr>
              <w:tabs>
                <w:tab w:val="left" w:pos="0"/>
              </w:tabs>
              <w:jc w:val="center"/>
              <w:rPr>
                <w:rFonts w:ascii="Cambria" w:eastAsia="Calibri" w:hAnsi="Cambria" w:cs="Consolas"/>
                <w:b/>
                <w:bCs/>
                <w:lang w:eastAsia="en-US"/>
              </w:rPr>
            </w:pPr>
            <w:r w:rsidRPr="002A07E6">
              <w:rPr>
                <w:rFonts w:ascii="Cambria" w:hAnsi="Cambria" w:cs="Consolas"/>
                <w:b/>
                <w:bCs/>
              </w:rPr>
              <w:t>VALOR TOTAL</w:t>
            </w:r>
          </w:p>
          <w:p w14:paraId="0E2B9E53" w14:textId="5A248FD3" w:rsidR="002A07E6" w:rsidRPr="002A07E6" w:rsidRDefault="002A07E6" w:rsidP="00612F3B">
            <w:pPr>
              <w:widowControl w:val="0"/>
              <w:tabs>
                <w:tab w:val="left" w:pos="0"/>
              </w:tabs>
              <w:suppressAutoHyphens/>
              <w:jc w:val="center"/>
              <w:rPr>
                <w:rFonts w:ascii="Cambria" w:hAnsi="Cambria" w:cs="Arial"/>
                <w:b/>
                <w:bCs/>
              </w:rPr>
            </w:pPr>
            <w:r w:rsidRPr="002A07E6">
              <w:rPr>
                <w:rFonts w:ascii="Cambria" w:hAnsi="Cambria" w:cs="Consolas"/>
                <w:b/>
                <w:bCs/>
              </w:rPr>
              <w:t>(R$)</w:t>
            </w:r>
          </w:p>
        </w:tc>
      </w:tr>
      <w:tr w:rsidR="002A07E6" w:rsidRPr="00FF457B" w14:paraId="46E841C4" w14:textId="77777777" w:rsidTr="00AA6C01">
        <w:trPr>
          <w:jc w:val="center"/>
        </w:trPr>
        <w:tc>
          <w:tcPr>
            <w:tcW w:w="846" w:type="dxa"/>
          </w:tcPr>
          <w:p w14:paraId="67491589" w14:textId="77777777" w:rsidR="002A07E6" w:rsidRPr="002A07E6" w:rsidRDefault="002A07E6" w:rsidP="00612F3B">
            <w:pPr>
              <w:pStyle w:val="PargrafodaLista"/>
              <w:widowControl w:val="0"/>
              <w:numPr>
                <w:ilvl w:val="0"/>
                <w:numId w:val="9"/>
              </w:numPr>
              <w:suppressAutoHyphens/>
              <w:ind w:left="0" w:firstLine="0"/>
              <w:rPr>
                <w:rFonts w:ascii="Cambria" w:hAnsi="Cambria" w:cs="Arial"/>
              </w:rPr>
            </w:pPr>
          </w:p>
        </w:tc>
        <w:tc>
          <w:tcPr>
            <w:tcW w:w="3333" w:type="dxa"/>
          </w:tcPr>
          <w:p w14:paraId="79CC04DA" w14:textId="77777777" w:rsidR="002A07E6" w:rsidRPr="002A07E6" w:rsidRDefault="002A07E6" w:rsidP="00612F3B">
            <w:pPr>
              <w:widowControl w:val="0"/>
              <w:tabs>
                <w:tab w:val="left" w:pos="0"/>
              </w:tabs>
              <w:suppressAutoHyphens/>
              <w:jc w:val="both"/>
              <w:rPr>
                <w:rFonts w:ascii="Cambria" w:hAnsi="Cambria" w:cs="Arial"/>
              </w:rPr>
            </w:pPr>
            <w:r w:rsidRPr="002A07E6">
              <w:rPr>
                <w:rFonts w:ascii="Cambria" w:hAnsi="Cambria" w:cs="Arial"/>
              </w:rPr>
              <w:t>LOCAÇÃO DE BANHEIRO QUÍMICO SENDO 05 FEMININO, 04 MASCULINO E 01 PARA CADEIRANTE.</w:t>
            </w:r>
          </w:p>
          <w:p w14:paraId="22E32877" w14:textId="77777777" w:rsidR="002A07E6" w:rsidRPr="002A07E6" w:rsidRDefault="002A07E6" w:rsidP="00612F3B">
            <w:pPr>
              <w:widowControl w:val="0"/>
              <w:tabs>
                <w:tab w:val="left" w:pos="0"/>
              </w:tabs>
              <w:suppressAutoHyphens/>
              <w:jc w:val="both"/>
              <w:rPr>
                <w:rFonts w:ascii="Cambria" w:hAnsi="Cambria" w:cs="Arial"/>
              </w:rPr>
            </w:pPr>
            <w:r w:rsidRPr="002A07E6">
              <w:rPr>
                <w:rFonts w:ascii="Cambria" w:hAnsi="Cambria" w:cs="Arial"/>
              </w:rPr>
              <w:t>PERÍODO DE 23/12/2021 A 10/01/2022.</w:t>
            </w:r>
          </w:p>
        </w:tc>
        <w:tc>
          <w:tcPr>
            <w:tcW w:w="2053" w:type="dxa"/>
          </w:tcPr>
          <w:p w14:paraId="7F942E13" w14:textId="77777777" w:rsidR="002A07E6" w:rsidRPr="002A07E6" w:rsidRDefault="002A07E6" w:rsidP="00612F3B">
            <w:pPr>
              <w:widowControl w:val="0"/>
              <w:tabs>
                <w:tab w:val="left" w:pos="0"/>
              </w:tabs>
              <w:suppressAutoHyphens/>
              <w:jc w:val="center"/>
              <w:rPr>
                <w:rFonts w:ascii="Cambria" w:hAnsi="Cambria" w:cs="Arial"/>
              </w:rPr>
            </w:pPr>
            <w:r w:rsidRPr="002A07E6">
              <w:rPr>
                <w:rFonts w:ascii="Cambria" w:hAnsi="Cambria" w:cs="Arial"/>
              </w:rPr>
              <w:t>UN</w:t>
            </w:r>
          </w:p>
        </w:tc>
        <w:tc>
          <w:tcPr>
            <w:tcW w:w="1843" w:type="dxa"/>
          </w:tcPr>
          <w:p w14:paraId="72B88EBA" w14:textId="77777777" w:rsidR="002A07E6" w:rsidRPr="002A07E6" w:rsidRDefault="002A07E6" w:rsidP="00612F3B">
            <w:pPr>
              <w:widowControl w:val="0"/>
              <w:tabs>
                <w:tab w:val="left" w:pos="0"/>
              </w:tabs>
              <w:suppressAutoHyphens/>
              <w:jc w:val="center"/>
              <w:rPr>
                <w:rFonts w:ascii="Cambria" w:hAnsi="Cambria" w:cs="Arial"/>
              </w:rPr>
            </w:pPr>
            <w:r w:rsidRPr="002A07E6">
              <w:rPr>
                <w:rFonts w:ascii="Cambria" w:hAnsi="Cambria" w:cs="Arial"/>
              </w:rPr>
              <w:t>10</w:t>
            </w:r>
          </w:p>
        </w:tc>
        <w:tc>
          <w:tcPr>
            <w:tcW w:w="1405" w:type="dxa"/>
          </w:tcPr>
          <w:p w14:paraId="2D487147" w14:textId="3543A34F" w:rsidR="002A07E6" w:rsidRPr="002A07E6" w:rsidRDefault="002A07E6" w:rsidP="00612F3B">
            <w:pPr>
              <w:widowControl w:val="0"/>
              <w:tabs>
                <w:tab w:val="left" w:pos="0"/>
              </w:tabs>
              <w:suppressAutoHyphens/>
              <w:jc w:val="right"/>
              <w:rPr>
                <w:rFonts w:ascii="Cambria" w:hAnsi="Cambria" w:cs="Arial"/>
              </w:rPr>
            </w:pPr>
          </w:p>
        </w:tc>
        <w:tc>
          <w:tcPr>
            <w:tcW w:w="1288" w:type="dxa"/>
          </w:tcPr>
          <w:p w14:paraId="4F2E866F" w14:textId="355266EF" w:rsidR="002A07E6" w:rsidRPr="002A07E6" w:rsidRDefault="002A07E6" w:rsidP="00612F3B">
            <w:pPr>
              <w:widowControl w:val="0"/>
              <w:tabs>
                <w:tab w:val="left" w:pos="0"/>
              </w:tabs>
              <w:suppressAutoHyphens/>
              <w:jc w:val="right"/>
              <w:rPr>
                <w:rFonts w:ascii="Cambria" w:hAnsi="Cambria" w:cs="Arial"/>
              </w:rPr>
            </w:pPr>
          </w:p>
        </w:tc>
      </w:tr>
      <w:tr w:rsidR="002A07E6" w:rsidRPr="00FF457B" w14:paraId="7B485FA0" w14:textId="77777777" w:rsidTr="00AA6C01">
        <w:trPr>
          <w:jc w:val="center"/>
        </w:trPr>
        <w:tc>
          <w:tcPr>
            <w:tcW w:w="846" w:type="dxa"/>
          </w:tcPr>
          <w:p w14:paraId="572FD631" w14:textId="77777777" w:rsidR="002A07E6" w:rsidRPr="002A07E6" w:rsidRDefault="002A07E6" w:rsidP="00612F3B">
            <w:pPr>
              <w:pStyle w:val="PargrafodaLista"/>
              <w:widowControl w:val="0"/>
              <w:numPr>
                <w:ilvl w:val="0"/>
                <w:numId w:val="9"/>
              </w:numPr>
              <w:suppressAutoHyphens/>
              <w:ind w:left="0" w:firstLine="0"/>
              <w:jc w:val="center"/>
              <w:rPr>
                <w:rFonts w:ascii="Cambria" w:hAnsi="Cambria" w:cs="Arial"/>
              </w:rPr>
            </w:pPr>
          </w:p>
        </w:tc>
        <w:tc>
          <w:tcPr>
            <w:tcW w:w="3333" w:type="dxa"/>
          </w:tcPr>
          <w:p w14:paraId="6138F568" w14:textId="77777777" w:rsidR="002A07E6" w:rsidRPr="002A07E6" w:rsidRDefault="002A07E6" w:rsidP="00612F3B">
            <w:pPr>
              <w:widowControl w:val="0"/>
              <w:tabs>
                <w:tab w:val="left" w:pos="0"/>
              </w:tabs>
              <w:suppressAutoHyphens/>
              <w:jc w:val="both"/>
              <w:rPr>
                <w:rFonts w:ascii="Cambria" w:hAnsi="Cambria" w:cs="Arial"/>
              </w:rPr>
            </w:pPr>
            <w:r w:rsidRPr="002A07E6">
              <w:rPr>
                <w:rFonts w:ascii="Cambria" w:hAnsi="Cambria" w:cs="Arial"/>
              </w:rPr>
              <w:t>LOCAÇÃO DE BARRACÃO 35X50 COM PÉ DIREITO DE 4,5 DE ALTURA, VÃO CENTRAL DE 15MT DE LARGURA, VÃO LATERAL DE 10MT DE COMPRIMENTO, COBERTO COM TENDAS PIRAMIDAIS DE 5X5 COM LONAS BRANCAS ANTI-CHAMAS. PERÍODO DE 23/12/2021 A 10/01/2022.</w:t>
            </w:r>
          </w:p>
        </w:tc>
        <w:tc>
          <w:tcPr>
            <w:tcW w:w="2053" w:type="dxa"/>
          </w:tcPr>
          <w:p w14:paraId="612B8E4A" w14:textId="77777777" w:rsidR="002A07E6" w:rsidRPr="002A07E6" w:rsidRDefault="002A07E6" w:rsidP="00612F3B">
            <w:pPr>
              <w:widowControl w:val="0"/>
              <w:tabs>
                <w:tab w:val="left" w:pos="0"/>
              </w:tabs>
              <w:suppressAutoHyphens/>
              <w:jc w:val="center"/>
              <w:rPr>
                <w:rFonts w:ascii="Cambria" w:hAnsi="Cambria" w:cs="Arial"/>
              </w:rPr>
            </w:pPr>
            <w:r w:rsidRPr="002A07E6">
              <w:rPr>
                <w:rFonts w:ascii="Cambria" w:hAnsi="Cambria" w:cs="Arial"/>
              </w:rPr>
              <w:t>UN</w:t>
            </w:r>
          </w:p>
        </w:tc>
        <w:tc>
          <w:tcPr>
            <w:tcW w:w="1843" w:type="dxa"/>
          </w:tcPr>
          <w:p w14:paraId="5EFEA238" w14:textId="77777777" w:rsidR="002A07E6" w:rsidRPr="002A07E6" w:rsidRDefault="002A07E6" w:rsidP="00612F3B">
            <w:pPr>
              <w:widowControl w:val="0"/>
              <w:tabs>
                <w:tab w:val="left" w:pos="0"/>
              </w:tabs>
              <w:suppressAutoHyphens/>
              <w:jc w:val="center"/>
              <w:rPr>
                <w:rFonts w:ascii="Cambria" w:hAnsi="Cambria" w:cs="Arial"/>
              </w:rPr>
            </w:pPr>
            <w:r w:rsidRPr="002A07E6">
              <w:rPr>
                <w:rFonts w:ascii="Cambria" w:hAnsi="Cambria" w:cs="Arial"/>
              </w:rPr>
              <w:t>01</w:t>
            </w:r>
          </w:p>
        </w:tc>
        <w:tc>
          <w:tcPr>
            <w:tcW w:w="1405" w:type="dxa"/>
          </w:tcPr>
          <w:p w14:paraId="69A2296A" w14:textId="7BC82982" w:rsidR="002A07E6" w:rsidRPr="002A07E6" w:rsidRDefault="002A07E6" w:rsidP="00612F3B">
            <w:pPr>
              <w:widowControl w:val="0"/>
              <w:tabs>
                <w:tab w:val="left" w:pos="0"/>
              </w:tabs>
              <w:suppressAutoHyphens/>
              <w:jc w:val="right"/>
              <w:rPr>
                <w:rFonts w:ascii="Cambria" w:hAnsi="Cambria" w:cs="Arial"/>
              </w:rPr>
            </w:pPr>
          </w:p>
        </w:tc>
        <w:tc>
          <w:tcPr>
            <w:tcW w:w="1288" w:type="dxa"/>
          </w:tcPr>
          <w:p w14:paraId="0D1BB701" w14:textId="7EDCE849" w:rsidR="002A07E6" w:rsidRPr="002A07E6" w:rsidRDefault="002A07E6" w:rsidP="00612F3B">
            <w:pPr>
              <w:widowControl w:val="0"/>
              <w:tabs>
                <w:tab w:val="left" w:pos="0"/>
              </w:tabs>
              <w:suppressAutoHyphens/>
              <w:jc w:val="right"/>
              <w:rPr>
                <w:rFonts w:ascii="Cambria" w:hAnsi="Cambria" w:cs="Arial"/>
              </w:rPr>
            </w:pPr>
          </w:p>
        </w:tc>
      </w:tr>
      <w:tr w:rsidR="002A07E6" w:rsidRPr="00FF457B" w14:paraId="6D2B46C8" w14:textId="77777777" w:rsidTr="00AA6C01">
        <w:trPr>
          <w:jc w:val="center"/>
        </w:trPr>
        <w:tc>
          <w:tcPr>
            <w:tcW w:w="846" w:type="dxa"/>
          </w:tcPr>
          <w:p w14:paraId="22897B28" w14:textId="77777777" w:rsidR="002A07E6" w:rsidRPr="002A07E6" w:rsidRDefault="002A07E6" w:rsidP="00612F3B">
            <w:pPr>
              <w:pStyle w:val="PargrafodaLista"/>
              <w:widowControl w:val="0"/>
              <w:numPr>
                <w:ilvl w:val="0"/>
                <w:numId w:val="9"/>
              </w:numPr>
              <w:suppressAutoHyphens/>
              <w:ind w:left="0" w:firstLine="0"/>
              <w:jc w:val="center"/>
              <w:rPr>
                <w:rFonts w:ascii="Cambria" w:hAnsi="Cambria" w:cs="Arial"/>
              </w:rPr>
            </w:pPr>
          </w:p>
        </w:tc>
        <w:tc>
          <w:tcPr>
            <w:tcW w:w="3333" w:type="dxa"/>
          </w:tcPr>
          <w:p w14:paraId="0F467517" w14:textId="77777777" w:rsidR="002A07E6" w:rsidRPr="002A07E6" w:rsidRDefault="002A07E6" w:rsidP="00612F3B">
            <w:pPr>
              <w:widowControl w:val="0"/>
              <w:tabs>
                <w:tab w:val="left" w:pos="0"/>
              </w:tabs>
              <w:suppressAutoHyphens/>
              <w:jc w:val="both"/>
              <w:rPr>
                <w:rFonts w:ascii="Cambria" w:hAnsi="Cambria" w:cs="Arial"/>
              </w:rPr>
            </w:pPr>
            <w:r w:rsidRPr="002A07E6">
              <w:rPr>
                <w:rFonts w:ascii="Cambria" w:hAnsi="Cambria" w:cs="Arial"/>
              </w:rPr>
              <w:t xml:space="preserve">LOCAÇÃO DE TENDA 5X5 COM PÉ DIREITO DE 2,5 DE ALTURA COM COBERTURA </w:t>
            </w:r>
            <w:r w:rsidRPr="002A07E6">
              <w:rPr>
                <w:rFonts w:ascii="Cambria" w:hAnsi="Cambria" w:cs="Arial"/>
              </w:rPr>
              <w:lastRenderedPageBreak/>
              <w:t>CHAPÉU DE BRUXA EM LONA BRANCA ANTICHAMA SENDO PARA ABRIGO DA EQUIPE MÉDICA, CONSELHO TUTELAR, POLÍCIA MILITAR E APOIO. PERÍODO DE 23/12/2021 A 10/01/2022.</w:t>
            </w:r>
          </w:p>
        </w:tc>
        <w:tc>
          <w:tcPr>
            <w:tcW w:w="2053" w:type="dxa"/>
          </w:tcPr>
          <w:p w14:paraId="1D06B8BE" w14:textId="77777777" w:rsidR="002A07E6" w:rsidRPr="002A07E6" w:rsidRDefault="002A07E6" w:rsidP="00612F3B">
            <w:pPr>
              <w:widowControl w:val="0"/>
              <w:tabs>
                <w:tab w:val="left" w:pos="0"/>
              </w:tabs>
              <w:suppressAutoHyphens/>
              <w:jc w:val="center"/>
              <w:rPr>
                <w:rFonts w:ascii="Cambria" w:hAnsi="Cambria" w:cs="Arial"/>
              </w:rPr>
            </w:pPr>
            <w:r w:rsidRPr="002A07E6">
              <w:rPr>
                <w:rFonts w:ascii="Cambria" w:hAnsi="Cambria" w:cs="Arial"/>
              </w:rPr>
              <w:lastRenderedPageBreak/>
              <w:t>UN</w:t>
            </w:r>
          </w:p>
        </w:tc>
        <w:tc>
          <w:tcPr>
            <w:tcW w:w="1843" w:type="dxa"/>
          </w:tcPr>
          <w:p w14:paraId="25EA0C25" w14:textId="77777777" w:rsidR="002A07E6" w:rsidRPr="002A07E6" w:rsidRDefault="002A07E6" w:rsidP="00612F3B">
            <w:pPr>
              <w:widowControl w:val="0"/>
              <w:tabs>
                <w:tab w:val="left" w:pos="0"/>
              </w:tabs>
              <w:suppressAutoHyphens/>
              <w:jc w:val="center"/>
              <w:rPr>
                <w:rFonts w:ascii="Cambria" w:hAnsi="Cambria" w:cs="Arial"/>
              </w:rPr>
            </w:pPr>
            <w:r w:rsidRPr="002A07E6">
              <w:rPr>
                <w:rFonts w:ascii="Cambria" w:hAnsi="Cambria" w:cs="Arial"/>
              </w:rPr>
              <w:t>04</w:t>
            </w:r>
          </w:p>
        </w:tc>
        <w:tc>
          <w:tcPr>
            <w:tcW w:w="1405" w:type="dxa"/>
          </w:tcPr>
          <w:p w14:paraId="1EE0A6FC" w14:textId="551AB366" w:rsidR="002A07E6" w:rsidRPr="002A07E6" w:rsidRDefault="002A07E6" w:rsidP="00612F3B">
            <w:pPr>
              <w:widowControl w:val="0"/>
              <w:tabs>
                <w:tab w:val="left" w:pos="0"/>
              </w:tabs>
              <w:suppressAutoHyphens/>
              <w:jc w:val="right"/>
              <w:rPr>
                <w:rFonts w:ascii="Cambria" w:hAnsi="Cambria" w:cs="Arial"/>
              </w:rPr>
            </w:pPr>
          </w:p>
        </w:tc>
        <w:tc>
          <w:tcPr>
            <w:tcW w:w="1288" w:type="dxa"/>
          </w:tcPr>
          <w:p w14:paraId="2B72C639" w14:textId="48ED5D22" w:rsidR="002A07E6" w:rsidRPr="002A07E6" w:rsidRDefault="002A07E6" w:rsidP="00612F3B">
            <w:pPr>
              <w:widowControl w:val="0"/>
              <w:tabs>
                <w:tab w:val="left" w:pos="0"/>
              </w:tabs>
              <w:suppressAutoHyphens/>
              <w:jc w:val="right"/>
              <w:rPr>
                <w:rFonts w:ascii="Cambria" w:hAnsi="Cambria" w:cs="Arial"/>
              </w:rPr>
            </w:pPr>
          </w:p>
        </w:tc>
      </w:tr>
      <w:tr w:rsidR="002A07E6" w:rsidRPr="00FF457B" w14:paraId="54B7B75C" w14:textId="77777777" w:rsidTr="00AA6C01">
        <w:trPr>
          <w:jc w:val="center"/>
        </w:trPr>
        <w:tc>
          <w:tcPr>
            <w:tcW w:w="846" w:type="dxa"/>
          </w:tcPr>
          <w:p w14:paraId="30474AD6" w14:textId="77777777" w:rsidR="002A07E6" w:rsidRPr="002A07E6" w:rsidRDefault="002A07E6" w:rsidP="00612F3B">
            <w:pPr>
              <w:pStyle w:val="PargrafodaLista"/>
              <w:widowControl w:val="0"/>
              <w:numPr>
                <w:ilvl w:val="0"/>
                <w:numId w:val="9"/>
              </w:numPr>
              <w:suppressAutoHyphens/>
              <w:ind w:left="0" w:firstLine="0"/>
              <w:jc w:val="center"/>
              <w:rPr>
                <w:rFonts w:ascii="Cambria" w:hAnsi="Cambria" w:cs="Arial"/>
              </w:rPr>
            </w:pPr>
          </w:p>
        </w:tc>
        <w:tc>
          <w:tcPr>
            <w:tcW w:w="3333" w:type="dxa"/>
          </w:tcPr>
          <w:p w14:paraId="3A0EC80A" w14:textId="77777777" w:rsidR="002A07E6" w:rsidRPr="002A07E6" w:rsidRDefault="002A07E6" w:rsidP="00612F3B">
            <w:pPr>
              <w:widowControl w:val="0"/>
              <w:tabs>
                <w:tab w:val="left" w:pos="0"/>
              </w:tabs>
              <w:suppressAutoHyphens/>
              <w:jc w:val="both"/>
              <w:rPr>
                <w:rFonts w:ascii="Cambria" w:hAnsi="Cambria" w:cs="Arial"/>
              </w:rPr>
            </w:pPr>
            <w:r w:rsidRPr="002A07E6">
              <w:rPr>
                <w:rFonts w:ascii="Cambria" w:hAnsi="Cambria" w:cs="Arial"/>
              </w:rPr>
              <w:t>LOCAÇÃO DE GERADOR DE ENERGIA 260 KVA, BLINDADO, SILENCIOSO COM TRANSMISSÃO AUTOMÁTICA.</w:t>
            </w:r>
          </w:p>
          <w:p w14:paraId="641CE85E" w14:textId="77777777" w:rsidR="002A07E6" w:rsidRPr="002A07E6" w:rsidRDefault="002A07E6" w:rsidP="00612F3B">
            <w:pPr>
              <w:widowControl w:val="0"/>
              <w:tabs>
                <w:tab w:val="left" w:pos="0"/>
              </w:tabs>
              <w:suppressAutoHyphens/>
              <w:jc w:val="both"/>
              <w:rPr>
                <w:rFonts w:ascii="Cambria" w:hAnsi="Cambria" w:cs="Arial"/>
              </w:rPr>
            </w:pPr>
            <w:r w:rsidRPr="002A07E6">
              <w:rPr>
                <w:rFonts w:ascii="Cambria" w:hAnsi="Cambria" w:cs="Arial"/>
              </w:rPr>
              <w:t>PERÍODO DE 23/12/2021, 08/01/2022 e 09/01/2022.</w:t>
            </w:r>
          </w:p>
        </w:tc>
        <w:tc>
          <w:tcPr>
            <w:tcW w:w="2053" w:type="dxa"/>
          </w:tcPr>
          <w:p w14:paraId="440B5BF4" w14:textId="77777777" w:rsidR="002A07E6" w:rsidRPr="002A07E6" w:rsidRDefault="002A07E6" w:rsidP="00612F3B">
            <w:pPr>
              <w:widowControl w:val="0"/>
              <w:tabs>
                <w:tab w:val="left" w:pos="0"/>
              </w:tabs>
              <w:suppressAutoHyphens/>
              <w:jc w:val="center"/>
              <w:rPr>
                <w:rFonts w:ascii="Cambria" w:hAnsi="Cambria" w:cs="Arial"/>
              </w:rPr>
            </w:pPr>
            <w:r w:rsidRPr="002A07E6">
              <w:rPr>
                <w:rFonts w:ascii="Cambria" w:hAnsi="Cambria" w:cs="Arial"/>
              </w:rPr>
              <w:t>UN</w:t>
            </w:r>
          </w:p>
        </w:tc>
        <w:tc>
          <w:tcPr>
            <w:tcW w:w="1843" w:type="dxa"/>
          </w:tcPr>
          <w:p w14:paraId="02D37882" w14:textId="77777777" w:rsidR="002A07E6" w:rsidRPr="002A07E6" w:rsidRDefault="002A07E6" w:rsidP="00612F3B">
            <w:pPr>
              <w:widowControl w:val="0"/>
              <w:tabs>
                <w:tab w:val="left" w:pos="0"/>
              </w:tabs>
              <w:suppressAutoHyphens/>
              <w:jc w:val="center"/>
              <w:rPr>
                <w:rFonts w:ascii="Cambria" w:hAnsi="Cambria" w:cs="Arial"/>
              </w:rPr>
            </w:pPr>
            <w:r w:rsidRPr="002A07E6">
              <w:rPr>
                <w:rFonts w:ascii="Cambria" w:hAnsi="Cambria" w:cs="Arial"/>
              </w:rPr>
              <w:t>01</w:t>
            </w:r>
          </w:p>
        </w:tc>
        <w:tc>
          <w:tcPr>
            <w:tcW w:w="1405" w:type="dxa"/>
          </w:tcPr>
          <w:p w14:paraId="05C2D70A" w14:textId="35F8AEB8" w:rsidR="002A07E6" w:rsidRPr="002A07E6" w:rsidRDefault="002A07E6" w:rsidP="00612F3B">
            <w:pPr>
              <w:widowControl w:val="0"/>
              <w:tabs>
                <w:tab w:val="left" w:pos="0"/>
              </w:tabs>
              <w:suppressAutoHyphens/>
              <w:jc w:val="right"/>
              <w:rPr>
                <w:rFonts w:ascii="Cambria" w:hAnsi="Cambria" w:cs="Arial"/>
              </w:rPr>
            </w:pPr>
          </w:p>
        </w:tc>
        <w:tc>
          <w:tcPr>
            <w:tcW w:w="1288" w:type="dxa"/>
          </w:tcPr>
          <w:p w14:paraId="1EC05CE0" w14:textId="7C6125EB" w:rsidR="002A07E6" w:rsidRPr="002A07E6" w:rsidRDefault="002A07E6" w:rsidP="00612F3B">
            <w:pPr>
              <w:widowControl w:val="0"/>
              <w:tabs>
                <w:tab w:val="left" w:pos="0"/>
              </w:tabs>
              <w:suppressAutoHyphens/>
              <w:jc w:val="right"/>
              <w:rPr>
                <w:rFonts w:ascii="Cambria" w:hAnsi="Cambria" w:cs="Arial"/>
              </w:rPr>
            </w:pPr>
          </w:p>
        </w:tc>
      </w:tr>
      <w:tr w:rsidR="002A07E6" w:rsidRPr="00FF457B" w14:paraId="07B63A8E" w14:textId="77777777" w:rsidTr="00AA6C01">
        <w:trPr>
          <w:jc w:val="center"/>
        </w:trPr>
        <w:tc>
          <w:tcPr>
            <w:tcW w:w="846" w:type="dxa"/>
          </w:tcPr>
          <w:p w14:paraId="270225A5" w14:textId="77777777" w:rsidR="002A07E6" w:rsidRPr="002A07E6" w:rsidRDefault="002A07E6" w:rsidP="00612F3B">
            <w:pPr>
              <w:pStyle w:val="PargrafodaLista"/>
              <w:widowControl w:val="0"/>
              <w:numPr>
                <w:ilvl w:val="0"/>
                <w:numId w:val="9"/>
              </w:numPr>
              <w:suppressAutoHyphens/>
              <w:ind w:left="0" w:firstLine="0"/>
              <w:jc w:val="center"/>
              <w:rPr>
                <w:rFonts w:ascii="Cambria" w:hAnsi="Cambria" w:cs="Arial"/>
              </w:rPr>
            </w:pPr>
          </w:p>
        </w:tc>
        <w:tc>
          <w:tcPr>
            <w:tcW w:w="3333" w:type="dxa"/>
          </w:tcPr>
          <w:p w14:paraId="186AE53D" w14:textId="77777777" w:rsidR="002A07E6" w:rsidRPr="002A07E6" w:rsidRDefault="002A07E6" w:rsidP="00612F3B">
            <w:pPr>
              <w:widowControl w:val="0"/>
              <w:tabs>
                <w:tab w:val="left" w:pos="0"/>
              </w:tabs>
              <w:suppressAutoHyphens/>
              <w:jc w:val="both"/>
              <w:rPr>
                <w:rFonts w:ascii="Cambria" w:hAnsi="Cambria" w:cs="Arial"/>
              </w:rPr>
            </w:pPr>
            <w:r w:rsidRPr="002A07E6">
              <w:rPr>
                <w:rFonts w:ascii="Cambria" w:hAnsi="Cambria" w:cs="Arial"/>
              </w:rPr>
              <w:t>LOCAÇÃO DE PALCO 10X10 COM PISO DE 1,5 DE ALTURA, COM FERRAGENS TUBOLAR Q30, COMPENSADO NAVAL DE 30MM, COBERTURA COM TENDA PIRAMIDAL 10X10, ESCADA LATERAL E CORRIMÃO. PERÍODO DE 23/12/2021 A 10/01/2022.</w:t>
            </w:r>
          </w:p>
        </w:tc>
        <w:tc>
          <w:tcPr>
            <w:tcW w:w="2053" w:type="dxa"/>
          </w:tcPr>
          <w:p w14:paraId="57E914C6" w14:textId="77777777" w:rsidR="002A07E6" w:rsidRPr="002A07E6" w:rsidRDefault="002A07E6" w:rsidP="00612F3B">
            <w:pPr>
              <w:widowControl w:val="0"/>
              <w:tabs>
                <w:tab w:val="left" w:pos="0"/>
              </w:tabs>
              <w:suppressAutoHyphens/>
              <w:jc w:val="center"/>
              <w:rPr>
                <w:rFonts w:ascii="Cambria" w:hAnsi="Cambria" w:cs="Arial"/>
              </w:rPr>
            </w:pPr>
            <w:r w:rsidRPr="002A07E6">
              <w:rPr>
                <w:rFonts w:ascii="Cambria" w:hAnsi="Cambria" w:cs="Arial"/>
              </w:rPr>
              <w:t>UN</w:t>
            </w:r>
          </w:p>
        </w:tc>
        <w:tc>
          <w:tcPr>
            <w:tcW w:w="1843" w:type="dxa"/>
          </w:tcPr>
          <w:p w14:paraId="23CED1F0" w14:textId="77777777" w:rsidR="002A07E6" w:rsidRPr="002A07E6" w:rsidRDefault="002A07E6" w:rsidP="00612F3B">
            <w:pPr>
              <w:widowControl w:val="0"/>
              <w:tabs>
                <w:tab w:val="left" w:pos="0"/>
              </w:tabs>
              <w:suppressAutoHyphens/>
              <w:jc w:val="center"/>
              <w:rPr>
                <w:rFonts w:ascii="Cambria" w:hAnsi="Cambria" w:cs="Arial"/>
              </w:rPr>
            </w:pPr>
            <w:r w:rsidRPr="002A07E6">
              <w:rPr>
                <w:rFonts w:ascii="Cambria" w:hAnsi="Cambria" w:cs="Arial"/>
              </w:rPr>
              <w:t>01</w:t>
            </w:r>
          </w:p>
        </w:tc>
        <w:tc>
          <w:tcPr>
            <w:tcW w:w="1405" w:type="dxa"/>
          </w:tcPr>
          <w:p w14:paraId="5058AE24" w14:textId="41C33A32" w:rsidR="002A07E6" w:rsidRPr="002A07E6" w:rsidRDefault="002A07E6" w:rsidP="00612F3B">
            <w:pPr>
              <w:widowControl w:val="0"/>
              <w:tabs>
                <w:tab w:val="left" w:pos="0"/>
              </w:tabs>
              <w:suppressAutoHyphens/>
              <w:jc w:val="right"/>
              <w:rPr>
                <w:rFonts w:ascii="Cambria" w:hAnsi="Cambria" w:cs="Arial"/>
              </w:rPr>
            </w:pPr>
          </w:p>
        </w:tc>
        <w:tc>
          <w:tcPr>
            <w:tcW w:w="1288" w:type="dxa"/>
          </w:tcPr>
          <w:p w14:paraId="751D7FA1" w14:textId="2053968C" w:rsidR="002A07E6" w:rsidRPr="002A07E6" w:rsidRDefault="002A07E6" w:rsidP="00612F3B">
            <w:pPr>
              <w:widowControl w:val="0"/>
              <w:tabs>
                <w:tab w:val="left" w:pos="0"/>
              </w:tabs>
              <w:suppressAutoHyphens/>
              <w:jc w:val="right"/>
              <w:rPr>
                <w:rFonts w:ascii="Cambria" w:hAnsi="Cambria" w:cs="Arial"/>
              </w:rPr>
            </w:pPr>
          </w:p>
        </w:tc>
      </w:tr>
      <w:tr w:rsidR="002A07E6" w:rsidRPr="00FF457B" w14:paraId="3A8E50A0" w14:textId="77777777" w:rsidTr="00AA6C01">
        <w:trPr>
          <w:jc w:val="center"/>
        </w:trPr>
        <w:tc>
          <w:tcPr>
            <w:tcW w:w="846" w:type="dxa"/>
          </w:tcPr>
          <w:p w14:paraId="74F0FED3" w14:textId="77777777" w:rsidR="002A07E6" w:rsidRPr="002A07E6" w:rsidRDefault="002A07E6" w:rsidP="00612F3B">
            <w:pPr>
              <w:pStyle w:val="PargrafodaLista"/>
              <w:widowControl w:val="0"/>
              <w:numPr>
                <w:ilvl w:val="0"/>
                <w:numId w:val="9"/>
              </w:numPr>
              <w:suppressAutoHyphens/>
              <w:ind w:left="0" w:firstLine="0"/>
              <w:jc w:val="center"/>
              <w:rPr>
                <w:rFonts w:ascii="Cambria" w:hAnsi="Cambria" w:cs="Arial"/>
              </w:rPr>
            </w:pPr>
          </w:p>
        </w:tc>
        <w:tc>
          <w:tcPr>
            <w:tcW w:w="3333" w:type="dxa"/>
          </w:tcPr>
          <w:p w14:paraId="5C6CC90E" w14:textId="77777777" w:rsidR="002A07E6" w:rsidRPr="002A07E6" w:rsidRDefault="002A07E6" w:rsidP="00612F3B">
            <w:pPr>
              <w:widowControl w:val="0"/>
              <w:tabs>
                <w:tab w:val="left" w:pos="0"/>
              </w:tabs>
              <w:suppressAutoHyphens/>
              <w:jc w:val="both"/>
              <w:rPr>
                <w:rFonts w:ascii="Cambria" w:hAnsi="Cambria" w:cs="Arial"/>
              </w:rPr>
            </w:pPr>
            <w:r w:rsidRPr="002A07E6">
              <w:rPr>
                <w:rFonts w:ascii="Cambria" w:hAnsi="Cambria" w:cs="Arial"/>
              </w:rPr>
              <w:t>SERVIÇOS DE ELÉTRICA DE BAIXA TENSÃO COM INSTALAÇÃO DE REFLETORES HQI 400WATS COLORIDOS E BRANCOS NO BARRACÃO, NAS TENDAS E INSTALAÇÕES ELÉTRICAS NO CAMARIM E ILUMINAÇÃO DE EMERGÊNCIA.</w:t>
            </w:r>
          </w:p>
          <w:p w14:paraId="546A0736" w14:textId="77777777" w:rsidR="002A07E6" w:rsidRPr="002A07E6" w:rsidRDefault="002A07E6" w:rsidP="00612F3B">
            <w:pPr>
              <w:widowControl w:val="0"/>
              <w:tabs>
                <w:tab w:val="left" w:pos="0"/>
              </w:tabs>
              <w:suppressAutoHyphens/>
              <w:jc w:val="both"/>
              <w:rPr>
                <w:rFonts w:ascii="Cambria" w:hAnsi="Cambria" w:cs="Arial"/>
              </w:rPr>
            </w:pPr>
            <w:r w:rsidRPr="002A07E6">
              <w:rPr>
                <w:rFonts w:ascii="Cambria" w:hAnsi="Cambria" w:cs="Arial"/>
              </w:rPr>
              <w:t>PERÍODO DE 23/12/2021 A 10/01/2022.</w:t>
            </w:r>
          </w:p>
        </w:tc>
        <w:tc>
          <w:tcPr>
            <w:tcW w:w="2053" w:type="dxa"/>
          </w:tcPr>
          <w:p w14:paraId="02A37664" w14:textId="77777777" w:rsidR="002A07E6" w:rsidRPr="002A07E6" w:rsidRDefault="002A07E6" w:rsidP="00612F3B">
            <w:pPr>
              <w:widowControl w:val="0"/>
              <w:tabs>
                <w:tab w:val="left" w:pos="0"/>
              </w:tabs>
              <w:suppressAutoHyphens/>
              <w:jc w:val="center"/>
              <w:rPr>
                <w:rFonts w:ascii="Cambria" w:hAnsi="Cambria" w:cs="Arial"/>
              </w:rPr>
            </w:pPr>
            <w:r w:rsidRPr="002A07E6">
              <w:rPr>
                <w:rFonts w:ascii="Cambria" w:hAnsi="Cambria" w:cs="Arial"/>
              </w:rPr>
              <w:t>SERV</w:t>
            </w:r>
          </w:p>
        </w:tc>
        <w:tc>
          <w:tcPr>
            <w:tcW w:w="1843" w:type="dxa"/>
          </w:tcPr>
          <w:p w14:paraId="540190A6" w14:textId="77777777" w:rsidR="002A07E6" w:rsidRPr="002A07E6" w:rsidRDefault="002A07E6" w:rsidP="00612F3B">
            <w:pPr>
              <w:widowControl w:val="0"/>
              <w:tabs>
                <w:tab w:val="left" w:pos="0"/>
              </w:tabs>
              <w:suppressAutoHyphens/>
              <w:jc w:val="center"/>
              <w:rPr>
                <w:rFonts w:ascii="Cambria" w:hAnsi="Cambria" w:cs="Arial"/>
              </w:rPr>
            </w:pPr>
            <w:r w:rsidRPr="002A07E6">
              <w:rPr>
                <w:rFonts w:ascii="Cambria" w:hAnsi="Cambria" w:cs="Arial"/>
              </w:rPr>
              <w:t>01</w:t>
            </w:r>
          </w:p>
        </w:tc>
        <w:tc>
          <w:tcPr>
            <w:tcW w:w="1405" w:type="dxa"/>
          </w:tcPr>
          <w:p w14:paraId="5B172498" w14:textId="02DA602D" w:rsidR="002A07E6" w:rsidRPr="002A07E6" w:rsidRDefault="002A07E6" w:rsidP="00612F3B">
            <w:pPr>
              <w:widowControl w:val="0"/>
              <w:tabs>
                <w:tab w:val="left" w:pos="0"/>
              </w:tabs>
              <w:suppressAutoHyphens/>
              <w:jc w:val="right"/>
              <w:rPr>
                <w:rFonts w:ascii="Cambria" w:hAnsi="Cambria" w:cs="Arial"/>
              </w:rPr>
            </w:pPr>
          </w:p>
        </w:tc>
        <w:tc>
          <w:tcPr>
            <w:tcW w:w="1288" w:type="dxa"/>
          </w:tcPr>
          <w:p w14:paraId="21E3C877" w14:textId="799C78FC" w:rsidR="002A07E6" w:rsidRPr="002A07E6" w:rsidRDefault="002A07E6" w:rsidP="00612F3B">
            <w:pPr>
              <w:widowControl w:val="0"/>
              <w:tabs>
                <w:tab w:val="left" w:pos="0"/>
              </w:tabs>
              <w:suppressAutoHyphens/>
              <w:jc w:val="right"/>
              <w:rPr>
                <w:rFonts w:ascii="Cambria" w:hAnsi="Cambria" w:cs="Arial"/>
              </w:rPr>
            </w:pPr>
          </w:p>
        </w:tc>
      </w:tr>
      <w:tr w:rsidR="002A07E6" w:rsidRPr="00FF457B" w14:paraId="0279DFA0" w14:textId="77777777" w:rsidTr="00AA6C01">
        <w:trPr>
          <w:jc w:val="center"/>
        </w:trPr>
        <w:tc>
          <w:tcPr>
            <w:tcW w:w="846" w:type="dxa"/>
          </w:tcPr>
          <w:p w14:paraId="00B7EA56" w14:textId="77777777" w:rsidR="002A07E6" w:rsidRPr="002A07E6" w:rsidRDefault="002A07E6" w:rsidP="00612F3B">
            <w:pPr>
              <w:pStyle w:val="PargrafodaLista"/>
              <w:widowControl w:val="0"/>
              <w:numPr>
                <w:ilvl w:val="0"/>
                <w:numId w:val="9"/>
              </w:numPr>
              <w:suppressAutoHyphens/>
              <w:ind w:left="0" w:firstLine="0"/>
              <w:jc w:val="center"/>
              <w:rPr>
                <w:rFonts w:ascii="Cambria" w:hAnsi="Cambria" w:cs="Arial"/>
              </w:rPr>
            </w:pPr>
          </w:p>
        </w:tc>
        <w:tc>
          <w:tcPr>
            <w:tcW w:w="3333" w:type="dxa"/>
          </w:tcPr>
          <w:p w14:paraId="2AA5A169" w14:textId="77777777" w:rsidR="002A07E6" w:rsidRPr="002A07E6" w:rsidRDefault="002A07E6" w:rsidP="00612F3B">
            <w:pPr>
              <w:widowControl w:val="0"/>
              <w:tabs>
                <w:tab w:val="left" w:pos="0"/>
              </w:tabs>
              <w:suppressAutoHyphens/>
              <w:jc w:val="both"/>
              <w:rPr>
                <w:rFonts w:ascii="Cambria" w:hAnsi="Cambria" w:cs="Arial"/>
              </w:rPr>
            </w:pPr>
            <w:r w:rsidRPr="002A07E6">
              <w:rPr>
                <w:rFonts w:ascii="Cambria" w:hAnsi="Cambria" w:cs="Arial"/>
              </w:rPr>
              <w:t>INSTALAÇÕES DE EXTINTORES SENDO 02 DE AGUA DE 10LT E 06 DE PÓ QUÍMICO DE 4KG. PERÍODO DE 23/12/2021, 08/01/2022 E 09/01/2022.</w:t>
            </w:r>
          </w:p>
        </w:tc>
        <w:tc>
          <w:tcPr>
            <w:tcW w:w="2053" w:type="dxa"/>
          </w:tcPr>
          <w:p w14:paraId="2F2E0D84" w14:textId="77777777" w:rsidR="002A07E6" w:rsidRPr="002A07E6" w:rsidRDefault="002A07E6" w:rsidP="00612F3B">
            <w:pPr>
              <w:widowControl w:val="0"/>
              <w:tabs>
                <w:tab w:val="left" w:pos="0"/>
              </w:tabs>
              <w:suppressAutoHyphens/>
              <w:jc w:val="center"/>
              <w:rPr>
                <w:rFonts w:ascii="Cambria" w:hAnsi="Cambria" w:cs="Arial"/>
              </w:rPr>
            </w:pPr>
            <w:r w:rsidRPr="002A07E6">
              <w:rPr>
                <w:rFonts w:ascii="Cambria" w:hAnsi="Cambria" w:cs="Arial"/>
              </w:rPr>
              <w:t>SERV</w:t>
            </w:r>
          </w:p>
        </w:tc>
        <w:tc>
          <w:tcPr>
            <w:tcW w:w="1843" w:type="dxa"/>
          </w:tcPr>
          <w:p w14:paraId="14C9542A" w14:textId="77777777" w:rsidR="002A07E6" w:rsidRPr="002A07E6" w:rsidRDefault="002A07E6" w:rsidP="00612F3B">
            <w:pPr>
              <w:widowControl w:val="0"/>
              <w:tabs>
                <w:tab w:val="left" w:pos="0"/>
              </w:tabs>
              <w:suppressAutoHyphens/>
              <w:jc w:val="center"/>
              <w:rPr>
                <w:rFonts w:ascii="Cambria" w:hAnsi="Cambria" w:cs="Arial"/>
              </w:rPr>
            </w:pPr>
            <w:r w:rsidRPr="002A07E6">
              <w:rPr>
                <w:rFonts w:ascii="Cambria" w:hAnsi="Cambria" w:cs="Arial"/>
              </w:rPr>
              <w:t>08</w:t>
            </w:r>
          </w:p>
        </w:tc>
        <w:tc>
          <w:tcPr>
            <w:tcW w:w="1405" w:type="dxa"/>
          </w:tcPr>
          <w:p w14:paraId="0AAE8ADE" w14:textId="67837DEA" w:rsidR="002A07E6" w:rsidRPr="002A07E6" w:rsidRDefault="002A07E6" w:rsidP="00612F3B">
            <w:pPr>
              <w:widowControl w:val="0"/>
              <w:tabs>
                <w:tab w:val="left" w:pos="0"/>
              </w:tabs>
              <w:suppressAutoHyphens/>
              <w:jc w:val="right"/>
              <w:rPr>
                <w:rFonts w:ascii="Cambria" w:hAnsi="Cambria" w:cs="Arial"/>
              </w:rPr>
            </w:pPr>
          </w:p>
        </w:tc>
        <w:tc>
          <w:tcPr>
            <w:tcW w:w="1288" w:type="dxa"/>
          </w:tcPr>
          <w:p w14:paraId="651219EF" w14:textId="0EA83EF2" w:rsidR="002A07E6" w:rsidRPr="002A07E6" w:rsidRDefault="002A07E6" w:rsidP="00612F3B">
            <w:pPr>
              <w:widowControl w:val="0"/>
              <w:tabs>
                <w:tab w:val="left" w:pos="0"/>
              </w:tabs>
              <w:suppressAutoHyphens/>
              <w:jc w:val="right"/>
              <w:rPr>
                <w:rFonts w:ascii="Cambria" w:hAnsi="Cambria" w:cs="Arial"/>
              </w:rPr>
            </w:pPr>
          </w:p>
        </w:tc>
      </w:tr>
      <w:tr w:rsidR="002A07E6" w:rsidRPr="00FF457B" w14:paraId="0E94AE0B" w14:textId="77777777" w:rsidTr="00AA6C01">
        <w:trPr>
          <w:jc w:val="center"/>
        </w:trPr>
        <w:tc>
          <w:tcPr>
            <w:tcW w:w="846" w:type="dxa"/>
          </w:tcPr>
          <w:p w14:paraId="1884A73D" w14:textId="77777777" w:rsidR="002A07E6" w:rsidRPr="002A07E6" w:rsidRDefault="002A07E6" w:rsidP="00612F3B">
            <w:pPr>
              <w:pStyle w:val="PargrafodaLista"/>
              <w:widowControl w:val="0"/>
              <w:numPr>
                <w:ilvl w:val="0"/>
                <w:numId w:val="9"/>
              </w:numPr>
              <w:suppressAutoHyphens/>
              <w:ind w:left="0" w:firstLine="0"/>
              <w:jc w:val="center"/>
              <w:rPr>
                <w:rFonts w:ascii="Cambria" w:hAnsi="Cambria" w:cs="Arial"/>
              </w:rPr>
            </w:pPr>
          </w:p>
        </w:tc>
        <w:tc>
          <w:tcPr>
            <w:tcW w:w="3333" w:type="dxa"/>
          </w:tcPr>
          <w:p w14:paraId="341085C9" w14:textId="77777777" w:rsidR="002A07E6" w:rsidRPr="002A07E6" w:rsidRDefault="002A07E6" w:rsidP="00612F3B">
            <w:pPr>
              <w:widowControl w:val="0"/>
              <w:tabs>
                <w:tab w:val="left" w:pos="0"/>
              </w:tabs>
              <w:suppressAutoHyphens/>
              <w:jc w:val="both"/>
              <w:rPr>
                <w:rFonts w:ascii="Cambria" w:hAnsi="Cambria" w:cs="Arial"/>
              </w:rPr>
            </w:pPr>
            <w:r w:rsidRPr="002A07E6">
              <w:rPr>
                <w:rFonts w:ascii="Cambria" w:hAnsi="Cambria" w:cs="Arial"/>
              </w:rPr>
              <w:t>INSTALAÇÃO DE SINALIZAÇÃO DE EMERGÊNCIA. PERÍODO DE 23/12/2021 A 09/01/2022.</w:t>
            </w:r>
          </w:p>
        </w:tc>
        <w:tc>
          <w:tcPr>
            <w:tcW w:w="2053" w:type="dxa"/>
          </w:tcPr>
          <w:p w14:paraId="78E94A74" w14:textId="77777777" w:rsidR="002A07E6" w:rsidRPr="002A07E6" w:rsidRDefault="002A07E6" w:rsidP="00612F3B">
            <w:pPr>
              <w:widowControl w:val="0"/>
              <w:tabs>
                <w:tab w:val="left" w:pos="0"/>
              </w:tabs>
              <w:suppressAutoHyphens/>
              <w:jc w:val="center"/>
              <w:rPr>
                <w:rFonts w:ascii="Cambria" w:hAnsi="Cambria" w:cs="Arial"/>
              </w:rPr>
            </w:pPr>
            <w:r w:rsidRPr="002A07E6">
              <w:rPr>
                <w:rFonts w:ascii="Cambria" w:hAnsi="Cambria" w:cs="Arial"/>
              </w:rPr>
              <w:t>SERV</w:t>
            </w:r>
          </w:p>
        </w:tc>
        <w:tc>
          <w:tcPr>
            <w:tcW w:w="1843" w:type="dxa"/>
          </w:tcPr>
          <w:p w14:paraId="28DA4D90" w14:textId="77777777" w:rsidR="002A07E6" w:rsidRPr="002A07E6" w:rsidRDefault="002A07E6" w:rsidP="00612F3B">
            <w:pPr>
              <w:widowControl w:val="0"/>
              <w:tabs>
                <w:tab w:val="left" w:pos="0"/>
              </w:tabs>
              <w:suppressAutoHyphens/>
              <w:jc w:val="center"/>
              <w:rPr>
                <w:rFonts w:ascii="Cambria" w:hAnsi="Cambria" w:cs="Arial"/>
              </w:rPr>
            </w:pPr>
            <w:r w:rsidRPr="002A07E6">
              <w:rPr>
                <w:rFonts w:ascii="Cambria" w:hAnsi="Cambria" w:cs="Arial"/>
              </w:rPr>
              <w:t>01</w:t>
            </w:r>
          </w:p>
        </w:tc>
        <w:tc>
          <w:tcPr>
            <w:tcW w:w="1405" w:type="dxa"/>
          </w:tcPr>
          <w:p w14:paraId="59DE45E2" w14:textId="38A031EC" w:rsidR="002A07E6" w:rsidRPr="002A07E6" w:rsidRDefault="002A07E6" w:rsidP="00612F3B">
            <w:pPr>
              <w:widowControl w:val="0"/>
              <w:tabs>
                <w:tab w:val="left" w:pos="0"/>
              </w:tabs>
              <w:suppressAutoHyphens/>
              <w:jc w:val="right"/>
              <w:rPr>
                <w:rFonts w:ascii="Cambria" w:hAnsi="Cambria" w:cs="Arial"/>
              </w:rPr>
            </w:pPr>
          </w:p>
        </w:tc>
        <w:tc>
          <w:tcPr>
            <w:tcW w:w="1288" w:type="dxa"/>
          </w:tcPr>
          <w:p w14:paraId="3F2BCE43" w14:textId="3A826D19" w:rsidR="002A07E6" w:rsidRPr="002A07E6" w:rsidRDefault="002A07E6" w:rsidP="00612F3B">
            <w:pPr>
              <w:widowControl w:val="0"/>
              <w:tabs>
                <w:tab w:val="left" w:pos="0"/>
              </w:tabs>
              <w:suppressAutoHyphens/>
              <w:jc w:val="right"/>
              <w:rPr>
                <w:rFonts w:ascii="Cambria" w:hAnsi="Cambria" w:cs="Arial"/>
              </w:rPr>
            </w:pPr>
          </w:p>
        </w:tc>
      </w:tr>
      <w:tr w:rsidR="002A07E6" w:rsidRPr="00FF457B" w14:paraId="40458316" w14:textId="77777777" w:rsidTr="00AA6C01">
        <w:trPr>
          <w:jc w:val="center"/>
        </w:trPr>
        <w:tc>
          <w:tcPr>
            <w:tcW w:w="846" w:type="dxa"/>
          </w:tcPr>
          <w:p w14:paraId="78E59D55" w14:textId="77777777" w:rsidR="002A07E6" w:rsidRPr="002A07E6" w:rsidRDefault="002A07E6" w:rsidP="00612F3B">
            <w:pPr>
              <w:pStyle w:val="PargrafodaLista"/>
              <w:widowControl w:val="0"/>
              <w:numPr>
                <w:ilvl w:val="0"/>
                <w:numId w:val="9"/>
              </w:numPr>
              <w:suppressAutoHyphens/>
              <w:ind w:left="0" w:firstLine="0"/>
              <w:jc w:val="center"/>
              <w:rPr>
                <w:rFonts w:ascii="Cambria" w:hAnsi="Cambria" w:cs="Arial"/>
              </w:rPr>
            </w:pPr>
          </w:p>
        </w:tc>
        <w:tc>
          <w:tcPr>
            <w:tcW w:w="3333" w:type="dxa"/>
          </w:tcPr>
          <w:p w14:paraId="1BD1AEB5" w14:textId="77777777" w:rsidR="002A07E6" w:rsidRPr="002A07E6" w:rsidRDefault="002A07E6" w:rsidP="00612F3B">
            <w:pPr>
              <w:widowControl w:val="0"/>
              <w:tabs>
                <w:tab w:val="left" w:pos="0"/>
              </w:tabs>
              <w:suppressAutoHyphens/>
              <w:jc w:val="both"/>
              <w:rPr>
                <w:rFonts w:ascii="Cambria" w:hAnsi="Cambria" w:cs="Arial"/>
              </w:rPr>
            </w:pPr>
            <w:r w:rsidRPr="002A07E6">
              <w:rPr>
                <w:rFonts w:ascii="Cambria" w:hAnsi="Cambria" w:cs="Arial"/>
              </w:rPr>
              <w:t xml:space="preserve">LOCAÇÃO DE FECHAMENTO METÁLICO DE AÇO GALVANIZADO COM PLACAS </w:t>
            </w:r>
            <w:r w:rsidRPr="002A07E6">
              <w:rPr>
                <w:rFonts w:ascii="Cambria" w:hAnsi="Cambria" w:cs="Arial"/>
              </w:rPr>
              <w:lastRenderedPageBreak/>
              <w:t>MEDINDO 2X2 PARA 100MT LINEAR SENDO PARA ISOLAMENTO DE GERADOR, PALCO E CAMARIM.</w:t>
            </w:r>
          </w:p>
          <w:p w14:paraId="56280DB9" w14:textId="77777777" w:rsidR="002A07E6" w:rsidRPr="002A07E6" w:rsidRDefault="002A07E6" w:rsidP="00612F3B">
            <w:pPr>
              <w:widowControl w:val="0"/>
              <w:tabs>
                <w:tab w:val="left" w:pos="0"/>
              </w:tabs>
              <w:suppressAutoHyphens/>
              <w:jc w:val="both"/>
              <w:rPr>
                <w:rFonts w:ascii="Cambria" w:hAnsi="Cambria" w:cs="Arial"/>
              </w:rPr>
            </w:pPr>
            <w:r w:rsidRPr="002A07E6">
              <w:rPr>
                <w:rFonts w:ascii="Cambria" w:hAnsi="Cambria" w:cs="Arial"/>
              </w:rPr>
              <w:t>PERÍODO DE 23/12/2021 A 09/01/2022.</w:t>
            </w:r>
          </w:p>
        </w:tc>
        <w:tc>
          <w:tcPr>
            <w:tcW w:w="2053" w:type="dxa"/>
          </w:tcPr>
          <w:p w14:paraId="59A36658" w14:textId="77777777" w:rsidR="002A07E6" w:rsidRPr="002A07E6" w:rsidRDefault="002A07E6" w:rsidP="00612F3B">
            <w:pPr>
              <w:widowControl w:val="0"/>
              <w:tabs>
                <w:tab w:val="left" w:pos="0"/>
              </w:tabs>
              <w:suppressAutoHyphens/>
              <w:jc w:val="center"/>
              <w:rPr>
                <w:rFonts w:ascii="Cambria" w:hAnsi="Cambria" w:cs="Arial"/>
              </w:rPr>
            </w:pPr>
            <w:r w:rsidRPr="002A07E6">
              <w:rPr>
                <w:rFonts w:ascii="Cambria" w:hAnsi="Cambria" w:cs="Arial"/>
              </w:rPr>
              <w:lastRenderedPageBreak/>
              <w:t>SERV</w:t>
            </w:r>
          </w:p>
        </w:tc>
        <w:tc>
          <w:tcPr>
            <w:tcW w:w="1843" w:type="dxa"/>
          </w:tcPr>
          <w:p w14:paraId="6C9A2CA3" w14:textId="77777777" w:rsidR="002A07E6" w:rsidRPr="002A07E6" w:rsidRDefault="002A07E6" w:rsidP="00612F3B">
            <w:pPr>
              <w:widowControl w:val="0"/>
              <w:tabs>
                <w:tab w:val="left" w:pos="0"/>
              </w:tabs>
              <w:suppressAutoHyphens/>
              <w:jc w:val="center"/>
              <w:rPr>
                <w:rFonts w:ascii="Cambria" w:hAnsi="Cambria" w:cs="Arial"/>
              </w:rPr>
            </w:pPr>
            <w:r w:rsidRPr="002A07E6">
              <w:rPr>
                <w:rFonts w:ascii="Cambria" w:hAnsi="Cambria" w:cs="Arial"/>
              </w:rPr>
              <w:t>01</w:t>
            </w:r>
          </w:p>
        </w:tc>
        <w:tc>
          <w:tcPr>
            <w:tcW w:w="1405" w:type="dxa"/>
          </w:tcPr>
          <w:p w14:paraId="71AF4DEA" w14:textId="6B8AFB2B" w:rsidR="002A07E6" w:rsidRPr="002A07E6" w:rsidRDefault="002A07E6" w:rsidP="00612F3B">
            <w:pPr>
              <w:widowControl w:val="0"/>
              <w:tabs>
                <w:tab w:val="left" w:pos="0"/>
              </w:tabs>
              <w:suppressAutoHyphens/>
              <w:jc w:val="right"/>
              <w:rPr>
                <w:rFonts w:ascii="Cambria" w:hAnsi="Cambria" w:cs="Arial"/>
              </w:rPr>
            </w:pPr>
          </w:p>
        </w:tc>
        <w:tc>
          <w:tcPr>
            <w:tcW w:w="1288" w:type="dxa"/>
          </w:tcPr>
          <w:p w14:paraId="6D4D0F01" w14:textId="74A7FC67" w:rsidR="002A07E6" w:rsidRPr="002A07E6" w:rsidRDefault="002A07E6" w:rsidP="00612F3B">
            <w:pPr>
              <w:widowControl w:val="0"/>
              <w:tabs>
                <w:tab w:val="left" w:pos="0"/>
              </w:tabs>
              <w:suppressAutoHyphens/>
              <w:jc w:val="right"/>
              <w:rPr>
                <w:rFonts w:ascii="Cambria" w:hAnsi="Cambria" w:cs="Arial"/>
              </w:rPr>
            </w:pPr>
          </w:p>
        </w:tc>
      </w:tr>
      <w:tr w:rsidR="002A07E6" w:rsidRPr="00FF457B" w14:paraId="595C404F" w14:textId="77777777" w:rsidTr="00AA6C01">
        <w:trPr>
          <w:jc w:val="center"/>
        </w:trPr>
        <w:tc>
          <w:tcPr>
            <w:tcW w:w="846" w:type="dxa"/>
          </w:tcPr>
          <w:p w14:paraId="45C2C838" w14:textId="77777777" w:rsidR="002A07E6" w:rsidRPr="002A07E6" w:rsidRDefault="002A07E6" w:rsidP="00612F3B">
            <w:pPr>
              <w:pStyle w:val="PargrafodaLista"/>
              <w:widowControl w:val="0"/>
              <w:numPr>
                <w:ilvl w:val="0"/>
                <w:numId w:val="9"/>
              </w:numPr>
              <w:suppressAutoHyphens/>
              <w:ind w:left="0" w:firstLine="0"/>
              <w:jc w:val="center"/>
              <w:rPr>
                <w:rFonts w:ascii="Cambria" w:hAnsi="Cambria" w:cs="Arial"/>
              </w:rPr>
            </w:pPr>
          </w:p>
        </w:tc>
        <w:tc>
          <w:tcPr>
            <w:tcW w:w="3333" w:type="dxa"/>
          </w:tcPr>
          <w:p w14:paraId="5C87F564" w14:textId="77777777" w:rsidR="002A07E6" w:rsidRPr="002A07E6" w:rsidRDefault="002A07E6" w:rsidP="00612F3B">
            <w:pPr>
              <w:pStyle w:val="SemEspaamento"/>
              <w:tabs>
                <w:tab w:val="left" w:pos="0"/>
              </w:tabs>
              <w:jc w:val="both"/>
              <w:rPr>
                <w:rFonts w:ascii="Cambria" w:hAnsi="Cambria"/>
              </w:rPr>
            </w:pPr>
            <w:r w:rsidRPr="002A07E6">
              <w:rPr>
                <w:rFonts w:ascii="Cambria" w:hAnsi="Cambria" w:cs="Arial"/>
              </w:rPr>
              <w:t xml:space="preserve">LOCAÇÃO DE SOM </w:t>
            </w:r>
            <w:r w:rsidRPr="002A07E6">
              <w:rPr>
                <w:rFonts w:ascii="Cambria" w:hAnsi="Cambria"/>
              </w:rPr>
              <w:t>1 PA LINE ARRAY CONTENDO 6 CÉLULAS POR LADO/COM 4 SUB SB 850 POR LADO, 1 MESA LS9 COM ROTEADOR E IPAD, 1 PROCESSADOR DBX 260, 1 PROCESSADOR BERINGHER, 1 EQUALIZADOR 31 BAND, 1 MAN POWER 220 V/110V, 1 POWER PLAY DE 8 VIAS, 8 FONES PORTA PRO</w:t>
            </w:r>
          </w:p>
          <w:p w14:paraId="66DDF07E" w14:textId="77777777" w:rsidR="002A07E6" w:rsidRPr="002A07E6" w:rsidRDefault="002A07E6" w:rsidP="00612F3B">
            <w:pPr>
              <w:pStyle w:val="SemEspaamento"/>
              <w:tabs>
                <w:tab w:val="left" w:pos="0"/>
              </w:tabs>
              <w:jc w:val="both"/>
              <w:rPr>
                <w:rFonts w:ascii="Cambria" w:hAnsi="Cambria"/>
              </w:rPr>
            </w:pPr>
            <w:r w:rsidRPr="002A07E6">
              <w:rPr>
                <w:rFonts w:ascii="Cambria" w:hAnsi="Cambria"/>
              </w:rPr>
              <w:t xml:space="preserve">1 AMPLIFICADOR DE BAIXO HARTEK / COM 2 CAIXAS SENDO UMA CAIXA DE 15” E OUTRA CAIXA COM 4 FALANTES DE 10”, 1 AMPLIFICADOR DE GUITARRA JAZZ CHORUS, 1 BATERIA COMPLETA PEAR EXPORT, 4 MICROFONES SEM FIO SENNHEISER EW100 G3, 1 KIT DE MICROFONE DE BATERIA COM 5 MICROFONES SUPERLUX, 1 KIT DE MICROFONES DE BATERIA SHURE BETA, 2 SHURE BETA 57ª, 2 SHURE BETA 52ª, 8 SHURE SM 58 OU SIMILAR, 2 SHURE SM 58 BETA, 6 DIRECT BOX PASSIVOS </w:t>
            </w:r>
          </w:p>
          <w:p w14:paraId="6B5FF294" w14:textId="77777777" w:rsidR="002A07E6" w:rsidRPr="002A07E6" w:rsidRDefault="002A07E6" w:rsidP="00612F3B">
            <w:pPr>
              <w:pStyle w:val="SemEspaamento"/>
              <w:tabs>
                <w:tab w:val="left" w:pos="0"/>
              </w:tabs>
              <w:jc w:val="both"/>
              <w:rPr>
                <w:rFonts w:ascii="Cambria" w:hAnsi="Cambria"/>
              </w:rPr>
            </w:pPr>
            <w:r w:rsidRPr="002A07E6">
              <w:rPr>
                <w:rFonts w:ascii="Cambria" w:hAnsi="Cambria"/>
              </w:rPr>
              <w:t>2 DIRECT BOX ATIVOS, 4 RETORNOS MODELO SM 400, 1 SIDE SIMPLES EM L/R E 12 PEDESTAIS.</w:t>
            </w:r>
          </w:p>
          <w:p w14:paraId="5AEA0BAE" w14:textId="77777777" w:rsidR="002A07E6" w:rsidRPr="002A07E6" w:rsidRDefault="002A07E6" w:rsidP="00612F3B">
            <w:pPr>
              <w:widowControl w:val="0"/>
              <w:tabs>
                <w:tab w:val="left" w:pos="0"/>
              </w:tabs>
              <w:suppressAutoHyphens/>
              <w:jc w:val="both"/>
              <w:rPr>
                <w:rFonts w:ascii="Cambria" w:hAnsi="Cambria" w:cs="Arial"/>
              </w:rPr>
            </w:pPr>
            <w:r w:rsidRPr="002A07E6">
              <w:rPr>
                <w:rFonts w:ascii="Cambria" w:hAnsi="Cambria" w:cs="Arial"/>
              </w:rPr>
              <w:t>PERÍODO DE 08/01/2022 E 09/01/2022.</w:t>
            </w:r>
          </w:p>
        </w:tc>
        <w:tc>
          <w:tcPr>
            <w:tcW w:w="2053" w:type="dxa"/>
          </w:tcPr>
          <w:p w14:paraId="5FCEEC0C" w14:textId="77777777" w:rsidR="002A07E6" w:rsidRPr="002A07E6" w:rsidRDefault="002A07E6" w:rsidP="00612F3B">
            <w:pPr>
              <w:widowControl w:val="0"/>
              <w:tabs>
                <w:tab w:val="left" w:pos="0"/>
              </w:tabs>
              <w:suppressAutoHyphens/>
              <w:jc w:val="center"/>
              <w:rPr>
                <w:rFonts w:ascii="Cambria" w:hAnsi="Cambria" w:cs="Arial"/>
              </w:rPr>
            </w:pPr>
            <w:r w:rsidRPr="002A07E6">
              <w:rPr>
                <w:rFonts w:ascii="Cambria" w:hAnsi="Cambria" w:cs="Arial"/>
              </w:rPr>
              <w:t>SERV</w:t>
            </w:r>
          </w:p>
        </w:tc>
        <w:tc>
          <w:tcPr>
            <w:tcW w:w="1843" w:type="dxa"/>
          </w:tcPr>
          <w:p w14:paraId="20428066" w14:textId="77777777" w:rsidR="002A07E6" w:rsidRPr="002A07E6" w:rsidRDefault="002A07E6" w:rsidP="00612F3B">
            <w:pPr>
              <w:widowControl w:val="0"/>
              <w:tabs>
                <w:tab w:val="left" w:pos="0"/>
              </w:tabs>
              <w:suppressAutoHyphens/>
              <w:jc w:val="center"/>
              <w:rPr>
                <w:rFonts w:ascii="Cambria" w:hAnsi="Cambria" w:cs="Arial"/>
              </w:rPr>
            </w:pPr>
            <w:r w:rsidRPr="002A07E6">
              <w:rPr>
                <w:rFonts w:ascii="Cambria" w:hAnsi="Cambria" w:cs="Arial"/>
              </w:rPr>
              <w:t>02</w:t>
            </w:r>
          </w:p>
        </w:tc>
        <w:tc>
          <w:tcPr>
            <w:tcW w:w="1405" w:type="dxa"/>
          </w:tcPr>
          <w:p w14:paraId="32447C15" w14:textId="22B5E451" w:rsidR="002A07E6" w:rsidRPr="002A07E6" w:rsidRDefault="002A07E6" w:rsidP="00612F3B">
            <w:pPr>
              <w:widowControl w:val="0"/>
              <w:tabs>
                <w:tab w:val="left" w:pos="0"/>
              </w:tabs>
              <w:suppressAutoHyphens/>
              <w:jc w:val="right"/>
              <w:rPr>
                <w:rFonts w:ascii="Cambria" w:hAnsi="Cambria" w:cs="Arial"/>
              </w:rPr>
            </w:pPr>
          </w:p>
        </w:tc>
        <w:tc>
          <w:tcPr>
            <w:tcW w:w="1288" w:type="dxa"/>
          </w:tcPr>
          <w:p w14:paraId="0858FFDC" w14:textId="4DD29549" w:rsidR="002A07E6" w:rsidRPr="002A07E6" w:rsidRDefault="002A07E6" w:rsidP="00612F3B">
            <w:pPr>
              <w:widowControl w:val="0"/>
              <w:tabs>
                <w:tab w:val="left" w:pos="0"/>
              </w:tabs>
              <w:suppressAutoHyphens/>
              <w:jc w:val="right"/>
              <w:rPr>
                <w:rFonts w:ascii="Cambria" w:hAnsi="Cambria" w:cs="Arial"/>
              </w:rPr>
            </w:pPr>
          </w:p>
        </w:tc>
      </w:tr>
      <w:tr w:rsidR="002A07E6" w:rsidRPr="00FF457B" w14:paraId="1431183C" w14:textId="77777777" w:rsidTr="00AA6C01">
        <w:trPr>
          <w:jc w:val="center"/>
        </w:trPr>
        <w:tc>
          <w:tcPr>
            <w:tcW w:w="846" w:type="dxa"/>
          </w:tcPr>
          <w:p w14:paraId="431C090A" w14:textId="77777777" w:rsidR="002A07E6" w:rsidRPr="002A07E6" w:rsidRDefault="002A07E6" w:rsidP="00612F3B">
            <w:pPr>
              <w:pStyle w:val="PargrafodaLista"/>
              <w:widowControl w:val="0"/>
              <w:numPr>
                <w:ilvl w:val="0"/>
                <w:numId w:val="9"/>
              </w:numPr>
              <w:suppressAutoHyphens/>
              <w:ind w:left="0" w:firstLine="0"/>
              <w:jc w:val="center"/>
              <w:rPr>
                <w:rFonts w:ascii="Cambria" w:hAnsi="Cambria" w:cs="Arial"/>
              </w:rPr>
            </w:pPr>
          </w:p>
        </w:tc>
        <w:tc>
          <w:tcPr>
            <w:tcW w:w="3333" w:type="dxa"/>
          </w:tcPr>
          <w:p w14:paraId="2593A584" w14:textId="77777777" w:rsidR="002A07E6" w:rsidRPr="002A07E6" w:rsidRDefault="002A07E6" w:rsidP="00612F3B">
            <w:pPr>
              <w:widowControl w:val="0"/>
              <w:tabs>
                <w:tab w:val="left" w:pos="0"/>
              </w:tabs>
              <w:suppressAutoHyphens/>
              <w:jc w:val="both"/>
              <w:rPr>
                <w:rFonts w:ascii="Cambria" w:hAnsi="Cambria" w:cs="Arial"/>
              </w:rPr>
            </w:pPr>
            <w:r w:rsidRPr="002A07E6">
              <w:rPr>
                <w:rFonts w:ascii="Cambria" w:hAnsi="Cambria" w:cs="Arial"/>
              </w:rPr>
              <w:t xml:space="preserve">CONTRATAÇÃO ARTÍSTICA PARA DIA 08/01/2022 – 05 CANTORES, 01 GUITARRISTA, </w:t>
            </w:r>
            <w:r w:rsidRPr="002A07E6">
              <w:rPr>
                <w:rFonts w:ascii="Cambria" w:hAnsi="Cambria" w:cs="Arial"/>
              </w:rPr>
              <w:lastRenderedPageBreak/>
              <w:t>01 VIOLINISTA, 01 CONTRABAIXISTA, 01 BATERISTA, 01 PERCUSIONISTA, 06 BAILARINOS, 01 TÉCNICO DE SOM E 01 TÉCNICO DE LUZ.</w:t>
            </w:r>
          </w:p>
        </w:tc>
        <w:tc>
          <w:tcPr>
            <w:tcW w:w="2053" w:type="dxa"/>
          </w:tcPr>
          <w:p w14:paraId="2C418D79" w14:textId="77777777" w:rsidR="002A07E6" w:rsidRPr="002A07E6" w:rsidRDefault="002A07E6" w:rsidP="00612F3B">
            <w:pPr>
              <w:widowControl w:val="0"/>
              <w:tabs>
                <w:tab w:val="left" w:pos="0"/>
              </w:tabs>
              <w:suppressAutoHyphens/>
              <w:jc w:val="center"/>
              <w:rPr>
                <w:rFonts w:ascii="Cambria" w:hAnsi="Cambria" w:cs="Arial"/>
              </w:rPr>
            </w:pPr>
            <w:r w:rsidRPr="002A07E6">
              <w:rPr>
                <w:rFonts w:ascii="Cambria" w:hAnsi="Cambria" w:cs="Arial"/>
              </w:rPr>
              <w:lastRenderedPageBreak/>
              <w:t>SERV</w:t>
            </w:r>
          </w:p>
        </w:tc>
        <w:tc>
          <w:tcPr>
            <w:tcW w:w="1843" w:type="dxa"/>
          </w:tcPr>
          <w:p w14:paraId="69DD3099" w14:textId="77777777" w:rsidR="002A07E6" w:rsidRPr="002A07E6" w:rsidRDefault="002A07E6" w:rsidP="00612F3B">
            <w:pPr>
              <w:widowControl w:val="0"/>
              <w:tabs>
                <w:tab w:val="left" w:pos="0"/>
              </w:tabs>
              <w:suppressAutoHyphens/>
              <w:jc w:val="center"/>
              <w:rPr>
                <w:rFonts w:ascii="Cambria" w:hAnsi="Cambria" w:cs="Arial"/>
              </w:rPr>
            </w:pPr>
            <w:r w:rsidRPr="002A07E6">
              <w:rPr>
                <w:rFonts w:ascii="Cambria" w:hAnsi="Cambria" w:cs="Arial"/>
              </w:rPr>
              <w:t>01</w:t>
            </w:r>
          </w:p>
        </w:tc>
        <w:tc>
          <w:tcPr>
            <w:tcW w:w="1405" w:type="dxa"/>
          </w:tcPr>
          <w:p w14:paraId="659E4F06" w14:textId="4D366263" w:rsidR="002A07E6" w:rsidRPr="002A07E6" w:rsidRDefault="002A07E6" w:rsidP="00612F3B">
            <w:pPr>
              <w:widowControl w:val="0"/>
              <w:tabs>
                <w:tab w:val="left" w:pos="0"/>
              </w:tabs>
              <w:suppressAutoHyphens/>
              <w:jc w:val="right"/>
              <w:rPr>
                <w:rFonts w:ascii="Cambria" w:hAnsi="Cambria" w:cs="Arial"/>
              </w:rPr>
            </w:pPr>
          </w:p>
        </w:tc>
        <w:tc>
          <w:tcPr>
            <w:tcW w:w="1288" w:type="dxa"/>
          </w:tcPr>
          <w:p w14:paraId="054A732C" w14:textId="3704C640" w:rsidR="002A07E6" w:rsidRPr="002A07E6" w:rsidRDefault="002A07E6" w:rsidP="00612F3B">
            <w:pPr>
              <w:widowControl w:val="0"/>
              <w:tabs>
                <w:tab w:val="left" w:pos="0"/>
              </w:tabs>
              <w:suppressAutoHyphens/>
              <w:jc w:val="right"/>
              <w:rPr>
                <w:rFonts w:ascii="Cambria" w:hAnsi="Cambria" w:cs="Arial"/>
              </w:rPr>
            </w:pPr>
          </w:p>
        </w:tc>
      </w:tr>
      <w:tr w:rsidR="002A07E6" w:rsidRPr="00FF457B" w14:paraId="5B62FE09" w14:textId="77777777" w:rsidTr="00AA6C01">
        <w:trPr>
          <w:jc w:val="center"/>
        </w:trPr>
        <w:tc>
          <w:tcPr>
            <w:tcW w:w="846" w:type="dxa"/>
          </w:tcPr>
          <w:p w14:paraId="3A7B6095" w14:textId="77777777" w:rsidR="002A07E6" w:rsidRPr="002A07E6" w:rsidRDefault="002A07E6" w:rsidP="00612F3B">
            <w:pPr>
              <w:pStyle w:val="PargrafodaLista"/>
              <w:widowControl w:val="0"/>
              <w:numPr>
                <w:ilvl w:val="0"/>
                <w:numId w:val="9"/>
              </w:numPr>
              <w:suppressAutoHyphens/>
              <w:ind w:left="0" w:firstLine="0"/>
              <w:jc w:val="center"/>
              <w:rPr>
                <w:rFonts w:ascii="Cambria" w:hAnsi="Cambria" w:cs="Arial"/>
              </w:rPr>
            </w:pPr>
          </w:p>
        </w:tc>
        <w:tc>
          <w:tcPr>
            <w:tcW w:w="3333" w:type="dxa"/>
          </w:tcPr>
          <w:p w14:paraId="2A35031B" w14:textId="77777777" w:rsidR="002A07E6" w:rsidRPr="002A07E6" w:rsidRDefault="002A07E6" w:rsidP="00612F3B">
            <w:pPr>
              <w:widowControl w:val="0"/>
              <w:tabs>
                <w:tab w:val="left" w:pos="0"/>
              </w:tabs>
              <w:suppressAutoHyphens/>
              <w:jc w:val="both"/>
              <w:rPr>
                <w:rFonts w:ascii="Cambria" w:hAnsi="Cambria" w:cs="Arial"/>
              </w:rPr>
            </w:pPr>
            <w:r w:rsidRPr="002A07E6">
              <w:rPr>
                <w:rFonts w:ascii="Cambria" w:hAnsi="Cambria" w:cs="Arial"/>
              </w:rPr>
              <w:t xml:space="preserve">CONTRATAÇÃO ARTÍSTICA PARA ORGANIZAÇÃO E EXECUÇÃO DE FESTIVAL SERTANEJO COM ELABORAÇÃO DE REGULAMENTO, ELABORAÇÃO DE PROGRAMA DE NOTA, CONVITE DE DUPLAS, FICHAS DE AVALIAÇÃO TÉCNICA, RELATÓRIO DE JURADOS, PUBLICIDADE, JURADOS RECONHECIDOS COM CAPACIDADE MUSICAL, LOCUTOR, FOTOS E FILMAGENS.  PARA DIA 09/01/2022. </w:t>
            </w:r>
          </w:p>
        </w:tc>
        <w:tc>
          <w:tcPr>
            <w:tcW w:w="2053" w:type="dxa"/>
          </w:tcPr>
          <w:p w14:paraId="4EC4E784" w14:textId="77777777" w:rsidR="002A07E6" w:rsidRPr="002A07E6" w:rsidRDefault="002A07E6" w:rsidP="00612F3B">
            <w:pPr>
              <w:widowControl w:val="0"/>
              <w:tabs>
                <w:tab w:val="left" w:pos="0"/>
              </w:tabs>
              <w:suppressAutoHyphens/>
              <w:jc w:val="center"/>
              <w:rPr>
                <w:rFonts w:ascii="Cambria" w:hAnsi="Cambria" w:cs="Arial"/>
              </w:rPr>
            </w:pPr>
            <w:r w:rsidRPr="002A07E6">
              <w:rPr>
                <w:rFonts w:ascii="Cambria" w:hAnsi="Cambria" w:cs="Arial"/>
              </w:rPr>
              <w:t>SERV</w:t>
            </w:r>
          </w:p>
        </w:tc>
        <w:tc>
          <w:tcPr>
            <w:tcW w:w="1843" w:type="dxa"/>
          </w:tcPr>
          <w:p w14:paraId="72F2A272" w14:textId="77777777" w:rsidR="002A07E6" w:rsidRPr="002A07E6" w:rsidRDefault="002A07E6" w:rsidP="00612F3B">
            <w:pPr>
              <w:widowControl w:val="0"/>
              <w:tabs>
                <w:tab w:val="left" w:pos="0"/>
              </w:tabs>
              <w:suppressAutoHyphens/>
              <w:jc w:val="center"/>
              <w:rPr>
                <w:rFonts w:ascii="Cambria" w:hAnsi="Cambria" w:cs="Arial"/>
              </w:rPr>
            </w:pPr>
            <w:r w:rsidRPr="002A07E6">
              <w:rPr>
                <w:rFonts w:ascii="Cambria" w:hAnsi="Cambria" w:cs="Arial"/>
              </w:rPr>
              <w:t>01</w:t>
            </w:r>
          </w:p>
        </w:tc>
        <w:tc>
          <w:tcPr>
            <w:tcW w:w="1405" w:type="dxa"/>
          </w:tcPr>
          <w:p w14:paraId="614ED40B" w14:textId="72FC641E" w:rsidR="002A07E6" w:rsidRPr="002A07E6" w:rsidRDefault="002A07E6" w:rsidP="00612F3B">
            <w:pPr>
              <w:widowControl w:val="0"/>
              <w:tabs>
                <w:tab w:val="left" w:pos="0"/>
              </w:tabs>
              <w:suppressAutoHyphens/>
              <w:jc w:val="right"/>
              <w:rPr>
                <w:rFonts w:ascii="Cambria" w:hAnsi="Cambria" w:cs="Arial"/>
              </w:rPr>
            </w:pPr>
          </w:p>
        </w:tc>
        <w:tc>
          <w:tcPr>
            <w:tcW w:w="1288" w:type="dxa"/>
          </w:tcPr>
          <w:p w14:paraId="282981BD" w14:textId="3A694156" w:rsidR="002A07E6" w:rsidRPr="002A07E6" w:rsidRDefault="002A07E6" w:rsidP="00612F3B">
            <w:pPr>
              <w:widowControl w:val="0"/>
              <w:tabs>
                <w:tab w:val="left" w:pos="0"/>
              </w:tabs>
              <w:suppressAutoHyphens/>
              <w:jc w:val="right"/>
              <w:rPr>
                <w:rFonts w:ascii="Cambria" w:hAnsi="Cambria" w:cs="Arial"/>
              </w:rPr>
            </w:pPr>
          </w:p>
        </w:tc>
      </w:tr>
      <w:tr w:rsidR="002A07E6" w:rsidRPr="00FF457B" w14:paraId="69231578" w14:textId="77777777" w:rsidTr="00E52009">
        <w:trPr>
          <w:jc w:val="center"/>
        </w:trPr>
        <w:tc>
          <w:tcPr>
            <w:tcW w:w="9480" w:type="dxa"/>
            <w:gridSpan w:val="5"/>
          </w:tcPr>
          <w:p w14:paraId="2F6B2AAD" w14:textId="3CE7FAB2" w:rsidR="002A07E6" w:rsidRPr="002A07E6" w:rsidRDefault="002A07E6" w:rsidP="00612F3B">
            <w:pPr>
              <w:widowControl w:val="0"/>
              <w:tabs>
                <w:tab w:val="left" w:pos="313"/>
              </w:tabs>
              <w:suppressAutoHyphens/>
              <w:jc w:val="right"/>
              <w:rPr>
                <w:rFonts w:ascii="Cambria" w:hAnsi="Cambria" w:cs="Arial"/>
              </w:rPr>
            </w:pPr>
            <w:r w:rsidRPr="002A07E6">
              <w:rPr>
                <w:rFonts w:ascii="Cambria" w:hAnsi="Cambria" w:cs="Consolas"/>
                <w:b/>
                <w:bCs/>
              </w:rPr>
              <w:t>PREÇO TOTAL:</w:t>
            </w:r>
          </w:p>
        </w:tc>
        <w:tc>
          <w:tcPr>
            <w:tcW w:w="1288" w:type="dxa"/>
          </w:tcPr>
          <w:p w14:paraId="3D510B16" w14:textId="77777777" w:rsidR="002A07E6" w:rsidRPr="002A07E6" w:rsidRDefault="002A07E6" w:rsidP="00612F3B">
            <w:pPr>
              <w:widowControl w:val="0"/>
              <w:tabs>
                <w:tab w:val="left" w:pos="0"/>
              </w:tabs>
              <w:suppressAutoHyphens/>
              <w:jc w:val="right"/>
              <w:rPr>
                <w:rFonts w:ascii="Cambria" w:hAnsi="Cambria" w:cs="Arial"/>
              </w:rPr>
            </w:pPr>
          </w:p>
        </w:tc>
      </w:tr>
      <w:tr w:rsidR="002A07E6" w:rsidRPr="00FF457B" w14:paraId="48C59B86" w14:textId="77777777" w:rsidTr="008F48FD">
        <w:trPr>
          <w:jc w:val="center"/>
        </w:trPr>
        <w:tc>
          <w:tcPr>
            <w:tcW w:w="10768" w:type="dxa"/>
            <w:gridSpan w:val="6"/>
          </w:tcPr>
          <w:p w14:paraId="51DDE5CC" w14:textId="2A894F70" w:rsidR="002A07E6" w:rsidRPr="002A07E6" w:rsidRDefault="002A07E6" w:rsidP="00612F3B">
            <w:pPr>
              <w:widowControl w:val="0"/>
              <w:tabs>
                <w:tab w:val="left" w:pos="313"/>
              </w:tabs>
              <w:suppressAutoHyphens/>
              <w:rPr>
                <w:rFonts w:ascii="Cambria" w:hAnsi="Cambria" w:cs="Arial"/>
              </w:rPr>
            </w:pPr>
            <w:r w:rsidRPr="002A07E6">
              <w:rPr>
                <w:rFonts w:ascii="Cambria" w:hAnsi="Cambria" w:cs="Consolas"/>
                <w:b/>
                <w:bCs/>
              </w:rPr>
              <w:t>PREÇO TOTAL POR EXTENSO:</w:t>
            </w:r>
          </w:p>
        </w:tc>
      </w:tr>
    </w:tbl>
    <w:p w14:paraId="446F26F5" w14:textId="77777777" w:rsidR="002A07E6" w:rsidRPr="00B43B24" w:rsidRDefault="002A07E6" w:rsidP="003F1DFC">
      <w:pPr>
        <w:tabs>
          <w:tab w:val="left" w:pos="-1701"/>
        </w:tabs>
        <w:autoSpaceDE w:val="0"/>
        <w:autoSpaceDN w:val="0"/>
        <w:adjustRightInd w:val="0"/>
        <w:ind w:right="-1"/>
        <w:jc w:val="both"/>
        <w:rPr>
          <w:rFonts w:ascii="Cambria" w:hAnsi="Cambria" w:cs="Consolas"/>
          <w:b/>
          <w:bCs/>
          <w:sz w:val="28"/>
          <w:szCs w:val="28"/>
        </w:rPr>
      </w:pPr>
    </w:p>
    <w:p w14:paraId="41437192" w14:textId="7E3DA540"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r w:rsidRPr="00B43B24">
        <w:rPr>
          <w:rFonts w:ascii="Cambria" w:hAnsi="Cambria" w:cs="Consolas"/>
          <w:b/>
          <w:bCs/>
          <w:sz w:val="28"/>
          <w:szCs w:val="28"/>
        </w:rPr>
        <w:t xml:space="preserve">PRAZO DE VALIDADE DA PROPOSTA: </w:t>
      </w:r>
      <w:r w:rsidRPr="00B43B24">
        <w:rPr>
          <w:rFonts w:ascii="Cambria" w:hAnsi="Cambria" w:cs="Consolas"/>
          <w:sz w:val="28"/>
          <w:szCs w:val="28"/>
        </w:rPr>
        <w:t xml:space="preserve">_____ dias (mínimo de </w:t>
      </w:r>
      <w:r w:rsidRPr="00B43B24">
        <w:rPr>
          <w:rFonts w:ascii="Cambria" w:hAnsi="Cambria" w:cs="Consolas"/>
          <w:b/>
          <w:sz w:val="28"/>
          <w:szCs w:val="28"/>
        </w:rPr>
        <w:t>60 dias</w:t>
      </w:r>
      <w:r w:rsidRPr="00B43B24">
        <w:rPr>
          <w:rFonts w:ascii="Cambria" w:hAnsi="Cambria" w:cs="Consolas"/>
          <w:sz w:val="28"/>
          <w:szCs w:val="28"/>
        </w:rPr>
        <w:t>), contados a partir da data de apresentação da proposta.</w:t>
      </w:r>
    </w:p>
    <w:p w14:paraId="151F1DB3" w14:textId="77777777" w:rsidR="002A07E6" w:rsidRDefault="002A07E6" w:rsidP="003F1DFC">
      <w:pPr>
        <w:tabs>
          <w:tab w:val="left" w:pos="-1701"/>
        </w:tabs>
        <w:autoSpaceDE w:val="0"/>
        <w:autoSpaceDN w:val="0"/>
        <w:adjustRightInd w:val="0"/>
        <w:ind w:right="-1"/>
        <w:jc w:val="both"/>
        <w:rPr>
          <w:rFonts w:ascii="Cambria" w:hAnsi="Cambria" w:cs="Consolas"/>
          <w:b/>
          <w:sz w:val="28"/>
          <w:szCs w:val="28"/>
        </w:rPr>
      </w:pPr>
    </w:p>
    <w:p w14:paraId="5368CF38" w14:textId="6D70A2B6"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r w:rsidRPr="00B43B24">
        <w:rPr>
          <w:rFonts w:ascii="Cambria" w:hAnsi="Cambria" w:cs="Consolas"/>
          <w:b/>
          <w:sz w:val="28"/>
          <w:szCs w:val="28"/>
        </w:rPr>
        <w:t>DECLARO</w:t>
      </w:r>
      <w:r w:rsidRPr="00B43B24">
        <w:rPr>
          <w:rFonts w:ascii="Cambria" w:hAnsi="Cambria" w:cs="Consolas"/>
          <w:sz w:val="28"/>
          <w:szCs w:val="28"/>
        </w:rPr>
        <w:t>, sob as penas da lei, que o objeto ofertado atende a todas as especificações exigidas no Termo de Referência – Anexo I do edital.</w:t>
      </w:r>
    </w:p>
    <w:p w14:paraId="76E287BC" w14:textId="77777777" w:rsidR="003F1DFC" w:rsidRPr="00B43B24" w:rsidRDefault="003F1DFC" w:rsidP="003F1DFC">
      <w:pPr>
        <w:tabs>
          <w:tab w:val="left" w:pos="-1701"/>
        </w:tabs>
        <w:autoSpaceDE w:val="0"/>
        <w:autoSpaceDN w:val="0"/>
        <w:adjustRightInd w:val="0"/>
        <w:ind w:right="-1"/>
        <w:jc w:val="both"/>
        <w:rPr>
          <w:rFonts w:ascii="Cambria" w:hAnsi="Cambria" w:cs="Consolas"/>
          <w:sz w:val="28"/>
          <w:szCs w:val="28"/>
        </w:rPr>
      </w:pPr>
    </w:p>
    <w:p w14:paraId="6B7E22D1" w14:textId="236E60C4" w:rsidR="003F1DFC" w:rsidRDefault="003F1DFC" w:rsidP="003F1DFC">
      <w:pPr>
        <w:tabs>
          <w:tab w:val="left" w:pos="-1701"/>
        </w:tabs>
        <w:autoSpaceDE w:val="0"/>
        <w:autoSpaceDN w:val="0"/>
        <w:adjustRightInd w:val="0"/>
        <w:ind w:right="-1"/>
        <w:jc w:val="both"/>
        <w:rPr>
          <w:rFonts w:ascii="Cambria" w:hAnsi="Cambria" w:cs="Consolas"/>
          <w:sz w:val="28"/>
          <w:szCs w:val="28"/>
        </w:rPr>
      </w:pPr>
      <w:r w:rsidRPr="00B43B24">
        <w:rPr>
          <w:rFonts w:ascii="Cambria" w:hAnsi="Cambria" w:cs="Consolas"/>
          <w:b/>
          <w:sz w:val="28"/>
          <w:szCs w:val="28"/>
        </w:rPr>
        <w:t>DECLARO</w:t>
      </w:r>
      <w:r w:rsidRPr="00B43B24">
        <w:rPr>
          <w:rFonts w:ascii="Cambria" w:hAnsi="Cambria" w:cs="Consolas"/>
          <w:sz w:val="28"/>
          <w:szCs w:val="28"/>
        </w:rPr>
        <w:t xml:space="preserve"> que os preços acima indicados contemplam todos os custos diretos e indiretos incorridos na data da apresentação desta proposta incluindo, entre outros: tributos, encargos sociais, material, despesas administrativas, seguro, frete e lucro.</w:t>
      </w:r>
    </w:p>
    <w:p w14:paraId="5C82F7C6" w14:textId="77777777" w:rsidR="00B43B24" w:rsidRPr="00B43B24" w:rsidRDefault="00B43B24" w:rsidP="003F1DFC">
      <w:pPr>
        <w:tabs>
          <w:tab w:val="left" w:pos="-1701"/>
        </w:tabs>
        <w:autoSpaceDE w:val="0"/>
        <w:autoSpaceDN w:val="0"/>
        <w:adjustRightInd w:val="0"/>
        <w:ind w:right="-1"/>
        <w:jc w:val="both"/>
        <w:rPr>
          <w:rFonts w:ascii="Cambria" w:hAnsi="Cambria" w:cs="Consolas"/>
          <w:sz w:val="28"/>
          <w:szCs w:val="28"/>
        </w:rPr>
      </w:pPr>
    </w:p>
    <w:p w14:paraId="19939AB0" w14:textId="77777777" w:rsidR="00B43B24" w:rsidRPr="00B43B24" w:rsidRDefault="00B43B24" w:rsidP="00B43B24">
      <w:pPr>
        <w:tabs>
          <w:tab w:val="left" w:pos="-1701"/>
        </w:tabs>
        <w:autoSpaceDE w:val="0"/>
        <w:autoSpaceDN w:val="0"/>
        <w:adjustRightInd w:val="0"/>
        <w:jc w:val="center"/>
        <w:rPr>
          <w:rFonts w:ascii="Cambria" w:hAnsi="Cambria" w:cs="Consolas"/>
          <w:sz w:val="28"/>
          <w:szCs w:val="28"/>
        </w:rPr>
      </w:pPr>
      <w:r w:rsidRPr="00B43B24">
        <w:rPr>
          <w:rFonts w:ascii="Cambria" w:hAnsi="Cambria" w:cs="Consolas"/>
          <w:sz w:val="28"/>
          <w:szCs w:val="28"/>
        </w:rPr>
        <w:t>Iaras, em ____ de ________________ de 2021.</w:t>
      </w:r>
    </w:p>
    <w:p w14:paraId="507162CD" w14:textId="77777777" w:rsidR="00B43B24" w:rsidRPr="00B43B24" w:rsidRDefault="00B43B24" w:rsidP="00B43B24">
      <w:pPr>
        <w:tabs>
          <w:tab w:val="left" w:pos="-1701"/>
        </w:tabs>
        <w:autoSpaceDE w:val="0"/>
        <w:autoSpaceDN w:val="0"/>
        <w:adjustRightInd w:val="0"/>
        <w:jc w:val="center"/>
        <w:rPr>
          <w:rFonts w:ascii="Cambria" w:hAnsi="Cambria" w:cs="Consolas"/>
          <w:sz w:val="28"/>
          <w:szCs w:val="28"/>
        </w:rPr>
      </w:pPr>
      <w:r w:rsidRPr="00B43B24">
        <w:rPr>
          <w:rFonts w:ascii="Cambria" w:hAnsi="Cambria" w:cs="Consolas"/>
          <w:sz w:val="28"/>
          <w:szCs w:val="28"/>
        </w:rPr>
        <w:t>___________</w:t>
      </w:r>
      <w:r>
        <w:rPr>
          <w:rFonts w:ascii="Cambria" w:hAnsi="Cambria" w:cs="Consolas"/>
          <w:sz w:val="28"/>
          <w:szCs w:val="28"/>
        </w:rPr>
        <w:t>____________</w:t>
      </w:r>
      <w:r w:rsidRPr="00B43B24">
        <w:rPr>
          <w:rFonts w:ascii="Cambria" w:hAnsi="Cambria" w:cs="Consolas"/>
          <w:sz w:val="28"/>
          <w:szCs w:val="28"/>
        </w:rPr>
        <w:t>______________________</w:t>
      </w:r>
    </w:p>
    <w:p w14:paraId="28E829FE" w14:textId="77777777" w:rsidR="00B43B24" w:rsidRPr="00B43B24" w:rsidRDefault="00B43B24" w:rsidP="00B43B24">
      <w:pPr>
        <w:tabs>
          <w:tab w:val="left" w:pos="-1701"/>
        </w:tabs>
        <w:autoSpaceDE w:val="0"/>
        <w:autoSpaceDN w:val="0"/>
        <w:adjustRightInd w:val="0"/>
        <w:jc w:val="center"/>
        <w:rPr>
          <w:rFonts w:ascii="Cambria" w:hAnsi="Cambria" w:cs="Consolas"/>
          <w:sz w:val="28"/>
          <w:szCs w:val="28"/>
        </w:rPr>
      </w:pPr>
      <w:r w:rsidRPr="00B43B24">
        <w:rPr>
          <w:rFonts w:ascii="Cambria" w:hAnsi="Cambria" w:cs="Consolas"/>
          <w:sz w:val="28"/>
          <w:szCs w:val="28"/>
        </w:rPr>
        <w:t>Assinatura do representante legal</w:t>
      </w:r>
    </w:p>
    <w:p w14:paraId="6D9FAEBE" w14:textId="77777777" w:rsidR="00B43B24" w:rsidRPr="00B43B24" w:rsidRDefault="00B43B24" w:rsidP="00B43B24">
      <w:pPr>
        <w:tabs>
          <w:tab w:val="left" w:pos="-1701"/>
        </w:tabs>
        <w:autoSpaceDE w:val="0"/>
        <w:autoSpaceDN w:val="0"/>
        <w:adjustRightInd w:val="0"/>
        <w:rPr>
          <w:rFonts w:ascii="Cambria" w:hAnsi="Cambria" w:cs="Consolas"/>
          <w:sz w:val="28"/>
          <w:szCs w:val="28"/>
        </w:rPr>
      </w:pPr>
    </w:p>
    <w:p w14:paraId="21FF9514" w14:textId="77777777" w:rsidR="00B43B24" w:rsidRPr="00B43B24" w:rsidRDefault="00B43B24" w:rsidP="00B43B24">
      <w:pPr>
        <w:tabs>
          <w:tab w:val="left" w:pos="-1701"/>
        </w:tabs>
        <w:autoSpaceDE w:val="0"/>
        <w:autoSpaceDN w:val="0"/>
        <w:adjustRightInd w:val="0"/>
        <w:rPr>
          <w:rFonts w:ascii="Cambria" w:hAnsi="Cambria" w:cs="Consolas"/>
          <w:sz w:val="28"/>
          <w:szCs w:val="28"/>
        </w:rPr>
      </w:pPr>
      <w:r w:rsidRPr="00B43B24">
        <w:rPr>
          <w:rFonts w:ascii="Cambria" w:hAnsi="Cambria" w:cs="Consolas"/>
          <w:sz w:val="28"/>
          <w:szCs w:val="28"/>
        </w:rPr>
        <w:t>Nome do representante legal: _________________________________</w:t>
      </w:r>
    </w:p>
    <w:p w14:paraId="6506E306" w14:textId="77777777" w:rsidR="00B43B24" w:rsidRPr="00B43B24" w:rsidRDefault="00B43B24" w:rsidP="00B43B24">
      <w:pPr>
        <w:tabs>
          <w:tab w:val="left" w:pos="-1701"/>
        </w:tabs>
        <w:autoSpaceDE w:val="0"/>
        <w:autoSpaceDN w:val="0"/>
        <w:adjustRightInd w:val="0"/>
        <w:rPr>
          <w:rFonts w:ascii="Cambria" w:hAnsi="Cambria" w:cs="Consolas"/>
          <w:sz w:val="28"/>
          <w:szCs w:val="28"/>
        </w:rPr>
      </w:pPr>
      <w:r w:rsidRPr="00B43B24">
        <w:rPr>
          <w:rFonts w:ascii="Cambria" w:hAnsi="Cambria" w:cs="Consolas"/>
          <w:sz w:val="28"/>
          <w:szCs w:val="28"/>
        </w:rPr>
        <w:t>RG do representante legal: __________________________</w:t>
      </w:r>
    </w:p>
    <w:p w14:paraId="54405750" w14:textId="77777777" w:rsidR="00B43B24" w:rsidRPr="00B43B24" w:rsidRDefault="00B43B24" w:rsidP="00B43B24">
      <w:pPr>
        <w:tabs>
          <w:tab w:val="left" w:pos="-1701"/>
        </w:tabs>
        <w:autoSpaceDE w:val="0"/>
        <w:autoSpaceDN w:val="0"/>
        <w:adjustRightInd w:val="0"/>
        <w:rPr>
          <w:rFonts w:ascii="Cambria" w:hAnsi="Cambria" w:cs="Consolas"/>
          <w:sz w:val="28"/>
          <w:szCs w:val="28"/>
        </w:rPr>
      </w:pPr>
      <w:r w:rsidRPr="00B43B24">
        <w:rPr>
          <w:rFonts w:ascii="Cambria" w:hAnsi="Cambria" w:cs="Consolas"/>
          <w:sz w:val="28"/>
          <w:szCs w:val="28"/>
        </w:rPr>
        <w:lastRenderedPageBreak/>
        <w:t>CPF do representante legal: _________________________</w:t>
      </w:r>
    </w:p>
    <w:p w14:paraId="5CAD2C9C" w14:textId="3325B7AD" w:rsidR="003F1DFC" w:rsidRPr="00B43B24" w:rsidRDefault="00B43B24" w:rsidP="00B43B24">
      <w:pPr>
        <w:autoSpaceDE w:val="0"/>
        <w:autoSpaceDN w:val="0"/>
        <w:adjustRightInd w:val="0"/>
        <w:jc w:val="center"/>
        <w:rPr>
          <w:rFonts w:ascii="Cambria" w:hAnsi="Cambria" w:cs="Consolas"/>
          <w:b/>
          <w:sz w:val="28"/>
          <w:szCs w:val="28"/>
        </w:rPr>
      </w:pPr>
      <w:r w:rsidRPr="00B43B24">
        <w:rPr>
          <w:rFonts w:ascii="Cambria" w:hAnsi="Cambria" w:cs="Consolas"/>
          <w:b/>
          <w:sz w:val="28"/>
          <w:szCs w:val="28"/>
        </w:rPr>
        <w:br w:type="page"/>
      </w:r>
      <w:r w:rsidR="003F1DFC" w:rsidRPr="00B43B24">
        <w:rPr>
          <w:rFonts w:ascii="Cambria" w:hAnsi="Cambria" w:cs="Consolas"/>
          <w:b/>
          <w:sz w:val="28"/>
          <w:szCs w:val="28"/>
        </w:rPr>
        <w:lastRenderedPageBreak/>
        <w:t>ANEXO IV</w:t>
      </w:r>
    </w:p>
    <w:p w14:paraId="7A9553E1" w14:textId="77777777" w:rsidR="003F1DFC" w:rsidRPr="00B43B24" w:rsidRDefault="003F1DFC" w:rsidP="003F1DFC">
      <w:pPr>
        <w:autoSpaceDE w:val="0"/>
        <w:autoSpaceDN w:val="0"/>
        <w:adjustRightInd w:val="0"/>
        <w:jc w:val="center"/>
        <w:rPr>
          <w:rFonts w:ascii="Cambria" w:hAnsi="Cambria" w:cs="Consolas"/>
          <w:b/>
          <w:bCs/>
          <w:sz w:val="28"/>
          <w:szCs w:val="28"/>
        </w:rPr>
      </w:pPr>
      <w:r w:rsidRPr="00B43B24">
        <w:rPr>
          <w:rFonts w:ascii="Cambria" w:hAnsi="Cambria" w:cs="Consolas"/>
          <w:b/>
          <w:bCs/>
          <w:sz w:val="28"/>
          <w:szCs w:val="28"/>
        </w:rPr>
        <w:t>CARTA CREDENCIAL</w:t>
      </w:r>
    </w:p>
    <w:p w14:paraId="4DBFDE91" w14:textId="77777777" w:rsidR="003F1DFC" w:rsidRPr="00B43B24" w:rsidRDefault="003F1DFC" w:rsidP="003F1DFC">
      <w:pPr>
        <w:autoSpaceDE w:val="0"/>
        <w:autoSpaceDN w:val="0"/>
        <w:adjustRightInd w:val="0"/>
        <w:jc w:val="both"/>
        <w:rPr>
          <w:rFonts w:ascii="Cambria" w:hAnsi="Cambria" w:cs="Consolas"/>
          <w:b/>
          <w:bCs/>
          <w:sz w:val="28"/>
          <w:szCs w:val="28"/>
        </w:rPr>
      </w:pPr>
    </w:p>
    <w:p w14:paraId="54CA3605" w14:textId="77777777" w:rsidR="003F1DFC" w:rsidRPr="00B43B24" w:rsidRDefault="003F1DFC" w:rsidP="003F1DFC">
      <w:pPr>
        <w:autoSpaceDE w:val="0"/>
        <w:autoSpaceDN w:val="0"/>
        <w:adjustRightInd w:val="0"/>
        <w:jc w:val="both"/>
        <w:rPr>
          <w:rFonts w:ascii="Cambria" w:hAnsi="Cambria" w:cs="Consolas"/>
          <w:b/>
          <w:bCs/>
          <w:sz w:val="28"/>
          <w:szCs w:val="28"/>
        </w:rPr>
      </w:pPr>
    </w:p>
    <w:p w14:paraId="6C873362" w14:textId="77777777" w:rsidR="003F1DFC" w:rsidRPr="00B43B24" w:rsidRDefault="003F1DFC" w:rsidP="003F1DFC">
      <w:pPr>
        <w:autoSpaceDE w:val="0"/>
        <w:autoSpaceDN w:val="0"/>
        <w:adjustRightInd w:val="0"/>
        <w:jc w:val="both"/>
        <w:rPr>
          <w:rFonts w:ascii="Cambria" w:hAnsi="Cambria" w:cs="Consolas"/>
          <w:b/>
          <w:bCs/>
          <w:sz w:val="28"/>
          <w:szCs w:val="28"/>
        </w:rPr>
      </w:pPr>
    </w:p>
    <w:p w14:paraId="19CB2114" w14:textId="2070732B" w:rsidR="003F1DFC" w:rsidRPr="00B43B24" w:rsidRDefault="003F1DFC" w:rsidP="003F1DFC">
      <w:pPr>
        <w:autoSpaceDE w:val="0"/>
        <w:autoSpaceDN w:val="0"/>
        <w:adjustRightInd w:val="0"/>
        <w:jc w:val="both"/>
        <w:rPr>
          <w:rFonts w:ascii="Cambria" w:hAnsi="Cambria" w:cs="Consolas"/>
          <w:b/>
          <w:bCs/>
          <w:sz w:val="28"/>
          <w:szCs w:val="28"/>
        </w:rPr>
      </w:pPr>
      <w:r w:rsidRPr="00B43B24">
        <w:rPr>
          <w:rFonts w:ascii="Cambria" w:hAnsi="Cambria" w:cs="Consolas"/>
          <w:b/>
          <w:bCs/>
          <w:sz w:val="28"/>
          <w:szCs w:val="28"/>
        </w:rPr>
        <w:t xml:space="preserve">AO </w:t>
      </w:r>
      <w:r w:rsidRPr="00B43B24">
        <w:rPr>
          <w:rFonts w:ascii="Cambria" w:hAnsi="Cambria" w:cs="Consolas"/>
          <w:b/>
          <w:sz w:val="28"/>
          <w:szCs w:val="28"/>
        </w:rPr>
        <w:t xml:space="preserve">MUNICÍPIO DE </w:t>
      </w:r>
      <w:r w:rsidR="00463CB2" w:rsidRPr="00B43B24">
        <w:rPr>
          <w:rFonts w:ascii="Cambria" w:hAnsi="Cambria" w:cs="Consolas"/>
          <w:b/>
          <w:sz w:val="28"/>
          <w:szCs w:val="28"/>
        </w:rPr>
        <w:t>IARAS</w:t>
      </w:r>
    </w:p>
    <w:p w14:paraId="20C0B417" w14:textId="1615F5D5" w:rsidR="003F1DFC" w:rsidRPr="00B43B24" w:rsidRDefault="003F1DFC" w:rsidP="003F1DFC">
      <w:pPr>
        <w:autoSpaceDE w:val="0"/>
        <w:autoSpaceDN w:val="0"/>
        <w:adjustRightInd w:val="0"/>
        <w:jc w:val="both"/>
        <w:rPr>
          <w:rFonts w:ascii="Cambria" w:hAnsi="Cambria" w:cs="Consolas"/>
          <w:b/>
          <w:sz w:val="28"/>
          <w:szCs w:val="28"/>
        </w:rPr>
      </w:pPr>
      <w:r w:rsidRPr="00B43B24">
        <w:rPr>
          <w:rFonts w:ascii="Cambria" w:hAnsi="Cambria" w:cs="Consolas"/>
          <w:b/>
          <w:sz w:val="28"/>
          <w:szCs w:val="28"/>
        </w:rPr>
        <w:t xml:space="preserve">REFERÊNCIA: CONVITE Nº </w:t>
      </w:r>
      <w:r w:rsidR="0094246D">
        <w:rPr>
          <w:rFonts w:ascii="Cambria" w:hAnsi="Cambria" w:cs="Consolas"/>
          <w:b/>
          <w:sz w:val="28"/>
          <w:szCs w:val="28"/>
        </w:rPr>
        <w:t>00</w:t>
      </w:r>
      <w:r w:rsidR="00B44B23">
        <w:rPr>
          <w:rFonts w:ascii="Cambria" w:hAnsi="Cambria" w:cs="Consolas"/>
          <w:b/>
          <w:sz w:val="28"/>
          <w:szCs w:val="28"/>
        </w:rPr>
        <w:t>4</w:t>
      </w:r>
      <w:r w:rsidRPr="00B43B24">
        <w:rPr>
          <w:rFonts w:ascii="Cambria" w:hAnsi="Cambria" w:cs="Consolas"/>
          <w:b/>
          <w:sz w:val="28"/>
          <w:szCs w:val="28"/>
        </w:rPr>
        <w:t>/20</w:t>
      </w:r>
      <w:r w:rsidR="00463CB2" w:rsidRPr="00B43B24">
        <w:rPr>
          <w:rFonts w:ascii="Cambria" w:hAnsi="Cambria" w:cs="Consolas"/>
          <w:b/>
          <w:sz w:val="28"/>
          <w:szCs w:val="28"/>
        </w:rPr>
        <w:t>21</w:t>
      </w:r>
    </w:p>
    <w:p w14:paraId="1BC99632" w14:textId="77777777" w:rsidR="003F1DFC" w:rsidRPr="00B43B24" w:rsidRDefault="003F1DFC" w:rsidP="003F1DFC">
      <w:pPr>
        <w:autoSpaceDE w:val="0"/>
        <w:autoSpaceDN w:val="0"/>
        <w:adjustRightInd w:val="0"/>
        <w:jc w:val="both"/>
        <w:rPr>
          <w:rFonts w:ascii="Cambria" w:hAnsi="Cambria" w:cs="Consolas"/>
          <w:sz w:val="28"/>
          <w:szCs w:val="28"/>
        </w:rPr>
      </w:pPr>
    </w:p>
    <w:p w14:paraId="1F93CCB7" w14:textId="77777777" w:rsidR="003F1DFC" w:rsidRPr="00B43B24" w:rsidRDefault="003F1DFC" w:rsidP="003F1DFC">
      <w:pPr>
        <w:autoSpaceDE w:val="0"/>
        <w:autoSpaceDN w:val="0"/>
        <w:adjustRightInd w:val="0"/>
        <w:jc w:val="both"/>
        <w:rPr>
          <w:rFonts w:ascii="Cambria" w:hAnsi="Cambria" w:cs="Consolas"/>
          <w:sz w:val="28"/>
          <w:szCs w:val="28"/>
        </w:rPr>
      </w:pPr>
    </w:p>
    <w:p w14:paraId="04214613" w14:textId="77777777" w:rsidR="003F1DFC" w:rsidRPr="00B43B24" w:rsidRDefault="003F1DFC" w:rsidP="003F1DFC">
      <w:pPr>
        <w:autoSpaceDE w:val="0"/>
        <w:autoSpaceDN w:val="0"/>
        <w:adjustRightInd w:val="0"/>
        <w:jc w:val="both"/>
        <w:rPr>
          <w:rFonts w:ascii="Cambria" w:hAnsi="Cambria" w:cs="Consolas"/>
          <w:sz w:val="28"/>
          <w:szCs w:val="28"/>
        </w:rPr>
      </w:pPr>
    </w:p>
    <w:p w14:paraId="0B8A0638" w14:textId="49043E17" w:rsidR="003F1DFC" w:rsidRDefault="003F1DFC" w:rsidP="003F1DFC">
      <w:pPr>
        <w:autoSpaceDE w:val="0"/>
        <w:autoSpaceDN w:val="0"/>
        <w:adjustRightInd w:val="0"/>
        <w:ind w:firstLine="709"/>
        <w:jc w:val="both"/>
        <w:rPr>
          <w:rFonts w:ascii="Cambria" w:hAnsi="Cambria" w:cs="Consolas"/>
          <w:sz w:val="28"/>
          <w:szCs w:val="28"/>
        </w:rPr>
      </w:pPr>
      <w:r w:rsidRPr="00B43B24">
        <w:rPr>
          <w:rFonts w:ascii="Cambria" w:hAnsi="Cambria" w:cs="Consolas"/>
          <w:sz w:val="28"/>
          <w:szCs w:val="28"/>
        </w:rPr>
        <w:t>Pelo presente, designo o Senhor ______________________________, portador do RG nº ____________ para representante da empresa ______________________________, CNPJ nº ____________, estando ele credenciado a responder junto a Vossa Senhoria em tudo o que se fizer necessário durante os trabalhos de abertura, exame, habilitação, classificação e interposição de recursos, relativamente à documentação de habilitação e à proposta por nós apresentadas para fins de participação na licitação em referência.</w:t>
      </w:r>
    </w:p>
    <w:p w14:paraId="42CED4D1" w14:textId="77777777" w:rsidR="00B43B24" w:rsidRPr="00B43B24" w:rsidRDefault="00B43B24" w:rsidP="003F1DFC">
      <w:pPr>
        <w:autoSpaceDE w:val="0"/>
        <w:autoSpaceDN w:val="0"/>
        <w:adjustRightInd w:val="0"/>
        <w:ind w:firstLine="709"/>
        <w:jc w:val="both"/>
        <w:rPr>
          <w:rFonts w:ascii="Cambria" w:hAnsi="Cambria" w:cs="Consolas"/>
          <w:b/>
          <w:sz w:val="28"/>
          <w:szCs w:val="28"/>
        </w:rPr>
      </w:pPr>
    </w:p>
    <w:p w14:paraId="58E12908" w14:textId="77777777" w:rsidR="00B43B24" w:rsidRPr="00B43B24" w:rsidRDefault="00B43B24" w:rsidP="00B43B24">
      <w:pPr>
        <w:tabs>
          <w:tab w:val="left" w:pos="-1701"/>
        </w:tabs>
        <w:autoSpaceDE w:val="0"/>
        <w:autoSpaceDN w:val="0"/>
        <w:adjustRightInd w:val="0"/>
        <w:jc w:val="center"/>
        <w:rPr>
          <w:rFonts w:ascii="Cambria" w:hAnsi="Cambria" w:cs="Consolas"/>
          <w:sz w:val="28"/>
          <w:szCs w:val="28"/>
        </w:rPr>
      </w:pPr>
      <w:r w:rsidRPr="00B43B24">
        <w:rPr>
          <w:rFonts w:ascii="Cambria" w:hAnsi="Cambria" w:cs="Consolas"/>
          <w:sz w:val="28"/>
          <w:szCs w:val="28"/>
        </w:rPr>
        <w:t>Iaras, em ____ de ________________ de 2021.</w:t>
      </w:r>
    </w:p>
    <w:p w14:paraId="50EFF7F7" w14:textId="77777777" w:rsidR="00B43B24" w:rsidRPr="00B43B24" w:rsidRDefault="00B43B24" w:rsidP="00B43B24">
      <w:pPr>
        <w:tabs>
          <w:tab w:val="left" w:pos="-1701"/>
        </w:tabs>
        <w:autoSpaceDE w:val="0"/>
        <w:autoSpaceDN w:val="0"/>
        <w:adjustRightInd w:val="0"/>
        <w:jc w:val="center"/>
        <w:rPr>
          <w:rFonts w:ascii="Cambria" w:hAnsi="Cambria" w:cs="Consolas"/>
          <w:sz w:val="28"/>
          <w:szCs w:val="28"/>
        </w:rPr>
      </w:pPr>
    </w:p>
    <w:p w14:paraId="21089354" w14:textId="77777777" w:rsidR="00B43B24" w:rsidRPr="00B43B24" w:rsidRDefault="00B43B24" w:rsidP="00B43B24">
      <w:pPr>
        <w:tabs>
          <w:tab w:val="left" w:pos="-1701"/>
        </w:tabs>
        <w:autoSpaceDE w:val="0"/>
        <w:autoSpaceDN w:val="0"/>
        <w:adjustRightInd w:val="0"/>
        <w:jc w:val="center"/>
        <w:rPr>
          <w:rFonts w:ascii="Cambria" w:hAnsi="Cambria" w:cs="Consolas"/>
          <w:sz w:val="28"/>
          <w:szCs w:val="28"/>
        </w:rPr>
      </w:pPr>
    </w:p>
    <w:p w14:paraId="6108B3C3" w14:textId="77777777" w:rsidR="00B43B24" w:rsidRPr="00B43B24" w:rsidRDefault="00B43B24" w:rsidP="00B43B24">
      <w:pPr>
        <w:tabs>
          <w:tab w:val="left" w:pos="-1701"/>
        </w:tabs>
        <w:autoSpaceDE w:val="0"/>
        <w:autoSpaceDN w:val="0"/>
        <w:adjustRightInd w:val="0"/>
        <w:jc w:val="center"/>
        <w:rPr>
          <w:rFonts w:ascii="Cambria" w:hAnsi="Cambria" w:cs="Consolas"/>
          <w:sz w:val="28"/>
          <w:szCs w:val="28"/>
        </w:rPr>
      </w:pPr>
      <w:r w:rsidRPr="00B43B24">
        <w:rPr>
          <w:rFonts w:ascii="Cambria" w:hAnsi="Cambria" w:cs="Consolas"/>
          <w:sz w:val="28"/>
          <w:szCs w:val="28"/>
        </w:rPr>
        <w:t>___________</w:t>
      </w:r>
      <w:r>
        <w:rPr>
          <w:rFonts w:ascii="Cambria" w:hAnsi="Cambria" w:cs="Consolas"/>
          <w:sz w:val="28"/>
          <w:szCs w:val="28"/>
        </w:rPr>
        <w:t>____________</w:t>
      </w:r>
      <w:r w:rsidRPr="00B43B24">
        <w:rPr>
          <w:rFonts w:ascii="Cambria" w:hAnsi="Cambria" w:cs="Consolas"/>
          <w:sz w:val="28"/>
          <w:szCs w:val="28"/>
        </w:rPr>
        <w:t>______________________</w:t>
      </w:r>
    </w:p>
    <w:p w14:paraId="25E52D2A" w14:textId="77777777" w:rsidR="00B43B24" w:rsidRPr="00B43B24" w:rsidRDefault="00B43B24" w:rsidP="00B43B24">
      <w:pPr>
        <w:tabs>
          <w:tab w:val="left" w:pos="-1701"/>
        </w:tabs>
        <w:autoSpaceDE w:val="0"/>
        <w:autoSpaceDN w:val="0"/>
        <w:adjustRightInd w:val="0"/>
        <w:jc w:val="center"/>
        <w:rPr>
          <w:rFonts w:ascii="Cambria" w:hAnsi="Cambria" w:cs="Consolas"/>
          <w:sz w:val="28"/>
          <w:szCs w:val="28"/>
        </w:rPr>
      </w:pPr>
      <w:r w:rsidRPr="00B43B24">
        <w:rPr>
          <w:rFonts w:ascii="Cambria" w:hAnsi="Cambria" w:cs="Consolas"/>
          <w:sz w:val="28"/>
          <w:szCs w:val="28"/>
        </w:rPr>
        <w:t>Assinatura do representante legal</w:t>
      </w:r>
    </w:p>
    <w:p w14:paraId="64025842" w14:textId="77777777" w:rsidR="00B43B24" w:rsidRPr="00B43B24" w:rsidRDefault="00B43B24" w:rsidP="00B43B24">
      <w:pPr>
        <w:tabs>
          <w:tab w:val="left" w:pos="-1701"/>
        </w:tabs>
        <w:autoSpaceDE w:val="0"/>
        <w:autoSpaceDN w:val="0"/>
        <w:adjustRightInd w:val="0"/>
        <w:rPr>
          <w:rFonts w:ascii="Cambria" w:hAnsi="Cambria" w:cs="Consolas"/>
          <w:sz w:val="28"/>
          <w:szCs w:val="28"/>
        </w:rPr>
      </w:pPr>
    </w:p>
    <w:p w14:paraId="4900B810" w14:textId="77777777" w:rsidR="00B43B24" w:rsidRPr="00B43B24" w:rsidRDefault="00B43B24" w:rsidP="00B43B24">
      <w:pPr>
        <w:tabs>
          <w:tab w:val="left" w:pos="-1701"/>
        </w:tabs>
        <w:autoSpaceDE w:val="0"/>
        <w:autoSpaceDN w:val="0"/>
        <w:adjustRightInd w:val="0"/>
        <w:rPr>
          <w:rFonts w:ascii="Cambria" w:hAnsi="Cambria" w:cs="Consolas"/>
          <w:sz w:val="28"/>
          <w:szCs w:val="28"/>
        </w:rPr>
      </w:pPr>
      <w:r w:rsidRPr="00B43B24">
        <w:rPr>
          <w:rFonts w:ascii="Cambria" w:hAnsi="Cambria" w:cs="Consolas"/>
          <w:sz w:val="28"/>
          <w:szCs w:val="28"/>
        </w:rPr>
        <w:t>Nome do representante legal: _________________________________</w:t>
      </w:r>
    </w:p>
    <w:p w14:paraId="3BA220B8" w14:textId="77777777" w:rsidR="00B43B24" w:rsidRPr="00B43B24" w:rsidRDefault="00B43B24" w:rsidP="00B43B24">
      <w:pPr>
        <w:tabs>
          <w:tab w:val="left" w:pos="-1701"/>
        </w:tabs>
        <w:autoSpaceDE w:val="0"/>
        <w:autoSpaceDN w:val="0"/>
        <w:adjustRightInd w:val="0"/>
        <w:rPr>
          <w:rFonts w:ascii="Cambria" w:hAnsi="Cambria" w:cs="Consolas"/>
          <w:sz w:val="28"/>
          <w:szCs w:val="28"/>
        </w:rPr>
      </w:pPr>
      <w:r w:rsidRPr="00B43B24">
        <w:rPr>
          <w:rFonts w:ascii="Cambria" w:hAnsi="Cambria" w:cs="Consolas"/>
          <w:sz w:val="28"/>
          <w:szCs w:val="28"/>
        </w:rPr>
        <w:t>RG do representante legal: __________________________</w:t>
      </w:r>
    </w:p>
    <w:p w14:paraId="55CE03B1" w14:textId="77777777" w:rsidR="00B43B24" w:rsidRPr="00B43B24" w:rsidRDefault="00B43B24" w:rsidP="00B43B24">
      <w:pPr>
        <w:tabs>
          <w:tab w:val="left" w:pos="-1701"/>
        </w:tabs>
        <w:autoSpaceDE w:val="0"/>
        <w:autoSpaceDN w:val="0"/>
        <w:adjustRightInd w:val="0"/>
        <w:rPr>
          <w:rFonts w:ascii="Cambria" w:hAnsi="Cambria" w:cs="Consolas"/>
          <w:sz w:val="28"/>
          <w:szCs w:val="28"/>
        </w:rPr>
      </w:pPr>
      <w:r w:rsidRPr="00B43B24">
        <w:rPr>
          <w:rFonts w:ascii="Cambria" w:hAnsi="Cambria" w:cs="Consolas"/>
          <w:sz w:val="28"/>
          <w:szCs w:val="28"/>
        </w:rPr>
        <w:t>CPF do representante legal: _________________________</w:t>
      </w:r>
    </w:p>
    <w:p w14:paraId="44D62043" w14:textId="04891267" w:rsidR="003F1DFC" w:rsidRPr="00B43B24" w:rsidRDefault="00B43B24" w:rsidP="00B43B24">
      <w:pPr>
        <w:rPr>
          <w:rFonts w:ascii="Cambria" w:hAnsi="Cambria" w:cs="Consolas"/>
          <w:b/>
          <w:sz w:val="28"/>
          <w:szCs w:val="28"/>
        </w:rPr>
      </w:pPr>
      <w:r w:rsidRPr="00B43B24">
        <w:rPr>
          <w:rFonts w:ascii="Cambria" w:hAnsi="Cambria" w:cs="Consolas"/>
          <w:b/>
          <w:sz w:val="28"/>
          <w:szCs w:val="28"/>
        </w:rPr>
        <w:br w:type="page"/>
      </w:r>
    </w:p>
    <w:p w14:paraId="65A089CC" w14:textId="77777777" w:rsidR="003F1DFC" w:rsidRPr="00B43B24" w:rsidRDefault="003F1DFC" w:rsidP="003F1DFC">
      <w:pPr>
        <w:jc w:val="center"/>
        <w:rPr>
          <w:rFonts w:ascii="Cambria" w:hAnsi="Cambria" w:cs="Consolas"/>
          <w:b/>
          <w:sz w:val="28"/>
          <w:szCs w:val="28"/>
        </w:rPr>
      </w:pPr>
      <w:r w:rsidRPr="00B43B24">
        <w:rPr>
          <w:rFonts w:ascii="Cambria" w:hAnsi="Cambria" w:cs="Consolas"/>
          <w:b/>
          <w:sz w:val="28"/>
          <w:szCs w:val="28"/>
        </w:rPr>
        <w:t>ANEXO V</w:t>
      </w:r>
    </w:p>
    <w:p w14:paraId="5AD340AF" w14:textId="77777777" w:rsidR="003F1DFC" w:rsidRPr="00B43B24" w:rsidRDefault="003F1DFC" w:rsidP="003F1DFC">
      <w:pPr>
        <w:jc w:val="center"/>
        <w:rPr>
          <w:rFonts w:ascii="Cambria" w:hAnsi="Cambria" w:cs="Consolas"/>
          <w:b/>
          <w:sz w:val="28"/>
          <w:szCs w:val="28"/>
        </w:rPr>
      </w:pPr>
      <w:r w:rsidRPr="00B43B24">
        <w:rPr>
          <w:rFonts w:ascii="Cambria" w:hAnsi="Cambria" w:cs="Consolas"/>
          <w:b/>
          <w:sz w:val="28"/>
          <w:szCs w:val="28"/>
        </w:rPr>
        <w:t>DECLARAÇÃO DE SITUAÇÃO REGULAR</w:t>
      </w:r>
    </w:p>
    <w:p w14:paraId="756550CA" w14:textId="77777777" w:rsidR="003F1DFC" w:rsidRPr="00B43B24" w:rsidRDefault="003F1DFC" w:rsidP="003F1DFC">
      <w:pPr>
        <w:jc w:val="center"/>
        <w:rPr>
          <w:rFonts w:ascii="Cambria" w:hAnsi="Cambria" w:cs="Consolas"/>
          <w:b/>
          <w:sz w:val="28"/>
          <w:szCs w:val="28"/>
        </w:rPr>
      </w:pPr>
      <w:r w:rsidRPr="00B43B24">
        <w:rPr>
          <w:rFonts w:ascii="Cambria" w:hAnsi="Cambria" w:cs="Consolas"/>
          <w:b/>
          <w:sz w:val="28"/>
          <w:szCs w:val="28"/>
        </w:rPr>
        <w:t>PERANTE O MINISTÉRIO DO TRABALHO</w:t>
      </w:r>
    </w:p>
    <w:p w14:paraId="4AD93FB5" w14:textId="77777777" w:rsidR="003F1DFC" w:rsidRPr="00B43B24" w:rsidRDefault="003F1DFC" w:rsidP="003F1DFC">
      <w:pPr>
        <w:autoSpaceDE w:val="0"/>
        <w:autoSpaceDN w:val="0"/>
        <w:adjustRightInd w:val="0"/>
        <w:jc w:val="both"/>
        <w:rPr>
          <w:rFonts w:ascii="Cambria" w:hAnsi="Cambria" w:cs="Consolas"/>
          <w:b/>
          <w:bCs/>
          <w:sz w:val="28"/>
          <w:szCs w:val="28"/>
        </w:rPr>
      </w:pPr>
    </w:p>
    <w:p w14:paraId="0B6DD301" w14:textId="77777777" w:rsidR="003F1DFC" w:rsidRPr="00B43B24" w:rsidRDefault="003F1DFC" w:rsidP="003F1DFC">
      <w:pPr>
        <w:autoSpaceDE w:val="0"/>
        <w:autoSpaceDN w:val="0"/>
        <w:adjustRightInd w:val="0"/>
        <w:jc w:val="both"/>
        <w:rPr>
          <w:rFonts w:ascii="Cambria" w:hAnsi="Cambria" w:cs="Consolas"/>
          <w:b/>
          <w:bCs/>
          <w:sz w:val="28"/>
          <w:szCs w:val="28"/>
        </w:rPr>
      </w:pPr>
    </w:p>
    <w:p w14:paraId="0F449573" w14:textId="77777777" w:rsidR="003F1DFC" w:rsidRPr="00B43B24" w:rsidRDefault="003F1DFC" w:rsidP="003F1DFC">
      <w:pPr>
        <w:autoSpaceDE w:val="0"/>
        <w:autoSpaceDN w:val="0"/>
        <w:adjustRightInd w:val="0"/>
        <w:jc w:val="both"/>
        <w:rPr>
          <w:rFonts w:ascii="Cambria" w:hAnsi="Cambria" w:cs="Consolas"/>
          <w:b/>
          <w:bCs/>
          <w:sz w:val="28"/>
          <w:szCs w:val="28"/>
        </w:rPr>
      </w:pPr>
    </w:p>
    <w:p w14:paraId="55260636" w14:textId="761456C4" w:rsidR="003F1DFC" w:rsidRPr="00B43B24" w:rsidRDefault="003F1DFC" w:rsidP="003F1DFC">
      <w:pPr>
        <w:ind w:firstLine="709"/>
        <w:jc w:val="both"/>
        <w:rPr>
          <w:rFonts w:ascii="Cambria" w:hAnsi="Cambria" w:cs="Consolas"/>
          <w:sz w:val="28"/>
          <w:szCs w:val="28"/>
        </w:rPr>
      </w:pPr>
      <w:r w:rsidRPr="00B43B24">
        <w:rPr>
          <w:rFonts w:ascii="Cambria" w:hAnsi="Cambria" w:cs="Consolas"/>
          <w:sz w:val="28"/>
          <w:szCs w:val="28"/>
        </w:rPr>
        <w:t xml:space="preserve">Eu ________________________ (nome completo), representante legal da empresa ____________________________ (denominação da pessoa jurídica), interessada em participar do </w:t>
      </w:r>
      <w:r w:rsidRPr="00B43B24">
        <w:rPr>
          <w:rFonts w:ascii="Cambria" w:hAnsi="Cambria" w:cs="Consolas"/>
          <w:b/>
          <w:sz w:val="28"/>
          <w:szCs w:val="28"/>
        </w:rPr>
        <w:t xml:space="preserve">CONVITE Nº </w:t>
      </w:r>
      <w:r w:rsidR="0094246D">
        <w:rPr>
          <w:rFonts w:ascii="Cambria" w:hAnsi="Cambria" w:cs="Consolas"/>
          <w:b/>
          <w:sz w:val="28"/>
          <w:szCs w:val="28"/>
        </w:rPr>
        <w:t>00</w:t>
      </w:r>
      <w:r w:rsidR="00B44B23">
        <w:rPr>
          <w:rFonts w:ascii="Cambria" w:hAnsi="Cambria" w:cs="Consolas"/>
          <w:b/>
          <w:sz w:val="28"/>
          <w:szCs w:val="28"/>
        </w:rPr>
        <w:t>4</w:t>
      </w:r>
      <w:r w:rsidRPr="00B43B24">
        <w:rPr>
          <w:rFonts w:ascii="Cambria" w:hAnsi="Cambria" w:cs="Consolas"/>
          <w:b/>
          <w:sz w:val="28"/>
          <w:szCs w:val="28"/>
        </w:rPr>
        <w:t>/20</w:t>
      </w:r>
      <w:r w:rsidR="00463CB2" w:rsidRPr="00B43B24">
        <w:rPr>
          <w:rFonts w:ascii="Cambria" w:hAnsi="Cambria" w:cs="Consolas"/>
          <w:b/>
          <w:sz w:val="28"/>
          <w:szCs w:val="28"/>
        </w:rPr>
        <w:t>21</w:t>
      </w:r>
      <w:r w:rsidRPr="00B43B24">
        <w:rPr>
          <w:rFonts w:ascii="Cambria" w:hAnsi="Cambria" w:cs="Consolas"/>
          <w:sz w:val="28"/>
          <w:szCs w:val="28"/>
        </w:rPr>
        <w:t xml:space="preserve">, do Município de </w:t>
      </w:r>
      <w:r w:rsidR="00463CB2" w:rsidRPr="00B43B24">
        <w:rPr>
          <w:rFonts w:ascii="Cambria" w:hAnsi="Cambria" w:cs="Consolas"/>
          <w:sz w:val="28"/>
          <w:szCs w:val="28"/>
        </w:rPr>
        <w:t>Iaras</w:t>
      </w:r>
      <w:r w:rsidRPr="00B43B24">
        <w:rPr>
          <w:rFonts w:ascii="Cambria" w:hAnsi="Cambria" w:cs="Consolas"/>
          <w:sz w:val="28"/>
          <w:szCs w:val="28"/>
        </w:rPr>
        <w:t>, declaro, sob as penas da lei, que, nos termos do inciso V do artigo 27 da Lei nº 8.666, de 21 de junho de 1993 e alterações posteriores, a __________________ (denominação da pessoa jurídica) encontra-se em situação regular perante o Ministério do Trabalho, no que se refere à observância do disposto no inciso XXXIII do artigo 7º da Constituição Federal.</w:t>
      </w:r>
    </w:p>
    <w:p w14:paraId="2EC9309E" w14:textId="77777777" w:rsidR="003F1DFC" w:rsidRPr="00B43B24" w:rsidRDefault="003F1DFC" w:rsidP="003F1DFC">
      <w:pPr>
        <w:rPr>
          <w:rFonts w:ascii="Cambria" w:hAnsi="Cambria" w:cs="Consolas"/>
          <w:b/>
          <w:sz w:val="28"/>
          <w:szCs w:val="28"/>
        </w:rPr>
      </w:pPr>
    </w:p>
    <w:p w14:paraId="775ADF8F" w14:textId="5BABFF84" w:rsidR="003F1DFC" w:rsidRPr="00B43B24" w:rsidRDefault="00463CB2" w:rsidP="003F1DFC">
      <w:pPr>
        <w:tabs>
          <w:tab w:val="left" w:pos="-1701"/>
        </w:tabs>
        <w:autoSpaceDE w:val="0"/>
        <w:autoSpaceDN w:val="0"/>
        <w:adjustRightInd w:val="0"/>
        <w:jc w:val="center"/>
        <w:rPr>
          <w:rFonts w:ascii="Cambria" w:hAnsi="Cambria" w:cs="Consolas"/>
          <w:sz w:val="28"/>
          <w:szCs w:val="28"/>
        </w:rPr>
      </w:pPr>
      <w:r w:rsidRPr="00B43B24">
        <w:rPr>
          <w:rFonts w:ascii="Cambria" w:hAnsi="Cambria" w:cs="Consolas"/>
          <w:sz w:val="28"/>
          <w:szCs w:val="28"/>
        </w:rPr>
        <w:t>Iaras</w:t>
      </w:r>
      <w:r w:rsidR="003F1DFC" w:rsidRPr="00B43B24">
        <w:rPr>
          <w:rFonts w:ascii="Cambria" w:hAnsi="Cambria" w:cs="Consolas"/>
          <w:sz w:val="28"/>
          <w:szCs w:val="28"/>
        </w:rPr>
        <w:t>, em ____ de ________________ de 20</w:t>
      </w:r>
      <w:r w:rsidRPr="00B43B24">
        <w:rPr>
          <w:rFonts w:ascii="Cambria" w:hAnsi="Cambria" w:cs="Consolas"/>
          <w:sz w:val="28"/>
          <w:szCs w:val="28"/>
        </w:rPr>
        <w:t>21</w:t>
      </w:r>
      <w:r w:rsidR="003F1DFC" w:rsidRPr="00B43B24">
        <w:rPr>
          <w:rFonts w:ascii="Cambria" w:hAnsi="Cambria" w:cs="Consolas"/>
          <w:sz w:val="28"/>
          <w:szCs w:val="28"/>
        </w:rPr>
        <w:t>.</w:t>
      </w:r>
    </w:p>
    <w:p w14:paraId="743F59B2" w14:textId="77777777" w:rsidR="003F1DFC" w:rsidRPr="00B43B24" w:rsidRDefault="003F1DFC" w:rsidP="003F1DFC">
      <w:pPr>
        <w:tabs>
          <w:tab w:val="left" w:pos="-1701"/>
        </w:tabs>
        <w:autoSpaceDE w:val="0"/>
        <w:autoSpaceDN w:val="0"/>
        <w:adjustRightInd w:val="0"/>
        <w:jc w:val="center"/>
        <w:rPr>
          <w:rFonts w:ascii="Cambria" w:hAnsi="Cambria" w:cs="Consolas"/>
          <w:sz w:val="28"/>
          <w:szCs w:val="28"/>
        </w:rPr>
      </w:pPr>
    </w:p>
    <w:p w14:paraId="3D60FF78" w14:textId="77777777" w:rsidR="003F1DFC" w:rsidRPr="00B43B24" w:rsidRDefault="003F1DFC" w:rsidP="003F1DFC">
      <w:pPr>
        <w:tabs>
          <w:tab w:val="left" w:pos="-1701"/>
        </w:tabs>
        <w:autoSpaceDE w:val="0"/>
        <w:autoSpaceDN w:val="0"/>
        <w:adjustRightInd w:val="0"/>
        <w:jc w:val="center"/>
        <w:rPr>
          <w:rFonts w:ascii="Cambria" w:hAnsi="Cambria" w:cs="Consolas"/>
          <w:sz w:val="28"/>
          <w:szCs w:val="28"/>
        </w:rPr>
      </w:pPr>
    </w:p>
    <w:p w14:paraId="4D357788" w14:textId="593F4E6A" w:rsidR="003F1DFC" w:rsidRPr="00B43B24" w:rsidRDefault="003F1DFC" w:rsidP="003F1DFC">
      <w:pPr>
        <w:tabs>
          <w:tab w:val="left" w:pos="-1701"/>
        </w:tabs>
        <w:autoSpaceDE w:val="0"/>
        <w:autoSpaceDN w:val="0"/>
        <w:adjustRightInd w:val="0"/>
        <w:jc w:val="center"/>
        <w:rPr>
          <w:rFonts w:ascii="Cambria" w:hAnsi="Cambria" w:cs="Consolas"/>
          <w:sz w:val="28"/>
          <w:szCs w:val="28"/>
        </w:rPr>
      </w:pPr>
      <w:r w:rsidRPr="00B43B24">
        <w:rPr>
          <w:rFonts w:ascii="Cambria" w:hAnsi="Cambria" w:cs="Consolas"/>
          <w:sz w:val="28"/>
          <w:szCs w:val="28"/>
        </w:rPr>
        <w:t>___________</w:t>
      </w:r>
      <w:r w:rsidR="00B43B24">
        <w:rPr>
          <w:rFonts w:ascii="Cambria" w:hAnsi="Cambria" w:cs="Consolas"/>
          <w:sz w:val="28"/>
          <w:szCs w:val="28"/>
        </w:rPr>
        <w:t>____________</w:t>
      </w:r>
      <w:r w:rsidRPr="00B43B24">
        <w:rPr>
          <w:rFonts w:ascii="Cambria" w:hAnsi="Cambria" w:cs="Consolas"/>
          <w:sz w:val="28"/>
          <w:szCs w:val="28"/>
        </w:rPr>
        <w:t>______________________</w:t>
      </w:r>
    </w:p>
    <w:p w14:paraId="17378D8D" w14:textId="77777777" w:rsidR="003F1DFC" w:rsidRPr="00B43B24" w:rsidRDefault="003F1DFC" w:rsidP="003F1DFC">
      <w:pPr>
        <w:tabs>
          <w:tab w:val="left" w:pos="-1701"/>
        </w:tabs>
        <w:autoSpaceDE w:val="0"/>
        <w:autoSpaceDN w:val="0"/>
        <w:adjustRightInd w:val="0"/>
        <w:jc w:val="center"/>
        <w:rPr>
          <w:rFonts w:ascii="Cambria" w:hAnsi="Cambria" w:cs="Consolas"/>
          <w:sz w:val="28"/>
          <w:szCs w:val="28"/>
        </w:rPr>
      </w:pPr>
      <w:r w:rsidRPr="00B43B24">
        <w:rPr>
          <w:rFonts w:ascii="Cambria" w:hAnsi="Cambria" w:cs="Consolas"/>
          <w:sz w:val="28"/>
          <w:szCs w:val="28"/>
        </w:rPr>
        <w:t>Assinatura do representante legal</w:t>
      </w:r>
    </w:p>
    <w:p w14:paraId="493E1857" w14:textId="77777777" w:rsidR="003F1DFC" w:rsidRPr="00B43B24" w:rsidRDefault="003F1DFC" w:rsidP="003F1DFC">
      <w:pPr>
        <w:tabs>
          <w:tab w:val="left" w:pos="-1701"/>
        </w:tabs>
        <w:autoSpaceDE w:val="0"/>
        <w:autoSpaceDN w:val="0"/>
        <w:adjustRightInd w:val="0"/>
        <w:rPr>
          <w:rFonts w:ascii="Cambria" w:hAnsi="Cambria" w:cs="Consolas"/>
          <w:sz w:val="28"/>
          <w:szCs w:val="28"/>
        </w:rPr>
      </w:pPr>
    </w:p>
    <w:p w14:paraId="6E388B55" w14:textId="77777777" w:rsidR="003F1DFC" w:rsidRPr="00B43B24" w:rsidRDefault="003F1DFC" w:rsidP="003F1DFC">
      <w:pPr>
        <w:tabs>
          <w:tab w:val="left" w:pos="-1701"/>
        </w:tabs>
        <w:autoSpaceDE w:val="0"/>
        <w:autoSpaceDN w:val="0"/>
        <w:adjustRightInd w:val="0"/>
        <w:rPr>
          <w:rFonts w:ascii="Cambria" w:hAnsi="Cambria" w:cs="Consolas"/>
          <w:sz w:val="28"/>
          <w:szCs w:val="28"/>
        </w:rPr>
      </w:pPr>
      <w:r w:rsidRPr="00B43B24">
        <w:rPr>
          <w:rFonts w:ascii="Cambria" w:hAnsi="Cambria" w:cs="Consolas"/>
          <w:sz w:val="28"/>
          <w:szCs w:val="28"/>
        </w:rPr>
        <w:t>Nome do representante legal: _________________________________</w:t>
      </w:r>
    </w:p>
    <w:p w14:paraId="0A4631E5" w14:textId="77777777" w:rsidR="003F1DFC" w:rsidRPr="00B43B24" w:rsidRDefault="003F1DFC" w:rsidP="003F1DFC">
      <w:pPr>
        <w:tabs>
          <w:tab w:val="left" w:pos="-1701"/>
        </w:tabs>
        <w:autoSpaceDE w:val="0"/>
        <w:autoSpaceDN w:val="0"/>
        <w:adjustRightInd w:val="0"/>
        <w:rPr>
          <w:rFonts w:ascii="Cambria" w:hAnsi="Cambria" w:cs="Consolas"/>
          <w:sz w:val="28"/>
          <w:szCs w:val="28"/>
        </w:rPr>
      </w:pPr>
      <w:r w:rsidRPr="00B43B24">
        <w:rPr>
          <w:rFonts w:ascii="Cambria" w:hAnsi="Cambria" w:cs="Consolas"/>
          <w:sz w:val="28"/>
          <w:szCs w:val="28"/>
        </w:rPr>
        <w:t>RG do representante legal: __________________________</w:t>
      </w:r>
    </w:p>
    <w:p w14:paraId="41F4D4F7" w14:textId="77777777" w:rsidR="003F1DFC" w:rsidRPr="00B43B24" w:rsidRDefault="003F1DFC" w:rsidP="003F1DFC">
      <w:pPr>
        <w:tabs>
          <w:tab w:val="left" w:pos="-1701"/>
        </w:tabs>
        <w:autoSpaceDE w:val="0"/>
        <w:autoSpaceDN w:val="0"/>
        <w:adjustRightInd w:val="0"/>
        <w:rPr>
          <w:rFonts w:ascii="Cambria" w:hAnsi="Cambria" w:cs="Consolas"/>
          <w:sz w:val="28"/>
          <w:szCs w:val="28"/>
        </w:rPr>
      </w:pPr>
      <w:r w:rsidRPr="00B43B24">
        <w:rPr>
          <w:rFonts w:ascii="Cambria" w:hAnsi="Cambria" w:cs="Consolas"/>
          <w:sz w:val="28"/>
          <w:szCs w:val="28"/>
        </w:rPr>
        <w:t>CPF do representante legal: _________________________</w:t>
      </w:r>
    </w:p>
    <w:p w14:paraId="689AD91A" w14:textId="77777777" w:rsidR="003F1DFC" w:rsidRPr="00B43B24" w:rsidRDefault="003F1DFC" w:rsidP="003F1DFC">
      <w:pPr>
        <w:jc w:val="center"/>
        <w:rPr>
          <w:rFonts w:ascii="Cambria" w:hAnsi="Cambria" w:cs="Consolas"/>
          <w:b/>
          <w:sz w:val="28"/>
          <w:szCs w:val="28"/>
        </w:rPr>
      </w:pPr>
      <w:r w:rsidRPr="00B43B24">
        <w:rPr>
          <w:rFonts w:ascii="Cambria" w:hAnsi="Cambria" w:cs="Consolas"/>
          <w:b/>
          <w:sz w:val="28"/>
          <w:szCs w:val="28"/>
        </w:rPr>
        <w:br w:type="page"/>
        <w:t>ANEXO VI</w:t>
      </w:r>
    </w:p>
    <w:p w14:paraId="17879E54" w14:textId="77777777" w:rsidR="003F1DFC" w:rsidRPr="00B43B24" w:rsidRDefault="003F1DFC" w:rsidP="003F1DFC">
      <w:pPr>
        <w:autoSpaceDE w:val="0"/>
        <w:autoSpaceDN w:val="0"/>
        <w:adjustRightInd w:val="0"/>
        <w:jc w:val="center"/>
        <w:rPr>
          <w:rFonts w:ascii="Cambria" w:hAnsi="Cambria" w:cs="Consolas"/>
          <w:b/>
          <w:bCs/>
          <w:sz w:val="28"/>
          <w:szCs w:val="28"/>
        </w:rPr>
      </w:pPr>
      <w:r w:rsidRPr="00B43B24">
        <w:rPr>
          <w:rFonts w:ascii="Cambria" w:hAnsi="Cambria" w:cs="Consolas"/>
          <w:b/>
          <w:bCs/>
          <w:sz w:val="28"/>
          <w:szCs w:val="28"/>
        </w:rPr>
        <w:t>DECLARAÇÃO DE MICROEMPRESA</w:t>
      </w:r>
    </w:p>
    <w:p w14:paraId="48D1B4DD" w14:textId="77777777" w:rsidR="003F1DFC" w:rsidRPr="00B43B24" w:rsidRDefault="003F1DFC" w:rsidP="003F1DFC">
      <w:pPr>
        <w:autoSpaceDE w:val="0"/>
        <w:autoSpaceDN w:val="0"/>
        <w:adjustRightInd w:val="0"/>
        <w:jc w:val="center"/>
        <w:rPr>
          <w:rFonts w:ascii="Cambria" w:hAnsi="Cambria" w:cs="Consolas"/>
          <w:b/>
          <w:bCs/>
          <w:sz w:val="28"/>
          <w:szCs w:val="28"/>
        </w:rPr>
      </w:pPr>
      <w:r w:rsidRPr="00B43B24">
        <w:rPr>
          <w:rFonts w:ascii="Cambria" w:hAnsi="Cambria" w:cs="Consolas"/>
          <w:b/>
          <w:bCs/>
          <w:sz w:val="28"/>
          <w:szCs w:val="28"/>
        </w:rPr>
        <w:t>OU EMPRESA DE PEQUENO PORTE</w:t>
      </w:r>
    </w:p>
    <w:p w14:paraId="30144C8A" w14:textId="77777777" w:rsidR="003F1DFC" w:rsidRPr="00B43B24" w:rsidRDefault="003F1DFC" w:rsidP="003F1DFC">
      <w:pPr>
        <w:autoSpaceDE w:val="0"/>
        <w:autoSpaceDN w:val="0"/>
        <w:adjustRightInd w:val="0"/>
        <w:jc w:val="both"/>
        <w:rPr>
          <w:rFonts w:ascii="Cambria" w:hAnsi="Cambria" w:cs="Consolas"/>
          <w:b/>
          <w:bCs/>
          <w:sz w:val="28"/>
          <w:szCs w:val="28"/>
        </w:rPr>
      </w:pPr>
    </w:p>
    <w:p w14:paraId="15C92433" w14:textId="77777777" w:rsidR="003F1DFC" w:rsidRPr="00B43B24" w:rsidRDefault="003F1DFC" w:rsidP="003F1DFC">
      <w:pPr>
        <w:autoSpaceDE w:val="0"/>
        <w:autoSpaceDN w:val="0"/>
        <w:adjustRightInd w:val="0"/>
        <w:jc w:val="both"/>
        <w:rPr>
          <w:rFonts w:ascii="Cambria" w:hAnsi="Cambria" w:cs="Consolas"/>
          <w:b/>
          <w:bCs/>
          <w:sz w:val="28"/>
          <w:szCs w:val="28"/>
        </w:rPr>
      </w:pPr>
    </w:p>
    <w:p w14:paraId="607E78BD" w14:textId="77777777" w:rsidR="003F1DFC" w:rsidRPr="00B43B24" w:rsidRDefault="003F1DFC" w:rsidP="003F1DFC">
      <w:pPr>
        <w:autoSpaceDE w:val="0"/>
        <w:autoSpaceDN w:val="0"/>
        <w:adjustRightInd w:val="0"/>
        <w:jc w:val="both"/>
        <w:rPr>
          <w:rFonts w:ascii="Cambria" w:hAnsi="Cambria" w:cs="Consolas"/>
          <w:b/>
          <w:bCs/>
          <w:sz w:val="28"/>
          <w:szCs w:val="28"/>
        </w:rPr>
      </w:pPr>
    </w:p>
    <w:p w14:paraId="6EEADE0C" w14:textId="248F6D4B" w:rsidR="003F1DFC" w:rsidRPr="00B43B24" w:rsidRDefault="003F1DFC" w:rsidP="003F1DFC">
      <w:pPr>
        <w:autoSpaceDE w:val="0"/>
        <w:autoSpaceDN w:val="0"/>
        <w:adjustRightInd w:val="0"/>
        <w:ind w:firstLine="709"/>
        <w:jc w:val="both"/>
        <w:rPr>
          <w:rFonts w:ascii="Cambria" w:hAnsi="Cambria" w:cs="Consolas"/>
          <w:sz w:val="28"/>
          <w:szCs w:val="28"/>
        </w:rPr>
      </w:pPr>
      <w:r w:rsidRPr="00B43B24">
        <w:rPr>
          <w:rFonts w:ascii="Cambria" w:hAnsi="Cambria" w:cs="Consolas"/>
          <w:b/>
          <w:bCs/>
          <w:sz w:val="28"/>
          <w:szCs w:val="28"/>
        </w:rPr>
        <w:t>DECLARO</w:t>
      </w:r>
      <w:r w:rsidRPr="00B43B24">
        <w:rPr>
          <w:rFonts w:ascii="Cambria" w:hAnsi="Cambria" w:cs="Consolas"/>
          <w:sz w:val="28"/>
          <w:szCs w:val="28"/>
        </w:rPr>
        <w:t xml:space="preserve">, sob as penas da lei, sem prejuízo das sanções e multas previstas no ato convocatório, que a empresa ____________________________ (denominação da pessoa jurídica), CNPJ nº ________________________ é </w:t>
      </w:r>
      <w:r w:rsidRPr="00B43B24">
        <w:rPr>
          <w:rFonts w:ascii="Cambria" w:hAnsi="Cambria" w:cs="Consolas"/>
          <w:b/>
          <w:bCs/>
          <w:sz w:val="28"/>
          <w:szCs w:val="28"/>
        </w:rPr>
        <w:t xml:space="preserve">microempresa </w:t>
      </w:r>
      <w:r w:rsidRPr="00B43B24">
        <w:rPr>
          <w:rFonts w:ascii="Cambria" w:hAnsi="Cambria" w:cs="Consolas"/>
          <w:sz w:val="28"/>
          <w:szCs w:val="28"/>
        </w:rPr>
        <w:t xml:space="preserve">ou </w:t>
      </w:r>
      <w:r w:rsidRPr="00B43B24">
        <w:rPr>
          <w:rFonts w:ascii="Cambria" w:hAnsi="Cambria" w:cs="Consolas"/>
          <w:b/>
          <w:bCs/>
          <w:sz w:val="28"/>
          <w:szCs w:val="28"/>
        </w:rPr>
        <w:t>empresa de pequeno porte</w:t>
      </w:r>
      <w:r w:rsidRPr="00B43B24">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B43B24">
        <w:rPr>
          <w:rFonts w:ascii="Cambria" w:hAnsi="Cambria" w:cs="Consolas"/>
          <w:b/>
          <w:bCs/>
          <w:sz w:val="28"/>
          <w:szCs w:val="28"/>
        </w:rPr>
        <w:t>Lei Complementar nº 123, de 14 de dezembro de 2006</w:t>
      </w:r>
      <w:r w:rsidRPr="00B43B24">
        <w:rPr>
          <w:rFonts w:ascii="Cambria" w:hAnsi="Cambria" w:cs="Consolas"/>
          <w:sz w:val="28"/>
          <w:szCs w:val="28"/>
        </w:rPr>
        <w:t xml:space="preserve">, cujos termos declaro conhecer na íntegra, </w:t>
      </w:r>
      <w:r w:rsidRPr="00B43B24">
        <w:rPr>
          <w:rFonts w:ascii="Cambria" w:hAnsi="Cambria" w:cs="Consolas"/>
          <w:b/>
          <w:bCs/>
          <w:sz w:val="28"/>
          <w:szCs w:val="28"/>
        </w:rPr>
        <w:t>estando apta</w:t>
      </w:r>
      <w:r w:rsidRPr="00B43B24">
        <w:rPr>
          <w:rFonts w:ascii="Cambria" w:hAnsi="Cambria" w:cs="Consolas"/>
          <w:sz w:val="28"/>
          <w:szCs w:val="28"/>
        </w:rPr>
        <w:t xml:space="preserve">, portanto, a exercer o direito de preferência como critério de desempate e comprovar a regularidade fiscal nos termos previstos nos artigos 42 a 45 da referida Lei Complementar, no procedimento licitatório do </w:t>
      </w:r>
      <w:r w:rsidRPr="00B43B24">
        <w:rPr>
          <w:rFonts w:ascii="Cambria" w:hAnsi="Cambria" w:cs="Consolas"/>
          <w:b/>
          <w:sz w:val="28"/>
          <w:szCs w:val="28"/>
        </w:rPr>
        <w:t xml:space="preserve">CONVITE Nº </w:t>
      </w:r>
      <w:r w:rsidR="0094246D">
        <w:rPr>
          <w:rFonts w:ascii="Cambria" w:hAnsi="Cambria" w:cs="Consolas"/>
          <w:b/>
          <w:sz w:val="28"/>
          <w:szCs w:val="28"/>
        </w:rPr>
        <w:t>00</w:t>
      </w:r>
      <w:r w:rsidR="00B44B23">
        <w:rPr>
          <w:rFonts w:ascii="Cambria" w:hAnsi="Cambria" w:cs="Consolas"/>
          <w:b/>
          <w:sz w:val="28"/>
          <w:szCs w:val="28"/>
        </w:rPr>
        <w:t>4</w:t>
      </w:r>
      <w:r w:rsidRPr="00B43B24">
        <w:rPr>
          <w:rFonts w:ascii="Cambria" w:hAnsi="Cambria" w:cs="Consolas"/>
          <w:b/>
          <w:sz w:val="28"/>
          <w:szCs w:val="28"/>
        </w:rPr>
        <w:t>/20</w:t>
      </w:r>
      <w:r w:rsidR="00463CB2" w:rsidRPr="00B43B24">
        <w:rPr>
          <w:rFonts w:ascii="Cambria" w:hAnsi="Cambria" w:cs="Consolas"/>
          <w:b/>
          <w:sz w:val="28"/>
          <w:szCs w:val="28"/>
        </w:rPr>
        <w:t>21</w:t>
      </w:r>
      <w:r w:rsidRPr="00B43B24">
        <w:rPr>
          <w:rFonts w:ascii="Cambria" w:hAnsi="Cambria" w:cs="Consolas"/>
          <w:sz w:val="28"/>
          <w:szCs w:val="28"/>
        </w:rPr>
        <w:t xml:space="preserve">, do Município de </w:t>
      </w:r>
      <w:r w:rsidR="00463CB2" w:rsidRPr="00B43B24">
        <w:rPr>
          <w:rFonts w:ascii="Cambria" w:hAnsi="Cambria" w:cs="Consolas"/>
          <w:sz w:val="28"/>
          <w:szCs w:val="28"/>
        </w:rPr>
        <w:t>Iaras</w:t>
      </w:r>
      <w:r w:rsidRPr="00B43B24">
        <w:rPr>
          <w:rFonts w:ascii="Cambria" w:hAnsi="Cambria" w:cs="Consolas"/>
          <w:sz w:val="28"/>
          <w:szCs w:val="28"/>
        </w:rPr>
        <w:t>.</w:t>
      </w:r>
    </w:p>
    <w:p w14:paraId="43556812" w14:textId="77777777" w:rsidR="003F1DFC" w:rsidRPr="00B43B24" w:rsidRDefault="003F1DFC" w:rsidP="003F1DFC">
      <w:pPr>
        <w:rPr>
          <w:rFonts w:ascii="Cambria" w:hAnsi="Cambria" w:cs="Consolas"/>
          <w:b/>
          <w:sz w:val="28"/>
          <w:szCs w:val="28"/>
        </w:rPr>
      </w:pPr>
    </w:p>
    <w:p w14:paraId="6655AE0E" w14:textId="77777777" w:rsidR="00B43B24" w:rsidRPr="00B43B24" w:rsidRDefault="00B43B24" w:rsidP="00B43B24">
      <w:pPr>
        <w:tabs>
          <w:tab w:val="left" w:pos="-1701"/>
        </w:tabs>
        <w:autoSpaceDE w:val="0"/>
        <w:autoSpaceDN w:val="0"/>
        <w:adjustRightInd w:val="0"/>
        <w:jc w:val="center"/>
        <w:rPr>
          <w:rFonts w:ascii="Cambria" w:hAnsi="Cambria" w:cs="Consolas"/>
          <w:sz w:val="28"/>
          <w:szCs w:val="28"/>
        </w:rPr>
      </w:pPr>
      <w:r w:rsidRPr="00B43B24">
        <w:rPr>
          <w:rFonts w:ascii="Cambria" w:hAnsi="Cambria" w:cs="Consolas"/>
          <w:sz w:val="28"/>
          <w:szCs w:val="28"/>
        </w:rPr>
        <w:t>Iaras, em ____ de ________________ de 2021.</w:t>
      </w:r>
    </w:p>
    <w:p w14:paraId="000336CA" w14:textId="77777777" w:rsidR="00B43B24" w:rsidRPr="00B43B24" w:rsidRDefault="00B43B24" w:rsidP="00B43B24">
      <w:pPr>
        <w:tabs>
          <w:tab w:val="left" w:pos="-1701"/>
        </w:tabs>
        <w:autoSpaceDE w:val="0"/>
        <w:autoSpaceDN w:val="0"/>
        <w:adjustRightInd w:val="0"/>
        <w:jc w:val="center"/>
        <w:rPr>
          <w:rFonts w:ascii="Cambria" w:hAnsi="Cambria" w:cs="Consolas"/>
          <w:sz w:val="28"/>
          <w:szCs w:val="28"/>
        </w:rPr>
      </w:pPr>
    </w:p>
    <w:p w14:paraId="1659A5D9" w14:textId="77777777" w:rsidR="00B43B24" w:rsidRPr="00B43B24" w:rsidRDefault="00B43B24" w:rsidP="00B43B24">
      <w:pPr>
        <w:tabs>
          <w:tab w:val="left" w:pos="-1701"/>
        </w:tabs>
        <w:autoSpaceDE w:val="0"/>
        <w:autoSpaceDN w:val="0"/>
        <w:adjustRightInd w:val="0"/>
        <w:jc w:val="center"/>
        <w:rPr>
          <w:rFonts w:ascii="Cambria" w:hAnsi="Cambria" w:cs="Consolas"/>
          <w:sz w:val="28"/>
          <w:szCs w:val="28"/>
        </w:rPr>
      </w:pPr>
    </w:p>
    <w:p w14:paraId="083C2DBC" w14:textId="77777777" w:rsidR="00B43B24" w:rsidRPr="00B43B24" w:rsidRDefault="00B43B24" w:rsidP="00B43B24">
      <w:pPr>
        <w:tabs>
          <w:tab w:val="left" w:pos="-1701"/>
        </w:tabs>
        <w:autoSpaceDE w:val="0"/>
        <w:autoSpaceDN w:val="0"/>
        <w:adjustRightInd w:val="0"/>
        <w:jc w:val="center"/>
        <w:rPr>
          <w:rFonts w:ascii="Cambria" w:hAnsi="Cambria" w:cs="Consolas"/>
          <w:sz w:val="28"/>
          <w:szCs w:val="28"/>
        </w:rPr>
      </w:pPr>
      <w:r w:rsidRPr="00B43B24">
        <w:rPr>
          <w:rFonts w:ascii="Cambria" w:hAnsi="Cambria" w:cs="Consolas"/>
          <w:sz w:val="28"/>
          <w:szCs w:val="28"/>
        </w:rPr>
        <w:t>___________</w:t>
      </w:r>
      <w:r>
        <w:rPr>
          <w:rFonts w:ascii="Cambria" w:hAnsi="Cambria" w:cs="Consolas"/>
          <w:sz w:val="28"/>
          <w:szCs w:val="28"/>
        </w:rPr>
        <w:t>____________</w:t>
      </w:r>
      <w:r w:rsidRPr="00B43B24">
        <w:rPr>
          <w:rFonts w:ascii="Cambria" w:hAnsi="Cambria" w:cs="Consolas"/>
          <w:sz w:val="28"/>
          <w:szCs w:val="28"/>
        </w:rPr>
        <w:t>______________________</w:t>
      </w:r>
    </w:p>
    <w:p w14:paraId="07B33392" w14:textId="77777777" w:rsidR="00B43B24" w:rsidRPr="00B43B24" w:rsidRDefault="00B43B24" w:rsidP="00B43B24">
      <w:pPr>
        <w:tabs>
          <w:tab w:val="left" w:pos="-1701"/>
        </w:tabs>
        <w:autoSpaceDE w:val="0"/>
        <w:autoSpaceDN w:val="0"/>
        <w:adjustRightInd w:val="0"/>
        <w:jc w:val="center"/>
        <w:rPr>
          <w:rFonts w:ascii="Cambria" w:hAnsi="Cambria" w:cs="Consolas"/>
          <w:sz w:val="28"/>
          <w:szCs w:val="28"/>
        </w:rPr>
      </w:pPr>
      <w:r w:rsidRPr="00B43B24">
        <w:rPr>
          <w:rFonts w:ascii="Cambria" w:hAnsi="Cambria" w:cs="Consolas"/>
          <w:sz w:val="28"/>
          <w:szCs w:val="28"/>
        </w:rPr>
        <w:t>Assinatura do representante legal</w:t>
      </w:r>
    </w:p>
    <w:p w14:paraId="00CE0E98" w14:textId="77777777" w:rsidR="00B43B24" w:rsidRPr="00B43B24" w:rsidRDefault="00B43B24" w:rsidP="00B43B24">
      <w:pPr>
        <w:tabs>
          <w:tab w:val="left" w:pos="-1701"/>
        </w:tabs>
        <w:autoSpaceDE w:val="0"/>
        <w:autoSpaceDN w:val="0"/>
        <w:adjustRightInd w:val="0"/>
        <w:rPr>
          <w:rFonts w:ascii="Cambria" w:hAnsi="Cambria" w:cs="Consolas"/>
          <w:sz w:val="28"/>
          <w:szCs w:val="28"/>
        </w:rPr>
      </w:pPr>
    </w:p>
    <w:p w14:paraId="7C128EEE" w14:textId="77777777" w:rsidR="00B43B24" w:rsidRPr="00B43B24" w:rsidRDefault="00B43B24" w:rsidP="00B43B24">
      <w:pPr>
        <w:tabs>
          <w:tab w:val="left" w:pos="-1701"/>
        </w:tabs>
        <w:autoSpaceDE w:val="0"/>
        <w:autoSpaceDN w:val="0"/>
        <w:adjustRightInd w:val="0"/>
        <w:rPr>
          <w:rFonts w:ascii="Cambria" w:hAnsi="Cambria" w:cs="Consolas"/>
          <w:sz w:val="28"/>
          <w:szCs w:val="28"/>
        </w:rPr>
      </w:pPr>
      <w:r w:rsidRPr="00B43B24">
        <w:rPr>
          <w:rFonts w:ascii="Cambria" w:hAnsi="Cambria" w:cs="Consolas"/>
          <w:sz w:val="28"/>
          <w:szCs w:val="28"/>
        </w:rPr>
        <w:t>Nome do representante legal: _________________________________</w:t>
      </w:r>
    </w:p>
    <w:p w14:paraId="6F024160" w14:textId="77777777" w:rsidR="00B43B24" w:rsidRPr="00B43B24" w:rsidRDefault="00B43B24" w:rsidP="00B43B24">
      <w:pPr>
        <w:tabs>
          <w:tab w:val="left" w:pos="-1701"/>
        </w:tabs>
        <w:autoSpaceDE w:val="0"/>
        <w:autoSpaceDN w:val="0"/>
        <w:adjustRightInd w:val="0"/>
        <w:rPr>
          <w:rFonts w:ascii="Cambria" w:hAnsi="Cambria" w:cs="Consolas"/>
          <w:sz w:val="28"/>
          <w:szCs w:val="28"/>
        </w:rPr>
      </w:pPr>
      <w:r w:rsidRPr="00B43B24">
        <w:rPr>
          <w:rFonts w:ascii="Cambria" w:hAnsi="Cambria" w:cs="Consolas"/>
          <w:sz w:val="28"/>
          <w:szCs w:val="28"/>
        </w:rPr>
        <w:t>RG do representante legal: __________________________</w:t>
      </w:r>
    </w:p>
    <w:p w14:paraId="4492E5B4" w14:textId="77777777" w:rsidR="00B43B24" w:rsidRPr="00B43B24" w:rsidRDefault="00B43B24" w:rsidP="00B43B24">
      <w:pPr>
        <w:tabs>
          <w:tab w:val="left" w:pos="-1701"/>
        </w:tabs>
        <w:autoSpaceDE w:val="0"/>
        <w:autoSpaceDN w:val="0"/>
        <w:adjustRightInd w:val="0"/>
        <w:rPr>
          <w:rFonts w:ascii="Cambria" w:hAnsi="Cambria" w:cs="Consolas"/>
          <w:sz w:val="28"/>
          <w:szCs w:val="28"/>
        </w:rPr>
      </w:pPr>
      <w:r w:rsidRPr="00B43B24">
        <w:rPr>
          <w:rFonts w:ascii="Cambria" w:hAnsi="Cambria" w:cs="Consolas"/>
          <w:sz w:val="28"/>
          <w:szCs w:val="28"/>
        </w:rPr>
        <w:t>CPF do representante legal: _________________________</w:t>
      </w:r>
    </w:p>
    <w:p w14:paraId="3282286F" w14:textId="5282FE89" w:rsidR="003F1DFC" w:rsidRPr="00B43B24" w:rsidRDefault="00B43B24" w:rsidP="00B43B24">
      <w:pPr>
        <w:tabs>
          <w:tab w:val="left" w:pos="-1701"/>
        </w:tabs>
        <w:autoSpaceDE w:val="0"/>
        <w:autoSpaceDN w:val="0"/>
        <w:adjustRightInd w:val="0"/>
        <w:rPr>
          <w:rFonts w:ascii="Cambria" w:hAnsi="Cambria" w:cs="Consolas"/>
          <w:sz w:val="28"/>
          <w:szCs w:val="28"/>
        </w:rPr>
      </w:pPr>
      <w:r w:rsidRPr="00B43B24">
        <w:rPr>
          <w:rFonts w:ascii="Cambria" w:hAnsi="Cambria" w:cs="Consolas"/>
          <w:b/>
          <w:sz w:val="28"/>
          <w:szCs w:val="28"/>
        </w:rPr>
        <w:br w:type="page"/>
      </w:r>
    </w:p>
    <w:p w14:paraId="27A95AE7" w14:textId="066BA6F0" w:rsidR="003F1DFC" w:rsidRPr="00B43B24" w:rsidRDefault="003F1DFC" w:rsidP="003F1DFC">
      <w:pPr>
        <w:jc w:val="center"/>
        <w:rPr>
          <w:rFonts w:ascii="Cambria" w:hAnsi="Cambria" w:cs="Consolas"/>
          <w:b/>
          <w:sz w:val="28"/>
          <w:szCs w:val="28"/>
        </w:rPr>
      </w:pPr>
      <w:r w:rsidRPr="00B43B24">
        <w:rPr>
          <w:rFonts w:ascii="Cambria" w:hAnsi="Cambria" w:cs="Consolas"/>
          <w:b/>
          <w:sz w:val="28"/>
          <w:szCs w:val="28"/>
        </w:rPr>
        <w:t>ANEXO VII</w:t>
      </w:r>
    </w:p>
    <w:p w14:paraId="271126D6" w14:textId="77777777" w:rsidR="003F1DFC" w:rsidRPr="00B43B24" w:rsidRDefault="003F1DFC" w:rsidP="003F1DFC">
      <w:pPr>
        <w:autoSpaceDE w:val="0"/>
        <w:autoSpaceDN w:val="0"/>
        <w:adjustRightInd w:val="0"/>
        <w:jc w:val="center"/>
        <w:rPr>
          <w:rFonts w:ascii="Cambria" w:hAnsi="Cambria" w:cs="Consolas"/>
          <w:b/>
          <w:bCs/>
          <w:sz w:val="28"/>
          <w:szCs w:val="28"/>
        </w:rPr>
      </w:pPr>
      <w:r w:rsidRPr="00B43B24">
        <w:rPr>
          <w:rFonts w:ascii="Cambria" w:hAnsi="Cambria" w:cs="Consolas"/>
          <w:b/>
          <w:bCs/>
          <w:sz w:val="28"/>
          <w:szCs w:val="28"/>
        </w:rPr>
        <w:t>DECLARAÇÃO</w:t>
      </w:r>
    </w:p>
    <w:p w14:paraId="580BAE31" w14:textId="77777777" w:rsidR="003F1DFC" w:rsidRPr="00B43B24" w:rsidRDefault="003F1DFC" w:rsidP="003F1DFC">
      <w:pPr>
        <w:autoSpaceDE w:val="0"/>
        <w:autoSpaceDN w:val="0"/>
        <w:adjustRightInd w:val="0"/>
        <w:jc w:val="center"/>
        <w:rPr>
          <w:rFonts w:ascii="Cambria" w:hAnsi="Cambria" w:cs="Consolas"/>
          <w:b/>
          <w:bCs/>
          <w:iCs/>
          <w:sz w:val="28"/>
          <w:szCs w:val="28"/>
        </w:rPr>
      </w:pPr>
      <w:r w:rsidRPr="00B43B24">
        <w:rPr>
          <w:rFonts w:ascii="Cambria" w:hAnsi="Cambria" w:cs="Consolas"/>
          <w:b/>
          <w:bCs/>
          <w:iCs/>
          <w:sz w:val="28"/>
          <w:szCs w:val="28"/>
        </w:rPr>
        <w:t>(parágrafo único do Artigo 117 da</w:t>
      </w:r>
    </w:p>
    <w:p w14:paraId="53266E75" w14:textId="77777777" w:rsidR="003F1DFC" w:rsidRPr="00B43B24" w:rsidRDefault="003F1DFC" w:rsidP="003F1DFC">
      <w:pPr>
        <w:autoSpaceDE w:val="0"/>
        <w:autoSpaceDN w:val="0"/>
        <w:adjustRightInd w:val="0"/>
        <w:jc w:val="center"/>
        <w:rPr>
          <w:rFonts w:ascii="Cambria" w:hAnsi="Cambria" w:cs="Consolas"/>
          <w:b/>
          <w:bCs/>
          <w:sz w:val="28"/>
          <w:szCs w:val="28"/>
        </w:rPr>
      </w:pPr>
      <w:r w:rsidRPr="00B43B24">
        <w:rPr>
          <w:rFonts w:ascii="Cambria" w:hAnsi="Cambria" w:cs="Consolas"/>
          <w:b/>
          <w:bCs/>
          <w:iCs/>
          <w:sz w:val="28"/>
          <w:szCs w:val="28"/>
        </w:rPr>
        <w:t>Constituição do Estado de São Paulo)</w:t>
      </w:r>
    </w:p>
    <w:p w14:paraId="0468647C" w14:textId="77777777" w:rsidR="003F1DFC" w:rsidRPr="00B43B24" w:rsidRDefault="003F1DFC" w:rsidP="003F1DFC">
      <w:pPr>
        <w:autoSpaceDE w:val="0"/>
        <w:autoSpaceDN w:val="0"/>
        <w:adjustRightInd w:val="0"/>
        <w:jc w:val="both"/>
        <w:rPr>
          <w:rFonts w:ascii="Cambria" w:hAnsi="Cambria" w:cs="Consolas"/>
          <w:b/>
          <w:bCs/>
          <w:sz w:val="28"/>
          <w:szCs w:val="28"/>
        </w:rPr>
      </w:pPr>
    </w:p>
    <w:p w14:paraId="33E3A4B1" w14:textId="77777777" w:rsidR="003F1DFC" w:rsidRPr="00B43B24" w:rsidRDefault="003F1DFC" w:rsidP="003F1DFC">
      <w:pPr>
        <w:autoSpaceDE w:val="0"/>
        <w:autoSpaceDN w:val="0"/>
        <w:adjustRightInd w:val="0"/>
        <w:jc w:val="both"/>
        <w:rPr>
          <w:rFonts w:ascii="Cambria" w:hAnsi="Cambria" w:cs="Consolas"/>
          <w:b/>
          <w:bCs/>
          <w:sz w:val="28"/>
          <w:szCs w:val="28"/>
        </w:rPr>
      </w:pPr>
    </w:p>
    <w:p w14:paraId="3F31E441" w14:textId="77777777" w:rsidR="003F1DFC" w:rsidRPr="00B43B24" w:rsidRDefault="003F1DFC" w:rsidP="003F1DFC">
      <w:pPr>
        <w:autoSpaceDE w:val="0"/>
        <w:autoSpaceDN w:val="0"/>
        <w:adjustRightInd w:val="0"/>
        <w:jc w:val="both"/>
        <w:rPr>
          <w:rFonts w:ascii="Cambria" w:hAnsi="Cambria" w:cs="Consolas"/>
          <w:b/>
          <w:bCs/>
          <w:sz w:val="28"/>
          <w:szCs w:val="28"/>
        </w:rPr>
      </w:pPr>
    </w:p>
    <w:p w14:paraId="780E762A" w14:textId="70FCB169" w:rsidR="003F1DFC" w:rsidRPr="00B43B24" w:rsidRDefault="003F1DFC" w:rsidP="003F1DFC">
      <w:pPr>
        <w:autoSpaceDE w:val="0"/>
        <w:autoSpaceDN w:val="0"/>
        <w:adjustRightInd w:val="0"/>
        <w:ind w:firstLine="709"/>
        <w:jc w:val="both"/>
        <w:rPr>
          <w:rFonts w:ascii="Cambria" w:hAnsi="Cambria" w:cs="Consolas"/>
          <w:sz w:val="28"/>
          <w:szCs w:val="28"/>
        </w:rPr>
      </w:pPr>
      <w:r w:rsidRPr="00B43B24">
        <w:rPr>
          <w:rFonts w:ascii="Cambria" w:hAnsi="Cambria" w:cs="Consolas"/>
          <w:sz w:val="28"/>
          <w:szCs w:val="28"/>
        </w:rPr>
        <w:t xml:space="preserve">A _____________________ (denominação da pessoa jurídica), CNPJ nº ______________, por seu(s) representante(s) legal(is), interessada em participar do </w:t>
      </w:r>
      <w:r w:rsidRPr="00B43B24">
        <w:rPr>
          <w:rFonts w:ascii="Cambria" w:hAnsi="Cambria" w:cs="Consolas"/>
          <w:b/>
          <w:sz w:val="28"/>
          <w:szCs w:val="28"/>
        </w:rPr>
        <w:t xml:space="preserve">CONVITE Nº </w:t>
      </w:r>
      <w:r w:rsidR="0094246D">
        <w:rPr>
          <w:rFonts w:ascii="Cambria" w:hAnsi="Cambria" w:cs="Consolas"/>
          <w:b/>
          <w:sz w:val="28"/>
          <w:szCs w:val="28"/>
        </w:rPr>
        <w:t>00</w:t>
      </w:r>
      <w:r w:rsidR="00B44B23">
        <w:rPr>
          <w:rFonts w:ascii="Cambria" w:hAnsi="Cambria" w:cs="Consolas"/>
          <w:b/>
          <w:sz w:val="28"/>
          <w:szCs w:val="28"/>
        </w:rPr>
        <w:t>4</w:t>
      </w:r>
      <w:r w:rsidRPr="00B43B24">
        <w:rPr>
          <w:rFonts w:ascii="Cambria" w:hAnsi="Cambria" w:cs="Consolas"/>
          <w:b/>
          <w:sz w:val="28"/>
          <w:szCs w:val="28"/>
        </w:rPr>
        <w:t>/20</w:t>
      </w:r>
      <w:r w:rsidR="00463CB2" w:rsidRPr="00B43B24">
        <w:rPr>
          <w:rFonts w:ascii="Cambria" w:hAnsi="Cambria" w:cs="Consolas"/>
          <w:b/>
          <w:sz w:val="28"/>
          <w:szCs w:val="28"/>
        </w:rPr>
        <w:t>21</w:t>
      </w:r>
      <w:r w:rsidRPr="00B43B24">
        <w:rPr>
          <w:rFonts w:ascii="Cambria" w:hAnsi="Cambria" w:cs="Consolas"/>
          <w:sz w:val="28"/>
          <w:szCs w:val="28"/>
        </w:rPr>
        <w:t xml:space="preserve">, do Município de </w:t>
      </w:r>
      <w:r w:rsidR="00463CB2" w:rsidRPr="00B43B24">
        <w:rPr>
          <w:rFonts w:ascii="Cambria" w:hAnsi="Cambria" w:cs="Consolas"/>
          <w:sz w:val="28"/>
          <w:szCs w:val="28"/>
        </w:rPr>
        <w:t>Iaras</w:t>
      </w:r>
      <w:r w:rsidRPr="00B43B24">
        <w:rPr>
          <w:rFonts w:ascii="Cambria" w:hAnsi="Cambria" w:cs="Consolas"/>
          <w:sz w:val="28"/>
          <w:szCs w:val="28"/>
        </w:rPr>
        <w:t>, declara, sob as penas da lei, que observa as normas relativas à saúde e segurança no Trabalho, para os fins estabelecidos pelo parágrafo único do Artigo 117 da Constituição do Estado de São Paulo.</w:t>
      </w:r>
    </w:p>
    <w:p w14:paraId="5DD82051" w14:textId="77777777" w:rsidR="003F1DFC" w:rsidRPr="00B43B24" w:rsidRDefault="003F1DFC" w:rsidP="003F1DFC">
      <w:pPr>
        <w:rPr>
          <w:rFonts w:ascii="Cambria" w:hAnsi="Cambria" w:cs="Consolas"/>
          <w:b/>
          <w:sz w:val="28"/>
          <w:szCs w:val="28"/>
        </w:rPr>
      </w:pPr>
    </w:p>
    <w:p w14:paraId="14039958" w14:textId="77777777" w:rsidR="00B43B24" w:rsidRPr="00B43B24" w:rsidRDefault="00B43B24" w:rsidP="00B43B24">
      <w:pPr>
        <w:tabs>
          <w:tab w:val="left" w:pos="-1701"/>
        </w:tabs>
        <w:autoSpaceDE w:val="0"/>
        <w:autoSpaceDN w:val="0"/>
        <w:adjustRightInd w:val="0"/>
        <w:jc w:val="center"/>
        <w:rPr>
          <w:rFonts w:ascii="Cambria" w:hAnsi="Cambria" w:cs="Consolas"/>
          <w:sz w:val="28"/>
          <w:szCs w:val="28"/>
        </w:rPr>
      </w:pPr>
      <w:r w:rsidRPr="00B43B24">
        <w:rPr>
          <w:rFonts w:ascii="Cambria" w:hAnsi="Cambria" w:cs="Consolas"/>
          <w:sz w:val="28"/>
          <w:szCs w:val="28"/>
        </w:rPr>
        <w:t>Iaras, em ____ de ________________ de 2021.</w:t>
      </w:r>
    </w:p>
    <w:p w14:paraId="691E8FD2" w14:textId="77777777" w:rsidR="00B43B24" w:rsidRPr="00B43B24" w:rsidRDefault="00B43B24" w:rsidP="00B43B24">
      <w:pPr>
        <w:tabs>
          <w:tab w:val="left" w:pos="-1701"/>
        </w:tabs>
        <w:autoSpaceDE w:val="0"/>
        <w:autoSpaceDN w:val="0"/>
        <w:adjustRightInd w:val="0"/>
        <w:jc w:val="center"/>
        <w:rPr>
          <w:rFonts w:ascii="Cambria" w:hAnsi="Cambria" w:cs="Consolas"/>
          <w:sz w:val="28"/>
          <w:szCs w:val="28"/>
        </w:rPr>
      </w:pPr>
    </w:p>
    <w:p w14:paraId="548056BC" w14:textId="77777777" w:rsidR="00B43B24" w:rsidRPr="00B43B24" w:rsidRDefault="00B43B24" w:rsidP="00B43B24">
      <w:pPr>
        <w:tabs>
          <w:tab w:val="left" w:pos="-1701"/>
        </w:tabs>
        <w:autoSpaceDE w:val="0"/>
        <w:autoSpaceDN w:val="0"/>
        <w:adjustRightInd w:val="0"/>
        <w:jc w:val="center"/>
        <w:rPr>
          <w:rFonts w:ascii="Cambria" w:hAnsi="Cambria" w:cs="Consolas"/>
          <w:sz w:val="28"/>
          <w:szCs w:val="28"/>
        </w:rPr>
      </w:pPr>
    </w:p>
    <w:p w14:paraId="5A8C5644" w14:textId="77777777" w:rsidR="00B43B24" w:rsidRPr="00B43B24" w:rsidRDefault="00B43B24" w:rsidP="00B43B24">
      <w:pPr>
        <w:tabs>
          <w:tab w:val="left" w:pos="-1701"/>
        </w:tabs>
        <w:autoSpaceDE w:val="0"/>
        <w:autoSpaceDN w:val="0"/>
        <w:adjustRightInd w:val="0"/>
        <w:jc w:val="center"/>
        <w:rPr>
          <w:rFonts w:ascii="Cambria" w:hAnsi="Cambria" w:cs="Consolas"/>
          <w:sz w:val="28"/>
          <w:szCs w:val="28"/>
        </w:rPr>
      </w:pPr>
      <w:r w:rsidRPr="00B43B24">
        <w:rPr>
          <w:rFonts w:ascii="Cambria" w:hAnsi="Cambria" w:cs="Consolas"/>
          <w:sz w:val="28"/>
          <w:szCs w:val="28"/>
        </w:rPr>
        <w:t>___________</w:t>
      </w:r>
      <w:r>
        <w:rPr>
          <w:rFonts w:ascii="Cambria" w:hAnsi="Cambria" w:cs="Consolas"/>
          <w:sz w:val="28"/>
          <w:szCs w:val="28"/>
        </w:rPr>
        <w:t>____________</w:t>
      </w:r>
      <w:r w:rsidRPr="00B43B24">
        <w:rPr>
          <w:rFonts w:ascii="Cambria" w:hAnsi="Cambria" w:cs="Consolas"/>
          <w:sz w:val="28"/>
          <w:szCs w:val="28"/>
        </w:rPr>
        <w:t>______________________</w:t>
      </w:r>
    </w:p>
    <w:p w14:paraId="54D66517" w14:textId="77777777" w:rsidR="00B43B24" w:rsidRPr="00B43B24" w:rsidRDefault="00B43B24" w:rsidP="00B43B24">
      <w:pPr>
        <w:tabs>
          <w:tab w:val="left" w:pos="-1701"/>
        </w:tabs>
        <w:autoSpaceDE w:val="0"/>
        <w:autoSpaceDN w:val="0"/>
        <w:adjustRightInd w:val="0"/>
        <w:jc w:val="center"/>
        <w:rPr>
          <w:rFonts w:ascii="Cambria" w:hAnsi="Cambria" w:cs="Consolas"/>
          <w:sz w:val="28"/>
          <w:szCs w:val="28"/>
        </w:rPr>
      </w:pPr>
      <w:r w:rsidRPr="00B43B24">
        <w:rPr>
          <w:rFonts w:ascii="Cambria" w:hAnsi="Cambria" w:cs="Consolas"/>
          <w:sz w:val="28"/>
          <w:szCs w:val="28"/>
        </w:rPr>
        <w:t>Assinatura do representante legal</w:t>
      </w:r>
    </w:p>
    <w:p w14:paraId="3FF0FCE5" w14:textId="77777777" w:rsidR="00B43B24" w:rsidRPr="00B43B24" w:rsidRDefault="00B43B24" w:rsidP="00B43B24">
      <w:pPr>
        <w:tabs>
          <w:tab w:val="left" w:pos="-1701"/>
        </w:tabs>
        <w:autoSpaceDE w:val="0"/>
        <w:autoSpaceDN w:val="0"/>
        <w:adjustRightInd w:val="0"/>
        <w:rPr>
          <w:rFonts w:ascii="Cambria" w:hAnsi="Cambria" w:cs="Consolas"/>
          <w:sz w:val="28"/>
          <w:szCs w:val="28"/>
        </w:rPr>
      </w:pPr>
    </w:p>
    <w:p w14:paraId="1B22B95B" w14:textId="77777777" w:rsidR="00B43B24" w:rsidRPr="00B43B24" w:rsidRDefault="00B43B24" w:rsidP="00B43B24">
      <w:pPr>
        <w:tabs>
          <w:tab w:val="left" w:pos="-1701"/>
        </w:tabs>
        <w:autoSpaceDE w:val="0"/>
        <w:autoSpaceDN w:val="0"/>
        <w:adjustRightInd w:val="0"/>
        <w:rPr>
          <w:rFonts w:ascii="Cambria" w:hAnsi="Cambria" w:cs="Consolas"/>
          <w:sz w:val="28"/>
          <w:szCs w:val="28"/>
        </w:rPr>
      </w:pPr>
      <w:r w:rsidRPr="00B43B24">
        <w:rPr>
          <w:rFonts w:ascii="Cambria" w:hAnsi="Cambria" w:cs="Consolas"/>
          <w:sz w:val="28"/>
          <w:szCs w:val="28"/>
        </w:rPr>
        <w:t>Nome do representante legal: _________________________________</w:t>
      </w:r>
    </w:p>
    <w:p w14:paraId="1E2D9B92" w14:textId="77777777" w:rsidR="00B43B24" w:rsidRPr="00B43B24" w:rsidRDefault="00B43B24" w:rsidP="00B43B24">
      <w:pPr>
        <w:tabs>
          <w:tab w:val="left" w:pos="-1701"/>
        </w:tabs>
        <w:autoSpaceDE w:val="0"/>
        <w:autoSpaceDN w:val="0"/>
        <w:adjustRightInd w:val="0"/>
        <w:rPr>
          <w:rFonts w:ascii="Cambria" w:hAnsi="Cambria" w:cs="Consolas"/>
          <w:sz w:val="28"/>
          <w:szCs w:val="28"/>
        </w:rPr>
      </w:pPr>
      <w:r w:rsidRPr="00B43B24">
        <w:rPr>
          <w:rFonts w:ascii="Cambria" w:hAnsi="Cambria" w:cs="Consolas"/>
          <w:sz w:val="28"/>
          <w:szCs w:val="28"/>
        </w:rPr>
        <w:t>RG do representante legal: __________________________</w:t>
      </w:r>
    </w:p>
    <w:p w14:paraId="56B5FCC4" w14:textId="77777777" w:rsidR="00B43B24" w:rsidRPr="00B43B24" w:rsidRDefault="00B43B24" w:rsidP="00B43B24">
      <w:pPr>
        <w:tabs>
          <w:tab w:val="left" w:pos="-1701"/>
        </w:tabs>
        <w:autoSpaceDE w:val="0"/>
        <w:autoSpaceDN w:val="0"/>
        <w:adjustRightInd w:val="0"/>
        <w:rPr>
          <w:rFonts w:ascii="Cambria" w:hAnsi="Cambria" w:cs="Consolas"/>
          <w:sz w:val="28"/>
          <w:szCs w:val="28"/>
        </w:rPr>
      </w:pPr>
      <w:r w:rsidRPr="00B43B24">
        <w:rPr>
          <w:rFonts w:ascii="Cambria" w:hAnsi="Cambria" w:cs="Consolas"/>
          <w:sz w:val="28"/>
          <w:szCs w:val="28"/>
        </w:rPr>
        <w:t>CPF do representante legal: _________________________</w:t>
      </w:r>
    </w:p>
    <w:p w14:paraId="01781718" w14:textId="1EAEC50B" w:rsidR="003F1DFC" w:rsidRPr="00B43B24" w:rsidRDefault="00B43B24" w:rsidP="00B43B24">
      <w:pPr>
        <w:tabs>
          <w:tab w:val="left" w:pos="-1701"/>
        </w:tabs>
        <w:autoSpaceDE w:val="0"/>
        <w:autoSpaceDN w:val="0"/>
        <w:adjustRightInd w:val="0"/>
        <w:rPr>
          <w:rFonts w:ascii="Cambria" w:hAnsi="Cambria" w:cs="Consolas"/>
          <w:sz w:val="28"/>
          <w:szCs w:val="28"/>
        </w:rPr>
      </w:pPr>
      <w:r w:rsidRPr="00B43B24">
        <w:rPr>
          <w:rFonts w:ascii="Cambria" w:hAnsi="Cambria" w:cs="Consolas"/>
          <w:b/>
          <w:sz w:val="28"/>
          <w:szCs w:val="28"/>
        </w:rPr>
        <w:br w:type="page"/>
      </w:r>
    </w:p>
    <w:p w14:paraId="6367E338" w14:textId="424D1B98" w:rsidR="00B43B24" w:rsidRDefault="00B43B24" w:rsidP="00B43B24">
      <w:pPr>
        <w:tabs>
          <w:tab w:val="left" w:pos="-1701"/>
        </w:tabs>
        <w:autoSpaceDE w:val="0"/>
        <w:autoSpaceDN w:val="0"/>
        <w:adjustRightInd w:val="0"/>
        <w:jc w:val="center"/>
        <w:rPr>
          <w:rFonts w:ascii="Cambria" w:hAnsi="Cambria" w:cs="Consolas"/>
          <w:b/>
          <w:bCs/>
          <w:sz w:val="28"/>
          <w:szCs w:val="28"/>
        </w:rPr>
      </w:pPr>
      <w:r>
        <w:rPr>
          <w:rFonts w:ascii="Cambria" w:hAnsi="Cambria" w:cs="Consolas"/>
          <w:b/>
          <w:bCs/>
          <w:sz w:val="28"/>
          <w:szCs w:val="28"/>
        </w:rPr>
        <w:t>ANEXO VIII</w:t>
      </w:r>
    </w:p>
    <w:p w14:paraId="2384D2C8" w14:textId="77777777" w:rsidR="00B43B24" w:rsidRDefault="00B43B24" w:rsidP="00B43B24">
      <w:pPr>
        <w:jc w:val="center"/>
        <w:rPr>
          <w:rFonts w:ascii="Cambria" w:hAnsi="Cambria" w:cs="Consolas"/>
          <w:b/>
          <w:sz w:val="28"/>
        </w:rPr>
      </w:pPr>
      <w:r>
        <w:rPr>
          <w:rFonts w:ascii="Cambria" w:hAnsi="Cambria" w:cs="Consolas"/>
          <w:b/>
          <w:sz w:val="28"/>
        </w:rPr>
        <w:t xml:space="preserve">DECLARAÇÃO DE ELABORAÇÃO INDEPENDENTE DE PROPOSTA </w:t>
      </w:r>
    </w:p>
    <w:p w14:paraId="39970AAA" w14:textId="77777777" w:rsidR="00B43B24" w:rsidRDefault="00B43B24" w:rsidP="00B43B24">
      <w:pPr>
        <w:jc w:val="center"/>
        <w:rPr>
          <w:rFonts w:ascii="Cambria" w:hAnsi="Cambria" w:cs="Consolas"/>
          <w:b/>
          <w:sz w:val="28"/>
        </w:rPr>
      </w:pPr>
      <w:r>
        <w:rPr>
          <w:rFonts w:ascii="Cambria" w:hAnsi="Cambria" w:cs="Consolas"/>
          <w:b/>
          <w:sz w:val="28"/>
        </w:rPr>
        <w:t>E ATUAÇÃO CONFORME AO MARCO LEGAL ANTICORRUPÇÃO</w:t>
      </w:r>
    </w:p>
    <w:p w14:paraId="7280E496" w14:textId="77777777" w:rsidR="00B43B24" w:rsidRDefault="00B43B24" w:rsidP="00B43B24">
      <w:pPr>
        <w:rPr>
          <w:rFonts w:ascii="Cambria" w:hAnsi="Cambria" w:cs="Consolas"/>
          <w:w w:val="90"/>
          <w:sz w:val="28"/>
          <w:szCs w:val="28"/>
        </w:rPr>
      </w:pPr>
    </w:p>
    <w:p w14:paraId="55CE3D9C" w14:textId="77777777" w:rsidR="00B43B24" w:rsidRDefault="00B43B24" w:rsidP="00B43B24">
      <w:pPr>
        <w:rPr>
          <w:rFonts w:ascii="Cambria" w:hAnsi="Cambria" w:cs="Consolas"/>
          <w:w w:val="90"/>
          <w:sz w:val="28"/>
          <w:szCs w:val="28"/>
        </w:rPr>
      </w:pPr>
    </w:p>
    <w:p w14:paraId="641E71E5" w14:textId="77777777" w:rsidR="00B43B24" w:rsidRDefault="00B43B24" w:rsidP="00B43B24">
      <w:pPr>
        <w:rPr>
          <w:rFonts w:ascii="Cambria" w:hAnsi="Cambria" w:cs="Consolas"/>
          <w:w w:val="90"/>
          <w:sz w:val="28"/>
          <w:szCs w:val="28"/>
        </w:rPr>
      </w:pPr>
    </w:p>
    <w:p w14:paraId="7F04516D" w14:textId="0D1EC627" w:rsidR="00B43B24" w:rsidRDefault="00B43B24" w:rsidP="009364B5">
      <w:pPr>
        <w:ind w:firstLine="708"/>
        <w:jc w:val="both"/>
        <w:rPr>
          <w:rFonts w:ascii="Cambria" w:hAnsi="Cambria" w:cs="Consolas"/>
          <w:sz w:val="28"/>
          <w:szCs w:val="28"/>
        </w:rPr>
      </w:pPr>
      <w:r>
        <w:rPr>
          <w:rFonts w:ascii="Cambria" w:hAnsi="Cambria" w:cs="Consolas"/>
          <w:sz w:val="28"/>
          <w:szCs w:val="28"/>
        </w:rPr>
        <w:t xml:space="preserve">Eu ___________________ (nome completo), representante legal da empresa _____________________ (denominação da pessoa jurídica), participante do </w:t>
      </w:r>
      <w:r w:rsidRPr="00B43B24">
        <w:rPr>
          <w:rFonts w:ascii="Cambria" w:hAnsi="Cambria" w:cs="Consolas"/>
          <w:b/>
          <w:sz w:val="28"/>
          <w:szCs w:val="28"/>
        </w:rPr>
        <w:t xml:space="preserve">CONVITE Nº </w:t>
      </w:r>
      <w:r w:rsidR="0094246D">
        <w:rPr>
          <w:rFonts w:ascii="Cambria" w:hAnsi="Cambria" w:cs="Consolas"/>
          <w:b/>
          <w:sz w:val="28"/>
          <w:szCs w:val="28"/>
        </w:rPr>
        <w:t>00</w:t>
      </w:r>
      <w:r w:rsidR="00B44B23">
        <w:rPr>
          <w:rFonts w:ascii="Cambria" w:hAnsi="Cambria" w:cs="Consolas"/>
          <w:b/>
          <w:sz w:val="28"/>
          <w:szCs w:val="28"/>
        </w:rPr>
        <w:t>4</w:t>
      </w:r>
      <w:r w:rsidRPr="00B43B24">
        <w:rPr>
          <w:rFonts w:ascii="Cambria" w:hAnsi="Cambria" w:cs="Consolas"/>
          <w:b/>
          <w:sz w:val="28"/>
          <w:szCs w:val="28"/>
        </w:rPr>
        <w:t>/2021</w:t>
      </w:r>
      <w:r>
        <w:rPr>
          <w:rFonts w:ascii="Cambria" w:hAnsi="Cambria" w:cs="Consolas"/>
          <w:sz w:val="28"/>
          <w:szCs w:val="28"/>
        </w:rPr>
        <w:t xml:space="preserve">, realizado pelo Município de Iaras, </w:t>
      </w:r>
      <w:r>
        <w:rPr>
          <w:rFonts w:ascii="Cambria" w:hAnsi="Cambria" w:cs="Consolas"/>
          <w:b/>
          <w:sz w:val="28"/>
          <w:szCs w:val="28"/>
        </w:rPr>
        <w:t>DECLARO</w:t>
      </w:r>
      <w:r>
        <w:rPr>
          <w:rFonts w:ascii="Cambria" w:hAnsi="Cambria" w:cs="Consolas"/>
          <w:sz w:val="28"/>
          <w:szCs w:val="28"/>
        </w:rPr>
        <w:t>, sob as penas da lei, especialmente do artigo 299 do Código Penal Brasileiro, que:</w:t>
      </w:r>
    </w:p>
    <w:p w14:paraId="63B4D0BC" w14:textId="77777777" w:rsidR="00B43B24" w:rsidRDefault="00B43B24" w:rsidP="00B43B24">
      <w:pPr>
        <w:jc w:val="both"/>
        <w:rPr>
          <w:rFonts w:ascii="Cambria" w:hAnsi="Cambria" w:cs="Consolas"/>
          <w:sz w:val="28"/>
          <w:szCs w:val="28"/>
        </w:rPr>
      </w:pPr>
    </w:p>
    <w:p w14:paraId="2AB8AC2B" w14:textId="77777777" w:rsidR="00B43B24" w:rsidRDefault="00B43B24" w:rsidP="00B43B24">
      <w:pPr>
        <w:jc w:val="both"/>
        <w:rPr>
          <w:rFonts w:ascii="Cambria" w:hAnsi="Cambria" w:cs="Consolas"/>
          <w:sz w:val="28"/>
          <w:szCs w:val="28"/>
        </w:rPr>
      </w:pPr>
      <w:r>
        <w:rPr>
          <w:rFonts w:ascii="Cambria" w:hAnsi="Cambria" w:cs="Consolas"/>
          <w:b/>
          <w:sz w:val="28"/>
          <w:szCs w:val="28"/>
        </w:rPr>
        <w:t xml:space="preserve">a) </w:t>
      </w:r>
      <w:r>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09B1A85E" w14:textId="77777777" w:rsidR="00B43B24" w:rsidRDefault="00B43B24" w:rsidP="00B43B24">
      <w:pPr>
        <w:jc w:val="both"/>
        <w:rPr>
          <w:rFonts w:ascii="Cambria" w:hAnsi="Cambria" w:cs="Consolas"/>
          <w:sz w:val="28"/>
          <w:szCs w:val="28"/>
        </w:rPr>
      </w:pPr>
    </w:p>
    <w:p w14:paraId="7F94E135" w14:textId="77777777" w:rsidR="00B43B24" w:rsidRDefault="00B43B24" w:rsidP="00B43B24">
      <w:pPr>
        <w:jc w:val="both"/>
        <w:rPr>
          <w:rFonts w:ascii="Cambria" w:hAnsi="Cambria" w:cs="Consolas"/>
          <w:sz w:val="28"/>
          <w:szCs w:val="28"/>
        </w:rPr>
      </w:pPr>
      <w:r>
        <w:rPr>
          <w:rFonts w:ascii="Cambria" w:hAnsi="Cambria" w:cs="Consolas"/>
          <w:b/>
          <w:sz w:val="28"/>
          <w:szCs w:val="28"/>
        </w:rPr>
        <w:t>b)</w:t>
      </w:r>
      <w:r>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0D909DE7" w14:textId="77777777" w:rsidR="00B43B24" w:rsidRDefault="00B43B24" w:rsidP="00B43B24">
      <w:pPr>
        <w:jc w:val="both"/>
        <w:rPr>
          <w:rFonts w:ascii="Cambria" w:hAnsi="Cambria" w:cs="Consolas"/>
          <w:sz w:val="28"/>
          <w:szCs w:val="28"/>
        </w:rPr>
      </w:pPr>
    </w:p>
    <w:p w14:paraId="00064CE9" w14:textId="77777777" w:rsidR="00B43B24" w:rsidRDefault="00B43B24" w:rsidP="00B43B24">
      <w:pPr>
        <w:jc w:val="both"/>
        <w:rPr>
          <w:rFonts w:ascii="Cambria" w:hAnsi="Cambria" w:cs="Consolas"/>
          <w:sz w:val="28"/>
          <w:szCs w:val="28"/>
        </w:rPr>
      </w:pPr>
      <w:r>
        <w:rPr>
          <w:rFonts w:ascii="Cambria" w:hAnsi="Cambria" w:cs="Consolas"/>
          <w:b/>
          <w:sz w:val="28"/>
          <w:szCs w:val="28"/>
        </w:rPr>
        <w:t>c)</w:t>
      </w:r>
      <w:r>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0CC13DA5" w14:textId="77777777" w:rsidR="00B43B24" w:rsidRDefault="00B43B24" w:rsidP="00B43B24">
      <w:pPr>
        <w:jc w:val="both"/>
        <w:rPr>
          <w:rFonts w:ascii="Cambria" w:hAnsi="Cambria" w:cs="Consolas"/>
          <w:sz w:val="28"/>
          <w:szCs w:val="28"/>
        </w:rPr>
      </w:pPr>
    </w:p>
    <w:p w14:paraId="6C66A2DB" w14:textId="77777777" w:rsidR="00B43B24" w:rsidRDefault="00B43B24" w:rsidP="00B43B24">
      <w:pPr>
        <w:jc w:val="both"/>
        <w:rPr>
          <w:rFonts w:ascii="Cambria" w:hAnsi="Cambria" w:cs="Consolas"/>
          <w:sz w:val="28"/>
          <w:szCs w:val="28"/>
        </w:rPr>
      </w:pPr>
      <w:r>
        <w:rPr>
          <w:rFonts w:ascii="Cambria" w:hAnsi="Cambria" w:cs="Consolas"/>
          <w:b/>
          <w:sz w:val="28"/>
          <w:szCs w:val="28"/>
        </w:rPr>
        <w:t xml:space="preserve">d) </w:t>
      </w:r>
      <w:r>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388290BB" w14:textId="77777777" w:rsidR="00B43B24" w:rsidRDefault="00B43B24" w:rsidP="00B43B24">
      <w:pPr>
        <w:jc w:val="both"/>
        <w:rPr>
          <w:rFonts w:ascii="Cambria" w:hAnsi="Cambria" w:cs="Consolas"/>
          <w:sz w:val="28"/>
          <w:szCs w:val="28"/>
        </w:rPr>
      </w:pPr>
    </w:p>
    <w:p w14:paraId="03F7303A" w14:textId="77777777" w:rsidR="00B43B24" w:rsidRDefault="00B43B24" w:rsidP="00B43B24">
      <w:pPr>
        <w:jc w:val="both"/>
        <w:rPr>
          <w:rFonts w:ascii="Cambria" w:hAnsi="Cambria" w:cs="Consolas"/>
          <w:sz w:val="28"/>
          <w:szCs w:val="28"/>
        </w:rPr>
      </w:pPr>
      <w:r>
        <w:rPr>
          <w:rFonts w:ascii="Cambria" w:hAnsi="Cambria" w:cs="Consolas"/>
          <w:b/>
          <w:sz w:val="28"/>
          <w:szCs w:val="28"/>
        </w:rPr>
        <w:t>e)</w:t>
      </w:r>
      <w:r>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3D01CFD3" w14:textId="77777777" w:rsidR="00B43B24" w:rsidRDefault="00B43B24" w:rsidP="00B43B24">
      <w:pPr>
        <w:jc w:val="both"/>
        <w:rPr>
          <w:rFonts w:ascii="Cambria" w:hAnsi="Cambria" w:cs="Consolas"/>
          <w:sz w:val="28"/>
          <w:szCs w:val="28"/>
        </w:rPr>
      </w:pPr>
    </w:p>
    <w:p w14:paraId="098EB8AF" w14:textId="77777777" w:rsidR="00B43B24" w:rsidRDefault="00B43B24" w:rsidP="00B43B24">
      <w:pPr>
        <w:jc w:val="both"/>
        <w:rPr>
          <w:rFonts w:ascii="Cambria" w:hAnsi="Cambria" w:cs="Consolas"/>
          <w:sz w:val="28"/>
          <w:szCs w:val="28"/>
        </w:rPr>
      </w:pPr>
      <w:r>
        <w:rPr>
          <w:rFonts w:ascii="Cambria" w:hAnsi="Cambria" w:cs="Consolas"/>
          <w:b/>
          <w:sz w:val="28"/>
          <w:szCs w:val="28"/>
        </w:rPr>
        <w:t xml:space="preserve">f) </w:t>
      </w:r>
      <w:r>
        <w:rPr>
          <w:rFonts w:ascii="Cambria" w:hAnsi="Cambria" w:cs="Consolas"/>
          <w:sz w:val="28"/>
          <w:szCs w:val="28"/>
        </w:rPr>
        <w:t>o representante legal do licitante está plenamente ciente do teor e da extensão desta declaração e que detém plenos poderes e informações para firmá-la.</w:t>
      </w:r>
    </w:p>
    <w:p w14:paraId="434FBBAF" w14:textId="77777777" w:rsidR="00B43B24" w:rsidRDefault="00B43B24" w:rsidP="00B43B24">
      <w:pPr>
        <w:jc w:val="both"/>
        <w:rPr>
          <w:rFonts w:ascii="Cambria" w:hAnsi="Cambria" w:cs="Consolas"/>
          <w:sz w:val="28"/>
          <w:szCs w:val="28"/>
        </w:rPr>
      </w:pPr>
    </w:p>
    <w:p w14:paraId="64E0058F" w14:textId="77777777" w:rsidR="00B43B24" w:rsidRDefault="00B43B24" w:rsidP="00B43B24">
      <w:pPr>
        <w:jc w:val="both"/>
        <w:rPr>
          <w:rFonts w:ascii="Cambria" w:hAnsi="Cambria" w:cs="Consolas"/>
          <w:sz w:val="28"/>
          <w:szCs w:val="28"/>
        </w:rPr>
      </w:pPr>
    </w:p>
    <w:p w14:paraId="014228C1" w14:textId="77777777" w:rsidR="00B43B24" w:rsidRDefault="00B43B24" w:rsidP="00B43B24">
      <w:pPr>
        <w:jc w:val="both"/>
        <w:rPr>
          <w:rFonts w:ascii="Cambria" w:hAnsi="Cambria" w:cs="Consolas"/>
          <w:sz w:val="28"/>
          <w:szCs w:val="28"/>
        </w:rPr>
      </w:pPr>
    </w:p>
    <w:p w14:paraId="62221382" w14:textId="77777777" w:rsidR="00B43B24" w:rsidRDefault="00B43B24" w:rsidP="00B43B24">
      <w:pPr>
        <w:jc w:val="both"/>
        <w:rPr>
          <w:rFonts w:ascii="Cambria" w:hAnsi="Cambria" w:cs="Consolas"/>
          <w:sz w:val="28"/>
          <w:szCs w:val="28"/>
        </w:rPr>
      </w:pPr>
      <w:r>
        <w:rPr>
          <w:rFonts w:ascii="Cambria" w:hAnsi="Cambria" w:cs="Consolas"/>
          <w:b/>
          <w:sz w:val="28"/>
          <w:szCs w:val="28"/>
        </w:rPr>
        <w:t>DECLARO</w:t>
      </w:r>
      <w:r>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50534030" w14:textId="77777777" w:rsidR="00B43B24" w:rsidRDefault="00B43B24" w:rsidP="00B43B24">
      <w:pPr>
        <w:jc w:val="both"/>
        <w:rPr>
          <w:rFonts w:ascii="Cambria" w:hAnsi="Cambria" w:cs="Consolas"/>
          <w:sz w:val="28"/>
          <w:szCs w:val="28"/>
        </w:rPr>
      </w:pPr>
    </w:p>
    <w:p w14:paraId="24D24E33" w14:textId="77777777" w:rsidR="00B43B24" w:rsidRDefault="00B43B24" w:rsidP="00B43B24">
      <w:pPr>
        <w:jc w:val="both"/>
        <w:rPr>
          <w:rFonts w:ascii="Cambria" w:hAnsi="Cambria" w:cs="Consolas"/>
          <w:sz w:val="28"/>
          <w:szCs w:val="28"/>
        </w:rPr>
      </w:pPr>
      <w:r>
        <w:rPr>
          <w:rFonts w:ascii="Cambria" w:hAnsi="Cambria" w:cs="Consolas"/>
          <w:b/>
          <w:sz w:val="28"/>
          <w:szCs w:val="28"/>
        </w:rPr>
        <w:t>I –</w:t>
      </w:r>
      <w:r>
        <w:rPr>
          <w:rFonts w:ascii="Cambria" w:hAnsi="Cambria" w:cs="Consolas"/>
          <w:sz w:val="28"/>
          <w:szCs w:val="28"/>
        </w:rPr>
        <w:t xml:space="preserve"> prometer, oferecer ou dar, direta ou indiretamente, vantagem indevida a agente público, ou a terceira pessoa a ele relacionada;</w:t>
      </w:r>
    </w:p>
    <w:p w14:paraId="330ECF6C" w14:textId="77777777" w:rsidR="00B43B24" w:rsidRDefault="00B43B24" w:rsidP="00B43B24">
      <w:pPr>
        <w:jc w:val="both"/>
        <w:rPr>
          <w:rFonts w:ascii="Cambria" w:hAnsi="Cambria" w:cs="Consolas"/>
          <w:b/>
          <w:sz w:val="28"/>
          <w:szCs w:val="28"/>
        </w:rPr>
      </w:pPr>
    </w:p>
    <w:p w14:paraId="5A38345B" w14:textId="77777777" w:rsidR="00B43B24" w:rsidRDefault="00B43B24" w:rsidP="00B43B24">
      <w:pPr>
        <w:jc w:val="both"/>
        <w:rPr>
          <w:rFonts w:ascii="Cambria" w:hAnsi="Cambria" w:cs="Consolas"/>
          <w:sz w:val="28"/>
          <w:szCs w:val="28"/>
        </w:rPr>
      </w:pPr>
      <w:r>
        <w:rPr>
          <w:rFonts w:ascii="Cambria" w:hAnsi="Cambria" w:cs="Consolas"/>
          <w:b/>
          <w:sz w:val="28"/>
          <w:szCs w:val="28"/>
        </w:rPr>
        <w:t>II –</w:t>
      </w:r>
      <w:r>
        <w:rPr>
          <w:rFonts w:ascii="Cambria" w:hAnsi="Cambria" w:cs="Consolas"/>
          <w:sz w:val="28"/>
          <w:szCs w:val="28"/>
        </w:rPr>
        <w:t xml:space="preserve"> comprovadamente, financiar, custear, patrocinar ou de qualquer modo subvencionar a prática dos atos ilícitos previstos em Lei;</w:t>
      </w:r>
    </w:p>
    <w:p w14:paraId="393D63E5" w14:textId="77777777" w:rsidR="00B43B24" w:rsidRDefault="00B43B24" w:rsidP="00B43B24">
      <w:pPr>
        <w:jc w:val="both"/>
        <w:rPr>
          <w:rFonts w:ascii="Cambria" w:hAnsi="Cambria" w:cs="Consolas"/>
          <w:b/>
          <w:sz w:val="28"/>
          <w:szCs w:val="28"/>
        </w:rPr>
      </w:pPr>
    </w:p>
    <w:p w14:paraId="032E240F" w14:textId="77777777" w:rsidR="00B43B24" w:rsidRDefault="00B43B24" w:rsidP="00B43B24">
      <w:pPr>
        <w:jc w:val="both"/>
        <w:rPr>
          <w:rFonts w:ascii="Cambria" w:hAnsi="Cambria" w:cs="Consolas"/>
          <w:sz w:val="28"/>
          <w:szCs w:val="28"/>
        </w:rPr>
      </w:pPr>
      <w:r>
        <w:rPr>
          <w:rFonts w:ascii="Cambria" w:hAnsi="Cambria" w:cs="Consolas"/>
          <w:b/>
          <w:sz w:val="28"/>
          <w:szCs w:val="28"/>
        </w:rPr>
        <w:t>III –</w:t>
      </w:r>
      <w:r>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1C29FB17" w14:textId="77777777" w:rsidR="00B43B24" w:rsidRDefault="00B43B24" w:rsidP="00B43B24">
      <w:pPr>
        <w:jc w:val="both"/>
        <w:rPr>
          <w:rFonts w:ascii="Cambria" w:hAnsi="Cambria" w:cs="Consolas"/>
          <w:b/>
          <w:sz w:val="28"/>
          <w:szCs w:val="28"/>
        </w:rPr>
      </w:pPr>
    </w:p>
    <w:p w14:paraId="11925835" w14:textId="77777777" w:rsidR="00B43B24" w:rsidRDefault="00B43B24" w:rsidP="00B43B24">
      <w:pPr>
        <w:jc w:val="both"/>
        <w:rPr>
          <w:rFonts w:ascii="Cambria" w:hAnsi="Cambria" w:cs="Consolas"/>
          <w:sz w:val="28"/>
          <w:szCs w:val="28"/>
        </w:rPr>
      </w:pPr>
      <w:r>
        <w:rPr>
          <w:rFonts w:ascii="Cambria" w:hAnsi="Cambria" w:cs="Consolas"/>
          <w:b/>
          <w:sz w:val="28"/>
          <w:szCs w:val="28"/>
        </w:rPr>
        <w:t>IV –</w:t>
      </w:r>
      <w:r>
        <w:rPr>
          <w:rFonts w:ascii="Cambria" w:hAnsi="Cambria" w:cs="Consolas"/>
          <w:sz w:val="28"/>
          <w:szCs w:val="28"/>
        </w:rPr>
        <w:t xml:space="preserve"> no tocante a licitações e contratos:</w:t>
      </w:r>
    </w:p>
    <w:p w14:paraId="364EB23C" w14:textId="77777777" w:rsidR="00B43B24" w:rsidRDefault="00B43B24" w:rsidP="00B43B24">
      <w:pPr>
        <w:jc w:val="both"/>
        <w:rPr>
          <w:rFonts w:ascii="Cambria" w:hAnsi="Cambria" w:cs="Consolas"/>
          <w:b/>
          <w:sz w:val="28"/>
          <w:szCs w:val="28"/>
        </w:rPr>
      </w:pPr>
    </w:p>
    <w:p w14:paraId="04187E7E" w14:textId="77777777" w:rsidR="00B43B24" w:rsidRDefault="00B43B24" w:rsidP="00B43B24">
      <w:pPr>
        <w:jc w:val="both"/>
        <w:rPr>
          <w:rFonts w:ascii="Cambria" w:hAnsi="Cambria" w:cs="Consolas"/>
          <w:sz w:val="28"/>
          <w:szCs w:val="28"/>
        </w:rPr>
      </w:pPr>
      <w:r>
        <w:rPr>
          <w:rFonts w:ascii="Cambria" w:hAnsi="Cambria" w:cs="Consolas"/>
          <w:b/>
          <w:sz w:val="28"/>
          <w:szCs w:val="28"/>
        </w:rPr>
        <w:t>a)</w:t>
      </w:r>
      <w:r>
        <w:rPr>
          <w:rFonts w:ascii="Cambria" w:hAnsi="Cambria" w:cs="Consolas"/>
          <w:sz w:val="28"/>
          <w:szCs w:val="28"/>
        </w:rPr>
        <w:t xml:space="preserve"> frustrar ou fraudar, mediante ajuste, combinação ou qualquer outro expediente, o caráter competitivo de procedimento licitatório público;</w:t>
      </w:r>
    </w:p>
    <w:p w14:paraId="3AB96152" w14:textId="77777777" w:rsidR="00B43B24" w:rsidRDefault="00B43B24" w:rsidP="00B43B24">
      <w:pPr>
        <w:jc w:val="both"/>
        <w:rPr>
          <w:rFonts w:ascii="Cambria" w:hAnsi="Cambria" w:cs="Consolas"/>
          <w:b/>
          <w:sz w:val="28"/>
          <w:szCs w:val="28"/>
        </w:rPr>
      </w:pPr>
    </w:p>
    <w:p w14:paraId="74D74D72" w14:textId="77777777" w:rsidR="00B43B24" w:rsidRDefault="00B43B24" w:rsidP="00B43B24">
      <w:pPr>
        <w:jc w:val="both"/>
        <w:rPr>
          <w:rFonts w:ascii="Cambria" w:hAnsi="Cambria" w:cs="Consolas"/>
          <w:sz w:val="28"/>
          <w:szCs w:val="28"/>
        </w:rPr>
      </w:pPr>
      <w:r>
        <w:rPr>
          <w:rFonts w:ascii="Cambria" w:hAnsi="Cambria" w:cs="Consolas"/>
          <w:b/>
          <w:sz w:val="28"/>
          <w:szCs w:val="28"/>
        </w:rPr>
        <w:t>b)</w:t>
      </w:r>
      <w:r>
        <w:rPr>
          <w:rFonts w:ascii="Cambria" w:hAnsi="Cambria" w:cs="Consolas"/>
          <w:sz w:val="28"/>
          <w:szCs w:val="28"/>
        </w:rPr>
        <w:t xml:space="preserve"> impedir, perturbar ou fraudar a realização de qualquer ato de procedimento licitatório público;</w:t>
      </w:r>
    </w:p>
    <w:p w14:paraId="02C2F346" w14:textId="77777777" w:rsidR="00B43B24" w:rsidRDefault="00B43B24" w:rsidP="00B43B24">
      <w:pPr>
        <w:jc w:val="both"/>
        <w:rPr>
          <w:rFonts w:ascii="Cambria" w:hAnsi="Cambria" w:cs="Consolas"/>
          <w:b/>
          <w:sz w:val="28"/>
          <w:szCs w:val="28"/>
        </w:rPr>
      </w:pPr>
    </w:p>
    <w:p w14:paraId="0BFB646D" w14:textId="77777777" w:rsidR="00B43B24" w:rsidRDefault="00B43B24" w:rsidP="00B43B24">
      <w:pPr>
        <w:jc w:val="both"/>
        <w:rPr>
          <w:rFonts w:ascii="Cambria" w:hAnsi="Cambria" w:cs="Consolas"/>
          <w:sz w:val="28"/>
          <w:szCs w:val="28"/>
        </w:rPr>
      </w:pPr>
      <w:r>
        <w:rPr>
          <w:rFonts w:ascii="Cambria" w:hAnsi="Cambria" w:cs="Consolas"/>
          <w:b/>
          <w:sz w:val="28"/>
          <w:szCs w:val="28"/>
        </w:rPr>
        <w:t xml:space="preserve">c) </w:t>
      </w:r>
      <w:r>
        <w:rPr>
          <w:rFonts w:ascii="Cambria" w:hAnsi="Cambria" w:cs="Consolas"/>
          <w:sz w:val="28"/>
          <w:szCs w:val="28"/>
        </w:rPr>
        <w:t>afastar ou procurar afastar licitante, por meio de fraude ou oferecimento de vantagem de qualquer tipo;</w:t>
      </w:r>
    </w:p>
    <w:p w14:paraId="46487295" w14:textId="77777777" w:rsidR="00B43B24" w:rsidRDefault="00B43B24" w:rsidP="00B43B24">
      <w:pPr>
        <w:jc w:val="both"/>
        <w:rPr>
          <w:rFonts w:ascii="Cambria" w:hAnsi="Cambria" w:cs="Consolas"/>
          <w:b/>
          <w:sz w:val="28"/>
          <w:szCs w:val="28"/>
        </w:rPr>
      </w:pPr>
    </w:p>
    <w:p w14:paraId="64608573" w14:textId="77777777" w:rsidR="00B43B24" w:rsidRDefault="00B43B24" w:rsidP="00B43B24">
      <w:pPr>
        <w:jc w:val="both"/>
        <w:rPr>
          <w:rFonts w:ascii="Cambria" w:hAnsi="Cambria" w:cs="Consolas"/>
          <w:sz w:val="28"/>
          <w:szCs w:val="28"/>
        </w:rPr>
      </w:pPr>
      <w:r>
        <w:rPr>
          <w:rFonts w:ascii="Cambria" w:hAnsi="Cambria" w:cs="Consolas"/>
          <w:b/>
          <w:sz w:val="28"/>
          <w:szCs w:val="28"/>
        </w:rPr>
        <w:t xml:space="preserve">d) </w:t>
      </w:r>
      <w:r>
        <w:rPr>
          <w:rFonts w:ascii="Cambria" w:hAnsi="Cambria" w:cs="Consolas"/>
          <w:sz w:val="28"/>
          <w:szCs w:val="28"/>
        </w:rPr>
        <w:t>fraudar licitação pública ou contrato dela decorrente;</w:t>
      </w:r>
    </w:p>
    <w:p w14:paraId="65EC7AB2" w14:textId="77777777" w:rsidR="00B43B24" w:rsidRDefault="00B43B24" w:rsidP="00B43B24">
      <w:pPr>
        <w:jc w:val="both"/>
        <w:rPr>
          <w:rFonts w:ascii="Cambria" w:hAnsi="Cambria" w:cs="Consolas"/>
          <w:b/>
          <w:sz w:val="28"/>
          <w:szCs w:val="28"/>
        </w:rPr>
      </w:pPr>
    </w:p>
    <w:p w14:paraId="3C2BEA69" w14:textId="77777777" w:rsidR="00B43B24" w:rsidRDefault="00B43B24" w:rsidP="00B43B24">
      <w:pPr>
        <w:rPr>
          <w:rFonts w:ascii="Cambria" w:hAnsi="Cambria" w:cs="Consolas"/>
          <w:sz w:val="28"/>
          <w:szCs w:val="28"/>
        </w:rPr>
      </w:pPr>
      <w:r>
        <w:rPr>
          <w:rFonts w:ascii="Cambria" w:hAnsi="Cambria" w:cs="Consolas"/>
          <w:b/>
          <w:sz w:val="28"/>
          <w:szCs w:val="28"/>
        </w:rPr>
        <w:t>e)</w:t>
      </w:r>
      <w:r>
        <w:rPr>
          <w:rFonts w:ascii="Cambria" w:hAnsi="Cambria" w:cs="Consolas"/>
          <w:sz w:val="28"/>
          <w:szCs w:val="28"/>
        </w:rPr>
        <w:t xml:space="preserve"> criar, de modo fraudulento ou irregular, pessoa jurídica para participar de licitação pública ou celebrar contrato administrativo;</w:t>
      </w:r>
    </w:p>
    <w:p w14:paraId="7BCC9F9F" w14:textId="77777777" w:rsidR="00B43B24" w:rsidRDefault="00B43B24" w:rsidP="00B43B24">
      <w:pPr>
        <w:jc w:val="both"/>
        <w:rPr>
          <w:rFonts w:ascii="Cambria" w:hAnsi="Cambria" w:cs="Consolas"/>
          <w:sz w:val="28"/>
          <w:szCs w:val="28"/>
        </w:rPr>
      </w:pPr>
    </w:p>
    <w:p w14:paraId="7414A306" w14:textId="77777777" w:rsidR="00B43B24" w:rsidRDefault="00B43B24" w:rsidP="00B43B24">
      <w:pPr>
        <w:jc w:val="both"/>
        <w:rPr>
          <w:rFonts w:ascii="Cambria" w:hAnsi="Cambria" w:cs="Consolas"/>
          <w:sz w:val="28"/>
          <w:szCs w:val="28"/>
        </w:rPr>
      </w:pPr>
      <w:r>
        <w:rPr>
          <w:rFonts w:ascii="Cambria" w:hAnsi="Cambria" w:cs="Consolas"/>
          <w:b/>
          <w:sz w:val="28"/>
          <w:szCs w:val="28"/>
        </w:rPr>
        <w:t>f)</w:t>
      </w:r>
      <w:r>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56BF1E94" w14:textId="77777777" w:rsidR="00B43B24" w:rsidRDefault="00B43B24" w:rsidP="00B43B24">
      <w:pPr>
        <w:jc w:val="both"/>
        <w:rPr>
          <w:rFonts w:ascii="Cambria" w:hAnsi="Cambria" w:cs="Consolas"/>
          <w:b/>
          <w:sz w:val="28"/>
          <w:szCs w:val="28"/>
        </w:rPr>
      </w:pPr>
    </w:p>
    <w:p w14:paraId="7D050847" w14:textId="77777777" w:rsidR="00B43B24" w:rsidRDefault="00B43B24" w:rsidP="00B43B24">
      <w:pPr>
        <w:jc w:val="both"/>
        <w:rPr>
          <w:rFonts w:ascii="Cambria" w:hAnsi="Cambria" w:cs="Consolas"/>
          <w:sz w:val="28"/>
          <w:szCs w:val="28"/>
        </w:rPr>
      </w:pPr>
      <w:r>
        <w:rPr>
          <w:rFonts w:ascii="Cambria" w:hAnsi="Cambria" w:cs="Consolas"/>
          <w:b/>
          <w:sz w:val="28"/>
          <w:szCs w:val="28"/>
        </w:rPr>
        <w:t xml:space="preserve">g) </w:t>
      </w:r>
      <w:r>
        <w:rPr>
          <w:rFonts w:ascii="Cambria" w:hAnsi="Cambria" w:cs="Consolas"/>
          <w:sz w:val="28"/>
          <w:szCs w:val="28"/>
        </w:rPr>
        <w:t>manipular ou fraudar o equilíbrio econômico-financeiro dos contratos celebrados com a administração pública;</w:t>
      </w:r>
    </w:p>
    <w:p w14:paraId="451B76F1" w14:textId="77777777" w:rsidR="00B43B24" w:rsidRDefault="00B43B24" w:rsidP="00B43B24">
      <w:pPr>
        <w:jc w:val="both"/>
        <w:rPr>
          <w:rFonts w:ascii="Cambria" w:hAnsi="Cambria" w:cs="Consolas"/>
          <w:b/>
          <w:sz w:val="28"/>
          <w:szCs w:val="28"/>
        </w:rPr>
      </w:pPr>
    </w:p>
    <w:p w14:paraId="49AECBCC" w14:textId="77777777" w:rsidR="00B43B24" w:rsidRDefault="00B43B24" w:rsidP="00B43B24">
      <w:pPr>
        <w:jc w:val="both"/>
        <w:rPr>
          <w:rFonts w:ascii="Cambria" w:hAnsi="Cambria" w:cs="Consolas"/>
          <w:sz w:val="28"/>
          <w:szCs w:val="28"/>
        </w:rPr>
      </w:pPr>
      <w:r>
        <w:rPr>
          <w:rFonts w:ascii="Cambria" w:hAnsi="Cambria" w:cs="Consolas"/>
          <w:b/>
          <w:sz w:val="28"/>
          <w:szCs w:val="28"/>
        </w:rPr>
        <w:t>V –</w:t>
      </w:r>
      <w:r>
        <w:rPr>
          <w:rFonts w:ascii="Cambria" w:hAnsi="Cambria"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51CD3F8E" w14:textId="77777777" w:rsidR="00B43B24" w:rsidRDefault="00B43B24" w:rsidP="00B43B24">
      <w:pPr>
        <w:tabs>
          <w:tab w:val="left" w:pos="-1701"/>
        </w:tabs>
        <w:autoSpaceDE w:val="0"/>
        <w:autoSpaceDN w:val="0"/>
        <w:adjustRightInd w:val="0"/>
        <w:rPr>
          <w:rFonts w:ascii="Cambria" w:hAnsi="Cambria" w:cs="Consolas"/>
          <w:sz w:val="28"/>
          <w:szCs w:val="28"/>
        </w:rPr>
      </w:pPr>
    </w:p>
    <w:p w14:paraId="7ECF4C0C" w14:textId="77777777" w:rsidR="00B43B24" w:rsidRPr="00B43B24" w:rsidRDefault="00B43B24" w:rsidP="00B43B24">
      <w:pPr>
        <w:tabs>
          <w:tab w:val="left" w:pos="-1701"/>
        </w:tabs>
        <w:autoSpaceDE w:val="0"/>
        <w:autoSpaceDN w:val="0"/>
        <w:adjustRightInd w:val="0"/>
        <w:jc w:val="center"/>
        <w:rPr>
          <w:rFonts w:ascii="Cambria" w:hAnsi="Cambria" w:cs="Consolas"/>
          <w:sz w:val="28"/>
          <w:szCs w:val="28"/>
        </w:rPr>
      </w:pPr>
      <w:r w:rsidRPr="00B43B24">
        <w:rPr>
          <w:rFonts w:ascii="Cambria" w:hAnsi="Cambria" w:cs="Consolas"/>
          <w:sz w:val="28"/>
          <w:szCs w:val="28"/>
        </w:rPr>
        <w:t>Iaras, em ____ de ________________ de 2021.</w:t>
      </w:r>
    </w:p>
    <w:p w14:paraId="71A558F9" w14:textId="77777777" w:rsidR="00B43B24" w:rsidRPr="00B43B24" w:rsidRDefault="00B43B24" w:rsidP="00B43B24">
      <w:pPr>
        <w:tabs>
          <w:tab w:val="left" w:pos="-1701"/>
        </w:tabs>
        <w:autoSpaceDE w:val="0"/>
        <w:autoSpaceDN w:val="0"/>
        <w:adjustRightInd w:val="0"/>
        <w:jc w:val="center"/>
        <w:rPr>
          <w:rFonts w:ascii="Cambria" w:hAnsi="Cambria" w:cs="Consolas"/>
          <w:sz w:val="28"/>
          <w:szCs w:val="28"/>
        </w:rPr>
      </w:pPr>
    </w:p>
    <w:p w14:paraId="6F5348F5" w14:textId="77777777" w:rsidR="00B43B24" w:rsidRPr="00B43B24" w:rsidRDefault="00B43B24" w:rsidP="00B43B24">
      <w:pPr>
        <w:tabs>
          <w:tab w:val="left" w:pos="-1701"/>
        </w:tabs>
        <w:autoSpaceDE w:val="0"/>
        <w:autoSpaceDN w:val="0"/>
        <w:adjustRightInd w:val="0"/>
        <w:jc w:val="center"/>
        <w:rPr>
          <w:rFonts w:ascii="Cambria" w:hAnsi="Cambria" w:cs="Consolas"/>
          <w:sz w:val="28"/>
          <w:szCs w:val="28"/>
        </w:rPr>
      </w:pPr>
    </w:p>
    <w:p w14:paraId="6922CC9F" w14:textId="77777777" w:rsidR="00B43B24" w:rsidRPr="00B43B24" w:rsidRDefault="00B43B24" w:rsidP="00B43B24">
      <w:pPr>
        <w:tabs>
          <w:tab w:val="left" w:pos="-1701"/>
        </w:tabs>
        <w:autoSpaceDE w:val="0"/>
        <w:autoSpaceDN w:val="0"/>
        <w:adjustRightInd w:val="0"/>
        <w:jc w:val="center"/>
        <w:rPr>
          <w:rFonts w:ascii="Cambria" w:hAnsi="Cambria" w:cs="Consolas"/>
          <w:sz w:val="28"/>
          <w:szCs w:val="28"/>
        </w:rPr>
      </w:pPr>
      <w:r w:rsidRPr="00B43B24">
        <w:rPr>
          <w:rFonts w:ascii="Cambria" w:hAnsi="Cambria" w:cs="Consolas"/>
          <w:sz w:val="28"/>
          <w:szCs w:val="28"/>
        </w:rPr>
        <w:t>___________</w:t>
      </w:r>
      <w:r>
        <w:rPr>
          <w:rFonts w:ascii="Cambria" w:hAnsi="Cambria" w:cs="Consolas"/>
          <w:sz w:val="28"/>
          <w:szCs w:val="28"/>
        </w:rPr>
        <w:t>____________</w:t>
      </w:r>
      <w:r w:rsidRPr="00B43B24">
        <w:rPr>
          <w:rFonts w:ascii="Cambria" w:hAnsi="Cambria" w:cs="Consolas"/>
          <w:sz w:val="28"/>
          <w:szCs w:val="28"/>
        </w:rPr>
        <w:t>______________________</w:t>
      </w:r>
    </w:p>
    <w:p w14:paraId="7710E612" w14:textId="77777777" w:rsidR="00B43B24" w:rsidRPr="00B43B24" w:rsidRDefault="00B43B24" w:rsidP="00B43B24">
      <w:pPr>
        <w:tabs>
          <w:tab w:val="left" w:pos="-1701"/>
        </w:tabs>
        <w:autoSpaceDE w:val="0"/>
        <w:autoSpaceDN w:val="0"/>
        <w:adjustRightInd w:val="0"/>
        <w:jc w:val="center"/>
        <w:rPr>
          <w:rFonts w:ascii="Cambria" w:hAnsi="Cambria" w:cs="Consolas"/>
          <w:sz w:val="28"/>
          <w:szCs w:val="28"/>
        </w:rPr>
      </w:pPr>
      <w:r w:rsidRPr="00B43B24">
        <w:rPr>
          <w:rFonts w:ascii="Cambria" w:hAnsi="Cambria" w:cs="Consolas"/>
          <w:sz w:val="28"/>
          <w:szCs w:val="28"/>
        </w:rPr>
        <w:t>Assinatura do representante legal</w:t>
      </w:r>
    </w:p>
    <w:p w14:paraId="5E573979" w14:textId="77777777" w:rsidR="00B43B24" w:rsidRPr="00B43B24" w:rsidRDefault="00B43B24" w:rsidP="00B43B24">
      <w:pPr>
        <w:tabs>
          <w:tab w:val="left" w:pos="-1701"/>
        </w:tabs>
        <w:autoSpaceDE w:val="0"/>
        <w:autoSpaceDN w:val="0"/>
        <w:adjustRightInd w:val="0"/>
        <w:rPr>
          <w:rFonts w:ascii="Cambria" w:hAnsi="Cambria" w:cs="Consolas"/>
          <w:sz w:val="28"/>
          <w:szCs w:val="28"/>
        </w:rPr>
      </w:pPr>
    </w:p>
    <w:p w14:paraId="5344B764" w14:textId="77777777" w:rsidR="00B43B24" w:rsidRPr="00B43B24" w:rsidRDefault="00B43B24" w:rsidP="00B43B24">
      <w:pPr>
        <w:tabs>
          <w:tab w:val="left" w:pos="-1701"/>
        </w:tabs>
        <w:autoSpaceDE w:val="0"/>
        <w:autoSpaceDN w:val="0"/>
        <w:adjustRightInd w:val="0"/>
        <w:rPr>
          <w:rFonts w:ascii="Cambria" w:hAnsi="Cambria" w:cs="Consolas"/>
          <w:sz w:val="28"/>
          <w:szCs w:val="28"/>
        </w:rPr>
      </w:pPr>
      <w:r w:rsidRPr="00B43B24">
        <w:rPr>
          <w:rFonts w:ascii="Cambria" w:hAnsi="Cambria" w:cs="Consolas"/>
          <w:sz w:val="28"/>
          <w:szCs w:val="28"/>
        </w:rPr>
        <w:t>Nome do representante legal: _________________________________</w:t>
      </w:r>
    </w:p>
    <w:p w14:paraId="0E3C4867" w14:textId="77777777" w:rsidR="00B43B24" w:rsidRPr="00B43B24" w:rsidRDefault="00B43B24" w:rsidP="00B43B24">
      <w:pPr>
        <w:tabs>
          <w:tab w:val="left" w:pos="-1701"/>
        </w:tabs>
        <w:autoSpaceDE w:val="0"/>
        <w:autoSpaceDN w:val="0"/>
        <w:adjustRightInd w:val="0"/>
        <w:rPr>
          <w:rFonts w:ascii="Cambria" w:hAnsi="Cambria" w:cs="Consolas"/>
          <w:sz w:val="28"/>
          <w:szCs w:val="28"/>
        </w:rPr>
      </w:pPr>
      <w:r w:rsidRPr="00B43B24">
        <w:rPr>
          <w:rFonts w:ascii="Cambria" w:hAnsi="Cambria" w:cs="Consolas"/>
          <w:sz w:val="28"/>
          <w:szCs w:val="28"/>
        </w:rPr>
        <w:t>RG do representante legal: __________________________</w:t>
      </w:r>
    </w:p>
    <w:p w14:paraId="39B25F6D" w14:textId="77777777" w:rsidR="00B43B24" w:rsidRPr="00B43B24" w:rsidRDefault="00B43B24" w:rsidP="00B43B24">
      <w:pPr>
        <w:tabs>
          <w:tab w:val="left" w:pos="-1701"/>
        </w:tabs>
        <w:autoSpaceDE w:val="0"/>
        <w:autoSpaceDN w:val="0"/>
        <w:adjustRightInd w:val="0"/>
        <w:rPr>
          <w:rFonts w:ascii="Cambria" w:hAnsi="Cambria" w:cs="Consolas"/>
          <w:sz w:val="28"/>
          <w:szCs w:val="28"/>
        </w:rPr>
      </w:pPr>
      <w:r w:rsidRPr="00B43B24">
        <w:rPr>
          <w:rFonts w:ascii="Cambria" w:hAnsi="Cambria" w:cs="Consolas"/>
          <w:sz w:val="28"/>
          <w:szCs w:val="28"/>
        </w:rPr>
        <w:t>CPF do representante legal: _________________________</w:t>
      </w:r>
    </w:p>
    <w:p w14:paraId="7AFF2E31" w14:textId="77777777" w:rsidR="00B43B24" w:rsidRDefault="00B43B24" w:rsidP="00B43B24">
      <w:pPr>
        <w:tabs>
          <w:tab w:val="left" w:pos="-1701"/>
        </w:tabs>
        <w:autoSpaceDE w:val="0"/>
        <w:autoSpaceDN w:val="0"/>
        <w:adjustRightInd w:val="0"/>
        <w:jc w:val="both"/>
        <w:rPr>
          <w:rFonts w:ascii="Cambria" w:hAnsi="Cambria" w:cs="Consolas"/>
          <w:sz w:val="28"/>
          <w:szCs w:val="28"/>
        </w:rPr>
      </w:pPr>
      <w:r>
        <w:rPr>
          <w:rFonts w:ascii="Cambria" w:hAnsi="Cambria" w:cs="Consolas"/>
          <w:b/>
          <w:bCs/>
          <w:sz w:val="28"/>
          <w:szCs w:val="28"/>
        </w:rPr>
        <w:br w:type="page"/>
      </w:r>
    </w:p>
    <w:p w14:paraId="2A9BFBB9" w14:textId="014AE015" w:rsidR="00B43B24" w:rsidRDefault="00B43B24" w:rsidP="00B43B24">
      <w:pPr>
        <w:tabs>
          <w:tab w:val="left" w:pos="-1701"/>
        </w:tabs>
        <w:autoSpaceDE w:val="0"/>
        <w:autoSpaceDN w:val="0"/>
        <w:adjustRightInd w:val="0"/>
        <w:jc w:val="center"/>
        <w:rPr>
          <w:rFonts w:ascii="Cambria" w:hAnsi="Cambria" w:cs="Consolas"/>
          <w:b/>
          <w:bCs/>
          <w:sz w:val="28"/>
          <w:szCs w:val="28"/>
        </w:rPr>
      </w:pPr>
      <w:r>
        <w:rPr>
          <w:rFonts w:ascii="Cambria" w:hAnsi="Cambria" w:cs="Consolas"/>
          <w:b/>
          <w:bCs/>
          <w:sz w:val="28"/>
          <w:szCs w:val="28"/>
        </w:rPr>
        <w:t>ANEXO IX</w:t>
      </w:r>
    </w:p>
    <w:p w14:paraId="3D14ADAB" w14:textId="77777777" w:rsidR="00B43B24" w:rsidRDefault="00B43B24" w:rsidP="00B43B24">
      <w:pPr>
        <w:jc w:val="center"/>
        <w:rPr>
          <w:rFonts w:ascii="Cambria" w:hAnsi="Cambria" w:cs="Arial"/>
          <w:b/>
          <w:bCs/>
          <w:sz w:val="28"/>
          <w:szCs w:val="28"/>
        </w:rPr>
      </w:pPr>
      <w:r>
        <w:rPr>
          <w:rFonts w:ascii="Cambria" w:hAnsi="Cambria" w:cs="Arial"/>
          <w:b/>
          <w:bCs/>
          <w:sz w:val="28"/>
          <w:szCs w:val="28"/>
        </w:rPr>
        <w:t>DECRETO Nº 1.400/2021</w:t>
      </w:r>
    </w:p>
    <w:p w14:paraId="5D573B35" w14:textId="77777777" w:rsidR="00B43B24" w:rsidRDefault="00B43B24" w:rsidP="00B43B24">
      <w:pPr>
        <w:jc w:val="both"/>
        <w:rPr>
          <w:rFonts w:ascii="Cambria" w:hAnsi="Cambria" w:cs="Arial"/>
          <w:sz w:val="28"/>
          <w:szCs w:val="28"/>
        </w:rPr>
      </w:pPr>
    </w:p>
    <w:p w14:paraId="76874208" w14:textId="77777777" w:rsidR="00B43B24" w:rsidRDefault="00B43B24" w:rsidP="00B43B24">
      <w:pPr>
        <w:ind w:left="3119"/>
        <w:jc w:val="both"/>
        <w:rPr>
          <w:rFonts w:ascii="Cambria" w:hAnsi="Cambria" w:cs="Arial"/>
          <w:sz w:val="28"/>
          <w:szCs w:val="28"/>
        </w:rPr>
      </w:pPr>
      <w:r>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DFD2EAF" w14:textId="77777777" w:rsidR="00B43B24" w:rsidRDefault="00B43B24" w:rsidP="00B43B24">
      <w:pPr>
        <w:jc w:val="both"/>
        <w:rPr>
          <w:rFonts w:ascii="Cambria" w:hAnsi="Cambria" w:cs="Arial"/>
          <w:sz w:val="28"/>
          <w:szCs w:val="28"/>
        </w:rPr>
      </w:pPr>
    </w:p>
    <w:p w14:paraId="34F4BA21" w14:textId="77777777" w:rsidR="00B43B24" w:rsidRDefault="00B43B24" w:rsidP="00B43B24">
      <w:pPr>
        <w:ind w:firstLine="708"/>
        <w:jc w:val="both"/>
        <w:rPr>
          <w:rFonts w:ascii="Cambria" w:hAnsi="Cambria" w:cs="Arial"/>
          <w:sz w:val="28"/>
          <w:szCs w:val="28"/>
        </w:rPr>
      </w:pPr>
      <w:r>
        <w:rPr>
          <w:rFonts w:ascii="Cambria" w:hAnsi="Cambria" w:cs="Arial"/>
          <w:sz w:val="28"/>
          <w:szCs w:val="28"/>
        </w:rPr>
        <w:t>Marcos José Rosa, Prefeito do Município de Iaras, Estado de São Paulo, no exercício de suas atribuições legais,</w:t>
      </w:r>
    </w:p>
    <w:p w14:paraId="2B955390" w14:textId="77777777" w:rsidR="00B43B24" w:rsidRDefault="00B43B24" w:rsidP="00B43B24">
      <w:pPr>
        <w:jc w:val="both"/>
        <w:rPr>
          <w:rFonts w:ascii="Cambria" w:hAnsi="Cambria" w:cs="Arial"/>
          <w:sz w:val="28"/>
          <w:szCs w:val="28"/>
        </w:rPr>
      </w:pPr>
    </w:p>
    <w:p w14:paraId="1AB39168"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Considerando a competência para expedir normas destinadas à realização de seus procedimentos licitatórios; </w:t>
      </w:r>
    </w:p>
    <w:p w14:paraId="75DE114E" w14:textId="77777777" w:rsidR="00B43B24" w:rsidRDefault="00B43B24" w:rsidP="00B43B24">
      <w:pPr>
        <w:jc w:val="both"/>
        <w:rPr>
          <w:rFonts w:ascii="Cambria" w:hAnsi="Cambria" w:cs="Arial"/>
          <w:sz w:val="28"/>
          <w:szCs w:val="28"/>
        </w:rPr>
      </w:pPr>
    </w:p>
    <w:p w14:paraId="634AC4F6"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Considerando a necessidade de regulamentar a aplicação de penalidades em casos de descumprimento de obrigações por seus fornecedores; </w:t>
      </w:r>
    </w:p>
    <w:p w14:paraId="4672F34C" w14:textId="77777777" w:rsidR="00B43B24" w:rsidRDefault="00B43B24" w:rsidP="00B43B24">
      <w:pPr>
        <w:jc w:val="both"/>
        <w:rPr>
          <w:rFonts w:ascii="Cambria" w:hAnsi="Cambria" w:cs="Arial"/>
          <w:sz w:val="28"/>
          <w:szCs w:val="28"/>
        </w:rPr>
      </w:pPr>
    </w:p>
    <w:p w14:paraId="42EC93F5"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Considerando o que dispõem os artigos 77, 78, 79, 80, 81, 86, 87, 88, 109 e 115 da Lei nº 8.666/93, bem como os artigos 7º e 9º da Lei nº 10.520/02; </w:t>
      </w:r>
    </w:p>
    <w:p w14:paraId="08F506AF" w14:textId="77777777" w:rsidR="00B43B24" w:rsidRDefault="00B43B24" w:rsidP="00B43B24">
      <w:pPr>
        <w:jc w:val="both"/>
        <w:rPr>
          <w:rFonts w:ascii="Cambria" w:hAnsi="Cambria" w:cs="Arial"/>
          <w:sz w:val="28"/>
          <w:szCs w:val="28"/>
        </w:rPr>
      </w:pPr>
    </w:p>
    <w:p w14:paraId="3B0E1189" w14:textId="77777777" w:rsidR="00B43B24" w:rsidRDefault="00B43B24" w:rsidP="00B43B24">
      <w:pPr>
        <w:ind w:firstLine="708"/>
        <w:jc w:val="both"/>
        <w:rPr>
          <w:rFonts w:ascii="Cambria" w:hAnsi="Cambria" w:cs="Arial"/>
          <w:b/>
          <w:bCs/>
          <w:sz w:val="28"/>
          <w:szCs w:val="28"/>
        </w:rPr>
      </w:pPr>
      <w:r>
        <w:rPr>
          <w:rFonts w:ascii="Cambria" w:hAnsi="Cambria" w:cs="Arial"/>
          <w:b/>
          <w:bCs/>
          <w:sz w:val="28"/>
          <w:szCs w:val="28"/>
        </w:rPr>
        <w:t>DECRETA:</w:t>
      </w:r>
    </w:p>
    <w:p w14:paraId="25C383D2" w14:textId="77777777" w:rsidR="00B43B24" w:rsidRDefault="00B43B24" w:rsidP="00B43B24">
      <w:pPr>
        <w:jc w:val="both"/>
        <w:rPr>
          <w:rFonts w:ascii="Cambria" w:hAnsi="Cambria" w:cs="Arial"/>
          <w:sz w:val="28"/>
          <w:szCs w:val="28"/>
        </w:rPr>
      </w:pPr>
    </w:p>
    <w:p w14:paraId="58A4DAF7" w14:textId="77777777" w:rsidR="00B43B24" w:rsidRDefault="00B43B24" w:rsidP="00B43B24">
      <w:pPr>
        <w:ind w:firstLine="708"/>
        <w:jc w:val="both"/>
        <w:rPr>
          <w:rFonts w:ascii="Cambria" w:hAnsi="Cambria" w:cs="Arial"/>
          <w:sz w:val="28"/>
          <w:szCs w:val="28"/>
        </w:rPr>
      </w:pPr>
      <w:r>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4771211A" w14:textId="77777777" w:rsidR="00B43B24" w:rsidRDefault="00B43B24" w:rsidP="00B43B24">
      <w:pPr>
        <w:jc w:val="both"/>
        <w:rPr>
          <w:rFonts w:ascii="Cambria" w:hAnsi="Cambria" w:cs="Arial"/>
          <w:sz w:val="28"/>
          <w:szCs w:val="28"/>
        </w:rPr>
      </w:pPr>
    </w:p>
    <w:p w14:paraId="5A0FC773"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2A635AEC" w14:textId="77777777" w:rsidR="00B43B24" w:rsidRDefault="00B43B24" w:rsidP="00B43B24">
      <w:pPr>
        <w:jc w:val="both"/>
        <w:rPr>
          <w:rFonts w:ascii="Cambria" w:hAnsi="Cambria" w:cs="Arial"/>
          <w:sz w:val="28"/>
          <w:szCs w:val="28"/>
        </w:rPr>
      </w:pPr>
    </w:p>
    <w:p w14:paraId="40A3E8E6" w14:textId="77777777" w:rsidR="00B43B24" w:rsidRDefault="00B43B24" w:rsidP="00B43B24">
      <w:pPr>
        <w:jc w:val="both"/>
        <w:rPr>
          <w:rFonts w:ascii="Cambria" w:hAnsi="Cambria" w:cs="Arial"/>
          <w:sz w:val="28"/>
          <w:szCs w:val="28"/>
        </w:rPr>
      </w:pPr>
    </w:p>
    <w:p w14:paraId="6B2A9F3C" w14:textId="77777777" w:rsidR="00B43B24" w:rsidRDefault="00B43B24" w:rsidP="00B43B24">
      <w:pPr>
        <w:jc w:val="both"/>
        <w:rPr>
          <w:rFonts w:ascii="Cambria" w:hAnsi="Cambria" w:cs="Arial"/>
          <w:sz w:val="28"/>
          <w:szCs w:val="28"/>
        </w:rPr>
      </w:pPr>
    </w:p>
    <w:p w14:paraId="5D2BBF46"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I – advertência; </w:t>
      </w:r>
    </w:p>
    <w:p w14:paraId="7255D1A5" w14:textId="77777777" w:rsidR="00B43B24" w:rsidRDefault="00B43B24" w:rsidP="00B43B24">
      <w:pPr>
        <w:jc w:val="both"/>
        <w:rPr>
          <w:rFonts w:ascii="Cambria" w:hAnsi="Cambria" w:cs="Arial"/>
          <w:sz w:val="28"/>
          <w:szCs w:val="28"/>
        </w:rPr>
      </w:pPr>
    </w:p>
    <w:p w14:paraId="61589263"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II – multa; </w:t>
      </w:r>
    </w:p>
    <w:p w14:paraId="1DF4CC17" w14:textId="77777777" w:rsidR="00B43B24" w:rsidRDefault="00B43B24" w:rsidP="00B43B24">
      <w:pPr>
        <w:jc w:val="both"/>
        <w:rPr>
          <w:rFonts w:ascii="Cambria" w:hAnsi="Cambria" w:cs="Arial"/>
          <w:sz w:val="28"/>
          <w:szCs w:val="28"/>
        </w:rPr>
      </w:pPr>
    </w:p>
    <w:p w14:paraId="534645F4"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III – suspensão temporária de participação em licitação e impedimento de contratar com a Administração, por prazo não superior a 2 (dois) anos; </w:t>
      </w:r>
    </w:p>
    <w:p w14:paraId="49F672F0" w14:textId="77777777" w:rsidR="00B43B24" w:rsidRDefault="00B43B24" w:rsidP="00B43B24">
      <w:pPr>
        <w:jc w:val="both"/>
        <w:rPr>
          <w:rFonts w:ascii="Cambria" w:hAnsi="Cambria" w:cs="Arial"/>
          <w:sz w:val="28"/>
          <w:szCs w:val="28"/>
        </w:rPr>
      </w:pPr>
    </w:p>
    <w:p w14:paraId="0EA43E1A"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IV – declaração de inidoneidade para licitar ou contratar com a Administração Pública. </w:t>
      </w:r>
    </w:p>
    <w:p w14:paraId="4DEF27E9" w14:textId="77777777" w:rsidR="00B43B24" w:rsidRDefault="00B43B24" w:rsidP="00B43B24">
      <w:pPr>
        <w:jc w:val="both"/>
        <w:rPr>
          <w:rFonts w:ascii="Cambria" w:hAnsi="Cambria" w:cs="Arial"/>
          <w:sz w:val="28"/>
          <w:szCs w:val="28"/>
        </w:rPr>
      </w:pPr>
    </w:p>
    <w:p w14:paraId="6ADB05E3"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6F7DB30C" w14:textId="77777777" w:rsidR="00B43B24" w:rsidRDefault="00B43B24" w:rsidP="00B43B24">
      <w:pPr>
        <w:jc w:val="both"/>
        <w:rPr>
          <w:rFonts w:ascii="Cambria" w:hAnsi="Cambria" w:cs="Arial"/>
          <w:sz w:val="28"/>
          <w:szCs w:val="28"/>
        </w:rPr>
      </w:pPr>
    </w:p>
    <w:p w14:paraId="444ACE9E"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04E55599" w14:textId="77777777" w:rsidR="00B43B24" w:rsidRDefault="00B43B24" w:rsidP="00B43B24">
      <w:pPr>
        <w:jc w:val="both"/>
        <w:rPr>
          <w:rFonts w:ascii="Cambria" w:hAnsi="Cambria" w:cs="Arial"/>
          <w:sz w:val="28"/>
          <w:szCs w:val="28"/>
        </w:rPr>
      </w:pPr>
    </w:p>
    <w:p w14:paraId="6D118C05"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553599EB" w14:textId="77777777" w:rsidR="00B43B24" w:rsidRDefault="00B43B24" w:rsidP="00B43B24">
      <w:pPr>
        <w:jc w:val="both"/>
        <w:rPr>
          <w:rFonts w:ascii="Cambria" w:hAnsi="Cambria" w:cs="Arial"/>
          <w:sz w:val="28"/>
          <w:szCs w:val="28"/>
        </w:rPr>
      </w:pPr>
    </w:p>
    <w:p w14:paraId="045EC130"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 4º - Havendo mais de uma modalidade de garantia da execução contratual, a caução em dinheiro será executada preferencialmente às outras modalidades. </w:t>
      </w:r>
    </w:p>
    <w:p w14:paraId="422608BB" w14:textId="77777777" w:rsidR="00B43B24" w:rsidRDefault="00B43B24" w:rsidP="00B43B24">
      <w:pPr>
        <w:jc w:val="both"/>
        <w:rPr>
          <w:rFonts w:ascii="Cambria" w:hAnsi="Cambria" w:cs="Arial"/>
          <w:sz w:val="28"/>
          <w:szCs w:val="28"/>
        </w:rPr>
      </w:pPr>
    </w:p>
    <w:p w14:paraId="4829D3E9"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Art. 3º. As sanções previstas neste Decreto serão aplicadas na seguinte conformidade: </w:t>
      </w:r>
    </w:p>
    <w:p w14:paraId="07B373A8" w14:textId="77777777" w:rsidR="00B43B24" w:rsidRDefault="00B43B24" w:rsidP="00B43B24">
      <w:pPr>
        <w:jc w:val="both"/>
        <w:rPr>
          <w:rFonts w:ascii="Cambria" w:hAnsi="Cambria" w:cs="Arial"/>
          <w:sz w:val="28"/>
          <w:szCs w:val="28"/>
        </w:rPr>
      </w:pPr>
    </w:p>
    <w:p w14:paraId="0A6897A0"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698D9350" w14:textId="77777777" w:rsidR="00B43B24" w:rsidRDefault="00B43B24" w:rsidP="00B43B24">
      <w:pPr>
        <w:jc w:val="both"/>
        <w:rPr>
          <w:rFonts w:ascii="Cambria" w:hAnsi="Cambria" w:cs="Arial"/>
          <w:sz w:val="28"/>
          <w:szCs w:val="28"/>
        </w:rPr>
      </w:pPr>
    </w:p>
    <w:p w14:paraId="77595B1F"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3A09A627" w14:textId="77777777" w:rsidR="00B43B24" w:rsidRDefault="00B43B24" w:rsidP="00B43B24">
      <w:pPr>
        <w:ind w:left="709"/>
        <w:jc w:val="both"/>
        <w:rPr>
          <w:rFonts w:ascii="Cambria" w:hAnsi="Cambria" w:cs="Arial"/>
          <w:sz w:val="28"/>
          <w:szCs w:val="28"/>
        </w:rPr>
      </w:pPr>
      <w:r>
        <w:rPr>
          <w:rFonts w:ascii="Cambria" w:hAnsi="Cambria" w:cs="Arial"/>
          <w:sz w:val="28"/>
          <w:szCs w:val="28"/>
        </w:rPr>
        <w:t xml:space="preserve">a) de 0,5% (meio por cento) ao dia, para atraso de até 15 (quinze) dias corridos; </w:t>
      </w:r>
    </w:p>
    <w:p w14:paraId="1F38039B" w14:textId="77777777" w:rsidR="00B43B24" w:rsidRDefault="00B43B24" w:rsidP="00B43B24">
      <w:pPr>
        <w:ind w:left="709"/>
        <w:jc w:val="both"/>
        <w:rPr>
          <w:rFonts w:ascii="Cambria" w:hAnsi="Cambria" w:cs="Arial"/>
          <w:sz w:val="28"/>
          <w:szCs w:val="28"/>
        </w:rPr>
      </w:pPr>
      <w:r>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42EF1831" w14:textId="77777777" w:rsidR="00B43B24" w:rsidRDefault="00B43B24" w:rsidP="00B43B24">
      <w:pPr>
        <w:ind w:left="709"/>
        <w:jc w:val="both"/>
        <w:rPr>
          <w:rFonts w:ascii="Cambria" w:hAnsi="Cambria" w:cs="Arial"/>
          <w:sz w:val="28"/>
          <w:szCs w:val="28"/>
        </w:rPr>
      </w:pPr>
      <w:r>
        <w:rPr>
          <w:rFonts w:ascii="Cambria" w:hAnsi="Cambria" w:cs="Arial"/>
          <w:sz w:val="28"/>
          <w:szCs w:val="28"/>
        </w:rPr>
        <w:t>c) após 30 (trinta) dias corridos, fica caracterizada a inexecução parcial ou total, conforme o caso, aplicando-se o disposto no inciso III, cumulativamente a este.</w:t>
      </w:r>
    </w:p>
    <w:p w14:paraId="697FE332" w14:textId="77777777" w:rsidR="00B43B24" w:rsidRDefault="00B43B24" w:rsidP="00B43B24">
      <w:pPr>
        <w:jc w:val="both"/>
        <w:rPr>
          <w:rFonts w:ascii="Cambria" w:hAnsi="Cambria" w:cs="Arial"/>
          <w:sz w:val="28"/>
          <w:szCs w:val="28"/>
        </w:rPr>
      </w:pPr>
    </w:p>
    <w:p w14:paraId="6A3BD55F"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1475800C" w14:textId="77777777" w:rsidR="00B43B24" w:rsidRDefault="00B43B24" w:rsidP="00B43B24">
      <w:pPr>
        <w:jc w:val="both"/>
        <w:rPr>
          <w:rFonts w:ascii="Cambria" w:hAnsi="Cambria" w:cs="Arial"/>
          <w:sz w:val="28"/>
          <w:szCs w:val="28"/>
        </w:rPr>
      </w:pPr>
    </w:p>
    <w:p w14:paraId="7ABDFA5D" w14:textId="77777777" w:rsidR="00B43B24" w:rsidRDefault="00B43B24" w:rsidP="00B43B24">
      <w:pPr>
        <w:ind w:left="709"/>
        <w:jc w:val="both"/>
        <w:rPr>
          <w:rFonts w:ascii="Cambria" w:hAnsi="Cambria" w:cs="Arial"/>
          <w:sz w:val="28"/>
          <w:szCs w:val="28"/>
        </w:rPr>
      </w:pPr>
      <w:r>
        <w:rPr>
          <w:rFonts w:ascii="Cambria" w:hAnsi="Cambria" w:cs="Arial"/>
          <w:sz w:val="28"/>
          <w:szCs w:val="28"/>
        </w:rPr>
        <w:t xml:space="preserve">a) aplicação de multa correspondente a até 25% (vinte e cinco por cento) sobre o valor da obrigação não cumprida; ou </w:t>
      </w:r>
    </w:p>
    <w:p w14:paraId="653AAFDA" w14:textId="77777777" w:rsidR="00B43B24" w:rsidRDefault="00B43B24" w:rsidP="00B43B24">
      <w:pPr>
        <w:ind w:left="709"/>
        <w:jc w:val="both"/>
        <w:rPr>
          <w:rFonts w:ascii="Cambria" w:hAnsi="Cambria" w:cs="Arial"/>
          <w:sz w:val="28"/>
          <w:szCs w:val="28"/>
        </w:rPr>
      </w:pPr>
      <w:r>
        <w:rPr>
          <w:rFonts w:ascii="Cambria" w:hAnsi="Cambria" w:cs="Arial"/>
          <w:sz w:val="28"/>
          <w:szCs w:val="28"/>
        </w:rPr>
        <w:t xml:space="preserve">b) pagamento correspondente à diferença de preço decorrente de nova licitação para o mesmo fim. </w:t>
      </w:r>
    </w:p>
    <w:p w14:paraId="177937F5" w14:textId="77777777" w:rsidR="00B43B24" w:rsidRDefault="00B43B24" w:rsidP="00B43B24">
      <w:pPr>
        <w:jc w:val="both"/>
        <w:rPr>
          <w:rFonts w:ascii="Cambria" w:hAnsi="Cambria" w:cs="Arial"/>
          <w:sz w:val="28"/>
          <w:szCs w:val="28"/>
        </w:rPr>
      </w:pPr>
    </w:p>
    <w:p w14:paraId="20646BDA"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478A465D" w14:textId="77777777" w:rsidR="00B43B24" w:rsidRDefault="00B43B24" w:rsidP="00B43B24">
      <w:pPr>
        <w:jc w:val="both"/>
        <w:rPr>
          <w:rFonts w:ascii="Cambria" w:hAnsi="Cambria" w:cs="Arial"/>
          <w:sz w:val="28"/>
          <w:szCs w:val="28"/>
        </w:rPr>
      </w:pPr>
    </w:p>
    <w:p w14:paraId="1EBA3228" w14:textId="77777777" w:rsidR="00B43B24" w:rsidRDefault="00B43B24" w:rsidP="00B43B24">
      <w:pPr>
        <w:ind w:left="709"/>
        <w:jc w:val="both"/>
        <w:rPr>
          <w:rFonts w:ascii="Cambria" w:hAnsi="Cambria" w:cs="Arial"/>
          <w:sz w:val="28"/>
          <w:szCs w:val="28"/>
        </w:rPr>
      </w:pPr>
      <w:r>
        <w:rPr>
          <w:rFonts w:ascii="Cambria" w:hAnsi="Cambria" w:cs="Arial"/>
          <w:sz w:val="28"/>
          <w:szCs w:val="28"/>
        </w:rPr>
        <w:t xml:space="preserve">a) multa de até 25% (vinte e cinco por cento) sobre o valor do contrato; ou, </w:t>
      </w:r>
    </w:p>
    <w:p w14:paraId="6822F03C" w14:textId="77777777" w:rsidR="00B43B24" w:rsidRDefault="00B43B24" w:rsidP="00B43B24">
      <w:pPr>
        <w:ind w:left="709"/>
        <w:jc w:val="both"/>
        <w:rPr>
          <w:rFonts w:ascii="Cambria" w:hAnsi="Cambria" w:cs="Arial"/>
          <w:sz w:val="28"/>
          <w:szCs w:val="28"/>
        </w:rPr>
      </w:pPr>
      <w:r>
        <w:rPr>
          <w:rFonts w:ascii="Cambria" w:hAnsi="Cambria" w:cs="Arial"/>
          <w:sz w:val="28"/>
          <w:szCs w:val="28"/>
        </w:rPr>
        <w:t xml:space="preserve">b) pagamento correspondente à diferença de preço decorrente de nova licitação para o mesmo fim; </w:t>
      </w:r>
    </w:p>
    <w:p w14:paraId="1F67277C" w14:textId="77777777" w:rsidR="00B43B24" w:rsidRDefault="00B43B24" w:rsidP="00B43B24">
      <w:pPr>
        <w:ind w:left="709"/>
        <w:jc w:val="both"/>
        <w:rPr>
          <w:rFonts w:ascii="Cambria" w:hAnsi="Cambria" w:cs="Arial"/>
          <w:sz w:val="28"/>
          <w:szCs w:val="28"/>
        </w:rPr>
      </w:pPr>
      <w:r>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536272EC" w14:textId="77777777" w:rsidR="00B43B24" w:rsidRDefault="00B43B24" w:rsidP="00B43B24">
      <w:pPr>
        <w:jc w:val="both"/>
        <w:rPr>
          <w:rFonts w:ascii="Cambria" w:hAnsi="Cambria" w:cs="Arial"/>
          <w:sz w:val="28"/>
          <w:szCs w:val="28"/>
        </w:rPr>
      </w:pPr>
    </w:p>
    <w:p w14:paraId="02DFAE64"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5A31DFF5" w14:textId="77777777" w:rsidR="00B43B24" w:rsidRDefault="00B43B24" w:rsidP="00B43B24">
      <w:pPr>
        <w:jc w:val="both"/>
        <w:rPr>
          <w:rFonts w:ascii="Cambria" w:hAnsi="Cambria" w:cs="Arial"/>
          <w:sz w:val="28"/>
          <w:szCs w:val="28"/>
        </w:rPr>
      </w:pPr>
    </w:p>
    <w:p w14:paraId="4669AB99"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5EE8E525" w14:textId="77777777" w:rsidR="00B43B24" w:rsidRDefault="00B43B24" w:rsidP="00B43B24">
      <w:pPr>
        <w:jc w:val="both"/>
        <w:rPr>
          <w:rFonts w:ascii="Cambria" w:hAnsi="Cambria" w:cs="Arial"/>
          <w:sz w:val="28"/>
          <w:szCs w:val="28"/>
        </w:rPr>
      </w:pPr>
    </w:p>
    <w:p w14:paraId="27ABB11B"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00B62B89" w14:textId="77777777" w:rsidR="00B43B24" w:rsidRDefault="00B43B24" w:rsidP="00B43B24">
      <w:pPr>
        <w:jc w:val="both"/>
        <w:rPr>
          <w:rFonts w:ascii="Cambria" w:hAnsi="Cambria" w:cs="Arial"/>
          <w:sz w:val="28"/>
          <w:szCs w:val="28"/>
        </w:rPr>
      </w:pPr>
    </w:p>
    <w:p w14:paraId="67B0C843"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03FF939A" w14:textId="77777777" w:rsidR="00B43B24" w:rsidRDefault="00B43B24" w:rsidP="00B43B24">
      <w:pPr>
        <w:jc w:val="both"/>
        <w:rPr>
          <w:rFonts w:ascii="Cambria" w:hAnsi="Cambria" w:cs="Arial"/>
          <w:sz w:val="28"/>
          <w:szCs w:val="28"/>
        </w:rPr>
      </w:pPr>
    </w:p>
    <w:p w14:paraId="7ECE310A"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 1º - Caso o Município de Iaras decida pela não aplicação da multa, o valor retido será devolvido à contratada corrigido pelo IPCA (IBGE). </w:t>
      </w:r>
    </w:p>
    <w:p w14:paraId="473C5261" w14:textId="77777777" w:rsidR="00B43B24" w:rsidRDefault="00B43B24" w:rsidP="00B43B24">
      <w:pPr>
        <w:ind w:firstLine="708"/>
        <w:jc w:val="both"/>
        <w:rPr>
          <w:rFonts w:ascii="Cambria" w:hAnsi="Cambria" w:cs="Arial"/>
          <w:sz w:val="28"/>
          <w:szCs w:val="28"/>
        </w:rPr>
      </w:pPr>
    </w:p>
    <w:p w14:paraId="703135EB"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 2º - Poderá o Município de Iaras converter a multa aplicada em advertência, caso o valor afigure-se ínfimo, assim considerados aqueles inferiores a 10 (dez) UFESPs. </w:t>
      </w:r>
    </w:p>
    <w:p w14:paraId="2AEE5AAE" w14:textId="77777777" w:rsidR="00B43B24" w:rsidRDefault="00B43B24" w:rsidP="00B43B24">
      <w:pPr>
        <w:jc w:val="both"/>
        <w:rPr>
          <w:rFonts w:ascii="Cambria" w:hAnsi="Cambria" w:cs="Arial"/>
          <w:sz w:val="28"/>
          <w:szCs w:val="28"/>
        </w:rPr>
      </w:pPr>
    </w:p>
    <w:p w14:paraId="151984AE"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0F03B4EC" w14:textId="77777777" w:rsidR="00B43B24" w:rsidRDefault="00B43B24" w:rsidP="00B43B24">
      <w:pPr>
        <w:jc w:val="both"/>
        <w:rPr>
          <w:rFonts w:ascii="Cambria" w:hAnsi="Cambria" w:cs="Arial"/>
          <w:sz w:val="28"/>
          <w:szCs w:val="28"/>
        </w:rPr>
      </w:pPr>
    </w:p>
    <w:p w14:paraId="1C406D92"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6EB8377A" w14:textId="77777777" w:rsidR="00B43B24" w:rsidRDefault="00B43B24" w:rsidP="00B43B24">
      <w:pPr>
        <w:jc w:val="both"/>
        <w:rPr>
          <w:rFonts w:ascii="Cambria" w:hAnsi="Cambria" w:cs="Arial"/>
          <w:sz w:val="28"/>
          <w:szCs w:val="28"/>
        </w:rPr>
      </w:pPr>
    </w:p>
    <w:p w14:paraId="2C35416D"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121BC10D" w14:textId="77777777" w:rsidR="00B43B24" w:rsidRDefault="00B43B24" w:rsidP="00B43B24">
      <w:pPr>
        <w:jc w:val="both"/>
        <w:rPr>
          <w:rFonts w:ascii="Cambria" w:hAnsi="Cambria" w:cs="Arial"/>
          <w:sz w:val="28"/>
          <w:szCs w:val="28"/>
        </w:rPr>
      </w:pPr>
    </w:p>
    <w:p w14:paraId="4DC9CA04"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5157E16E" w14:textId="77777777" w:rsidR="00B43B24" w:rsidRDefault="00B43B24" w:rsidP="00B43B24">
      <w:pPr>
        <w:jc w:val="both"/>
        <w:rPr>
          <w:rFonts w:ascii="Cambria" w:hAnsi="Cambria" w:cs="Arial"/>
          <w:sz w:val="28"/>
          <w:szCs w:val="28"/>
        </w:rPr>
      </w:pPr>
    </w:p>
    <w:p w14:paraId="33701AF8"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I – a instauração do procedimento administrativo sancionatório se dá mediante comunicação do gestor do contrato, ou de quem tenha a responsabilidade pelo acompanhamento da execução contratual; </w:t>
      </w:r>
    </w:p>
    <w:p w14:paraId="6EC7660C"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72A2BEE9" w14:textId="77777777" w:rsidR="00B43B24" w:rsidRDefault="00B43B24" w:rsidP="00B43B24">
      <w:pPr>
        <w:jc w:val="both"/>
        <w:rPr>
          <w:rFonts w:ascii="Cambria" w:hAnsi="Cambria" w:cs="Arial"/>
          <w:sz w:val="28"/>
          <w:szCs w:val="28"/>
        </w:rPr>
      </w:pPr>
    </w:p>
    <w:p w14:paraId="6882E7DA"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III – rejeitada a defesa, aplicará a sanção nos termos da legislação vigente; </w:t>
      </w:r>
    </w:p>
    <w:p w14:paraId="0105961A" w14:textId="77777777" w:rsidR="00B43B24" w:rsidRDefault="00B43B24" w:rsidP="00B43B24">
      <w:pPr>
        <w:jc w:val="both"/>
        <w:rPr>
          <w:rFonts w:ascii="Cambria" w:hAnsi="Cambria" w:cs="Arial"/>
          <w:sz w:val="28"/>
          <w:szCs w:val="28"/>
        </w:rPr>
      </w:pPr>
    </w:p>
    <w:p w14:paraId="4E5C193E"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3E414966" w14:textId="77777777" w:rsidR="00B43B24" w:rsidRDefault="00B43B24" w:rsidP="00B43B24">
      <w:pPr>
        <w:jc w:val="both"/>
        <w:rPr>
          <w:rFonts w:ascii="Cambria" w:hAnsi="Cambria" w:cs="Arial"/>
          <w:sz w:val="28"/>
          <w:szCs w:val="28"/>
        </w:rPr>
      </w:pPr>
    </w:p>
    <w:p w14:paraId="69A9A63E"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2C5B90B6" w14:textId="77777777" w:rsidR="00B43B24" w:rsidRDefault="00B43B24" w:rsidP="00B43B24">
      <w:pPr>
        <w:jc w:val="both"/>
        <w:rPr>
          <w:rFonts w:ascii="Cambria" w:hAnsi="Cambria" w:cs="Arial"/>
          <w:sz w:val="28"/>
          <w:szCs w:val="28"/>
        </w:rPr>
      </w:pPr>
    </w:p>
    <w:p w14:paraId="4FCB5714"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46D8869D" w14:textId="77777777" w:rsidR="00B43B24" w:rsidRDefault="00B43B24" w:rsidP="00B43B24">
      <w:pPr>
        <w:jc w:val="both"/>
        <w:rPr>
          <w:rFonts w:ascii="Cambria" w:hAnsi="Cambria" w:cs="Arial"/>
          <w:sz w:val="28"/>
          <w:szCs w:val="28"/>
        </w:rPr>
      </w:pPr>
    </w:p>
    <w:p w14:paraId="7BB10189" w14:textId="77777777" w:rsidR="00B43B24" w:rsidRDefault="00B43B24" w:rsidP="00B43B24">
      <w:pPr>
        <w:ind w:firstLine="708"/>
        <w:jc w:val="both"/>
        <w:rPr>
          <w:rFonts w:ascii="Cambria" w:hAnsi="Cambria" w:cs="Arial"/>
          <w:sz w:val="28"/>
          <w:szCs w:val="28"/>
        </w:rPr>
      </w:pPr>
      <w:r>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5094D011" w14:textId="77777777" w:rsidR="00B43B24" w:rsidRDefault="00B43B24" w:rsidP="00B43B24">
      <w:pPr>
        <w:jc w:val="both"/>
        <w:rPr>
          <w:rFonts w:ascii="Cambria" w:hAnsi="Cambria" w:cs="Arial"/>
          <w:sz w:val="28"/>
          <w:szCs w:val="28"/>
        </w:rPr>
      </w:pPr>
    </w:p>
    <w:p w14:paraId="77FEFA35"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0BD1C1E3" w14:textId="77777777" w:rsidR="00B43B24" w:rsidRDefault="00B43B24" w:rsidP="00B43B24">
      <w:pPr>
        <w:jc w:val="both"/>
        <w:rPr>
          <w:rFonts w:ascii="Cambria" w:hAnsi="Cambria" w:cs="Arial"/>
          <w:sz w:val="28"/>
          <w:szCs w:val="28"/>
        </w:rPr>
      </w:pPr>
    </w:p>
    <w:p w14:paraId="0907D40C"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0C5E74C7" w14:textId="77777777" w:rsidR="00B43B24" w:rsidRDefault="00B43B24" w:rsidP="00B43B24">
      <w:pPr>
        <w:jc w:val="both"/>
        <w:rPr>
          <w:rFonts w:ascii="Cambria" w:hAnsi="Cambria" w:cs="Arial"/>
          <w:sz w:val="28"/>
          <w:szCs w:val="28"/>
        </w:rPr>
      </w:pPr>
    </w:p>
    <w:p w14:paraId="1EB2B469"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48BFE9E0" w14:textId="77777777" w:rsidR="00B43B24" w:rsidRDefault="00B43B24" w:rsidP="00B43B24">
      <w:pPr>
        <w:jc w:val="both"/>
        <w:rPr>
          <w:rFonts w:ascii="Cambria" w:hAnsi="Cambria" w:cs="Arial"/>
          <w:sz w:val="28"/>
          <w:szCs w:val="28"/>
        </w:rPr>
      </w:pPr>
    </w:p>
    <w:p w14:paraId="057C0607"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01FFF13F" w14:textId="77777777" w:rsidR="00B43B24" w:rsidRDefault="00B43B24" w:rsidP="00B43B24">
      <w:pPr>
        <w:jc w:val="both"/>
        <w:rPr>
          <w:rFonts w:ascii="Cambria" w:hAnsi="Cambria" w:cs="Arial"/>
          <w:sz w:val="28"/>
          <w:szCs w:val="28"/>
        </w:rPr>
      </w:pPr>
    </w:p>
    <w:p w14:paraId="52D6A1ED"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0F0EE91B" w14:textId="77777777" w:rsidR="00B43B24" w:rsidRDefault="00B43B24" w:rsidP="00B43B24">
      <w:pPr>
        <w:jc w:val="both"/>
        <w:rPr>
          <w:rFonts w:ascii="Cambria" w:hAnsi="Cambria" w:cs="Arial"/>
          <w:sz w:val="28"/>
          <w:szCs w:val="28"/>
        </w:rPr>
      </w:pPr>
    </w:p>
    <w:p w14:paraId="4A11596B"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16A048F2" w14:textId="77777777" w:rsidR="00B43B24" w:rsidRDefault="00B43B24" w:rsidP="00B43B24">
      <w:pPr>
        <w:jc w:val="both"/>
        <w:rPr>
          <w:rFonts w:ascii="Cambria" w:hAnsi="Cambria" w:cs="Arial"/>
          <w:sz w:val="28"/>
          <w:szCs w:val="28"/>
        </w:rPr>
      </w:pPr>
    </w:p>
    <w:p w14:paraId="1E1B350C"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Art. 11. Infrutífera a intimação a que se refere o § 2º do artigo 7º, sua repetição será efetuada por meio do DOM, por 03 (três) vezes consecutivas. </w:t>
      </w:r>
    </w:p>
    <w:p w14:paraId="14CECBA1" w14:textId="77777777" w:rsidR="00B43B24" w:rsidRDefault="00B43B24" w:rsidP="00B43B24">
      <w:pPr>
        <w:ind w:firstLine="708"/>
        <w:jc w:val="both"/>
        <w:rPr>
          <w:rFonts w:ascii="Cambria" w:hAnsi="Cambria" w:cs="Arial"/>
          <w:sz w:val="28"/>
          <w:szCs w:val="28"/>
        </w:rPr>
      </w:pPr>
    </w:p>
    <w:p w14:paraId="5C6690CA" w14:textId="77777777" w:rsidR="00B43B24" w:rsidRDefault="00B43B24" w:rsidP="00B43B24">
      <w:pPr>
        <w:ind w:firstLine="708"/>
        <w:jc w:val="both"/>
        <w:rPr>
          <w:rFonts w:ascii="Cambria" w:hAnsi="Cambria" w:cs="Arial"/>
          <w:sz w:val="28"/>
          <w:szCs w:val="28"/>
        </w:rPr>
      </w:pPr>
      <w:r>
        <w:rPr>
          <w:rFonts w:ascii="Cambria" w:hAnsi="Cambria" w:cs="Arial"/>
          <w:sz w:val="28"/>
          <w:szCs w:val="28"/>
        </w:rPr>
        <w:t xml:space="preserve">Art. 12. Os casos omissos serão solucionados pelo Prefeito Municipal mediante a aplicação das regras dispostas em norma geral. </w:t>
      </w:r>
    </w:p>
    <w:p w14:paraId="65CD8327" w14:textId="77777777" w:rsidR="00B43B24" w:rsidRDefault="00B43B24" w:rsidP="00B43B24">
      <w:pPr>
        <w:jc w:val="both"/>
        <w:rPr>
          <w:rFonts w:ascii="Cambria" w:hAnsi="Cambria" w:cs="Arial"/>
          <w:sz w:val="28"/>
          <w:szCs w:val="28"/>
        </w:rPr>
      </w:pPr>
    </w:p>
    <w:p w14:paraId="182D4CFB" w14:textId="77777777" w:rsidR="00B43B24" w:rsidRDefault="00B43B24" w:rsidP="00B43B24">
      <w:pPr>
        <w:ind w:firstLine="708"/>
        <w:jc w:val="both"/>
        <w:rPr>
          <w:rFonts w:ascii="Cambria" w:hAnsi="Cambria" w:cs="Arial"/>
          <w:sz w:val="28"/>
          <w:szCs w:val="28"/>
        </w:rPr>
      </w:pPr>
      <w:r>
        <w:rPr>
          <w:rFonts w:ascii="Cambria" w:hAnsi="Cambria" w:cs="Arial"/>
          <w:sz w:val="28"/>
          <w:szCs w:val="28"/>
        </w:rPr>
        <w:t>Art. 13. Este Decreto entrará em vigor na data de sua publicação, bem como outras disposições regulamentares a ele contrárias.</w:t>
      </w:r>
    </w:p>
    <w:p w14:paraId="1CEEFC8C" w14:textId="77777777" w:rsidR="00B43B24" w:rsidRDefault="00B43B24" w:rsidP="00B43B24">
      <w:pPr>
        <w:jc w:val="both"/>
        <w:rPr>
          <w:rFonts w:ascii="Cambria" w:hAnsi="Cambria" w:cs="Arial"/>
          <w:sz w:val="28"/>
          <w:szCs w:val="28"/>
        </w:rPr>
      </w:pPr>
    </w:p>
    <w:p w14:paraId="175B45A7" w14:textId="77777777" w:rsidR="00B43B24" w:rsidRDefault="00B43B24" w:rsidP="00B43B24">
      <w:pPr>
        <w:ind w:firstLine="708"/>
        <w:jc w:val="both"/>
        <w:rPr>
          <w:rFonts w:ascii="Cambria" w:hAnsi="Cambria" w:cs="Arial"/>
          <w:sz w:val="28"/>
          <w:szCs w:val="28"/>
        </w:rPr>
      </w:pPr>
      <w:r>
        <w:rPr>
          <w:rFonts w:ascii="Cambria" w:hAnsi="Cambria" w:cs="Arial"/>
          <w:sz w:val="28"/>
          <w:szCs w:val="28"/>
        </w:rPr>
        <w:t>Registre-se e Publique-se</w:t>
      </w:r>
    </w:p>
    <w:p w14:paraId="238BD363" w14:textId="77777777" w:rsidR="00B43B24" w:rsidRDefault="00B43B24" w:rsidP="00B43B24">
      <w:pPr>
        <w:jc w:val="both"/>
        <w:rPr>
          <w:rFonts w:ascii="Cambria" w:hAnsi="Cambria" w:cs="Arial"/>
          <w:sz w:val="28"/>
          <w:szCs w:val="28"/>
        </w:rPr>
      </w:pPr>
    </w:p>
    <w:p w14:paraId="46394DE3" w14:textId="77777777" w:rsidR="00B43B24" w:rsidRDefault="00B43B24" w:rsidP="00B43B24">
      <w:pPr>
        <w:ind w:firstLine="708"/>
        <w:rPr>
          <w:rFonts w:ascii="Cambria" w:hAnsi="Cambria" w:cs="Arial"/>
          <w:sz w:val="28"/>
          <w:szCs w:val="28"/>
        </w:rPr>
      </w:pPr>
      <w:r>
        <w:rPr>
          <w:rFonts w:ascii="Cambria" w:hAnsi="Cambria" w:cs="Arial"/>
          <w:sz w:val="28"/>
          <w:szCs w:val="28"/>
        </w:rPr>
        <w:t>Prefeitura Municipal de Iaras, 28 de janeiro de 2021.</w:t>
      </w:r>
    </w:p>
    <w:p w14:paraId="1F6DDDE6" w14:textId="77777777" w:rsidR="00B43B24" w:rsidRDefault="00B43B24" w:rsidP="00B43B24">
      <w:pPr>
        <w:jc w:val="center"/>
        <w:rPr>
          <w:rFonts w:ascii="Cambria" w:hAnsi="Cambria" w:cs="Arial"/>
          <w:sz w:val="28"/>
          <w:szCs w:val="28"/>
        </w:rPr>
      </w:pPr>
    </w:p>
    <w:p w14:paraId="54E691A0" w14:textId="77777777" w:rsidR="00B43B24" w:rsidRDefault="00B43B24" w:rsidP="00B43B24">
      <w:pPr>
        <w:jc w:val="center"/>
        <w:rPr>
          <w:rFonts w:ascii="Cambria" w:hAnsi="Cambria" w:cs="Arial"/>
          <w:sz w:val="28"/>
          <w:szCs w:val="28"/>
        </w:rPr>
      </w:pPr>
    </w:p>
    <w:p w14:paraId="2C6D957F" w14:textId="77777777" w:rsidR="00B43B24" w:rsidRDefault="00B43B24" w:rsidP="00B43B24">
      <w:pPr>
        <w:jc w:val="center"/>
        <w:rPr>
          <w:rFonts w:ascii="Cambria" w:hAnsi="Cambria" w:cs="Arial"/>
          <w:sz w:val="28"/>
          <w:szCs w:val="28"/>
        </w:rPr>
      </w:pPr>
    </w:p>
    <w:p w14:paraId="030CF1F9" w14:textId="77777777" w:rsidR="00B43B24" w:rsidRDefault="00B43B24" w:rsidP="00B43B24">
      <w:pPr>
        <w:jc w:val="center"/>
        <w:rPr>
          <w:rFonts w:ascii="Cambria" w:hAnsi="Cambria" w:cs="Arial"/>
          <w:sz w:val="28"/>
          <w:szCs w:val="28"/>
        </w:rPr>
      </w:pPr>
      <w:r>
        <w:rPr>
          <w:rFonts w:ascii="Cambria" w:hAnsi="Cambria" w:cs="Arial"/>
          <w:sz w:val="28"/>
          <w:szCs w:val="28"/>
        </w:rPr>
        <w:t>Marcos José Rosa</w:t>
      </w:r>
    </w:p>
    <w:p w14:paraId="22AB7FDA" w14:textId="77777777" w:rsidR="00B43B24" w:rsidRDefault="00B43B24" w:rsidP="00B43B24">
      <w:pPr>
        <w:jc w:val="center"/>
        <w:rPr>
          <w:rFonts w:ascii="Cambria" w:hAnsi="Cambria" w:cs="Arial"/>
          <w:sz w:val="28"/>
          <w:szCs w:val="28"/>
        </w:rPr>
      </w:pPr>
      <w:r>
        <w:rPr>
          <w:rFonts w:ascii="Cambria" w:hAnsi="Cambria" w:cs="Arial"/>
          <w:sz w:val="28"/>
          <w:szCs w:val="28"/>
        </w:rPr>
        <w:t xml:space="preserve">Prefeito Municipal </w:t>
      </w:r>
    </w:p>
    <w:p w14:paraId="28548FFD" w14:textId="77777777" w:rsidR="00B43B24" w:rsidRDefault="00B43B24" w:rsidP="00B43B24">
      <w:pPr>
        <w:rPr>
          <w:rFonts w:ascii="Cambria" w:hAnsi="Cambria"/>
          <w:sz w:val="28"/>
          <w:szCs w:val="28"/>
        </w:rPr>
      </w:pPr>
    </w:p>
    <w:bookmarkEnd w:id="0"/>
    <w:p w14:paraId="29477928" w14:textId="77777777" w:rsidR="003F1DFC" w:rsidRPr="00B43B24" w:rsidRDefault="003F1DFC" w:rsidP="003F1DFC">
      <w:pPr>
        <w:jc w:val="both"/>
        <w:rPr>
          <w:rFonts w:ascii="Cambria" w:hAnsi="Cambria" w:cs="Consolas"/>
          <w:sz w:val="28"/>
          <w:szCs w:val="28"/>
        </w:rPr>
      </w:pPr>
    </w:p>
    <w:sectPr w:rsidR="003F1DFC" w:rsidRPr="00B43B24"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BF2D3A" w14:textId="77777777" w:rsidR="003D4DD9" w:rsidRDefault="003D4DD9" w:rsidP="00BB440C">
      <w:r>
        <w:separator/>
      </w:r>
    </w:p>
  </w:endnote>
  <w:endnote w:type="continuationSeparator" w:id="0">
    <w:p w14:paraId="42DF8DC2" w14:textId="77777777" w:rsidR="003D4DD9" w:rsidRDefault="003D4DD9"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445A7" w14:textId="2070C6DD" w:rsidR="004A44F6" w:rsidRPr="00BF5FA9" w:rsidRDefault="004A44F6"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4A44F6" w:rsidRPr="00BB440C" w:rsidRDefault="004A44F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E0FFA6" w14:textId="77777777" w:rsidR="003D4DD9" w:rsidRDefault="003D4DD9" w:rsidP="00BB440C">
      <w:r>
        <w:separator/>
      </w:r>
    </w:p>
  </w:footnote>
  <w:footnote w:type="continuationSeparator" w:id="0">
    <w:p w14:paraId="4CBE4112" w14:textId="77777777" w:rsidR="003D4DD9" w:rsidRDefault="003D4DD9"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5A42" w14:textId="3BFACA1F" w:rsidR="004A44F6" w:rsidRDefault="004A44F6"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4A44F6" w:rsidRPr="000A43E7" w:rsidRDefault="004A44F6"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4A44F6" w:rsidRPr="000A43E7" w:rsidRDefault="004A44F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4A44F6" w:rsidRPr="000A43E7" w:rsidRDefault="004A44F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4A44F6" w:rsidRDefault="004A44F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4A44F6" w:rsidRPr="000A43E7" w:rsidRDefault="004A44F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4A44F6" w:rsidRPr="000A43E7" w:rsidRDefault="004A44F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4A44F6" w:rsidRDefault="004A44F6"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4A44F6" w:rsidRPr="000A43E7" w:rsidRDefault="004A44F6" w:rsidP="000A43E7">
    <w:pPr>
      <w:shd w:val="clear" w:color="auto" w:fill="FFFFFF" w:themeFill="background1"/>
      <w:tabs>
        <w:tab w:val="left" w:pos="2127"/>
      </w:tabs>
      <w:jc w:val="center"/>
    </w:pPr>
  </w:p>
  <w:p w14:paraId="21E88014" w14:textId="2C9326CC" w:rsidR="004A44F6" w:rsidRDefault="004A44F6" w:rsidP="000A43E7">
    <w:pPr>
      <w:pStyle w:val="Cabealho"/>
      <w:tabs>
        <w:tab w:val="left" w:pos="3140"/>
      </w:tabs>
      <w:rPr>
        <w:sz w:val="48"/>
        <w:szCs w:val="48"/>
      </w:rPr>
    </w:pPr>
  </w:p>
  <w:p w14:paraId="1A94CFB7" w14:textId="0E6C4361" w:rsidR="004A44F6" w:rsidRPr="00DB1FB9" w:rsidRDefault="004A44F6" w:rsidP="000A43E7">
    <w:pPr>
      <w:pStyle w:val="Cabealho"/>
      <w:tabs>
        <w:tab w:val="left" w:pos="3140"/>
      </w:tabs>
      <w:rPr>
        <w:sz w:val="22"/>
        <w:szCs w:val="22"/>
      </w:rPr>
    </w:pPr>
  </w:p>
  <w:p w14:paraId="6D10FE23" w14:textId="428C723E" w:rsidR="004A44F6" w:rsidRDefault="004A44F6">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nsid w:val="407C2067"/>
    <w:multiLevelType w:val="hybridMultilevel"/>
    <w:tmpl w:val="7E68B9E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nsid w:val="5B8F3F3A"/>
    <w:multiLevelType w:val="hybridMultilevel"/>
    <w:tmpl w:val="A516BBE8"/>
    <w:lvl w:ilvl="0" w:tplc="F83CB71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7">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8"/>
  </w:num>
  <w:num w:numId="2">
    <w:abstractNumId w:val="4"/>
  </w:num>
  <w:num w:numId="3">
    <w:abstractNumId w:val="7"/>
  </w:num>
  <w:num w:numId="4">
    <w:abstractNumId w:val="6"/>
  </w:num>
  <w:num w:numId="5">
    <w:abstractNumId w:val="2"/>
  </w:num>
  <w:num w:numId="6">
    <w:abstractNumId w:val="0"/>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06079"/>
    <w:rsid w:val="0002134F"/>
    <w:rsid w:val="00024484"/>
    <w:rsid w:val="00030D96"/>
    <w:rsid w:val="00032963"/>
    <w:rsid w:val="00033EE2"/>
    <w:rsid w:val="000600BC"/>
    <w:rsid w:val="00060C9D"/>
    <w:rsid w:val="00060DFA"/>
    <w:rsid w:val="00062A56"/>
    <w:rsid w:val="00067CBC"/>
    <w:rsid w:val="00071956"/>
    <w:rsid w:val="00071E0C"/>
    <w:rsid w:val="00096AAF"/>
    <w:rsid w:val="000A43E7"/>
    <w:rsid w:val="000B6779"/>
    <w:rsid w:val="000C124C"/>
    <w:rsid w:val="000C2D65"/>
    <w:rsid w:val="000E3DB2"/>
    <w:rsid w:val="00103E94"/>
    <w:rsid w:val="00112D83"/>
    <w:rsid w:val="00124C59"/>
    <w:rsid w:val="001614AD"/>
    <w:rsid w:val="00196D40"/>
    <w:rsid w:val="001A2B70"/>
    <w:rsid w:val="001A7468"/>
    <w:rsid w:val="001C01FF"/>
    <w:rsid w:val="001C378B"/>
    <w:rsid w:val="001D1A7A"/>
    <w:rsid w:val="001D6188"/>
    <w:rsid w:val="001D71E7"/>
    <w:rsid w:val="001E2F9E"/>
    <w:rsid w:val="001E708C"/>
    <w:rsid w:val="001F5CDA"/>
    <w:rsid w:val="00201F1D"/>
    <w:rsid w:val="00244AA5"/>
    <w:rsid w:val="00244C4E"/>
    <w:rsid w:val="002451C9"/>
    <w:rsid w:val="00260AF3"/>
    <w:rsid w:val="00261B0C"/>
    <w:rsid w:val="00262541"/>
    <w:rsid w:val="00265143"/>
    <w:rsid w:val="002661CB"/>
    <w:rsid w:val="002752B1"/>
    <w:rsid w:val="00287283"/>
    <w:rsid w:val="002A07E6"/>
    <w:rsid w:val="002A4BA6"/>
    <w:rsid w:val="002C7674"/>
    <w:rsid w:val="002F3586"/>
    <w:rsid w:val="003154E8"/>
    <w:rsid w:val="00315EEC"/>
    <w:rsid w:val="00355F97"/>
    <w:rsid w:val="00373F44"/>
    <w:rsid w:val="0037604B"/>
    <w:rsid w:val="003835F9"/>
    <w:rsid w:val="003851AA"/>
    <w:rsid w:val="0039122F"/>
    <w:rsid w:val="00393B1A"/>
    <w:rsid w:val="003D4DD9"/>
    <w:rsid w:val="003F1DFC"/>
    <w:rsid w:val="0040452F"/>
    <w:rsid w:val="00425F4D"/>
    <w:rsid w:val="00463CB2"/>
    <w:rsid w:val="004675DB"/>
    <w:rsid w:val="00492067"/>
    <w:rsid w:val="004A44F6"/>
    <w:rsid w:val="004A6A0B"/>
    <w:rsid w:val="004A724D"/>
    <w:rsid w:val="004B2F99"/>
    <w:rsid w:val="004B4049"/>
    <w:rsid w:val="004C193E"/>
    <w:rsid w:val="004C7B7A"/>
    <w:rsid w:val="004D158A"/>
    <w:rsid w:val="004D5F95"/>
    <w:rsid w:val="004E2F31"/>
    <w:rsid w:val="004E3610"/>
    <w:rsid w:val="0053253B"/>
    <w:rsid w:val="00533A41"/>
    <w:rsid w:val="005347D3"/>
    <w:rsid w:val="005466DE"/>
    <w:rsid w:val="00551BC0"/>
    <w:rsid w:val="005619EB"/>
    <w:rsid w:val="0056214C"/>
    <w:rsid w:val="00571A76"/>
    <w:rsid w:val="005814CB"/>
    <w:rsid w:val="005901A5"/>
    <w:rsid w:val="005A3743"/>
    <w:rsid w:val="005A7B1A"/>
    <w:rsid w:val="005B1216"/>
    <w:rsid w:val="005B3039"/>
    <w:rsid w:val="005C33BD"/>
    <w:rsid w:val="005C45C3"/>
    <w:rsid w:val="005C5C76"/>
    <w:rsid w:val="005C73C7"/>
    <w:rsid w:val="005E5501"/>
    <w:rsid w:val="005F0EC9"/>
    <w:rsid w:val="005F2001"/>
    <w:rsid w:val="006010F6"/>
    <w:rsid w:val="0060250C"/>
    <w:rsid w:val="00604443"/>
    <w:rsid w:val="00612F3B"/>
    <w:rsid w:val="00621393"/>
    <w:rsid w:val="006410CD"/>
    <w:rsid w:val="006438A4"/>
    <w:rsid w:val="00664E8C"/>
    <w:rsid w:val="00687F1B"/>
    <w:rsid w:val="006B1995"/>
    <w:rsid w:val="006B4455"/>
    <w:rsid w:val="006C0DF6"/>
    <w:rsid w:val="006C4304"/>
    <w:rsid w:val="006F4672"/>
    <w:rsid w:val="007037C6"/>
    <w:rsid w:val="00716257"/>
    <w:rsid w:val="0072612A"/>
    <w:rsid w:val="00730682"/>
    <w:rsid w:val="00732CC4"/>
    <w:rsid w:val="0073507D"/>
    <w:rsid w:val="0074151A"/>
    <w:rsid w:val="0074379E"/>
    <w:rsid w:val="00747133"/>
    <w:rsid w:val="0075022C"/>
    <w:rsid w:val="00781C85"/>
    <w:rsid w:val="00782596"/>
    <w:rsid w:val="007917F0"/>
    <w:rsid w:val="007C266A"/>
    <w:rsid w:val="007C416D"/>
    <w:rsid w:val="007D03D5"/>
    <w:rsid w:val="007D4407"/>
    <w:rsid w:val="007F4C88"/>
    <w:rsid w:val="008014D9"/>
    <w:rsid w:val="008170BD"/>
    <w:rsid w:val="008461E1"/>
    <w:rsid w:val="00847954"/>
    <w:rsid w:val="00850F7E"/>
    <w:rsid w:val="008766F6"/>
    <w:rsid w:val="008812CB"/>
    <w:rsid w:val="0088794C"/>
    <w:rsid w:val="008A0EB9"/>
    <w:rsid w:val="008B54AD"/>
    <w:rsid w:val="008D3891"/>
    <w:rsid w:val="008E5DFE"/>
    <w:rsid w:val="008E62F9"/>
    <w:rsid w:val="008F71D7"/>
    <w:rsid w:val="00935422"/>
    <w:rsid w:val="009364B5"/>
    <w:rsid w:val="0094246D"/>
    <w:rsid w:val="00954292"/>
    <w:rsid w:val="00957B98"/>
    <w:rsid w:val="00966054"/>
    <w:rsid w:val="00966918"/>
    <w:rsid w:val="009673A3"/>
    <w:rsid w:val="0097118C"/>
    <w:rsid w:val="009A54CA"/>
    <w:rsid w:val="009B2060"/>
    <w:rsid w:val="009D07D0"/>
    <w:rsid w:val="009E02B0"/>
    <w:rsid w:val="00A02E7C"/>
    <w:rsid w:val="00A0528D"/>
    <w:rsid w:val="00A23824"/>
    <w:rsid w:val="00A467E1"/>
    <w:rsid w:val="00A52DB0"/>
    <w:rsid w:val="00A841DA"/>
    <w:rsid w:val="00A8437E"/>
    <w:rsid w:val="00A84CED"/>
    <w:rsid w:val="00A87FBF"/>
    <w:rsid w:val="00A9205D"/>
    <w:rsid w:val="00A97877"/>
    <w:rsid w:val="00AC222F"/>
    <w:rsid w:val="00AD7EAF"/>
    <w:rsid w:val="00AE5676"/>
    <w:rsid w:val="00AF2188"/>
    <w:rsid w:val="00B03CFF"/>
    <w:rsid w:val="00B16D7A"/>
    <w:rsid w:val="00B272DE"/>
    <w:rsid w:val="00B43B24"/>
    <w:rsid w:val="00B44B23"/>
    <w:rsid w:val="00B524B0"/>
    <w:rsid w:val="00B821CE"/>
    <w:rsid w:val="00B917B9"/>
    <w:rsid w:val="00BA2621"/>
    <w:rsid w:val="00BB0D2F"/>
    <w:rsid w:val="00BB440C"/>
    <w:rsid w:val="00BB738D"/>
    <w:rsid w:val="00BC240B"/>
    <w:rsid w:val="00C045B1"/>
    <w:rsid w:val="00C06491"/>
    <w:rsid w:val="00C1622A"/>
    <w:rsid w:val="00C35B25"/>
    <w:rsid w:val="00C43810"/>
    <w:rsid w:val="00C44627"/>
    <w:rsid w:val="00C45570"/>
    <w:rsid w:val="00C5414E"/>
    <w:rsid w:val="00C5437F"/>
    <w:rsid w:val="00C74548"/>
    <w:rsid w:val="00CA004A"/>
    <w:rsid w:val="00CA3357"/>
    <w:rsid w:val="00CA66F0"/>
    <w:rsid w:val="00CB34B5"/>
    <w:rsid w:val="00CC0AB1"/>
    <w:rsid w:val="00CE2E99"/>
    <w:rsid w:val="00D17AB7"/>
    <w:rsid w:val="00D241CC"/>
    <w:rsid w:val="00D24D2C"/>
    <w:rsid w:val="00D4457C"/>
    <w:rsid w:val="00D54A26"/>
    <w:rsid w:val="00D8203A"/>
    <w:rsid w:val="00DD20C9"/>
    <w:rsid w:val="00DE10E9"/>
    <w:rsid w:val="00DE5BDD"/>
    <w:rsid w:val="00DF084C"/>
    <w:rsid w:val="00DF379F"/>
    <w:rsid w:val="00E06C17"/>
    <w:rsid w:val="00E20FFE"/>
    <w:rsid w:val="00E4602A"/>
    <w:rsid w:val="00E473B5"/>
    <w:rsid w:val="00E7095D"/>
    <w:rsid w:val="00E7344E"/>
    <w:rsid w:val="00E77228"/>
    <w:rsid w:val="00E82375"/>
    <w:rsid w:val="00E8387A"/>
    <w:rsid w:val="00E917B9"/>
    <w:rsid w:val="00E921AD"/>
    <w:rsid w:val="00EA3BF4"/>
    <w:rsid w:val="00EA6686"/>
    <w:rsid w:val="00EB5A42"/>
    <w:rsid w:val="00EE66A7"/>
    <w:rsid w:val="00EF1A54"/>
    <w:rsid w:val="00EF7224"/>
    <w:rsid w:val="00F11D8D"/>
    <w:rsid w:val="00F21D12"/>
    <w:rsid w:val="00F22505"/>
    <w:rsid w:val="00F57DBD"/>
    <w:rsid w:val="00F66342"/>
    <w:rsid w:val="00F66442"/>
    <w:rsid w:val="00F66929"/>
    <w:rsid w:val="00F77D1D"/>
    <w:rsid w:val="00F9265C"/>
    <w:rsid w:val="00F9425D"/>
    <w:rsid w:val="00F94C52"/>
    <w:rsid w:val="00FE06BC"/>
    <w:rsid w:val="00FF457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 w:qFormat="1"/>
    <w:lsdException w:name="heading 8" w:qFormat="1"/>
    <w:lsdException w:name="heading 9" w:qFormat="1"/>
    <w:lsdException w:name="footnote text" w:uiPriority="99"/>
    <w:lsdException w:name="annotation text"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iPriority="10" w:unhideWhenUsed="0" w:qFormat="1"/>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3"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HTML Preformatted"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aliases w:val="Cabeçalho superior,Heading 1a,h,he,HeaderNN,foote"/>
    <w:basedOn w:val="Normal"/>
    <w:link w:val="CabealhoChar"/>
    <w:rsid w:val="00BB440C"/>
    <w:pPr>
      <w:tabs>
        <w:tab w:val="center" w:pos="4252"/>
        <w:tab w:val="right" w:pos="8504"/>
      </w:tabs>
    </w:pPr>
  </w:style>
  <w:style w:type="character" w:customStyle="1" w:styleId="CabealhoChar">
    <w:name w:val="Cabeçalho Char"/>
    <w:aliases w:val="Cabeçalho superior Char,Heading 1a Char,h Char,he Char,HeaderNN Char,foote Char"/>
    <w:basedOn w:val="Fontepargpadro"/>
    <w:link w:val="Cabealho"/>
    <w:rsid w:val="00BB440C"/>
    <w:rPr>
      <w:sz w:val="24"/>
      <w:szCs w:val="24"/>
    </w:rPr>
  </w:style>
  <w:style w:type="paragraph" w:styleId="Rodap">
    <w:name w:val="footer"/>
    <w:basedOn w:val="Normal"/>
    <w:link w:val="RodapChar"/>
    <w:rsid w:val="00BB440C"/>
    <w:pPr>
      <w:tabs>
        <w:tab w:val="center" w:pos="4252"/>
        <w:tab w:val="right" w:pos="8504"/>
      </w:tabs>
    </w:pPr>
  </w:style>
  <w:style w:type="character" w:customStyle="1" w:styleId="RodapChar">
    <w:name w:val="Rodapé Char"/>
    <w:basedOn w:val="Fontepargpadro"/>
    <w:link w:val="Rodap"/>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nhideWhenUsed/>
    <w:rsid w:val="00DE5BDD"/>
    <w:pPr>
      <w:spacing w:after="120" w:line="480" w:lineRule="auto"/>
    </w:pPr>
  </w:style>
  <w:style w:type="character" w:customStyle="1" w:styleId="Corpodetexto2Char">
    <w:name w:val="Corpo de texto 2 Char"/>
    <w:basedOn w:val="Fontepargpadro"/>
    <w:link w:val="Corpodetexto2"/>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10"/>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rsid w:val="008014D9"/>
    <w:pPr>
      <w:ind w:left="3540"/>
    </w:pPr>
    <w:rPr>
      <w:sz w:val="28"/>
      <w:szCs w:val="20"/>
    </w:rPr>
  </w:style>
  <w:style w:type="character" w:customStyle="1" w:styleId="Recuodecorpodetexto2Char">
    <w:name w:val="Recuo de corpo de texto 2 Char"/>
    <w:basedOn w:val="Fontepargpadro"/>
    <w:link w:val="Recuodecorpodetexto2"/>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aliases w:val="Cabeçalho superior Char1,Heading 1a Char1,h Char1,he Char1,HeaderNN Char1,foote Char1"/>
    <w:basedOn w:val="Fontepargpadro"/>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fontstyle21">
    <w:name w:val="fontstyle21"/>
    <w:basedOn w:val="Fontepargpadro"/>
    <w:rsid w:val="009364B5"/>
    <w:rPr>
      <w:rFonts w:ascii="Symbol" w:hAnsi="Symbol" w:hint="default"/>
      <w:b w:val="0"/>
      <w:bCs w:val="0"/>
      <w:i w:val="0"/>
      <w:iCs w:val="0"/>
      <w:color w:val="000000"/>
      <w:sz w:val="22"/>
      <w:szCs w:val="22"/>
    </w:rPr>
  </w:style>
  <w:style w:type="character" w:customStyle="1" w:styleId="PGE-Alteraesdestacadas">
    <w:name w:val="PGE - Alterações destacadas"/>
    <w:basedOn w:val="Fontepargpadro"/>
    <w:uiPriority w:val="1"/>
    <w:qFormat/>
    <w:rsid w:val="0094246D"/>
    <w:rPr>
      <w:rFonts w:ascii="Arial" w:hAnsi="Arial"/>
      <w:b/>
      <w:color w:val="000000" w:themeColor="text1"/>
      <w:sz w:val="22"/>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 w:qFormat="1"/>
    <w:lsdException w:name="heading 8" w:qFormat="1"/>
    <w:lsdException w:name="heading 9" w:qFormat="1"/>
    <w:lsdException w:name="footnote text" w:uiPriority="99"/>
    <w:lsdException w:name="annotation text"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iPriority="10" w:unhideWhenUsed="0" w:qFormat="1"/>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3"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HTML Preformatted"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aliases w:val="Cabeçalho superior,Heading 1a,h,he,HeaderNN,foote"/>
    <w:basedOn w:val="Normal"/>
    <w:link w:val="CabealhoChar"/>
    <w:rsid w:val="00BB440C"/>
    <w:pPr>
      <w:tabs>
        <w:tab w:val="center" w:pos="4252"/>
        <w:tab w:val="right" w:pos="8504"/>
      </w:tabs>
    </w:pPr>
  </w:style>
  <w:style w:type="character" w:customStyle="1" w:styleId="CabealhoChar">
    <w:name w:val="Cabeçalho Char"/>
    <w:aliases w:val="Cabeçalho superior Char,Heading 1a Char,h Char,he Char,HeaderNN Char,foote Char"/>
    <w:basedOn w:val="Fontepargpadro"/>
    <w:link w:val="Cabealho"/>
    <w:rsid w:val="00BB440C"/>
    <w:rPr>
      <w:sz w:val="24"/>
      <w:szCs w:val="24"/>
    </w:rPr>
  </w:style>
  <w:style w:type="paragraph" w:styleId="Rodap">
    <w:name w:val="footer"/>
    <w:basedOn w:val="Normal"/>
    <w:link w:val="RodapChar"/>
    <w:rsid w:val="00BB440C"/>
    <w:pPr>
      <w:tabs>
        <w:tab w:val="center" w:pos="4252"/>
        <w:tab w:val="right" w:pos="8504"/>
      </w:tabs>
    </w:pPr>
  </w:style>
  <w:style w:type="character" w:customStyle="1" w:styleId="RodapChar">
    <w:name w:val="Rodapé Char"/>
    <w:basedOn w:val="Fontepargpadro"/>
    <w:link w:val="Rodap"/>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nhideWhenUsed/>
    <w:rsid w:val="00DE5BDD"/>
    <w:pPr>
      <w:spacing w:after="120" w:line="480" w:lineRule="auto"/>
    </w:pPr>
  </w:style>
  <w:style w:type="character" w:customStyle="1" w:styleId="Corpodetexto2Char">
    <w:name w:val="Corpo de texto 2 Char"/>
    <w:basedOn w:val="Fontepargpadro"/>
    <w:link w:val="Corpodetexto2"/>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10"/>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rsid w:val="008014D9"/>
    <w:pPr>
      <w:ind w:left="3540"/>
    </w:pPr>
    <w:rPr>
      <w:sz w:val="28"/>
      <w:szCs w:val="20"/>
    </w:rPr>
  </w:style>
  <w:style w:type="character" w:customStyle="1" w:styleId="Recuodecorpodetexto2Char">
    <w:name w:val="Recuo de corpo de texto 2 Char"/>
    <w:basedOn w:val="Fontepargpadro"/>
    <w:link w:val="Recuodecorpodetexto2"/>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aliases w:val="Cabeçalho superior Char1,Heading 1a Char1,h Char1,he Char1,HeaderNN Char1,foote Char1"/>
    <w:basedOn w:val="Fontepargpadro"/>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fontstyle21">
    <w:name w:val="fontstyle21"/>
    <w:basedOn w:val="Fontepargpadro"/>
    <w:rsid w:val="009364B5"/>
    <w:rPr>
      <w:rFonts w:ascii="Symbol" w:hAnsi="Symbol" w:hint="default"/>
      <w:b w:val="0"/>
      <w:bCs w:val="0"/>
      <w:i w:val="0"/>
      <w:iCs w:val="0"/>
      <w:color w:val="000000"/>
      <w:sz w:val="22"/>
      <w:szCs w:val="22"/>
    </w:rPr>
  </w:style>
  <w:style w:type="character" w:customStyle="1" w:styleId="PGE-Alteraesdestacadas">
    <w:name w:val="PGE - Alterações destacadas"/>
    <w:basedOn w:val="Fontepargpadro"/>
    <w:uiPriority w:val="1"/>
    <w:qFormat/>
    <w:rsid w:val="0094246D"/>
    <w:rPr>
      <w:rFonts w:ascii="Arial" w:hAnsi="Arial"/>
      <w:b/>
      <w:color w:val="000000" w:themeColor="text1"/>
      <w:sz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46575">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870453757">
      <w:bodyDiv w:val="1"/>
      <w:marLeft w:val="0"/>
      <w:marRight w:val="0"/>
      <w:marTop w:val="0"/>
      <w:marBottom w:val="0"/>
      <w:divBdr>
        <w:top w:val="none" w:sz="0" w:space="0" w:color="auto"/>
        <w:left w:val="none" w:sz="0" w:space="0" w:color="auto"/>
        <w:bottom w:val="none" w:sz="0" w:space="0" w:color="auto"/>
        <w:right w:val="none" w:sz="0" w:space="0" w:color="auto"/>
      </w:divBdr>
    </w:div>
    <w:div w:id="871571492">
      <w:bodyDiv w:val="1"/>
      <w:marLeft w:val="0"/>
      <w:marRight w:val="0"/>
      <w:marTop w:val="0"/>
      <w:marBottom w:val="0"/>
      <w:divBdr>
        <w:top w:val="none" w:sz="0" w:space="0" w:color="auto"/>
        <w:left w:val="none" w:sz="0" w:space="0" w:color="auto"/>
        <w:bottom w:val="none" w:sz="0" w:space="0" w:color="auto"/>
        <w:right w:val="none" w:sz="0" w:space="0" w:color="auto"/>
      </w:divBdr>
    </w:div>
    <w:div w:id="945620701">
      <w:bodyDiv w:val="1"/>
      <w:marLeft w:val="0"/>
      <w:marRight w:val="0"/>
      <w:marTop w:val="0"/>
      <w:marBottom w:val="0"/>
      <w:divBdr>
        <w:top w:val="none" w:sz="0" w:space="0" w:color="auto"/>
        <w:left w:val="none" w:sz="0" w:space="0" w:color="auto"/>
        <w:bottom w:val="none" w:sz="0" w:space="0" w:color="auto"/>
        <w:right w:val="none" w:sz="0" w:space="0" w:color="auto"/>
      </w:divBdr>
    </w:div>
    <w:div w:id="980161420">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15277315">
      <w:bodyDiv w:val="1"/>
      <w:marLeft w:val="0"/>
      <w:marRight w:val="0"/>
      <w:marTop w:val="0"/>
      <w:marBottom w:val="0"/>
      <w:divBdr>
        <w:top w:val="none" w:sz="0" w:space="0" w:color="auto"/>
        <w:left w:val="none" w:sz="0" w:space="0" w:color="auto"/>
        <w:bottom w:val="none" w:sz="0" w:space="0" w:color="auto"/>
        <w:right w:val="none" w:sz="0" w:space="0" w:color="auto"/>
      </w:divBdr>
    </w:div>
    <w:div w:id="1564372653">
      <w:bodyDiv w:val="1"/>
      <w:marLeft w:val="0"/>
      <w:marRight w:val="0"/>
      <w:marTop w:val="0"/>
      <w:marBottom w:val="0"/>
      <w:divBdr>
        <w:top w:val="none" w:sz="0" w:space="0" w:color="auto"/>
        <w:left w:val="none" w:sz="0" w:space="0" w:color="auto"/>
        <w:bottom w:val="none" w:sz="0" w:space="0" w:color="auto"/>
        <w:right w:val="none" w:sz="0" w:space="0" w:color="auto"/>
      </w:divBdr>
    </w:div>
    <w:div w:id="1587571659">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78746102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F35BDD-7EBA-486A-B744-955A3CFF8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8971</Words>
  <Characters>48449</Characters>
  <Application>Microsoft Office Word</Application>
  <DocSecurity>0</DocSecurity>
  <Lines>403</Lines>
  <Paragraphs>114</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57306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2021-02-16T19:27:00Z</cp:lastPrinted>
  <dcterms:created xsi:type="dcterms:W3CDTF">2021-12-16T18:29:00Z</dcterms:created>
  <dcterms:modified xsi:type="dcterms:W3CDTF">2021-12-16T18:29:00Z</dcterms:modified>
</cp:coreProperties>
</file>