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4F796" w14:textId="7B1762BB" w:rsidR="00A709EA" w:rsidRPr="00F7421F" w:rsidRDefault="00637857" w:rsidP="00106897">
      <w:pPr>
        <w:pStyle w:val="TextosemFormatao"/>
        <w:jc w:val="both"/>
        <w:rPr>
          <w:rFonts w:asciiTheme="majorHAnsi" w:eastAsia="MS Mincho" w:hAnsiTheme="majorHAnsi" w:cs="Consolas"/>
          <w:b/>
          <w:bCs/>
          <w:sz w:val="48"/>
          <w:szCs w:val="48"/>
        </w:rPr>
      </w:pPr>
      <w:r w:rsidRPr="00F7421F">
        <w:rPr>
          <w:rFonts w:asciiTheme="majorHAnsi" w:eastAsia="MS Mincho" w:hAnsiTheme="majorHAnsi" w:cs="Consolas"/>
          <w:b/>
          <w:bCs/>
          <w:sz w:val="48"/>
          <w:szCs w:val="48"/>
        </w:rPr>
        <w:t xml:space="preserve">TERMO DE HOMOLOGAÇÃO DO PROCESSO Nº </w:t>
      </w:r>
      <w:r w:rsidR="000E1EFB">
        <w:rPr>
          <w:rFonts w:asciiTheme="majorHAnsi" w:eastAsia="MS Mincho" w:hAnsiTheme="majorHAnsi" w:cs="Consolas"/>
          <w:b/>
          <w:bCs/>
          <w:sz w:val="48"/>
          <w:szCs w:val="48"/>
        </w:rPr>
        <w:t>120</w:t>
      </w:r>
      <w:r w:rsidRPr="00F7421F">
        <w:rPr>
          <w:rFonts w:asciiTheme="majorHAnsi" w:eastAsia="MS Mincho" w:hAnsiTheme="majorHAnsi" w:cs="Consolas"/>
          <w:b/>
          <w:bCs/>
          <w:sz w:val="48"/>
          <w:szCs w:val="48"/>
        </w:rPr>
        <w:t>/202</w:t>
      </w:r>
      <w:r w:rsidR="00652CC5" w:rsidRPr="00F7421F">
        <w:rPr>
          <w:rFonts w:asciiTheme="majorHAnsi" w:eastAsia="MS Mincho" w:hAnsiTheme="majorHAnsi" w:cs="Consolas"/>
          <w:b/>
          <w:bCs/>
          <w:sz w:val="48"/>
          <w:szCs w:val="48"/>
        </w:rPr>
        <w:t>1</w:t>
      </w:r>
      <w:r w:rsidRPr="00F7421F">
        <w:rPr>
          <w:rFonts w:asciiTheme="majorHAnsi" w:eastAsia="MS Mincho" w:hAnsiTheme="majorHAnsi" w:cs="Consolas"/>
          <w:b/>
          <w:bCs/>
          <w:sz w:val="48"/>
          <w:szCs w:val="48"/>
        </w:rPr>
        <w:t xml:space="preserve"> D</w:t>
      </w:r>
      <w:r w:rsidR="006A1ED1">
        <w:rPr>
          <w:rFonts w:asciiTheme="majorHAnsi" w:eastAsia="MS Mincho" w:hAnsiTheme="majorHAnsi" w:cs="Consolas"/>
          <w:b/>
          <w:bCs/>
          <w:sz w:val="48"/>
          <w:szCs w:val="48"/>
        </w:rPr>
        <w:t>E</w:t>
      </w:r>
      <w:r w:rsidRPr="00F7421F">
        <w:rPr>
          <w:rFonts w:asciiTheme="majorHAnsi" w:eastAsia="MS Mincho" w:hAnsiTheme="majorHAnsi" w:cs="Consolas"/>
          <w:b/>
          <w:bCs/>
          <w:sz w:val="48"/>
          <w:szCs w:val="48"/>
        </w:rPr>
        <w:t xml:space="preserve"> PREGÃO</w:t>
      </w:r>
      <w:r w:rsidR="003856E1" w:rsidRPr="00F7421F">
        <w:rPr>
          <w:rFonts w:asciiTheme="majorHAnsi" w:hAnsiTheme="majorHAnsi" w:cs="Consolas"/>
          <w:b/>
          <w:sz w:val="48"/>
          <w:szCs w:val="48"/>
        </w:rPr>
        <w:t xml:space="preserve"> ELETRÔNICO </w:t>
      </w:r>
      <w:r w:rsidRPr="00F7421F">
        <w:rPr>
          <w:rFonts w:asciiTheme="majorHAnsi" w:hAnsiTheme="majorHAnsi" w:cs="Consolas"/>
          <w:b/>
          <w:sz w:val="48"/>
          <w:szCs w:val="48"/>
        </w:rPr>
        <w:t>Nº 0</w:t>
      </w:r>
      <w:r w:rsidR="00FC1141">
        <w:rPr>
          <w:rFonts w:asciiTheme="majorHAnsi" w:hAnsiTheme="majorHAnsi" w:cs="Consolas"/>
          <w:b/>
          <w:sz w:val="48"/>
          <w:szCs w:val="48"/>
        </w:rPr>
        <w:t>2</w:t>
      </w:r>
      <w:r w:rsidR="000E1EFB">
        <w:rPr>
          <w:rFonts w:asciiTheme="majorHAnsi" w:hAnsiTheme="majorHAnsi" w:cs="Consolas"/>
          <w:b/>
          <w:sz w:val="48"/>
          <w:szCs w:val="48"/>
        </w:rPr>
        <w:t>3</w:t>
      </w:r>
      <w:r w:rsidRPr="00F7421F">
        <w:rPr>
          <w:rFonts w:asciiTheme="majorHAnsi" w:hAnsiTheme="majorHAnsi" w:cs="Consolas"/>
          <w:b/>
          <w:sz w:val="48"/>
          <w:szCs w:val="48"/>
        </w:rPr>
        <w:t>/202</w:t>
      </w:r>
      <w:r w:rsidR="00652CC5" w:rsidRPr="00F7421F">
        <w:rPr>
          <w:rFonts w:asciiTheme="majorHAnsi" w:hAnsiTheme="majorHAnsi" w:cs="Consolas"/>
          <w:b/>
          <w:sz w:val="48"/>
          <w:szCs w:val="48"/>
        </w:rPr>
        <w:t>1</w:t>
      </w:r>
    </w:p>
    <w:p w14:paraId="525731A9" w14:textId="6BE2E754" w:rsidR="00F7421F" w:rsidRDefault="00F7421F" w:rsidP="00637857">
      <w:pPr>
        <w:pStyle w:val="TextosemFormatao"/>
        <w:jc w:val="center"/>
        <w:rPr>
          <w:rFonts w:asciiTheme="majorHAnsi" w:eastAsia="MS Mincho" w:hAnsiTheme="majorHAnsi" w:cs="Consolas"/>
          <w:sz w:val="28"/>
          <w:szCs w:val="28"/>
        </w:rPr>
      </w:pPr>
    </w:p>
    <w:p w14:paraId="7AD1761A" w14:textId="50ACB58F" w:rsidR="00C06A72" w:rsidRDefault="00C06A72" w:rsidP="00637857">
      <w:pPr>
        <w:pStyle w:val="TextosemFormatao"/>
        <w:jc w:val="center"/>
        <w:rPr>
          <w:rFonts w:asciiTheme="majorHAnsi" w:eastAsia="MS Mincho" w:hAnsiTheme="majorHAnsi" w:cs="Consolas"/>
          <w:sz w:val="28"/>
          <w:szCs w:val="28"/>
        </w:rPr>
      </w:pPr>
    </w:p>
    <w:p w14:paraId="17005E75" w14:textId="02E60502" w:rsidR="00BA6F5C" w:rsidRPr="00C937B5" w:rsidRDefault="00BA6F5C" w:rsidP="00BA6F5C">
      <w:pPr>
        <w:pStyle w:val="Default"/>
        <w:ind w:firstLine="708"/>
        <w:jc w:val="both"/>
        <w:rPr>
          <w:rFonts w:asciiTheme="majorHAnsi" w:hAnsiTheme="majorHAnsi" w:cs="Consolas"/>
          <w:vanish/>
          <w:color w:val="auto"/>
          <w:sz w:val="28"/>
          <w:szCs w:val="28"/>
          <w:specVanish/>
        </w:rPr>
      </w:pPr>
      <w:r w:rsidRPr="00F7421F">
        <w:rPr>
          <w:rFonts w:asciiTheme="majorHAnsi" w:hAnsiTheme="majorHAnsi"/>
          <w:b/>
          <w:bCs/>
          <w:iCs/>
          <w:color w:val="auto"/>
          <w:sz w:val="28"/>
          <w:szCs w:val="28"/>
        </w:rPr>
        <w:t>MARCOS JOSÉ ROSA</w:t>
      </w:r>
      <w:r w:rsidRPr="00F7421F">
        <w:rPr>
          <w:rFonts w:asciiTheme="majorHAnsi" w:eastAsia="MS Mincho" w:hAnsiTheme="majorHAnsi" w:cs="Consolas"/>
          <w:b/>
          <w:bCs/>
          <w:color w:val="auto"/>
          <w:sz w:val="28"/>
          <w:szCs w:val="28"/>
        </w:rPr>
        <w:t>, PREFEITO MUNICIPAL DE IARAS</w:t>
      </w:r>
      <w:r w:rsidRPr="00F7421F">
        <w:rPr>
          <w:rFonts w:asciiTheme="majorHAnsi" w:hAnsiTheme="majorHAnsi" w:cs="Consolas"/>
          <w:b/>
          <w:bCs/>
          <w:color w:val="auto"/>
          <w:sz w:val="28"/>
          <w:szCs w:val="28"/>
        </w:rPr>
        <w:t>, ESTADO DE SÃO PAULO</w:t>
      </w:r>
      <w:r w:rsidRPr="00F7421F">
        <w:rPr>
          <w:rFonts w:asciiTheme="majorHAnsi" w:eastAsia="MS Mincho" w:hAnsiTheme="majorHAnsi" w:cs="Consolas"/>
          <w:color w:val="auto"/>
          <w:sz w:val="28"/>
          <w:szCs w:val="28"/>
        </w:rPr>
        <w:t>, usando de suas atribuições legais, e nos termos</w:t>
      </w:r>
      <w:r w:rsidRPr="00F7421F">
        <w:rPr>
          <w:rFonts w:asciiTheme="majorHAnsi" w:hAnsiTheme="majorHAnsi" w:cs="Consolas"/>
          <w:color w:val="auto"/>
          <w:sz w:val="28"/>
          <w:szCs w:val="28"/>
        </w:rPr>
        <w:t xml:space="preserve"> da </w:t>
      </w:r>
      <w:r w:rsidR="00C06A72">
        <w:rPr>
          <w:rFonts w:ascii="Cambria" w:hAnsi="Cambria"/>
          <w:sz w:val="28"/>
          <w:szCs w:val="28"/>
        </w:rPr>
        <w:t>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F7421F">
        <w:rPr>
          <w:rFonts w:asciiTheme="majorHAnsi" w:eastAsia="MS Mincho" w:hAnsiTheme="majorHAnsi" w:cs="Consolas"/>
          <w:color w:val="auto"/>
          <w:sz w:val="28"/>
          <w:szCs w:val="28"/>
        </w:rPr>
        <w:t xml:space="preserve">, e </w:t>
      </w:r>
      <w:bookmarkStart w:id="0" w:name="_GoBack"/>
      <w:bookmarkEnd w:id="0"/>
      <w:r w:rsidRPr="00F7421F">
        <w:rPr>
          <w:rFonts w:asciiTheme="majorHAnsi" w:eastAsia="MS Mincho" w:hAnsiTheme="majorHAnsi" w:cs="Consolas"/>
          <w:color w:val="auto"/>
          <w:sz w:val="28"/>
          <w:szCs w:val="28"/>
        </w:rPr>
        <w:t xml:space="preserve">de acordo com a Ata da Sessão Pública realizada no dia </w:t>
      </w:r>
      <w:r w:rsidR="00662416">
        <w:rPr>
          <w:rFonts w:ascii="Cambria" w:hAnsi="Cambria" w:cs="Consolas"/>
          <w:iCs/>
          <w:color w:val="auto"/>
          <w:sz w:val="28"/>
          <w:szCs w:val="28"/>
        </w:rPr>
        <w:t>30</w:t>
      </w:r>
      <w:r w:rsidR="007B47C8">
        <w:rPr>
          <w:rFonts w:ascii="Cambria" w:hAnsi="Cambria" w:cs="Consolas"/>
          <w:iCs/>
          <w:color w:val="auto"/>
          <w:sz w:val="28"/>
          <w:szCs w:val="28"/>
        </w:rPr>
        <w:t>/09</w:t>
      </w:r>
      <w:r w:rsidRPr="00F7421F">
        <w:rPr>
          <w:rFonts w:ascii="Cambria" w:hAnsi="Cambria" w:cs="Consolas"/>
          <w:iCs/>
          <w:color w:val="auto"/>
          <w:sz w:val="28"/>
          <w:szCs w:val="28"/>
        </w:rPr>
        <w:t>/2021</w:t>
      </w:r>
      <w:r w:rsidR="000E1EFB">
        <w:rPr>
          <w:rFonts w:asciiTheme="majorHAnsi" w:eastAsia="MS Mincho" w:hAnsiTheme="majorHAnsi" w:cs="Consolas"/>
          <w:color w:val="auto"/>
          <w:sz w:val="28"/>
          <w:szCs w:val="28"/>
        </w:rPr>
        <w:t>, às 14</w:t>
      </w:r>
      <w:r w:rsidR="00662416">
        <w:rPr>
          <w:rFonts w:asciiTheme="majorHAnsi" w:hAnsiTheme="majorHAnsi" w:cs="Consolas"/>
          <w:color w:val="auto"/>
          <w:sz w:val="28"/>
          <w:szCs w:val="28"/>
        </w:rPr>
        <w:t>h</w:t>
      </w:r>
      <w:r w:rsidR="000E1EFB">
        <w:rPr>
          <w:rFonts w:asciiTheme="majorHAnsi" w:hAnsiTheme="majorHAnsi" w:cs="Consolas"/>
          <w:color w:val="auto"/>
          <w:sz w:val="28"/>
          <w:szCs w:val="28"/>
        </w:rPr>
        <w:t>0</w:t>
      </w:r>
      <w:r w:rsidRPr="00F7421F">
        <w:rPr>
          <w:rFonts w:asciiTheme="majorHAnsi" w:hAnsiTheme="majorHAnsi" w:cs="Consolas"/>
          <w:color w:val="auto"/>
          <w:sz w:val="28"/>
          <w:szCs w:val="28"/>
        </w:rPr>
        <w:t>0</w:t>
      </w:r>
      <w:r w:rsidRPr="00F7421F">
        <w:rPr>
          <w:rFonts w:asciiTheme="majorHAnsi" w:eastAsia="MS Mincho" w:hAnsiTheme="majorHAnsi" w:cs="Consolas"/>
          <w:color w:val="auto"/>
          <w:sz w:val="28"/>
          <w:szCs w:val="28"/>
        </w:rPr>
        <w:t xml:space="preserve">, que, não havendo manifestação quanto à interposição de recurso, </w:t>
      </w:r>
      <w:r w:rsidRPr="00C937B5">
        <w:rPr>
          <w:rFonts w:asciiTheme="majorHAnsi" w:eastAsia="MS Mincho" w:hAnsiTheme="majorHAnsi" w:cs="Consolas"/>
          <w:color w:val="auto"/>
          <w:sz w:val="28"/>
          <w:szCs w:val="28"/>
        </w:rPr>
        <w:t xml:space="preserve">sagrou-se vencedoras do certame as </w:t>
      </w:r>
      <w:r w:rsidRPr="00C937B5">
        <w:rPr>
          <w:rFonts w:asciiTheme="majorHAnsi" w:hAnsiTheme="majorHAnsi" w:cs="Consolas"/>
          <w:b/>
          <w:color w:val="auto"/>
          <w:sz w:val="28"/>
          <w:szCs w:val="28"/>
        </w:rPr>
        <w:t>EMPRESAS:</w:t>
      </w:r>
      <w:r w:rsidR="00207D44" w:rsidRPr="00C937B5">
        <w:rPr>
          <w:rFonts w:asciiTheme="majorHAnsi" w:hAnsiTheme="majorHAnsi" w:cs="Consolas"/>
          <w:b/>
          <w:color w:val="auto"/>
          <w:sz w:val="28"/>
          <w:szCs w:val="28"/>
        </w:rPr>
        <w:t xml:space="preserve"> </w:t>
      </w:r>
      <w:r w:rsidR="00C06A72">
        <w:rPr>
          <w:rFonts w:asciiTheme="majorHAnsi" w:hAnsiTheme="majorHAnsi" w:cs="Consolas"/>
          <w:b/>
          <w:sz w:val="28"/>
          <w:szCs w:val="28"/>
        </w:rPr>
        <w:t>PANAJÓ PEÇAS AUTOMOTIVAS NACIONAL LTDA.</w:t>
      </w:r>
      <w:r w:rsidR="00C06A72">
        <w:rPr>
          <w:rFonts w:asciiTheme="majorHAnsi" w:hAnsiTheme="majorHAnsi" w:cs="Consolas"/>
          <w:bCs/>
          <w:sz w:val="28"/>
          <w:szCs w:val="28"/>
        </w:rPr>
        <w:t>, CNPJ nº 69.330.264/0001-00, com sede Avenida Brigadeiro Faria Lima nº 936 – Bairro Vila Florida – CEP 07.130-000 – Guarulhos – SP</w:t>
      </w:r>
      <w:r w:rsidR="00662416" w:rsidRPr="00E24DA1">
        <w:rPr>
          <w:rFonts w:asciiTheme="majorHAnsi" w:hAnsiTheme="majorHAnsi" w:cs="Consolas"/>
          <w:b/>
          <w:bCs/>
          <w:sz w:val="28"/>
          <w:szCs w:val="28"/>
        </w:rPr>
        <w:t xml:space="preserve">, </w:t>
      </w:r>
      <w:r w:rsidR="00662416" w:rsidRPr="00E24DA1">
        <w:rPr>
          <w:rFonts w:asciiTheme="majorHAnsi" w:hAnsiTheme="majorHAnsi" w:cs="Consolas"/>
          <w:sz w:val="28"/>
          <w:szCs w:val="28"/>
        </w:rPr>
        <w:t>pelo valor total de</w:t>
      </w:r>
      <w:r w:rsidR="00662416">
        <w:rPr>
          <w:rFonts w:asciiTheme="majorHAnsi" w:hAnsiTheme="majorHAnsi" w:cs="Consolas"/>
          <w:sz w:val="28"/>
          <w:szCs w:val="28"/>
        </w:rPr>
        <w:t xml:space="preserve"> </w:t>
      </w:r>
      <w:r w:rsidR="00662416" w:rsidRPr="00327C82">
        <w:rPr>
          <w:rFonts w:asciiTheme="majorHAnsi" w:hAnsiTheme="majorHAnsi" w:cs="Consolas"/>
          <w:bCs/>
          <w:sz w:val="28"/>
          <w:szCs w:val="28"/>
        </w:rPr>
        <w:t>R$</w:t>
      </w:r>
      <w:r w:rsidR="00662416">
        <w:rPr>
          <w:rFonts w:asciiTheme="majorHAnsi" w:hAnsiTheme="majorHAnsi" w:cs="Consolas"/>
          <w:bCs/>
          <w:sz w:val="28"/>
          <w:szCs w:val="28"/>
        </w:rPr>
        <w:t xml:space="preserve"> </w:t>
      </w:r>
      <w:r w:rsidR="000E1EFB">
        <w:rPr>
          <w:rFonts w:asciiTheme="majorHAnsi" w:hAnsiTheme="majorHAnsi" w:cs="Consolas"/>
          <w:bCs/>
          <w:sz w:val="28"/>
          <w:szCs w:val="28"/>
        </w:rPr>
        <w:t>39.108,64</w:t>
      </w:r>
      <w:r w:rsidR="00C06A72">
        <w:rPr>
          <w:rFonts w:asciiTheme="majorHAnsi" w:hAnsiTheme="majorHAnsi" w:cs="Consolas"/>
          <w:bCs/>
          <w:sz w:val="28"/>
          <w:szCs w:val="28"/>
        </w:rPr>
        <w:t xml:space="preserve"> </w:t>
      </w:r>
      <w:r w:rsidR="00662416">
        <w:rPr>
          <w:rFonts w:asciiTheme="majorHAnsi" w:hAnsiTheme="majorHAnsi" w:cs="Consolas"/>
          <w:bCs/>
          <w:sz w:val="28"/>
          <w:szCs w:val="28"/>
        </w:rPr>
        <w:t>(</w:t>
      </w:r>
      <w:r w:rsidR="00C06A72">
        <w:rPr>
          <w:rFonts w:asciiTheme="majorHAnsi" w:hAnsiTheme="majorHAnsi" w:cs="Consolas"/>
          <w:bCs/>
          <w:sz w:val="28"/>
          <w:szCs w:val="28"/>
        </w:rPr>
        <w:t>t</w:t>
      </w:r>
      <w:r w:rsidR="000E1EFB">
        <w:rPr>
          <w:rFonts w:asciiTheme="majorHAnsi" w:hAnsiTheme="majorHAnsi" w:cs="Consolas"/>
          <w:bCs/>
          <w:sz w:val="28"/>
          <w:szCs w:val="28"/>
        </w:rPr>
        <w:t xml:space="preserve">rinta e nove mil </w:t>
      </w:r>
      <w:r w:rsidR="00C06A72">
        <w:rPr>
          <w:rFonts w:asciiTheme="majorHAnsi" w:hAnsiTheme="majorHAnsi" w:cs="Consolas"/>
          <w:bCs/>
          <w:sz w:val="28"/>
          <w:szCs w:val="28"/>
        </w:rPr>
        <w:t xml:space="preserve">e </w:t>
      </w:r>
      <w:r w:rsidR="000E1EFB">
        <w:rPr>
          <w:rFonts w:asciiTheme="majorHAnsi" w:hAnsiTheme="majorHAnsi" w:cs="Consolas"/>
          <w:bCs/>
          <w:sz w:val="28"/>
          <w:szCs w:val="28"/>
        </w:rPr>
        <w:t>cento e oito reais e sessenta  e quatro centavos</w:t>
      </w:r>
      <w:r w:rsidR="00662416">
        <w:rPr>
          <w:rFonts w:asciiTheme="majorHAnsi" w:hAnsiTheme="majorHAnsi" w:cs="Consolas"/>
          <w:bCs/>
          <w:sz w:val="28"/>
          <w:szCs w:val="28"/>
        </w:rPr>
        <w:t>)</w:t>
      </w:r>
      <w:r w:rsidR="00C06A72">
        <w:rPr>
          <w:rFonts w:asciiTheme="majorHAnsi" w:hAnsiTheme="majorHAnsi" w:cs="Consolas"/>
          <w:bCs/>
          <w:sz w:val="28"/>
          <w:szCs w:val="28"/>
        </w:rPr>
        <w:t>,</w:t>
      </w:r>
      <w:r w:rsidR="00662416">
        <w:rPr>
          <w:rFonts w:asciiTheme="majorHAnsi" w:hAnsiTheme="majorHAnsi" w:cs="Consolas"/>
          <w:bCs/>
          <w:sz w:val="28"/>
          <w:szCs w:val="28"/>
        </w:rPr>
        <w:t xml:space="preserve"> </w:t>
      </w:r>
      <w:r w:rsidR="00C06A72">
        <w:rPr>
          <w:rFonts w:asciiTheme="majorHAnsi" w:hAnsiTheme="majorHAnsi" w:cs="Consolas"/>
          <w:b/>
          <w:sz w:val="28"/>
          <w:szCs w:val="28"/>
        </w:rPr>
        <w:t>BENEDITO CLOVIS ZANDONA</w:t>
      </w:r>
      <w:r w:rsidR="00C06A72">
        <w:rPr>
          <w:rFonts w:asciiTheme="majorHAnsi" w:hAnsiTheme="majorHAnsi" w:cs="Consolas"/>
          <w:bCs/>
          <w:sz w:val="28"/>
          <w:szCs w:val="28"/>
        </w:rPr>
        <w:t>, CNPJ nº 26.956.152/0001-56, com sede na Rua Osvaldo Cruz nº 57 – Bairro Parque São Jorge – CEP 18.704-150 – Avaré – SP</w:t>
      </w:r>
      <w:r w:rsidR="00662416" w:rsidRPr="0094266B">
        <w:rPr>
          <w:rFonts w:asciiTheme="majorHAnsi" w:hAnsiTheme="majorHAnsi" w:cs="Consolas"/>
          <w:b/>
          <w:bCs/>
          <w:sz w:val="28"/>
          <w:szCs w:val="28"/>
        </w:rPr>
        <w:t xml:space="preserve">, </w:t>
      </w:r>
      <w:r w:rsidR="00662416" w:rsidRPr="0094266B">
        <w:rPr>
          <w:rFonts w:asciiTheme="majorHAnsi" w:hAnsiTheme="majorHAnsi" w:cs="Consolas"/>
          <w:sz w:val="28"/>
          <w:szCs w:val="28"/>
        </w:rPr>
        <w:t xml:space="preserve">pelo valor total de </w:t>
      </w:r>
      <w:r w:rsidR="00662416" w:rsidRPr="0094266B">
        <w:rPr>
          <w:rFonts w:asciiTheme="majorHAnsi" w:hAnsiTheme="majorHAnsi" w:cs="Consolas"/>
          <w:bCs/>
          <w:sz w:val="28"/>
          <w:szCs w:val="28"/>
        </w:rPr>
        <w:t>R$</w:t>
      </w:r>
      <w:r w:rsidR="00C06A72">
        <w:rPr>
          <w:rFonts w:asciiTheme="majorHAnsi" w:hAnsiTheme="majorHAnsi" w:cs="Consolas"/>
          <w:bCs/>
          <w:sz w:val="28"/>
          <w:szCs w:val="28"/>
        </w:rPr>
        <w:t xml:space="preserve"> </w:t>
      </w:r>
      <w:r w:rsidR="000E1EFB">
        <w:rPr>
          <w:rFonts w:asciiTheme="majorHAnsi" w:hAnsiTheme="majorHAnsi" w:cs="Consolas"/>
          <w:bCs/>
          <w:sz w:val="28"/>
          <w:szCs w:val="28"/>
        </w:rPr>
        <w:t>15.159,40</w:t>
      </w:r>
      <w:r w:rsidR="00662416">
        <w:rPr>
          <w:rFonts w:asciiTheme="majorHAnsi" w:hAnsiTheme="majorHAnsi" w:cs="Consolas"/>
          <w:bCs/>
          <w:sz w:val="28"/>
          <w:szCs w:val="28"/>
        </w:rPr>
        <w:t xml:space="preserve"> (</w:t>
      </w:r>
      <w:r w:rsidR="00C06A72">
        <w:rPr>
          <w:rFonts w:asciiTheme="majorHAnsi" w:hAnsiTheme="majorHAnsi" w:cs="Consolas"/>
          <w:bCs/>
          <w:sz w:val="28"/>
          <w:szCs w:val="28"/>
        </w:rPr>
        <w:t>q</w:t>
      </w:r>
      <w:r w:rsidR="000E1EFB">
        <w:rPr>
          <w:rFonts w:asciiTheme="majorHAnsi" w:hAnsiTheme="majorHAnsi" w:cs="Consolas"/>
          <w:bCs/>
          <w:sz w:val="28"/>
          <w:szCs w:val="28"/>
        </w:rPr>
        <w:t xml:space="preserve">uinze mil </w:t>
      </w:r>
      <w:r w:rsidR="00C06A72">
        <w:rPr>
          <w:rFonts w:asciiTheme="majorHAnsi" w:hAnsiTheme="majorHAnsi" w:cs="Consolas"/>
          <w:bCs/>
          <w:sz w:val="28"/>
          <w:szCs w:val="28"/>
        </w:rPr>
        <w:t xml:space="preserve">e </w:t>
      </w:r>
      <w:r w:rsidR="000E1EFB">
        <w:rPr>
          <w:rFonts w:asciiTheme="majorHAnsi" w:hAnsiTheme="majorHAnsi" w:cs="Consolas"/>
          <w:bCs/>
          <w:sz w:val="28"/>
          <w:szCs w:val="28"/>
        </w:rPr>
        <w:t>cento e cinquenta e nove reais e quarenta centavos</w:t>
      </w:r>
      <w:r w:rsidR="00662416">
        <w:rPr>
          <w:rFonts w:asciiTheme="majorHAnsi" w:hAnsiTheme="majorHAnsi" w:cs="Consolas"/>
          <w:bCs/>
          <w:sz w:val="28"/>
          <w:szCs w:val="28"/>
        </w:rPr>
        <w:t>)</w:t>
      </w:r>
      <w:r w:rsidR="000E1EFB">
        <w:rPr>
          <w:rFonts w:asciiTheme="majorHAnsi" w:hAnsiTheme="majorHAnsi" w:cs="Consolas"/>
          <w:bCs/>
          <w:sz w:val="28"/>
          <w:szCs w:val="28"/>
        </w:rPr>
        <w:t xml:space="preserve"> e</w:t>
      </w:r>
      <w:r w:rsidR="00662416">
        <w:rPr>
          <w:rFonts w:asciiTheme="majorHAnsi" w:hAnsiTheme="majorHAnsi" w:cs="Consolas"/>
          <w:bCs/>
          <w:sz w:val="28"/>
          <w:szCs w:val="28"/>
        </w:rPr>
        <w:t xml:space="preserve"> </w:t>
      </w:r>
      <w:r w:rsidR="00C06A72">
        <w:rPr>
          <w:rFonts w:asciiTheme="majorHAnsi" w:hAnsiTheme="majorHAnsi" w:cs="Consolas"/>
          <w:b/>
          <w:bCs/>
          <w:sz w:val="28"/>
          <w:szCs w:val="28"/>
        </w:rPr>
        <w:t>CHAGURI AUTOMOTIVA EIRELI</w:t>
      </w:r>
      <w:r w:rsidR="00C06A72">
        <w:rPr>
          <w:rFonts w:asciiTheme="majorHAnsi" w:hAnsiTheme="majorHAnsi" w:cs="Consolas"/>
          <w:sz w:val="28"/>
          <w:szCs w:val="28"/>
        </w:rPr>
        <w:t>,</w:t>
      </w:r>
      <w:r w:rsidR="00C06A72">
        <w:rPr>
          <w:rFonts w:asciiTheme="majorHAnsi" w:hAnsiTheme="majorHAnsi" w:cs="Consolas"/>
          <w:bCs/>
          <w:sz w:val="28"/>
          <w:szCs w:val="28"/>
        </w:rPr>
        <w:t xml:space="preserve"> CNPJ nº 31.564.790/0001-61, com sede na </w:t>
      </w:r>
      <w:r w:rsidR="00C06A72">
        <w:rPr>
          <w:rFonts w:asciiTheme="majorHAnsi" w:hAnsiTheme="majorHAnsi"/>
          <w:sz w:val="28"/>
          <w:szCs w:val="28"/>
        </w:rPr>
        <w:t xml:space="preserve">Rua 4 de Dezembro </w:t>
      </w:r>
      <w:r w:rsidR="00C06A72">
        <w:rPr>
          <w:rFonts w:asciiTheme="majorHAnsi" w:hAnsiTheme="majorHAnsi" w:cs="Consolas"/>
          <w:bCs/>
          <w:sz w:val="28"/>
          <w:szCs w:val="28"/>
        </w:rPr>
        <w:t xml:space="preserve">nº 346 – Bairro </w:t>
      </w:r>
      <w:r w:rsidR="00C06A72">
        <w:rPr>
          <w:rFonts w:asciiTheme="majorHAnsi" w:hAnsiTheme="majorHAnsi"/>
          <w:sz w:val="28"/>
          <w:szCs w:val="28"/>
        </w:rPr>
        <w:t xml:space="preserve"> Vila </w:t>
      </w:r>
      <w:proofErr w:type="spellStart"/>
      <w:r w:rsidR="00C06A72">
        <w:rPr>
          <w:rFonts w:asciiTheme="majorHAnsi" w:hAnsiTheme="majorHAnsi"/>
          <w:sz w:val="28"/>
          <w:szCs w:val="28"/>
        </w:rPr>
        <w:t>Pastina</w:t>
      </w:r>
      <w:proofErr w:type="spellEnd"/>
      <w:r w:rsidR="00C06A72">
        <w:rPr>
          <w:rFonts w:asciiTheme="majorHAnsi" w:hAnsiTheme="majorHAnsi"/>
          <w:sz w:val="28"/>
          <w:szCs w:val="28"/>
        </w:rPr>
        <w:t xml:space="preserve"> </w:t>
      </w:r>
      <w:r w:rsidR="00C06A72">
        <w:rPr>
          <w:rFonts w:asciiTheme="majorHAnsi" w:hAnsiTheme="majorHAnsi" w:cs="Consolas"/>
          <w:bCs/>
          <w:sz w:val="28"/>
          <w:szCs w:val="28"/>
        </w:rPr>
        <w:t xml:space="preserve">– CEP 18.570-000 – </w:t>
      </w:r>
      <w:r w:rsidR="00C06A72">
        <w:rPr>
          <w:rFonts w:asciiTheme="majorHAnsi" w:hAnsiTheme="majorHAnsi"/>
          <w:sz w:val="28"/>
          <w:szCs w:val="28"/>
        </w:rPr>
        <w:t xml:space="preserve">Conchas </w:t>
      </w:r>
      <w:r w:rsidR="00C06A72">
        <w:rPr>
          <w:rFonts w:asciiTheme="majorHAnsi" w:hAnsiTheme="majorHAnsi" w:cs="Consolas"/>
          <w:bCs/>
          <w:sz w:val="28"/>
          <w:szCs w:val="28"/>
        </w:rPr>
        <w:t>–SP</w:t>
      </w:r>
      <w:r w:rsidR="006339D5" w:rsidRPr="00C937B5">
        <w:rPr>
          <w:rFonts w:asciiTheme="majorHAnsi" w:hAnsiTheme="majorHAnsi" w:cs="Consolas"/>
          <w:color w:val="auto"/>
          <w:sz w:val="28"/>
          <w:szCs w:val="28"/>
        </w:rPr>
        <w:t>,</w:t>
      </w:r>
      <w:r w:rsidR="006339D5" w:rsidRPr="00C937B5">
        <w:rPr>
          <w:rFonts w:asciiTheme="majorHAnsi" w:hAnsiTheme="majorHAnsi" w:cs="Consolas"/>
          <w:b/>
          <w:bCs/>
          <w:color w:val="auto"/>
          <w:sz w:val="28"/>
          <w:szCs w:val="28"/>
        </w:rPr>
        <w:t xml:space="preserve"> </w:t>
      </w:r>
      <w:r w:rsidR="006339D5" w:rsidRPr="00C937B5">
        <w:rPr>
          <w:rFonts w:asciiTheme="majorHAnsi" w:hAnsiTheme="majorHAnsi" w:cs="Consolas"/>
          <w:color w:val="auto"/>
          <w:sz w:val="28"/>
          <w:szCs w:val="28"/>
        </w:rPr>
        <w:t xml:space="preserve">pelo valor total </w:t>
      </w:r>
      <w:r w:rsidR="006339D5" w:rsidRPr="00C937B5">
        <w:rPr>
          <w:rFonts w:asciiTheme="majorHAnsi" w:hAnsiTheme="majorHAnsi" w:cs="Consolas"/>
          <w:bCs/>
          <w:color w:val="auto"/>
          <w:sz w:val="28"/>
          <w:szCs w:val="28"/>
        </w:rPr>
        <w:t>de R$</w:t>
      </w:r>
      <w:r w:rsidR="00C06A72">
        <w:rPr>
          <w:rFonts w:asciiTheme="majorHAnsi" w:hAnsiTheme="majorHAnsi" w:cs="Consolas"/>
          <w:bCs/>
          <w:color w:val="auto"/>
          <w:sz w:val="28"/>
          <w:szCs w:val="28"/>
        </w:rPr>
        <w:t xml:space="preserve"> </w:t>
      </w:r>
      <w:r w:rsidR="000E1EFB">
        <w:rPr>
          <w:rFonts w:asciiTheme="majorHAnsi" w:hAnsiTheme="majorHAnsi" w:cs="Consolas"/>
          <w:bCs/>
          <w:color w:val="auto"/>
          <w:sz w:val="28"/>
          <w:szCs w:val="28"/>
        </w:rPr>
        <w:t>41.138,90</w:t>
      </w:r>
      <w:r w:rsidR="006339D5">
        <w:rPr>
          <w:rFonts w:asciiTheme="majorHAnsi" w:hAnsiTheme="majorHAnsi" w:cs="Consolas"/>
          <w:bCs/>
          <w:color w:val="auto"/>
          <w:sz w:val="28"/>
          <w:szCs w:val="28"/>
        </w:rPr>
        <w:t xml:space="preserve"> (</w:t>
      </w:r>
      <w:r w:rsidR="00C06A72">
        <w:rPr>
          <w:rFonts w:asciiTheme="majorHAnsi" w:hAnsiTheme="majorHAnsi" w:cs="Consolas"/>
          <w:bCs/>
          <w:color w:val="auto"/>
          <w:sz w:val="28"/>
          <w:szCs w:val="28"/>
        </w:rPr>
        <w:t>q</w:t>
      </w:r>
      <w:r w:rsidR="000E1EFB">
        <w:rPr>
          <w:rFonts w:asciiTheme="majorHAnsi" w:hAnsiTheme="majorHAnsi" w:cs="Consolas"/>
          <w:bCs/>
          <w:color w:val="auto"/>
          <w:sz w:val="28"/>
          <w:szCs w:val="28"/>
        </w:rPr>
        <w:t xml:space="preserve">uarenta e um mil </w:t>
      </w:r>
      <w:r w:rsidR="00C06A72">
        <w:rPr>
          <w:rFonts w:asciiTheme="majorHAnsi" w:hAnsiTheme="majorHAnsi" w:cs="Consolas"/>
          <w:bCs/>
          <w:color w:val="auto"/>
          <w:sz w:val="28"/>
          <w:szCs w:val="28"/>
        </w:rPr>
        <w:t xml:space="preserve">e </w:t>
      </w:r>
      <w:r w:rsidR="000E1EFB">
        <w:rPr>
          <w:rFonts w:asciiTheme="majorHAnsi" w:hAnsiTheme="majorHAnsi" w:cs="Consolas"/>
          <w:bCs/>
          <w:color w:val="auto"/>
          <w:sz w:val="28"/>
          <w:szCs w:val="28"/>
        </w:rPr>
        <w:t>cento e trinta e oito reais e noventa centavos</w:t>
      </w:r>
      <w:r w:rsidR="006339D5">
        <w:rPr>
          <w:rFonts w:asciiTheme="majorHAnsi" w:hAnsiTheme="majorHAnsi" w:cs="Consolas"/>
          <w:bCs/>
          <w:color w:val="auto"/>
          <w:sz w:val="28"/>
          <w:szCs w:val="28"/>
        </w:rPr>
        <w:t>)</w:t>
      </w:r>
      <w:r w:rsidR="00C06A72">
        <w:rPr>
          <w:rFonts w:asciiTheme="majorHAnsi" w:hAnsiTheme="majorHAnsi" w:cs="Consolas"/>
          <w:bCs/>
          <w:color w:val="auto"/>
          <w:sz w:val="28"/>
          <w:szCs w:val="28"/>
        </w:rPr>
        <w:t>,</w:t>
      </w:r>
      <w:r w:rsidR="006339D5">
        <w:rPr>
          <w:rFonts w:asciiTheme="majorHAnsi" w:hAnsiTheme="majorHAnsi" w:cs="Consolas"/>
          <w:bCs/>
          <w:color w:val="auto"/>
          <w:sz w:val="28"/>
          <w:szCs w:val="28"/>
        </w:rPr>
        <w:t xml:space="preserve"> </w:t>
      </w:r>
      <w:r w:rsidRPr="00C937B5">
        <w:rPr>
          <w:rFonts w:asciiTheme="majorHAnsi" w:hAnsiTheme="majorHAnsi" w:cs="Consolas"/>
          <w:b/>
          <w:bCs/>
          <w:color w:val="auto"/>
          <w:sz w:val="28"/>
          <w:szCs w:val="28"/>
        </w:rPr>
        <w:t>HOMOLOGO</w:t>
      </w:r>
      <w:r w:rsidRPr="00C937B5">
        <w:rPr>
          <w:rFonts w:asciiTheme="majorHAnsi" w:hAnsiTheme="majorHAnsi" w:cs="Consolas"/>
          <w:color w:val="auto"/>
          <w:sz w:val="28"/>
          <w:szCs w:val="28"/>
        </w:rPr>
        <w:t xml:space="preserve"> o certame nos termos do ed</w:t>
      </w:r>
      <w:r w:rsidR="00447818" w:rsidRPr="00C937B5">
        <w:rPr>
          <w:rFonts w:asciiTheme="majorHAnsi" w:hAnsiTheme="majorHAnsi" w:cs="Consolas"/>
          <w:color w:val="auto"/>
          <w:sz w:val="28"/>
          <w:szCs w:val="28"/>
        </w:rPr>
        <w:t xml:space="preserve">ital do Pregão </w:t>
      </w:r>
      <w:r w:rsidR="00020BE1" w:rsidRPr="00C937B5">
        <w:rPr>
          <w:rFonts w:asciiTheme="majorHAnsi" w:hAnsiTheme="majorHAnsi" w:cs="Consolas"/>
          <w:color w:val="auto"/>
          <w:sz w:val="28"/>
          <w:szCs w:val="28"/>
        </w:rPr>
        <w:t>Eletrônico nº 02</w:t>
      </w:r>
      <w:r w:rsidR="000E1EFB">
        <w:rPr>
          <w:rFonts w:asciiTheme="majorHAnsi" w:hAnsiTheme="majorHAnsi" w:cs="Consolas"/>
          <w:color w:val="auto"/>
          <w:sz w:val="28"/>
          <w:szCs w:val="28"/>
        </w:rPr>
        <w:t>3</w:t>
      </w:r>
      <w:r w:rsidRPr="00C937B5">
        <w:rPr>
          <w:rFonts w:asciiTheme="majorHAnsi" w:hAnsiTheme="majorHAnsi" w:cs="Consolas"/>
          <w:color w:val="auto"/>
          <w:sz w:val="28"/>
          <w:szCs w:val="28"/>
        </w:rPr>
        <w:t xml:space="preserve">/2021, bem como </w:t>
      </w:r>
      <w:r w:rsidRPr="00C937B5">
        <w:rPr>
          <w:rFonts w:asciiTheme="majorHAnsi" w:hAnsiTheme="majorHAnsi" w:cs="Consolas"/>
          <w:b/>
          <w:color w:val="auto"/>
          <w:sz w:val="28"/>
          <w:szCs w:val="28"/>
        </w:rPr>
        <w:t>AUTORIZO</w:t>
      </w:r>
      <w:r w:rsidRPr="00C937B5">
        <w:rPr>
          <w:rFonts w:asciiTheme="majorHAnsi" w:hAnsiTheme="majorHAnsi" w:cs="Consolas"/>
          <w:color w:val="auto"/>
          <w:sz w:val="28"/>
          <w:szCs w:val="28"/>
        </w:rPr>
        <w:t xml:space="preserve"> a realização das respectivas </w:t>
      </w:r>
      <w:r w:rsidR="000E1EFB" w:rsidRPr="00C937B5">
        <w:rPr>
          <w:rFonts w:asciiTheme="majorHAnsi" w:hAnsiTheme="majorHAnsi" w:cs="Consolas"/>
          <w:color w:val="auto"/>
          <w:sz w:val="28"/>
          <w:szCs w:val="28"/>
        </w:rPr>
        <w:t xml:space="preserve">despesas. </w:t>
      </w:r>
    </w:p>
    <w:p w14:paraId="64BDAE3F" w14:textId="63B0EBEA" w:rsidR="0032118D" w:rsidRPr="00C937B5" w:rsidRDefault="00447818" w:rsidP="00A001B6">
      <w:pPr>
        <w:pStyle w:val="Default"/>
        <w:ind w:firstLine="708"/>
        <w:jc w:val="both"/>
        <w:rPr>
          <w:rFonts w:asciiTheme="majorHAnsi" w:hAnsiTheme="majorHAnsi"/>
          <w:color w:val="auto"/>
          <w:sz w:val="28"/>
          <w:szCs w:val="28"/>
        </w:rPr>
      </w:pPr>
      <w:r w:rsidRPr="00C937B5">
        <w:rPr>
          <w:rFonts w:asciiTheme="majorHAnsi" w:hAnsiTheme="majorHAnsi"/>
          <w:color w:val="auto"/>
          <w:sz w:val="28"/>
          <w:szCs w:val="28"/>
        </w:rPr>
        <w:t xml:space="preserve"> </w:t>
      </w:r>
    </w:p>
    <w:p w14:paraId="70767574" w14:textId="77777777" w:rsidR="000A1B1F" w:rsidRPr="00F7421F" w:rsidRDefault="000A1B1F" w:rsidP="00106897">
      <w:pPr>
        <w:jc w:val="center"/>
        <w:rPr>
          <w:rFonts w:ascii="Cambria" w:eastAsia="MS Mincho" w:hAnsi="Cambria" w:cs="Tahoma"/>
          <w:b/>
          <w:bCs/>
          <w:iCs/>
          <w:sz w:val="28"/>
          <w:szCs w:val="28"/>
        </w:rPr>
      </w:pPr>
    </w:p>
    <w:p w14:paraId="4D8AB7DB" w14:textId="39030300" w:rsidR="00652CC5" w:rsidRPr="00F7421F" w:rsidRDefault="00652CC5" w:rsidP="00106897">
      <w:pPr>
        <w:jc w:val="center"/>
        <w:rPr>
          <w:rFonts w:ascii="Cambria" w:eastAsia="MS Mincho" w:hAnsi="Cambria" w:cs="Tahoma"/>
          <w:b/>
          <w:bCs/>
          <w:iCs/>
          <w:sz w:val="28"/>
          <w:szCs w:val="28"/>
        </w:rPr>
      </w:pPr>
      <w:r w:rsidRPr="00F7421F">
        <w:rPr>
          <w:rFonts w:ascii="Cambria" w:eastAsia="MS Mincho" w:hAnsi="Cambria" w:cs="Tahoma"/>
          <w:b/>
          <w:bCs/>
          <w:iCs/>
          <w:sz w:val="28"/>
          <w:szCs w:val="28"/>
        </w:rPr>
        <w:t xml:space="preserve">IARAS, </w:t>
      </w:r>
      <w:r w:rsidR="006339D5">
        <w:rPr>
          <w:rFonts w:ascii="Cambria" w:eastAsia="MS Mincho" w:hAnsi="Cambria" w:cs="Tahoma"/>
          <w:b/>
          <w:bCs/>
          <w:iCs/>
          <w:sz w:val="28"/>
          <w:szCs w:val="28"/>
        </w:rPr>
        <w:t>0</w:t>
      </w:r>
      <w:r w:rsidR="00C06A72">
        <w:rPr>
          <w:rFonts w:ascii="Cambria" w:eastAsia="MS Mincho" w:hAnsi="Cambria" w:cs="Tahoma"/>
          <w:b/>
          <w:bCs/>
          <w:iCs/>
          <w:sz w:val="28"/>
          <w:szCs w:val="28"/>
        </w:rPr>
        <w:t>7</w:t>
      </w:r>
      <w:r w:rsidR="006339D5">
        <w:rPr>
          <w:rFonts w:ascii="Cambria" w:eastAsia="MS Mincho" w:hAnsi="Cambria" w:cs="Tahoma"/>
          <w:b/>
          <w:bCs/>
          <w:iCs/>
          <w:sz w:val="28"/>
          <w:szCs w:val="28"/>
        </w:rPr>
        <w:t xml:space="preserve"> DE OUTUBRO</w:t>
      </w:r>
      <w:r w:rsidR="0032118D" w:rsidRPr="00F7421F">
        <w:rPr>
          <w:rFonts w:ascii="Cambria" w:eastAsia="MS Mincho" w:hAnsi="Cambria" w:cs="Tahoma"/>
          <w:b/>
          <w:bCs/>
          <w:iCs/>
          <w:sz w:val="28"/>
          <w:szCs w:val="28"/>
        </w:rPr>
        <w:t xml:space="preserve"> </w:t>
      </w:r>
      <w:r w:rsidRPr="00F7421F">
        <w:rPr>
          <w:rFonts w:ascii="Cambria" w:eastAsia="MS Mincho" w:hAnsi="Cambria" w:cs="Tahoma"/>
          <w:b/>
          <w:bCs/>
          <w:iCs/>
          <w:sz w:val="28"/>
          <w:szCs w:val="28"/>
        </w:rPr>
        <w:t>DE 2021.</w:t>
      </w:r>
    </w:p>
    <w:p w14:paraId="3714008F" w14:textId="77777777" w:rsidR="0032118D" w:rsidRPr="00F7421F" w:rsidRDefault="0032118D" w:rsidP="00652CC5">
      <w:pPr>
        <w:pStyle w:val="TextosemFormatao"/>
        <w:jc w:val="both"/>
        <w:rPr>
          <w:rFonts w:ascii="Cambria" w:hAnsi="Cambria" w:cs="Tahoma"/>
          <w:b/>
          <w:bCs/>
          <w:iCs/>
          <w:sz w:val="28"/>
          <w:szCs w:val="28"/>
        </w:rPr>
      </w:pPr>
    </w:p>
    <w:p w14:paraId="109D7965" w14:textId="4D5AC8BC" w:rsidR="0032118D" w:rsidRDefault="0032118D" w:rsidP="00652CC5">
      <w:pPr>
        <w:pStyle w:val="TextosemFormatao"/>
        <w:jc w:val="both"/>
        <w:rPr>
          <w:rFonts w:ascii="Cambria" w:hAnsi="Cambria" w:cs="Tahoma"/>
          <w:b/>
          <w:bCs/>
          <w:iCs/>
          <w:sz w:val="28"/>
          <w:szCs w:val="28"/>
        </w:rPr>
      </w:pPr>
    </w:p>
    <w:p w14:paraId="2ED3B82E" w14:textId="77777777" w:rsidR="00C06A72" w:rsidRPr="00F7421F" w:rsidRDefault="00C06A72" w:rsidP="00652CC5">
      <w:pPr>
        <w:pStyle w:val="TextosemFormatao"/>
        <w:jc w:val="both"/>
        <w:rPr>
          <w:rFonts w:ascii="Cambria" w:hAnsi="Cambria" w:cs="Tahoma"/>
          <w:b/>
          <w:bCs/>
          <w:iCs/>
          <w:sz w:val="28"/>
          <w:szCs w:val="28"/>
        </w:rPr>
      </w:pPr>
    </w:p>
    <w:p w14:paraId="39EF71D2" w14:textId="77777777" w:rsidR="00652CC5" w:rsidRPr="00F7421F" w:rsidRDefault="00652CC5" w:rsidP="00652CC5">
      <w:pPr>
        <w:jc w:val="center"/>
        <w:rPr>
          <w:rFonts w:ascii="Cambria" w:hAnsi="Cambria" w:cs="Arial"/>
          <w:b/>
          <w:bCs/>
          <w:iCs/>
          <w:sz w:val="28"/>
          <w:szCs w:val="28"/>
        </w:rPr>
      </w:pPr>
      <w:r w:rsidRPr="00F7421F">
        <w:rPr>
          <w:rFonts w:ascii="Cambria" w:hAnsi="Cambria" w:cs="Arial"/>
          <w:b/>
          <w:bCs/>
          <w:iCs/>
          <w:sz w:val="28"/>
          <w:szCs w:val="28"/>
        </w:rPr>
        <w:t>MARCOS JOSÉ ROSA</w:t>
      </w:r>
    </w:p>
    <w:p w14:paraId="31EE6520" w14:textId="77777777" w:rsidR="00652CC5" w:rsidRPr="00F7421F" w:rsidRDefault="00652CC5" w:rsidP="00652CC5">
      <w:pPr>
        <w:jc w:val="center"/>
        <w:rPr>
          <w:rFonts w:ascii="Cambria" w:hAnsi="Cambria" w:cs="Consolas"/>
          <w:iCs/>
          <w:sz w:val="28"/>
          <w:szCs w:val="28"/>
        </w:rPr>
      </w:pPr>
      <w:r w:rsidRPr="00F7421F">
        <w:rPr>
          <w:rFonts w:ascii="Cambria" w:hAnsi="Cambria" w:cs="Arial"/>
          <w:b/>
          <w:bCs/>
          <w:iCs/>
          <w:sz w:val="28"/>
          <w:szCs w:val="28"/>
        </w:rPr>
        <w:t>PREFEITO MUNICIPAL DE IARAS</w:t>
      </w:r>
    </w:p>
    <w:sectPr w:rsidR="00652CC5" w:rsidRPr="00F7421F"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DDB6F" w14:textId="77777777" w:rsidR="005D47E2" w:rsidRDefault="005D47E2" w:rsidP="00BB440C">
      <w:r>
        <w:separator/>
      </w:r>
    </w:p>
  </w:endnote>
  <w:endnote w:type="continuationSeparator" w:id="0">
    <w:p w14:paraId="47BA1290" w14:textId="77777777" w:rsidR="005D47E2" w:rsidRDefault="005D47E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A065D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09AB3" w14:textId="77777777" w:rsidR="005D47E2" w:rsidRDefault="005D47E2" w:rsidP="00BB440C">
      <w:r>
        <w:separator/>
      </w:r>
    </w:p>
  </w:footnote>
  <w:footnote w:type="continuationSeparator" w:id="0">
    <w:p w14:paraId="1C30E85B" w14:textId="77777777" w:rsidR="005D47E2" w:rsidRDefault="005D47E2"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0BE1"/>
    <w:rsid w:val="00024484"/>
    <w:rsid w:val="00030D96"/>
    <w:rsid w:val="00032963"/>
    <w:rsid w:val="00033EE2"/>
    <w:rsid w:val="00060C9D"/>
    <w:rsid w:val="00060DFA"/>
    <w:rsid w:val="00062A56"/>
    <w:rsid w:val="00062D3A"/>
    <w:rsid w:val="00071E0C"/>
    <w:rsid w:val="000774A1"/>
    <w:rsid w:val="000847B7"/>
    <w:rsid w:val="00096AAF"/>
    <w:rsid w:val="000A1B1F"/>
    <w:rsid w:val="000A43E7"/>
    <w:rsid w:val="000B5823"/>
    <w:rsid w:val="000B6779"/>
    <w:rsid w:val="000C124C"/>
    <w:rsid w:val="000C2D65"/>
    <w:rsid w:val="000D582D"/>
    <w:rsid w:val="000E1EFB"/>
    <w:rsid w:val="000E3DB2"/>
    <w:rsid w:val="000E4F43"/>
    <w:rsid w:val="00103E94"/>
    <w:rsid w:val="00106897"/>
    <w:rsid w:val="00112D83"/>
    <w:rsid w:val="001257A6"/>
    <w:rsid w:val="00130649"/>
    <w:rsid w:val="001411E3"/>
    <w:rsid w:val="00155F7A"/>
    <w:rsid w:val="001614AD"/>
    <w:rsid w:val="0016344E"/>
    <w:rsid w:val="00163DFC"/>
    <w:rsid w:val="00181584"/>
    <w:rsid w:val="0019176E"/>
    <w:rsid w:val="001A1569"/>
    <w:rsid w:val="001A2B70"/>
    <w:rsid w:val="001A7468"/>
    <w:rsid w:val="001C01FF"/>
    <w:rsid w:val="001C378B"/>
    <w:rsid w:val="001D1A7A"/>
    <w:rsid w:val="001D6188"/>
    <w:rsid w:val="001D71E7"/>
    <w:rsid w:val="001E2F9E"/>
    <w:rsid w:val="001E708C"/>
    <w:rsid w:val="001F5CDA"/>
    <w:rsid w:val="00201F1D"/>
    <w:rsid w:val="00207D44"/>
    <w:rsid w:val="00211624"/>
    <w:rsid w:val="00222B9B"/>
    <w:rsid w:val="00240AFE"/>
    <w:rsid w:val="00241730"/>
    <w:rsid w:val="00244AA5"/>
    <w:rsid w:val="00254381"/>
    <w:rsid w:val="00257EA7"/>
    <w:rsid w:val="00260AF3"/>
    <w:rsid w:val="00261B0C"/>
    <w:rsid w:val="00262541"/>
    <w:rsid w:val="00264F81"/>
    <w:rsid w:val="002661CB"/>
    <w:rsid w:val="002752B1"/>
    <w:rsid w:val="00287283"/>
    <w:rsid w:val="002A4BA6"/>
    <w:rsid w:val="002B3881"/>
    <w:rsid w:val="002C1165"/>
    <w:rsid w:val="002C22FA"/>
    <w:rsid w:val="002C7674"/>
    <w:rsid w:val="002D2559"/>
    <w:rsid w:val="002D7A55"/>
    <w:rsid w:val="00311298"/>
    <w:rsid w:val="00315047"/>
    <w:rsid w:val="003154E8"/>
    <w:rsid w:val="00315EEC"/>
    <w:rsid w:val="0032118D"/>
    <w:rsid w:val="00355F97"/>
    <w:rsid w:val="00373F44"/>
    <w:rsid w:val="003835F9"/>
    <w:rsid w:val="0038370E"/>
    <w:rsid w:val="003856E1"/>
    <w:rsid w:val="0039122F"/>
    <w:rsid w:val="003A6117"/>
    <w:rsid w:val="003D6198"/>
    <w:rsid w:val="003F06A7"/>
    <w:rsid w:val="00404164"/>
    <w:rsid w:val="0040452F"/>
    <w:rsid w:val="004057DD"/>
    <w:rsid w:val="00414CA0"/>
    <w:rsid w:val="00425F4D"/>
    <w:rsid w:val="0042653C"/>
    <w:rsid w:val="00447818"/>
    <w:rsid w:val="004675DB"/>
    <w:rsid w:val="00482A59"/>
    <w:rsid w:val="0048468E"/>
    <w:rsid w:val="00492067"/>
    <w:rsid w:val="004A6A0B"/>
    <w:rsid w:val="004A724D"/>
    <w:rsid w:val="004B2F99"/>
    <w:rsid w:val="004B4049"/>
    <w:rsid w:val="004C193E"/>
    <w:rsid w:val="004C7B7A"/>
    <w:rsid w:val="004D158A"/>
    <w:rsid w:val="004D3E66"/>
    <w:rsid w:val="004D5F95"/>
    <w:rsid w:val="004E2F31"/>
    <w:rsid w:val="004E3610"/>
    <w:rsid w:val="004E384B"/>
    <w:rsid w:val="004F1D04"/>
    <w:rsid w:val="004F27E1"/>
    <w:rsid w:val="00510C25"/>
    <w:rsid w:val="0053253B"/>
    <w:rsid w:val="005333DE"/>
    <w:rsid w:val="005466DE"/>
    <w:rsid w:val="00551BC0"/>
    <w:rsid w:val="00552C6B"/>
    <w:rsid w:val="005619EB"/>
    <w:rsid w:val="0056214C"/>
    <w:rsid w:val="00570273"/>
    <w:rsid w:val="00571A76"/>
    <w:rsid w:val="00574C60"/>
    <w:rsid w:val="005814CB"/>
    <w:rsid w:val="005901A5"/>
    <w:rsid w:val="00593441"/>
    <w:rsid w:val="00597FEA"/>
    <w:rsid w:val="005A3743"/>
    <w:rsid w:val="005B1216"/>
    <w:rsid w:val="005B3039"/>
    <w:rsid w:val="005C33BD"/>
    <w:rsid w:val="005C50DA"/>
    <w:rsid w:val="005C5C76"/>
    <w:rsid w:val="005C73C7"/>
    <w:rsid w:val="005D2092"/>
    <w:rsid w:val="005D47E2"/>
    <w:rsid w:val="005E43C5"/>
    <w:rsid w:val="005E5501"/>
    <w:rsid w:val="005F0EC9"/>
    <w:rsid w:val="005F2001"/>
    <w:rsid w:val="005F3273"/>
    <w:rsid w:val="00604443"/>
    <w:rsid w:val="00610E31"/>
    <w:rsid w:val="00615C57"/>
    <w:rsid w:val="00621393"/>
    <w:rsid w:val="006339D5"/>
    <w:rsid w:val="00637857"/>
    <w:rsid w:val="006410CD"/>
    <w:rsid w:val="006438A4"/>
    <w:rsid w:val="00652CC5"/>
    <w:rsid w:val="00662416"/>
    <w:rsid w:val="00664E8C"/>
    <w:rsid w:val="00686109"/>
    <w:rsid w:val="00686DFF"/>
    <w:rsid w:val="00687F1B"/>
    <w:rsid w:val="006A1ED1"/>
    <w:rsid w:val="006B1995"/>
    <w:rsid w:val="006B4455"/>
    <w:rsid w:val="006C0DF6"/>
    <w:rsid w:val="006C4304"/>
    <w:rsid w:val="006D33A1"/>
    <w:rsid w:val="006D4A74"/>
    <w:rsid w:val="006F4672"/>
    <w:rsid w:val="007037C6"/>
    <w:rsid w:val="00716257"/>
    <w:rsid w:val="00716CC5"/>
    <w:rsid w:val="0072612A"/>
    <w:rsid w:val="00730682"/>
    <w:rsid w:val="00734E1D"/>
    <w:rsid w:val="00734E7E"/>
    <w:rsid w:val="0073507D"/>
    <w:rsid w:val="0074151A"/>
    <w:rsid w:val="0074379E"/>
    <w:rsid w:val="00747133"/>
    <w:rsid w:val="0075022C"/>
    <w:rsid w:val="007538A6"/>
    <w:rsid w:val="00782596"/>
    <w:rsid w:val="007A3A99"/>
    <w:rsid w:val="007B1322"/>
    <w:rsid w:val="007B47C8"/>
    <w:rsid w:val="007B508C"/>
    <w:rsid w:val="007C266A"/>
    <w:rsid w:val="007C416D"/>
    <w:rsid w:val="007D03D5"/>
    <w:rsid w:val="007D4407"/>
    <w:rsid w:val="007D7829"/>
    <w:rsid w:val="007E0C85"/>
    <w:rsid w:val="007E1C66"/>
    <w:rsid w:val="007F4C88"/>
    <w:rsid w:val="008014D9"/>
    <w:rsid w:val="008461E1"/>
    <w:rsid w:val="00847954"/>
    <w:rsid w:val="00850F7E"/>
    <w:rsid w:val="008812CB"/>
    <w:rsid w:val="0089481E"/>
    <w:rsid w:val="008A0EB9"/>
    <w:rsid w:val="008A289B"/>
    <w:rsid w:val="008B54AD"/>
    <w:rsid w:val="008D3891"/>
    <w:rsid w:val="008D5986"/>
    <w:rsid w:val="008E5DFE"/>
    <w:rsid w:val="008E62F9"/>
    <w:rsid w:val="00917772"/>
    <w:rsid w:val="009213C0"/>
    <w:rsid w:val="00935422"/>
    <w:rsid w:val="00942363"/>
    <w:rsid w:val="00954292"/>
    <w:rsid w:val="00957B98"/>
    <w:rsid w:val="00966054"/>
    <w:rsid w:val="00966918"/>
    <w:rsid w:val="009673A3"/>
    <w:rsid w:val="0097118C"/>
    <w:rsid w:val="00982EDB"/>
    <w:rsid w:val="009948E4"/>
    <w:rsid w:val="009A54CA"/>
    <w:rsid w:val="009B2060"/>
    <w:rsid w:val="009D07D0"/>
    <w:rsid w:val="009F36B9"/>
    <w:rsid w:val="00A001B6"/>
    <w:rsid w:val="00A02E7C"/>
    <w:rsid w:val="00A0528D"/>
    <w:rsid w:val="00A05918"/>
    <w:rsid w:val="00A107B0"/>
    <w:rsid w:val="00A12A47"/>
    <w:rsid w:val="00A16133"/>
    <w:rsid w:val="00A23824"/>
    <w:rsid w:val="00A467E1"/>
    <w:rsid w:val="00A52DB0"/>
    <w:rsid w:val="00A709EA"/>
    <w:rsid w:val="00A82E70"/>
    <w:rsid w:val="00A841DA"/>
    <w:rsid w:val="00A8437E"/>
    <w:rsid w:val="00A84CED"/>
    <w:rsid w:val="00A87FBF"/>
    <w:rsid w:val="00A9205D"/>
    <w:rsid w:val="00AA1F55"/>
    <w:rsid w:val="00AA58E2"/>
    <w:rsid w:val="00AC05F5"/>
    <w:rsid w:val="00AC222F"/>
    <w:rsid w:val="00AD7EAF"/>
    <w:rsid w:val="00AE5676"/>
    <w:rsid w:val="00AF2188"/>
    <w:rsid w:val="00AF707E"/>
    <w:rsid w:val="00B03CFF"/>
    <w:rsid w:val="00B16D7A"/>
    <w:rsid w:val="00B20EFC"/>
    <w:rsid w:val="00B41CF6"/>
    <w:rsid w:val="00B524B0"/>
    <w:rsid w:val="00B62242"/>
    <w:rsid w:val="00B825E3"/>
    <w:rsid w:val="00B917B9"/>
    <w:rsid w:val="00BA2621"/>
    <w:rsid w:val="00BA6F5C"/>
    <w:rsid w:val="00BB0D2F"/>
    <w:rsid w:val="00BB440C"/>
    <w:rsid w:val="00BB738D"/>
    <w:rsid w:val="00BC240B"/>
    <w:rsid w:val="00BD1C53"/>
    <w:rsid w:val="00BD43AB"/>
    <w:rsid w:val="00C034BF"/>
    <w:rsid w:val="00C05FD7"/>
    <w:rsid w:val="00C06491"/>
    <w:rsid w:val="00C06A72"/>
    <w:rsid w:val="00C1622A"/>
    <w:rsid w:val="00C2306D"/>
    <w:rsid w:val="00C24DDB"/>
    <w:rsid w:val="00C35B25"/>
    <w:rsid w:val="00C40560"/>
    <w:rsid w:val="00C43810"/>
    <w:rsid w:val="00C44627"/>
    <w:rsid w:val="00C45570"/>
    <w:rsid w:val="00C5437F"/>
    <w:rsid w:val="00C60B9B"/>
    <w:rsid w:val="00C74548"/>
    <w:rsid w:val="00C937B5"/>
    <w:rsid w:val="00C93DB5"/>
    <w:rsid w:val="00CA66F0"/>
    <w:rsid w:val="00CB34B5"/>
    <w:rsid w:val="00CC0AB1"/>
    <w:rsid w:val="00CD1EBA"/>
    <w:rsid w:val="00D13A1B"/>
    <w:rsid w:val="00D17AB7"/>
    <w:rsid w:val="00D20BFD"/>
    <w:rsid w:val="00D241CC"/>
    <w:rsid w:val="00D24B7B"/>
    <w:rsid w:val="00D24D2C"/>
    <w:rsid w:val="00D4457C"/>
    <w:rsid w:val="00D54A26"/>
    <w:rsid w:val="00D612C3"/>
    <w:rsid w:val="00D66869"/>
    <w:rsid w:val="00DA5F34"/>
    <w:rsid w:val="00DB3998"/>
    <w:rsid w:val="00DD20C9"/>
    <w:rsid w:val="00DE10E9"/>
    <w:rsid w:val="00DE5BDD"/>
    <w:rsid w:val="00DF06EE"/>
    <w:rsid w:val="00DF379F"/>
    <w:rsid w:val="00E06C17"/>
    <w:rsid w:val="00E24DA1"/>
    <w:rsid w:val="00E35D3F"/>
    <w:rsid w:val="00E4301F"/>
    <w:rsid w:val="00E4602A"/>
    <w:rsid w:val="00E473B5"/>
    <w:rsid w:val="00E53890"/>
    <w:rsid w:val="00E57707"/>
    <w:rsid w:val="00E671EC"/>
    <w:rsid w:val="00E7095D"/>
    <w:rsid w:val="00E7344E"/>
    <w:rsid w:val="00E77228"/>
    <w:rsid w:val="00E80D52"/>
    <w:rsid w:val="00E82375"/>
    <w:rsid w:val="00E8387A"/>
    <w:rsid w:val="00E921AD"/>
    <w:rsid w:val="00EA3BF4"/>
    <w:rsid w:val="00EA4E04"/>
    <w:rsid w:val="00EA6686"/>
    <w:rsid w:val="00EB65A1"/>
    <w:rsid w:val="00EC45F0"/>
    <w:rsid w:val="00EC5771"/>
    <w:rsid w:val="00EC6121"/>
    <w:rsid w:val="00EE66A7"/>
    <w:rsid w:val="00EF1A54"/>
    <w:rsid w:val="00EF7224"/>
    <w:rsid w:val="00F04ACD"/>
    <w:rsid w:val="00F11D8D"/>
    <w:rsid w:val="00F21D12"/>
    <w:rsid w:val="00F22505"/>
    <w:rsid w:val="00F30410"/>
    <w:rsid w:val="00F32858"/>
    <w:rsid w:val="00F508D0"/>
    <w:rsid w:val="00F57DBD"/>
    <w:rsid w:val="00F64807"/>
    <w:rsid w:val="00F6546F"/>
    <w:rsid w:val="00F66342"/>
    <w:rsid w:val="00F66442"/>
    <w:rsid w:val="00F66929"/>
    <w:rsid w:val="00F7421F"/>
    <w:rsid w:val="00F77D1D"/>
    <w:rsid w:val="00F9265C"/>
    <w:rsid w:val="00F9425D"/>
    <w:rsid w:val="00F94C52"/>
    <w:rsid w:val="00FC1141"/>
    <w:rsid w:val="00FC7E00"/>
    <w:rsid w:val="00FE06BC"/>
    <w:rsid w:val="00FE62BA"/>
    <w:rsid w:val="00FE6B8E"/>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263126">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C3D78-24EE-417D-BBF5-24BB6F3DC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1636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2021-06-25T16:00:00Z</cp:lastPrinted>
  <dcterms:created xsi:type="dcterms:W3CDTF">2021-10-07T11:42:00Z</dcterms:created>
  <dcterms:modified xsi:type="dcterms:W3CDTF">2021-10-07T11:42:00Z</dcterms:modified>
</cp:coreProperties>
</file>