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FC836" w14:textId="60CE0503" w:rsidR="00637857" w:rsidRPr="004E2815" w:rsidRDefault="00637857" w:rsidP="00637857">
      <w:pPr>
        <w:pStyle w:val="TextosemFormatao"/>
        <w:jc w:val="both"/>
        <w:rPr>
          <w:rFonts w:asciiTheme="majorHAnsi" w:eastAsia="MS Mincho" w:hAnsiTheme="majorHAnsi" w:cs="Consolas"/>
          <w:b/>
          <w:bCs/>
          <w:sz w:val="48"/>
          <w:szCs w:val="48"/>
        </w:rPr>
      </w:pPr>
      <w:r w:rsidRPr="004E2815">
        <w:rPr>
          <w:rFonts w:asciiTheme="majorHAnsi" w:eastAsia="MS Mincho" w:hAnsiTheme="majorHAnsi" w:cs="Consolas"/>
          <w:b/>
          <w:bCs/>
          <w:sz w:val="48"/>
          <w:szCs w:val="48"/>
        </w:rPr>
        <w:t xml:space="preserve">TERMO DE HOMOLOGAÇÃO DO PROCESSO Nº </w:t>
      </w:r>
      <w:r w:rsidR="00FA2E83">
        <w:rPr>
          <w:rFonts w:asciiTheme="majorHAnsi" w:eastAsia="MS Mincho" w:hAnsiTheme="majorHAnsi" w:cs="Consolas"/>
          <w:b/>
          <w:bCs/>
          <w:sz w:val="48"/>
          <w:szCs w:val="48"/>
        </w:rPr>
        <w:t>106/</w:t>
      </w:r>
      <w:r w:rsidRPr="004E2815">
        <w:rPr>
          <w:rFonts w:asciiTheme="majorHAnsi" w:eastAsia="MS Mincho" w:hAnsiTheme="majorHAnsi" w:cs="Consolas"/>
          <w:b/>
          <w:bCs/>
          <w:sz w:val="48"/>
          <w:szCs w:val="48"/>
        </w:rPr>
        <w:t>202</w:t>
      </w:r>
      <w:r w:rsidR="00652CC5" w:rsidRPr="004E2815">
        <w:rPr>
          <w:rFonts w:asciiTheme="majorHAnsi" w:eastAsia="MS Mincho" w:hAnsiTheme="majorHAnsi" w:cs="Consolas"/>
          <w:b/>
          <w:bCs/>
          <w:sz w:val="48"/>
          <w:szCs w:val="48"/>
        </w:rPr>
        <w:t>1</w:t>
      </w:r>
      <w:r w:rsidRPr="004E2815">
        <w:rPr>
          <w:rFonts w:asciiTheme="majorHAnsi" w:eastAsia="MS Mincho" w:hAnsiTheme="majorHAnsi" w:cs="Consolas"/>
          <w:b/>
          <w:bCs/>
          <w:sz w:val="48"/>
          <w:szCs w:val="48"/>
        </w:rPr>
        <w:t xml:space="preserve"> D</w:t>
      </w:r>
      <w:r w:rsidR="00ED700A" w:rsidRPr="004E2815">
        <w:rPr>
          <w:rFonts w:asciiTheme="majorHAnsi" w:eastAsia="MS Mincho" w:hAnsiTheme="majorHAnsi" w:cs="Consolas"/>
          <w:b/>
          <w:bCs/>
          <w:sz w:val="48"/>
          <w:szCs w:val="48"/>
        </w:rPr>
        <w:t>E</w:t>
      </w:r>
      <w:r w:rsidRPr="004E2815">
        <w:rPr>
          <w:rFonts w:asciiTheme="majorHAnsi" w:eastAsia="MS Mincho" w:hAnsiTheme="majorHAnsi" w:cs="Consolas"/>
          <w:b/>
          <w:bCs/>
          <w:sz w:val="48"/>
          <w:szCs w:val="48"/>
        </w:rPr>
        <w:t xml:space="preserve"> PREGÃO</w:t>
      </w:r>
      <w:r w:rsidR="00430E73" w:rsidRPr="004E2815">
        <w:rPr>
          <w:rFonts w:asciiTheme="majorHAnsi" w:hAnsiTheme="majorHAnsi" w:cs="Consolas"/>
          <w:b/>
          <w:sz w:val="48"/>
          <w:szCs w:val="48"/>
        </w:rPr>
        <w:t xml:space="preserve"> PRESENCIAL</w:t>
      </w:r>
      <w:r w:rsidRPr="004E2815">
        <w:rPr>
          <w:rFonts w:asciiTheme="majorHAnsi" w:hAnsiTheme="majorHAnsi" w:cs="Consolas"/>
          <w:b/>
          <w:sz w:val="48"/>
          <w:szCs w:val="48"/>
        </w:rPr>
        <w:t xml:space="preserve"> Nº 0</w:t>
      </w:r>
      <w:r w:rsidR="00901621">
        <w:rPr>
          <w:rFonts w:asciiTheme="majorHAnsi" w:hAnsiTheme="majorHAnsi" w:cs="Consolas"/>
          <w:b/>
          <w:sz w:val="48"/>
          <w:szCs w:val="48"/>
        </w:rPr>
        <w:t>3</w:t>
      </w:r>
      <w:r w:rsidR="00FA2E83">
        <w:rPr>
          <w:rFonts w:asciiTheme="majorHAnsi" w:hAnsiTheme="majorHAnsi" w:cs="Consolas"/>
          <w:b/>
          <w:sz w:val="48"/>
          <w:szCs w:val="48"/>
        </w:rPr>
        <w:t>9</w:t>
      </w:r>
      <w:r w:rsidRPr="004E2815">
        <w:rPr>
          <w:rFonts w:asciiTheme="majorHAnsi" w:hAnsiTheme="majorHAnsi" w:cs="Consolas"/>
          <w:b/>
          <w:sz w:val="48"/>
          <w:szCs w:val="48"/>
        </w:rPr>
        <w:t>/202</w:t>
      </w:r>
      <w:r w:rsidR="00652CC5" w:rsidRPr="004E2815">
        <w:rPr>
          <w:rFonts w:asciiTheme="majorHAnsi" w:hAnsiTheme="majorHAnsi" w:cs="Consolas"/>
          <w:b/>
          <w:sz w:val="48"/>
          <w:szCs w:val="48"/>
        </w:rPr>
        <w:t>1</w:t>
      </w:r>
    </w:p>
    <w:p w14:paraId="48235700" w14:textId="52A9E277" w:rsidR="00226766" w:rsidRPr="004E2815" w:rsidRDefault="00226766" w:rsidP="00637857">
      <w:pPr>
        <w:pStyle w:val="TextosemFormatao"/>
        <w:jc w:val="center"/>
        <w:rPr>
          <w:rFonts w:asciiTheme="majorHAnsi" w:eastAsia="MS Mincho" w:hAnsiTheme="majorHAnsi" w:cs="Consolas"/>
          <w:sz w:val="28"/>
          <w:szCs w:val="28"/>
        </w:rPr>
      </w:pPr>
    </w:p>
    <w:p w14:paraId="786D4BC7" w14:textId="0917B66F" w:rsidR="00226766" w:rsidRDefault="00226766" w:rsidP="00637857">
      <w:pPr>
        <w:pStyle w:val="TextosemFormatao"/>
        <w:jc w:val="center"/>
        <w:rPr>
          <w:rFonts w:asciiTheme="majorHAnsi" w:eastAsia="MS Mincho" w:hAnsiTheme="majorHAnsi" w:cs="Consolas"/>
          <w:sz w:val="28"/>
          <w:szCs w:val="28"/>
        </w:rPr>
      </w:pPr>
    </w:p>
    <w:p w14:paraId="6DBE8482" w14:textId="77777777" w:rsidR="00113093" w:rsidRPr="004E2815" w:rsidRDefault="00113093" w:rsidP="00637857">
      <w:pPr>
        <w:pStyle w:val="TextosemFormatao"/>
        <w:jc w:val="center"/>
        <w:rPr>
          <w:rFonts w:asciiTheme="majorHAnsi" w:eastAsia="MS Mincho" w:hAnsiTheme="majorHAnsi" w:cs="Consolas"/>
          <w:sz w:val="28"/>
          <w:szCs w:val="28"/>
        </w:rPr>
      </w:pPr>
    </w:p>
    <w:p w14:paraId="23AB4136" w14:textId="3B3E2BED" w:rsidR="00637857" w:rsidRPr="004E2815" w:rsidRDefault="00652CC5" w:rsidP="004E2815">
      <w:pPr>
        <w:ind w:firstLine="708"/>
        <w:jc w:val="both"/>
        <w:rPr>
          <w:rFonts w:asciiTheme="majorHAnsi" w:hAnsiTheme="majorHAnsi" w:cs="Consolas"/>
          <w:b/>
          <w:sz w:val="28"/>
          <w:szCs w:val="28"/>
        </w:rPr>
      </w:pPr>
      <w:r w:rsidRPr="004E2815">
        <w:rPr>
          <w:rFonts w:asciiTheme="majorHAnsi" w:hAnsiTheme="majorHAnsi" w:cs="Arial"/>
          <w:b/>
          <w:bCs/>
          <w:iCs/>
          <w:sz w:val="28"/>
          <w:szCs w:val="28"/>
        </w:rPr>
        <w:t>MARCOS JOSÉ ROSA</w:t>
      </w:r>
      <w:r w:rsidR="00637857" w:rsidRPr="004E2815">
        <w:rPr>
          <w:rFonts w:asciiTheme="majorHAnsi" w:eastAsia="MS Mincho" w:hAnsiTheme="majorHAnsi" w:cs="Consolas"/>
          <w:b/>
          <w:bCs/>
          <w:sz w:val="28"/>
          <w:szCs w:val="28"/>
        </w:rPr>
        <w:t xml:space="preserve">, PREFEITO MUNICIPAL DE </w:t>
      </w:r>
      <w:r w:rsidRPr="004E2815">
        <w:rPr>
          <w:rFonts w:asciiTheme="majorHAnsi" w:eastAsia="MS Mincho" w:hAnsiTheme="majorHAnsi" w:cs="Consolas"/>
          <w:b/>
          <w:bCs/>
          <w:sz w:val="28"/>
          <w:szCs w:val="28"/>
        </w:rPr>
        <w:t>IARAS</w:t>
      </w:r>
      <w:r w:rsidR="00637857" w:rsidRPr="004E2815">
        <w:rPr>
          <w:rFonts w:asciiTheme="majorHAnsi" w:hAnsiTheme="majorHAnsi" w:cs="Consolas"/>
          <w:b/>
          <w:bCs/>
          <w:sz w:val="28"/>
          <w:szCs w:val="28"/>
        </w:rPr>
        <w:t>, ESTADO DE SÃO PAULO</w:t>
      </w:r>
      <w:r w:rsidR="00637857" w:rsidRPr="004E2815">
        <w:rPr>
          <w:rFonts w:asciiTheme="majorHAnsi" w:eastAsia="MS Mincho" w:hAnsiTheme="majorHAnsi" w:cs="Consolas"/>
          <w:sz w:val="28"/>
          <w:szCs w:val="28"/>
        </w:rPr>
        <w:t>, usando de suas atribuições legais, e nos termos</w:t>
      </w:r>
      <w:r w:rsidR="00637857" w:rsidRPr="004E2815">
        <w:rPr>
          <w:rFonts w:asciiTheme="majorHAnsi" w:hAnsiTheme="majorHAnsi" w:cs="Consolas"/>
          <w:sz w:val="28"/>
          <w:szCs w:val="28"/>
        </w:rPr>
        <w:t xml:space="preserve"> da </w:t>
      </w:r>
      <w:r w:rsidR="00113093">
        <w:rPr>
          <w:rFonts w:ascii="Cambria" w:hAnsi="Cambria"/>
          <w:sz w:val="28"/>
          <w:szCs w:val="28"/>
        </w:rPr>
        <w:t>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sidRPr="004324AE">
        <w:rPr>
          <w:rFonts w:asciiTheme="majorHAnsi" w:eastAsia="MS Mincho" w:hAnsiTheme="majorHAnsi" w:cs="Consolas"/>
          <w:sz w:val="28"/>
          <w:szCs w:val="28"/>
        </w:rPr>
        <w:t>, e de acordo com a Ata d</w:t>
      </w:r>
      <w:r w:rsidR="00686109" w:rsidRPr="004324AE">
        <w:rPr>
          <w:rFonts w:asciiTheme="majorHAnsi" w:eastAsia="MS Mincho" w:hAnsiTheme="majorHAnsi" w:cs="Consolas"/>
          <w:sz w:val="28"/>
          <w:szCs w:val="28"/>
        </w:rPr>
        <w:t>a</w:t>
      </w:r>
      <w:r w:rsidR="00637857" w:rsidRPr="004324AE">
        <w:rPr>
          <w:rFonts w:asciiTheme="majorHAnsi" w:eastAsia="MS Mincho" w:hAnsiTheme="majorHAnsi" w:cs="Consolas"/>
          <w:sz w:val="28"/>
          <w:szCs w:val="28"/>
        </w:rPr>
        <w:t xml:space="preserve"> Sessão Pública realizada no dia </w:t>
      </w:r>
      <w:r w:rsidR="00FA2E83">
        <w:rPr>
          <w:rFonts w:asciiTheme="majorHAnsi" w:eastAsia="MS Mincho" w:hAnsiTheme="majorHAnsi" w:cs="Consolas"/>
          <w:sz w:val="28"/>
          <w:szCs w:val="28"/>
        </w:rPr>
        <w:t>02</w:t>
      </w:r>
      <w:r w:rsidR="00DA5F34" w:rsidRPr="004324AE">
        <w:rPr>
          <w:rFonts w:asciiTheme="majorHAnsi" w:hAnsiTheme="majorHAnsi" w:cs="Consolas"/>
          <w:iCs/>
          <w:sz w:val="28"/>
          <w:szCs w:val="28"/>
        </w:rPr>
        <w:t>/0</w:t>
      </w:r>
      <w:r w:rsidR="00FA2E83">
        <w:rPr>
          <w:rFonts w:asciiTheme="majorHAnsi" w:hAnsiTheme="majorHAnsi" w:cs="Consolas"/>
          <w:iCs/>
          <w:sz w:val="28"/>
          <w:szCs w:val="28"/>
        </w:rPr>
        <w:t>9</w:t>
      </w:r>
      <w:r w:rsidR="00DA5F34" w:rsidRPr="004324AE">
        <w:rPr>
          <w:rFonts w:asciiTheme="majorHAnsi" w:hAnsiTheme="majorHAnsi" w:cs="Consolas"/>
          <w:iCs/>
          <w:sz w:val="28"/>
          <w:szCs w:val="28"/>
        </w:rPr>
        <w:t>/2021</w:t>
      </w:r>
      <w:r w:rsidR="00637857" w:rsidRPr="004324AE">
        <w:rPr>
          <w:rFonts w:asciiTheme="majorHAnsi" w:eastAsia="MS Mincho" w:hAnsiTheme="majorHAnsi" w:cs="Consolas"/>
          <w:sz w:val="28"/>
          <w:szCs w:val="28"/>
        </w:rPr>
        <w:t xml:space="preserve">, às </w:t>
      </w:r>
      <w:r w:rsidR="00FA2E83">
        <w:rPr>
          <w:rFonts w:asciiTheme="majorHAnsi" w:eastAsia="MS Mincho" w:hAnsiTheme="majorHAnsi" w:cs="Consolas"/>
          <w:sz w:val="28"/>
          <w:szCs w:val="28"/>
        </w:rPr>
        <w:t>09</w:t>
      </w:r>
      <w:r w:rsidR="0089481E" w:rsidRPr="004324AE">
        <w:rPr>
          <w:rFonts w:asciiTheme="majorHAnsi" w:hAnsiTheme="majorHAnsi" w:cs="Consolas"/>
          <w:sz w:val="28"/>
          <w:szCs w:val="28"/>
        </w:rPr>
        <w:t>h</w:t>
      </w:r>
      <w:r w:rsidR="00901621">
        <w:rPr>
          <w:rFonts w:asciiTheme="majorHAnsi" w:hAnsiTheme="majorHAnsi" w:cs="Consolas"/>
          <w:sz w:val="28"/>
          <w:szCs w:val="28"/>
        </w:rPr>
        <w:t>3</w:t>
      </w:r>
      <w:r w:rsidR="00430E73" w:rsidRPr="004324AE">
        <w:rPr>
          <w:rFonts w:asciiTheme="majorHAnsi" w:hAnsiTheme="majorHAnsi" w:cs="Consolas"/>
          <w:sz w:val="28"/>
          <w:szCs w:val="28"/>
        </w:rPr>
        <w:t>0</w:t>
      </w:r>
      <w:r w:rsidR="00637857" w:rsidRPr="004324AE">
        <w:rPr>
          <w:rFonts w:asciiTheme="majorHAnsi" w:eastAsia="MS Mincho" w:hAnsiTheme="majorHAnsi" w:cs="Consolas"/>
          <w:sz w:val="28"/>
          <w:szCs w:val="28"/>
        </w:rPr>
        <w:t>, que, não havendo manifestação quanto à interposição de recurso, sagrou-se vencedora do certame a</w:t>
      </w:r>
      <w:r w:rsidR="00041257" w:rsidRPr="004324AE">
        <w:rPr>
          <w:rFonts w:asciiTheme="majorHAnsi" w:eastAsia="MS Mincho" w:hAnsiTheme="majorHAnsi" w:cs="Consolas"/>
          <w:sz w:val="28"/>
          <w:szCs w:val="28"/>
        </w:rPr>
        <w:t xml:space="preserve"> </w:t>
      </w:r>
      <w:r w:rsidR="00311298" w:rsidRPr="00113093">
        <w:rPr>
          <w:rFonts w:ascii="Cambria" w:hAnsi="Cambria" w:cs="Consolas"/>
          <w:b/>
          <w:sz w:val="28"/>
          <w:szCs w:val="28"/>
        </w:rPr>
        <w:t>EMPRESA</w:t>
      </w:r>
      <w:r w:rsidR="00FA2E83" w:rsidRPr="00113093">
        <w:rPr>
          <w:rFonts w:ascii="Cambria" w:hAnsi="Cambria" w:cs="Consolas"/>
          <w:b/>
          <w:sz w:val="28"/>
          <w:szCs w:val="28"/>
        </w:rPr>
        <w:t xml:space="preserve"> </w:t>
      </w:r>
      <w:r w:rsidR="00113093" w:rsidRPr="00113093">
        <w:rPr>
          <w:rFonts w:ascii="Cambria" w:hAnsi="Cambria" w:cs="Arial"/>
          <w:b/>
          <w:bCs/>
          <w:sz w:val="28"/>
          <w:szCs w:val="28"/>
          <w:shd w:val="clear" w:color="auto" w:fill="FFFFFF"/>
        </w:rPr>
        <w:t>BATISTA &amp; CIA ODONTOLOGIA E MEDICINA LTDA</w:t>
      </w:r>
      <w:r w:rsidR="00113093" w:rsidRPr="00113093">
        <w:rPr>
          <w:rFonts w:ascii="Cambria" w:hAnsi="Cambria" w:cs="Arial"/>
          <w:b/>
          <w:bCs/>
          <w:sz w:val="28"/>
          <w:szCs w:val="28"/>
          <w:shd w:val="clear" w:color="auto" w:fill="FFFFFF"/>
        </w:rPr>
        <w:t>.</w:t>
      </w:r>
      <w:r w:rsidR="00901621" w:rsidRPr="00113093">
        <w:rPr>
          <w:rFonts w:ascii="Cambria" w:hAnsi="Cambria" w:cs="Consolas"/>
          <w:bCs/>
          <w:sz w:val="28"/>
          <w:szCs w:val="28"/>
        </w:rPr>
        <w:t>, CNPJ nº</w:t>
      </w:r>
      <w:r w:rsidR="00FA2E83" w:rsidRPr="00113093">
        <w:rPr>
          <w:rFonts w:ascii="Cambria" w:hAnsi="Cambria" w:cs="Consolas"/>
          <w:bCs/>
          <w:sz w:val="28"/>
          <w:szCs w:val="28"/>
        </w:rPr>
        <w:t xml:space="preserve"> 05.169.442/0001-80</w:t>
      </w:r>
      <w:r w:rsidR="00901621" w:rsidRPr="00113093">
        <w:rPr>
          <w:rFonts w:ascii="Cambria" w:hAnsi="Cambria" w:cs="Consolas"/>
          <w:bCs/>
          <w:sz w:val="28"/>
          <w:szCs w:val="28"/>
        </w:rPr>
        <w:t xml:space="preserve">, com sede na Rua </w:t>
      </w:r>
      <w:r w:rsidR="00FA2E83" w:rsidRPr="00113093">
        <w:rPr>
          <w:rFonts w:ascii="Cambria" w:hAnsi="Cambria" w:cs="Consolas"/>
          <w:bCs/>
          <w:sz w:val="28"/>
          <w:szCs w:val="28"/>
        </w:rPr>
        <w:t>Para nº 1039</w:t>
      </w:r>
      <w:r w:rsidR="00901621" w:rsidRPr="00113093">
        <w:rPr>
          <w:rFonts w:ascii="Cambria" w:hAnsi="Cambria" w:cs="Consolas"/>
          <w:bCs/>
          <w:sz w:val="28"/>
          <w:szCs w:val="28"/>
        </w:rPr>
        <w:t xml:space="preserve"> – Bairro</w:t>
      </w:r>
      <w:r w:rsidR="00FA2E83" w:rsidRPr="00113093">
        <w:rPr>
          <w:rFonts w:ascii="Cambria" w:hAnsi="Cambria" w:cs="Consolas"/>
          <w:bCs/>
          <w:sz w:val="28"/>
          <w:szCs w:val="28"/>
        </w:rPr>
        <w:t xml:space="preserve"> Centro </w:t>
      </w:r>
      <w:r w:rsidR="00901621" w:rsidRPr="00113093">
        <w:rPr>
          <w:rFonts w:ascii="Cambria" w:hAnsi="Cambria" w:cs="Consolas"/>
          <w:bCs/>
          <w:sz w:val="28"/>
          <w:szCs w:val="28"/>
        </w:rPr>
        <w:t>– CEP</w:t>
      </w:r>
      <w:r w:rsidR="00FA2E83" w:rsidRPr="00113093">
        <w:rPr>
          <w:rFonts w:ascii="Cambria" w:hAnsi="Cambria" w:cs="Consolas"/>
          <w:bCs/>
          <w:sz w:val="28"/>
          <w:szCs w:val="28"/>
        </w:rPr>
        <w:t xml:space="preserve"> 18.705-030 </w:t>
      </w:r>
      <w:r w:rsidR="00901621" w:rsidRPr="00113093">
        <w:rPr>
          <w:rFonts w:ascii="Cambria" w:hAnsi="Cambria" w:cs="Consolas"/>
          <w:bCs/>
          <w:sz w:val="28"/>
          <w:szCs w:val="28"/>
        </w:rPr>
        <w:t>– Avaré – SP</w:t>
      </w:r>
      <w:r w:rsidR="00901621" w:rsidRPr="00113093">
        <w:rPr>
          <w:rFonts w:ascii="Cambria" w:hAnsi="Cambria" w:cs="Consolas"/>
          <w:b/>
          <w:bCs/>
          <w:sz w:val="28"/>
          <w:szCs w:val="28"/>
        </w:rPr>
        <w:t xml:space="preserve">, </w:t>
      </w:r>
      <w:r w:rsidR="00901621" w:rsidRPr="00113093">
        <w:rPr>
          <w:rFonts w:ascii="Cambria" w:hAnsi="Cambria" w:cs="Consolas"/>
          <w:sz w:val="28"/>
          <w:szCs w:val="28"/>
        </w:rPr>
        <w:t xml:space="preserve">pelo valor total de </w:t>
      </w:r>
      <w:r w:rsidR="00901621" w:rsidRPr="00113093">
        <w:rPr>
          <w:rFonts w:ascii="Cambria" w:hAnsi="Cambria" w:cs="Consolas"/>
          <w:bCs/>
          <w:sz w:val="28"/>
          <w:szCs w:val="28"/>
        </w:rPr>
        <w:t>R$</w:t>
      </w:r>
      <w:r w:rsidR="00FA2E83" w:rsidRPr="00113093">
        <w:rPr>
          <w:rFonts w:ascii="Cambria" w:hAnsi="Cambria" w:cs="Consolas"/>
          <w:bCs/>
          <w:sz w:val="28"/>
          <w:szCs w:val="28"/>
        </w:rPr>
        <w:t xml:space="preserve"> 62.400,00 </w:t>
      </w:r>
      <w:r w:rsidR="00860017" w:rsidRPr="00113093">
        <w:rPr>
          <w:rFonts w:ascii="Cambria" w:hAnsi="Cambria" w:cs="Consolas"/>
          <w:bCs/>
          <w:sz w:val="28"/>
          <w:szCs w:val="28"/>
        </w:rPr>
        <w:t>(</w:t>
      </w:r>
      <w:r w:rsidR="00113093" w:rsidRPr="00113093">
        <w:rPr>
          <w:rFonts w:ascii="Cambria" w:hAnsi="Cambria" w:cs="Consolas"/>
          <w:bCs/>
          <w:sz w:val="28"/>
          <w:szCs w:val="28"/>
        </w:rPr>
        <w:t>se</w:t>
      </w:r>
      <w:r w:rsidR="00FA2E83" w:rsidRPr="00113093">
        <w:rPr>
          <w:rFonts w:ascii="Cambria" w:hAnsi="Cambria" w:cs="Consolas"/>
          <w:bCs/>
          <w:sz w:val="28"/>
          <w:szCs w:val="28"/>
        </w:rPr>
        <w:t>ssenta e dois mil e quatrocentos reais</w:t>
      </w:r>
      <w:r w:rsidR="00860017" w:rsidRPr="00113093">
        <w:rPr>
          <w:rFonts w:ascii="Cambria" w:hAnsi="Cambria" w:cs="Consolas"/>
          <w:sz w:val="28"/>
          <w:szCs w:val="28"/>
        </w:rPr>
        <w:t>),</w:t>
      </w:r>
      <w:r w:rsidR="004109EF" w:rsidRPr="00113093">
        <w:rPr>
          <w:rFonts w:ascii="Cambria" w:hAnsi="Cambria" w:cs="Consolas"/>
          <w:sz w:val="28"/>
          <w:szCs w:val="28"/>
        </w:rPr>
        <w:t xml:space="preserve"> </w:t>
      </w:r>
      <w:r w:rsidR="00637857" w:rsidRPr="00113093">
        <w:rPr>
          <w:rFonts w:ascii="Cambria" w:hAnsi="Cambria" w:cs="Consolas"/>
          <w:b/>
          <w:sz w:val="28"/>
          <w:szCs w:val="28"/>
        </w:rPr>
        <w:t>HOMOLOGO</w:t>
      </w:r>
      <w:r w:rsidR="00637857" w:rsidRPr="00113093">
        <w:rPr>
          <w:rFonts w:ascii="Cambria" w:hAnsi="Cambria" w:cs="Consolas"/>
          <w:sz w:val="28"/>
          <w:szCs w:val="28"/>
        </w:rPr>
        <w:t xml:space="preserve"> o certame</w:t>
      </w:r>
      <w:r w:rsidR="00637857" w:rsidRPr="00113093">
        <w:rPr>
          <w:rFonts w:asciiTheme="majorHAnsi" w:hAnsiTheme="majorHAnsi" w:cs="Consolas"/>
          <w:sz w:val="28"/>
          <w:szCs w:val="28"/>
        </w:rPr>
        <w:t xml:space="preserve"> </w:t>
      </w:r>
      <w:r w:rsidR="00637857" w:rsidRPr="004324AE">
        <w:rPr>
          <w:rFonts w:asciiTheme="majorHAnsi" w:hAnsiTheme="majorHAnsi" w:cs="Consolas"/>
          <w:sz w:val="28"/>
          <w:szCs w:val="28"/>
        </w:rPr>
        <w:t>nos termo</w:t>
      </w:r>
      <w:r w:rsidR="00CF008E" w:rsidRPr="004324AE">
        <w:rPr>
          <w:rFonts w:asciiTheme="majorHAnsi" w:hAnsiTheme="majorHAnsi" w:cs="Consolas"/>
          <w:sz w:val="28"/>
          <w:szCs w:val="28"/>
        </w:rPr>
        <w:t>s do edital do Pregão</w:t>
      </w:r>
      <w:r w:rsidR="00CF008E" w:rsidRPr="004E2815">
        <w:rPr>
          <w:rFonts w:asciiTheme="majorHAnsi" w:hAnsiTheme="majorHAnsi" w:cs="Consolas"/>
          <w:sz w:val="28"/>
          <w:szCs w:val="28"/>
        </w:rPr>
        <w:t xml:space="preserve"> </w:t>
      </w:r>
      <w:r w:rsidR="00430E73" w:rsidRPr="004E2815">
        <w:rPr>
          <w:rFonts w:asciiTheme="majorHAnsi" w:hAnsiTheme="majorHAnsi" w:cs="Consolas"/>
          <w:sz w:val="28"/>
          <w:szCs w:val="28"/>
        </w:rPr>
        <w:t xml:space="preserve">Presencial </w:t>
      </w:r>
      <w:r w:rsidR="00637857" w:rsidRPr="004E2815">
        <w:rPr>
          <w:rFonts w:asciiTheme="majorHAnsi" w:hAnsiTheme="majorHAnsi" w:cs="Consolas"/>
          <w:sz w:val="28"/>
          <w:szCs w:val="28"/>
        </w:rPr>
        <w:t>nº 0</w:t>
      </w:r>
      <w:r w:rsidR="00907027" w:rsidRPr="004E2815">
        <w:rPr>
          <w:rFonts w:asciiTheme="majorHAnsi" w:hAnsiTheme="majorHAnsi" w:cs="Consolas"/>
          <w:sz w:val="28"/>
          <w:szCs w:val="28"/>
        </w:rPr>
        <w:t>3</w:t>
      </w:r>
      <w:r w:rsidR="00FA2E83">
        <w:rPr>
          <w:rFonts w:asciiTheme="majorHAnsi" w:hAnsiTheme="majorHAnsi" w:cs="Consolas"/>
          <w:sz w:val="28"/>
          <w:szCs w:val="28"/>
        </w:rPr>
        <w:t>9</w:t>
      </w:r>
      <w:r w:rsidR="00637857" w:rsidRPr="004E2815">
        <w:rPr>
          <w:rFonts w:asciiTheme="majorHAnsi" w:hAnsiTheme="majorHAnsi" w:cs="Consolas"/>
          <w:sz w:val="28"/>
          <w:szCs w:val="28"/>
        </w:rPr>
        <w:t>/202</w:t>
      </w:r>
      <w:r w:rsidRPr="004E2815">
        <w:rPr>
          <w:rFonts w:asciiTheme="majorHAnsi" w:hAnsiTheme="majorHAnsi" w:cs="Consolas"/>
          <w:sz w:val="28"/>
          <w:szCs w:val="28"/>
        </w:rPr>
        <w:t>1</w:t>
      </w:r>
      <w:r w:rsidR="00637857" w:rsidRPr="004E2815">
        <w:rPr>
          <w:rFonts w:asciiTheme="majorHAnsi" w:hAnsiTheme="majorHAnsi" w:cs="Consolas"/>
          <w:sz w:val="28"/>
          <w:szCs w:val="28"/>
        </w:rPr>
        <w:t xml:space="preserve">, bem como </w:t>
      </w:r>
      <w:r w:rsidR="00637857" w:rsidRPr="004E2815">
        <w:rPr>
          <w:rFonts w:asciiTheme="majorHAnsi" w:hAnsiTheme="majorHAnsi" w:cs="Consolas"/>
          <w:b/>
          <w:sz w:val="28"/>
          <w:szCs w:val="28"/>
        </w:rPr>
        <w:t>AUTORIZO</w:t>
      </w:r>
      <w:r w:rsidR="002D66E8" w:rsidRPr="004E2815">
        <w:rPr>
          <w:rFonts w:asciiTheme="majorHAnsi" w:hAnsiTheme="majorHAnsi" w:cs="Consolas"/>
          <w:sz w:val="28"/>
          <w:szCs w:val="28"/>
        </w:rPr>
        <w:t xml:space="preserve"> a </w:t>
      </w:r>
      <w:r w:rsidR="002B3ED2" w:rsidRPr="004E2815">
        <w:rPr>
          <w:rFonts w:asciiTheme="majorHAnsi" w:hAnsiTheme="majorHAnsi" w:cs="Consolas"/>
          <w:sz w:val="28"/>
          <w:szCs w:val="28"/>
        </w:rPr>
        <w:t>realização</w:t>
      </w:r>
      <w:r w:rsidR="002D66E8" w:rsidRPr="004E2815">
        <w:rPr>
          <w:rFonts w:asciiTheme="majorHAnsi" w:hAnsiTheme="majorHAnsi" w:cs="Consolas"/>
          <w:sz w:val="28"/>
          <w:szCs w:val="28"/>
        </w:rPr>
        <w:t xml:space="preserve"> das respectivas despesas</w:t>
      </w:r>
      <w:r w:rsidR="00637857" w:rsidRPr="004E2815">
        <w:rPr>
          <w:rFonts w:asciiTheme="majorHAnsi" w:hAnsiTheme="majorHAnsi" w:cs="Consolas"/>
          <w:sz w:val="28"/>
          <w:szCs w:val="28"/>
        </w:rPr>
        <w:t xml:space="preserve">. </w:t>
      </w:r>
    </w:p>
    <w:p w14:paraId="76DE3B14" w14:textId="77777777" w:rsidR="00DE79C5" w:rsidRPr="004E2815" w:rsidRDefault="00DE79C5" w:rsidP="00637857">
      <w:pPr>
        <w:pStyle w:val="Corpodetexto"/>
        <w:rPr>
          <w:rFonts w:ascii="Cambria" w:hAnsi="Cambria" w:cs="Consolas"/>
        </w:rPr>
      </w:pPr>
    </w:p>
    <w:p w14:paraId="7C8894F5" w14:textId="20B4BE1A" w:rsidR="00652CC5" w:rsidRPr="004E2815" w:rsidRDefault="00652CC5" w:rsidP="00652CC5">
      <w:pPr>
        <w:jc w:val="center"/>
        <w:rPr>
          <w:rFonts w:ascii="Cambria" w:eastAsia="MS Mincho" w:hAnsi="Cambria" w:cs="Tahoma"/>
          <w:b/>
          <w:bCs/>
          <w:iCs/>
          <w:sz w:val="28"/>
          <w:szCs w:val="28"/>
        </w:rPr>
      </w:pPr>
      <w:r w:rsidRPr="004E2815">
        <w:rPr>
          <w:rFonts w:ascii="Cambria" w:eastAsia="MS Mincho" w:hAnsi="Cambria" w:cs="Tahoma"/>
          <w:b/>
          <w:bCs/>
          <w:iCs/>
          <w:sz w:val="28"/>
          <w:szCs w:val="28"/>
        </w:rPr>
        <w:t xml:space="preserve">IARAS, </w:t>
      </w:r>
      <w:r w:rsidR="00FA2E83">
        <w:rPr>
          <w:rFonts w:ascii="Cambria" w:eastAsia="MS Mincho" w:hAnsi="Cambria" w:cs="Tahoma"/>
          <w:b/>
          <w:bCs/>
          <w:iCs/>
          <w:sz w:val="28"/>
          <w:szCs w:val="28"/>
        </w:rPr>
        <w:t>0</w:t>
      </w:r>
      <w:r w:rsidR="00BC1F1F">
        <w:rPr>
          <w:rFonts w:ascii="Cambria" w:eastAsia="MS Mincho" w:hAnsi="Cambria" w:cs="Tahoma"/>
          <w:b/>
          <w:bCs/>
          <w:iCs/>
          <w:sz w:val="28"/>
          <w:szCs w:val="28"/>
        </w:rPr>
        <w:t>9</w:t>
      </w:r>
      <w:r w:rsidR="002B3ED2" w:rsidRPr="004E2815">
        <w:rPr>
          <w:rFonts w:ascii="Cambria" w:eastAsia="MS Mincho" w:hAnsi="Cambria" w:cs="Tahoma"/>
          <w:b/>
          <w:bCs/>
          <w:iCs/>
          <w:sz w:val="28"/>
          <w:szCs w:val="28"/>
        </w:rPr>
        <w:t xml:space="preserve"> </w:t>
      </w:r>
      <w:r w:rsidR="00FA2E83">
        <w:rPr>
          <w:rFonts w:ascii="Cambria" w:eastAsia="MS Mincho" w:hAnsi="Cambria" w:cs="Tahoma"/>
          <w:b/>
          <w:bCs/>
          <w:iCs/>
          <w:sz w:val="28"/>
          <w:szCs w:val="28"/>
        </w:rPr>
        <w:t>DE SETEMBRO</w:t>
      </w:r>
      <w:r w:rsidRPr="004E2815">
        <w:rPr>
          <w:rFonts w:ascii="Cambria" w:eastAsia="MS Mincho" w:hAnsi="Cambria" w:cs="Tahoma"/>
          <w:b/>
          <w:bCs/>
          <w:iCs/>
          <w:sz w:val="28"/>
          <w:szCs w:val="28"/>
        </w:rPr>
        <w:t xml:space="preserve"> DE 2021.</w:t>
      </w:r>
    </w:p>
    <w:p w14:paraId="46F570F6" w14:textId="77777777" w:rsidR="002C6C80" w:rsidRPr="004E2815" w:rsidRDefault="002C6C80" w:rsidP="00652CC5">
      <w:pPr>
        <w:pStyle w:val="TextosemFormatao"/>
        <w:jc w:val="both"/>
        <w:rPr>
          <w:rFonts w:ascii="Cambria" w:hAnsi="Cambria" w:cs="Tahoma"/>
          <w:b/>
          <w:bCs/>
          <w:iCs/>
          <w:sz w:val="28"/>
          <w:szCs w:val="28"/>
        </w:rPr>
      </w:pPr>
    </w:p>
    <w:p w14:paraId="76C354D6" w14:textId="77777777" w:rsidR="00D23268" w:rsidRPr="004E2815" w:rsidRDefault="00D23268" w:rsidP="00652CC5">
      <w:pPr>
        <w:pStyle w:val="TextosemFormatao"/>
        <w:jc w:val="both"/>
        <w:rPr>
          <w:rFonts w:ascii="Cambria" w:hAnsi="Cambria" w:cs="Tahoma"/>
          <w:b/>
          <w:bCs/>
          <w:iCs/>
          <w:sz w:val="28"/>
          <w:szCs w:val="28"/>
        </w:rPr>
      </w:pPr>
    </w:p>
    <w:p w14:paraId="3E9A9F03" w14:textId="77777777" w:rsidR="00D23268" w:rsidRPr="004E2815" w:rsidRDefault="00D23268" w:rsidP="00652CC5">
      <w:pPr>
        <w:pStyle w:val="TextosemFormatao"/>
        <w:jc w:val="both"/>
        <w:rPr>
          <w:rFonts w:ascii="Cambria" w:hAnsi="Cambria" w:cs="Tahoma"/>
          <w:b/>
          <w:bCs/>
          <w:iCs/>
          <w:sz w:val="28"/>
          <w:szCs w:val="28"/>
        </w:rPr>
      </w:pPr>
    </w:p>
    <w:p w14:paraId="4CD3127A" w14:textId="77777777" w:rsidR="00D23268" w:rsidRPr="004E2815" w:rsidRDefault="00D23268" w:rsidP="00652CC5">
      <w:pPr>
        <w:pStyle w:val="TextosemFormatao"/>
        <w:jc w:val="both"/>
        <w:rPr>
          <w:rFonts w:ascii="Cambria" w:hAnsi="Cambria" w:cs="Tahoma"/>
          <w:b/>
          <w:bCs/>
          <w:iCs/>
          <w:sz w:val="28"/>
          <w:szCs w:val="28"/>
        </w:rPr>
      </w:pPr>
    </w:p>
    <w:p w14:paraId="659AB454" w14:textId="77777777" w:rsidR="00652CC5" w:rsidRPr="004E2815" w:rsidRDefault="00652CC5" w:rsidP="00652CC5">
      <w:pPr>
        <w:jc w:val="center"/>
        <w:rPr>
          <w:rFonts w:ascii="Cambria" w:hAnsi="Cambria" w:cs="Arial"/>
          <w:b/>
          <w:bCs/>
          <w:iCs/>
          <w:sz w:val="28"/>
          <w:szCs w:val="28"/>
        </w:rPr>
      </w:pPr>
      <w:r w:rsidRPr="004E2815">
        <w:rPr>
          <w:rFonts w:ascii="Cambria" w:hAnsi="Cambria" w:cs="Arial"/>
          <w:b/>
          <w:bCs/>
          <w:iCs/>
          <w:sz w:val="28"/>
          <w:szCs w:val="28"/>
        </w:rPr>
        <w:t>MARCOS JOSÉ ROSA</w:t>
      </w:r>
    </w:p>
    <w:p w14:paraId="7B04D853" w14:textId="77777777" w:rsidR="00652CC5" w:rsidRPr="004E2815" w:rsidRDefault="00652CC5" w:rsidP="00652CC5">
      <w:pPr>
        <w:jc w:val="center"/>
        <w:rPr>
          <w:rFonts w:ascii="Cambria" w:hAnsi="Cambria" w:cs="Consolas"/>
          <w:iCs/>
          <w:sz w:val="28"/>
          <w:szCs w:val="28"/>
        </w:rPr>
      </w:pPr>
      <w:r w:rsidRPr="004E2815">
        <w:rPr>
          <w:rFonts w:ascii="Cambria" w:hAnsi="Cambria" w:cs="Arial"/>
          <w:b/>
          <w:bCs/>
          <w:iCs/>
          <w:sz w:val="28"/>
          <w:szCs w:val="28"/>
        </w:rPr>
        <w:t>PREFEITO MUNICIPAL DE IARAS</w:t>
      </w:r>
    </w:p>
    <w:sectPr w:rsidR="00652CC5" w:rsidRPr="004E281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BF1D2" w14:textId="77777777" w:rsidR="00693054" w:rsidRDefault="00693054" w:rsidP="00BB440C">
      <w:r>
        <w:separator/>
      </w:r>
    </w:p>
  </w:endnote>
  <w:endnote w:type="continuationSeparator" w:id="0">
    <w:p w14:paraId="356EA57F" w14:textId="77777777" w:rsidR="00693054" w:rsidRDefault="0069305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811DACF"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CFB197" w14:textId="77777777" w:rsidR="00693054" w:rsidRDefault="00693054" w:rsidP="00BB440C">
      <w:r>
        <w:separator/>
      </w:r>
    </w:p>
  </w:footnote>
  <w:footnote w:type="continuationSeparator" w:id="0">
    <w:p w14:paraId="02E5C957" w14:textId="77777777" w:rsidR="00693054" w:rsidRDefault="00693054"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13093"/>
    <w:rsid w:val="0013598F"/>
    <w:rsid w:val="00155F7A"/>
    <w:rsid w:val="001614AD"/>
    <w:rsid w:val="0016344E"/>
    <w:rsid w:val="00166D2E"/>
    <w:rsid w:val="0019176E"/>
    <w:rsid w:val="001A1569"/>
    <w:rsid w:val="001A2B70"/>
    <w:rsid w:val="001A7468"/>
    <w:rsid w:val="001B3116"/>
    <w:rsid w:val="001C01FF"/>
    <w:rsid w:val="001C2B38"/>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55F97"/>
    <w:rsid w:val="00363BCB"/>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24AE"/>
    <w:rsid w:val="004351E5"/>
    <w:rsid w:val="0043775A"/>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461E1"/>
    <w:rsid w:val="00847954"/>
    <w:rsid w:val="00850F7E"/>
    <w:rsid w:val="00860017"/>
    <w:rsid w:val="008812CB"/>
    <w:rsid w:val="0089481E"/>
    <w:rsid w:val="008A0EB9"/>
    <w:rsid w:val="008A289B"/>
    <w:rsid w:val="008A44C3"/>
    <w:rsid w:val="008B54AD"/>
    <w:rsid w:val="008C1D01"/>
    <w:rsid w:val="008C727C"/>
    <w:rsid w:val="008D3891"/>
    <w:rsid w:val="008E5DFE"/>
    <w:rsid w:val="008E62F9"/>
    <w:rsid w:val="00901621"/>
    <w:rsid w:val="00905F0D"/>
    <w:rsid w:val="00907027"/>
    <w:rsid w:val="00917772"/>
    <w:rsid w:val="009213C0"/>
    <w:rsid w:val="00935422"/>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D07D0"/>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7EAF"/>
    <w:rsid w:val="00AE5676"/>
    <w:rsid w:val="00AF2188"/>
    <w:rsid w:val="00AF707E"/>
    <w:rsid w:val="00B03CFF"/>
    <w:rsid w:val="00B159BC"/>
    <w:rsid w:val="00B16D7A"/>
    <w:rsid w:val="00B30724"/>
    <w:rsid w:val="00B3091D"/>
    <w:rsid w:val="00B3581C"/>
    <w:rsid w:val="00B43C83"/>
    <w:rsid w:val="00B50E34"/>
    <w:rsid w:val="00B524B0"/>
    <w:rsid w:val="00B54E10"/>
    <w:rsid w:val="00B62242"/>
    <w:rsid w:val="00B62536"/>
    <w:rsid w:val="00B70BC6"/>
    <w:rsid w:val="00B80327"/>
    <w:rsid w:val="00B825E3"/>
    <w:rsid w:val="00B917B9"/>
    <w:rsid w:val="00B928E4"/>
    <w:rsid w:val="00BA02A1"/>
    <w:rsid w:val="00BA2621"/>
    <w:rsid w:val="00BB0D2F"/>
    <w:rsid w:val="00BB440C"/>
    <w:rsid w:val="00BB738D"/>
    <w:rsid w:val="00BC1F1F"/>
    <w:rsid w:val="00BC240B"/>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830C9"/>
    <w:rsid w:val="00C907AC"/>
    <w:rsid w:val="00C92C9F"/>
    <w:rsid w:val="00C93DB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6121"/>
    <w:rsid w:val="00ED700A"/>
    <w:rsid w:val="00ED765A"/>
    <w:rsid w:val="00EE320A"/>
    <w:rsid w:val="00EE66A7"/>
    <w:rsid w:val="00EF1A54"/>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2E83"/>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6D5BF-A3CF-4B69-B591-E9CDFE54F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216</Words>
  <Characters>1171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6</cp:revision>
  <cp:lastPrinted>2021-08-03T15:06:00Z</cp:lastPrinted>
  <dcterms:created xsi:type="dcterms:W3CDTF">2021-08-24T19:17:00Z</dcterms:created>
  <dcterms:modified xsi:type="dcterms:W3CDTF">2021-09-10T16:29:00Z</dcterms:modified>
</cp:coreProperties>
</file>