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FC836" w14:textId="32DC918B" w:rsidR="00637857" w:rsidRPr="004E2815" w:rsidRDefault="00637857" w:rsidP="00637857">
      <w:pPr>
        <w:pStyle w:val="TextosemFormatao"/>
        <w:jc w:val="both"/>
        <w:rPr>
          <w:rFonts w:asciiTheme="majorHAnsi" w:eastAsia="MS Mincho" w:hAnsiTheme="majorHAnsi" w:cs="Consolas"/>
          <w:b/>
          <w:bCs/>
          <w:sz w:val="48"/>
          <w:szCs w:val="48"/>
        </w:rPr>
      </w:pPr>
      <w:r w:rsidRPr="004E2815">
        <w:rPr>
          <w:rFonts w:asciiTheme="majorHAnsi" w:eastAsia="MS Mincho" w:hAnsiTheme="majorHAnsi" w:cs="Consolas"/>
          <w:b/>
          <w:bCs/>
          <w:sz w:val="48"/>
          <w:szCs w:val="48"/>
        </w:rPr>
        <w:t xml:space="preserve">TERMO DE HOMOLOGAÇÃO DO PROCESSO Nº </w:t>
      </w:r>
      <w:r w:rsidR="00C3357D" w:rsidRPr="004E2815">
        <w:rPr>
          <w:rFonts w:asciiTheme="majorHAnsi" w:eastAsia="MS Mincho" w:hAnsiTheme="majorHAnsi" w:cs="Consolas"/>
          <w:b/>
          <w:bCs/>
          <w:sz w:val="48"/>
          <w:szCs w:val="48"/>
        </w:rPr>
        <w:t>0</w:t>
      </w:r>
      <w:r w:rsidR="00B54E10" w:rsidRPr="004E2815">
        <w:rPr>
          <w:rFonts w:asciiTheme="majorHAnsi" w:eastAsia="MS Mincho" w:hAnsiTheme="majorHAnsi" w:cs="Consolas"/>
          <w:b/>
          <w:bCs/>
          <w:sz w:val="48"/>
          <w:szCs w:val="48"/>
        </w:rPr>
        <w:t>82</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041257" w:rsidRPr="004E2815">
        <w:rPr>
          <w:rFonts w:asciiTheme="majorHAnsi" w:hAnsiTheme="majorHAnsi" w:cs="Consolas"/>
          <w:b/>
          <w:sz w:val="48"/>
          <w:szCs w:val="48"/>
        </w:rPr>
        <w:t>32</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48235700" w14:textId="52A9E277" w:rsidR="00226766" w:rsidRPr="004E2815" w:rsidRDefault="00226766" w:rsidP="00637857">
      <w:pPr>
        <w:pStyle w:val="TextosemFormatao"/>
        <w:jc w:val="center"/>
        <w:rPr>
          <w:rFonts w:asciiTheme="majorHAnsi" w:eastAsia="MS Mincho" w:hAnsiTheme="majorHAnsi" w:cs="Consolas"/>
          <w:sz w:val="28"/>
          <w:szCs w:val="28"/>
        </w:rPr>
      </w:pPr>
    </w:p>
    <w:p w14:paraId="5A61CEFD" w14:textId="77777777" w:rsidR="004E2815" w:rsidRPr="004E2815" w:rsidRDefault="004E2815" w:rsidP="00637857">
      <w:pPr>
        <w:pStyle w:val="TextosemFormatao"/>
        <w:jc w:val="center"/>
        <w:rPr>
          <w:rFonts w:asciiTheme="majorHAnsi" w:eastAsia="MS Mincho" w:hAnsiTheme="majorHAnsi" w:cs="Consolas"/>
          <w:sz w:val="28"/>
          <w:szCs w:val="28"/>
        </w:rPr>
      </w:pPr>
    </w:p>
    <w:p w14:paraId="786D4BC7" w14:textId="77777777" w:rsidR="00226766" w:rsidRPr="004E2815" w:rsidRDefault="00226766" w:rsidP="00637857">
      <w:pPr>
        <w:pStyle w:val="TextosemFormatao"/>
        <w:jc w:val="center"/>
        <w:rPr>
          <w:rFonts w:asciiTheme="majorHAnsi" w:eastAsia="MS Mincho" w:hAnsiTheme="majorHAnsi" w:cs="Consolas"/>
          <w:sz w:val="28"/>
          <w:szCs w:val="28"/>
        </w:rPr>
      </w:pPr>
    </w:p>
    <w:p w14:paraId="23AB4136" w14:textId="18AB9594"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4E2815" w:rsidRPr="004E2815">
        <w:rPr>
          <w:rFonts w:ascii="Cambria" w:hAnsi="Cambria"/>
          <w:sz w:val="28"/>
          <w:szCs w:val="28"/>
        </w:rPr>
        <w:t xml:space="preserve">Lei Federal nº 10.520, de 17 de julho de 2002, pelo Decreto Estadual nº 49.722, de 24 de junho de 2005, pelo </w:t>
      </w:r>
      <w:r w:rsidR="004E2815" w:rsidRPr="004E2815">
        <w:rPr>
          <w:rFonts w:asciiTheme="majorHAnsi" w:hAnsiTheme="majorHAnsi"/>
          <w:sz w:val="28"/>
          <w:szCs w:val="28"/>
        </w:rPr>
        <w:t>Decreto nº 1.400/2021, de 28 de janeiro de 2021</w:t>
      </w:r>
      <w:r w:rsidR="004E2815" w:rsidRPr="004E2815">
        <w:rPr>
          <w:rFonts w:ascii="Cambria" w:hAnsi="Cambria"/>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4E2815">
        <w:rPr>
          <w:rFonts w:asciiTheme="majorHAnsi" w:eastAsia="MS Mincho" w:hAnsiTheme="majorHAnsi" w:cs="Consolas"/>
          <w:sz w:val="28"/>
          <w:szCs w:val="28"/>
        </w:rPr>
        <w:t>, e de acordo com a Ata d</w:t>
      </w:r>
      <w:r w:rsidR="00686109" w:rsidRPr="004E2815">
        <w:rPr>
          <w:rFonts w:asciiTheme="majorHAnsi" w:eastAsia="MS Mincho" w:hAnsiTheme="majorHAnsi" w:cs="Consolas"/>
          <w:sz w:val="28"/>
          <w:szCs w:val="28"/>
        </w:rPr>
        <w:t>a</w:t>
      </w:r>
      <w:r w:rsidR="00637857" w:rsidRPr="004E2815">
        <w:rPr>
          <w:rFonts w:asciiTheme="majorHAnsi" w:eastAsia="MS Mincho" w:hAnsiTheme="majorHAnsi" w:cs="Consolas"/>
          <w:sz w:val="28"/>
          <w:szCs w:val="28"/>
        </w:rPr>
        <w:t xml:space="preserve"> Sessão Pública realizada no dia </w:t>
      </w:r>
      <w:r w:rsidR="00041257" w:rsidRPr="004E2815">
        <w:rPr>
          <w:rFonts w:asciiTheme="majorHAnsi" w:eastAsia="MS Mincho" w:hAnsiTheme="majorHAnsi" w:cs="Consolas"/>
          <w:sz w:val="28"/>
          <w:szCs w:val="28"/>
        </w:rPr>
        <w:t>06</w:t>
      </w:r>
      <w:r w:rsidR="00DA5F34" w:rsidRPr="004E2815">
        <w:rPr>
          <w:rFonts w:ascii="Cambria" w:hAnsi="Cambria" w:cs="Consolas"/>
          <w:iCs/>
          <w:sz w:val="28"/>
          <w:szCs w:val="28"/>
        </w:rPr>
        <w:t>/0</w:t>
      </w:r>
      <w:r w:rsidR="00041257" w:rsidRPr="004E2815">
        <w:rPr>
          <w:rFonts w:ascii="Cambria" w:hAnsi="Cambria" w:cs="Consolas"/>
          <w:iCs/>
          <w:sz w:val="28"/>
          <w:szCs w:val="28"/>
        </w:rPr>
        <w:t>8</w:t>
      </w:r>
      <w:r w:rsidR="00DA5F34" w:rsidRPr="004E2815">
        <w:rPr>
          <w:rFonts w:ascii="Cambria" w:hAnsi="Cambria" w:cs="Consolas"/>
          <w:iCs/>
          <w:sz w:val="28"/>
          <w:szCs w:val="28"/>
        </w:rPr>
        <w:t>/2021</w:t>
      </w:r>
      <w:r w:rsidR="00637857" w:rsidRPr="004E2815">
        <w:rPr>
          <w:rFonts w:asciiTheme="majorHAnsi" w:eastAsia="MS Mincho" w:hAnsiTheme="majorHAnsi" w:cs="Consolas"/>
          <w:sz w:val="28"/>
          <w:szCs w:val="28"/>
        </w:rPr>
        <w:t xml:space="preserve">, às </w:t>
      </w:r>
      <w:r w:rsidR="00041257" w:rsidRPr="004E2815">
        <w:rPr>
          <w:rFonts w:asciiTheme="majorHAnsi" w:eastAsia="MS Mincho" w:hAnsiTheme="majorHAnsi" w:cs="Consolas"/>
          <w:sz w:val="28"/>
          <w:szCs w:val="28"/>
        </w:rPr>
        <w:t>09</w:t>
      </w:r>
      <w:r w:rsidR="0089481E" w:rsidRPr="004E2815">
        <w:rPr>
          <w:rFonts w:asciiTheme="majorHAnsi" w:hAnsiTheme="majorHAnsi" w:cs="Consolas"/>
          <w:sz w:val="28"/>
          <w:szCs w:val="28"/>
        </w:rPr>
        <w:t>h</w:t>
      </w:r>
      <w:r w:rsidR="00860017" w:rsidRPr="004E2815">
        <w:rPr>
          <w:rFonts w:asciiTheme="majorHAnsi" w:hAnsiTheme="majorHAnsi" w:cs="Consolas"/>
          <w:sz w:val="28"/>
          <w:szCs w:val="28"/>
        </w:rPr>
        <w:t>0</w:t>
      </w:r>
      <w:r w:rsidR="00430E73" w:rsidRPr="004E2815">
        <w:rPr>
          <w:rFonts w:asciiTheme="majorHAnsi" w:hAnsiTheme="majorHAnsi" w:cs="Consolas"/>
          <w:sz w:val="28"/>
          <w:szCs w:val="28"/>
        </w:rPr>
        <w:t>0</w:t>
      </w:r>
      <w:r w:rsidR="00637857" w:rsidRPr="004E2815">
        <w:rPr>
          <w:rFonts w:asciiTheme="majorHAnsi" w:eastAsia="MS Mincho" w:hAnsiTheme="majorHAnsi" w:cs="Consolas"/>
          <w:sz w:val="28"/>
          <w:szCs w:val="28"/>
        </w:rPr>
        <w:t>, que, não havendo manifestação quanto à interposição de recurso, sagrou-se vencedora do certame a</w:t>
      </w:r>
      <w:r w:rsidR="00041257" w:rsidRPr="004E2815">
        <w:rPr>
          <w:rFonts w:asciiTheme="majorHAnsi" w:eastAsia="MS Mincho" w:hAnsiTheme="majorHAnsi" w:cs="Consolas"/>
          <w:sz w:val="28"/>
          <w:szCs w:val="28"/>
        </w:rPr>
        <w:t xml:space="preserve"> </w:t>
      </w:r>
      <w:r w:rsidR="00311298" w:rsidRPr="004E2815">
        <w:rPr>
          <w:rFonts w:asciiTheme="majorHAnsi" w:hAnsiTheme="majorHAnsi" w:cs="Consolas"/>
          <w:b/>
          <w:sz w:val="28"/>
          <w:szCs w:val="28"/>
        </w:rPr>
        <w:t>EMPRESA</w:t>
      </w:r>
      <w:r w:rsidR="00041257" w:rsidRPr="004E2815">
        <w:rPr>
          <w:rFonts w:asciiTheme="majorHAnsi" w:hAnsiTheme="majorHAnsi" w:cs="Consolas"/>
          <w:b/>
          <w:sz w:val="28"/>
          <w:szCs w:val="28"/>
        </w:rPr>
        <w:t xml:space="preserve"> LDA COMERCIO DE VESTUÁRIO E SERVIÇOS </w:t>
      </w:r>
      <w:r w:rsidR="004E2815" w:rsidRPr="004E2815">
        <w:rPr>
          <w:rFonts w:asciiTheme="majorHAnsi" w:hAnsiTheme="majorHAnsi" w:cs="Consolas"/>
          <w:b/>
          <w:sz w:val="28"/>
          <w:szCs w:val="28"/>
        </w:rPr>
        <w:t xml:space="preserve">– </w:t>
      </w:r>
      <w:r w:rsidR="00041257" w:rsidRPr="004E2815">
        <w:rPr>
          <w:rFonts w:asciiTheme="majorHAnsi" w:hAnsiTheme="majorHAnsi" w:cs="Consolas"/>
          <w:b/>
          <w:sz w:val="28"/>
          <w:szCs w:val="28"/>
        </w:rPr>
        <w:t>EIRELI</w:t>
      </w:r>
      <w:r w:rsidR="004E2815" w:rsidRPr="004E2815">
        <w:rPr>
          <w:rFonts w:asciiTheme="majorHAnsi" w:hAnsiTheme="majorHAnsi" w:cs="Consolas"/>
          <w:bCs/>
          <w:sz w:val="28"/>
          <w:szCs w:val="28"/>
        </w:rPr>
        <w:t>,</w:t>
      </w:r>
      <w:r w:rsidR="004E2815" w:rsidRPr="004E2815">
        <w:rPr>
          <w:rFonts w:asciiTheme="majorHAnsi" w:hAnsiTheme="majorHAnsi" w:cs="Consolas"/>
          <w:b/>
          <w:sz w:val="28"/>
          <w:szCs w:val="28"/>
        </w:rPr>
        <w:t xml:space="preserve"> </w:t>
      </w:r>
      <w:r w:rsidR="00860017" w:rsidRPr="004E2815">
        <w:rPr>
          <w:rFonts w:asciiTheme="majorHAnsi" w:hAnsiTheme="majorHAnsi" w:cs="Consolas"/>
          <w:bCs/>
          <w:sz w:val="28"/>
          <w:szCs w:val="28"/>
        </w:rPr>
        <w:t>CNPJ nº</w:t>
      </w:r>
      <w:r w:rsidR="004E2815" w:rsidRPr="004E2815">
        <w:rPr>
          <w:rFonts w:asciiTheme="majorHAnsi" w:hAnsiTheme="majorHAnsi" w:cs="Consolas"/>
          <w:bCs/>
          <w:sz w:val="28"/>
          <w:szCs w:val="28"/>
        </w:rPr>
        <w:t xml:space="preserve"> </w:t>
      </w:r>
      <w:r w:rsidR="00907027" w:rsidRPr="004E2815">
        <w:rPr>
          <w:rFonts w:asciiTheme="majorHAnsi" w:hAnsiTheme="majorHAnsi" w:cs="Consolas"/>
          <w:bCs/>
          <w:sz w:val="28"/>
          <w:szCs w:val="28"/>
        </w:rPr>
        <w:t>07.722.610/0001-48</w:t>
      </w:r>
      <w:r w:rsidR="00860017" w:rsidRPr="004E2815">
        <w:rPr>
          <w:rFonts w:asciiTheme="majorHAnsi" w:hAnsiTheme="majorHAnsi" w:cs="Consolas"/>
          <w:bCs/>
          <w:sz w:val="28"/>
          <w:szCs w:val="28"/>
        </w:rPr>
        <w:t>,</w:t>
      </w:r>
      <w:r w:rsidR="00860017" w:rsidRPr="004E2815">
        <w:rPr>
          <w:rFonts w:asciiTheme="majorHAnsi" w:hAnsiTheme="majorHAnsi" w:cs="Consolas"/>
          <w:b/>
          <w:bCs/>
          <w:sz w:val="28"/>
          <w:szCs w:val="28"/>
        </w:rPr>
        <w:t xml:space="preserve"> </w:t>
      </w:r>
      <w:r w:rsidR="00860017" w:rsidRPr="004E2815">
        <w:rPr>
          <w:rFonts w:asciiTheme="majorHAnsi" w:hAnsiTheme="majorHAnsi" w:cs="Consolas"/>
          <w:bCs/>
          <w:sz w:val="28"/>
          <w:szCs w:val="28"/>
        </w:rPr>
        <w:t xml:space="preserve">com sede na </w:t>
      </w:r>
      <w:r w:rsidR="00907027" w:rsidRPr="004E2815">
        <w:rPr>
          <w:rFonts w:asciiTheme="majorHAnsi" w:hAnsiTheme="majorHAnsi" w:cs="Consolas"/>
          <w:bCs/>
          <w:sz w:val="28"/>
          <w:szCs w:val="28"/>
        </w:rPr>
        <w:t>A</w:t>
      </w:r>
      <w:r w:rsidR="00907027" w:rsidRPr="004E2815">
        <w:rPr>
          <w:rFonts w:asciiTheme="majorHAnsi" w:hAnsiTheme="majorHAnsi" w:cs="Arial"/>
          <w:bCs/>
          <w:sz w:val="28"/>
          <w:szCs w:val="28"/>
          <w:shd w:val="clear" w:color="auto" w:fill="FFFFFF"/>
        </w:rPr>
        <w:t>v. Eng</w:t>
      </w:r>
      <w:r w:rsidR="004E2815">
        <w:rPr>
          <w:rFonts w:asciiTheme="majorHAnsi" w:hAnsiTheme="majorHAnsi" w:cs="Arial"/>
          <w:bCs/>
          <w:sz w:val="28"/>
          <w:szCs w:val="28"/>
          <w:shd w:val="clear" w:color="auto" w:fill="FFFFFF"/>
        </w:rPr>
        <w:t>.</w:t>
      </w:r>
      <w:r w:rsidR="00907027" w:rsidRPr="004E2815">
        <w:rPr>
          <w:rFonts w:asciiTheme="majorHAnsi" w:hAnsiTheme="majorHAnsi" w:cs="Arial"/>
          <w:bCs/>
          <w:sz w:val="28"/>
          <w:szCs w:val="28"/>
          <w:shd w:val="clear" w:color="auto" w:fill="FFFFFF"/>
        </w:rPr>
        <w:t xml:space="preserve"> Armando </w:t>
      </w:r>
      <w:r w:rsidR="004E2815" w:rsidRPr="004E2815">
        <w:rPr>
          <w:rFonts w:asciiTheme="majorHAnsi" w:hAnsiTheme="majorHAnsi" w:cs="Arial"/>
          <w:bCs/>
          <w:sz w:val="28"/>
          <w:szCs w:val="28"/>
          <w:shd w:val="clear" w:color="auto" w:fill="FFFFFF"/>
        </w:rPr>
        <w:t>d</w:t>
      </w:r>
      <w:r w:rsidR="00907027" w:rsidRPr="004E2815">
        <w:rPr>
          <w:rFonts w:asciiTheme="majorHAnsi" w:hAnsiTheme="majorHAnsi" w:cs="Arial"/>
          <w:bCs/>
          <w:sz w:val="28"/>
          <w:szCs w:val="28"/>
          <w:shd w:val="clear" w:color="auto" w:fill="FFFFFF"/>
        </w:rPr>
        <w:t>e Arruda Pereira</w:t>
      </w:r>
      <w:r w:rsidR="00907027" w:rsidRPr="004E2815">
        <w:rPr>
          <w:rFonts w:asciiTheme="majorHAnsi" w:hAnsiTheme="majorHAnsi" w:cs="Arial"/>
          <w:b/>
          <w:bCs/>
          <w:sz w:val="28"/>
          <w:szCs w:val="28"/>
          <w:shd w:val="clear" w:color="auto" w:fill="FFFFFF"/>
        </w:rPr>
        <w:t xml:space="preserve"> </w:t>
      </w:r>
      <w:r w:rsidR="00860017" w:rsidRPr="004E2815">
        <w:rPr>
          <w:rFonts w:asciiTheme="majorHAnsi" w:hAnsiTheme="majorHAnsi" w:cs="Consolas"/>
          <w:bCs/>
          <w:sz w:val="28"/>
          <w:szCs w:val="28"/>
        </w:rPr>
        <w:t xml:space="preserve">nº </w:t>
      </w:r>
      <w:r w:rsidR="00907027" w:rsidRPr="004E2815">
        <w:rPr>
          <w:rFonts w:asciiTheme="majorHAnsi" w:hAnsiTheme="majorHAnsi" w:cs="Consolas"/>
          <w:bCs/>
          <w:sz w:val="28"/>
          <w:szCs w:val="28"/>
        </w:rPr>
        <w:t xml:space="preserve">1846 </w:t>
      </w:r>
      <w:r w:rsidR="00860017" w:rsidRPr="004E2815">
        <w:rPr>
          <w:rFonts w:asciiTheme="majorHAnsi" w:hAnsiTheme="majorHAnsi" w:cs="Consolas"/>
          <w:bCs/>
          <w:sz w:val="28"/>
          <w:szCs w:val="28"/>
        </w:rPr>
        <w:t xml:space="preserve"> – Bairro</w:t>
      </w:r>
      <w:r w:rsidR="00413230" w:rsidRPr="004E2815">
        <w:rPr>
          <w:rFonts w:asciiTheme="majorHAnsi" w:hAnsiTheme="majorHAnsi" w:cs="Arial"/>
          <w:b/>
          <w:bCs/>
          <w:sz w:val="28"/>
          <w:szCs w:val="28"/>
          <w:shd w:val="clear" w:color="auto" w:fill="FFFFFF"/>
        </w:rPr>
        <w:t xml:space="preserve"> </w:t>
      </w:r>
      <w:r w:rsidR="00907027" w:rsidRPr="004E2815">
        <w:rPr>
          <w:rFonts w:asciiTheme="majorHAnsi" w:hAnsiTheme="majorHAnsi" w:cs="Arial"/>
          <w:bCs/>
          <w:sz w:val="28"/>
          <w:szCs w:val="28"/>
          <w:shd w:val="clear" w:color="auto" w:fill="FFFFFF"/>
        </w:rPr>
        <w:t>Jabaquara</w:t>
      </w:r>
      <w:r w:rsidR="00413230" w:rsidRPr="004E2815">
        <w:rPr>
          <w:rFonts w:asciiTheme="majorHAnsi" w:hAnsiTheme="majorHAnsi" w:cs="Consolas"/>
          <w:bCs/>
          <w:sz w:val="28"/>
          <w:szCs w:val="28"/>
        </w:rPr>
        <w:t xml:space="preserve"> </w:t>
      </w:r>
      <w:r w:rsidR="00860017" w:rsidRPr="004E2815">
        <w:rPr>
          <w:rFonts w:asciiTheme="majorHAnsi" w:hAnsiTheme="majorHAnsi" w:cs="Consolas"/>
          <w:bCs/>
          <w:sz w:val="28"/>
          <w:szCs w:val="28"/>
        </w:rPr>
        <w:t>– CEP</w:t>
      </w:r>
      <w:r w:rsidR="00413230" w:rsidRPr="004E2815">
        <w:rPr>
          <w:rFonts w:asciiTheme="majorHAnsi" w:hAnsiTheme="majorHAnsi"/>
          <w:sz w:val="28"/>
          <w:szCs w:val="28"/>
        </w:rPr>
        <w:t xml:space="preserve"> </w:t>
      </w:r>
      <w:r w:rsidR="00907027" w:rsidRPr="004E2815">
        <w:rPr>
          <w:rFonts w:asciiTheme="majorHAnsi" w:hAnsiTheme="majorHAnsi" w:cs="Arial"/>
          <w:bCs/>
          <w:sz w:val="28"/>
          <w:szCs w:val="28"/>
          <w:shd w:val="clear" w:color="auto" w:fill="FFFFFF"/>
        </w:rPr>
        <w:t>04.308-001</w:t>
      </w:r>
      <w:r w:rsidR="004E2815" w:rsidRPr="004E2815">
        <w:rPr>
          <w:rFonts w:asciiTheme="majorHAnsi" w:hAnsiTheme="majorHAnsi" w:cs="Arial"/>
          <w:bCs/>
          <w:sz w:val="28"/>
          <w:szCs w:val="28"/>
          <w:shd w:val="clear" w:color="auto" w:fill="FFFFFF"/>
        </w:rPr>
        <w:t xml:space="preserve"> – </w:t>
      </w:r>
      <w:r w:rsidR="00907027" w:rsidRPr="004E2815">
        <w:rPr>
          <w:rFonts w:asciiTheme="majorHAnsi" w:hAnsiTheme="majorHAnsi" w:cs="Consolas"/>
          <w:bCs/>
          <w:sz w:val="28"/>
          <w:szCs w:val="28"/>
        </w:rPr>
        <w:t>São Paulo</w:t>
      </w:r>
      <w:r w:rsidR="004109EF" w:rsidRPr="004E2815">
        <w:rPr>
          <w:rFonts w:asciiTheme="majorHAnsi" w:hAnsiTheme="majorHAnsi" w:cs="Consolas"/>
          <w:bCs/>
          <w:sz w:val="28"/>
          <w:szCs w:val="28"/>
        </w:rPr>
        <w:t xml:space="preserve"> </w:t>
      </w:r>
      <w:r w:rsidR="00860017" w:rsidRPr="004E2815">
        <w:rPr>
          <w:rFonts w:asciiTheme="majorHAnsi" w:hAnsiTheme="majorHAnsi" w:cs="Consolas"/>
          <w:bCs/>
          <w:sz w:val="28"/>
          <w:szCs w:val="28"/>
        </w:rPr>
        <w:t>– SP, pelo valor total de R$</w:t>
      </w:r>
      <w:r w:rsidR="008C727C" w:rsidRPr="004E2815">
        <w:rPr>
          <w:rFonts w:asciiTheme="majorHAnsi" w:hAnsiTheme="majorHAnsi" w:cs="Consolas"/>
          <w:bCs/>
          <w:sz w:val="28"/>
          <w:szCs w:val="28"/>
        </w:rPr>
        <w:t xml:space="preserve"> </w:t>
      </w:r>
      <w:r w:rsidR="00907027" w:rsidRPr="004E2815">
        <w:rPr>
          <w:rFonts w:asciiTheme="majorHAnsi" w:hAnsiTheme="majorHAnsi" w:cs="Arial"/>
          <w:bCs/>
          <w:sz w:val="28"/>
          <w:szCs w:val="28"/>
        </w:rPr>
        <w:t>128.377,66</w:t>
      </w:r>
      <w:r w:rsidR="004E2815" w:rsidRPr="004E2815">
        <w:rPr>
          <w:rFonts w:asciiTheme="majorHAnsi" w:hAnsiTheme="majorHAnsi" w:cs="Arial"/>
          <w:bCs/>
          <w:sz w:val="28"/>
          <w:szCs w:val="28"/>
        </w:rPr>
        <w:t xml:space="preserve"> </w:t>
      </w:r>
      <w:r w:rsidR="00860017" w:rsidRPr="004E2815">
        <w:rPr>
          <w:rFonts w:asciiTheme="majorHAnsi" w:hAnsiTheme="majorHAnsi" w:cs="Consolas"/>
          <w:bCs/>
          <w:sz w:val="28"/>
          <w:szCs w:val="28"/>
        </w:rPr>
        <w:t>(</w:t>
      </w:r>
      <w:r w:rsidR="004E2815" w:rsidRPr="004E2815">
        <w:rPr>
          <w:rFonts w:asciiTheme="majorHAnsi" w:hAnsiTheme="majorHAnsi" w:cs="Consolas"/>
          <w:bCs/>
          <w:sz w:val="28"/>
          <w:szCs w:val="28"/>
        </w:rPr>
        <w:t>c</w:t>
      </w:r>
      <w:r w:rsidR="00907027" w:rsidRPr="004E2815">
        <w:rPr>
          <w:rFonts w:asciiTheme="majorHAnsi" w:hAnsiTheme="majorHAnsi" w:cs="Consolas"/>
          <w:bCs/>
          <w:sz w:val="28"/>
          <w:szCs w:val="28"/>
        </w:rPr>
        <w:t xml:space="preserve">ento e vinte e oito mil </w:t>
      </w:r>
      <w:r w:rsidR="004E2815" w:rsidRPr="004E2815">
        <w:rPr>
          <w:rFonts w:asciiTheme="majorHAnsi" w:hAnsiTheme="majorHAnsi" w:cs="Consolas"/>
          <w:bCs/>
          <w:sz w:val="28"/>
          <w:szCs w:val="28"/>
        </w:rPr>
        <w:t>e</w:t>
      </w:r>
      <w:r w:rsidR="004E2815" w:rsidRPr="004E2815">
        <w:rPr>
          <w:rFonts w:asciiTheme="majorHAnsi" w:hAnsiTheme="majorHAnsi" w:cs="Consolas"/>
          <w:sz w:val="28"/>
          <w:szCs w:val="28"/>
        </w:rPr>
        <w:t xml:space="preserve"> </w:t>
      </w:r>
      <w:r w:rsidR="00907027" w:rsidRPr="004E2815">
        <w:rPr>
          <w:rFonts w:asciiTheme="majorHAnsi" w:hAnsiTheme="majorHAnsi" w:cs="Consolas"/>
          <w:sz w:val="28"/>
          <w:szCs w:val="28"/>
        </w:rPr>
        <w:t>trezentos e setenta e sete reais e sessenta</w:t>
      </w:r>
      <w:r w:rsidR="004E2815" w:rsidRPr="004E2815">
        <w:rPr>
          <w:rFonts w:asciiTheme="majorHAnsi" w:hAnsiTheme="majorHAnsi" w:cs="Consolas"/>
          <w:sz w:val="28"/>
          <w:szCs w:val="28"/>
        </w:rPr>
        <w:t xml:space="preserve"> e seis</w:t>
      </w:r>
      <w:r w:rsidR="00907027" w:rsidRPr="004E2815">
        <w:rPr>
          <w:rFonts w:asciiTheme="majorHAnsi" w:hAnsiTheme="majorHAnsi" w:cs="Consolas"/>
          <w:sz w:val="28"/>
          <w:szCs w:val="28"/>
        </w:rPr>
        <w:t xml:space="preserve"> centavos</w:t>
      </w:r>
      <w:r w:rsidR="00860017" w:rsidRPr="004E2815">
        <w:rPr>
          <w:rFonts w:asciiTheme="majorHAnsi" w:hAnsiTheme="majorHAnsi" w:cs="Consolas"/>
          <w:sz w:val="28"/>
          <w:szCs w:val="28"/>
        </w:rPr>
        <w:t>),</w:t>
      </w:r>
      <w:r w:rsidR="004109EF" w:rsidRPr="004E2815">
        <w:rPr>
          <w:rFonts w:asciiTheme="majorHAnsi" w:hAnsiTheme="majorHAnsi" w:cs="Consolas"/>
          <w:sz w:val="28"/>
          <w:szCs w:val="28"/>
        </w:rPr>
        <w:t xml:space="preserve"> </w:t>
      </w:r>
      <w:r w:rsidR="00637857" w:rsidRPr="004E2815">
        <w:rPr>
          <w:rFonts w:asciiTheme="majorHAnsi" w:hAnsiTheme="majorHAnsi" w:cs="Consolas"/>
          <w:b/>
          <w:sz w:val="28"/>
          <w:szCs w:val="28"/>
        </w:rPr>
        <w:t>HOMOLOGO</w:t>
      </w:r>
      <w:r w:rsidR="00637857" w:rsidRPr="004E2815">
        <w:rPr>
          <w:rFonts w:asciiTheme="majorHAnsi" w:hAnsiTheme="majorHAnsi" w:cs="Consolas"/>
          <w:sz w:val="28"/>
          <w:szCs w:val="28"/>
        </w:rPr>
        <w:t xml:space="preserve"> o certame nos termo</w:t>
      </w:r>
      <w:r w:rsidR="00CF008E" w:rsidRPr="004E2815">
        <w:rPr>
          <w:rFonts w:asciiTheme="majorHAnsi" w:hAnsiTheme="majorHAnsi" w:cs="Consolas"/>
          <w:sz w:val="28"/>
          <w:szCs w:val="28"/>
        </w:rPr>
        <w:t xml:space="preserve">s do edital do Pregão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907027" w:rsidRPr="004E2815">
        <w:rPr>
          <w:rFonts w:asciiTheme="majorHAnsi" w:hAnsiTheme="majorHAnsi" w:cs="Consolas"/>
          <w:sz w:val="28"/>
          <w:szCs w:val="28"/>
        </w:rPr>
        <w:t>32</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76DE3B14" w14:textId="77777777" w:rsidR="00DE79C5" w:rsidRPr="004E2815" w:rsidRDefault="00DE79C5" w:rsidP="00637857">
      <w:pPr>
        <w:pStyle w:val="Corpodetexto"/>
        <w:rPr>
          <w:rFonts w:ascii="Cambria" w:hAnsi="Cambria" w:cs="Consolas"/>
        </w:rPr>
      </w:pPr>
    </w:p>
    <w:p w14:paraId="7C8894F5" w14:textId="5433A0B8"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4E2815">
        <w:rPr>
          <w:rFonts w:ascii="Cambria" w:eastAsia="MS Mincho" w:hAnsi="Cambria" w:cs="Tahoma"/>
          <w:b/>
          <w:bCs/>
          <w:iCs/>
          <w:sz w:val="28"/>
          <w:szCs w:val="28"/>
        </w:rPr>
        <w:t>23</w:t>
      </w:r>
      <w:r w:rsidR="002B3ED2" w:rsidRPr="004E2815">
        <w:rPr>
          <w:rFonts w:ascii="Cambria" w:eastAsia="MS Mincho" w:hAnsi="Cambria" w:cs="Tahoma"/>
          <w:b/>
          <w:bCs/>
          <w:iCs/>
          <w:sz w:val="28"/>
          <w:szCs w:val="28"/>
        </w:rPr>
        <w:t xml:space="preserve"> </w:t>
      </w:r>
      <w:r w:rsidR="00A24F69" w:rsidRPr="004E2815">
        <w:rPr>
          <w:rFonts w:ascii="Cambria" w:eastAsia="MS Mincho" w:hAnsi="Cambria" w:cs="Tahoma"/>
          <w:b/>
          <w:bCs/>
          <w:iCs/>
          <w:sz w:val="28"/>
          <w:szCs w:val="28"/>
        </w:rPr>
        <w:t>DE AGOSTO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7F2E93" w14:textId="77777777" w:rsidR="00C830C9" w:rsidRDefault="00C830C9" w:rsidP="00BB440C">
      <w:r>
        <w:separator/>
      </w:r>
    </w:p>
  </w:endnote>
  <w:endnote w:type="continuationSeparator" w:id="0">
    <w:p w14:paraId="1491A75D" w14:textId="77777777" w:rsidR="00C830C9" w:rsidRDefault="00C830C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C5338F3"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C91D63" w14:textId="77777777" w:rsidR="00C830C9" w:rsidRDefault="00C830C9" w:rsidP="00BB440C">
      <w:r>
        <w:separator/>
      </w:r>
    </w:p>
  </w:footnote>
  <w:footnote w:type="continuationSeparator" w:id="0">
    <w:p w14:paraId="0B900577" w14:textId="77777777" w:rsidR="00C830C9" w:rsidRDefault="00C830C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4A74"/>
    <w:rsid w:val="006F467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E5DFE"/>
    <w:rsid w:val="008E62F9"/>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0A0FB225-7DB1-445F-8C3F-F0AB43581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CEC4A-67C6-423B-B6E7-D12F5CA19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229</Words>
  <Characters>1240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cp:revision>
  <cp:lastPrinted>2021-08-03T15:06:00Z</cp:lastPrinted>
  <dcterms:created xsi:type="dcterms:W3CDTF">2021-08-24T16:53:00Z</dcterms:created>
  <dcterms:modified xsi:type="dcterms:W3CDTF">2021-08-24T16:53:00Z</dcterms:modified>
</cp:coreProperties>
</file>