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9356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01"/>
        <w:gridCol w:w="7655"/>
      </w:tblGrid>
      <w:tr w:rsidR="00E15668" w:rsidRPr="00E15668" w14:paraId="624681FE" w14:textId="77777777" w:rsidTr="00E15668">
        <w:trPr>
          <w:jc w:val="center"/>
        </w:trPr>
        <w:tc>
          <w:tcPr>
            <w:tcW w:w="1701" w:type="dxa"/>
            <w:hideMark/>
          </w:tcPr>
          <w:p w14:paraId="71520644" w14:textId="77777777" w:rsidR="00E15668" w:rsidRPr="00E15668" w:rsidRDefault="00E15668" w:rsidP="00E15668">
            <w:pPr>
              <w:jc w:val="both"/>
              <w:rPr>
                <w:rFonts w:ascii="Cambria" w:hAnsi="Cambria" w:cs="Arial"/>
                <w:b/>
                <w:sz w:val="28"/>
                <w:szCs w:val="28"/>
                <w:lang w:eastAsia="en-US"/>
              </w:rPr>
            </w:pPr>
            <w:r w:rsidRPr="00E15668">
              <w:rPr>
                <w:rFonts w:ascii="Cambria" w:hAnsi="Cambria" w:cs="Arial"/>
                <w:sz w:val="28"/>
                <w:szCs w:val="28"/>
                <w:lang w:eastAsia="en-US"/>
              </w:rPr>
              <w:t>Processo nº:</w:t>
            </w:r>
          </w:p>
        </w:tc>
        <w:tc>
          <w:tcPr>
            <w:tcW w:w="7655" w:type="dxa"/>
            <w:hideMark/>
          </w:tcPr>
          <w:p w14:paraId="72C748F3" w14:textId="61C5D113" w:rsidR="00E15668" w:rsidRPr="00E15668" w:rsidRDefault="00E15668" w:rsidP="00E15668">
            <w:pPr>
              <w:tabs>
                <w:tab w:val="left" w:pos="708"/>
                <w:tab w:val="center" w:pos="4419"/>
                <w:tab w:val="right" w:pos="8838"/>
              </w:tabs>
              <w:jc w:val="both"/>
              <w:rPr>
                <w:rFonts w:ascii="Cambria" w:hAnsi="Cambria" w:cs="Arial"/>
                <w:sz w:val="28"/>
                <w:szCs w:val="28"/>
                <w:lang w:eastAsia="en-US"/>
              </w:rPr>
            </w:pPr>
            <w:r w:rsidRPr="00E15668">
              <w:rPr>
                <w:rFonts w:ascii="Cambria" w:hAnsi="Cambria" w:cs="Arial"/>
                <w:sz w:val="28"/>
                <w:szCs w:val="28"/>
                <w:lang w:eastAsia="en-US"/>
              </w:rPr>
              <w:t>0</w:t>
            </w:r>
            <w:r>
              <w:rPr>
                <w:rFonts w:ascii="Cambria" w:hAnsi="Cambria" w:cs="Arial"/>
                <w:sz w:val="28"/>
                <w:szCs w:val="28"/>
                <w:lang w:eastAsia="en-US"/>
              </w:rPr>
              <w:t>35</w:t>
            </w:r>
            <w:r w:rsidRPr="00E15668">
              <w:rPr>
                <w:rFonts w:ascii="Cambria" w:hAnsi="Cambria" w:cs="Arial"/>
                <w:sz w:val="28"/>
                <w:szCs w:val="28"/>
                <w:lang w:eastAsia="en-US"/>
              </w:rPr>
              <w:t>/20</w:t>
            </w:r>
            <w:r>
              <w:rPr>
                <w:rFonts w:ascii="Cambria" w:hAnsi="Cambria" w:cs="Arial"/>
                <w:sz w:val="28"/>
                <w:szCs w:val="28"/>
                <w:lang w:eastAsia="en-US"/>
              </w:rPr>
              <w:t>21</w:t>
            </w:r>
            <w:r w:rsidRPr="00E15668">
              <w:rPr>
                <w:rFonts w:ascii="Cambria" w:hAnsi="Cambria" w:cs="Arial"/>
                <w:sz w:val="28"/>
                <w:szCs w:val="28"/>
                <w:lang w:eastAsia="en-US"/>
              </w:rPr>
              <w:t xml:space="preserve"> – </w:t>
            </w:r>
            <w:r w:rsidRPr="00E15668">
              <w:rPr>
                <w:rFonts w:ascii="Cambria" w:hAnsi="Cambria" w:cs="Arial"/>
                <w:sz w:val="28"/>
                <w:szCs w:val="28"/>
                <w:lang w:eastAsia="en-US"/>
              </w:rPr>
              <w:t xml:space="preserve">Pregão Presencial </w:t>
            </w:r>
            <w:r>
              <w:rPr>
                <w:rFonts w:ascii="Cambria" w:hAnsi="Cambria" w:cs="Arial"/>
                <w:sz w:val="28"/>
                <w:szCs w:val="28"/>
                <w:lang w:eastAsia="en-US"/>
              </w:rPr>
              <w:t>n</w:t>
            </w:r>
            <w:r w:rsidRPr="00E15668">
              <w:rPr>
                <w:rFonts w:ascii="Cambria" w:hAnsi="Cambria" w:cs="Arial"/>
                <w:sz w:val="28"/>
                <w:szCs w:val="28"/>
                <w:lang w:eastAsia="en-US"/>
              </w:rPr>
              <w:t>º 0</w:t>
            </w:r>
            <w:r>
              <w:rPr>
                <w:rFonts w:ascii="Cambria" w:hAnsi="Cambria" w:cs="Arial"/>
                <w:sz w:val="28"/>
                <w:szCs w:val="28"/>
                <w:lang w:eastAsia="en-US"/>
              </w:rPr>
              <w:t>12</w:t>
            </w:r>
            <w:r w:rsidRPr="00E15668">
              <w:rPr>
                <w:rFonts w:ascii="Cambria" w:hAnsi="Cambria" w:cs="Arial"/>
                <w:sz w:val="28"/>
                <w:szCs w:val="28"/>
                <w:lang w:eastAsia="en-US"/>
              </w:rPr>
              <w:t>/20</w:t>
            </w:r>
            <w:r>
              <w:rPr>
                <w:rFonts w:ascii="Cambria" w:hAnsi="Cambria" w:cs="Arial"/>
                <w:sz w:val="28"/>
                <w:szCs w:val="28"/>
                <w:lang w:eastAsia="en-US"/>
              </w:rPr>
              <w:t>21</w:t>
            </w:r>
          </w:p>
        </w:tc>
      </w:tr>
      <w:tr w:rsidR="00E15668" w:rsidRPr="00E15668" w14:paraId="7C10AD48" w14:textId="77777777" w:rsidTr="00E15668">
        <w:trPr>
          <w:jc w:val="center"/>
        </w:trPr>
        <w:tc>
          <w:tcPr>
            <w:tcW w:w="1701" w:type="dxa"/>
            <w:hideMark/>
          </w:tcPr>
          <w:p w14:paraId="45F5E6E2" w14:textId="77777777" w:rsidR="00E15668" w:rsidRPr="00E15668" w:rsidRDefault="00E15668" w:rsidP="00E15668">
            <w:pPr>
              <w:jc w:val="both"/>
              <w:rPr>
                <w:rFonts w:ascii="Cambria" w:hAnsi="Cambria" w:cs="Arial"/>
                <w:b/>
                <w:sz w:val="28"/>
                <w:szCs w:val="28"/>
                <w:lang w:eastAsia="en-US"/>
              </w:rPr>
            </w:pPr>
            <w:r w:rsidRPr="00E15668">
              <w:rPr>
                <w:rFonts w:ascii="Cambria" w:hAnsi="Cambria" w:cs="Arial"/>
                <w:sz w:val="28"/>
                <w:szCs w:val="28"/>
                <w:lang w:eastAsia="en-US"/>
              </w:rPr>
              <w:t>Interessado:</w:t>
            </w:r>
          </w:p>
        </w:tc>
        <w:tc>
          <w:tcPr>
            <w:tcW w:w="7655" w:type="dxa"/>
            <w:hideMark/>
          </w:tcPr>
          <w:p w14:paraId="05A73E60" w14:textId="36FF5972" w:rsidR="00E15668" w:rsidRPr="00E15668" w:rsidRDefault="00E15668" w:rsidP="00E15668">
            <w:pPr>
              <w:tabs>
                <w:tab w:val="left" w:pos="708"/>
                <w:tab w:val="center" w:pos="4419"/>
                <w:tab w:val="right" w:pos="8838"/>
              </w:tabs>
              <w:jc w:val="both"/>
              <w:rPr>
                <w:rFonts w:ascii="Cambria" w:hAnsi="Cambria" w:cs="Arial"/>
                <w:bCs/>
                <w:sz w:val="28"/>
                <w:szCs w:val="28"/>
                <w:lang w:eastAsia="en-US"/>
              </w:rPr>
            </w:pPr>
            <w:r w:rsidRPr="00E15668">
              <w:rPr>
                <w:rFonts w:ascii="Cambria" w:hAnsi="Cambria"/>
                <w:bCs/>
                <w:sz w:val="28"/>
                <w:szCs w:val="28"/>
              </w:rPr>
              <w:t xml:space="preserve">Secretaria Municipal </w:t>
            </w:r>
            <w:r>
              <w:rPr>
                <w:rFonts w:ascii="Cambria" w:hAnsi="Cambria"/>
                <w:bCs/>
                <w:sz w:val="28"/>
                <w:szCs w:val="28"/>
              </w:rPr>
              <w:t>d</w:t>
            </w:r>
            <w:r w:rsidRPr="00E15668">
              <w:rPr>
                <w:rFonts w:ascii="Cambria" w:hAnsi="Cambria"/>
                <w:bCs/>
                <w:sz w:val="28"/>
                <w:szCs w:val="28"/>
              </w:rPr>
              <w:t xml:space="preserve">e Obras </w:t>
            </w:r>
            <w:r>
              <w:rPr>
                <w:rFonts w:ascii="Cambria" w:hAnsi="Cambria"/>
                <w:bCs/>
                <w:sz w:val="28"/>
                <w:szCs w:val="28"/>
              </w:rPr>
              <w:t>e</w:t>
            </w:r>
            <w:r w:rsidRPr="00E15668">
              <w:rPr>
                <w:rFonts w:ascii="Cambria" w:hAnsi="Cambria"/>
                <w:bCs/>
                <w:sz w:val="28"/>
                <w:szCs w:val="28"/>
              </w:rPr>
              <w:t xml:space="preserve"> Engenharia</w:t>
            </w:r>
          </w:p>
        </w:tc>
      </w:tr>
      <w:tr w:rsidR="00E15668" w:rsidRPr="00E15668" w14:paraId="1B0A4B92" w14:textId="77777777" w:rsidTr="00E15668">
        <w:trPr>
          <w:jc w:val="center"/>
        </w:trPr>
        <w:tc>
          <w:tcPr>
            <w:tcW w:w="1701" w:type="dxa"/>
            <w:hideMark/>
          </w:tcPr>
          <w:p w14:paraId="26D49D24" w14:textId="77777777" w:rsidR="00E15668" w:rsidRPr="00E15668" w:rsidRDefault="00E15668" w:rsidP="00E15668">
            <w:pPr>
              <w:jc w:val="both"/>
              <w:rPr>
                <w:rFonts w:ascii="Cambria" w:hAnsi="Cambria" w:cs="Arial"/>
                <w:b/>
                <w:sz w:val="28"/>
                <w:szCs w:val="28"/>
                <w:lang w:eastAsia="en-US"/>
              </w:rPr>
            </w:pPr>
            <w:r w:rsidRPr="00E15668">
              <w:rPr>
                <w:rFonts w:ascii="Cambria" w:hAnsi="Cambria" w:cs="Arial"/>
                <w:sz w:val="28"/>
                <w:szCs w:val="28"/>
                <w:lang w:eastAsia="en-US"/>
              </w:rPr>
              <w:t>Assunto:</w:t>
            </w:r>
          </w:p>
        </w:tc>
        <w:tc>
          <w:tcPr>
            <w:tcW w:w="7655" w:type="dxa"/>
            <w:hideMark/>
          </w:tcPr>
          <w:p w14:paraId="3C33672F" w14:textId="3EB09A51" w:rsidR="00E15668" w:rsidRPr="00E15668" w:rsidRDefault="00E15668" w:rsidP="00E15668">
            <w:pPr>
              <w:jc w:val="both"/>
              <w:rPr>
                <w:rFonts w:ascii="Cambria" w:hAnsi="Cambria" w:cs="Arial"/>
                <w:sz w:val="28"/>
                <w:szCs w:val="28"/>
                <w:lang w:eastAsia="en-US"/>
              </w:rPr>
            </w:pPr>
            <w:r w:rsidRPr="00916618">
              <w:rPr>
                <w:rFonts w:ascii="Cambria" w:eastAsia="MS Mincho" w:hAnsi="Cambria" w:cs="Consolas"/>
                <w:iCs/>
                <w:sz w:val="28"/>
                <w:szCs w:val="28"/>
              </w:rPr>
              <w:t xml:space="preserve">A presente licitação tem por objeto, </w:t>
            </w:r>
            <w:r w:rsidRPr="00C60420">
              <w:rPr>
                <w:rFonts w:ascii="Cambria" w:eastAsia="MS Mincho" w:hAnsi="Cambria" w:cs="Consolas"/>
                <w:sz w:val="28"/>
                <w:szCs w:val="28"/>
              </w:rPr>
              <w:t>a</w:t>
            </w:r>
            <w:r w:rsidRPr="00C60420">
              <w:rPr>
                <w:rFonts w:ascii="Cambria" w:hAnsi="Cambria" w:cs="Consolas"/>
                <w:bCs/>
                <w:sz w:val="28"/>
                <w:szCs w:val="28"/>
              </w:rPr>
              <w:t xml:space="preserve"> Contratação de Empresa Especializada para</w:t>
            </w:r>
            <w:r>
              <w:rPr>
                <w:rFonts w:ascii="Cambria" w:hAnsi="Cambria" w:cs="Consolas"/>
                <w:bCs/>
                <w:sz w:val="28"/>
                <w:szCs w:val="28"/>
              </w:rPr>
              <w:t xml:space="preserve"> a Prestação de Serviços de Limpeza Pública, com a disponibilização de mão-de-obra, materiais e ferramentas</w:t>
            </w:r>
            <w:r>
              <w:rPr>
                <w:rFonts w:ascii="Cambria" w:hAnsi="Cambria"/>
                <w:bCs/>
                <w:sz w:val="28"/>
                <w:szCs w:val="28"/>
              </w:rPr>
              <w:t xml:space="preserve">, </w:t>
            </w:r>
            <w:r w:rsidRPr="00C60420">
              <w:rPr>
                <w:rFonts w:ascii="Cambria" w:hAnsi="Cambria" w:cs="Consolas"/>
                <w:sz w:val="28"/>
                <w:szCs w:val="28"/>
              </w:rPr>
              <w:t>conforme especificações constantes do Termo de Referência, que integra este Edital como Anexo I</w:t>
            </w:r>
            <w:r>
              <w:rPr>
                <w:rFonts w:ascii="Cambria" w:hAnsi="Cambria" w:cs="Consolas"/>
                <w:sz w:val="28"/>
                <w:szCs w:val="28"/>
              </w:rPr>
              <w:t>.</w:t>
            </w:r>
          </w:p>
        </w:tc>
      </w:tr>
    </w:tbl>
    <w:p w14:paraId="02636F7D" w14:textId="77777777" w:rsidR="00E15668" w:rsidRPr="00E15668" w:rsidRDefault="00E15668" w:rsidP="00E15668">
      <w:pPr>
        <w:jc w:val="both"/>
        <w:rPr>
          <w:rFonts w:ascii="Cambria" w:hAnsi="Cambria" w:cs="Arial"/>
          <w:sz w:val="28"/>
          <w:szCs w:val="28"/>
        </w:rPr>
      </w:pPr>
    </w:p>
    <w:p w14:paraId="3BB8C735" w14:textId="77777777" w:rsidR="00E15668" w:rsidRPr="00E15668" w:rsidRDefault="00E15668" w:rsidP="00E15668">
      <w:pPr>
        <w:jc w:val="both"/>
        <w:rPr>
          <w:rFonts w:ascii="Cambria" w:hAnsi="Cambria" w:cs="Arial"/>
          <w:sz w:val="28"/>
          <w:szCs w:val="28"/>
        </w:rPr>
      </w:pPr>
    </w:p>
    <w:p w14:paraId="3ABF09F5" w14:textId="77777777" w:rsidR="00E15668" w:rsidRPr="00E15668" w:rsidRDefault="00E15668" w:rsidP="00E15668">
      <w:pPr>
        <w:jc w:val="both"/>
        <w:rPr>
          <w:rFonts w:ascii="Cambria" w:hAnsi="Cambria" w:cs="Arial"/>
          <w:sz w:val="28"/>
          <w:szCs w:val="28"/>
        </w:rPr>
      </w:pPr>
    </w:p>
    <w:p w14:paraId="4DEDD458" w14:textId="77777777" w:rsidR="00E15668" w:rsidRPr="00E15668" w:rsidRDefault="00E15668" w:rsidP="00E15668">
      <w:pPr>
        <w:jc w:val="center"/>
        <w:rPr>
          <w:rFonts w:ascii="Cambria" w:hAnsi="Cambria"/>
          <w:b/>
          <w:sz w:val="32"/>
          <w:szCs w:val="32"/>
        </w:rPr>
      </w:pPr>
      <w:r w:rsidRPr="00E15668">
        <w:rPr>
          <w:rFonts w:ascii="Cambria" w:hAnsi="Cambria"/>
          <w:b/>
          <w:sz w:val="32"/>
          <w:szCs w:val="32"/>
        </w:rPr>
        <w:t>COMUNICADO DE RETOMADA DE SESSÃO PÚBLICA</w:t>
      </w:r>
    </w:p>
    <w:p w14:paraId="37F813BA" w14:textId="51F8371D" w:rsidR="00E15668" w:rsidRDefault="00E15668" w:rsidP="00E15668">
      <w:pPr>
        <w:pStyle w:val="PargrafodaLista"/>
        <w:ind w:left="0"/>
        <w:jc w:val="both"/>
        <w:rPr>
          <w:rFonts w:ascii="Cambria" w:hAnsi="Cambria"/>
          <w:sz w:val="28"/>
          <w:szCs w:val="28"/>
        </w:rPr>
      </w:pPr>
    </w:p>
    <w:p w14:paraId="3A6732FF" w14:textId="241C23D9" w:rsidR="00E15668" w:rsidRDefault="00E15668" w:rsidP="00E15668">
      <w:pPr>
        <w:pStyle w:val="PargrafodaLista"/>
        <w:ind w:left="0"/>
        <w:jc w:val="both"/>
        <w:rPr>
          <w:rFonts w:ascii="Cambria" w:hAnsi="Cambria"/>
          <w:sz w:val="28"/>
          <w:szCs w:val="28"/>
        </w:rPr>
      </w:pPr>
    </w:p>
    <w:p w14:paraId="6698130C" w14:textId="77777777" w:rsidR="00E15668" w:rsidRPr="00E15668" w:rsidRDefault="00E15668" w:rsidP="00E15668">
      <w:pPr>
        <w:pStyle w:val="PargrafodaLista"/>
        <w:ind w:left="0"/>
        <w:jc w:val="both"/>
        <w:rPr>
          <w:rFonts w:ascii="Cambria" w:hAnsi="Cambria"/>
          <w:sz w:val="28"/>
          <w:szCs w:val="28"/>
        </w:rPr>
      </w:pPr>
    </w:p>
    <w:p w14:paraId="4319A5A8" w14:textId="028A6085" w:rsidR="00E15668" w:rsidRPr="00E15668" w:rsidRDefault="00E15668" w:rsidP="00E15668">
      <w:pPr>
        <w:pStyle w:val="PargrafodaLista"/>
        <w:ind w:left="0" w:firstLine="708"/>
        <w:jc w:val="both"/>
        <w:rPr>
          <w:rFonts w:ascii="Cambria" w:hAnsi="Cambria"/>
          <w:sz w:val="28"/>
          <w:szCs w:val="28"/>
        </w:rPr>
      </w:pPr>
      <w:r w:rsidRPr="00E15668">
        <w:rPr>
          <w:rFonts w:ascii="Cambria" w:hAnsi="Cambria"/>
          <w:sz w:val="28"/>
          <w:szCs w:val="28"/>
        </w:rPr>
        <w:t xml:space="preserve">Quanto ao Pregão Presencial em epígrafe, </w:t>
      </w:r>
      <w:r>
        <w:rPr>
          <w:rFonts w:ascii="Cambria" w:hAnsi="Cambria"/>
          <w:sz w:val="28"/>
          <w:szCs w:val="28"/>
        </w:rPr>
        <w:t>a</w:t>
      </w:r>
      <w:r w:rsidRPr="00E15668">
        <w:rPr>
          <w:rFonts w:ascii="Cambria" w:hAnsi="Cambria"/>
          <w:sz w:val="28"/>
          <w:szCs w:val="28"/>
        </w:rPr>
        <w:t xml:space="preserve"> PREGOEI</w:t>
      </w:r>
      <w:r>
        <w:rPr>
          <w:rFonts w:ascii="Cambria" w:hAnsi="Cambria"/>
          <w:sz w:val="28"/>
          <w:szCs w:val="28"/>
        </w:rPr>
        <w:t>RA</w:t>
      </w:r>
      <w:r w:rsidRPr="00E15668">
        <w:rPr>
          <w:rFonts w:ascii="Cambria" w:hAnsi="Cambria"/>
          <w:sz w:val="28"/>
          <w:szCs w:val="28"/>
        </w:rPr>
        <w:t xml:space="preserve"> INFORMA aos licitantes que a sessão pública será retomada aos </w:t>
      </w:r>
      <w:r>
        <w:rPr>
          <w:rFonts w:ascii="Cambria" w:hAnsi="Cambria"/>
          <w:b/>
          <w:sz w:val="28"/>
          <w:szCs w:val="28"/>
        </w:rPr>
        <w:t>04</w:t>
      </w:r>
      <w:r w:rsidRPr="00E15668">
        <w:rPr>
          <w:rFonts w:ascii="Cambria" w:hAnsi="Cambria"/>
          <w:b/>
          <w:sz w:val="28"/>
          <w:szCs w:val="28"/>
        </w:rPr>
        <w:t xml:space="preserve"> de </w:t>
      </w:r>
      <w:r>
        <w:rPr>
          <w:rFonts w:ascii="Cambria" w:hAnsi="Cambria"/>
          <w:b/>
          <w:sz w:val="28"/>
          <w:szCs w:val="28"/>
        </w:rPr>
        <w:t>maio</w:t>
      </w:r>
      <w:r w:rsidRPr="00E15668">
        <w:rPr>
          <w:rFonts w:ascii="Cambria" w:hAnsi="Cambria"/>
          <w:b/>
          <w:sz w:val="28"/>
          <w:szCs w:val="28"/>
        </w:rPr>
        <w:t xml:space="preserve"> de 20</w:t>
      </w:r>
      <w:r>
        <w:rPr>
          <w:rFonts w:ascii="Cambria" w:hAnsi="Cambria"/>
          <w:b/>
          <w:sz w:val="28"/>
          <w:szCs w:val="28"/>
        </w:rPr>
        <w:t>21</w:t>
      </w:r>
      <w:r w:rsidRPr="00E15668">
        <w:rPr>
          <w:rFonts w:ascii="Cambria" w:hAnsi="Cambria"/>
          <w:b/>
          <w:sz w:val="28"/>
          <w:szCs w:val="28"/>
        </w:rPr>
        <w:t xml:space="preserve">, às </w:t>
      </w:r>
      <w:r>
        <w:rPr>
          <w:rFonts w:ascii="Cambria" w:hAnsi="Cambria"/>
          <w:b/>
          <w:sz w:val="28"/>
          <w:szCs w:val="28"/>
        </w:rPr>
        <w:t>14h0</w:t>
      </w:r>
      <w:r w:rsidRPr="00E15668">
        <w:rPr>
          <w:rFonts w:ascii="Cambria" w:hAnsi="Cambria"/>
          <w:b/>
          <w:sz w:val="28"/>
          <w:szCs w:val="28"/>
        </w:rPr>
        <w:t xml:space="preserve">0, </w:t>
      </w:r>
      <w:r w:rsidRPr="00E15668">
        <w:rPr>
          <w:rFonts w:ascii="Cambria" w:hAnsi="Cambria"/>
          <w:bCs/>
          <w:sz w:val="28"/>
          <w:szCs w:val="28"/>
        </w:rPr>
        <w:t>no</w:t>
      </w:r>
      <w:r>
        <w:rPr>
          <w:rFonts w:ascii="Cambria" w:hAnsi="Cambria"/>
          <w:b/>
          <w:sz w:val="28"/>
          <w:szCs w:val="28"/>
        </w:rPr>
        <w:t xml:space="preserve"> </w:t>
      </w:r>
      <w:r w:rsidRPr="00E15668">
        <w:rPr>
          <w:rFonts w:ascii="Cambria" w:hAnsi="Cambria" w:cs="Consolas"/>
          <w:iCs/>
          <w:sz w:val="28"/>
          <w:szCs w:val="28"/>
        </w:rPr>
        <w:t xml:space="preserve">Departamento </w:t>
      </w:r>
      <w:r>
        <w:rPr>
          <w:rFonts w:ascii="Cambria" w:hAnsi="Cambria" w:cs="Consolas"/>
          <w:iCs/>
          <w:sz w:val="28"/>
          <w:szCs w:val="28"/>
        </w:rPr>
        <w:t>d</w:t>
      </w:r>
      <w:r w:rsidRPr="00E15668">
        <w:rPr>
          <w:rFonts w:ascii="Cambria" w:hAnsi="Cambria" w:cs="Consolas"/>
          <w:iCs/>
          <w:sz w:val="28"/>
          <w:szCs w:val="28"/>
        </w:rPr>
        <w:t xml:space="preserve">e Compras </w:t>
      </w:r>
      <w:r>
        <w:rPr>
          <w:rFonts w:ascii="Cambria" w:hAnsi="Cambria" w:cs="Consolas"/>
          <w:iCs/>
          <w:sz w:val="28"/>
          <w:szCs w:val="28"/>
        </w:rPr>
        <w:t>e</w:t>
      </w:r>
      <w:r w:rsidRPr="00E15668">
        <w:rPr>
          <w:rFonts w:ascii="Cambria" w:hAnsi="Cambria" w:cs="Consolas"/>
          <w:iCs/>
          <w:sz w:val="28"/>
          <w:szCs w:val="28"/>
        </w:rPr>
        <w:t xml:space="preserve"> Licitações</w:t>
      </w:r>
      <w:r w:rsidRPr="00916618">
        <w:rPr>
          <w:rFonts w:ascii="Cambria" w:hAnsi="Cambria" w:cs="Consolas"/>
          <w:bCs/>
          <w:iCs/>
          <w:sz w:val="28"/>
          <w:szCs w:val="28"/>
        </w:rPr>
        <w:t xml:space="preserve">, localizado na </w:t>
      </w:r>
      <w:r w:rsidRPr="00916618">
        <w:rPr>
          <w:rFonts w:ascii="Cambria" w:hAnsi="Cambria" w:cs="Consolas"/>
          <w:iCs/>
          <w:sz w:val="28"/>
          <w:szCs w:val="28"/>
        </w:rPr>
        <w:t>Praça Monção nº 683 – Bairro Centro – Iaras – SP</w:t>
      </w:r>
      <w:r w:rsidRPr="00E15668">
        <w:rPr>
          <w:rFonts w:ascii="Cambria" w:hAnsi="Cambria"/>
          <w:bCs/>
          <w:sz w:val="28"/>
          <w:szCs w:val="28"/>
        </w:rPr>
        <w:t>.</w:t>
      </w:r>
    </w:p>
    <w:p w14:paraId="062169C6" w14:textId="77777777" w:rsidR="00E15668" w:rsidRDefault="00E15668" w:rsidP="00E15668">
      <w:pPr>
        <w:jc w:val="both"/>
        <w:rPr>
          <w:rFonts w:ascii="Cambria" w:hAnsi="Cambria" w:cs="Arial"/>
          <w:sz w:val="28"/>
          <w:szCs w:val="28"/>
        </w:rPr>
      </w:pPr>
    </w:p>
    <w:p w14:paraId="21656741" w14:textId="58FCFE69" w:rsidR="00E15668" w:rsidRPr="00E15668" w:rsidRDefault="00E15668" w:rsidP="00E15668">
      <w:pPr>
        <w:jc w:val="center"/>
        <w:rPr>
          <w:rFonts w:ascii="Cambria" w:hAnsi="Cambria" w:cs="Arial"/>
          <w:sz w:val="28"/>
          <w:szCs w:val="28"/>
        </w:rPr>
      </w:pPr>
      <w:r w:rsidRPr="00E15668">
        <w:rPr>
          <w:rFonts w:ascii="Cambria" w:hAnsi="Cambria" w:cs="Arial"/>
          <w:sz w:val="28"/>
          <w:szCs w:val="28"/>
        </w:rPr>
        <w:t>Pregoeir</w:t>
      </w:r>
      <w:r>
        <w:rPr>
          <w:rFonts w:ascii="Cambria" w:hAnsi="Cambria" w:cs="Arial"/>
          <w:sz w:val="28"/>
          <w:szCs w:val="28"/>
        </w:rPr>
        <w:t>a</w:t>
      </w:r>
      <w:r w:rsidRPr="00E15668">
        <w:rPr>
          <w:rFonts w:ascii="Cambria" w:hAnsi="Cambria" w:cs="Arial"/>
          <w:sz w:val="28"/>
          <w:szCs w:val="28"/>
        </w:rPr>
        <w:t xml:space="preserve"> e Equipe de Apoio, aos </w:t>
      </w:r>
      <w:r>
        <w:rPr>
          <w:rFonts w:ascii="Cambria" w:hAnsi="Cambria" w:cs="Arial"/>
          <w:sz w:val="28"/>
          <w:szCs w:val="28"/>
        </w:rPr>
        <w:t>27</w:t>
      </w:r>
      <w:r w:rsidRPr="00E15668">
        <w:rPr>
          <w:rFonts w:ascii="Cambria" w:hAnsi="Cambria" w:cs="Arial"/>
          <w:sz w:val="28"/>
          <w:szCs w:val="28"/>
        </w:rPr>
        <w:t xml:space="preserve"> de </w:t>
      </w:r>
      <w:r>
        <w:rPr>
          <w:rFonts w:ascii="Cambria" w:hAnsi="Cambria" w:cs="Arial"/>
          <w:sz w:val="28"/>
          <w:szCs w:val="28"/>
        </w:rPr>
        <w:t>abril de 2021.</w:t>
      </w:r>
    </w:p>
    <w:p w14:paraId="4A36DDAA" w14:textId="3CDFA73B" w:rsidR="00E15668" w:rsidRDefault="00E15668" w:rsidP="00E15668">
      <w:pPr>
        <w:jc w:val="both"/>
        <w:rPr>
          <w:rFonts w:ascii="Cambria" w:hAnsi="Cambria" w:cs="Arial"/>
          <w:sz w:val="28"/>
          <w:szCs w:val="28"/>
        </w:rPr>
      </w:pPr>
    </w:p>
    <w:p w14:paraId="6B1F5BAC" w14:textId="77777777" w:rsidR="00E15668" w:rsidRPr="00E15668" w:rsidRDefault="00E15668" w:rsidP="00E15668">
      <w:pPr>
        <w:jc w:val="both"/>
        <w:rPr>
          <w:rFonts w:ascii="Cambria" w:hAnsi="Cambria" w:cs="Arial"/>
          <w:sz w:val="28"/>
          <w:szCs w:val="28"/>
        </w:rPr>
      </w:pPr>
    </w:p>
    <w:p w14:paraId="0B3CE93A" w14:textId="77777777" w:rsidR="00E15668" w:rsidRPr="00E15668" w:rsidRDefault="00E15668" w:rsidP="00E15668">
      <w:pPr>
        <w:jc w:val="both"/>
        <w:rPr>
          <w:rFonts w:ascii="Cambria" w:hAnsi="Cambria" w:cs="Arial"/>
          <w:sz w:val="28"/>
          <w:szCs w:val="28"/>
        </w:rPr>
      </w:pPr>
    </w:p>
    <w:p w14:paraId="3ACC1755" w14:textId="77777777" w:rsidR="00E15668" w:rsidRPr="00E15668" w:rsidRDefault="00E15668" w:rsidP="00E15668">
      <w:pPr>
        <w:pStyle w:val="Ttulo1"/>
        <w:jc w:val="both"/>
        <w:rPr>
          <w:rFonts w:ascii="Cambria" w:hAnsi="Cambria" w:cs="Arial"/>
          <w:sz w:val="28"/>
          <w:szCs w:val="28"/>
        </w:rPr>
      </w:pPr>
    </w:p>
    <w:p w14:paraId="3F3699AD" w14:textId="2A7DF2FD" w:rsidR="00E15668" w:rsidRPr="00E15668" w:rsidRDefault="00E15668" w:rsidP="00E15668">
      <w:pPr>
        <w:jc w:val="center"/>
        <w:rPr>
          <w:rFonts w:ascii="Cambria" w:hAnsi="Cambria" w:cs="Arial"/>
          <w:sz w:val="28"/>
          <w:szCs w:val="28"/>
        </w:rPr>
      </w:pPr>
      <w:r w:rsidRPr="00E15668">
        <w:rPr>
          <w:rFonts w:ascii="Cambria" w:hAnsi="Cambria" w:cs="Arial"/>
          <w:sz w:val="28"/>
          <w:szCs w:val="28"/>
        </w:rPr>
        <w:t>Jaqueline Antunes Duarte Vitor</w:t>
      </w:r>
    </w:p>
    <w:p w14:paraId="412483AE" w14:textId="52CD3117" w:rsidR="00E15668" w:rsidRPr="00E15668" w:rsidRDefault="00E15668" w:rsidP="00E15668">
      <w:pPr>
        <w:jc w:val="center"/>
        <w:rPr>
          <w:rFonts w:ascii="Cambria" w:hAnsi="Cambria" w:cs="Arial"/>
          <w:sz w:val="28"/>
          <w:szCs w:val="28"/>
        </w:rPr>
      </w:pPr>
      <w:r w:rsidRPr="00E15668">
        <w:rPr>
          <w:rFonts w:ascii="Cambria" w:hAnsi="Cambria" w:cs="Arial"/>
          <w:sz w:val="28"/>
          <w:szCs w:val="28"/>
        </w:rPr>
        <w:t>Pregoeir</w:t>
      </w:r>
      <w:r w:rsidRPr="00E15668">
        <w:rPr>
          <w:rFonts w:ascii="Cambria" w:hAnsi="Cambria" w:cs="Arial"/>
          <w:sz w:val="28"/>
          <w:szCs w:val="28"/>
        </w:rPr>
        <w:t>a</w:t>
      </w:r>
    </w:p>
    <w:p w14:paraId="53D7A1D5" w14:textId="0E1AFA34" w:rsidR="00B35689" w:rsidRPr="00E15668" w:rsidRDefault="00B35689" w:rsidP="00E15668">
      <w:pPr>
        <w:jc w:val="both"/>
        <w:rPr>
          <w:rFonts w:ascii="Cambria" w:hAnsi="Cambria"/>
          <w:sz w:val="28"/>
          <w:szCs w:val="28"/>
        </w:rPr>
      </w:pPr>
    </w:p>
    <w:sectPr w:rsidR="00B35689" w:rsidRPr="00E15668" w:rsidSect="00F21D12">
      <w:headerReference w:type="default" r:id="rId8"/>
      <w:footerReference w:type="default" r:id="rId9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B80F3D1" w14:textId="77777777" w:rsidR="00B00604" w:rsidRDefault="00B00604" w:rsidP="00BB440C">
      <w:r>
        <w:separator/>
      </w:r>
    </w:p>
  </w:endnote>
  <w:endnote w:type="continuationSeparator" w:id="0">
    <w:p w14:paraId="04D291C6" w14:textId="77777777" w:rsidR="00B00604" w:rsidRDefault="00B00604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Old English">
    <w:altName w:val="Times New Roman"/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007" w:usb1="00000000" w:usb2="00000000" w:usb3="00000000" w:csb0="00000093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Helv">
    <w:altName w:val="Arial"/>
    <w:panose1 w:val="020B0604020202030204"/>
    <w:charset w:val="00"/>
    <w:family w:val="swiss"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Freestyle Script">
    <w:panose1 w:val="030804020302050B0404"/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52445A7" w14:textId="2070C6DD" w:rsidR="00B35689" w:rsidRPr="00BF5FA9" w:rsidRDefault="00B35689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C5BEA87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B35689" w:rsidRPr="00BB440C" w:rsidRDefault="00B35689" w:rsidP="000A43E7">
    <w:pPr>
      <w:pStyle w:val="Rodap"/>
      <w:jc w:val="center"/>
      <w:rPr>
        <w:sz w:val="22"/>
        <w:szCs w:val="22"/>
      </w:rPr>
    </w:pPr>
    <w:r>
      <w:rPr>
        <w:sz w:val="22"/>
        <w:szCs w:val="22"/>
      </w:rPr>
      <w:t>e-mail: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2E4761C" w14:textId="77777777" w:rsidR="00B00604" w:rsidRDefault="00B00604" w:rsidP="00BB440C">
      <w:r>
        <w:separator/>
      </w:r>
    </w:p>
  </w:footnote>
  <w:footnote w:type="continuationSeparator" w:id="0">
    <w:p w14:paraId="6ADCDEF6" w14:textId="77777777" w:rsidR="00B00604" w:rsidRDefault="00B00604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F595A42" w14:textId="3BFACA1F" w:rsidR="00B35689" w:rsidRDefault="00B35689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B35689" w:rsidRPr="000A43E7" w:rsidRDefault="00B35689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B35689" w:rsidRPr="000A43E7" w:rsidRDefault="00B35689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B35689" w:rsidRPr="000A43E7" w:rsidRDefault="00B35689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B35689" w:rsidRDefault="00B35689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" fillcolor="white [3212]" strokecolor="white [3212]">
              <v:textbox style="mso-fit-shape-to-text:t">
                <w:txbxContent>
                  <w:p w14:paraId="3AE36259" w14:textId="1FE085ED" w:rsidR="00B35689" w:rsidRPr="000A43E7" w:rsidRDefault="00B35689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B35689" w:rsidRPr="000A43E7" w:rsidRDefault="00B35689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B35689" w:rsidRDefault="00B35689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B35689" w:rsidRPr="000A43E7" w:rsidRDefault="00B35689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B35689" w:rsidRDefault="00B35689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B35689" w:rsidRPr="00DB1FB9" w:rsidRDefault="00B35689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B35689" w:rsidRDefault="00B35689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3" w15:restartNumberingAfterBreak="0">
    <w:nsid w:val="50B908AD"/>
    <w:multiLevelType w:val="multilevel"/>
    <w:tmpl w:val="FF7CF038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5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6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7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8" w15:restartNumberingAfterBreak="0">
    <w:nsid w:val="7756713C"/>
    <w:multiLevelType w:val="multilevel"/>
    <w:tmpl w:val="9E885EFE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4"/>
  </w:num>
  <w:num w:numId="3">
    <w:abstractNumId w:val="6"/>
  </w:num>
  <w:num w:numId="4">
    <w:abstractNumId w:val="5"/>
  </w:num>
  <w:num w:numId="5">
    <w:abstractNumId w:val="2"/>
  </w:num>
  <w:num w:numId="6">
    <w:abstractNumId w:val="0"/>
  </w:num>
  <w:num w:numId="7">
    <w:abstractNumId w:val="1"/>
  </w:num>
  <w:num w:numId="8">
    <w:abstractNumId w:val="0"/>
  </w:num>
  <w:num w:numId="9">
    <w:abstractNumId w:val="8"/>
  </w:num>
  <w:num w:numId="1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"/>
  </w:num>
  <w:num w:numId="1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14CB"/>
    <w:rsid w:val="00003BF3"/>
    <w:rsid w:val="00024484"/>
    <w:rsid w:val="00030D96"/>
    <w:rsid w:val="00032963"/>
    <w:rsid w:val="00033EE2"/>
    <w:rsid w:val="00060C9D"/>
    <w:rsid w:val="00060DFA"/>
    <w:rsid w:val="00062A56"/>
    <w:rsid w:val="00062D3A"/>
    <w:rsid w:val="00071E0C"/>
    <w:rsid w:val="00074584"/>
    <w:rsid w:val="000774A1"/>
    <w:rsid w:val="00096AAF"/>
    <w:rsid w:val="000A43E7"/>
    <w:rsid w:val="000B6779"/>
    <w:rsid w:val="000C124C"/>
    <w:rsid w:val="000C2D65"/>
    <w:rsid w:val="000E3DB2"/>
    <w:rsid w:val="00103E94"/>
    <w:rsid w:val="00112D83"/>
    <w:rsid w:val="001614AD"/>
    <w:rsid w:val="001A1569"/>
    <w:rsid w:val="001A2B70"/>
    <w:rsid w:val="001A7468"/>
    <w:rsid w:val="001C01FF"/>
    <w:rsid w:val="001C378B"/>
    <w:rsid w:val="001D1A7A"/>
    <w:rsid w:val="001D6188"/>
    <w:rsid w:val="001D71E7"/>
    <w:rsid w:val="001E2F9E"/>
    <w:rsid w:val="001E708C"/>
    <w:rsid w:val="001F5CDA"/>
    <w:rsid w:val="00201F1D"/>
    <w:rsid w:val="00240AFE"/>
    <w:rsid w:val="00241730"/>
    <w:rsid w:val="00244AA5"/>
    <w:rsid w:val="00254381"/>
    <w:rsid w:val="0025730A"/>
    <w:rsid w:val="00260AF3"/>
    <w:rsid w:val="00261B0C"/>
    <w:rsid w:val="00262541"/>
    <w:rsid w:val="002661CB"/>
    <w:rsid w:val="00272D21"/>
    <w:rsid w:val="002752B1"/>
    <w:rsid w:val="00287283"/>
    <w:rsid w:val="002A4BA6"/>
    <w:rsid w:val="002C1165"/>
    <w:rsid w:val="002C7674"/>
    <w:rsid w:val="002D49B6"/>
    <w:rsid w:val="003154E8"/>
    <w:rsid w:val="00315EEC"/>
    <w:rsid w:val="00355F97"/>
    <w:rsid w:val="00373F44"/>
    <w:rsid w:val="003835F9"/>
    <w:rsid w:val="0039122F"/>
    <w:rsid w:val="0040452F"/>
    <w:rsid w:val="004057DD"/>
    <w:rsid w:val="00425F4D"/>
    <w:rsid w:val="004675DB"/>
    <w:rsid w:val="0048468E"/>
    <w:rsid w:val="00492067"/>
    <w:rsid w:val="004A6A0B"/>
    <w:rsid w:val="004A724D"/>
    <w:rsid w:val="004B2F99"/>
    <w:rsid w:val="004B4049"/>
    <w:rsid w:val="004C193E"/>
    <w:rsid w:val="004C7B7A"/>
    <w:rsid w:val="004D158A"/>
    <w:rsid w:val="004D5F95"/>
    <w:rsid w:val="004E2F31"/>
    <w:rsid w:val="004E3610"/>
    <w:rsid w:val="0053253B"/>
    <w:rsid w:val="005466DE"/>
    <w:rsid w:val="00551BC0"/>
    <w:rsid w:val="00552C6B"/>
    <w:rsid w:val="005619EB"/>
    <w:rsid w:val="0056214C"/>
    <w:rsid w:val="00571A76"/>
    <w:rsid w:val="005814CB"/>
    <w:rsid w:val="005901A5"/>
    <w:rsid w:val="005930C7"/>
    <w:rsid w:val="005A3743"/>
    <w:rsid w:val="005B1216"/>
    <w:rsid w:val="005B3039"/>
    <w:rsid w:val="005C33BD"/>
    <w:rsid w:val="005C5C76"/>
    <w:rsid w:val="005C73C7"/>
    <w:rsid w:val="005D2092"/>
    <w:rsid w:val="005E5501"/>
    <w:rsid w:val="005F0EC9"/>
    <w:rsid w:val="005F2001"/>
    <w:rsid w:val="00604443"/>
    <w:rsid w:val="00610E31"/>
    <w:rsid w:val="00615A73"/>
    <w:rsid w:val="00615C57"/>
    <w:rsid w:val="00621393"/>
    <w:rsid w:val="006410CD"/>
    <w:rsid w:val="006438A4"/>
    <w:rsid w:val="00664E8C"/>
    <w:rsid w:val="00686DFF"/>
    <w:rsid w:val="00687F1B"/>
    <w:rsid w:val="006B1995"/>
    <w:rsid w:val="006B4455"/>
    <w:rsid w:val="006C0DF6"/>
    <w:rsid w:val="006C4304"/>
    <w:rsid w:val="006F4672"/>
    <w:rsid w:val="007037C6"/>
    <w:rsid w:val="00716257"/>
    <w:rsid w:val="0072612A"/>
    <w:rsid w:val="00730682"/>
    <w:rsid w:val="0073507D"/>
    <w:rsid w:val="0074151A"/>
    <w:rsid w:val="0074379E"/>
    <w:rsid w:val="00747133"/>
    <w:rsid w:val="0075022C"/>
    <w:rsid w:val="00782596"/>
    <w:rsid w:val="007B508C"/>
    <w:rsid w:val="007C266A"/>
    <w:rsid w:val="007C416D"/>
    <w:rsid w:val="007D03D5"/>
    <w:rsid w:val="007D4407"/>
    <w:rsid w:val="007E0C85"/>
    <w:rsid w:val="007F4C88"/>
    <w:rsid w:val="008014D9"/>
    <w:rsid w:val="008461E1"/>
    <w:rsid w:val="00847954"/>
    <w:rsid w:val="00850F7E"/>
    <w:rsid w:val="0085315F"/>
    <w:rsid w:val="008812CB"/>
    <w:rsid w:val="008A0EB9"/>
    <w:rsid w:val="008B54AD"/>
    <w:rsid w:val="008B7FC5"/>
    <w:rsid w:val="008D3891"/>
    <w:rsid w:val="008E5DFE"/>
    <w:rsid w:val="008E62F9"/>
    <w:rsid w:val="009213C0"/>
    <w:rsid w:val="00935422"/>
    <w:rsid w:val="00954292"/>
    <w:rsid w:val="00957B98"/>
    <w:rsid w:val="00964F88"/>
    <w:rsid w:val="00966054"/>
    <w:rsid w:val="00966918"/>
    <w:rsid w:val="009673A3"/>
    <w:rsid w:val="0097118C"/>
    <w:rsid w:val="00982EDB"/>
    <w:rsid w:val="009948E4"/>
    <w:rsid w:val="009A54CA"/>
    <w:rsid w:val="009B2060"/>
    <w:rsid w:val="009D07D0"/>
    <w:rsid w:val="00A02E7C"/>
    <w:rsid w:val="00A0528D"/>
    <w:rsid w:val="00A23824"/>
    <w:rsid w:val="00A467E1"/>
    <w:rsid w:val="00A52DB0"/>
    <w:rsid w:val="00A841DA"/>
    <w:rsid w:val="00A8437E"/>
    <w:rsid w:val="00A84CED"/>
    <w:rsid w:val="00A87FBF"/>
    <w:rsid w:val="00A9205D"/>
    <w:rsid w:val="00AB3BC0"/>
    <w:rsid w:val="00AC222F"/>
    <w:rsid w:val="00AD7EAF"/>
    <w:rsid w:val="00AE5676"/>
    <w:rsid w:val="00AF2188"/>
    <w:rsid w:val="00AF707E"/>
    <w:rsid w:val="00B00604"/>
    <w:rsid w:val="00B03CFF"/>
    <w:rsid w:val="00B16D7A"/>
    <w:rsid w:val="00B35689"/>
    <w:rsid w:val="00B524B0"/>
    <w:rsid w:val="00B62242"/>
    <w:rsid w:val="00B825E3"/>
    <w:rsid w:val="00B917B9"/>
    <w:rsid w:val="00BA2621"/>
    <w:rsid w:val="00BB0D2F"/>
    <w:rsid w:val="00BB440C"/>
    <w:rsid w:val="00BB738D"/>
    <w:rsid w:val="00BC240B"/>
    <w:rsid w:val="00BD43AB"/>
    <w:rsid w:val="00C06491"/>
    <w:rsid w:val="00C1622A"/>
    <w:rsid w:val="00C35B25"/>
    <w:rsid w:val="00C43810"/>
    <w:rsid w:val="00C44627"/>
    <w:rsid w:val="00C45570"/>
    <w:rsid w:val="00C5437F"/>
    <w:rsid w:val="00C74548"/>
    <w:rsid w:val="00CA3FC3"/>
    <w:rsid w:val="00CA66F0"/>
    <w:rsid w:val="00CB34B5"/>
    <w:rsid w:val="00CC0AB1"/>
    <w:rsid w:val="00D17AB7"/>
    <w:rsid w:val="00D241CC"/>
    <w:rsid w:val="00D24D2C"/>
    <w:rsid w:val="00D4457C"/>
    <w:rsid w:val="00D54A26"/>
    <w:rsid w:val="00D612C3"/>
    <w:rsid w:val="00D94680"/>
    <w:rsid w:val="00DD20C9"/>
    <w:rsid w:val="00DE10E9"/>
    <w:rsid w:val="00DE5BDD"/>
    <w:rsid w:val="00DF379F"/>
    <w:rsid w:val="00E06C17"/>
    <w:rsid w:val="00E15668"/>
    <w:rsid w:val="00E4602A"/>
    <w:rsid w:val="00E473B5"/>
    <w:rsid w:val="00E53890"/>
    <w:rsid w:val="00E7095D"/>
    <w:rsid w:val="00E7344E"/>
    <w:rsid w:val="00E77228"/>
    <w:rsid w:val="00E82375"/>
    <w:rsid w:val="00E8387A"/>
    <w:rsid w:val="00E921AD"/>
    <w:rsid w:val="00EA3BF4"/>
    <w:rsid w:val="00EA6686"/>
    <w:rsid w:val="00EE66A7"/>
    <w:rsid w:val="00EF1A54"/>
    <w:rsid w:val="00EF7224"/>
    <w:rsid w:val="00F11D8D"/>
    <w:rsid w:val="00F1628B"/>
    <w:rsid w:val="00F21D12"/>
    <w:rsid w:val="00F22505"/>
    <w:rsid w:val="00F57DBD"/>
    <w:rsid w:val="00F64807"/>
    <w:rsid w:val="00F66342"/>
    <w:rsid w:val="00F66442"/>
    <w:rsid w:val="00F66929"/>
    <w:rsid w:val="00F77D1D"/>
    <w:rsid w:val="00F9265C"/>
    <w:rsid w:val="00F9425D"/>
    <w:rsid w:val="00F94C52"/>
    <w:rsid w:val="00FE06BC"/>
    <w:rsid w:val="00FE62B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  <w15:docId w15:val="{98E2616F-B0B1-4F44-A08E-EE7E83447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iPriority="99" w:unhideWhenUsed="1" w:qFormat="1"/>
    <w:lsdException w:name="heading 9" w:semiHidden="1" w:uiPriority="9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iPriority="99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99" w:qFormat="1"/>
    <w:lsdException w:name="Closing" w:semiHidden="1" w:unhideWhenUsed="1"/>
    <w:lsdException w:name="Signature" w:semiHidden="1" w:uiPriority="99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uiPriority="99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iPriority="99" w:unhideWhenUsed="1"/>
    <w:lsdException w:name="Hyperlink" w:semiHidden="1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uiPriority w:val="99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uiPriority w:val="99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nhideWhenUsed/>
    <w:rsid w:val="000A43E7"/>
    <w:rPr>
      <w:color w:val="0000FF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uiPriority w:val="99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99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uiPriority w:val="99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uiPriority w:val="9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uiPriority w:val="99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uiPriority w:val="99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uiPriority w:val="99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uiPriority w:val="99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uiPriority w:val="99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uiPriority w:val="99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uiPriority w:val="99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uiPriority w:val="99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uiPriority w:val="99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uiPriority w:val="99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uiPriority w:val="99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uiPriority w:val="99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uiPriority w:val="99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uiPriority w:val="99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uiPriority w:val="99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uiPriority w:val="99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uiPriority w:val="99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uiPriority w:val="99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uiPriority w:val="99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uiPriority w:val="99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uiPriority w:val="99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uiPriority w:val="99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uiPriority w:val="99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uiPriority w:val="99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uiPriority w:val="99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uiPriority w:val="99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uiPriority w:val="99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uiPriority w:val="99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uiPriority w:val="99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uiPriority w:val="99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uiPriority w:val="99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uiPriority w:val="99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uiPriority w:val="99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uiPriority w:val="99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uiPriority w:val="99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uiPriority w:val="99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uiPriority w:val="99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uiPriority w:val="99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uiPriority w:val="99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uiPriority w:val="99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uiPriority w:val="99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uiPriority w:val="99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uiPriority w:val="99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uiPriority w:val="99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uiPriority w:val="99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uiPriority w:val="99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uiPriority w:val="99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uiPriority w:val="99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uiPriority w:val="99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uiPriority w:val="99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uiPriority w:val="99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uiPriority w:val="99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uiPriority w:val="99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uiPriority w:val="99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uiPriority w:val="99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uiPriority w:val="99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uiPriority w:val="99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uiPriority w:val="99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uiPriority w:val="99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uiPriority w:val="99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uiPriority w:val="99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uiPriority w:val="99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uiPriority w:val="99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uiPriority w:val="99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uiPriority w:val="99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uiPriority w:val="99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uiPriority w:val="99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uiPriority w:val="99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aliases w:val="Texto simples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uiPriority w:val="99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paragraph" w:customStyle="1" w:styleId="TableParagraph">
    <w:name w:val="Table Paragraph"/>
    <w:basedOn w:val="Normal"/>
    <w:uiPriority w:val="1"/>
    <w:qFormat/>
    <w:rsid w:val="00FE62BA"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val="pt-PT" w:eastAsia="pt-PT" w:bidi="pt-PT"/>
    </w:rPr>
  </w:style>
  <w:style w:type="table" w:customStyle="1" w:styleId="TableNormal">
    <w:name w:val="Table Normal"/>
    <w:uiPriority w:val="2"/>
    <w:semiHidden/>
    <w:qFormat/>
    <w:rsid w:val="00FE62BA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216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1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33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79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37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86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50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11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67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14E785-FAFB-43C7-AFB4-BF3B80CC06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125</Words>
  <Characters>681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user</cp:lastModifiedBy>
  <cp:revision>2</cp:revision>
  <cp:lastPrinted>2021-01-28T13:43:00Z</cp:lastPrinted>
  <dcterms:created xsi:type="dcterms:W3CDTF">2021-04-28T06:50:00Z</dcterms:created>
  <dcterms:modified xsi:type="dcterms:W3CDTF">2021-04-28T06:50:00Z</dcterms:modified>
</cp:coreProperties>
</file>