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0EF18" w14:textId="77777777" w:rsidR="00972584" w:rsidRPr="00972584" w:rsidRDefault="00972584" w:rsidP="00304E12">
      <w:pPr>
        <w:jc w:val="center"/>
        <w:rPr>
          <w:rFonts w:ascii="Cambria" w:hAnsi="Cambria" w:cs="Consolas"/>
          <w:b/>
          <w:bCs/>
          <w:iCs/>
          <w:sz w:val="28"/>
          <w:szCs w:val="28"/>
        </w:rPr>
      </w:pPr>
      <w:r w:rsidRPr="00972584">
        <w:rPr>
          <w:rFonts w:ascii="Cambria" w:hAnsi="Cambria" w:cs="Consolas"/>
          <w:b/>
          <w:bCs/>
          <w:iCs/>
          <w:sz w:val="28"/>
          <w:szCs w:val="28"/>
        </w:rPr>
        <w:t>TOMADA DE PREÇOS N° 001/2021</w:t>
      </w:r>
    </w:p>
    <w:p w14:paraId="46416F11" w14:textId="77777777" w:rsidR="00972584" w:rsidRPr="00972584" w:rsidRDefault="00972584" w:rsidP="00972584">
      <w:pPr>
        <w:autoSpaceDE w:val="0"/>
        <w:autoSpaceDN w:val="0"/>
        <w:adjustRightInd w:val="0"/>
        <w:jc w:val="center"/>
        <w:rPr>
          <w:rFonts w:ascii="Cambria" w:hAnsi="Cambria" w:cs="Consolas"/>
          <w:b/>
          <w:bCs/>
          <w:iCs/>
          <w:sz w:val="28"/>
          <w:szCs w:val="28"/>
        </w:rPr>
      </w:pPr>
      <w:r w:rsidRPr="00972584">
        <w:rPr>
          <w:rFonts w:ascii="Cambria" w:hAnsi="Cambria" w:cs="Consolas"/>
          <w:b/>
          <w:bCs/>
          <w:iCs/>
          <w:sz w:val="28"/>
          <w:szCs w:val="28"/>
        </w:rPr>
        <w:t>PROCESSO N° 008/2021</w:t>
      </w:r>
    </w:p>
    <w:p w14:paraId="574EC90C" w14:textId="77777777" w:rsidR="00972584" w:rsidRPr="00972584" w:rsidRDefault="00972584" w:rsidP="00972584">
      <w:pPr>
        <w:widowControl w:val="0"/>
        <w:jc w:val="center"/>
        <w:rPr>
          <w:rFonts w:ascii="Cambria" w:hAnsi="Cambria" w:cs="Consolas"/>
          <w:b/>
          <w:bCs/>
          <w:iCs/>
          <w:sz w:val="28"/>
          <w:szCs w:val="28"/>
        </w:rPr>
      </w:pPr>
      <w:r w:rsidRPr="00972584">
        <w:rPr>
          <w:rFonts w:ascii="Cambria" w:hAnsi="Cambria" w:cs="Consolas"/>
          <w:b/>
          <w:bCs/>
          <w:iCs/>
          <w:sz w:val="28"/>
          <w:szCs w:val="28"/>
        </w:rPr>
        <w:t>TIPO: TÉCNICA E PREÇO</w:t>
      </w:r>
    </w:p>
    <w:p w14:paraId="0483C474" w14:textId="77777777" w:rsidR="00972584" w:rsidRPr="00972584" w:rsidRDefault="00972584" w:rsidP="00972584">
      <w:pPr>
        <w:widowControl w:val="0"/>
        <w:jc w:val="both"/>
        <w:rPr>
          <w:rFonts w:ascii="Cambria" w:eastAsia="MS Mincho" w:hAnsi="Cambria" w:cs="Consolas"/>
          <w:b/>
          <w:bCs/>
          <w:iCs/>
          <w:sz w:val="28"/>
          <w:szCs w:val="28"/>
        </w:rPr>
      </w:pPr>
    </w:p>
    <w:p w14:paraId="4E14499E" w14:textId="77777777" w:rsidR="00972584" w:rsidRPr="00972584" w:rsidRDefault="00972584" w:rsidP="00972584">
      <w:pPr>
        <w:widowControl w:val="0"/>
        <w:jc w:val="both"/>
        <w:rPr>
          <w:rFonts w:ascii="Cambria" w:hAnsi="Cambria" w:cs="Consolas"/>
          <w:iCs/>
          <w:sz w:val="28"/>
          <w:szCs w:val="28"/>
        </w:rPr>
      </w:pPr>
      <w:r w:rsidRPr="00972584">
        <w:rPr>
          <w:rFonts w:ascii="Cambria" w:eastAsia="MS Mincho" w:hAnsi="Cambria" w:cs="Consolas"/>
          <w:b/>
          <w:bCs/>
          <w:iCs/>
          <w:sz w:val="28"/>
          <w:szCs w:val="28"/>
        </w:rPr>
        <w:t xml:space="preserve">OBJETO: </w:t>
      </w:r>
      <w:r w:rsidRPr="00972584">
        <w:rPr>
          <w:rFonts w:ascii="Cambria" w:eastAsia="MS Mincho" w:hAnsi="Cambria" w:cs="Consolas"/>
          <w:iCs/>
          <w:sz w:val="28"/>
          <w:szCs w:val="28"/>
        </w:rPr>
        <w:t xml:space="preserve">A presente licitação tem por objeto, a aquisição de sistema de ensino e fornecimento de material didático para alunos e professores, acompanhado de orientação pedagógica continuada aos professores e gestores para sua melhor utilização e acesso ao portal com conteúdo adicional para alunos, professores e gestores, para o ano letivo de 2021, </w:t>
      </w:r>
      <w:r w:rsidRPr="00972584">
        <w:rPr>
          <w:rFonts w:ascii="Cambria" w:hAnsi="Cambria" w:cs="Consolas"/>
          <w:iCs/>
          <w:sz w:val="28"/>
          <w:szCs w:val="28"/>
        </w:rPr>
        <w:t>conforme especificações constantes do Termo de Referência, que integra este Edital como Anexo I.</w:t>
      </w:r>
    </w:p>
    <w:p w14:paraId="7B590411" w14:textId="77777777" w:rsidR="00972584" w:rsidRPr="00972584" w:rsidRDefault="00972584" w:rsidP="00972584">
      <w:pPr>
        <w:widowControl w:val="0"/>
        <w:jc w:val="both"/>
        <w:rPr>
          <w:rFonts w:ascii="Cambria" w:hAnsi="Cambria" w:cs="Consolas"/>
          <w:iCs/>
          <w:sz w:val="28"/>
          <w:szCs w:val="28"/>
        </w:rPr>
      </w:pPr>
    </w:p>
    <w:p w14:paraId="20FDFFEE" w14:textId="77777777" w:rsidR="00972584" w:rsidRPr="00972584" w:rsidRDefault="00972584" w:rsidP="00972584">
      <w:pPr>
        <w:widowControl w:val="0"/>
        <w:jc w:val="both"/>
        <w:rPr>
          <w:rFonts w:ascii="Cambria" w:hAnsi="Cambria" w:cs="Consolas"/>
          <w:b/>
          <w:bCs/>
          <w:iCs/>
          <w:sz w:val="28"/>
          <w:szCs w:val="28"/>
        </w:rPr>
      </w:pPr>
      <w:r w:rsidRPr="00972584">
        <w:rPr>
          <w:rFonts w:ascii="Cambria" w:hAnsi="Cambria" w:cs="Consolas"/>
          <w:b/>
          <w:bCs/>
          <w:iCs/>
          <w:sz w:val="28"/>
          <w:szCs w:val="28"/>
        </w:rPr>
        <w:t>DATA DE REALIZAÇÃO: 04/03/2021.</w:t>
      </w:r>
    </w:p>
    <w:p w14:paraId="4B501BC3" w14:textId="77777777" w:rsidR="00972584" w:rsidRPr="00972584" w:rsidRDefault="00972584" w:rsidP="00972584">
      <w:pPr>
        <w:widowControl w:val="0"/>
        <w:jc w:val="both"/>
        <w:rPr>
          <w:rFonts w:ascii="Cambria" w:hAnsi="Cambria" w:cs="Consolas"/>
          <w:b/>
          <w:bCs/>
          <w:iCs/>
          <w:sz w:val="28"/>
          <w:szCs w:val="28"/>
        </w:rPr>
      </w:pPr>
    </w:p>
    <w:p w14:paraId="5B45DA8F" w14:textId="77777777" w:rsidR="00972584" w:rsidRPr="00972584" w:rsidRDefault="00972584" w:rsidP="00972584">
      <w:pPr>
        <w:jc w:val="both"/>
        <w:rPr>
          <w:rFonts w:ascii="Cambria" w:hAnsi="Cambria" w:cs="Consolas"/>
          <w:b/>
          <w:bCs/>
          <w:iCs/>
          <w:sz w:val="28"/>
          <w:szCs w:val="28"/>
        </w:rPr>
      </w:pPr>
      <w:r w:rsidRPr="00972584">
        <w:rPr>
          <w:rFonts w:ascii="Cambria" w:hAnsi="Cambria" w:cs="Consolas"/>
          <w:b/>
          <w:bCs/>
          <w:iCs/>
          <w:sz w:val="28"/>
          <w:szCs w:val="28"/>
        </w:rPr>
        <w:t>HORÁRIO DE INÍCIO: 09H00.</w:t>
      </w:r>
    </w:p>
    <w:p w14:paraId="21DE8E2C" w14:textId="77777777" w:rsidR="00972584" w:rsidRPr="00972584" w:rsidRDefault="00972584" w:rsidP="00972584">
      <w:pPr>
        <w:widowControl w:val="0"/>
        <w:jc w:val="both"/>
        <w:rPr>
          <w:rFonts w:ascii="Cambria" w:hAnsi="Cambria" w:cs="Consolas"/>
          <w:b/>
          <w:bCs/>
          <w:iCs/>
          <w:sz w:val="28"/>
          <w:szCs w:val="28"/>
        </w:rPr>
      </w:pPr>
    </w:p>
    <w:p w14:paraId="7200E8E0" w14:textId="77777777" w:rsidR="00972584" w:rsidRPr="00972584" w:rsidRDefault="00972584" w:rsidP="00972584">
      <w:pPr>
        <w:autoSpaceDE w:val="0"/>
        <w:autoSpaceDN w:val="0"/>
        <w:adjustRightInd w:val="0"/>
        <w:jc w:val="both"/>
        <w:rPr>
          <w:rFonts w:ascii="Cambria" w:hAnsi="Cambria" w:cs="Consolas"/>
          <w:iCs/>
          <w:sz w:val="28"/>
          <w:szCs w:val="28"/>
        </w:rPr>
      </w:pPr>
      <w:r w:rsidRPr="00972584">
        <w:rPr>
          <w:rFonts w:ascii="Cambria" w:hAnsi="Cambria" w:cs="Consolas"/>
          <w:b/>
          <w:bCs/>
          <w:iCs/>
          <w:sz w:val="28"/>
          <w:szCs w:val="28"/>
        </w:rPr>
        <w:t>LOCAL DE REALIZAÇÃO DA SESSÃO</w:t>
      </w:r>
      <w:r w:rsidRPr="00972584">
        <w:rPr>
          <w:rFonts w:ascii="Cambria" w:hAnsi="Cambria" w:cs="Consolas"/>
          <w:iCs/>
          <w:sz w:val="28"/>
          <w:szCs w:val="28"/>
        </w:rPr>
        <w:t xml:space="preserve">: </w:t>
      </w:r>
      <w:r w:rsidRPr="00972584">
        <w:rPr>
          <w:rFonts w:ascii="Cambria" w:hAnsi="Cambria" w:cs="Consolas"/>
          <w:b/>
          <w:bCs/>
          <w:iCs/>
          <w:sz w:val="28"/>
          <w:szCs w:val="28"/>
        </w:rPr>
        <w:t>DEPARTAMENTO DE COMPRAS E LICITAÇÕES</w:t>
      </w:r>
      <w:r w:rsidRPr="00972584">
        <w:rPr>
          <w:rFonts w:ascii="Cambria" w:hAnsi="Cambria" w:cs="Consolas"/>
          <w:bCs/>
          <w:iCs/>
          <w:sz w:val="28"/>
          <w:szCs w:val="28"/>
        </w:rPr>
        <w:t xml:space="preserve">, localizado na </w:t>
      </w:r>
      <w:r w:rsidRPr="00972584">
        <w:rPr>
          <w:rFonts w:ascii="Cambria" w:hAnsi="Cambria" w:cs="Consolas"/>
          <w:iCs/>
          <w:sz w:val="28"/>
          <w:szCs w:val="28"/>
        </w:rPr>
        <w:t xml:space="preserve">Praça Monção nº 683 – Bairro Centro – CEP 18.775-021 – Iaras – SP – Telefone (0XX14) 3764-9400 – E-mail: </w:t>
      </w:r>
      <w:r w:rsidRPr="00972584">
        <w:rPr>
          <w:rFonts w:ascii="Cambria" w:hAnsi="Cambria"/>
          <w:iCs/>
          <w:sz w:val="28"/>
          <w:szCs w:val="28"/>
        </w:rPr>
        <w:t>licitacaoiaras@hotmail.com</w:t>
      </w:r>
      <w:r w:rsidRPr="00972584">
        <w:rPr>
          <w:rStyle w:val="Hyperlink"/>
          <w:rFonts w:ascii="Cambria" w:eastAsiaTheme="majorEastAsia" w:hAnsi="Cambria" w:cs="Consolas"/>
          <w:iCs/>
          <w:color w:val="auto"/>
          <w:sz w:val="28"/>
          <w:szCs w:val="28"/>
          <w:shd w:val="clear" w:color="auto" w:fill="FFFFFF"/>
        </w:rPr>
        <w:t>.</w:t>
      </w:r>
      <w:r w:rsidRPr="00972584">
        <w:rPr>
          <w:rFonts w:ascii="Cambria" w:hAnsi="Cambria" w:cs="Consolas"/>
          <w:iCs/>
          <w:sz w:val="28"/>
          <w:szCs w:val="28"/>
        </w:rPr>
        <w:t xml:space="preserve"> </w:t>
      </w:r>
    </w:p>
    <w:p w14:paraId="27F2D0BD" w14:textId="77777777" w:rsidR="00972584" w:rsidRPr="00972584" w:rsidRDefault="00972584" w:rsidP="00972584">
      <w:pPr>
        <w:autoSpaceDE w:val="0"/>
        <w:autoSpaceDN w:val="0"/>
        <w:adjustRightInd w:val="0"/>
        <w:jc w:val="both"/>
        <w:rPr>
          <w:rFonts w:ascii="Cambria" w:hAnsi="Cambria" w:cs="Consolas"/>
          <w:b/>
          <w:bCs/>
          <w:iCs/>
          <w:sz w:val="28"/>
          <w:szCs w:val="28"/>
        </w:rPr>
      </w:pPr>
    </w:p>
    <w:p w14:paraId="293EA3C6"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Consolas"/>
          <w:b/>
          <w:bCs/>
          <w:iCs/>
          <w:sz w:val="28"/>
          <w:szCs w:val="28"/>
        </w:rPr>
        <w:t>ESCLARECIMENTOS E IMPUGNAÇÕES</w:t>
      </w:r>
      <w:r w:rsidRPr="00972584">
        <w:rPr>
          <w:rFonts w:ascii="Cambria" w:hAnsi="Cambria" w:cs="Consolas"/>
          <w:iCs/>
          <w:sz w:val="28"/>
          <w:szCs w:val="28"/>
        </w:rPr>
        <w:t xml:space="preserve">: </w:t>
      </w:r>
      <w:r w:rsidRPr="00972584">
        <w:rPr>
          <w:rFonts w:ascii="Cambria" w:hAnsi="Cambria" w:cs="Consolas"/>
          <w:b/>
          <w:bCs/>
          <w:iCs/>
          <w:sz w:val="28"/>
          <w:szCs w:val="28"/>
        </w:rPr>
        <w:t>DEPARTAMENTO DE COMPRAS E LICITAÇÕES</w:t>
      </w:r>
      <w:r w:rsidRPr="00972584">
        <w:rPr>
          <w:rFonts w:ascii="Cambria" w:hAnsi="Cambria" w:cs="Consolas"/>
          <w:iCs/>
          <w:sz w:val="28"/>
          <w:szCs w:val="28"/>
        </w:rPr>
        <w:t xml:space="preserve">, localizado na Praça Monção nº 683 – Bairro Centro – CEP 18.775-021 – Iaras – SP – Telefone (0XX14) 3764-9400 – E-mail: </w:t>
      </w:r>
      <w:r w:rsidRPr="00972584">
        <w:rPr>
          <w:rFonts w:ascii="Cambria" w:hAnsi="Cambria"/>
          <w:iCs/>
          <w:sz w:val="28"/>
          <w:szCs w:val="28"/>
        </w:rPr>
        <w:t>licitacaoiaras@hotmail.com</w:t>
      </w:r>
    </w:p>
    <w:p w14:paraId="631DB6D9" w14:textId="77777777" w:rsidR="00972584" w:rsidRPr="00972584" w:rsidRDefault="00972584" w:rsidP="00972584">
      <w:pPr>
        <w:autoSpaceDE w:val="0"/>
        <w:autoSpaceDN w:val="0"/>
        <w:adjustRightInd w:val="0"/>
        <w:jc w:val="both"/>
        <w:rPr>
          <w:rFonts w:ascii="Cambria" w:hAnsi="Cambria" w:cs="Arial"/>
          <w:b/>
          <w:bCs/>
          <w:sz w:val="28"/>
          <w:szCs w:val="28"/>
        </w:rPr>
      </w:pPr>
    </w:p>
    <w:p w14:paraId="05FC8D75" w14:textId="77777777" w:rsidR="00972584" w:rsidRPr="00972584" w:rsidRDefault="00972584" w:rsidP="008B4A66">
      <w:pPr>
        <w:pStyle w:val="PargrafodaLista"/>
        <w:widowControl w:val="0"/>
        <w:numPr>
          <w:ilvl w:val="0"/>
          <w:numId w:val="12"/>
        </w:numPr>
        <w:suppressAutoHyphens/>
        <w:autoSpaceDE w:val="0"/>
        <w:autoSpaceDN w:val="0"/>
        <w:adjustRightInd w:val="0"/>
        <w:ind w:left="0" w:firstLine="0"/>
        <w:contextualSpacing/>
        <w:jc w:val="both"/>
        <w:rPr>
          <w:rFonts w:ascii="Cambria" w:hAnsi="Cambria" w:cs="Arial"/>
          <w:b/>
          <w:bCs/>
          <w:sz w:val="28"/>
          <w:szCs w:val="28"/>
        </w:rPr>
      </w:pPr>
      <w:r w:rsidRPr="00972584">
        <w:rPr>
          <w:rFonts w:ascii="Cambria" w:hAnsi="Cambria" w:cs="Arial"/>
          <w:b/>
          <w:bCs/>
          <w:sz w:val="28"/>
          <w:szCs w:val="28"/>
        </w:rPr>
        <w:t>DISPOSIÇÕES PRELIMINARES</w:t>
      </w:r>
    </w:p>
    <w:p w14:paraId="44CB8730" w14:textId="77777777" w:rsidR="00972584" w:rsidRPr="00972584" w:rsidRDefault="00972584" w:rsidP="00972584">
      <w:pPr>
        <w:tabs>
          <w:tab w:val="left" w:pos="1440"/>
        </w:tabs>
        <w:autoSpaceDE w:val="0"/>
        <w:autoSpaceDN w:val="0"/>
        <w:adjustRightInd w:val="0"/>
        <w:jc w:val="both"/>
        <w:rPr>
          <w:rFonts w:ascii="Cambria" w:hAnsi="Cambria" w:cs="Arial"/>
          <w:b/>
          <w:bCs/>
          <w:sz w:val="28"/>
          <w:szCs w:val="28"/>
        </w:rPr>
      </w:pPr>
      <w:r w:rsidRPr="00972584">
        <w:rPr>
          <w:rFonts w:ascii="Cambria" w:hAnsi="Cambria" w:cs="Arial"/>
          <w:b/>
          <w:bCs/>
          <w:sz w:val="28"/>
          <w:szCs w:val="28"/>
        </w:rPr>
        <w:tab/>
      </w:r>
    </w:p>
    <w:p w14:paraId="4F0E136E" w14:textId="77777777" w:rsidR="00972584" w:rsidRPr="00972584" w:rsidRDefault="00972584" w:rsidP="008B4A66">
      <w:pPr>
        <w:pStyle w:val="PargrafodaLista"/>
        <w:widowControl w:val="0"/>
        <w:numPr>
          <w:ilvl w:val="1"/>
          <w:numId w:val="12"/>
        </w:numPr>
        <w:suppressAutoHyphens/>
        <w:ind w:left="0" w:firstLine="0"/>
        <w:contextualSpacing/>
        <w:jc w:val="both"/>
        <w:rPr>
          <w:rFonts w:ascii="Cambria" w:hAnsi="Cambria" w:cs="Arial"/>
          <w:sz w:val="28"/>
          <w:szCs w:val="28"/>
        </w:rPr>
      </w:pPr>
      <w:r w:rsidRPr="00972584">
        <w:rPr>
          <w:rFonts w:ascii="Cambria" w:hAnsi="Cambria" w:cs="Arial"/>
          <w:b/>
          <w:bCs/>
          <w:sz w:val="28"/>
          <w:szCs w:val="28"/>
        </w:rPr>
        <w:t xml:space="preserve">O SENHOR </w:t>
      </w:r>
      <w:r w:rsidRPr="00972584">
        <w:rPr>
          <w:rFonts w:ascii="Cambria" w:hAnsi="Cambria" w:cs="Arial"/>
          <w:b/>
          <w:bCs/>
          <w:iCs/>
          <w:sz w:val="28"/>
          <w:szCs w:val="28"/>
        </w:rPr>
        <w:t>MARCOS JOSÉ ROSA</w:t>
      </w:r>
      <w:r w:rsidRPr="00972584">
        <w:rPr>
          <w:rFonts w:ascii="Cambria" w:hAnsi="Cambria" w:cs="Arial"/>
          <w:b/>
          <w:bCs/>
          <w:sz w:val="28"/>
          <w:szCs w:val="28"/>
        </w:rPr>
        <w:t xml:space="preserve">, </w:t>
      </w:r>
      <w:r w:rsidRPr="00972584">
        <w:rPr>
          <w:rFonts w:ascii="Cambria" w:hAnsi="Cambria" w:cs="Arial"/>
          <w:b/>
          <w:sz w:val="28"/>
          <w:szCs w:val="28"/>
        </w:rPr>
        <w:t>PREFEITO DO MUNICÍPIO DE IARAS, ESTADO DE SÃO PAULO</w:t>
      </w:r>
      <w:r w:rsidRPr="00972584">
        <w:rPr>
          <w:rFonts w:ascii="Cambria" w:hAnsi="Cambria" w:cs="Arial"/>
          <w:bCs/>
          <w:sz w:val="28"/>
          <w:szCs w:val="28"/>
        </w:rPr>
        <w:t>,</w:t>
      </w:r>
      <w:r w:rsidRPr="00972584">
        <w:rPr>
          <w:rFonts w:ascii="Cambria" w:hAnsi="Cambria" w:cs="Arial"/>
          <w:b/>
          <w:sz w:val="28"/>
          <w:szCs w:val="28"/>
        </w:rPr>
        <w:t xml:space="preserve"> </w:t>
      </w:r>
      <w:r w:rsidRPr="00972584">
        <w:rPr>
          <w:rFonts w:ascii="Cambria" w:hAnsi="Cambria" w:cs="Arial"/>
          <w:sz w:val="28"/>
          <w:szCs w:val="28"/>
        </w:rPr>
        <w:t>torna público, para conhecimento dos interessados, que se encontra aberta a licitação, na modalidade TOMADA DE PREÇOS, do tipo “TÉCNICA E PREÇO”, que será processada e julgada em conformidade com os Preceitos da Lei Federal nº. 8.666, de 21.06.93 e suas posteriores alterações, Lei Complementar nº. 123 de 14 de dezembro de 2006 e as Cláusulas e condições constantes neste Edital e seus respectivos Anexos.</w:t>
      </w:r>
    </w:p>
    <w:p w14:paraId="6A0C3860" w14:textId="77777777" w:rsidR="00972584" w:rsidRPr="00972584" w:rsidRDefault="00972584" w:rsidP="00972584">
      <w:pPr>
        <w:autoSpaceDE w:val="0"/>
        <w:autoSpaceDN w:val="0"/>
        <w:adjustRightInd w:val="0"/>
        <w:jc w:val="both"/>
        <w:rPr>
          <w:rFonts w:ascii="Cambria" w:hAnsi="Cambria" w:cs="Arial"/>
          <w:sz w:val="28"/>
          <w:szCs w:val="28"/>
        </w:rPr>
      </w:pPr>
    </w:p>
    <w:p w14:paraId="71DBBDC6"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2. OBJETO DA LICITAÇÃO</w:t>
      </w:r>
    </w:p>
    <w:p w14:paraId="160C3B49" w14:textId="77777777" w:rsidR="00972584" w:rsidRPr="00972584" w:rsidRDefault="00972584" w:rsidP="00972584">
      <w:pPr>
        <w:autoSpaceDE w:val="0"/>
        <w:autoSpaceDN w:val="0"/>
        <w:adjustRightInd w:val="0"/>
        <w:jc w:val="both"/>
        <w:rPr>
          <w:rFonts w:ascii="Cambria" w:hAnsi="Cambria" w:cs="Arial"/>
          <w:b/>
          <w:bCs/>
          <w:sz w:val="28"/>
          <w:szCs w:val="28"/>
        </w:rPr>
      </w:pPr>
    </w:p>
    <w:p w14:paraId="6E4B17CA"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2.1. </w:t>
      </w:r>
      <w:r w:rsidRPr="00972584">
        <w:rPr>
          <w:rFonts w:ascii="Cambria" w:eastAsia="MS Mincho" w:hAnsi="Cambria" w:cs="Consolas"/>
          <w:iCs/>
          <w:sz w:val="28"/>
          <w:szCs w:val="28"/>
        </w:rPr>
        <w:t xml:space="preserve">A presente licitação tem por objeto, a aquisição de sistema de ensino e fornecimento de material didático para alunos e professores, acompanhado de </w:t>
      </w:r>
      <w:r w:rsidRPr="00972584">
        <w:rPr>
          <w:rFonts w:ascii="Cambria" w:eastAsia="MS Mincho" w:hAnsi="Cambria" w:cs="Consolas"/>
          <w:iCs/>
          <w:sz w:val="28"/>
          <w:szCs w:val="28"/>
        </w:rPr>
        <w:lastRenderedPageBreak/>
        <w:t xml:space="preserve">orientação pedagógica continuada aos professores e gestores para sua melhor utilização e acesso ao portal com conteúdo adicional para alunos, professores e gestores, para o ano letivo de 2021, </w:t>
      </w:r>
      <w:r w:rsidRPr="00972584">
        <w:rPr>
          <w:rFonts w:ascii="Cambria" w:hAnsi="Cambria" w:cs="Consolas"/>
          <w:iCs/>
          <w:sz w:val="28"/>
          <w:szCs w:val="28"/>
        </w:rPr>
        <w:t>conforme especificações constantes do Termo de Referência, que integra este Edital como Anexo I</w:t>
      </w:r>
      <w:r w:rsidRPr="00972584">
        <w:rPr>
          <w:rFonts w:ascii="Cambria" w:hAnsi="Cambria" w:cs="Arial"/>
          <w:sz w:val="28"/>
          <w:szCs w:val="28"/>
        </w:rPr>
        <w:t>.</w:t>
      </w:r>
    </w:p>
    <w:p w14:paraId="51DC8A08" w14:textId="77777777" w:rsidR="00972584" w:rsidRPr="00972584" w:rsidRDefault="00972584" w:rsidP="00972584">
      <w:pPr>
        <w:autoSpaceDE w:val="0"/>
        <w:autoSpaceDN w:val="0"/>
        <w:adjustRightInd w:val="0"/>
        <w:jc w:val="both"/>
        <w:rPr>
          <w:rFonts w:ascii="Cambria" w:hAnsi="Cambria" w:cs="Arial"/>
          <w:b/>
          <w:sz w:val="28"/>
          <w:szCs w:val="28"/>
        </w:rPr>
      </w:pPr>
    </w:p>
    <w:p w14:paraId="14A8333E" w14:textId="77777777" w:rsidR="00972584" w:rsidRPr="00972584" w:rsidRDefault="00972584" w:rsidP="00972584">
      <w:pPr>
        <w:autoSpaceDE w:val="0"/>
        <w:autoSpaceDN w:val="0"/>
        <w:adjustRightInd w:val="0"/>
        <w:jc w:val="both"/>
        <w:rPr>
          <w:rFonts w:ascii="Cambria" w:hAnsi="Cambria" w:cs="Arial"/>
          <w:b/>
          <w:sz w:val="28"/>
          <w:szCs w:val="28"/>
        </w:rPr>
      </w:pPr>
      <w:r w:rsidRPr="00972584">
        <w:rPr>
          <w:rFonts w:ascii="Cambria" w:hAnsi="Cambria" w:cs="Arial"/>
          <w:b/>
          <w:sz w:val="28"/>
          <w:szCs w:val="28"/>
        </w:rPr>
        <w:t xml:space="preserve">2.2. </w:t>
      </w:r>
      <w:r w:rsidRPr="00972584">
        <w:rPr>
          <w:rFonts w:ascii="Cambria" w:hAnsi="Cambria" w:cs="Arial"/>
          <w:bCs/>
          <w:sz w:val="28"/>
          <w:szCs w:val="28"/>
        </w:rPr>
        <w:t xml:space="preserve">O valor estimado desta licitação (conforme média da cotação de preços), é de </w:t>
      </w:r>
      <w:r w:rsidRPr="00972584">
        <w:rPr>
          <w:rFonts w:ascii="Cambria" w:hAnsi="Cambria" w:cs="Arial"/>
          <w:b/>
          <w:sz w:val="28"/>
          <w:szCs w:val="28"/>
        </w:rPr>
        <w:t>R$ 247.450,00 (DUZENTOS E QUARENTA E SETE MIL E QUATROCENTOS E CINQUENTA REAIS).</w:t>
      </w:r>
    </w:p>
    <w:p w14:paraId="13C29F4D" w14:textId="77777777" w:rsidR="00972584" w:rsidRPr="00972584" w:rsidRDefault="00972584" w:rsidP="00972584">
      <w:pPr>
        <w:autoSpaceDE w:val="0"/>
        <w:autoSpaceDN w:val="0"/>
        <w:adjustRightInd w:val="0"/>
        <w:jc w:val="both"/>
        <w:rPr>
          <w:rFonts w:ascii="Cambria" w:hAnsi="Cambria" w:cs="Arial"/>
          <w:sz w:val="28"/>
          <w:szCs w:val="28"/>
        </w:rPr>
      </w:pPr>
    </w:p>
    <w:p w14:paraId="2C661548"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3. DAS CONDIÇÕES DE PARTICIPAÇÃO</w:t>
      </w:r>
    </w:p>
    <w:p w14:paraId="634B297F" w14:textId="77777777" w:rsidR="00972584" w:rsidRPr="00972584" w:rsidRDefault="00972584" w:rsidP="00972584">
      <w:pPr>
        <w:autoSpaceDE w:val="0"/>
        <w:autoSpaceDN w:val="0"/>
        <w:adjustRightInd w:val="0"/>
        <w:jc w:val="both"/>
        <w:rPr>
          <w:rFonts w:ascii="Cambria" w:hAnsi="Cambria" w:cs="Arial"/>
          <w:b/>
          <w:bCs/>
          <w:sz w:val="28"/>
          <w:szCs w:val="28"/>
        </w:rPr>
      </w:pPr>
    </w:p>
    <w:p w14:paraId="5583CBC5" w14:textId="0025DE64"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3.1. </w:t>
      </w:r>
      <w:r w:rsidRPr="00972584">
        <w:rPr>
          <w:rFonts w:ascii="Cambria" w:hAnsi="Cambria" w:cs="Arial"/>
          <w:sz w:val="28"/>
          <w:szCs w:val="28"/>
        </w:rPr>
        <w:t>Para participar da presente Tomada de Preços, o interessado deverá estar previamente cadastrado no Departamento de Compras e Licitações dest</w:t>
      </w:r>
      <w:r>
        <w:rPr>
          <w:rFonts w:ascii="Cambria" w:hAnsi="Cambria" w:cs="Arial"/>
          <w:sz w:val="28"/>
          <w:szCs w:val="28"/>
        </w:rPr>
        <w:t>e</w:t>
      </w:r>
      <w:r w:rsidRPr="00972584">
        <w:rPr>
          <w:rFonts w:ascii="Cambria" w:hAnsi="Cambria" w:cs="Arial"/>
          <w:sz w:val="28"/>
          <w:szCs w:val="28"/>
        </w:rPr>
        <w:t xml:space="preserve"> </w:t>
      </w:r>
      <w:r>
        <w:rPr>
          <w:rFonts w:ascii="Cambria" w:hAnsi="Cambria" w:cs="Arial"/>
          <w:sz w:val="28"/>
          <w:szCs w:val="28"/>
        </w:rPr>
        <w:t>Município de Iaras</w:t>
      </w:r>
      <w:r w:rsidRPr="00972584">
        <w:rPr>
          <w:rFonts w:ascii="Cambria" w:hAnsi="Cambria" w:cs="Arial"/>
          <w:sz w:val="28"/>
          <w:szCs w:val="28"/>
        </w:rPr>
        <w:t xml:space="preserve"> até o terceiro dia anterior à data limite para o recebimento das propostas prevista no preâmbulo deste edital, e comprovar o atendimento das condições de habilitação exigidas.</w:t>
      </w:r>
    </w:p>
    <w:p w14:paraId="3C2D2E37" w14:textId="77777777" w:rsidR="00972584" w:rsidRPr="00972584" w:rsidRDefault="00972584" w:rsidP="00972584">
      <w:pPr>
        <w:autoSpaceDE w:val="0"/>
        <w:autoSpaceDN w:val="0"/>
        <w:adjustRightInd w:val="0"/>
        <w:jc w:val="both"/>
        <w:rPr>
          <w:rFonts w:ascii="Cambria" w:hAnsi="Cambria" w:cs="Arial"/>
          <w:sz w:val="28"/>
          <w:szCs w:val="28"/>
        </w:rPr>
      </w:pPr>
    </w:p>
    <w:p w14:paraId="2C52D22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3.2. </w:t>
      </w:r>
      <w:r w:rsidRPr="00972584">
        <w:rPr>
          <w:rFonts w:ascii="Cambria" w:hAnsi="Cambria" w:cs="Arial"/>
          <w:sz w:val="28"/>
          <w:szCs w:val="28"/>
        </w:rPr>
        <w:t>A participação de empresa interessada nesta licitação significará que tomou conhecimento de todas as informações que julgou necessárias, que examinou o conteúdo deste edital e os encontrou corretos, e que aceita, integralmente os seus termos.</w:t>
      </w:r>
    </w:p>
    <w:p w14:paraId="00557B77" w14:textId="77777777" w:rsidR="00972584" w:rsidRPr="00972584" w:rsidRDefault="00972584" w:rsidP="00972584">
      <w:pPr>
        <w:autoSpaceDE w:val="0"/>
        <w:autoSpaceDN w:val="0"/>
        <w:adjustRightInd w:val="0"/>
        <w:jc w:val="both"/>
        <w:rPr>
          <w:rFonts w:ascii="Cambria" w:hAnsi="Cambria" w:cs="Arial"/>
          <w:sz w:val="28"/>
          <w:szCs w:val="28"/>
        </w:rPr>
      </w:pPr>
    </w:p>
    <w:p w14:paraId="6A6E2E6A"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3.3. </w:t>
      </w:r>
      <w:r w:rsidRPr="00972584">
        <w:rPr>
          <w:rFonts w:ascii="Cambria" w:hAnsi="Cambria" w:cs="Arial"/>
          <w:sz w:val="28"/>
          <w:szCs w:val="28"/>
        </w:rPr>
        <w:t xml:space="preserve">Não se admitirá a participação de empresas em consórcio no Presente Procedimento licitatório assim como a cessão, transferência e a subcontratação total ou parcial do seu objeto. </w:t>
      </w:r>
    </w:p>
    <w:p w14:paraId="1FF77C77" w14:textId="77777777" w:rsidR="00972584" w:rsidRPr="00972584" w:rsidRDefault="00972584" w:rsidP="00972584">
      <w:pPr>
        <w:autoSpaceDE w:val="0"/>
        <w:autoSpaceDN w:val="0"/>
        <w:adjustRightInd w:val="0"/>
        <w:jc w:val="both"/>
        <w:rPr>
          <w:rFonts w:ascii="Cambria" w:hAnsi="Cambria" w:cs="Arial"/>
          <w:sz w:val="28"/>
          <w:szCs w:val="28"/>
        </w:rPr>
      </w:pPr>
    </w:p>
    <w:p w14:paraId="746EAEE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3.4. </w:t>
      </w:r>
      <w:r w:rsidRPr="00972584">
        <w:rPr>
          <w:rFonts w:ascii="Cambria" w:hAnsi="Cambria" w:cs="Arial"/>
          <w:sz w:val="28"/>
          <w:szCs w:val="28"/>
        </w:rPr>
        <w:t>Não será permitida a participação de empresas que tenham sócios ou empregados que sejam funcionários do Município de Iaras.</w:t>
      </w:r>
    </w:p>
    <w:p w14:paraId="5539C829" w14:textId="77777777" w:rsidR="00972584" w:rsidRPr="00972584" w:rsidRDefault="00972584" w:rsidP="00972584">
      <w:pPr>
        <w:autoSpaceDE w:val="0"/>
        <w:autoSpaceDN w:val="0"/>
        <w:adjustRightInd w:val="0"/>
        <w:jc w:val="both"/>
        <w:rPr>
          <w:rFonts w:ascii="Cambria" w:hAnsi="Cambria" w:cs="Arial"/>
          <w:sz w:val="28"/>
          <w:szCs w:val="28"/>
        </w:rPr>
      </w:pPr>
    </w:p>
    <w:p w14:paraId="24C0B5B9"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3.5. </w:t>
      </w:r>
      <w:r w:rsidRPr="00972584">
        <w:rPr>
          <w:rFonts w:ascii="Cambria" w:hAnsi="Cambria" w:cs="Arial"/>
          <w:sz w:val="28"/>
          <w:szCs w:val="28"/>
        </w:rPr>
        <w:t>Não poderão participar da Presente licitação os interessados que estejam cumprindo a sanção Prevista no inciso IV do art. 87 da Lei nº. 8.666/93.</w:t>
      </w:r>
    </w:p>
    <w:p w14:paraId="1008321B" w14:textId="77777777" w:rsidR="00972584" w:rsidRPr="00972584" w:rsidRDefault="00972584" w:rsidP="00972584">
      <w:pPr>
        <w:autoSpaceDE w:val="0"/>
        <w:autoSpaceDN w:val="0"/>
        <w:adjustRightInd w:val="0"/>
        <w:jc w:val="both"/>
        <w:rPr>
          <w:rFonts w:ascii="Cambria" w:hAnsi="Cambria" w:cs="Arial"/>
          <w:sz w:val="28"/>
          <w:szCs w:val="28"/>
        </w:rPr>
      </w:pPr>
    </w:p>
    <w:p w14:paraId="2576FC9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3.6. </w:t>
      </w:r>
      <w:r w:rsidRPr="00972584">
        <w:rPr>
          <w:rFonts w:ascii="Cambria" w:hAnsi="Cambria" w:cs="Arial"/>
          <w:sz w:val="28"/>
          <w:szCs w:val="28"/>
        </w:rPr>
        <w:t>Não será aceita documentação referente ao CRC remetida via fac-símile.</w:t>
      </w:r>
    </w:p>
    <w:p w14:paraId="60C605D3" w14:textId="77777777" w:rsidR="00972584" w:rsidRPr="00972584" w:rsidRDefault="00972584" w:rsidP="00972584">
      <w:pPr>
        <w:autoSpaceDE w:val="0"/>
        <w:autoSpaceDN w:val="0"/>
        <w:adjustRightInd w:val="0"/>
        <w:jc w:val="both"/>
        <w:rPr>
          <w:rFonts w:ascii="Cambria" w:hAnsi="Cambria" w:cs="Arial"/>
          <w:sz w:val="28"/>
          <w:szCs w:val="28"/>
        </w:rPr>
      </w:pPr>
    </w:p>
    <w:p w14:paraId="27DA53FC"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4. FORMA DE APRESENTAÇÃO DOS ENVELOPES “A”, “B” e “C” E DA</w:t>
      </w:r>
    </w:p>
    <w:p w14:paraId="7DD4A656"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CARTA DE CREDENCIAMENTO</w:t>
      </w:r>
    </w:p>
    <w:p w14:paraId="61FE2F7F" w14:textId="77777777" w:rsidR="00972584" w:rsidRPr="00972584" w:rsidRDefault="00972584" w:rsidP="00972584">
      <w:pPr>
        <w:autoSpaceDE w:val="0"/>
        <w:autoSpaceDN w:val="0"/>
        <w:adjustRightInd w:val="0"/>
        <w:jc w:val="both"/>
        <w:rPr>
          <w:rFonts w:ascii="Cambria" w:hAnsi="Cambria" w:cs="Arial"/>
          <w:b/>
          <w:bCs/>
          <w:sz w:val="28"/>
          <w:szCs w:val="28"/>
        </w:rPr>
      </w:pPr>
    </w:p>
    <w:p w14:paraId="6F70F785"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4.1. </w:t>
      </w:r>
      <w:r w:rsidRPr="00972584">
        <w:rPr>
          <w:rFonts w:ascii="Cambria" w:hAnsi="Cambria" w:cs="Arial"/>
          <w:sz w:val="28"/>
          <w:szCs w:val="28"/>
        </w:rPr>
        <w:t xml:space="preserve">Os envelopes </w:t>
      </w:r>
      <w:r w:rsidRPr="00972584">
        <w:rPr>
          <w:rFonts w:ascii="Cambria" w:hAnsi="Cambria" w:cs="Arial"/>
          <w:b/>
          <w:bCs/>
          <w:sz w:val="28"/>
          <w:szCs w:val="28"/>
        </w:rPr>
        <w:t xml:space="preserve">A, B e C </w:t>
      </w:r>
      <w:r w:rsidRPr="00972584">
        <w:rPr>
          <w:rFonts w:ascii="Cambria" w:hAnsi="Cambria" w:cs="Arial"/>
          <w:sz w:val="28"/>
          <w:szCs w:val="28"/>
        </w:rPr>
        <w:t xml:space="preserve">contendo respectivamente a documentação referente à HABILITAÇÃO, PROPOSTA TÉCNICA e PROPOSTA DE PREÇO, deverão ser </w:t>
      </w:r>
      <w:r w:rsidRPr="00972584">
        <w:rPr>
          <w:rFonts w:ascii="Cambria" w:hAnsi="Cambria" w:cs="Arial"/>
          <w:sz w:val="28"/>
          <w:szCs w:val="28"/>
        </w:rPr>
        <w:lastRenderedPageBreak/>
        <w:t>entregues na data, horário e local indicados no Preâmbulo deste edital, devidamente fechados, devendo constar em sua face externa os seguintes dizeres:</w:t>
      </w:r>
    </w:p>
    <w:p w14:paraId="5BD4A818" w14:textId="77777777" w:rsidR="00972584" w:rsidRPr="00972584" w:rsidRDefault="00972584" w:rsidP="00972584">
      <w:pPr>
        <w:autoSpaceDE w:val="0"/>
        <w:autoSpaceDN w:val="0"/>
        <w:adjustRightInd w:val="0"/>
        <w:jc w:val="both"/>
        <w:rPr>
          <w:rFonts w:ascii="Cambria" w:hAnsi="Cambria" w:cs="Arial"/>
          <w:sz w:val="28"/>
          <w:szCs w:val="28"/>
        </w:rPr>
      </w:pPr>
    </w:p>
    <w:tbl>
      <w:tblPr>
        <w:tblStyle w:val="Tabelacomgrade"/>
        <w:tblW w:w="0" w:type="auto"/>
        <w:jc w:val="center"/>
        <w:tblLook w:val="04A0" w:firstRow="1" w:lastRow="0" w:firstColumn="1" w:lastColumn="0" w:noHBand="0" w:noVBand="1"/>
      </w:tblPr>
      <w:tblGrid>
        <w:gridCol w:w="8495"/>
      </w:tblGrid>
      <w:tr w:rsidR="00972584" w:rsidRPr="00972584" w14:paraId="00084AC8" w14:textId="77777777" w:rsidTr="00972584">
        <w:trPr>
          <w:jc w:val="center"/>
        </w:trPr>
        <w:tc>
          <w:tcPr>
            <w:tcW w:w="8495" w:type="dxa"/>
          </w:tcPr>
          <w:p w14:paraId="08418773" w14:textId="77777777" w:rsidR="00972584" w:rsidRPr="00972584" w:rsidRDefault="00972584" w:rsidP="00617F23">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ENVELOPE A – “DOCUMENTOS DE HABILITAÇÃO”</w:t>
            </w:r>
          </w:p>
          <w:p w14:paraId="54F5FB60" w14:textId="7CDA0772" w:rsidR="00972584" w:rsidRPr="00972584" w:rsidRDefault="00972584" w:rsidP="00617F23">
            <w:pPr>
              <w:autoSpaceDE w:val="0"/>
              <w:autoSpaceDN w:val="0"/>
              <w:adjustRightInd w:val="0"/>
              <w:jc w:val="center"/>
              <w:rPr>
                <w:rFonts w:ascii="Cambria" w:hAnsi="Cambria" w:cs="Arial"/>
                <w:bCs/>
                <w:sz w:val="28"/>
                <w:szCs w:val="28"/>
              </w:rPr>
            </w:pPr>
            <w:r>
              <w:rPr>
                <w:rFonts w:ascii="Cambria" w:hAnsi="Cambria" w:cs="Arial"/>
                <w:bCs/>
                <w:sz w:val="28"/>
                <w:szCs w:val="28"/>
              </w:rPr>
              <w:t>AO</w:t>
            </w:r>
            <w:r w:rsidRPr="00972584">
              <w:rPr>
                <w:rFonts w:ascii="Cambria" w:hAnsi="Cambria" w:cs="Arial"/>
                <w:bCs/>
                <w:sz w:val="28"/>
                <w:szCs w:val="28"/>
              </w:rPr>
              <w:t xml:space="preserve"> </w:t>
            </w:r>
            <w:r>
              <w:rPr>
                <w:rFonts w:ascii="Cambria" w:hAnsi="Cambria" w:cs="Arial"/>
                <w:bCs/>
                <w:sz w:val="28"/>
                <w:szCs w:val="28"/>
              </w:rPr>
              <w:t>MUNICÍPIO</w:t>
            </w:r>
            <w:r w:rsidRPr="00972584">
              <w:rPr>
                <w:rFonts w:ascii="Cambria" w:hAnsi="Cambria" w:cs="Arial"/>
                <w:bCs/>
                <w:sz w:val="28"/>
                <w:szCs w:val="28"/>
              </w:rPr>
              <w:t xml:space="preserve"> DE IARAS</w:t>
            </w:r>
          </w:p>
          <w:p w14:paraId="7BB97F58" w14:textId="77777777" w:rsidR="00972584" w:rsidRPr="00972584" w:rsidRDefault="00972584" w:rsidP="00617F23">
            <w:pPr>
              <w:autoSpaceDE w:val="0"/>
              <w:autoSpaceDN w:val="0"/>
              <w:adjustRightInd w:val="0"/>
              <w:jc w:val="center"/>
              <w:rPr>
                <w:rFonts w:ascii="Cambria" w:hAnsi="Cambria" w:cs="Arial"/>
                <w:sz w:val="28"/>
                <w:szCs w:val="28"/>
              </w:rPr>
            </w:pPr>
            <w:r w:rsidRPr="00972584">
              <w:rPr>
                <w:rFonts w:ascii="Cambria" w:hAnsi="Cambria" w:cs="Arial"/>
                <w:sz w:val="28"/>
                <w:szCs w:val="28"/>
              </w:rPr>
              <w:t>TOMADA DE PREÇOS Nº. 001/2021</w:t>
            </w:r>
          </w:p>
          <w:p w14:paraId="16573B46" w14:textId="77777777" w:rsidR="00972584" w:rsidRPr="00972584" w:rsidRDefault="00972584" w:rsidP="00617F23">
            <w:pPr>
              <w:autoSpaceDE w:val="0"/>
              <w:autoSpaceDN w:val="0"/>
              <w:adjustRightInd w:val="0"/>
              <w:jc w:val="center"/>
              <w:rPr>
                <w:rFonts w:ascii="Cambria" w:hAnsi="Cambria" w:cs="Arial"/>
                <w:sz w:val="28"/>
                <w:szCs w:val="28"/>
              </w:rPr>
            </w:pPr>
            <w:r w:rsidRPr="00972584">
              <w:rPr>
                <w:rFonts w:ascii="Cambria" w:hAnsi="Cambria" w:cs="Arial"/>
                <w:sz w:val="28"/>
                <w:szCs w:val="28"/>
              </w:rPr>
              <w:t>RAZÃO SOCIAL DA PROPONENTE</w:t>
            </w:r>
          </w:p>
          <w:p w14:paraId="58E2634C" w14:textId="6005C1AC" w:rsidR="00972584" w:rsidRPr="00972584" w:rsidRDefault="00972584" w:rsidP="00972584">
            <w:pPr>
              <w:autoSpaceDE w:val="0"/>
              <w:autoSpaceDN w:val="0"/>
              <w:adjustRightInd w:val="0"/>
              <w:jc w:val="center"/>
              <w:rPr>
                <w:rFonts w:ascii="Cambria" w:hAnsi="Cambria" w:cs="Arial"/>
                <w:sz w:val="28"/>
                <w:szCs w:val="28"/>
              </w:rPr>
            </w:pPr>
            <w:r w:rsidRPr="00972584">
              <w:rPr>
                <w:rFonts w:ascii="Cambria" w:hAnsi="Cambria" w:cs="Arial"/>
                <w:sz w:val="28"/>
                <w:szCs w:val="28"/>
              </w:rPr>
              <w:t>CNPJ:</w:t>
            </w:r>
          </w:p>
        </w:tc>
      </w:tr>
    </w:tbl>
    <w:p w14:paraId="59298AE9" w14:textId="77777777" w:rsidR="00972584" w:rsidRPr="00972584" w:rsidRDefault="00972584" w:rsidP="00972584">
      <w:pPr>
        <w:autoSpaceDE w:val="0"/>
        <w:autoSpaceDN w:val="0"/>
        <w:adjustRightInd w:val="0"/>
        <w:jc w:val="both"/>
        <w:rPr>
          <w:rFonts w:ascii="Cambria" w:hAnsi="Cambria" w:cs="Arial"/>
          <w:sz w:val="28"/>
          <w:szCs w:val="28"/>
        </w:rPr>
      </w:pPr>
    </w:p>
    <w:tbl>
      <w:tblPr>
        <w:tblStyle w:val="Tabelacomgrade"/>
        <w:tblW w:w="0" w:type="auto"/>
        <w:jc w:val="center"/>
        <w:tblLook w:val="04A0" w:firstRow="1" w:lastRow="0" w:firstColumn="1" w:lastColumn="0" w:noHBand="0" w:noVBand="1"/>
      </w:tblPr>
      <w:tblGrid>
        <w:gridCol w:w="8495"/>
      </w:tblGrid>
      <w:tr w:rsidR="00972584" w:rsidRPr="00972584" w14:paraId="5D49B958" w14:textId="77777777" w:rsidTr="00972584">
        <w:trPr>
          <w:jc w:val="center"/>
        </w:trPr>
        <w:tc>
          <w:tcPr>
            <w:tcW w:w="8495" w:type="dxa"/>
          </w:tcPr>
          <w:p w14:paraId="29C2E596" w14:textId="77777777" w:rsidR="00972584" w:rsidRPr="00972584" w:rsidRDefault="00972584" w:rsidP="00617F23">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ENVELOPE B – “PROPOSTA TECNICA”</w:t>
            </w:r>
          </w:p>
          <w:p w14:paraId="34EE83E9" w14:textId="6FA6CB72" w:rsidR="00972584" w:rsidRPr="00972584" w:rsidRDefault="00972584" w:rsidP="00617F23">
            <w:pPr>
              <w:autoSpaceDE w:val="0"/>
              <w:autoSpaceDN w:val="0"/>
              <w:adjustRightInd w:val="0"/>
              <w:jc w:val="center"/>
              <w:rPr>
                <w:rFonts w:ascii="Cambria" w:hAnsi="Cambria" w:cs="Arial"/>
                <w:bCs/>
                <w:sz w:val="28"/>
                <w:szCs w:val="28"/>
              </w:rPr>
            </w:pPr>
            <w:r>
              <w:rPr>
                <w:rFonts w:ascii="Cambria" w:hAnsi="Cambria" w:cs="Arial"/>
                <w:bCs/>
                <w:sz w:val="28"/>
                <w:szCs w:val="28"/>
              </w:rPr>
              <w:t>AO MUNICÍPIO</w:t>
            </w:r>
            <w:r w:rsidRPr="00972584">
              <w:rPr>
                <w:rFonts w:ascii="Cambria" w:hAnsi="Cambria" w:cs="Arial"/>
                <w:bCs/>
                <w:sz w:val="28"/>
                <w:szCs w:val="28"/>
              </w:rPr>
              <w:t xml:space="preserve"> DE IARAS</w:t>
            </w:r>
          </w:p>
          <w:p w14:paraId="3D474202" w14:textId="77777777" w:rsidR="00972584" w:rsidRPr="00972584" w:rsidRDefault="00972584" w:rsidP="00617F23">
            <w:pPr>
              <w:autoSpaceDE w:val="0"/>
              <w:autoSpaceDN w:val="0"/>
              <w:adjustRightInd w:val="0"/>
              <w:jc w:val="center"/>
              <w:rPr>
                <w:rFonts w:ascii="Cambria" w:hAnsi="Cambria" w:cs="Arial"/>
                <w:sz w:val="28"/>
                <w:szCs w:val="28"/>
              </w:rPr>
            </w:pPr>
            <w:r w:rsidRPr="00972584">
              <w:rPr>
                <w:rFonts w:ascii="Cambria" w:hAnsi="Cambria" w:cs="Arial"/>
                <w:sz w:val="28"/>
                <w:szCs w:val="28"/>
              </w:rPr>
              <w:t>TOMADA DE PREÇOS Nº. 001/2021</w:t>
            </w:r>
          </w:p>
          <w:p w14:paraId="71BC21B0" w14:textId="77777777" w:rsidR="00972584" w:rsidRPr="00972584" w:rsidRDefault="00972584" w:rsidP="00617F23">
            <w:pPr>
              <w:autoSpaceDE w:val="0"/>
              <w:autoSpaceDN w:val="0"/>
              <w:adjustRightInd w:val="0"/>
              <w:jc w:val="center"/>
              <w:rPr>
                <w:rFonts w:ascii="Cambria" w:hAnsi="Cambria" w:cs="Arial"/>
                <w:sz w:val="28"/>
                <w:szCs w:val="28"/>
              </w:rPr>
            </w:pPr>
            <w:r w:rsidRPr="00972584">
              <w:rPr>
                <w:rFonts w:ascii="Cambria" w:hAnsi="Cambria" w:cs="Arial"/>
                <w:sz w:val="28"/>
                <w:szCs w:val="28"/>
              </w:rPr>
              <w:t>RAZÃO SOCIAL DA PROPONENTE</w:t>
            </w:r>
          </w:p>
          <w:p w14:paraId="1DE46029" w14:textId="50A834FE" w:rsidR="00972584" w:rsidRPr="00972584" w:rsidRDefault="00972584" w:rsidP="00972584">
            <w:pPr>
              <w:autoSpaceDE w:val="0"/>
              <w:autoSpaceDN w:val="0"/>
              <w:adjustRightInd w:val="0"/>
              <w:jc w:val="center"/>
              <w:rPr>
                <w:rFonts w:ascii="Cambria" w:hAnsi="Cambria" w:cs="Arial"/>
                <w:sz w:val="28"/>
                <w:szCs w:val="28"/>
              </w:rPr>
            </w:pPr>
            <w:r w:rsidRPr="00972584">
              <w:rPr>
                <w:rFonts w:ascii="Cambria" w:hAnsi="Cambria" w:cs="Arial"/>
                <w:sz w:val="28"/>
                <w:szCs w:val="28"/>
              </w:rPr>
              <w:t>CNPJ:</w:t>
            </w:r>
          </w:p>
        </w:tc>
      </w:tr>
    </w:tbl>
    <w:p w14:paraId="70584480" w14:textId="77777777" w:rsidR="00972584" w:rsidRPr="00972584" w:rsidRDefault="00972584" w:rsidP="00972584">
      <w:pPr>
        <w:autoSpaceDE w:val="0"/>
        <w:autoSpaceDN w:val="0"/>
        <w:adjustRightInd w:val="0"/>
        <w:jc w:val="both"/>
        <w:rPr>
          <w:rFonts w:ascii="Cambria" w:hAnsi="Cambria" w:cs="Arial"/>
          <w:sz w:val="28"/>
          <w:szCs w:val="28"/>
        </w:rPr>
      </w:pPr>
    </w:p>
    <w:tbl>
      <w:tblPr>
        <w:tblStyle w:val="Tabelacomgrade"/>
        <w:tblW w:w="0" w:type="auto"/>
        <w:jc w:val="center"/>
        <w:tblLook w:val="04A0" w:firstRow="1" w:lastRow="0" w:firstColumn="1" w:lastColumn="0" w:noHBand="0" w:noVBand="1"/>
      </w:tblPr>
      <w:tblGrid>
        <w:gridCol w:w="8495"/>
      </w:tblGrid>
      <w:tr w:rsidR="00972584" w:rsidRPr="00972584" w14:paraId="22C97B3F" w14:textId="77777777" w:rsidTr="00972584">
        <w:trPr>
          <w:jc w:val="center"/>
        </w:trPr>
        <w:tc>
          <w:tcPr>
            <w:tcW w:w="8495" w:type="dxa"/>
          </w:tcPr>
          <w:p w14:paraId="0548D30C" w14:textId="77777777" w:rsidR="00972584" w:rsidRPr="00972584" w:rsidRDefault="00972584" w:rsidP="00617F23">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ENVELOPE C – “PROPOSTA DE PREÇOS”</w:t>
            </w:r>
          </w:p>
          <w:p w14:paraId="55D5203E" w14:textId="048B4E99" w:rsidR="00972584" w:rsidRPr="00972584" w:rsidRDefault="00972584" w:rsidP="00617F23">
            <w:pPr>
              <w:autoSpaceDE w:val="0"/>
              <w:autoSpaceDN w:val="0"/>
              <w:adjustRightInd w:val="0"/>
              <w:jc w:val="center"/>
              <w:rPr>
                <w:rFonts w:ascii="Cambria" w:hAnsi="Cambria" w:cs="Arial"/>
                <w:bCs/>
                <w:sz w:val="28"/>
                <w:szCs w:val="28"/>
              </w:rPr>
            </w:pPr>
            <w:r>
              <w:rPr>
                <w:rFonts w:ascii="Cambria" w:hAnsi="Cambria" w:cs="Arial"/>
                <w:bCs/>
                <w:sz w:val="28"/>
                <w:szCs w:val="28"/>
              </w:rPr>
              <w:t>AO MUNICÍPIO</w:t>
            </w:r>
            <w:r w:rsidRPr="00972584">
              <w:rPr>
                <w:rFonts w:ascii="Cambria" w:hAnsi="Cambria" w:cs="Arial"/>
                <w:bCs/>
                <w:sz w:val="28"/>
                <w:szCs w:val="28"/>
              </w:rPr>
              <w:t xml:space="preserve"> DE IARAS</w:t>
            </w:r>
          </w:p>
          <w:p w14:paraId="6C42BCCB" w14:textId="77777777" w:rsidR="00972584" w:rsidRPr="00972584" w:rsidRDefault="00972584" w:rsidP="00617F23">
            <w:pPr>
              <w:autoSpaceDE w:val="0"/>
              <w:autoSpaceDN w:val="0"/>
              <w:adjustRightInd w:val="0"/>
              <w:jc w:val="center"/>
              <w:rPr>
                <w:rFonts w:ascii="Cambria" w:hAnsi="Cambria" w:cs="Arial"/>
                <w:sz w:val="28"/>
                <w:szCs w:val="28"/>
              </w:rPr>
            </w:pPr>
            <w:r w:rsidRPr="00972584">
              <w:rPr>
                <w:rFonts w:ascii="Cambria" w:hAnsi="Cambria" w:cs="Arial"/>
                <w:sz w:val="28"/>
                <w:szCs w:val="28"/>
              </w:rPr>
              <w:t>TOMADA DE PREÇOS Nº. 001/2021</w:t>
            </w:r>
          </w:p>
          <w:p w14:paraId="5751A285" w14:textId="77777777" w:rsidR="00972584" w:rsidRPr="00972584" w:rsidRDefault="00972584" w:rsidP="00617F23">
            <w:pPr>
              <w:autoSpaceDE w:val="0"/>
              <w:autoSpaceDN w:val="0"/>
              <w:adjustRightInd w:val="0"/>
              <w:jc w:val="center"/>
              <w:rPr>
                <w:rFonts w:ascii="Cambria" w:hAnsi="Cambria" w:cs="Arial"/>
                <w:sz w:val="28"/>
                <w:szCs w:val="28"/>
              </w:rPr>
            </w:pPr>
            <w:r w:rsidRPr="00972584">
              <w:rPr>
                <w:rFonts w:ascii="Cambria" w:hAnsi="Cambria" w:cs="Arial"/>
                <w:sz w:val="28"/>
                <w:szCs w:val="28"/>
              </w:rPr>
              <w:t>RAZÃO SOCIAL DA PROPONENTE</w:t>
            </w:r>
          </w:p>
          <w:p w14:paraId="0471F4D0" w14:textId="57E3D5AD" w:rsidR="00972584" w:rsidRPr="00972584" w:rsidRDefault="00972584" w:rsidP="00972584">
            <w:pPr>
              <w:autoSpaceDE w:val="0"/>
              <w:autoSpaceDN w:val="0"/>
              <w:adjustRightInd w:val="0"/>
              <w:jc w:val="center"/>
              <w:rPr>
                <w:rFonts w:ascii="Cambria" w:hAnsi="Cambria" w:cs="Arial"/>
                <w:sz w:val="28"/>
                <w:szCs w:val="28"/>
              </w:rPr>
            </w:pPr>
            <w:r w:rsidRPr="00972584">
              <w:rPr>
                <w:rFonts w:ascii="Cambria" w:hAnsi="Cambria" w:cs="Arial"/>
                <w:sz w:val="28"/>
                <w:szCs w:val="28"/>
              </w:rPr>
              <w:t>CNPJ:</w:t>
            </w:r>
          </w:p>
        </w:tc>
      </w:tr>
    </w:tbl>
    <w:p w14:paraId="2689F5C2" w14:textId="77777777" w:rsidR="00972584" w:rsidRPr="00972584" w:rsidRDefault="00972584" w:rsidP="00972584">
      <w:pPr>
        <w:autoSpaceDE w:val="0"/>
        <w:autoSpaceDN w:val="0"/>
        <w:adjustRightInd w:val="0"/>
        <w:jc w:val="both"/>
        <w:rPr>
          <w:rFonts w:ascii="Cambria" w:hAnsi="Cambria" w:cs="Arial"/>
          <w:sz w:val="28"/>
          <w:szCs w:val="28"/>
        </w:rPr>
      </w:pPr>
    </w:p>
    <w:p w14:paraId="15A5CD19"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4.2. </w:t>
      </w:r>
      <w:r w:rsidRPr="00972584">
        <w:rPr>
          <w:rFonts w:ascii="Cambria" w:hAnsi="Cambria" w:cs="Arial"/>
          <w:sz w:val="28"/>
          <w:szCs w:val="28"/>
        </w:rPr>
        <w:t>A recepção dos envelopes far-se-á de acordo com o estabelecido neste edital, não sendo permitido atraso, mesmo involuntário, considerando-se como horário de entrega o Protocolado pelo setor de Protocolo.</w:t>
      </w:r>
    </w:p>
    <w:p w14:paraId="14BA05B6" w14:textId="77777777" w:rsidR="00972584" w:rsidRPr="00972584" w:rsidRDefault="00972584" w:rsidP="00972584">
      <w:pPr>
        <w:autoSpaceDE w:val="0"/>
        <w:autoSpaceDN w:val="0"/>
        <w:adjustRightInd w:val="0"/>
        <w:jc w:val="both"/>
        <w:rPr>
          <w:rFonts w:ascii="Cambria" w:hAnsi="Cambria" w:cs="Arial"/>
          <w:sz w:val="28"/>
          <w:szCs w:val="28"/>
        </w:rPr>
      </w:pPr>
    </w:p>
    <w:p w14:paraId="3F79D17D"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4.3. </w:t>
      </w:r>
      <w:r w:rsidRPr="00972584">
        <w:rPr>
          <w:rFonts w:ascii="Cambria" w:hAnsi="Cambria" w:cs="Arial"/>
          <w:sz w:val="28"/>
          <w:szCs w:val="28"/>
        </w:rPr>
        <w:t>Caso o Proponente encaminhe um representante para acompanhar o Procedimento licitatório, deverá formalizar uma carta de credenciamento passado em papel timbrado, conforme modelo constante em Anexo III com firma reconhecida, ou por instrumento público ou particular de Procuração, este último com firma reconhecida, com menção expressa de que lhe confere amplos poderes, inclusive para decisão sobre a desistência ou não de recurso contra a classificação.</w:t>
      </w:r>
    </w:p>
    <w:p w14:paraId="3F666EF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4.3.1. No caso de diretor, sócio ou proprietário: ato constitutivo, estatuto ou contrato social (consolidado ou acompanhado de todas as suas alterações), devidamente registrados na Junta Comercial ou no cartório de pessoas jurídicas, conforme o caso, que autorize o representante a agir em nome da Proponente.</w:t>
      </w:r>
    </w:p>
    <w:p w14:paraId="57BCE428"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4.3.2. A pessoa credenciada deverá apresentar documento oficial com foto.</w:t>
      </w:r>
    </w:p>
    <w:p w14:paraId="0489C33A" w14:textId="77777777" w:rsidR="00972584" w:rsidRPr="00972584" w:rsidRDefault="00972584" w:rsidP="00972584">
      <w:pPr>
        <w:autoSpaceDE w:val="0"/>
        <w:autoSpaceDN w:val="0"/>
        <w:adjustRightInd w:val="0"/>
        <w:jc w:val="both"/>
        <w:rPr>
          <w:rFonts w:ascii="Cambria" w:hAnsi="Cambria" w:cs="Arial"/>
          <w:sz w:val="28"/>
          <w:szCs w:val="28"/>
        </w:rPr>
      </w:pPr>
    </w:p>
    <w:p w14:paraId="341342BD" w14:textId="0AC06DA9"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lastRenderedPageBreak/>
        <w:t xml:space="preserve">4.4. </w:t>
      </w:r>
      <w:r w:rsidRPr="00972584">
        <w:rPr>
          <w:rFonts w:ascii="Cambria" w:hAnsi="Cambria" w:cs="Arial"/>
          <w:sz w:val="28"/>
          <w:szCs w:val="28"/>
        </w:rPr>
        <w:t xml:space="preserve">A carta de credenciamento ou procuração será exibido pelos portadores à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na data de abertura dos envelopes </w:t>
      </w:r>
      <w:r w:rsidRPr="00972584">
        <w:rPr>
          <w:rFonts w:ascii="Cambria" w:hAnsi="Cambria" w:cs="Arial"/>
          <w:b/>
          <w:bCs/>
          <w:sz w:val="28"/>
          <w:szCs w:val="28"/>
        </w:rPr>
        <w:t xml:space="preserve">A, </w:t>
      </w:r>
      <w:r w:rsidRPr="00972584">
        <w:rPr>
          <w:rFonts w:ascii="Cambria" w:hAnsi="Cambria" w:cs="Arial"/>
          <w:sz w:val="28"/>
          <w:szCs w:val="28"/>
        </w:rPr>
        <w:t>antes do início dos trabalhos da abertura dos envelopes, ficando retidos aos autos.</w:t>
      </w:r>
    </w:p>
    <w:p w14:paraId="61F42F1D" w14:textId="77777777" w:rsidR="00972584" w:rsidRPr="00972584" w:rsidRDefault="00972584" w:rsidP="00972584">
      <w:pPr>
        <w:autoSpaceDE w:val="0"/>
        <w:autoSpaceDN w:val="0"/>
        <w:adjustRightInd w:val="0"/>
        <w:jc w:val="both"/>
        <w:rPr>
          <w:rFonts w:ascii="Cambria" w:hAnsi="Cambria" w:cs="Arial"/>
          <w:sz w:val="28"/>
          <w:szCs w:val="28"/>
        </w:rPr>
      </w:pPr>
    </w:p>
    <w:p w14:paraId="6FC05F4C"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4.5. </w:t>
      </w:r>
      <w:r w:rsidRPr="00972584">
        <w:rPr>
          <w:rFonts w:ascii="Cambria" w:hAnsi="Cambria" w:cs="Arial"/>
          <w:sz w:val="28"/>
          <w:szCs w:val="28"/>
        </w:rPr>
        <w:t>A não apresentação da procuração ou carta de credenciamento ou incorreção dos documentos de credenciamento não implica na inabilitação da licitante, porém, impedirá seu representante de se manifestar ou responder pela mesma, sendo-lhe permitido tão somente o acompanhamento dos procedimentos.</w:t>
      </w:r>
    </w:p>
    <w:p w14:paraId="4214D8CD" w14:textId="77777777" w:rsidR="00972584" w:rsidRPr="00972584" w:rsidRDefault="00972584" w:rsidP="00972584">
      <w:pPr>
        <w:autoSpaceDE w:val="0"/>
        <w:autoSpaceDN w:val="0"/>
        <w:adjustRightInd w:val="0"/>
        <w:jc w:val="both"/>
        <w:rPr>
          <w:rFonts w:ascii="Cambria" w:hAnsi="Cambria" w:cs="Arial"/>
          <w:sz w:val="28"/>
          <w:szCs w:val="28"/>
        </w:rPr>
      </w:pPr>
    </w:p>
    <w:p w14:paraId="34CE036B"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5. DOCUMENTAÇÃO PARA CADASTRO DE FORNECEDOR:</w:t>
      </w:r>
    </w:p>
    <w:p w14:paraId="5E65FCA1" w14:textId="77777777" w:rsidR="00972584" w:rsidRPr="00972584" w:rsidRDefault="00972584" w:rsidP="00972584">
      <w:pPr>
        <w:autoSpaceDE w:val="0"/>
        <w:autoSpaceDN w:val="0"/>
        <w:adjustRightInd w:val="0"/>
        <w:jc w:val="both"/>
        <w:rPr>
          <w:rFonts w:ascii="Cambria" w:hAnsi="Cambria" w:cs="Arial"/>
          <w:b/>
          <w:bCs/>
          <w:sz w:val="28"/>
          <w:szCs w:val="28"/>
        </w:rPr>
      </w:pPr>
    </w:p>
    <w:p w14:paraId="0999A7C0"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5.1. </w:t>
      </w:r>
      <w:r w:rsidRPr="00972584">
        <w:rPr>
          <w:rFonts w:ascii="Cambria" w:hAnsi="Cambria" w:cs="Arial"/>
          <w:sz w:val="28"/>
          <w:szCs w:val="28"/>
        </w:rPr>
        <w:t>Os Proponentes deverão apresentar todos os documentos enumerados abaixo para cadastro de fornecedor:</w:t>
      </w:r>
    </w:p>
    <w:p w14:paraId="66C51C82" w14:textId="77777777" w:rsidR="00972584" w:rsidRPr="00972584" w:rsidRDefault="00972584" w:rsidP="00972584">
      <w:pPr>
        <w:autoSpaceDE w:val="0"/>
        <w:autoSpaceDN w:val="0"/>
        <w:adjustRightInd w:val="0"/>
        <w:jc w:val="both"/>
        <w:rPr>
          <w:rFonts w:ascii="Cambria" w:hAnsi="Cambria" w:cs="Arial"/>
          <w:sz w:val="28"/>
          <w:szCs w:val="28"/>
        </w:rPr>
      </w:pPr>
    </w:p>
    <w:p w14:paraId="32E38410"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5.1.1. </w:t>
      </w:r>
      <w:r w:rsidRPr="00972584">
        <w:rPr>
          <w:rFonts w:ascii="Cambria" w:hAnsi="Cambria" w:cs="Arial"/>
          <w:sz w:val="28"/>
          <w:szCs w:val="28"/>
        </w:rPr>
        <w:t>Prova de inscrição no Cadastro Nacional de Pessoas Jurídicas do Ministério da Fazenda (CNPJ);</w:t>
      </w:r>
    </w:p>
    <w:p w14:paraId="5D4E35AC" w14:textId="77777777" w:rsidR="00972584" w:rsidRPr="00972584" w:rsidRDefault="00972584" w:rsidP="00972584">
      <w:pPr>
        <w:autoSpaceDE w:val="0"/>
        <w:autoSpaceDN w:val="0"/>
        <w:adjustRightInd w:val="0"/>
        <w:jc w:val="both"/>
        <w:rPr>
          <w:rFonts w:ascii="Cambria" w:hAnsi="Cambria" w:cs="Arial"/>
          <w:sz w:val="28"/>
          <w:szCs w:val="28"/>
        </w:rPr>
      </w:pPr>
    </w:p>
    <w:p w14:paraId="1C6DFBDA"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sz w:val="28"/>
          <w:szCs w:val="28"/>
        </w:rPr>
        <w:t>5.1.2</w:t>
      </w:r>
      <w:r w:rsidRPr="00972584">
        <w:rPr>
          <w:rFonts w:ascii="Cambria" w:hAnsi="Cambria" w:cs="Arial"/>
          <w:sz w:val="28"/>
          <w:szCs w:val="28"/>
        </w:rPr>
        <w:t>. Contrato Social em vigor, devidamente registrado, acompanhado de todas as suas alterações ou última alteração consolidada, no caso de empresa Ltda., ou Estatuto, no caso de sociedade por ações, acompanhado de documento de eleição de seus administradores, ou Ato Constitutivo.</w:t>
      </w:r>
    </w:p>
    <w:p w14:paraId="4263910B" w14:textId="77777777" w:rsidR="00972584" w:rsidRPr="00972584" w:rsidRDefault="00972584" w:rsidP="00972584">
      <w:pPr>
        <w:autoSpaceDE w:val="0"/>
        <w:autoSpaceDN w:val="0"/>
        <w:adjustRightInd w:val="0"/>
        <w:jc w:val="both"/>
        <w:rPr>
          <w:rFonts w:ascii="Cambria" w:hAnsi="Cambria" w:cs="Arial"/>
          <w:sz w:val="28"/>
          <w:szCs w:val="28"/>
        </w:rPr>
      </w:pPr>
    </w:p>
    <w:p w14:paraId="00C02B5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5.1.3. </w:t>
      </w:r>
      <w:r w:rsidRPr="00972584">
        <w:rPr>
          <w:rFonts w:ascii="Cambria" w:hAnsi="Cambria" w:cs="Arial"/>
          <w:sz w:val="28"/>
          <w:szCs w:val="28"/>
        </w:rPr>
        <w:t>Prova de inscrição no Cadastro de Contribuintes Estadual ou Municipal, se houver, relativo ao domicilio ou sede da proponente, pertinente ao seu ramo de atividade e compatível com o objeto contratual;</w:t>
      </w:r>
    </w:p>
    <w:p w14:paraId="674B6200" w14:textId="77777777" w:rsidR="00972584" w:rsidRPr="00972584" w:rsidRDefault="00972584" w:rsidP="00972584">
      <w:pPr>
        <w:autoSpaceDE w:val="0"/>
        <w:autoSpaceDN w:val="0"/>
        <w:adjustRightInd w:val="0"/>
        <w:jc w:val="both"/>
        <w:rPr>
          <w:rFonts w:ascii="Cambria" w:hAnsi="Cambria" w:cs="Arial"/>
          <w:sz w:val="28"/>
          <w:szCs w:val="28"/>
        </w:rPr>
      </w:pPr>
    </w:p>
    <w:p w14:paraId="51FB7916"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5.1.4. </w:t>
      </w:r>
      <w:r w:rsidRPr="00972584">
        <w:rPr>
          <w:rFonts w:ascii="Cambria" w:hAnsi="Cambria" w:cs="Arial"/>
          <w:sz w:val="28"/>
          <w:szCs w:val="28"/>
        </w:rPr>
        <w:t>Prova de Regularidade perante o Fundo de Garantia por Tempo de Serviço – FGTS (Certidão de Regularidade do FGTS-CRF), emitido pela Caixa Econômica Federal, demonstrando situação regular no cumprimento dos encargos sociais instituídos por lei;</w:t>
      </w:r>
    </w:p>
    <w:p w14:paraId="37611330" w14:textId="77777777" w:rsidR="00972584" w:rsidRPr="00972584" w:rsidRDefault="00972584" w:rsidP="00972584">
      <w:pPr>
        <w:autoSpaceDE w:val="0"/>
        <w:autoSpaceDN w:val="0"/>
        <w:adjustRightInd w:val="0"/>
        <w:jc w:val="both"/>
        <w:rPr>
          <w:rFonts w:ascii="Cambria" w:hAnsi="Cambria" w:cs="Arial"/>
          <w:sz w:val="28"/>
          <w:szCs w:val="28"/>
        </w:rPr>
      </w:pPr>
    </w:p>
    <w:p w14:paraId="2229FC3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5.1.5. </w:t>
      </w:r>
      <w:r w:rsidRPr="00972584">
        <w:rPr>
          <w:rFonts w:ascii="Cambria" w:hAnsi="Cambria" w:cs="Arial"/>
          <w:sz w:val="28"/>
          <w:szCs w:val="28"/>
        </w:rPr>
        <w:t>Certidão Conjunta Negativa (ou positiva com efeito de negativa) de Débitos Relativos aos Tributos Federais e à Dívida Ativa da União;</w:t>
      </w:r>
    </w:p>
    <w:p w14:paraId="3FBEAE44" w14:textId="77777777" w:rsidR="00972584" w:rsidRPr="00972584" w:rsidRDefault="00972584" w:rsidP="00972584">
      <w:pPr>
        <w:autoSpaceDE w:val="0"/>
        <w:autoSpaceDN w:val="0"/>
        <w:adjustRightInd w:val="0"/>
        <w:jc w:val="both"/>
        <w:rPr>
          <w:rFonts w:ascii="Cambria" w:hAnsi="Cambria" w:cs="Arial"/>
          <w:sz w:val="28"/>
          <w:szCs w:val="28"/>
        </w:rPr>
      </w:pPr>
    </w:p>
    <w:p w14:paraId="11303515"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5.1.6. </w:t>
      </w:r>
      <w:r w:rsidRPr="00972584">
        <w:rPr>
          <w:rFonts w:ascii="Cambria" w:hAnsi="Cambria" w:cs="Arial"/>
          <w:sz w:val="28"/>
          <w:szCs w:val="28"/>
        </w:rPr>
        <w:t>Prova de Regularidade para com a Fazenda Estadual (emitido pela Receita Estadual) do domicílio ou sede da licitante;</w:t>
      </w:r>
    </w:p>
    <w:p w14:paraId="017119F5" w14:textId="77777777" w:rsidR="00972584" w:rsidRPr="00972584" w:rsidRDefault="00972584" w:rsidP="00972584">
      <w:pPr>
        <w:autoSpaceDE w:val="0"/>
        <w:autoSpaceDN w:val="0"/>
        <w:adjustRightInd w:val="0"/>
        <w:jc w:val="both"/>
        <w:rPr>
          <w:rFonts w:ascii="Cambria" w:hAnsi="Cambria" w:cs="Arial"/>
          <w:sz w:val="28"/>
          <w:szCs w:val="28"/>
        </w:rPr>
      </w:pPr>
    </w:p>
    <w:p w14:paraId="6AFD8FBD"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5.1.7. </w:t>
      </w:r>
      <w:r w:rsidRPr="00972584">
        <w:rPr>
          <w:rFonts w:ascii="Cambria" w:hAnsi="Cambria" w:cs="Arial"/>
          <w:sz w:val="28"/>
          <w:szCs w:val="28"/>
        </w:rPr>
        <w:t>Prova de Regularidade para com a Fazenda Municipal (Certidão quanto a Tributos Municipais), do domicílio ou sede da licitante;</w:t>
      </w:r>
    </w:p>
    <w:p w14:paraId="7B704155" w14:textId="1FF050DD"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lastRenderedPageBreak/>
        <w:t>5.1.8.</w:t>
      </w:r>
      <w:r w:rsidRPr="00972584">
        <w:rPr>
          <w:rFonts w:ascii="Cambria" w:hAnsi="Cambria" w:cs="Arial"/>
          <w:bCs/>
          <w:sz w:val="28"/>
          <w:szCs w:val="28"/>
        </w:rPr>
        <w:t xml:space="preserve"> </w:t>
      </w:r>
      <w:r w:rsidRPr="00972584">
        <w:rPr>
          <w:rFonts w:ascii="Cambria" w:hAnsi="Cambria" w:cs="Arial"/>
          <w:sz w:val="28"/>
          <w:szCs w:val="28"/>
        </w:rPr>
        <w:t xml:space="preserve">Certidão negativa de </w:t>
      </w:r>
      <w:r w:rsidRPr="00972584">
        <w:rPr>
          <w:rFonts w:ascii="Cambria" w:hAnsi="Cambria" w:cs="Arial"/>
          <w:bCs/>
          <w:sz w:val="28"/>
          <w:szCs w:val="28"/>
        </w:rPr>
        <w:t>falência ou concordata</w:t>
      </w:r>
      <w:r w:rsidRPr="00972584">
        <w:rPr>
          <w:rFonts w:ascii="Cambria" w:hAnsi="Cambria" w:cs="Arial"/>
          <w:sz w:val="28"/>
          <w:szCs w:val="28"/>
        </w:rPr>
        <w:t>, expedida pelo distribuidor da sede da pessoa jurídica há menos de 6</w:t>
      </w:r>
      <w:r w:rsidRPr="00972584">
        <w:rPr>
          <w:rFonts w:ascii="Cambria" w:hAnsi="Cambria" w:cs="Arial"/>
          <w:bCs/>
          <w:sz w:val="28"/>
          <w:szCs w:val="28"/>
        </w:rPr>
        <w:t xml:space="preserve">0 dias </w:t>
      </w:r>
      <w:r w:rsidRPr="00972584">
        <w:rPr>
          <w:rFonts w:ascii="Cambria" w:hAnsi="Cambria" w:cs="Arial"/>
          <w:sz w:val="28"/>
          <w:szCs w:val="28"/>
        </w:rPr>
        <w:t>da data de entrega dos documentos n</w:t>
      </w:r>
      <w:r>
        <w:rPr>
          <w:rFonts w:ascii="Cambria" w:hAnsi="Cambria" w:cs="Arial"/>
          <w:sz w:val="28"/>
          <w:szCs w:val="28"/>
        </w:rPr>
        <w:t>o</w:t>
      </w:r>
      <w:r w:rsidRPr="00972584">
        <w:rPr>
          <w:rFonts w:ascii="Cambria" w:hAnsi="Cambria" w:cs="Arial"/>
          <w:sz w:val="28"/>
          <w:szCs w:val="28"/>
        </w:rPr>
        <w:t xml:space="preserve"> </w:t>
      </w:r>
      <w:r>
        <w:rPr>
          <w:rFonts w:ascii="Cambria" w:hAnsi="Cambria" w:cs="Arial"/>
          <w:sz w:val="28"/>
          <w:szCs w:val="28"/>
        </w:rPr>
        <w:t>Município de Iaras</w:t>
      </w:r>
      <w:r w:rsidRPr="00972584">
        <w:rPr>
          <w:rFonts w:ascii="Cambria" w:hAnsi="Cambria" w:cs="Arial"/>
          <w:sz w:val="28"/>
          <w:szCs w:val="28"/>
        </w:rPr>
        <w:t>;</w:t>
      </w:r>
    </w:p>
    <w:p w14:paraId="1C8758F6" w14:textId="77777777" w:rsidR="00972584" w:rsidRPr="00972584" w:rsidRDefault="00972584" w:rsidP="00972584">
      <w:pPr>
        <w:autoSpaceDE w:val="0"/>
        <w:autoSpaceDN w:val="0"/>
        <w:adjustRightInd w:val="0"/>
        <w:jc w:val="both"/>
        <w:rPr>
          <w:rFonts w:ascii="Cambria" w:hAnsi="Cambria" w:cs="Arial"/>
          <w:sz w:val="28"/>
          <w:szCs w:val="28"/>
        </w:rPr>
      </w:pPr>
    </w:p>
    <w:p w14:paraId="0F6C8B3E" w14:textId="77777777" w:rsidR="00972584" w:rsidRPr="00972584" w:rsidRDefault="00972584" w:rsidP="00972584">
      <w:pPr>
        <w:jc w:val="both"/>
        <w:rPr>
          <w:rFonts w:ascii="Cambria" w:hAnsi="Cambria" w:cs="Arial"/>
          <w:sz w:val="28"/>
          <w:szCs w:val="28"/>
        </w:rPr>
      </w:pPr>
      <w:r w:rsidRPr="00972584">
        <w:rPr>
          <w:rFonts w:ascii="Cambria" w:hAnsi="Cambria" w:cs="Arial"/>
          <w:b/>
          <w:sz w:val="28"/>
          <w:szCs w:val="28"/>
        </w:rPr>
        <w:t>5.1.9.</w:t>
      </w:r>
      <w:r w:rsidRPr="00972584">
        <w:rPr>
          <w:rFonts w:ascii="Cambria" w:hAnsi="Cambria" w:cs="Arial"/>
          <w:sz w:val="28"/>
          <w:szCs w:val="28"/>
        </w:rPr>
        <w:t xml:space="preserve"> Comprovação de que a empresa licitante, possui aptidão para o cumprimento do objeto da licitação, mediante a apresentação de atestado (s) fornecido(s) por pessoa(s) jurídica(s) de direito público ou privado com os dados característicos dos fornecimentos realizados.</w:t>
      </w:r>
    </w:p>
    <w:p w14:paraId="52269400" w14:textId="77777777" w:rsidR="00972584" w:rsidRPr="00972584" w:rsidRDefault="00972584" w:rsidP="00972584">
      <w:pPr>
        <w:autoSpaceDE w:val="0"/>
        <w:autoSpaceDN w:val="0"/>
        <w:adjustRightInd w:val="0"/>
        <w:jc w:val="both"/>
        <w:rPr>
          <w:rFonts w:ascii="Cambria" w:hAnsi="Cambria" w:cs="Arial"/>
          <w:sz w:val="28"/>
          <w:szCs w:val="28"/>
        </w:rPr>
      </w:pPr>
    </w:p>
    <w:p w14:paraId="2D08B2F8"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 xml:space="preserve">5.2. </w:t>
      </w:r>
      <w:r w:rsidRPr="00972584">
        <w:rPr>
          <w:rFonts w:ascii="Cambria" w:hAnsi="Cambria" w:cs="Arial"/>
          <w:sz w:val="28"/>
          <w:szCs w:val="28"/>
        </w:rPr>
        <w:t xml:space="preserve"> </w:t>
      </w:r>
      <w:r w:rsidRPr="00972584">
        <w:rPr>
          <w:rFonts w:ascii="Cambria" w:hAnsi="Cambria" w:cs="Arial"/>
          <w:b/>
          <w:bCs/>
          <w:sz w:val="28"/>
          <w:szCs w:val="28"/>
        </w:rPr>
        <w:t>ENVELOPE A – DOCUMENTAÇÃO REFERENTE À HABILITAÇÃO</w:t>
      </w:r>
    </w:p>
    <w:p w14:paraId="41C6AE4F" w14:textId="77777777" w:rsidR="00972584" w:rsidRPr="00972584" w:rsidRDefault="00972584" w:rsidP="00972584">
      <w:pPr>
        <w:autoSpaceDE w:val="0"/>
        <w:autoSpaceDN w:val="0"/>
        <w:adjustRightInd w:val="0"/>
        <w:jc w:val="both"/>
        <w:rPr>
          <w:rFonts w:ascii="Cambria" w:hAnsi="Cambria" w:cs="Arial"/>
          <w:b/>
          <w:bCs/>
          <w:sz w:val="28"/>
          <w:szCs w:val="28"/>
        </w:rPr>
      </w:pPr>
    </w:p>
    <w:p w14:paraId="7E19DAD9" w14:textId="3703408A"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No “Envelope A – Documentos de Habilitação”, deverá conter, além do Certificado de Registro Cadastral (CRC) d</w:t>
      </w:r>
      <w:r>
        <w:rPr>
          <w:rFonts w:ascii="Cambria" w:hAnsi="Cambria" w:cs="Arial"/>
          <w:bCs/>
          <w:sz w:val="28"/>
          <w:szCs w:val="28"/>
        </w:rPr>
        <w:t>o</w:t>
      </w:r>
      <w:r w:rsidRPr="00972584">
        <w:rPr>
          <w:rFonts w:ascii="Cambria" w:hAnsi="Cambria" w:cs="Arial"/>
          <w:bCs/>
          <w:sz w:val="28"/>
          <w:szCs w:val="28"/>
        </w:rPr>
        <w:t xml:space="preserve"> </w:t>
      </w:r>
      <w:r>
        <w:rPr>
          <w:rFonts w:ascii="Cambria" w:hAnsi="Cambria" w:cs="Arial"/>
          <w:sz w:val="28"/>
          <w:szCs w:val="28"/>
        </w:rPr>
        <w:t>Município de Iaras</w:t>
      </w:r>
      <w:r w:rsidRPr="00972584">
        <w:rPr>
          <w:rFonts w:ascii="Cambria" w:hAnsi="Cambria" w:cs="Arial"/>
          <w:bCs/>
          <w:sz w:val="28"/>
          <w:szCs w:val="28"/>
        </w:rPr>
        <w:t>, em plena validade, os seguintes documentos:</w:t>
      </w:r>
    </w:p>
    <w:p w14:paraId="40EDA1FB" w14:textId="77777777" w:rsidR="00972584" w:rsidRPr="00972584" w:rsidRDefault="00972584" w:rsidP="00972584">
      <w:pPr>
        <w:autoSpaceDE w:val="0"/>
        <w:autoSpaceDN w:val="0"/>
        <w:adjustRightInd w:val="0"/>
        <w:jc w:val="both"/>
        <w:rPr>
          <w:rFonts w:ascii="Cambria" w:hAnsi="Cambria" w:cs="Arial"/>
          <w:sz w:val="28"/>
          <w:szCs w:val="28"/>
        </w:rPr>
      </w:pPr>
    </w:p>
    <w:p w14:paraId="776BEA6E" w14:textId="77777777" w:rsidR="00972584" w:rsidRPr="00972584" w:rsidRDefault="00972584" w:rsidP="00972584">
      <w:pPr>
        <w:autoSpaceDE w:val="0"/>
        <w:autoSpaceDN w:val="0"/>
        <w:adjustRightInd w:val="0"/>
        <w:jc w:val="both"/>
        <w:rPr>
          <w:rFonts w:ascii="Cambria" w:hAnsi="Cambria" w:cs="Arial"/>
          <w:b/>
          <w:sz w:val="28"/>
          <w:szCs w:val="28"/>
        </w:rPr>
      </w:pPr>
      <w:r w:rsidRPr="00972584">
        <w:rPr>
          <w:rFonts w:ascii="Cambria" w:hAnsi="Cambria" w:cs="Arial"/>
          <w:b/>
          <w:bCs/>
          <w:sz w:val="28"/>
          <w:szCs w:val="28"/>
        </w:rPr>
        <w:t xml:space="preserve">5.2.1. </w:t>
      </w:r>
      <w:r w:rsidRPr="00972584">
        <w:rPr>
          <w:rFonts w:ascii="Cambria" w:hAnsi="Cambria" w:cs="Arial"/>
          <w:b/>
          <w:sz w:val="28"/>
          <w:szCs w:val="28"/>
        </w:rPr>
        <w:t>Habilitação Jurídica:</w:t>
      </w:r>
    </w:p>
    <w:p w14:paraId="020D6C69" w14:textId="77777777" w:rsidR="00972584" w:rsidRPr="00972584" w:rsidRDefault="00972584" w:rsidP="00972584">
      <w:pPr>
        <w:autoSpaceDE w:val="0"/>
        <w:autoSpaceDN w:val="0"/>
        <w:adjustRightInd w:val="0"/>
        <w:jc w:val="both"/>
        <w:rPr>
          <w:rFonts w:ascii="Cambria" w:hAnsi="Cambria" w:cs="Arial"/>
          <w:b/>
          <w:sz w:val="28"/>
          <w:szCs w:val="28"/>
        </w:rPr>
      </w:pPr>
    </w:p>
    <w:p w14:paraId="5804A1B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5.2.1.1. </w:t>
      </w:r>
      <w:r w:rsidRPr="00972584">
        <w:rPr>
          <w:rFonts w:ascii="Cambria" w:hAnsi="Cambria" w:cs="Arial"/>
          <w:bCs/>
          <w:sz w:val="28"/>
          <w:szCs w:val="28"/>
        </w:rPr>
        <w:t>Cédula de identidade</w:t>
      </w:r>
      <w:r w:rsidRPr="00972584">
        <w:rPr>
          <w:rFonts w:ascii="Cambria" w:hAnsi="Cambria" w:cs="Arial"/>
          <w:sz w:val="28"/>
          <w:szCs w:val="28"/>
        </w:rPr>
        <w:t>;</w:t>
      </w:r>
    </w:p>
    <w:p w14:paraId="44BD5582" w14:textId="77777777" w:rsidR="00972584" w:rsidRPr="00972584" w:rsidRDefault="00972584" w:rsidP="00972584">
      <w:pPr>
        <w:autoSpaceDE w:val="0"/>
        <w:autoSpaceDN w:val="0"/>
        <w:adjustRightInd w:val="0"/>
        <w:jc w:val="both"/>
        <w:rPr>
          <w:rFonts w:ascii="Cambria" w:hAnsi="Cambria" w:cs="Arial"/>
          <w:sz w:val="28"/>
          <w:szCs w:val="28"/>
        </w:rPr>
      </w:pPr>
    </w:p>
    <w:p w14:paraId="2E862D2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5.2.1.2. </w:t>
      </w:r>
      <w:r w:rsidRPr="00972584">
        <w:rPr>
          <w:rFonts w:ascii="Cambria" w:hAnsi="Cambria" w:cs="Arial"/>
          <w:sz w:val="28"/>
          <w:szCs w:val="28"/>
        </w:rPr>
        <w:t>Registro Comercial, no caso de empresa individual;</w:t>
      </w:r>
    </w:p>
    <w:p w14:paraId="6C7EEB3C" w14:textId="77777777" w:rsidR="00972584" w:rsidRPr="00972584" w:rsidRDefault="00972584" w:rsidP="00972584">
      <w:pPr>
        <w:autoSpaceDE w:val="0"/>
        <w:autoSpaceDN w:val="0"/>
        <w:adjustRightInd w:val="0"/>
        <w:jc w:val="both"/>
        <w:rPr>
          <w:rFonts w:ascii="Cambria" w:hAnsi="Cambria" w:cs="Arial"/>
          <w:sz w:val="28"/>
          <w:szCs w:val="28"/>
        </w:rPr>
      </w:pPr>
    </w:p>
    <w:p w14:paraId="5C13543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5.2.1.3. </w:t>
      </w:r>
      <w:r w:rsidRPr="00972584">
        <w:rPr>
          <w:rFonts w:ascii="Cambria" w:hAnsi="Cambria" w:cs="Arial"/>
          <w:sz w:val="28"/>
          <w:szCs w:val="28"/>
        </w:rPr>
        <w:t>Contrato Social em vigor, devidamente registrado, acompanhado de todas as suas alterações ou última alteração consolidada, no caso de empresa Ltda., ou Estatuto, no caso de sociedade por ações, acompanhado de documento de eleição de seus administradores, ou Ato Constitutivo.</w:t>
      </w:r>
    </w:p>
    <w:p w14:paraId="6C9349F3" w14:textId="77777777" w:rsidR="00972584" w:rsidRPr="00972584" w:rsidRDefault="00972584" w:rsidP="00972584">
      <w:pPr>
        <w:autoSpaceDE w:val="0"/>
        <w:autoSpaceDN w:val="0"/>
        <w:adjustRightInd w:val="0"/>
        <w:jc w:val="both"/>
        <w:rPr>
          <w:rFonts w:ascii="Cambria" w:hAnsi="Cambria" w:cs="Arial"/>
          <w:sz w:val="28"/>
          <w:szCs w:val="28"/>
        </w:rPr>
      </w:pPr>
    </w:p>
    <w:p w14:paraId="6988EC68" w14:textId="77777777" w:rsidR="00972584" w:rsidRPr="00972584" w:rsidRDefault="00972584" w:rsidP="00972584">
      <w:pPr>
        <w:autoSpaceDE w:val="0"/>
        <w:autoSpaceDN w:val="0"/>
        <w:adjustRightInd w:val="0"/>
        <w:jc w:val="both"/>
        <w:rPr>
          <w:rFonts w:ascii="Cambria" w:hAnsi="Cambria" w:cs="Arial"/>
          <w:b/>
          <w:sz w:val="28"/>
          <w:szCs w:val="28"/>
        </w:rPr>
      </w:pPr>
      <w:r w:rsidRPr="00972584">
        <w:rPr>
          <w:rFonts w:ascii="Cambria" w:hAnsi="Cambria" w:cs="Arial"/>
          <w:b/>
          <w:bCs/>
          <w:sz w:val="28"/>
          <w:szCs w:val="28"/>
        </w:rPr>
        <w:t xml:space="preserve">5.2.2. </w:t>
      </w:r>
      <w:r w:rsidRPr="00972584">
        <w:rPr>
          <w:rFonts w:ascii="Cambria" w:hAnsi="Cambria" w:cs="Arial"/>
          <w:b/>
          <w:sz w:val="28"/>
          <w:szCs w:val="28"/>
        </w:rPr>
        <w:t>Regularidade Fiscal:</w:t>
      </w:r>
    </w:p>
    <w:p w14:paraId="44E238CF" w14:textId="77777777" w:rsidR="00972584" w:rsidRPr="00972584" w:rsidRDefault="00972584" w:rsidP="00972584">
      <w:pPr>
        <w:autoSpaceDE w:val="0"/>
        <w:autoSpaceDN w:val="0"/>
        <w:adjustRightInd w:val="0"/>
        <w:jc w:val="both"/>
        <w:rPr>
          <w:rFonts w:ascii="Cambria" w:hAnsi="Cambria" w:cs="Arial"/>
          <w:sz w:val="28"/>
          <w:szCs w:val="28"/>
        </w:rPr>
      </w:pPr>
    </w:p>
    <w:p w14:paraId="35AA2DAC"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5.2.2.1. </w:t>
      </w:r>
      <w:r w:rsidRPr="00972584">
        <w:rPr>
          <w:rFonts w:ascii="Cambria" w:hAnsi="Cambria" w:cs="Arial"/>
          <w:sz w:val="28"/>
          <w:szCs w:val="28"/>
        </w:rPr>
        <w:t>Prova de inscrição no Cadastro Nacional de Pessoa Jurídica (CNPJ);</w:t>
      </w:r>
    </w:p>
    <w:p w14:paraId="5CA6FC78" w14:textId="77777777" w:rsidR="00972584" w:rsidRPr="00972584" w:rsidRDefault="00972584" w:rsidP="00972584">
      <w:pPr>
        <w:autoSpaceDE w:val="0"/>
        <w:autoSpaceDN w:val="0"/>
        <w:adjustRightInd w:val="0"/>
        <w:jc w:val="both"/>
        <w:rPr>
          <w:rFonts w:ascii="Cambria" w:hAnsi="Cambria" w:cs="Arial"/>
          <w:sz w:val="28"/>
          <w:szCs w:val="28"/>
        </w:rPr>
      </w:pPr>
    </w:p>
    <w:p w14:paraId="0D307165"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5.2.2.2. </w:t>
      </w:r>
      <w:r w:rsidRPr="00972584">
        <w:rPr>
          <w:rFonts w:ascii="Cambria" w:hAnsi="Cambria" w:cs="Arial"/>
          <w:sz w:val="28"/>
          <w:szCs w:val="28"/>
        </w:rPr>
        <w:t>Prova de inscrição no Cadastro Estadual ou Municipal, se houver, relativo ao domicílio ou sede do licitante, pertinente e compatível com o objeto licitado;</w:t>
      </w:r>
    </w:p>
    <w:p w14:paraId="167AF574" w14:textId="77777777" w:rsidR="00972584" w:rsidRPr="00972584" w:rsidRDefault="00972584" w:rsidP="00972584">
      <w:pPr>
        <w:autoSpaceDE w:val="0"/>
        <w:autoSpaceDN w:val="0"/>
        <w:adjustRightInd w:val="0"/>
        <w:jc w:val="both"/>
        <w:rPr>
          <w:rFonts w:ascii="Cambria" w:hAnsi="Cambria" w:cs="Arial"/>
          <w:sz w:val="28"/>
          <w:szCs w:val="28"/>
        </w:rPr>
      </w:pPr>
    </w:p>
    <w:p w14:paraId="06271AB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5.2.2.3. </w:t>
      </w:r>
      <w:r w:rsidRPr="00972584">
        <w:rPr>
          <w:rFonts w:ascii="Cambria" w:hAnsi="Cambria" w:cs="Arial"/>
          <w:sz w:val="28"/>
          <w:szCs w:val="28"/>
        </w:rPr>
        <w:t>Prova de Regularidade perante o Fundo de Garantia por Tempo de Serviço – FGTS (Certidão de Regularidade do FGTS-CRF), emitido pela Caixa Econômica Federal, demonstrando situação regular no cumprimento dos encargos sociais instituídos por lei;</w:t>
      </w:r>
    </w:p>
    <w:p w14:paraId="253995F6" w14:textId="77777777" w:rsidR="00972584" w:rsidRPr="00972584" w:rsidRDefault="00972584" w:rsidP="00972584">
      <w:pPr>
        <w:autoSpaceDE w:val="0"/>
        <w:autoSpaceDN w:val="0"/>
        <w:adjustRightInd w:val="0"/>
        <w:jc w:val="both"/>
        <w:rPr>
          <w:rFonts w:ascii="Cambria" w:hAnsi="Cambria" w:cs="Arial"/>
          <w:sz w:val="28"/>
          <w:szCs w:val="28"/>
        </w:rPr>
      </w:pPr>
    </w:p>
    <w:p w14:paraId="2D3AB4E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lastRenderedPageBreak/>
        <w:t xml:space="preserve">5.2.2.4. </w:t>
      </w:r>
      <w:r w:rsidRPr="00972584">
        <w:rPr>
          <w:rFonts w:ascii="Cambria" w:hAnsi="Cambria" w:cs="Arial"/>
          <w:sz w:val="28"/>
          <w:szCs w:val="28"/>
        </w:rPr>
        <w:t>Prova de Regularidade para com a Fazenda Federal através de Certidão Negativa (</w:t>
      </w:r>
      <w:proofErr w:type="gramStart"/>
      <w:r w:rsidRPr="00972584">
        <w:rPr>
          <w:rFonts w:ascii="Cambria" w:hAnsi="Cambria" w:cs="Arial"/>
          <w:sz w:val="28"/>
          <w:szCs w:val="28"/>
        </w:rPr>
        <w:t>ou Positiva</w:t>
      </w:r>
      <w:proofErr w:type="gramEnd"/>
      <w:r w:rsidRPr="00972584">
        <w:rPr>
          <w:rFonts w:ascii="Cambria" w:hAnsi="Cambria" w:cs="Arial"/>
          <w:sz w:val="28"/>
          <w:szCs w:val="28"/>
        </w:rPr>
        <w:t xml:space="preserve"> com efeito de Negativa) de Débitos Relativos aos Tributos Federais e à Dívida Ativa da União, emitida pela Receita Federal;</w:t>
      </w:r>
    </w:p>
    <w:p w14:paraId="403B57D7" w14:textId="77777777" w:rsidR="00972584" w:rsidRPr="00972584" w:rsidRDefault="00972584" w:rsidP="00972584">
      <w:pPr>
        <w:autoSpaceDE w:val="0"/>
        <w:autoSpaceDN w:val="0"/>
        <w:adjustRightInd w:val="0"/>
        <w:jc w:val="both"/>
        <w:rPr>
          <w:rFonts w:ascii="Cambria" w:hAnsi="Cambria" w:cs="Arial"/>
          <w:sz w:val="28"/>
          <w:szCs w:val="28"/>
        </w:rPr>
      </w:pPr>
    </w:p>
    <w:p w14:paraId="3FA59CFC"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5.2.2.5. </w:t>
      </w:r>
      <w:r w:rsidRPr="00972584">
        <w:rPr>
          <w:rFonts w:ascii="Cambria" w:hAnsi="Cambria" w:cs="Arial"/>
          <w:sz w:val="28"/>
          <w:szCs w:val="28"/>
        </w:rPr>
        <w:t>Prova de Regularidade para com a Fazenda Estadual (emitido pela Receita Estadual) relativo ao domicílio ou sede do licitante;</w:t>
      </w:r>
    </w:p>
    <w:p w14:paraId="4F844D22" w14:textId="77777777" w:rsidR="00972584" w:rsidRPr="00972584" w:rsidRDefault="00972584" w:rsidP="00972584">
      <w:pPr>
        <w:autoSpaceDE w:val="0"/>
        <w:autoSpaceDN w:val="0"/>
        <w:adjustRightInd w:val="0"/>
        <w:jc w:val="both"/>
        <w:rPr>
          <w:rFonts w:ascii="Cambria" w:hAnsi="Cambria" w:cs="Arial"/>
          <w:sz w:val="28"/>
          <w:szCs w:val="28"/>
        </w:rPr>
      </w:pPr>
    </w:p>
    <w:p w14:paraId="218FE62C"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5.2.2.7. </w:t>
      </w:r>
      <w:r w:rsidRPr="00972584">
        <w:rPr>
          <w:rFonts w:ascii="Cambria" w:hAnsi="Cambria" w:cs="Arial"/>
          <w:sz w:val="28"/>
          <w:szCs w:val="28"/>
        </w:rPr>
        <w:t>Prova de Regularidade para com a Fazenda Municipal (Certidão quanto a Tributos Municipais), do domicílio ou sede da licitante;</w:t>
      </w:r>
    </w:p>
    <w:p w14:paraId="287DF124" w14:textId="77777777" w:rsidR="00972584" w:rsidRPr="00972584" w:rsidRDefault="00972584" w:rsidP="00972584">
      <w:pPr>
        <w:autoSpaceDE w:val="0"/>
        <w:autoSpaceDN w:val="0"/>
        <w:adjustRightInd w:val="0"/>
        <w:jc w:val="both"/>
        <w:rPr>
          <w:rFonts w:ascii="Cambria" w:hAnsi="Cambria" w:cs="Arial"/>
          <w:sz w:val="28"/>
          <w:szCs w:val="28"/>
        </w:rPr>
      </w:pPr>
    </w:p>
    <w:p w14:paraId="0298ACAD"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sz w:val="28"/>
          <w:szCs w:val="28"/>
        </w:rPr>
        <w:t>5.2.2.8.</w:t>
      </w:r>
      <w:r w:rsidRPr="00972584">
        <w:rPr>
          <w:rFonts w:ascii="Cambria" w:hAnsi="Cambria" w:cs="Arial"/>
          <w:sz w:val="28"/>
          <w:szCs w:val="28"/>
        </w:rPr>
        <w:t xml:space="preserve"> </w:t>
      </w:r>
      <w:r w:rsidRPr="00972584">
        <w:rPr>
          <w:rFonts w:ascii="Cambria" w:hAnsi="Cambria" w:cs="Arial"/>
          <w:bCs/>
          <w:sz w:val="28"/>
          <w:szCs w:val="28"/>
        </w:rPr>
        <w:t>Prova de inexistência de débitos inadimplidos perante a Justiça do Trabalho, mediante a apresentação de Certidão Negativa de Débitos Trabalhistas (CNDT).</w:t>
      </w:r>
    </w:p>
    <w:p w14:paraId="36251DF9" w14:textId="77777777" w:rsidR="00972584" w:rsidRPr="00972584" w:rsidRDefault="00972584" w:rsidP="00972584">
      <w:pPr>
        <w:autoSpaceDE w:val="0"/>
        <w:autoSpaceDN w:val="0"/>
        <w:adjustRightInd w:val="0"/>
        <w:jc w:val="both"/>
        <w:rPr>
          <w:rFonts w:ascii="Cambria" w:hAnsi="Cambria" w:cs="Arial"/>
          <w:sz w:val="28"/>
          <w:szCs w:val="28"/>
        </w:rPr>
      </w:pPr>
    </w:p>
    <w:p w14:paraId="48FBAAFB" w14:textId="77777777" w:rsidR="00972584" w:rsidRPr="00972584" w:rsidRDefault="00972584" w:rsidP="00972584">
      <w:pPr>
        <w:autoSpaceDE w:val="0"/>
        <w:autoSpaceDN w:val="0"/>
        <w:adjustRightInd w:val="0"/>
        <w:jc w:val="both"/>
        <w:rPr>
          <w:rFonts w:ascii="Cambria" w:hAnsi="Cambria" w:cs="Arial"/>
          <w:b/>
          <w:sz w:val="28"/>
          <w:szCs w:val="28"/>
        </w:rPr>
      </w:pPr>
      <w:r w:rsidRPr="00972584">
        <w:rPr>
          <w:rFonts w:ascii="Cambria" w:hAnsi="Cambria" w:cs="Arial"/>
          <w:b/>
          <w:bCs/>
          <w:sz w:val="28"/>
          <w:szCs w:val="28"/>
        </w:rPr>
        <w:t xml:space="preserve">5.2.3. </w:t>
      </w:r>
      <w:r w:rsidRPr="00972584">
        <w:rPr>
          <w:rFonts w:ascii="Cambria" w:hAnsi="Cambria" w:cs="Arial"/>
          <w:b/>
          <w:sz w:val="28"/>
          <w:szCs w:val="28"/>
        </w:rPr>
        <w:t>Qualificação econômica financeira:</w:t>
      </w:r>
    </w:p>
    <w:p w14:paraId="79DB41A3" w14:textId="77777777" w:rsidR="00972584" w:rsidRPr="00972584" w:rsidRDefault="00972584" w:rsidP="00972584">
      <w:pPr>
        <w:autoSpaceDE w:val="0"/>
        <w:autoSpaceDN w:val="0"/>
        <w:adjustRightInd w:val="0"/>
        <w:jc w:val="both"/>
        <w:rPr>
          <w:rFonts w:ascii="Cambria" w:hAnsi="Cambria" w:cs="Arial"/>
          <w:sz w:val="28"/>
          <w:szCs w:val="28"/>
        </w:rPr>
      </w:pPr>
    </w:p>
    <w:p w14:paraId="6B71FDFA"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5.2.3.1. </w:t>
      </w:r>
      <w:r w:rsidRPr="00972584">
        <w:rPr>
          <w:rFonts w:ascii="Cambria" w:hAnsi="Cambria" w:cs="Arial"/>
          <w:sz w:val="28"/>
          <w:szCs w:val="28"/>
        </w:rPr>
        <w:t xml:space="preserve">Balanço Patrimonial e demonstrações contábeis do último exercício social, já exigível e apresentado na forma da lei (para sociedades comerciais: com termo de abertura e encerramento e devidamente registrado na Junta Comercial ou Cartório de Títulos e Documentos e para sociedade anônima: publicado na imprensa oficial), que comprovem a boa situação financeira da empresa, sendo vedada a sua substituição por balancetes ou balanços provisórios, podendo ser atualizados por índices oficiais quando encerrado há mais de três meses da data da apresentação da PROPOSTA (inciso I do art. 31 da Lei 8.666/93). </w:t>
      </w:r>
    </w:p>
    <w:p w14:paraId="0F295217" w14:textId="77777777" w:rsidR="00972584" w:rsidRPr="00972584" w:rsidRDefault="00972584" w:rsidP="00972584">
      <w:pPr>
        <w:autoSpaceDE w:val="0"/>
        <w:autoSpaceDN w:val="0"/>
        <w:adjustRightInd w:val="0"/>
        <w:jc w:val="both"/>
        <w:rPr>
          <w:rFonts w:ascii="Cambria" w:hAnsi="Cambria" w:cs="Arial"/>
          <w:sz w:val="28"/>
          <w:szCs w:val="28"/>
        </w:rPr>
      </w:pPr>
    </w:p>
    <w:p w14:paraId="3F3EEFFB"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
          <w:bCs/>
          <w:sz w:val="28"/>
          <w:szCs w:val="28"/>
        </w:rPr>
        <w:t xml:space="preserve">5.2.3.2. </w:t>
      </w:r>
      <w:r w:rsidRPr="00972584">
        <w:rPr>
          <w:rFonts w:ascii="Cambria" w:hAnsi="Cambria" w:cs="Arial"/>
          <w:bCs/>
          <w:sz w:val="28"/>
          <w:szCs w:val="28"/>
        </w:rPr>
        <w:t>A boa situação financeira da empresa será aferida, observando-se o resultado obtido da aplicação dos índices econômicos financeiros, assinado pelo contador responsável, devidamente identificado com o nome e CRC, com firma reconhecida, a serem extraídos do balanço patrimonial enunciado, calculados com duas casas decimais:</w:t>
      </w:r>
    </w:p>
    <w:p w14:paraId="6C894FCA" w14:textId="77777777" w:rsidR="00972584" w:rsidRPr="00972584" w:rsidRDefault="00972584" w:rsidP="00972584">
      <w:pPr>
        <w:autoSpaceDE w:val="0"/>
        <w:autoSpaceDN w:val="0"/>
        <w:adjustRightInd w:val="0"/>
        <w:jc w:val="both"/>
        <w:rPr>
          <w:rFonts w:ascii="Cambria" w:hAnsi="Cambria" w:cs="Arial"/>
          <w:bCs/>
          <w:sz w:val="28"/>
          <w:szCs w:val="28"/>
        </w:rPr>
      </w:pPr>
    </w:p>
    <w:p w14:paraId="6AC6EFE4"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Será considerada em boa situação financeira a empresa que satisfizer, no todo, os seguintes critérios:</w:t>
      </w:r>
    </w:p>
    <w:p w14:paraId="6CEDF33D" w14:textId="77777777" w:rsidR="00972584" w:rsidRPr="00972584" w:rsidRDefault="00972584" w:rsidP="00972584">
      <w:pPr>
        <w:autoSpaceDE w:val="0"/>
        <w:autoSpaceDN w:val="0"/>
        <w:adjustRightInd w:val="0"/>
        <w:jc w:val="both"/>
        <w:rPr>
          <w:rFonts w:ascii="Cambria" w:hAnsi="Cambria" w:cs="Arial"/>
          <w:b/>
          <w:bCs/>
          <w:sz w:val="28"/>
          <w:szCs w:val="28"/>
        </w:rPr>
      </w:pPr>
    </w:p>
    <w:p w14:paraId="7F995D46" w14:textId="45844081"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LIQUIDEZ GERAL (maior que 1,00)</w:t>
      </w:r>
    </w:p>
    <w:p w14:paraId="399C38D9" w14:textId="77777777" w:rsidR="00972584" w:rsidRPr="00972584" w:rsidRDefault="00972584" w:rsidP="00972584">
      <w:pPr>
        <w:autoSpaceDE w:val="0"/>
        <w:autoSpaceDN w:val="0"/>
        <w:adjustRightInd w:val="0"/>
        <w:jc w:val="both"/>
        <w:rPr>
          <w:rFonts w:ascii="Cambria" w:hAnsi="Cambria" w:cs="Arial"/>
          <w:b/>
          <w:bCs/>
          <w:sz w:val="28"/>
          <w:szCs w:val="28"/>
        </w:rPr>
      </w:pPr>
    </w:p>
    <w:p w14:paraId="393D9E65"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LG = Ativo circulante + realizável a longo </w:t>
      </w:r>
      <w:proofErr w:type="gramStart"/>
      <w:r w:rsidRPr="00972584">
        <w:rPr>
          <w:rFonts w:ascii="Cambria" w:hAnsi="Cambria" w:cs="Arial"/>
          <w:bCs/>
          <w:sz w:val="28"/>
          <w:szCs w:val="28"/>
        </w:rPr>
        <w:t>prazo  &gt;</w:t>
      </w:r>
      <w:proofErr w:type="gramEnd"/>
      <w:r w:rsidRPr="00972584">
        <w:rPr>
          <w:rFonts w:ascii="Cambria" w:hAnsi="Cambria" w:cs="Arial"/>
          <w:bCs/>
          <w:sz w:val="28"/>
          <w:szCs w:val="28"/>
        </w:rPr>
        <w:t xml:space="preserve"> 1 </w:t>
      </w:r>
    </w:p>
    <w:p w14:paraId="0BF26010"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        --------------------------------------------------------</w:t>
      </w:r>
    </w:p>
    <w:p w14:paraId="6C5BF158"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        Passivo circulante + exigível a longo prazo</w:t>
      </w:r>
    </w:p>
    <w:p w14:paraId="18251191"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lastRenderedPageBreak/>
        <w:t xml:space="preserve">SOLVÊNCIA </w:t>
      </w:r>
      <w:proofErr w:type="gramStart"/>
      <w:r w:rsidRPr="00972584">
        <w:rPr>
          <w:rFonts w:ascii="Cambria" w:hAnsi="Cambria" w:cs="Arial"/>
          <w:b/>
          <w:bCs/>
          <w:sz w:val="28"/>
          <w:szCs w:val="28"/>
        </w:rPr>
        <w:t>GERAL  (</w:t>
      </w:r>
      <w:proofErr w:type="gramEnd"/>
      <w:r w:rsidRPr="00972584">
        <w:rPr>
          <w:rFonts w:ascii="Cambria" w:hAnsi="Cambria" w:cs="Arial"/>
          <w:b/>
          <w:bCs/>
          <w:sz w:val="28"/>
          <w:szCs w:val="28"/>
        </w:rPr>
        <w:t>maior que 1,00)</w:t>
      </w:r>
    </w:p>
    <w:p w14:paraId="611FB48D" w14:textId="77777777" w:rsidR="00972584" w:rsidRPr="00972584" w:rsidRDefault="00972584" w:rsidP="00972584">
      <w:pPr>
        <w:autoSpaceDE w:val="0"/>
        <w:autoSpaceDN w:val="0"/>
        <w:adjustRightInd w:val="0"/>
        <w:jc w:val="both"/>
        <w:rPr>
          <w:rFonts w:ascii="Cambria" w:hAnsi="Cambria" w:cs="Arial"/>
          <w:b/>
          <w:bCs/>
          <w:sz w:val="28"/>
          <w:szCs w:val="28"/>
        </w:rPr>
      </w:pPr>
    </w:p>
    <w:p w14:paraId="185E6D00"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SG =                         Ativo total  </w:t>
      </w:r>
    </w:p>
    <w:p w14:paraId="7988626D"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        </w:t>
      </w:r>
      <w:proofErr w:type="gramStart"/>
      <w:r w:rsidRPr="00972584">
        <w:rPr>
          <w:rFonts w:ascii="Cambria" w:hAnsi="Cambria" w:cs="Arial"/>
          <w:bCs/>
          <w:sz w:val="28"/>
          <w:szCs w:val="28"/>
        </w:rPr>
        <w:t>-------------------------------------------------------  &gt;</w:t>
      </w:r>
      <w:proofErr w:type="gramEnd"/>
      <w:r w:rsidRPr="00972584">
        <w:rPr>
          <w:rFonts w:ascii="Cambria" w:hAnsi="Cambria" w:cs="Arial"/>
          <w:bCs/>
          <w:sz w:val="28"/>
          <w:szCs w:val="28"/>
        </w:rPr>
        <w:t xml:space="preserve"> 1                 </w:t>
      </w:r>
    </w:p>
    <w:p w14:paraId="0034F01B"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         Passivo circulante + exigível a longo prazo</w:t>
      </w:r>
    </w:p>
    <w:p w14:paraId="387EB544" w14:textId="77777777" w:rsidR="00972584" w:rsidRPr="00972584" w:rsidRDefault="00972584" w:rsidP="00972584">
      <w:pPr>
        <w:autoSpaceDE w:val="0"/>
        <w:autoSpaceDN w:val="0"/>
        <w:adjustRightInd w:val="0"/>
        <w:jc w:val="both"/>
        <w:rPr>
          <w:rFonts w:ascii="Cambria" w:hAnsi="Cambria" w:cs="Arial"/>
          <w:b/>
          <w:bCs/>
          <w:sz w:val="28"/>
          <w:szCs w:val="28"/>
        </w:rPr>
      </w:pPr>
    </w:p>
    <w:p w14:paraId="6FFCCBAE"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LIQUIDEZ CORRENTE (maior que 1,00)</w:t>
      </w:r>
    </w:p>
    <w:p w14:paraId="501EC8E6" w14:textId="77777777" w:rsidR="00972584" w:rsidRPr="00972584" w:rsidRDefault="00972584" w:rsidP="00972584">
      <w:pPr>
        <w:autoSpaceDE w:val="0"/>
        <w:autoSpaceDN w:val="0"/>
        <w:adjustRightInd w:val="0"/>
        <w:jc w:val="both"/>
        <w:rPr>
          <w:rFonts w:ascii="Cambria" w:hAnsi="Cambria" w:cs="Arial"/>
          <w:b/>
          <w:bCs/>
          <w:sz w:val="28"/>
          <w:szCs w:val="28"/>
        </w:rPr>
      </w:pPr>
    </w:p>
    <w:p w14:paraId="480DEE9B"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LC = Ativo Circulante         &gt; 1 </w:t>
      </w:r>
    </w:p>
    <w:p w14:paraId="59877BFC"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        ------------------------</w:t>
      </w:r>
    </w:p>
    <w:p w14:paraId="3DAC5DEB"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        Passivo Circulante </w:t>
      </w:r>
    </w:p>
    <w:p w14:paraId="2FBB6805" w14:textId="77777777" w:rsidR="00972584" w:rsidRPr="00972584" w:rsidRDefault="00972584" w:rsidP="00972584">
      <w:pPr>
        <w:autoSpaceDE w:val="0"/>
        <w:autoSpaceDN w:val="0"/>
        <w:adjustRightInd w:val="0"/>
        <w:jc w:val="both"/>
        <w:rPr>
          <w:rFonts w:ascii="Cambria" w:hAnsi="Cambria" w:cs="Arial"/>
          <w:b/>
          <w:bCs/>
          <w:sz w:val="28"/>
          <w:szCs w:val="28"/>
        </w:rPr>
      </w:pPr>
    </w:p>
    <w:p w14:paraId="439260FB"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GRAU DE ENDIVIDAMENTO (menor ou igual a 0,40)</w:t>
      </w:r>
    </w:p>
    <w:p w14:paraId="619F5CDE" w14:textId="77777777" w:rsidR="00972584" w:rsidRPr="00972584" w:rsidRDefault="00972584" w:rsidP="00972584">
      <w:pPr>
        <w:autoSpaceDE w:val="0"/>
        <w:autoSpaceDN w:val="0"/>
        <w:adjustRightInd w:val="0"/>
        <w:jc w:val="both"/>
        <w:rPr>
          <w:rFonts w:ascii="Cambria" w:hAnsi="Cambria" w:cs="Arial"/>
          <w:b/>
          <w:bCs/>
          <w:sz w:val="28"/>
          <w:szCs w:val="28"/>
        </w:rPr>
      </w:pPr>
    </w:p>
    <w:p w14:paraId="39BA88C4"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GE = PASSIVO CIRCULANTE + EXIGÍVEL A LONGO PRAZO &lt; = 0,40</w:t>
      </w:r>
    </w:p>
    <w:p w14:paraId="441D920E"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         -------------------------------------------------------------------</w:t>
      </w:r>
    </w:p>
    <w:p w14:paraId="3D790E89" w14:textId="77777777" w:rsidR="00972584" w:rsidRPr="00972584" w:rsidRDefault="00972584" w:rsidP="00972584">
      <w:pPr>
        <w:autoSpaceDE w:val="0"/>
        <w:autoSpaceDN w:val="0"/>
        <w:adjustRightInd w:val="0"/>
        <w:jc w:val="both"/>
        <w:rPr>
          <w:rFonts w:ascii="Cambria" w:hAnsi="Cambria" w:cs="Arial"/>
          <w:bCs/>
          <w:sz w:val="28"/>
          <w:szCs w:val="28"/>
        </w:rPr>
      </w:pPr>
      <w:r w:rsidRPr="00972584">
        <w:rPr>
          <w:rFonts w:ascii="Cambria" w:hAnsi="Cambria" w:cs="Arial"/>
          <w:bCs/>
          <w:sz w:val="28"/>
          <w:szCs w:val="28"/>
        </w:rPr>
        <w:t xml:space="preserve">                                     ATIVO TOTAL</w:t>
      </w:r>
    </w:p>
    <w:p w14:paraId="682F6360" w14:textId="77777777" w:rsidR="00972584" w:rsidRPr="00972584" w:rsidRDefault="00972584" w:rsidP="00972584">
      <w:pPr>
        <w:autoSpaceDE w:val="0"/>
        <w:autoSpaceDN w:val="0"/>
        <w:adjustRightInd w:val="0"/>
        <w:jc w:val="both"/>
        <w:rPr>
          <w:rFonts w:ascii="Cambria" w:hAnsi="Cambria" w:cs="Arial"/>
          <w:sz w:val="28"/>
          <w:szCs w:val="28"/>
        </w:rPr>
      </w:pPr>
    </w:p>
    <w:p w14:paraId="7D045042"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5.2.3.3. </w:t>
      </w:r>
      <w:r w:rsidRPr="00972584">
        <w:rPr>
          <w:rFonts w:ascii="Cambria" w:hAnsi="Cambria" w:cs="Arial"/>
          <w:sz w:val="28"/>
          <w:szCs w:val="28"/>
        </w:rPr>
        <w:t xml:space="preserve">Certidão negativa de </w:t>
      </w:r>
      <w:r w:rsidRPr="00972584">
        <w:rPr>
          <w:rFonts w:ascii="Cambria" w:hAnsi="Cambria" w:cs="Arial"/>
          <w:bCs/>
          <w:sz w:val="28"/>
          <w:szCs w:val="28"/>
        </w:rPr>
        <w:t>falência ou concordata</w:t>
      </w:r>
      <w:r w:rsidRPr="00972584">
        <w:rPr>
          <w:rFonts w:ascii="Cambria" w:hAnsi="Cambria" w:cs="Arial"/>
          <w:sz w:val="28"/>
          <w:szCs w:val="28"/>
        </w:rPr>
        <w:t>, expedida pelo distribuidor da sede da pessoa jurídica há menos de 6</w:t>
      </w:r>
      <w:r w:rsidRPr="00972584">
        <w:rPr>
          <w:rFonts w:ascii="Cambria" w:hAnsi="Cambria" w:cs="Arial"/>
          <w:bCs/>
          <w:sz w:val="28"/>
          <w:szCs w:val="28"/>
        </w:rPr>
        <w:t xml:space="preserve">0 dias </w:t>
      </w:r>
      <w:r w:rsidRPr="00972584">
        <w:rPr>
          <w:rFonts w:ascii="Cambria" w:hAnsi="Cambria" w:cs="Arial"/>
          <w:sz w:val="28"/>
          <w:szCs w:val="28"/>
        </w:rPr>
        <w:t>da data de apresentação dos envelopes de Habilitação, Proposta Técnica e Proposta de Preços;</w:t>
      </w:r>
    </w:p>
    <w:p w14:paraId="2987F3E1" w14:textId="77777777" w:rsidR="00972584" w:rsidRPr="00972584" w:rsidRDefault="00972584" w:rsidP="00972584">
      <w:pPr>
        <w:autoSpaceDE w:val="0"/>
        <w:autoSpaceDN w:val="0"/>
        <w:adjustRightInd w:val="0"/>
        <w:jc w:val="both"/>
        <w:rPr>
          <w:rFonts w:ascii="Cambria" w:hAnsi="Cambria" w:cs="Arial"/>
          <w:sz w:val="28"/>
          <w:szCs w:val="28"/>
        </w:rPr>
      </w:pPr>
    </w:p>
    <w:p w14:paraId="5FA3DAF9"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5.3. </w:t>
      </w:r>
      <w:r w:rsidRPr="00972584">
        <w:rPr>
          <w:rFonts w:ascii="Cambria" w:hAnsi="Cambria" w:cs="Arial"/>
          <w:sz w:val="28"/>
          <w:szCs w:val="28"/>
        </w:rPr>
        <w:t>Todos os Proponentes CADASTRADOS deverão apresentar ainda, os seguintes documentos:</w:t>
      </w:r>
    </w:p>
    <w:p w14:paraId="2C14734D" w14:textId="77777777" w:rsidR="00972584" w:rsidRPr="00972584" w:rsidRDefault="00972584" w:rsidP="00972584">
      <w:pPr>
        <w:autoSpaceDE w:val="0"/>
        <w:autoSpaceDN w:val="0"/>
        <w:adjustRightInd w:val="0"/>
        <w:jc w:val="both"/>
        <w:rPr>
          <w:rFonts w:ascii="Cambria" w:hAnsi="Cambria" w:cs="Arial"/>
          <w:sz w:val="28"/>
          <w:szCs w:val="28"/>
        </w:rPr>
      </w:pPr>
    </w:p>
    <w:p w14:paraId="27981994" w14:textId="77777777" w:rsidR="00972584" w:rsidRPr="00617F23" w:rsidRDefault="00972584" w:rsidP="00972584">
      <w:pPr>
        <w:autoSpaceDE w:val="0"/>
        <w:autoSpaceDN w:val="0"/>
        <w:adjustRightInd w:val="0"/>
        <w:jc w:val="both"/>
        <w:rPr>
          <w:rFonts w:ascii="Cambria" w:hAnsi="Cambria" w:cs="Arial"/>
          <w:sz w:val="28"/>
          <w:szCs w:val="28"/>
        </w:rPr>
      </w:pPr>
      <w:r w:rsidRPr="00617F23">
        <w:rPr>
          <w:rFonts w:ascii="Cambria" w:hAnsi="Cambria" w:cs="Arial"/>
          <w:b/>
          <w:bCs/>
          <w:sz w:val="28"/>
          <w:szCs w:val="28"/>
        </w:rPr>
        <w:t xml:space="preserve">5.3.1. </w:t>
      </w:r>
      <w:r w:rsidRPr="00617F23">
        <w:rPr>
          <w:rFonts w:ascii="Cambria" w:hAnsi="Cambria" w:cs="Arial"/>
          <w:sz w:val="28"/>
          <w:szCs w:val="28"/>
        </w:rPr>
        <w:t>Qualificação técnica</w:t>
      </w:r>
    </w:p>
    <w:p w14:paraId="111A1CFC" w14:textId="77777777" w:rsidR="00972584" w:rsidRPr="00617F23" w:rsidRDefault="00972584" w:rsidP="00972584">
      <w:pPr>
        <w:autoSpaceDE w:val="0"/>
        <w:autoSpaceDN w:val="0"/>
        <w:adjustRightInd w:val="0"/>
        <w:jc w:val="both"/>
        <w:rPr>
          <w:rFonts w:ascii="Cambria" w:hAnsi="Cambria" w:cs="Arial"/>
          <w:sz w:val="28"/>
          <w:szCs w:val="28"/>
        </w:rPr>
      </w:pPr>
    </w:p>
    <w:p w14:paraId="4B087D1A" w14:textId="3A610795" w:rsidR="00617F23" w:rsidRDefault="00972584" w:rsidP="00972584">
      <w:pPr>
        <w:autoSpaceDE w:val="0"/>
        <w:autoSpaceDN w:val="0"/>
        <w:adjustRightInd w:val="0"/>
        <w:jc w:val="both"/>
        <w:rPr>
          <w:rFonts w:ascii="Cambria" w:hAnsi="Cambria"/>
          <w:sz w:val="28"/>
          <w:szCs w:val="28"/>
        </w:rPr>
      </w:pPr>
      <w:r w:rsidRPr="00617F23">
        <w:rPr>
          <w:rFonts w:ascii="Cambria" w:hAnsi="Cambria" w:cs="Arial"/>
          <w:b/>
          <w:bCs/>
          <w:sz w:val="28"/>
          <w:szCs w:val="28"/>
        </w:rPr>
        <w:t xml:space="preserve">5.3.1.1. </w:t>
      </w:r>
      <w:r w:rsidR="00617F23" w:rsidRPr="00617F23">
        <w:rPr>
          <w:rFonts w:ascii="Cambria" w:hAnsi="Cambria"/>
          <w:sz w:val="28"/>
          <w:szCs w:val="28"/>
        </w:rPr>
        <w:t>Prova de aptidão para o desempenho de atividade pertinente e compatível em características, quantidades(*) e prazos com o objeto desta licitação, por meio da apresentação de Atestado(s) ou Certidão(</w:t>
      </w:r>
      <w:proofErr w:type="spellStart"/>
      <w:r w:rsidR="00617F23" w:rsidRPr="00617F23">
        <w:rPr>
          <w:rFonts w:ascii="Cambria" w:hAnsi="Cambria"/>
          <w:sz w:val="28"/>
          <w:szCs w:val="28"/>
        </w:rPr>
        <w:t>ões</w:t>
      </w:r>
      <w:proofErr w:type="spellEnd"/>
      <w:r w:rsidR="00617F23" w:rsidRPr="00617F23">
        <w:rPr>
          <w:rFonts w:ascii="Cambria" w:hAnsi="Cambria"/>
          <w:sz w:val="28"/>
          <w:szCs w:val="28"/>
        </w:rPr>
        <w:t xml:space="preserve">), expedido(s) por pessoa jurídica de direito público ou privado, necessariamente em nome do licitante, que indique(m), no mínimo, </w:t>
      </w:r>
      <w:r w:rsidR="00617F23">
        <w:rPr>
          <w:rFonts w:ascii="Cambria" w:hAnsi="Cambria"/>
          <w:sz w:val="28"/>
          <w:szCs w:val="28"/>
        </w:rPr>
        <w:t xml:space="preserve">355 </w:t>
      </w:r>
      <w:r w:rsidR="00617F23" w:rsidRPr="00972584">
        <w:rPr>
          <w:rFonts w:ascii="Cambria" w:eastAsia="MS Mincho" w:hAnsi="Cambria" w:cs="Consolas"/>
          <w:iCs/>
          <w:sz w:val="28"/>
          <w:szCs w:val="28"/>
        </w:rPr>
        <w:t>materia</w:t>
      </w:r>
      <w:r w:rsidR="00617F23">
        <w:rPr>
          <w:rFonts w:ascii="Cambria" w:eastAsia="MS Mincho" w:hAnsi="Cambria" w:cs="Consolas"/>
          <w:iCs/>
          <w:sz w:val="28"/>
          <w:szCs w:val="28"/>
        </w:rPr>
        <w:t>is</w:t>
      </w:r>
      <w:r w:rsidR="00617F23" w:rsidRPr="00972584">
        <w:rPr>
          <w:rFonts w:ascii="Cambria" w:eastAsia="MS Mincho" w:hAnsi="Cambria" w:cs="Consolas"/>
          <w:iCs/>
          <w:sz w:val="28"/>
          <w:szCs w:val="28"/>
        </w:rPr>
        <w:t xml:space="preserve"> didático</w:t>
      </w:r>
      <w:r w:rsidR="00617F23">
        <w:rPr>
          <w:rFonts w:ascii="Cambria" w:eastAsia="MS Mincho" w:hAnsi="Cambria" w:cs="Consolas"/>
          <w:iCs/>
          <w:sz w:val="28"/>
          <w:szCs w:val="28"/>
        </w:rPr>
        <w:t>s</w:t>
      </w:r>
      <w:r w:rsidR="00617F23" w:rsidRPr="00972584">
        <w:rPr>
          <w:rFonts w:ascii="Cambria" w:eastAsia="MS Mincho" w:hAnsi="Cambria" w:cs="Consolas"/>
          <w:iCs/>
          <w:sz w:val="28"/>
          <w:szCs w:val="28"/>
        </w:rPr>
        <w:t xml:space="preserve"> para alunos e professores, acompanhado de orientação pedagógica continuada aos professores e gestores para sua melhor utilização e acesso ao portal com conteúdo adicional para alunos, professores e gestores</w:t>
      </w:r>
      <w:r w:rsidR="00617F23" w:rsidRPr="00617F23">
        <w:rPr>
          <w:rFonts w:ascii="Cambria" w:hAnsi="Cambria"/>
          <w:sz w:val="28"/>
          <w:szCs w:val="28"/>
        </w:rPr>
        <w:t xml:space="preserve">; </w:t>
      </w:r>
    </w:p>
    <w:p w14:paraId="5F20D72E" w14:textId="77777777" w:rsidR="00617F23" w:rsidRDefault="00617F23" w:rsidP="00972584">
      <w:pPr>
        <w:autoSpaceDE w:val="0"/>
        <w:autoSpaceDN w:val="0"/>
        <w:adjustRightInd w:val="0"/>
        <w:jc w:val="both"/>
        <w:rPr>
          <w:rFonts w:ascii="Cambria" w:hAnsi="Cambria"/>
          <w:sz w:val="28"/>
          <w:szCs w:val="28"/>
        </w:rPr>
      </w:pPr>
    </w:p>
    <w:p w14:paraId="31D69756" w14:textId="417D4F6D" w:rsidR="00972584" w:rsidRPr="00617F23" w:rsidRDefault="00617F23" w:rsidP="00972584">
      <w:pPr>
        <w:autoSpaceDE w:val="0"/>
        <w:autoSpaceDN w:val="0"/>
        <w:adjustRightInd w:val="0"/>
        <w:jc w:val="both"/>
        <w:rPr>
          <w:rFonts w:ascii="Cambria" w:hAnsi="Cambria" w:cs="Arial"/>
          <w:sz w:val="28"/>
          <w:szCs w:val="28"/>
        </w:rPr>
      </w:pPr>
      <w:r w:rsidRPr="00617F23">
        <w:rPr>
          <w:rFonts w:ascii="Cambria" w:hAnsi="Cambria" w:cs="Arial"/>
          <w:b/>
          <w:bCs/>
          <w:sz w:val="28"/>
          <w:szCs w:val="28"/>
        </w:rPr>
        <w:t>5.3.1.</w:t>
      </w:r>
      <w:r>
        <w:rPr>
          <w:rFonts w:ascii="Cambria" w:hAnsi="Cambria" w:cs="Arial"/>
          <w:b/>
          <w:bCs/>
          <w:sz w:val="28"/>
          <w:szCs w:val="28"/>
        </w:rPr>
        <w:t>2.</w:t>
      </w:r>
      <w:r w:rsidRPr="00617F23">
        <w:rPr>
          <w:rFonts w:ascii="Cambria" w:hAnsi="Cambria" w:cs="Arial"/>
          <w:b/>
          <w:bCs/>
          <w:sz w:val="28"/>
          <w:szCs w:val="28"/>
        </w:rPr>
        <w:t xml:space="preserve"> </w:t>
      </w:r>
      <w:r w:rsidRPr="00617F23">
        <w:rPr>
          <w:rFonts w:ascii="Cambria" w:hAnsi="Cambria"/>
          <w:sz w:val="28"/>
          <w:szCs w:val="28"/>
        </w:rPr>
        <w:t>A comprovação a que se refere a alínea “</w:t>
      </w:r>
      <w:r w:rsidRPr="00617F23">
        <w:rPr>
          <w:rFonts w:ascii="Cambria" w:hAnsi="Cambria" w:cs="Arial"/>
          <w:b/>
          <w:bCs/>
          <w:sz w:val="28"/>
          <w:szCs w:val="28"/>
        </w:rPr>
        <w:t>5.3.1.1.</w:t>
      </w:r>
      <w:r w:rsidRPr="00617F23">
        <w:rPr>
          <w:rFonts w:ascii="Cambria" w:hAnsi="Cambria"/>
          <w:sz w:val="28"/>
          <w:szCs w:val="28"/>
        </w:rPr>
        <w:t xml:space="preserve">” poderá ser efetuada pelo somatório das quantidades realizadas em tantos atestados ou </w:t>
      </w:r>
      <w:proofErr w:type="gramStart"/>
      <w:r w:rsidRPr="00617F23">
        <w:rPr>
          <w:rFonts w:ascii="Cambria" w:hAnsi="Cambria"/>
          <w:sz w:val="28"/>
          <w:szCs w:val="28"/>
        </w:rPr>
        <w:t>certidões válidos</w:t>
      </w:r>
      <w:proofErr w:type="gramEnd"/>
      <w:r w:rsidRPr="00617F23">
        <w:rPr>
          <w:rFonts w:ascii="Cambria" w:hAnsi="Cambria"/>
          <w:sz w:val="28"/>
          <w:szCs w:val="28"/>
        </w:rPr>
        <w:t xml:space="preserve"> quanto dispuser o licitante.</w:t>
      </w:r>
    </w:p>
    <w:p w14:paraId="10788308"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lastRenderedPageBreak/>
        <w:t xml:space="preserve">5.3.2. </w:t>
      </w:r>
      <w:r w:rsidRPr="00972584">
        <w:rPr>
          <w:rFonts w:ascii="Cambria" w:hAnsi="Cambria" w:cs="Arial"/>
          <w:sz w:val="28"/>
          <w:szCs w:val="28"/>
        </w:rPr>
        <w:t>Outras documentações</w:t>
      </w:r>
    </w:p>
    <w:p w14:paraId="7A4773A3" w14:textId="77777777" w:rsidR="00972584" w:rsidRPr="00972584" w:rsidRDefault="00972584" w:rsidP="00972584">
      <w:pPr>
        <w:autoSpaceDE w:val="0"/>
        <w:autoSpaceDN w:val="0"/>
        <w:adjustRightInd w:val="0"/>
        <w:jc w:val="both"/>
        <w:rPr>
          <w:rFonts w:ascii="Cambria" w:hAnsi="Cambria" w:cs="Arial"/>
          <w:sz w:val="28"/>
          <w:szCs w:val="28"/>
        </w:rPr>
      </w:pPr>
    </w:p>
    <w:p w14:paraId="222C3B1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5.3.2.1. </w:t>
      </w:r>
      <w:r w:rsidRPr="00972584">
        <w:rPr>
          <w:rFonts w:ascii="Cambria" w:hAnsi="Cambria" w:cs="Arial"/>
          <w:sz w:val="28"/>
          <w:szCs w:val="28"/>
        </w:rPr>
        <w:t>Declaração - Empregador Pessoa Jurídica - modelo em Anexo V;</w:t>
      </w:r>
    </w:p>
    <w:p w14:paraId="15E39309" w14:textId="77777777" w:rsidR="00972584" w:rsidRPr="00972584" w:rsidRDefault="00972584" w:rsidP="00972584">
      <w:pPr>
        <w:autoSpaceDE w:val="0"/>
        <w:autoSpaceDN w:val="0"/>
        <w:adjustRightInd w:val="0"/>
        <w:jc w:val="both"/>
        <w:rPr>
          <w:rFonts w:ascii="Cambria" w:hAnsi="Cambria" w:cs="Arial"/>
          <w:sz w:val="28"/>
          <w:szCs w:val="28"/>
        </w:rPr>
      </w:pPr>
    </w:p>
    <w:p w14:paraId="568C842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5.4. </w:t>
      </w:r>
      <w:r w:rsidRPr="00972584">
        <w:rPr>
          <w:rFonts w:ascii="Cambria" w:hAnsi="Cambria" w:cs="Arial"/>
          <w:sz w:val="28"/>
          <w:szCs w:val="28"/>
        </w:rPr>
        <w:t>Os Proponentes CADASTRADOS para obter o benefício da lei 123/2006 deverão apresentar fora do envelope A de habilitação a comprovação de que a empresa se enquadre no regime de microempresa e/ou empresa de pequeno porte.</w:t>
      </w:r>
    </w:p>
    <w:p w14:paraId="67B6BBBC" w14:textId="77777777" w:rsidR="00972584" w:rsidRPr="00972584" w:rsidRDefault="00972584" w:rsidP="00972584">
      <w:pPr>
        <w:autoSpaceDE w:val="0"/>
        <w:autoSpaceDN w:val="0"/>
        <w:adjustRightInd w:val="0"/>
        <w:jc w:val="both"/>
        <w:rPr>
          <w:rFonts w:ascii="Cambria" w:hAnsi="Cambria" w:cs="Arial"/>
          <w:sz w:val="28"/>
          <w:szCs w:val="28"/>
        </w:rPr>
      </w:pPr>
    </w:p>
    <w:p w14:paraId="684D06E4"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5.5. </w:t>
      </w:r>
      <w:r w:rsidRPr="00972584">
        <w:rPr>
          <w:rFonts w:ascii="Cambria" w:hAnsi="Cambria" w:cs="Arial"/>
          <w:sz w:val="28"/>
          <w:szCs w:val="28"/>
        </w:rPr>
        <w:t>Os documentos que não tragam seus Prazos de validade expresso, só serão aceitos desde que não ultrapasse o Prazo de 60 (sessenta) dias da data de sua emissão.</w:t>
      </w:r>
    </w:p>
    <w:p w14:paraId="6E0E52BC" w14:textId="77777777" w:rsidR="00972584" w:rsidRPr="00972584" w:rsidRDefault="00972584" w:rsidP="00972584">
      <w:pPr>
        <w:autoSpaceDE w:val="0"/>
        <w:autoSpaceDN w:val="0"/>
        <w:adjustRightInd w:val="0"/>
        <w:jc w:val="both"/>
        <w:rPr>
          <w:rFonts w:ascii="Cambria" w:hAnsi="Cambria" w:cs="Arial"/>
          <w:sz w:val="28"/>
          <w:szCs w:val="28"/>
        </w:rPr>
      </w:pPr>
    </w:p>
    <w:p w14:paraId="3688E471"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5.6. </w:t>
      </w:r>
      <w:r w:rsidRPr="00972584">
        <w:rPr>
          <w:rFonts w:ascii="Cambria" w:hAnsi="Cambria" w:cs="Arial"/>
          <w:sz w:val="28"/>
          <w:szCs w:val="28"/>
        </w:rPr>
        <w:t>Todos os documentos enumerados no item 5 deverão estar em plena validade e colocados em envelope devidamente fechado e identificado, conforme dispõe o subitem 4.1. Envelope A.</w:t>
      </w:r>
    </w:p>
    <w:p w14:paraId="3CB09D7D" w14:textId="77777777" w:rsidR="00972584" w:rsidRPr="00972584" w:rsidRDefault="00972584" w:rsidP="00972584">
      <w:pPr>
        <w:autoSpaceDE w:val="0"/>
        <w:autoSpaceDN w:val="0"/>
        <w:adjustRightInd w:val="0"/>
        <w:jc w:val="both"/>
        <w:rPr>
          <w:rFonts w:ascii="Cambria" w:hAnsi="Cambria" w:cs="Arial"/>
          <w:sz w:val="28"/>
          <w:szCs w:val="28"/>
        </w:rPr>
      </w:pPr>
    </w:p>
    <w:p w14:paraId="5E96A77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5.7. </w:t>
      </w:r>
      <w:r w:rsidRPr="00972584">
        <w:rPr>
          <w:rFonts w:ascii="Cambria" w:hAnsi="Cambria" w:cs="Arial"/>
          <w:sz w:val="28"/>
          <w:szCs w:val="28"/>
        </w:rPr>
        <w:t>Os documentos necessários à habilitação poderão ser apresentados em original, por qualquer Processo de cópia autenticada por cartório competente ou por servidor da Administração ou publicação em órgão da imprensa oficial.</w:t>
      </w:r>
    </w:p>
    <w:p w14:paraId="54A35F04" w14:textId="77777777" w:rsidR="00972584" w:rsidRPr="00972584" w:rsidRDefault="00972584" w:rsidP="00972584">
      <w:pPr>
        <w:autoSpaceDE w:val="0"/>
        <w:autoSpaceDN w:val="0"/>
        <w:adjustRightInd w:val="0"/>
        <w:jc w:val="both"/>
        <w:rPr>
          <w:rFonts w:ascii="Cambria" w:hAnsi="Cambria" w:cs="Arial"/>
          <w:sz w:val="28"/>
          <w:szCs w:val="28"/>
        </w:rPr>
      </w:pPr>
    </w:p>
    <w:p w14:paraId="1A80EDAE" w14:textId="7D9D2B49"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5.8. </w:t>
      </w:r>
      <w:r w:rsidRPr="00972584">
        <w:rPr>
          <w:rFonts w:ascii="Cambria" w:hAnsi="Cambria" w:cs="Arial"/>
          <w:sz w:val="28"/>
          <w:szCs w:val="28"/>
        </w:rPr>
        <w:t xml:space="preserve">As certidões que comprovam as regularidades das empresas Proponentes, extraídas via Internet, e apresentadas à comissão, serão conferidas pela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ao endereço eletrônico de cada órgão, em caso de dúvidas quanto as suas autenticidades.</w:t>
      </w:r>
    </w:p>
    <w:p w14:paraId="5F2ADBCA" w14:textId="77777777" w:rsidR="00972584" w:rsidRPr="00972584" w:rsidRDefault="00972584" w:rsidP="00972584">
      <w:pPr>
        <w:autoSpaceDE w:val="0"/>
        <w:autoSpaceDN w:val="0"/>
        <w:adjustRightInd w:val="0"/>
        <w:jc w:val="both"/>
        <w:rPr>
          <w:rFonts w:ascii="Cambria" w:hAnsi="Cambria" w:cs="Arial"/>
          <w:b/>
          <w:bCs/>
          <w:sz w:val="28"/>
          <w:szCs w:val="28"/>
        </w:rPr>
      </w:pPr>
    </w:p>
    <w:p w14:paraId="0A3EBB57"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6. ENVELOPE B – PROPOSTA TÉCNICA</w:t>
      </w:r>
    </w:p>
    <w:p w14:paraId="23A59BC0" w14:textId="77777777" w:rsidR="00972584" w:rsidRPr="00972584" w:rsidRDefault="00972584" w:rsidP="00972584">
      <w:pPr>
        <w:autoSpaceDE w:val="0"/>
        <w:autoSpaceDN w:val="0"/>
        <w:adjustRightInd w:val="0"/>
        <w:jc w:val="both"/>
        <w:rPr>
          <w:rFonts w:ascii="Cambria" w:hAnsi="Cambria" w:cs="Arial"/>
          <w:b/>
          <w:bCs/>
          <w:sz w:val="28"/>
          <w:szCs w:val="28"/>
        </w:rPr>
      </w:pPr>
    </w:p>
    <w:p w14:paraId="2354CF7F" w14:textId="6F46FAAB"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6.1. </w:t>
      </w:r>
      <w:r w:rsidRPr="00972584">
        <w:rPr>
          <w:rFonts w:ascii="Cambria" w:hAnsi="Cambria" w:cs="Arial"/>
          <w:sz w:val="28"/>
          <w:szCs w:val="28"/>
        </w:rPr>
        <w:t xml:space="preserve">A PROPOSTA técnica - Envelope “B” consistirá na apresentação dos seguintes documentos que serão analisados por uma comissão técnica pedagógica da Secretaria </w:t>
      </w:r>
      <w:r>
        <w:rPr>
          <w:rFonts w:ascii="Cambria" w:hAnsi="Cambria" w:cs="Arial"/>
          <w:sz w:val="28"/>
          <w:szCs w:val="28"/>
        </w:rPr>
        <w:t xml:space="preserve">Municipal </w:t>
      </w:r>
      <w:r w:rsidRPr="00972584">
        <w:rPr>
          <w:rFonts w:ascii="Cambria" w:hAnsi="Cambria" w:cs="Arial"/>
          <w:sz w:val="28"/>
          <w:szCs w:val="28"/>
        </w:rPr>
        <w:t>de Educação:</w:t>
      </w:r>
    </w:p>
    <w:p w14:paraId="07A8FE34" w14:textId="77777777" w:rsidR="00972584" w:rsidRPr="003B7684" w:rsidRDefault="00972584" w:rsidP="00972584">
      <w:pPr>
        <w:autoSpaceDE w:val="0"/>
        <w:autoSpaceDN w:val="0"/>
        <w:adjustRightInd w:val="0"/>
        <w:jc w:val="both"/>
        <w:rPr>
          <w:rFonts w:ascii="Cambria" w:hAnsi="Cambria" w:cs="Arial"/>
          <w:b/>
          <w:bCs/>
          <w:sz w:val="28"/>
          <w:szCs w:val="28"/>
        </w:rPr>
      </w:pPr>
    </w:p>
    <w:p w14:paraId="792CB3C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 xml:space="preserve">a) Amostras completas do material didático para o ALUNO e para o PROFESSOR, da Educação Infantil (alunos de 2 a 5 anos) e Ensino Fundamental – séries iniciais (1º ao 5º ano), conforme Termo de Referência (Anexo I), apresentadas em caixas lacradas e identificadas como parte integrante do Envelope B – Proposta Técnica; </w:t>
      </w:r>
    </w:p>
    <w:p w14:paraId="42FAD867" w14:textId="77777777" w:rsidR="00972584" w:rsidRPr="00972584" w:rsidRDefault="00972584" w:rsidP="00972584">
      <w:pPr>
        <w:autoSpaceDE w:val="0"/>
        <w:autoSpaceDN w:val="0"/>
        <w:adjustRightInd w:val="0"/>
        <w:jc w:val="both"/>
        <w:rPr>
          <w:rFonts w:ascii="Cambria" w:hAnsi="Cambria" w:cs="Arial"/>
          <w:sz w:val="28"/>
          <w:szCs w:val="28"/>
        </w:rPr>
      </w:pPr>
    </w:p>
    <w:p w14:paraId="2C4CB6E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 xml:space="preserve">b) Descritivo do Sistema de Ensino a ser ofertado com o projeto de acompanhamento e orientação pedagógica, capacitações, cursos, oficinas e </w:t>
      </w:r>
      <w:r w:rsidRPr="00972584">
        <w:rPr>
          <w:rFonts w:ascii="Cambria" w:hAnsi="Cambria" w:cs="Arial"/>
          <w:sz w:val="28"/>
          <w:szCs w:val="28"/>
        </w:rPr>
        <w:lastRenderedPageBreak/>
        <w:t>palestras a serem oferecidos de forma presencial, favorecendo a formação continuada dos professores e gestores, conforme Termo de Referência, Anexo I;</w:t>
      </w:r>
    </w:p>
    <w:p w14:paraId="16122480" w14:textId="77777777" w:rsidR="00972584" w:rsidRPr="00972584" w:rsidRDefault="00972584" w:rsidP="00972584">
      <w:pPr>
        <w:autoSpaceDE w:val="0"/>
        <w:autoSpaceDN w:val="0"/>
        <w:adjustRightInd w:val="0"/>
        <w:jc w:val="both"/>
        <w:rPr>
          <w:rFonts w:ascii="Cambria" w:hAnsi="Cambria" w:cs="Arial"/>
          <w:sz w:val="28"/>
          <w:szCs w:val="28"/>
        </w:rPr>
      </w:pPr>
    </w:p>
    <w:p w14:paraId="510EEEC8"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c) Apresentação de modelo de certificado a ser emitido por Instituição de Ensino Superior para os professores e gestores participantes dos cursos a serem oferecidos pela licitante vencedora conforme carga horária comprovada de participação;</w:t>
      </w:r>
    </w:p>
    <w:p w14:paraId="44EB55E8" w14:textId="77777777" w:rsidR="00972584" w:rsidRPr="00972584" w:rsidRDefault="00972584" w:rsidP="00972584">
      <w:pPr>
        <w:autoSpaceDE w:val="0"/>
        <w:autoSpaceDN w:val="0"/>
        <w:adjustRightInd w:val="0"/>
        <w:jc w:val="both"/>
        <w:rPr>
          <w:rFonts w:ascii="Cambria" w:hAnsi="Cambria" w:cs="Arial"/>
          <w:sz w:val="28"/>
          <w:szCs w:val="28"/>
        </w:rPr>
      </w:pPr>
    </w:p>
    <w:p w14:paraId="134B8AAA"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d) Descritivo do material didático com suas características e especificações técnicas que permitam analisa-lo em relação às exigências contidas no Edital e seus anexos;</w:t>
      </w:r>
    </w:p>
    <w:p w14:paraId="54134604" w14:textId="77777777" w:rsidR="00972584" w:rsidRPr="00972584" w:rsidRDefault="00972584" w:rsidP="00972584">
      <w:pPr>
        <w:autoSpaceDE w:val="0"/>
        <w:autoSpaceDN w:val="0"/>
        <w:adjustRightInd w:val="0"/>
        <w:jc w:val="both"/>
        <w:rPr>
          <w:rFonts w:ascii="Cambria" w:hAnsi="Cambria" w:cs="Arial"/>
          <w:sz w:val="28"/>
          <w:szCs w:val="28"/>
        </w:rPr>
      </w:pPr>
    </w:p>
    <w:p w14:paraId="0271F261"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e) Descritivo do Portal de Educação, com apresentação de login e senha, que permitam analisa-lo em relação às exigências contidas no Edital e seus anexos.</w:t>
      </w:r>
    </w:p>
    <w:p w14:paraId="686C2E6E" w14:textId="77777777" w:rsidR="00972584" w:rsidRPr="00972584" w:rsidRDefault="00972584" w:rsidP="00972584">
      <w:pPr>
        <w:autoSpaceDE w:val="0"/>
        <w:autoSpaceDN w:val="0"/>
        <w:adjustRightInd w:val="0"/>
        <w:jc w:val="both"/>
        <w:rPr>
          <w:rFonts w:ascii="Cambria" w:hAnsi="Cambria" w:cs="Arial"/>
          <w:sz w:val="28"/>
          <w:szCs w:val="28"/>
        </w:rPr>
      </w:pPr>
    </w:p>
    <w:p w14:paraId="193E1ED6"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7. ENVELOPE C – PROPOSTA de PREÇO</w:t>
      </w:r>
    </w:p>
    <w:p w14:paraId="7F31BF4C" w14:textId="77777777" w:rsidR="00972584" w:rsidRPr="00972584" w:rsidRDefault="00972584" w:rsidP="00972584">
      <w:pPr>
        <w:autoSpaceDE w:val="0"/>
        <w:autoSpaceDN w:val="0"/>
        <w:adjustRightInd w:val="0"/>
        <w:jc w:val="both"/>
        <w:rPr>
          <w:rFonts w:ascii="Cambria" w:hAnsi="Cambria" w:cs="Arial"/>
          <w:b/>
          <w:bCs/>
          <w:sz w:val="28"/>
          <w:szCs w:val="28"/>
        </w:rPr>
      </w:pPr>
    </w:p>
    <w:p w14:paraId="3284B25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7.1. </w:t>
      </w:r>
      <w:r w:rsidRPr="00972584">
        <w:rPr>
          <w:rFonts w:ascii="Cambria" w:hAnsi="Cambria" w:cs="Arial"/>
          <w:sz w:val="28"/>
          <w:szCs w:val="28"/>
        </w:rPr>
        <w:t>A PROPOSTA de PREÇO – Envelope “C” – deverá ser conforme modelo do anexo VII, em 01 (uma) via, em papel timbrado ou com carimbo do CNPJ, ser devidamente assinada em seu final e rubricadas as demais folhas pelo Proponente ou representante legal, impressas ou datilografadas, sem emendas, rasuras ou entrelinhas sobretudo nos campos que envolverem valores, quantidades e Prazos, devendo ser elaborada considerando as condições estabelecidas neste edital e seus anexos e conter obrigatoriamente:</w:t>
      </w:r>
    </w:p>
    <w:p w14:paraId="27BB2EB1" w14:textId="77777777" w:rsidR="00972584" w:rsidRPr="00972584" w:rsidRDefault="00972584" w:rsidP="00972584">
      <w:pPr>
        <w:autoSpaceDE w:val="0"/>
        <w:autoSpaceDN w:val="0"/>
        <w:adjustRightInd w:val="0"/>
        <w:jc w:val="both"/>
        <w:rPr>
          <w:rFonts w:ascii="Cambria" w:hAnsi="Cambria" w:cs="Arial"/>
          <w:sz w:val="28"/>
          <w:szCs w:val="28"/>
        </w:rPr>
      </w:pPr>
    </w:p>
    <w:p w14:paraId="52FB09C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a) PREÇOS unitários, bem como seus totais e somatório;</w:t>
      </w:r>
    </w:p>
    <w:p w14:paraId="03B2EA18" w14:textId="77777777" w:rsidR="00972584" w:rsidRPr="00972584" w:rsidRDefault="00972584" w:rsidP="00972584">
      <w:pPr>
        <w:autoSpaceDE w:val="0"/>
        <w:autoSpaceDN w:val="0"/>
        <w:adjustRightInd w:val="0"/>
        <w:jc w:val="both"/>
        <w:rPr>
          <w:rFonts w:ascii="Cambria" w:hAnsi="Cambria" w:cs="Arial"/>
          <w:sz w:val="28"/>
          <w:szCs w:val="28"/>
        </w:rPr>
      </w:pPr>
    </w:p>
    <w:p w14:paraId="01CB432F"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b) Os PREÇOS deverão ser expressos em reais, limitando-se a dois dígitos após a vírgula;</w:t>
      </w:r>
    </w:p>
    <w:p w14:paraId="6DDD18D8" w14:textId="77777777" w:rsidR="00972584" w:rsidRPr="00972584" w:rsidRDefault="00972584" w:rsidP="00972584">
      <w:pPr>
        <w:autoSpaceDE w:val="0"/>
        <w:autoSpaceDN w:val="0"/>
        <w:adjustRightInd w:val="0"/>
        <w:jc w:val="both"/>
        <w:rPr>
          <w:rFonts w:ascii="Cambria" w:hAnsi="Cambria" w:cs="Arial"/>
          <w:sz w:val="28"/>
          <w:szCs w:val="28"/>
        </w:rPr>
      </w:pPr>
    </w:p>
    <w:p w14:paraId="560F0E35"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c) PREÇO global da PROPOSTA em algarismo e por extenso, devendo incluir todas as despesas com fretes, encargos fiscais, trabalhistas, previdenciários e comerciais e quaisquer outras despesas necessárias para o fornecimento do objeto cotado, a ser entregue na cidade de Iaras.</w:t>
      </w:r>
    </w:p>
    <w:p w14:paraId="281EF072"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d) Prazo de validade da PROPOSTA: não inferior a 60 dias, da data de abertura da PROPOSTA;</w:t>
      </w:r>
    </w:p>
    <w:p w14:paraId="45FB0C5F" w14:textId="77777777" w:rsidR="00972584" w:rsidRPr="00972584" w:rsidRDefault="00972584" w:rsidP="00972584">
      <w:pPr>
        <w:autoSpaceDE w:val="0"/>
        <w:autoSpaceDN w:val="0"/>
        <w:adjustRightInd w:val="0"/>
        <w:jc w:val="both"/>
        <w:rPr>
          <w:rFonts w:ascii="Cambria" w:hAnsi="Cambria" w:cs="Arial"/>
          <w:sz w:val="28"/>
          <w:szCs w:val="28"/>
        </w:rPr>
      </w:pPr>
    </w:p>
    <w:p w14:paraId="4B1672E0" w14:textId="13EDBB57" w:rsid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e) Datada e assinada pelo representante legal da empresa, identificação do signatário com nome completo, cargo e CPF.</w:t>
      </w:r>
    </w:p>
    <w:p w14:paraId="3741D776"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lastRenderedPageBreak/>
        <w:t xml:space="preserve">7.2. </w:t>
      </w:r>
      <w:r w:rsidRPr="00972584">
        <w:rPr>
          <w:rFonts w:ascii="Cambria" w:hAnsi="Cambria" w:cs="Arial"/>
          <w:sz w:val="28"/>
          <w:szCs w:val="28"/>
        </w:rPr>
        <w:t>A PROPOSTA que não atender as exigências deste instrumento, bem como apresentar PREÇO excessivo ou manifestamente inexequível com os PREÇOS de mercado, será desclassificada.</w:t>
      </w:r>
    </w:p>
    <w:p w14:paraId="73F3ACC5" w14:textId="77777777" w:rsidR="00972584" w:rsidRPr="00972584" w:rsidRDefault="00972584" w:rsidP="00972584">
      <w:pPr>
        <w:autoSpaceDE w:val="0"/>
        <w:autoSpaceDN w:val="0"/>
        <w:adjustRightInd w:val="0"/>
        <w:jc w:val="both"/>
        <w:rPr>
          <w:rFonts w:ascii="Cambria" w:hAnsi="Cambria" w:cs="Arial"/>
          <w:b/>
          <w:bCs/>
          <w:sz w:val="28"/>
          <w:szCs w:val="28"/>
        </w:rPr>
      </w:pPr>
    </w:p>
    <w:p w14:paraId="6637F8C6"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8. DA ABERTURA DOS ENVELOPES</w:t>
      </w:r>
    </w:p>
    <w:p w14:paraId="0C4FC3D6" w14:textId="77777777" w:rsidR="00972584" w:rsidRPr="00972584" w:rsidRDefault="00972584" w:rsidP="00972584">
      <w:pPr>
        <w:autoSpaceDE w:val="0"/>
        <w:autoSpaceDN w:val="0"/>
        <w:adjustRightInd w:val="0"/>
        <w:jc w:val="both"/>
        <w:rPr>
          <w:rFonts w:ascii="Cambria" w:hAnsi="Cambria" w:cs="Arial"/>
          <w:b/>
          <w:bCs/>
          <w:sz w:val="28"/>
          <w:szCs w:val="28"/>
        </w:rPr>
      </w:pPr>
    </w:p>
    <w:p w14:paraId="6B189E8A" w14:textId="7B1FFAA8"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8.1. </w:t>
      </w:r>
      <w:r w:rsidRPr="00972584">
        <w:rPr>
          <w:rFonts w:ascii="Cambria" w:hAnsi="Cambria" w:cs="Arial"/>
          <w:sz w:val="28"/>
          <w:szCs w:val="28"/>
        </w:rPr>
        <w:t xml:space="preserve">No dia, local e hora designados no Preâmbulo deste Edital, serão recebidos os envelopes A - "DOCUMENTOS DE HABILITAÇÃO”, B - "PROPOSTA TECNICA” e C - "PROPOSTA DE PREÇOS”, entregues pelos representantes das Licitantes, os quais serão rubricados pelos componentes da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e representantes Presentes.</w:t>
      </w:r>
    </w:p>
    <w:p w14:paraId="2A86FE02" w14:textId="77777777" w:rsidR="00972584" w:rsidRPr="00972584" w:rsidRDefault="00972584" w:rsidP="00972584">
      <w:pPr>
        <w:autoSpaceDE w:val="0"/>
        <w:autoSpaceDN w:val="0"/>
        <w:adjustRightInd w:val="0"/>
        <w:jc w:val="both"/>
        <w:rPr>
          <w:rFonts w:ascii="Cambria" w:hAnsi="Cambria" w:cs="Arial"/>
          <w:sz w:val="28"/>
          <w:szCs w:val="28"/>
        </w:rPr>
      </w:pPr>
    </w:p>
    <w:p w14:paraId="17CB5F88"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8.2. </w:t>
      </w:r>
      <w:r w:rsidRPr="00972584">
        <w:rPr>
          <w:rFonts w:ascii="Cambria" w:hAnsi="Cambria" w:cs="Arial"/>
          <w:sz w:val="28"/>
          <w:szCs w:val="28"/>
        </w:rPr>
        <w:t>Após ter iniciado a sessão de licitação, nenhum outro documento será recebido, nem serão permitidos quaisquer adendos, acréscimos ou modificações a documentação e PROPOSTA já entregues.</w:t>
      </w:r>
    </w:p>
    <w:p w14:paraId="701C9ED9" w14:textId="77777777" w:rsidR="00972584" w:rsidRPr="00972584" w:rsidRDefault="00972584" w:rsidP="00972584">
      <w:pPr>
        <w:autoSpaceDE w:val="0"/>
        <w:autoSpaceDN w:val="0"/>
        <w:adjustRightInd w:val="0"/>
        <w:jc w:val="both"/>
        <w:rPr>
          <w:rFonts w:ascii="Cambria" w:hAnsi="Cambria" w:cs="Arial"/>
          <w:sz w:val="28"/>
          <w:szCs w:val="28"/>
        </w:rPr>
      </w:pPr>
    </w:p>
    <w:p w14:paraId="1506DEC0" w14:textId="2D8BA345"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8.3. </w:t>
      </w:r>
      <w:r w:rsidRPr="00972584">
        <w:rPr>
          <w:rFonts w:ascii="Cambria" w:hAnsi="Cambria" w:cs="Arial"/>
          <w:sz w:val="28"/>
          <w:szCs w:val="28"/>
        </w:rPr>
        <w:t xml:space="preserve">A seguir 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w:t>
      </w:r>
      <w:r w:rsidR="00813366">
        <w:rPr>
          <w:rFonts w:ascii="Cambria" w:hAnsi="Cambria" w:cs="Arial"/>
          <w:sz w:val="28"/>
          <w:szCs w:val="28"/>
        </w:rPr>
        <w:t>p</w:t>
      </w:r>
      <w:r w:rsidRPr="00972584">
        <w:rPr>
          <w:rFonts w:ascii="Cambria" w:hAnsi="Cambria" w:cs="Arial"/>
          <w:sz w:val="28"/>
          <w:szCs w:val="28"/>
        </w:rPr>
        <w:t>rocederá à abertura do Envelope A - “DOCUMENTOS DE HABILITAÇÃO”. Os documentos constantes serão examinados e rubricados pelos membros da comissão citada, bem como pelas Proponentes ou seus representantes legais.</w:t>
      </w:r>
    </w:p>
    <w:p w14:paraId="439C1F3A" w14:textId="77777777" w:rsidR="00972584" w:rsidRPr="00972584" w:rsidRDefault="00972584" w:rsidP="00972584">
      <w:pPr>
        <w:autoSpaceDE w:val="0"/>
        <w:autoSpaceDN w:val="0"/>
        <w:adjustRightInd w:val="0"/>
        <w:jc w:val="both"/>
        <w:rPr>
          <w:rFonts w:ascii="Cambria" w:hAnsi="Cambria" w:cs="Arial"/>
          <w:sz w:val="28"/>
          <w:szCs w:val="28"/>
        </w:rPr>
      </w:pPr>
    </w:p>
    <w:p w14:paraId="5766C5B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8.4. </w:t>
      </w:r>
      <w:r w:rsidRPr="00972584">
        <w:rPr>
          <w:rFonts w:ascii="Cambria" w:hAnsi="Cambria" w:cs="Arial"/>
          <w:sz w:val="28"/>
          <w:szCs w:val="28"/>
        </w:rPr>
        <w:t>Serão considerados inabilitados automaticamente os licitantes que não apresentarem a documentação solicitada ou apresentarem-se com vícios ou defeitos que impossibilitem seu entendimento, ou não atendam satisfatoriamente as condições desta Tomada de preços.</w:t>
      </w:r>
    </w:p>
    <w:p w14:paraId="1CBCE36A" w14:textId="77777777" w:rsidR="00972584" w:rsidRPr="00972584" w:rsidRDefault="00972584" w:rsidP="00972584">
      <w:pPr>
        <w:autoSpaceDE w:val="0"/>
        <w:autoSpaceDN w:val="0"/>
        <w:adjustRightInd w:val="0"/>
        <w:jc w:val="both"/>
        <w:rPr>
          <w:rFonts w:ascii="Cambria" w:hAnsi="Cambria" w:cs="Arial"/>
          <w:sz w:val="28"/>
          <w:szCs w:val="28"/>
        </w:rPr>
      </w:pPr>
    </w:p>
    <w:p w14:paraId="156D27BC" w14:textId="599F38FF"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8.5. </w:t>
      </w:r>
      <w:r w:rsidRPr="00972584">
        <w:rPr>
          <w:rFonts w:ascii="Cambria" w:hAnsi="Cambria" w:cs="Arial"/>
          <w:sz w:val="28"/>
          <w:szCs w:val="28"/>
        </w:rPr>
        <w:t xml:space="preserve">Anunciado o resultado final da fase de “HABILITAÇÃO”, a comissão </w:t>
      </w:r>
      <w:r w:rsidR="00813366">
        <w:rPr>
          <w:rFonts w:ascii="Cambria" w:hAnsi="Cambria" w:cs="Arial"/>
          <w:sz w:val="28"/>
          <w:szCs w:val="28"/>
        </w:rPr>
        <w:t>p</w:t>
      </w:r>
      <w:r w:rsidRPr="00972584">
        <w:rPr>
          <w:rFonts w:ascii="Cambria" w:hAnsi="Cambria" w:cs="Arial"/>
          <w:sz w:val="28"/>
          <w:szCs w:val="28"/>
        </w:rPr>
        <w:t>rocederá a abertura do Envelope B – “PROPOSTA TECNICA”, em sessão pública Previamente designada que poderá constituir-se na mesma Prevista no Preâmbulo, se todas as licitantes habilitadas ou não, desistirem da faculdade de interposição de recurso, de modo expresso, conforme modelo Anexo IV, e mediante o registro da circunstância em ata.</w:t>
      </w:r>
    </w:p>
    <w:p w14:paraId="179A230D" w14:textId="77777777" w:rsidR="00972584" w:rsidRPr="00972584" w:rsidRDefault="00972584" w:rsidP="00972584">
      <w:pPr>
        <w:autoSpaceDE w:val="0"/>
        <w:autoSpaceDN w:val="0"/>
        <w:adjustRightInd w:val="0"/>
        <w:jc w:val="both"/>
        <w:rPr>
          <w:rFonts w:ascii="Cambria" w:hAnsi="Cambria" w:cs="Arial"/>
          <w:sz w:val="28"/>
          <w:szCs w:val="28"/>
        </w:rPr>
      </w:pPr>
    </w:p>
    <w:p w14:paraId="0F3F75B4" w14:textId="376CABB5" w:rsid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8.6. </w:t>
      </w:r>
      <w:r w:rsidRPr="00972584">
        <w:rPr>
          <w:rFonts w:ascii="Cambria" w:hAnsi="Cambria" w:cs="Arial"/>
          <w:sz w:val="28"/>
          <w:szCs w:val="28"/>
        </w:rPr>
        <w:t xml:space="preserve">Após a fase de documentação e habilitação não cabe desistência da PROPOSTA, salvo por motivo justo, decorrente de fato superveniente e aceito pela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w:t>
      </w:r>
    </w:p>
    <w:p w14:paraId="5F040AA8" w14:textId="77777777" w:rsidR="00617F23" w:rsidRPr="00972584" w:rsidRDefault="00617F23" w:rsidP="00972584">
      <w:pPr>
        <w:autoSpaceDE w:val="0"/>
        <w:autoSpaceDN w:val="0"/>
        <w:adjustRightInd w:val="0"/>
        <w:jc w:val="both"/>
        <w:rPr>
          <w:rFonts w:ascii="Cambria" w:hAnsi="Cambria" w:cs="Arial"/>
          <w:sz w:val="28"/>
          <w:szCs w:val="28"/>
        </w:rPr>
      </w:pPr>
    </w:p>
    <w:p w14:paraId="7A61A329" w14:textId="331B908E" w:rsid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lastRenderedPageBreak/>
        <w:t xml:space="preserve">8.7. </w:t>
      </w:r>
      <w:r w:rsidRPr="00972584">
        <w:rPr>
          <w:rFonts w:ascii="Cambria" w:hAnsi="Cambria" w:cs="Arial"/>
          <w:sz w:val="28"/>
          <w:szCs w:val="28"/>
        </w:rPr>
        <w:t>Os envelopes contendo as PROPOSTAS TÉCNICAS e de PREÇOS das participantes inabilitadas serão devolvidos ainda fechados, diretamente ou pelo correio, após definitivamente encerrada a fase de habilitação.</w:t>
      </w:r>
    </w:p>
    <w:p w14:paraId="438554CD" w14:textId="77777777" w:rsidR="00972584" w:rsidRPr="00972584" w:rsidRDefault="00972584" w:rsidP="00972584">
      <w:pPr>
        <w:autoSpaceDE w:val="0"/>
        <w:autoSpaceDN w:val="0"/>
        <w:adjustRightInd w:val="0"/>
        <w:jc w:val="both"/>
        <w:rPr>
          <w:rFonts w:ascii="Cambria" w:hAnsi="Cambria" w:cs="Arial"/>
          <w:sz w:val="28"/>
          <w:szCs w:val="28"/>
        </w:rPr>
      </w:pPr>
    </w:p>
    <w:p w14:paraId="0EBD57E7" w14:textId="6169276D"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8.8. </w:t>
      </w:r>
      <w:r w:rsidRPr="00972584">
        <w:rPr>
          <w:rFonts w:ascii="Cambria" w:hAnsi="Cambria" w:cs="Arial"/>
          <w:sz w:val="28"/>
          <w:szCs w:val="28"/>
        </w:rPr>
        <w:t>Abertos os Envelopes B – “PROPOSTA TECNICA” das licitantes habilitadas, seus conteúdos serão analisados pelos membros da comissão técnica pedagógica da Secretaria</w:t>
      </w:r>
      <w:r>
        <w:rPr>
          <w:rFonts w:ascii="Cambria" w:hAnsi="Cambria" w:cs="Arial"/>
          <w:sz w:val="28"/>
          <w:szCs w:val="28"/>
        </w:rPr>
        <w:t xml:space="preserve"> Municipal</w:t>
      </w:r>
      <w:r w:rsidRPr="00972584">
        <w:rPr>
          <w:rFonts w:ascii="Cambria" w:hAnsi="Cambria" w:cs="Arial"/>
          <w:sz w:val="28"/>
          <w:szCs w:val="28"/>
        </w:rPr>
        <w:t xml:space="preserve"> d</w:t>
      </w:r>
      <w:r>
        <w:rPr>
          <w:rFonts w:ascii="Cambria" w:hAnsi="Cambria" w:cs="Arial"/>
          <w:sz w:val="28"/>
          <w:szCs w:val="28"/>
        </w:rPr>
        <w:t>e</w:t>
      </w:r>
      <w:r w:rsidRPr="00972584">
        <w:rPr>
          <w:rFonts w:ascii="Cambria" w:hAnsi="Cambria" w:cs="Arial"/>
          <w:sz w:val="28"/>
          <w:szCs w:val="28"/>
        </w:rPr>
        <w:t xml:space="preserve"> Educação.</w:t>
      </w:r>
    </w:p>
    <w:p w14:paraId="10E20413" w14:textId="77777777" w:rsidR="00972584" w:rsidRPr="00972584" w:rsidRDefault="00972584" w:rsidP="00972584">
      <w:pPr>
        <w:autoSpaceDE w:val="0"/>
        <w:autoSpaceDN w:val="0"/>
        <w:adjustRightInd w:val="0"/>
        <w:jc w:val="both"/>
        <w:rPr>
          <w:rFonts w:ascii="Cambria" w:hAnsi="Cambria" w:cs="Arial"/>
          <w:sz w:val="28"/>
          <w:szCs w:val="28"/>
        </w:rPr>
      </w:pPr>
    </w:p>
    <w:p w14:paraId="49C3077F"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8.9. </w:t>
      </w:r>
      <w:r w:rsidRPr="00972584">
        <w:rPr>
          <w:rFonts w:ascii="Cambria" w:hAnsi="Cambria" w:cs="Arial"/>
          <w:sz w:val="28"/>
          <w:szCs w:val="28"/>
        </w:rPr>
        <w:t>Serão desclassificadas as PROPOSTAS TÉCNICAS que não atingirem o mínimo de 70% (setenta por cento) do total de pontos conforme Anexo VI – Sistema de Pontuação.</w:t>
      </w:r>
    </w:p>
    <w:p w14:paraId="5A036E9F" w14:textId="77777777" w:rsidR="00972584" w:rsidRPr="00972584" w:rsidRDefault="00972584" w:rsidP="00972584">
      <w:pPr>
        <w:autoSpaceDE w:val="0"/>
        <w:autoSpaceDN w:val="0"/>
        <w:adjustRightInd w:val="0"/>
        <w:jc w:val="both"/>
        <w:rPr>
          <w:rFonts w:ascii="Cambria" w:hAnsi="Cambria" w:cs="Arial"/>
          <w:sz w:val="28"/>
          <w:szCs w:val="28"/>
        </w:rPr>
      </w:pPr>
    </w:p>
    <w:p w14:paraId="50B7C1A5"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8.10. </w:t>
      </w:r>
      <w:r w:rsidRPr="00972584">
        <w:rPr>
          <w:rFonts w:ascii="Cambria" w:hAnsi="Cambria" w:cs="Arial"/>
          <w:sz w:val="28"/>
          <w:szCs w:val="28"/>
        </w:rPr>
        <w:t>Somente serão abertas as PROPOSTAS de PREÇOS dos licitantes habilitados e classificados tecnicamente, desde que transcorrido o Prazo para interposição de recursos, ou tenha havido desistência expressa de todos os licitantes, ou após o julgamento dos recursos interpostos.</w:t>
      </w:r>
    </w:p>
    <w:p w14:paraId="348CC8C2" w14:textId="77777777" w:rsidR="00972584" w:rsidRPr="00972584" w:rsidRDefault="00972584" w:rsidP="00972584">
      <w:pPr>
        <w:autoSpaceDE w:val="0"/>
        <w:autoSpaceDN w:val="0"/>
        <w:adjustRightInd w:val="0"/>
        <w:jc w:val="both"/>
        <w:rPr>
          <w:rFonts w:ascii="Cambria" w:hAnsi="Cambria" w:cs="Arial"/>
          <w:b/>
          <w:bCs/>
          <w:i/>
          <w:sz w:val="28"/>
          <w:szCs w:val="28"/>
        </w:rPr>
      </w:pPr>
    </w:p>
    <w:p w14:paraId="17FE90F2"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8.11. </w:t>
      </w:r>
      <w:r w:rsidRPr="00972584">
        <w:rPr>
          <w:rFonts w:ascii="Cambria" w:hAnsi="Cambria" w:cs="Arial"/>
          <w:sz w:val="28"/>
          <w:szCs w:val="28"/>
        </w:rPr>
        <w:t>Os envelopes contendo as PROPOSTAS de PREÇOS dos licitantes considerados desclassificados tecnicamente serão devolvidos fechados e rubricados pela comissão, mediante Protocolo, depois de julgados todos os recursos interpostos, bem como exauridos os Prazos recursais.</w:t>
      </w:r>
    </w:p>
    <w:p w14:paraId="1C0B5EEB" w14:textId="77777777" w:rsidR="00972584" w:rsidRPr="00972584" w:rsidRDefault="00972584" w:rsidP="00972584">
      <w:pPr>
        <w:autoSpaceDE w:val="0"/>
        <w:autoSpaceDN w:val="0"/>
        <w:adjustRightInd w:val="0"/>
        <w:jc w:val="both"/>
        <w:rPr>
          <w:rFonts w:ascii="Cambria" w:hAnsi="Cambria" w:cs="Arial"/>
          <w:sz w:val="28"/>
          <w:szCs w:val="28"/>
        </w:rPr>
      </w:pPr>
    </w:p>
    <w:p w14:paraId="7B453063"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8.12. </w:t>
      </w:r>
      <w:r w:rsidRPr="00972584">
        <w:rPr>
          <w:rFonts w:ascii="Cambria" w:hAnsi="Cambria" w:cs="Arial"/>
          <w:sz w:val="28"/>
          <w:szCs w:val="28"/>
        </w:rPr>
        <w:t>Abertos os Envelopes C – PROPOSTA DE PREÇOS, os seus conteúdos serão rubricados por todos os Presentes e analisados, sendo facultado aos representantes dos licitantes o exame de todos os documentos.</w:t>
      </w:r>
    </w:p>
    <w:p w14:paraId="285E500F" w14:textId="77777777" w:rsidR="00972584" w:rsidRPr="00972584" w:rsidRDefault="00972584" w:rsidP="00972584">
      <w:pPr>
        <w:autoSpaceDE w:val="0"/>
        <w:autoSpaceDN w:val="0"/>
        <w:adjustRightInd w:val="0"/>
        <w:jc w:val="both"/>
        <w:rPr>
          <w:rFonts w:ascii="Cambria" w:hAnsi="Cambria" w:cs="Arial"/>
          <w:sz w:val="28"/>
          <w:szCs w:val="28"/>
        </w:rPr>
      </w:pPr>
    </w:p>
    <w:p w14:paraId="4532204C" w14:textId="1D8D70E0"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8.13. </w:t>
      </w:r>
      <w:r w:rsidRPr="00972584">
        <w:rPr>
          <w:rFonts w:ascii="Cambria" w:hAnsi="Cambria" w:cs="Arial"/>
          <w:sz w:val="28"/>
          <w:szCs w:val="28"/>
        </w:rPr>
        <w:t xml:space="preserve">A classificação dos licitantes poderá ser efetuada nesta mesma reunião ou em outra, a ser marcada posteriormente pela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ou ainda se houver a concordância unânime dos Presentes, o resultado será divulgado através da Imprensa Oficial e em jornal local.</w:t>
      </w:r>
    </w:p>
    <w:p w14:paraId="2F0DDD13" w14:textId="77777777" w:rsidR="00972584" w:rsidRPr="00972584" w:rsidRDefault="00972584" w:rsidP="00972584">
      <w:pPr>
        <w:autoSpaceDE w:val="0"/>
        <w:autoSpaceDN w:val="0"/>
        <w:adjustRightInd w:val="0"/>
        <w:jc w:val="both"/>
        <w:rPr>
          <w:rFonts w:ascii="Cambria" w:hAnsi="Cambria" w:cs="Arial"/>
          <w:sz w:val="28"/>
          <w:szCs w:val="28"/>
        </w:rPr>
      </w:pPr>
    </w:p>
    <w:p w14:paraId="41E6F719" w14:textId="0A15F242"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8.14. </w:t>
      </w:r>
      <w:r w:rsidRPr="00972584">
        <w:rPr>
          <w:rFonts w:ascii="Cambria" w:hAnsi="Cambria" w:cs="Arial"/>
          <w:sz w:val="28"/>
          <w:szCs w:val="28"/>
        </w:rPr>
        <w:t xml:space="preserve">Além das atribuições mencionadas nos subitens acima, 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poderá, ainda, habilitar os licitantes ou classificar PROPOSTA que contenham omissões ou irregularidades formais, desde que tais omissões ou irregularidades sejam irrelevantes e não causem Prejuízos à administração ou aos concorrentes.</w:t>
      </w:r>
    </w:p>
    <w:p w14:paraId="54A241B6" w14:textId="77777777" w:rsidR="00972584" w:rsidRPr="00972584" w:rsidRDefault="00972584" w:rsidP="00972584">
      <w:pPr>
        <w:autoSpaceDE w:val="0"/>
        <w:autoSpaceDN w:val="0"/>
        <w:adjustRightInd w:val="0"/>
        <w:jc w:val="both"/>
        <w:rPr>
          <w:rFonts w:ascii="Cambria" w:hAnsi="Cambria" w:cs="Arial"/>
          <w:sz w:val="28"/>
          <w:szCs w:val="28"/>
        </w:rPr>
      </w:pPr>
    </w:p>
    <w:p w14:paraId="6FBFD5D4" w14:textId="78C4BAC4"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8.15. </w:t>
      </w:r>
      <w:r w:rsidRPr="00972584">
        <w:rPr>
          <w:rFonts w:ascii="Cambria" w:hAnsi="Cambria" w:cs="Arial"/>
          <w:sz w:val="28"/>
          <w:szCs w:val="28"/>
        </w:rPr>
        <w:t xml:space="preserve">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reserva-se o direito de realizar, a qualquer momento por si ou através de assessoria técnica, diligências no sentido de </w:t>
      </w:r>
      <w:r w:rsidRPr="00972584">
        <w:rPr>
          <w:rFonts w:ascii="Cambria" w:hAnsi="Cambria" w:cs="Arial"/>
          <w:sz w:val="28"/>
          <w:szCs w:val="28"/>
        </w:rPr>
        <w:lastRenderedPageBreak/>
        <w:t>verificar consistência dos dados ofertados pelas licitantes, dela compreendida a veracidade de informações e circunstâncias pertinentes.</w:t>
      </w:r>
    </w:p>
    <w:p w14:paraId="2D7B29BE" w14:textId="77777777" w:rsidR="00972584" w:rsidRPr="00972584" w:rsidRDefault="00972584" w:rsidP="00972584">
      <w:pPr>
        <w:autoSpaceDE w:val="0"/>
        <w:autoSpaceDN w:val="0"/>
        <w:adjustRightInd w:val="0"/>
        <w:jc w:val="both"/>
        <w:rPr>
          <w:rFonts w:ascii="Cambria" w:hAnsi="Cambria" w:cs="Arial"/>
          <w:sz w:val="28"/>
          <w:szCs w:val="28"/>
        </w:rPr>
      </w:pPr>
    </w:p>
    <w:p w14:paraId="68FD1E16" w14:textId="1AE14341"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8.16. </w:t>
      </w:r>
      <w:r w:rsidRPr="00972584">
        <w:rPr>
          <w:rFonts w:ascii="Cambria" w:hAnsi="Cambria" w:cs="Arial"/>
          <w:sz w:val="28"/>
          <w:szCs w:val="28"/>
        </w:rPr>
        <w:t xml:space="preserve">Após a classificação das PROPOSTAS e a escolha da mais vantajosa para a Administração Pública, 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submeterá o resultado, depois de transcorrido o Prazo recursal, à apreciação do Prefeito Municipal para fins de homologação e adjudicação.</w:t>
      </w:r>
    </w:p>
    <w:p w14:paraId="51781772" w14:textId="77777777" w:rsidR="00972584" w:rsidRPr="00972584" w:rsidRDefault="00972584" w:rsidP="00972584">
      <w:pPr>
        <w:autoSpaceDE w:val="0"/>
        <w:autoSpaceDN w:val="0"/>
        <w:adjustRightInd w:val="0"/>
        <w:jc w:val="both"/>
        <w:rPr>
          <w:rFonts w:ascii="Cambria" w:hAnsi="Cambria" w:cs="Arial"/>
          <w:sz w:val="28"/>
          <w:szCs w:val="28"/>
        </w:rPr>
      </w:pPr>
    </w:p>
    <w:p w14:paraId="07284802" w14:textId="3159DD9A"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8.17. </w:t>
      </w:r>
      <w:r w:rsidRPr="00972584">
        <w:rPr>
          <w:rFonts w:ascii="Cambria" w:hAnsi="Cambria" w:cs="Arial"/>
          <w:sz w:val="28"/>
          <w:szCs w:val="28"/>
        </w:rPr>
        <w:t>Do julgamento da habilitação, julgamento e classificação das PROPOSTA e dos atos públicos Previstos neste Procedimento, lavrar-se-á (</w:t>
      </w:r>
      <w:proofErr w:type="spellStart"/>
      <w:r w:rsidRPr="00972584">
        <w:rPr>
          <w:rFonts w:ascii="Cambria" w:hAnsi="Cambria" w:cs="Arial"/>
          <w:sz w:val="28"/>
          <w:szCs w:val="28"/>
        </w:rPr>
        <w:t>ão</w:t>
      </w:r>
      <w:proofErr w:type="spellEnd"/>
      <w:r w:rsidRPr="00972584">
        <w:rPr>
          <w:rFonts w:ascii="Cambria" w:hAnsi="Cambria" w:cs="Arial"/>
          <w:sz w:val="28"/>
          <w:szCs w:val="28"/>
        </w:rPr>
        <w:t>) Ata (s) circunstanciada (s) a respeito, que será (</w:t>
      </w:r>
      <w:proofErr w:type="spellStart"/>
      <w:r w:rsidRPr="00972584">
        <w:rPr>
          <w:rFonts w:ascii="Cambria" w:hAnsi="Cambria" w:cs="Arial"/>
          <w:sz w:val="28"/>
          <w:szCs w:val="28"/>
        </w:rPr>
        <w:t>ão</w:t>
      </w:r>
      <w:proofErr w:type="spellEnd"/>
      <w:r w:rsidRPr="00972584">
        <w:rPr>
          <w:rFonts w:ascii="Cambria" w:hAnsi="Cambria" w:cs="Arial"/>
          <w:sz w:val="28"/>
          <w:szCs w:val="28"/>
        </w:rPr>
        <w:t xml:space="preserve">) assinada (s) pelos membros da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e representantes legais das licitantes.</w:t>
      </w:r>
    </w:p>
    <w:p w14:paraId="2F5F352B" w14:textId="77777777" w:rsidR="00972584" w:rsidRPr="00972584" w:rsidRDefault="00972584" w:rsidP="00972584">
      <w:pPr>
        <w:autoSpaceDE w:val="0"/>
        <w:autoSpaceDN w:val="0"/>
        <w:adjustRightInd w:val="0"/>
        <w:jc w:val="both"/>
        <w:rPr>
          <w:rFonts w:ascii="Cambria" w:hAnsi="Cambria" w:cs="Arial"/>
          <w:b/>
          <w:bCs/>
          <w:sz w:val="28"/>
          <w:szCs w:val="28"/>
        </w:rPr>
      </w:pPr>
    </w:p>
    <w:p w14:paraId="72876E30"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9. DO JULGAMENTO E CLASSIFICAÇÃO DAS PROPOSTAS TECNICAS E DE PREÇOS</w:t>
      </w:r>
    </w:p>
    <w:p w14:paraId="509B10C9" w14:textId="77777777" w:rsidR="00972584" w:rsidRPr="00972584" w:rsidRDefault="00972584" w:rsidP="00972584">
      <w:pPr>
        <w:autoSpaceDE w:val="0"/>
        <w:autoSpaceDN w:val="0"/>
        <w:adjustRightInd w:val="0"/>
        <w:jc w:val="both"/>
        <w:rPr>
          <w:rFonts w:ascii="Cambria" w:hAnsi="Cambria" w:cs="Arial"/>
          <w:b/>
          <w:bCs/>
          <w:sz w:val="28"/>
          <w:szCs w:val="28"/>
        </w:rPr>
      </w:pPr>
    </w:p>
    <w:p w14:paraId="67DFD7D8"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 xml:space="preserve">9.1. </w:t>
      </w:r>
      <w:r w:rsidRPr="00972584">
        <w:rPr>
          <w:rFonts w:ascii="Cambria" w:hAnsi="Cambria" w:cs="Arial"/>
          <w:sz w:val="28"/>
          <w:szCs w:val="28"/>
        </w:rPr>
        <w:t xml:space="preserve">O julgamento será efetuado de conformidade com o que dispõe o inciso III do parágrafo Primeiro do artigo 45 da Lei Federal n° 8.666/93, que adotará como tipo de licitação a </w:t>
      </w:r>
      <w:r w:rsidRPr="00972584">
        <w:rPr>
          <w:rFonts w:ascii="Cambria" w:hAnsi="Cambria" w:cs="Arial"/>
          <w:b/>
          <w:bCs/>
          <w:sz w:val="28"/>
          <w:szCs w:val="28"/>
        </w:rPr>
        <w:t xml:space="preserve">TÉCNICA E PREÇO. </w:t>
      </w:r>
      <w:r w:rsidRPr="00972584">
        <w:rPr>
          <w:rFonts w:ascii="Cambria" w:hAnsi="Cambria" w:cs="Arial"/>
          <w:sz w:val="28"/>
          <w:szCs w:val="28"/>
        </w:rPr>
        <w:t>A licitante que deixar de apresentar qualquer material solicitado nas amostras, será desclassificado para a análise das propostas técnicas.</w:t>
      </w:r>
    </w:p>
    <w:p w14:paraId="116857BB" w14:textId="77777777" w:rsidR="00972584" w:rsidRPr="00972584" w:rsidRDefault="00972584" w:rsidP="00972584">
      <w:pPr>
        <w:autoSpaceDE w:val="0"/>
        <w:autoSpaceDN w:val="0"/>
        <w:adjustRightInd w:val="0"/>
        <w:jc w:val="both"/>
        <w:rPr>
          <w:rFonts w:ascii="Cambria" w:hAnsi="Cambria" w:cs="Arial"/>
          <w:b/>
          <w:bCs/>
          <w:sz w:val="28"/>
          <w:szCs w:val="28"/>
        </w:rPr>
      </w:pPr>
    </w:p>
    <w:p w14:paraId="6AFA67BD"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9.2. </w:t>
      </w:r>
      <w:r w:rsidRPr="00972584">
        <w:rPr>
          <w:rFonts w:ascii="Cambria" w:hAnsi="Cambria" w:cs="Arial"/>
          <w:sz w:val="28"/>
          <w:szCs w:val="28"/>
        </w:rPr>
        <w:t xml:space="preserve">O Julgamento da </w:t>
      </w:r>
      <w:r w:rsidRPr="00972584">
        <w:rPr>
          <w:rFonts w:ascii="Cambria" w:hAnsi="Cambria" w:cs="Arial"/>
          <w:b/>
          <w:bCs/>
          <w:sz w:val="28"/>
          <w:szCs w:val="28"/>
        </w:rPr>
        <w:t xml:space="preserve">PROPOSTA TÉCNICA </w:t>
      </w:r>
      <w:r w:rsidRPr="00972584">
        <w:rPr>
          <w:rFonts w:ascii="Cambria" w:hAnsi="Cambria" w:cs="Arial"/>
          <w:sz w:val="28"/>
          <w:szCs w:val="28"/>
        </w:rPr>
        <w:t>será da seguinte forma: A pontuação será feita conforme a condição de atendimento às especificações e condições citados, atribuindo-se pontos na planilha do Anexo VI.</w:t>
      </w:r>
    </w:p>
    <w:p w14:paraId="236AB074" w14:textId="77777777" w:rsidR="00972584" w:rsidRPr="00972584" w:rsidRDefault="00972584" w:rsidP="00972584">
      <w:pPr>
        <w:autoSpaceDE w:val="0"/>
        <w:autoSpaceDN w:val="0"/>
        <w:adjustRightInd w:val="0"/>
        <w:jc w:val="both"/>
        <w:rPr>
          <w:rFonts w:ascii="Cambria" w:hAnsi="Cambria" w:cs="Arial"/>
          <w:b/>
          <w:bCs/>
          <w:sz w:val="28"/>
          <w:szCs w:val="28"/>
        </w:rPr>
      </w:pPr>
    </w:p>
    <w:p w14:paraId="4F00101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9.2.1. </w:t>
      </w:r>
      <w:r w:rsidRPr="00972584">
        <w:rPr>
          <w:rFonts w:ascii="Cambria" w:hAnsi="Cambria" w:cs="Arial"/>
          <w:sz w:val="28"/>
          <w:szCs w:val="28"/>
        </w:rPr>
        <w:t>Após o enquadramento e Preenchimento da pontuação na planilha do anexo VI, pela comissão, serão efetuados os cálculos de classificação das PROPOSTAS técnicas conforme o sistema de pontuação contido no referido anexo VI para apuração da Pontuação Técnica (PT) e do Índice Técnico (IT) de cada licitante.</w:t>
      </w:r>
    </w:p>
    <w:p w14:paraId="5076BDF7" w14:textId="77777777" w:rsidR="00972584" w:rsidRPr="00972584" w:rsidRDefault="00972584" w:rsidP="00972584">
      <w:pPr>
        <w:autoSpaceDE w:val="0"/>
        <w:autoSpaceDN w:val="0"/>
        <w:adjustRightInd w:val="0"/>
        <w:jc w:val="both"/>
        <w:rPr>
          <w:rFonts w:ascii="Cambria" w:hAnsi="Cambria" w:cs="Arial"/>
          <w:sz w:val="28"/>
          <w:szCs w:val="28"/>
        </w:rPr>
      </w:pPr>
    </w:p>
    <w:p w14:paraId="7662849E" w14:textId="77ABE1F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9.2.2. </w:t>
      </w:r>
      <w:r w:rsidRPr="00972584">
        <w:rPr>
          <w:rFonts w:ascii="Cambria" w:hAnsi="Cambria" w:cs="Arial"/>
          <w:sz w:val="28"/>
          <w:szCs w:val="28"/>
        </w:rPr>
        <w:t xml:space="preserve">A comissão poderá suspender a sessão por até 05 (cinco) dias úteis, caso julgue necessário, para análise das PROPOSTAS Técnicas apresentadas pelos Proponentes, em sessão reservada, pela equipe técnica pedagógica da Secretaria </w:t>
      </w:r>
      <w:r w:rsidR="007F4AD6">
        <w:rPr>
          <w:rFonts w:ascii="Cambria" w:hAnsi="Cambria" w:cs="Arial"/>
          <w:sz w:val="28"/>
          <w:szCs w:val="28"/>
        </w:rPr>
        <w:t>Municipal de</w:t>
      </w:r>
      <w:r w:rsidRPr="00972584">
        <w:rPr>
          <w:rFonts w:ascii="Cambria" w:hAnsi="Cambria" w:cs="Arial"/>
          <w:sz w:val="28"/>
          <w:szCs w:val="28"/>
        </w:rPr>
        <w:t xml:space="preserve"> Educação.</w:t>
      </w:r>
    </w:p>
    <w:p w14:paraId="3C86A413" w14:textId="77777777" w:rsidR="00972584" w:rsidRPr="00972584" w:rsidRDefault="00972584" w:rsidP="00972584">
      <w:pPr>
        <w:autoSpaceDE w:val="0"/>
        <w:autoSpaceDN w:val="0"/>
        <w:adjustRightInd w:val="0"/>
        <w:jc w:val="both"/>
        <w:rPr>
          <w:rFonts w:ascii="Cambria" w:hAnsi="Cambria" w:cs="Arial"/>
          <w:sz w:val="28"/>
          <w:szCs w:val="28"/>
        </w:rPr>
      </w:pPr>
    </w:p>
    <w:p w14:paraId="14513E5A"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sz w:val="28"/>
          <w:szCs w:val="28"/>
        </w:rPr>
        <w:t>9.2.3</w:t>
      </w:r>
      <w:r w:rsidRPr="00972584">
        <w:rPr>
          <w:rFonts w:ascii="Cambria" w:hAnsi="Cambria" w:cs="Arial"/>
          <w:sz w:val="28"/>
          <w:szCs w:val="28"/>
        </w:rPr>
        <w:t xml:space="preserve">. A apuração da Pontuação Técnica (PT) é obtida pela simples somatória dos pontos diretamente atribuídos na avaliação de cada quesito do questionário </w:t>
      </w:r>
      <w:r w:rsidRPr="00972584">
        <w:rPr>
          <w:rFonts w:ascii="Cambria" w:hAnsi="Cambria" w:cs="Arial"/>
          <w:sz w:val="28"/>
          <w:szCs w:val="28"/>
        </w:rPr>
        <w:lastRenderedPageBreak/>
        <w:t>(Anexo VI). A pontuação máxima possível é de 1680 (um mil, seiscentos e oitenta) pontos.</w:t>
      </w:r>
    </w:p>
    <w:p w14:paraId="0BD1C72F" w14:textId="77777777" w:rsidR="00972584" w:rsidRPr="00972584" w:rsidRDefault="00972584" w:rsidP="00972584">
      <w:pPr>
        <w:autoSpaceDE w:val="0"/>
        <w:autoSpaceDN w:val="0"/>
        <w:adjustRightInd w:val="0"/>
        <w:jc w:val="both"/>
        <w:rPr>
          <w:rFonts w:ascii="Cambria" w:hAnsi="Cambria" w:cs="Arial"/>
          <w:sz w:val="28"/>
          <w:szCs w:val="28"/>
        </w:rPr>
      </w:pPr>
    </w:p>
    <w:p w14:paraId="09D30A4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sz w:val="28"/>
          <w:szCs w:val="28"/>
        </w:rPr>
        <w:t>9.2.4.</w:t>
      </w:r>
      <w:r w:rsidRPr="00972584">
        <w:rPr>
          <w:rFonts w:ascii="Cambria" w:hAnsi="Cambria" w:cs="Arial"/>
          <w:sz w:val="28"/>
          <w:szCs w:val="28"/>
        </w:rPr>
        <w:t xml:space="preserve"> Será calculado o índice técnico (IT) de cada empresa licitante dividindo-se a pontuação técnica do licitante (PT) pela maior pontuação técnica obtida entre os licitantes (MPT), através da seguinte fórmula: IT=PT/MPT, sendo considerada somente até a segunda casa decimal após a vírgula sem arredondamento.</w:t>
      </w:r>
    </w:p>
    <w:p w14:paraId="003EF69B" w14:textId="77777777" w:rsidR="00972584" w:rsidRPr="00972584" w:rsidRDefault="00972584" w:rsidP="00972584">
      <w:pPr>
        <w:autoSpaceDE w:val="0"/>
        <w:autoSpaceDN w:val="0"/>
        <w:adjustRightInd w:val="0"/>
        <w:jc w:val="both"/>
        <w:rPr>
          <w:rFonts w:ascii="Cambria" w:hAnsi="Cambria" w:cs="Arial"/>
          <w:sz w:val="28"/>
          <w:szCs w:val="28"/>
        </w:rPr>
      </w:pPr>
    </w:p>
    <w:p w14:paraId="0A87487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9.3. </w:t>
      </w:r>
      <w:r w:rsidRPr="00972584">
        <w:rPr>
          <w:rFonts w:ascii="Cambria" w:hAnsi="Cambria" w:cs="Arial"/>
          <w:sz w:val="28"/>
          <w:szCs w:val="28"/>
        </w:rPr>
        <w:t>O Julgamento da PROPOSTA DE PREÇO será da seguinte forma:</w:t>
      </w:r>
    </w:p>
    <w:p w14:paraId="02F4B563" w14:textId="77777777" w:rsidR="00972584" w:rsidRPr="00972584" w:rsidRDefault="00972584" w:rsidP="00972584">
      <w:pPr>
        <w:autoSpaceDE w:val="0"/>
        <w:autoSpaceDN w:val="0"/>
        <w:adjustRightInd w:val="0"/>
        <w:jc w:val="both"/>
        <w:rPr>
          <w:rFonts w:ascii="Cambria" w:hAnsi="Cambria" w:cs="Arial"/>
          <w:sz w:val="28"/>
          <w:szCs w:val="28"/>
        </w:rPr>
      </w:pPr>
    </w:p>
    <w:p w14:paraId="00DF4DE2" w14:textId="47F30D9D"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9.3.1. </w:t>
      </w:r>
      <w:r w:rsidRPr="00972584">
        <w:rPr>
          <w:rFonts w:ascii="Cambria" w:hAnsi="Cambria" w:cs="Arial"/>
          <w:sz w:val="28"/>
          <w:szCs w:val="28"/>
        </w:rPr>
        <w:t xml:space="preserve">Promulgado o resultado final da fase de “PROPOSTA TÉCNICA”, e caso não haja impugnações ou recursos, de modo expresso, conforme Anexo IV, e mediante o registro da circunstância em ata, em ato contínuo, a comissão </w:t>
      </w:r>
      <w:r w:rsidR="00813366">
        <w:rPr>
          <w:rFonts w:ascii="Cambria" w:hAnsi="Cambria" w:cs="Arial"/>
          <w:sz w:val="28"/>
          <w:szCs w:val="28"/>
        </w:rPr>
        <w:t>p</w:t>
      </w:r>
      <w:r w:rsidRPr="00972584">
        <w:rPr>
          <w:rFonts w:ascii="Cambria" w:hAnsi="Cambria" w:cs="Arial"/>
          <w:sz w:val="28"/>
          <w:szCs w:val="28"/>
        </w:rPr>
        <w:t xml:space="preserve">rocederá a abertura do Envelope “C – PROPOSTA PREÇO”, sendo seus documentos (PROPOSTA) rubricados e examinados pelos membros da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bem como pelas Proponentes ou seus representantes legais.</w:t>
      </w:r>
    </w:p>
    <w:p w14:paraId="11BB80CC" w14:textId="77777777" w:rsidR="00972584" w:rsidRPr="00972584" w:rsidRDefault="00972584" w:rsidP="00972584">
      <w:pPr>
        <w:autoSpaceDE w:val="0"/>
        <w:autoSpaceDN w:val="0"/>
        <w:adjustRightInd w:val="0"/>
        <w:jc w:val="both"/>
        <w:rPr>
          <w:rFonts w:ascii="Cambria" w:hAnsi="Cambria" w:cs="Arial"/>
          <w:sz w:val="28"/>
          <w:szCs w:val="28"/>
        </w:rPr>
      </w:pPr>
    </w:p>
    <w:p w14:paraId="6148BD53"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9.3.2. </w:t>
      </w:r>
      <w:r w:rsidRPr="00972584">
        <w:rPr>
          <w:rFonts w:ascii="Cambria" w:hAnsi="Cambria" w:cs="Arial"/>
          <w:sz w:val="28"/>
          <w:szCs w:val="28"/>
        </w:rPr>
        <w:t>Concluído a avaliação dos documentos apresentados no ENVELOPE “C – PROPOSTA DE PREÇO” inicia-se a apuração do Índice de Preço (IP) conforme abaixo:</w:t>
      </w:r>
    </w:p>
    <w:p w14:paraId="3E9415E9" w14:textId="77777777" w:rsidR="00972584" w:rsidRPr="00972584" w:rsidRDefault="00972584" w:rsidP="00972584">
      <w:pPr>
        <w:autoSpaceDE w:val="0"/>
        <w:autoSpaceDN w:val="0"/>
        <w:adjustRightInd w:val="0"/>
        <w:jc w:val="both"/>
        <w:rPr>
          <w:rFonts w:ascii="Cambria" w:hAnsi="Cambria" w:cs="Arial"/>
          <w:sz w:val="28"/>
          <w:szCs w:val="28"/>
        </w:rPr>
      </w:pPr>
    </w:p>
    <w:p w14:paraId="52194FA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sz w:val="28"/>
          <w:szCs w:val="28"/>
        </w:rPr>
        <w:t>9.3.3.</w:t>
      </w:r>
      <w:r w:rsidRPr="00972584">
        <w:rPr>
          <w:rFonts w:ascii="Cambria" w:hAnsi="Cambria" w:cs="Arial"/>
          <w:sz w:val="28"/>
          <w:szCs w:val="28"/>
        </w:rPr>
        <w:t xml:space="preserve"> Será calculado o índice de preço (IP) de cada empresa licitante dividindo-se o menor valor proposto entre os licitantes (MVP) pelo valor proposto por cada licitante (VP), através da seguinte fórmula: IP=MVP/VP, sendo considerada somente até a segunda casa decimal após a vírgula sem arredondamento.</w:t>
      </w:r>
    </w:p>
    <w:p w14:paraId="30129D5B" w14:textId="77777777" w:rsidR="00972584" w:rsidRPr="00972584" w:rsidRDefault="00972584" w:rsidP="00972584">
      <w:pPr>
        <w:autoSpaceDE w:val="0"/>
        <w:autoSpaceDN w:val="0"/>
        <w:adjustRightInd w:val="0"/>
        <w:jc w:val="both"/>
        <w:rPr>
          <w:rFonts w:ascii="Cambria" w:hAnsi="Cambria" w:cs="Arial"/>
          <w:sz w:val="28"/>
          <w:szCs w:val="28"/>
        </w:rPr>
      </w:pPr>
    </w:p>
    <w:p w14:paraId="552B690D"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sz w:val="28"/>
          <w:szCs w:val="28"/>
        </w:rPr>
        <w:t>9.3.4.</w:t>
      </w:r>
      <w:r w:rsidRPr="00972584">
        <w:rPr>
          <w:rFonts w:ascii="Cambria" w:hAnsi="Cambria" w:cs="Arial"/>
          <w:sz w:val="28"/>
          <w:szCs w:val="28"/>
        </w:rPr>
        <w:t xml:space="preserve"> Será considerada vencedora a empresa licitante que obter o maior índice final (IF), calculado através da seguinte fórmula: IF=(ITx</w:t>
      </w:r>
      <w:proofErr w:type="gramStart"/>
      <w:r w:rsidRPr="00972584">
        <w:rPr>
          <w:rFonts w:ascii="Cambria" w:hAnsi="Cambria" w:cs="Arial"/>
          <w:sz w:val="28"/>
          <w:szCs w:val="28"/>
        </w:rPr>
        <w:t>7)+(</w:t>
      </w:r>
      <w:proofErr w:type="gramEnd"/>
      <w:r w:rsidRPr="00972584">
        <w:rPr>
          <w:rFonts w:ascii="Cambria" w:hAnsi="Cambria" w:cs="Arial"/>
          <w:sz w:val="28"/>
          <w:szCs w:val="28"/>
        </w:rPr>
        <w:t>IPx3), sendo considerada somente até a segunda casa decimal após a vírgula sem arredondamento.</w:t>
      </w:r>
    </w:p>
    <w:p w14:paraId="7D69EC03" w14:textId="77777777" w:rsidR="00972584" w:rsidRPr="00972584" w:rsidRDefault="00972584" w:rsidP="00972584">
      <w:pPr>
        <w:autoSpaceDE w:val="0"/>
        <w:autoSpaceDN w:val="0"/>
        <w:adjustRightInd w:val="0"/>
        <w:jc w:val="both"/>
        <w:rPr>
          <w:rFonts w:ascii="Cambria" w:hAnsi="Cambria" w:cs="Arial"/>
          <w:sz w:val="28"/>
          <w:szCs w:val="28"/>
        </w:rPr>
      </w:pPr>
    </w:p>
    <w:p w14:paraId="63903C8D"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9.3.5. </w:t>
      </w:r>
      <w:r w:rsidRPr="00972584">
        <w:rPr>
          <w:rFonts w:ascii="Cambria" w:hAnsi="Cambria" w:cs="Arial"/>
          <w:sz w:val="28"/>
          <w:szCs w:val="28"/>
        </w:rPr>
        <w:t>Se as Proponentes apresentarem recurso, ou houver simples deliberação de nova data e horário pela Comissão, os envelopes “C – PROPOSTA DE PREÇO”, ficarão guardados para posterior abertura e análise das PROPOSTA e resultado do certame.</w:t>
      </w:r>
    </w:p>
    <w:p w14:paraId="2F6FEB07" w14:textId="77777777" w:rsidR="00972584" w:rsidRPr="00972584" w:rsidRDefault="00972584" w:rsidP="00972584">
      <w:pPr>
        <w:autoSpaceDE w:val="0"/>
        <w:autoSpaceDN w:val="0"/>
        <w:adjustRightInd w:val="0"/>
        <w:jc w:val="both"/>
        <w:rPr>
          <w:rFonts w:ascii="Cambria" w:hAnsi="Cambria" w:cs="Arial"/>
          <w:sz w:val="28"/>
          <w:szCs w:val="28"/>
        </w:rPr>
      </w:pPr>
    </w:p>
    <w:p w14:paraId="73984468" w14:textId="3919A8F2" w:rsid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9.3.6. </w:t>
      </w:r>
      <w:r w:rsidRPr="00972584">
        <w:rPr>
          <w:rFonts w:ascii="Cambria" w:hAnsi="Cambria" w:cs="Arial"/>
          <w:sz w:val="28"/>
          <w:szCs w:val="28"/>
        </w:rPr>
        <w:t>Os “envelopes C” contendo a “PROPOSTA DE PREÇO” das participantes inabilitadas serão devolvidos ainda fechados, diretamente ou pelo correio, após definitivamente encerrada a fase de habilitação.</w:t>
      </w:r>
    </w:p>
    <w:p w14:paraId="18270051"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lastRenderedPageBreak/>
        <w:t xml:space="preserve">9.3.7. </w:t>
      </w:r>
      <w:r w:rsidRPr="00972584">
        <w:rPr>
          <w:rFonts w:ascii="Cambria" w:hAnsi="Cambria" w:cs="Arial"/>
          <w:sz w:val="28"/>
          <w:szCs w:val="28"/>
        </w:rPr>
        <w:t>Abertos os “Envelopes C – PROPOSTA PREÇO” será desclassificada a PROPOSTA que apresentar irregularidade, vícios ou defeitos que impossibilitem seu entendimento, não atenda as especificações do edital, contenham PREÇOS excessivos ou manifestamente inexequíveis, ultrapassassem o valor fixado no item 15.1.</w:t>
      </w:r>
    </w:p>
    <w:p w14:paraId="2B43F3C0" w14:textId="77777777" w:rsidR="00972584" w:rsidRPr="00972584" w:rsidRDefault="00972584" w:rsidP="00972584">
      <w:pPr>
        <w:autoSpaceDE w:val="0"/>
        <w:autoSpaceDN w:val="0"/>
        <w:adjustRightInd w:val="0"/>
        <w:jc w:val="both"/>
        <w:rPr>
          <w:rFonts w:ascii="Cambria" w:hAnsi="Cambria" w:cs="Arial"/>
          <w:sz w:val="28"/>
          <w:szCs w:val="28"/>
        </w:rPr>
      </w:pPr>
    </w:p>
    <w:p w14:paraId="68EADBCC" w14:textId="1DA8E9B6"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9.3.8. </w:t>
      </w:r>
      <w:r w:rsidRPr="00972584">
        <w:rPr>
          <w:rFonts w:ascii="Cambria" w:hAnsi="Cambria" w:cs="Arial"/>
          <w:sz w:val="28"/>
          <w:szCs w:val="28"/>
        </w:rPr>
        <w:t xml:space="preserve">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reserva-se o direito de realizar, a qualquer momento por si ou através de assessoria técnica, diligências no sentido de verificar consistência dos dados ofertados pelas licitantes, dela compreendida a veracidade de informações e circunstâncias pertinentes.</w:t>
      </w:r>
    </w:p>
    <w:p w14:paraId="14FF1327" w14:textId="77777777" w:rsidR="00972584" w:rsidRPr="00972584" w:rsidRDefault="00972584" w:rsidP="00972584">
      <w:pPr>
        <w:autoSpaceDE w:val="0"/>
        <w:autoSpaceDN w:val="0"/>
        <w:adjustRightInd w:val="0"/>
        <w:jc w:val="both"/>
        <w:rPr>
          <w:rFonts w:ascii="Cambria" w:hAnsi="Cambria" w:cs="Arial"/>
          <w:sz w:val="28"/>
          <w:szCs w:val="28"/>
        </w:rPr>
      </w:pPr>
    </w:p>
    <w:p w14:paraId="188E842E" w14:textId="405C2FB0"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9.3.9. </w:t>
      </w:r>
      <w:r w:rsidRPr="00972584">
        <w:rPr>
          <w:rFonts w:ascii="Cambria" w:hAnsi="Cambria" w:cs="Arial"/>
          <w:sz w:val="28"/>
          <w:szCs w:val="28"/>
        </w:rPr>
        <w:t>Do julgamento da habilitação, julgamento e classificação das PROPOSTA e dos atos públicos Previstos neste Procedimento lavrar-se-á (</w:t>
      </w:r>
      <w:proofErr w:type="spellStart"/>
      <w:r w:rsidRPr="00972584">
        <w:rPr>
          <w:rFonts w:ascii="Cambria" w:hAnsi="Cambria" w:cs="Arial"/>
          <w:sz w:val="28"/>
          <w:szCs w:val="28"/>
        </w:rPr>
        <w:t>ão</w:t>
      </w:r>
      <w:proofErr w:type="spellEnd"/>
      <w:r w:rsidRPr="00972584">
        <w:rPr>
          <w:rFonts w:ascii="Cambria" w:hAnsi="Cambria" w:cs="Arial"/>
          <w:sz w:val="28"/>
          <w:szCs w:val="28"/>
        </w:rPr>
        <w:t>) ata(s) circunstanciada(s) a respeito, que será (</w:t>
      </w:r>
      <w:proofErr w:type="spellStart"/>
      <w:r w:rsidRPr="00972584">
        <w:rPr>
          <w:rFonts w:ascii="Cambria" w:hAnsi="Cambria" w:cs="Arial"/>
          <w:sz w:val="28"/>
          <w:szCs w:val="28"/>
        </w:rPr>
        <w:t>ão</w:t>
      </w:r>
      <w:proofErr w:type="spellEnd"/>
      <w:r w:rsidRPr="00972584">
        <w:rPr>
          <w:rFonts w:ascii="Cambria" w:hAnsi="Cambria" w:cs="Arial"/>
          <w:sz w:val="28"/>
          <w:szCs w:val="28"/>
        </w:rPr>
        <w:t xml:space="preserve">) assinada(s) pelos membros da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e representantes legais.</w:t>
      </w:r>
    </w:p>
    <w:p w14:paraId="2E71975A" w14:textId="77777777" w:rsidR="00972584" w:rsidRPr="00972584" w:rsidRDefault="00972584" w:rsidP="00972584">
      <w:pPr>
        <w:autoSpaceDE w:val="0"/>
        <w:autoSpaceDN w:val="0"/>
        <w:adjustRightInd w:val="0"/>
        <w:jc w:val="both"/>
        <w:rPr>
          <w:rFonts w:ascii="Cambria" w:hAnsi="Cambria" w:cs="Arial"/>
          <w:sz w:val="28"/>
          <w:szCs w:val="28"/>
        </w:rPr>
      </w:pPr>
    </w:p>
    <w:p w14:paraId="56C82BD7" w14:textId="71B24E72"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9.3.10. </w:t>
      </w:r>
      <w:r w:rsidRPr="00972584">
        <w:rPr>
          <w:rFonts w:ascii="Cambria" w:hAnsi="Cambria" w:cs="Arial"/>
          <w:sz w:val="28"/>
          <w:szCs w:val="28"/>
        </w:rPr>
        <w:t xml:space="preserve">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divulgará o resultado deste certame, afixando cópia da ata de análise e julgamento no </w:t>
      </w:r>
      <w:r>
        <w:rPr>
          <w:rFonts w:ascii="Cambria" w:hAnsi="Cambria" w:cs="Arial"/>
          <w:sz w:val="28"/>
          <w:szCs w:val="28"/>
        </w:rPr>
        <w:t>Diário Oficial do Município de Iaras</w:t>
      </w:r>
      <w:r w:rsidRPr="00972584">
        <w:rPr>
          <w:rFonts w:ascii="Cambria" w:hAnsi="Cambria" w:cs="Arial"/>
          <w:sz w:val="28"/>
          <w:szCs w:val="28"/>
        </w:rPr>
        <w:t>.</w:t>
      </w:r>
    </w:p>
    <w:p w14:paraId="5846B045" w14:textId="77777777" w:rsidR="00972584" w:rsidRPr="00972584" w:rsidRDefault="00972584" w:rsidP="00972584">
      <w:pPr>
        <w:autoSpaceDE w:val="0"/>
        <w:autoSpaceDN w:val="0"/>
        <w:adjustRightInd w:val="0"/>
        <w:jc w:val="both"/>
        <w:rPr>
          <w:rFonts w:ascii="Cambria" w:hAnsi="Cambria" w:cs="Arial"/>
          <w:sz w:val="28"/>
          <w:szCs w:val="28"/>
        </w:rPr>
      </w:pPr>
    </w:p>
    <w:p w14:paraId="2AE526C0"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10. DOS RECURSOS</w:t>
      </w:r>
    </w:p>
    <w:p w14:paraId="340C6BDE" w14:textId="77777777" w:rsidR="00972584" w:rsidRPr="00972584" w:rsidRDefault="00972584" w:rsidP="00972584">
      <w:pPr>
        <w:autoSpaceDE w:val="0"/>
        <w:autoSpaceDN w:val="0"/>
        <w:adjustRightInd w:val="0"/>
        <w:jc w:val="both"/>
        <w:rPr>
          <w:rFonts w:ascii="Cambria" w:hAnsi="Cambria" w:cs="Arial"/>
          <w:b/>
          <w:bCs/>
          <w:sz w:val="28"/>
          <w:szCs w:val="28"/>
        </w:rPr>
      </w:pPr>
    </w:p>
    <w:p w14:paraId="5B92EE80" w14:textId="06E21CDB"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10.1. </w:t>
      </w:r>
      <w:r w:rsidRPr="00972584">
        <w:rPr>
          <w:rFonts w:ascii="Cambria" w:hAnsi="Cambria" w:cs="Arial"/>
          <w:sz w:val="28"/>
          <w:szCs w:val="28"/>
        </w:rPr>
        <w:t>Somente serão aceitos recursos Previstos na Lei nº. 8666/93, os quais deverão ser Protocolados n</w:t>
      </w:r>
      <w:r>
        <w:rPr>
          <w:rFonts w:ascii="Cambria" w:hAnsi="Cambria" w:cs="Arial"/>
          <w:sz w:val="28"/>
          <w:szCs w:val="28"/>
        </w:rPr>
        <w:t>o Município de Iaras</w:t>
      </w:r>
      <w:r w:rsidRPr="00972584">
        <w:rPr>
          <w:rFonts w:ascii="Cambria" w:hAnsi="Cambria" w:cs="Arial"/>
          <w:sz w:val="28"/>
          <w:szCs w:val="28"/>
        </w:rPr>
        <w:t xml:space="preserve">, no horário das 08h00 às 12h00 e das 13h00 às 17h00, devendo ser dirigidos ao Sr. Prefeito Municipal, por intermédio da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w:t>
      </w:r>
    </w:p>
    <w:p w14:paraId="2ED48FF3" w14:textId="77777777" w:rsidR="00972584" w:rsidRPr="00972584" w:rsidRDefault="00972584" w:rsidP="00972584">
      <w:pPr>
        <w:autoSpaceDE w:val="0"/>
        <w:autoSpaceDN w:val="0"/>
        <w:adjustRightInd w:val="0"/>
        <w:jc w:val="both"/>
        <w:rPr>
          <w:rFonts w:ascii="Cambria" w:hAnsi="Cambria" w:cs="Arial"/>
          <w:sz w:val="28"/>
          <w:szCs w:val="28"/>
        </w:rPr>
      </w:pPr>
    </w:p>
    <w:p w14:paraId="2BA322E3"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11. DA HOMOLOGAÇÃO E ADJUDICAÇÃO</w:t>
      </w:r>
    </w:p>
    <w:p w14:paraId="2C7E2E7D" w14:textId="77777777" w:rsidR="00972584" w:rsidRPr="00972584" w:rsidRDefault="00972584" w:rsidP="00972584">
      <w:pPr>
        <w:autoSpaceDE w:val="0"/>
        <w:autoSpaceDN w:val="0"/>
        <w:adjustRightInd w:val="0"/>
        <w:jc w:val="both"/>
        <w:rPr>
          <w:rFonts w:ascii="Cambria" w:hAnsi="Cambria" w:cs="Arial"/>
          <w:b/>
          <w:bCs/>
          <w:sz w:val="28"/>
          <w:szCs w:val="28"/>
        </w:rPr>
      </w:pPr>
    </w:p>
    <w:p w14:paraId="7FCA4AF2"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11.1. </w:t>
      </w:r>
      <w:r w:rsidRPr="00972584">
        <w:rPr>
          <w:rFonts w:ascii="Cambria" w:hAnsi="Cambria" w:cs="Arial"/>
          <w:sz w:val="28"/>
          <w:szCs w:val="28"/>
        </w:rPr>
        <w:t>Após o julgamento e classificação das PROPOSTA o Processo licitatório será encaminhado ao Sr. Prefeito Municipal para fins de deliberação quanto a homologação do certame e a adjudicação de seu objeto ao Proponente vencedor.</w:t>
      </w:r>
    </w:p>
    <w:p w14:paraId="0EAA2871" w14:textId="77777777" w:rsidR="00972584" w:rsidRPr="00972584" w:rsidRDefault="00972584" w:rsidP="00972584">
      <w:pPr>
        <w:autoSpaceDE w:val="0"/>
        <w:autoSpaceDN w:val="0"/>
        <w:adjustRightInd w:val="0"/>
        <w:jc w:val="both"/>
        <w:rPr>
          <w:rFonts w:ascii="Cambria" w:hAnsi="Cambria" w:cs="Arial"/>
          <w:sz w:val="28"/>
          <w:szCs w:val="28"/>
        </w:rPr>
      </w:pPr>
    </w:p>
    <w:p w14:paraId="30DE3AB6"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11.2. </w:t>
      </w:r>
      <w:r w:rsidRPr="00972584">
        <w:rPr>
          <w:rFonts w:ascii="Cambria" w:hAnsi="Cambria" w:cs="Arial"/>
          <w:sz w:val="28"/>
          <w:szCs w:val="28"/>
        </w:rPr>
        <w:t>Adjudicado o objeto da Presente licitação, o Município de Iaras convocará o adjudicatário para assinar o termo de contrato em 05 (cinco) dias úteis contados do recebimento da notificação, Prazo em que a empresa vencedora assinará o contrato.</w:t>
      </w:r>
    </w:p>
    <w:p w14:paraId="587F32C7" w14:textId="77777777" w:rsidR="00972584" w:rsidRPr="00972584" w:rsidRDefault="00972584" w:rsidP="00972584">
      <w:pPr>
        <w:autoSpaceDE w:val="0"/>
        <w:autoSpaceDN w:val="0"/>
        <w:adjustRightInd w:val="0"/>
        <w:jc w:val="both"/>
        <w:rPr>
          <w:rFonts w:ascii="Cambria" w:hAnsi="Cambria" w:cs="Arial"/>
          <w:sz w:val="28"/>
          <w:szCs w:val="28"/>
        </w:rPr>
      </w:pPr>
    </w:p>
    <w:p w14:paraId="22CBF441"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lastRenderedPageBreak/>
        <w:t xml:space="preserve">11.3. </w:t>
      </w:r>
      <w:r w:rsidRPr="00972584">
        <w:rPr>
          <w:rFonts w:ascii="Cambria" w:hAnsi="Cambria" w:cs="Arial"/>
          <w:sz w:val="28"/>
          <w:szCs w:val="28"/>
        </w:rPr>
        <w:t>O Prazo de duração do contrato e demais condições de cumprimento das obrigações pertinentes ao seu objeto estão descritos no Anexo II deste Edital – Minuta de Contrato.</w:t>
      </w:r>
    </w:p>
    <w:p w14:paraId="0566340A" w14:textId="77777777" w:rsidR="00972584" w:rsidRPr="00972584" w:rsidRDefault="00972584" w:rsidP="00972584">
      <w:pPr>
        <w:autoSpaceDE w:val="0"/>
        <w:autoSpaceDN w:val="0"/>
        <w:adjustRightInd w:val="0"/>
        <w:jc w:val="both"/>
        <w:rPr>
          <w:rFonts w:ascii="Cambria" w:hAnsi="Cambria" w:cs="Arial"/>
          <w:sz w:val="28"/>
          <w:szCs w:val="28"/>
        </w:rPr>
      </w:pPr>
    </w:p>
    <w:p w14:paraId="3CE70F9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11.4. </w:t>
      </w:r>
      <w:r w:rsidRPr="00972584">
        <w:rPr>
          <w:rFonts w:ascii="Cambria" w:hAnsi="Cambria" w:cs="Arial"/>
          <w:bCs/>
          <w:sz w:val="28"/>
          <w:szCs w:val="28"/>
        </w:rPr>
        <w:t>O</w:t>
      </w:r>
      <w:r w:rsidRPr="00972584">
        <w:rPr>
          <w:rFonts w:ascii="Cambria" w:hAnsi="Cambria" w:cs="Arial"/>
          <w:b/>
          <w:bCs/>
          <w:sz w:val="28"/>
          <w:szCs w:val="28"/>
        </w:rPr>
        <w:t xml:space="preserve"> </w:t>
      </w:r>
      <w:r w:rsidRPr="00972584">
        <w:rPr>
          <w:rFonts w:ascii="Cambria" w:hAnsi="Cambria" w:cs="Arial"/>
          <w:sz w:val="28"/>
          <w:szCs w:val="28"/>
        </w:rPr>
        <w:t>Sr. Prefeito Municipal poderá revogar a presente licitação por razões de interesse público, decorrente de fato superveniente devidamente comprovado pertinente e suficiente para justificar tal conduta, anulará por ilegalidade de ofício ou mediante provocação de terceiros, de parecer escrito e devidamente fundamentado.</w:t>
      </w:r>
    </w:p>
    <w:p w14:paraId="074EEBC8" w14:textId="77777777" w:rsidR="00972584" w:rsidRPr="00972584" w:rsidRDefault="00972584" w:rsidP="00972584">
      <w:pPr>
        <w:autoSpaceDE w:val="0"/>
        <w:autoSpaceDN w:val="0"/>
        <w:adjustRightInd w:val="0"/>
        <w:jc w:val="both"/>
        <w:rPr>
          <w:rFonts w:ascii="Cambria" w:hAnsi="Cambria" w:cs="Arial"/>
          <w:sz w:val="28"/>
          <w:szCs w:val="28"/>
        </w:rPr>
      </w:pPr>
    </w:p>
    <w:p w14:paraId="79B800CA" w14:textId="7B58FE5C"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11.5. </w:t>
      </w:r>
      <w:r w:rsidRPr="00972584">
        <w:rPr>
          <w:rFonts w:ascii="Cambria" w:hAnsi="Cambria" w:cs="Arial"/>
          <w:sz w:val="28"/>
          <w:szCs w:val="28"/>
        </w:rPr>
        <w:t xml:space="preserve">O resultado deste procedimento será publicado no </w:t>
      </w:r>
      <w:r>
        <w:rPr>
          <w:rFonts w:ascii="Cambria" w:hAnsi="Cambria" w:cs="Arial"/>
          <w:sz w:val="28"/>
          <w:szCs w:val="28"/>
        </w:rPr>
        <w:t>Diário Oficial do Município de Iaras</w:t>
      </w:r>
      <w:r w:rsidRPr="00972584">
        <w:rPr>
          <w:rFonts w:ascii="Cambria" w:hAnsi="Cambria" w:cs="Arial"/>
          <w:sz w:val="28"/>
          <w:szCs w:val="28"/>
        </w:rPr>
        <w:t>.</w:t>
      </w:r>
    </w:p>
    <w:p w14:paraId="23033ADF" w14:textId="77777777" w:rsidR="00972584" w:rsidRPr="00972584" w:rsidRDefault="00972584" w:rsidP="00972584">
      <w:pPr>
        <w:autoSpaceDE w:val="0"/>
        <w:autoSpaceDN w:val="0"/>
        <w:adjustRightInd w:val="0"/>
        <w:jc w:val="both"/>
        <w:rPr>
          <w:rFonts w:ascii="Cambria" w:hAnsi="Cambria" w:cs="Arial"/>
          <w:sz w:val="28"/>
          <w:szCs w:val="28"/>
        </w:rPr>
      </w:pPr>
    </w:p>
    <w:p w14:paraId="4DF64FA8"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11.6. </w:t>
      </w:r>
      <w:r w:rsidRPr="00972584">
        <w:rPr>
          <w:rFonts w:ascii="Cambria" w:hAnsi="Cambria" w:cs="Arial"/>
          <w:sz w:val="28"/>
          <w:szCs w:val="28"/>
        </w:rPr>
        <w:t>Homologada a licitação e celebrado o contrato, será a empresa vencedora notificada, por escrito, para começar a entregar os Produtos.</w:t>
      </w:r>
    </w:p>
    <w:p w14:paraId="7D5AC747" w14:textId="77777777" w:rsidR="00972584" w:rsidRPr="00972584" w:rsidRDefault="00972584" w:rsidP="00972584">
      <w:pPr>
        <w:autoSpaceDE w:val="0"/>
        <w:autoSpaceDN w:val="0"/>
        <w:adjustRightInd w:val="0"/>
        <w:jc w:val="both"/>
        <w:rPr>
          <w:rFonts w:ascii="Cambria" w:hAnsi="Cambria" w:cs="Arial"/>
          <w:sz w:val="28"/>
          <w:szCs w:val="28"/>
        </w:rPr>
      </w:pPr>
    </w:p>
    <w:p w14:paraId="1E9BFA89"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12. DO PRAZO, CONDIÇÕES DE ENTREGA E RECEBIMENTO DO OBJETO</w:t>
      </w:r>
    </w:p>
    <w:p w14:paraId="60E72A77" w14:textId="77777777" w:rsidR="00972584" w:rsidRPr="00972584" w:rsidRDefault="00972584" w:rsidP="00972584">
      <w:pPr>
        <w:autoSpaceDE w:val="0"/>
        <w:autoSpaceDN w:val="0"/>
        <w:adjustRightInd w:val="0"/>
        <w:jc w:val="both"/>
        <w:rPr>
          <w:rFonts w:ascii="Cambria" w:hAnsi="Cambria" w:cs="Arial"/>
          <w:b/>
          <w:bCs/>
          <w:sz w:val="28"/>
          <w:szCs w:val="28"/>
        </w:rPr>
      </w:pPr>
    </w:p>
    <w:p w14:paraId="1F550920"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12.1. </w:t>
      </w:r>
      <w:r w:rsidRPr="00972584">
        <w:rPr>
          <w:rFonts w:ascii="Cambria" w:hAnsi="Cambria" w:cs="Arial"/>
          <w:sz w:val="28"/>
          <w:szCs w:val="28"/>
        </w:rPr>
        <w:t xml:space="preserve">A entrega do objeto licitado correspondente será </w:t>
      </w:r>
      <w:proofErr w:type="gramStart"/>
      <w:r w:rsidRPr="00972584">
        <w:rPr>
          <w:rFonts w:ascii="Cambria" w:hAnsi="Cambria" w:cs="Arial"/>
          <w:sz w:val="28"/>
          <w:szCs w:val="28"/>
        </w:rPr>
        <w:t>feito</w:t>
      </w:r>
      <w:proofErr w:type="gramEnd"/>
      <w:r w:rsidRPr="00972584">
        <w:rPr>
          <w:rFonts w:ascii="Cambria" w:hAnsi="Cambria" w:cs="Arial"/>
          <w:sz w:val="28"/>
          <w:szCs w:val="28"/>
        </w:rPr>
        <w:t xml:space="preserve"> de forma parcelada. A primeira remessa deverá ser entregue em até 15 (quinze) dias úteis da data do recebimento da ordem de fornecimento a ser expedida pelo setor competente, para o primeiro bimestre e as demais remessas em até no máximo 15 (quinze) dias antes do início de cada bimestre, atendendo ao calendário letivo do município, desde que a ordem de fornecimento seja encaminhada com antecedência de 15 (quinze) dias.</w:t>
      </w:r>
    </w:p>
    <w:p w14:paraId="1C4BC7B3" w14:textId="77777777" w:rsidR="00972584" w:rsidRPr="00972584" w:rsidRDefault="00972584" w:rsidP="00972584">
      <w:pPr>
        <w:autoSpaceDE w:val="0"/>
        <w:autoSpaceDN w:val="0"/>
        <w:adjustRightInd w:val="0"/>
        <w:jc w:val="both"/>
        <w:rPr>
          <w:rFonts w:ascii="Cambria" w:hAnsi="Cambria" w:cs="Arial"/>
          <w:sz w:val="28"/>
          <w:szCs w:val="28"/>
        </w:rPr>
      </w:pPr>
    </w:p>
    <w:p w14:paraId="2238E4E9" w14:textId="43499613"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12.2. </w:t>
      </w:r>
      <w:r w:rsidRPr="00972584">
        <w:rPr>
          <w:rFonts w:ascii="Cambria" w:hAnsi="Cambria" w:cs="Arial"/>
          <w:sz w:val="28"/>
          <w:szCs w:val="28"/>
        </w:rPr>
        <w:t xml:space="preserve">A empresa </w:t>
      </w:r>
      <w:r w:rsidR="00813366" w:rsidRPr="00813366">
        <w:rPr>
          <w:rFonts w:ascii="Cambria" w:hAnsi="Cambria" w:cs="Arial"/>
          <w:b/>
          <w:bCs/>
          <w:sz w:val="28"/>
          <w:szCs w:val="28"/>
        </w:rPr>
        <w:t>CONTRATADA</w:t>
      </w:r>
      <w:r w:rsidRPr="00972584">
        <w:rPr>
          <w:rFonts w:ascii="Cambria" w:hAnsi="Cambria" w:cs="Arial"/>
          <w:sz w:val="28"/>
          <w:szCs w:val="28"/>
        </w:rPr>
        <w:t xml:space="preserve"> poderá entregar em 4 (quatro) etapas (uma a cada bimestre letivo) todos os materiais didáticos objeto desta licitação e o pagamento se efetuará conforme o item 13 deste edital.</w:t>
      </w:r>
    </w:p>
    <w:p w14:paraId="7BB29209" w14:textId="77777777" w:rsidR="00972584" w:rsidRPr="00972584" w:rsidRDefault="00972584" w:rsidP="00972584">
      <w:pPr>
        <w:autoSpaceDE w:val="0"/>
        <w:autoSpaceDN w:val="0"/>
        <w:adjustRightInd w:val="0"/>
        <w:jc w:val="both"/>
        <w:rPr>
          <w:rFonts w:ascii="Cambria" w:hAnsi="Cambria" w:cs="Arial"/>
          <w:sz w:val="28"/>
          <w:szCs w:val="28"/>
        </w:rPr>
      </w:pPr>
    </w:p>
    <w:p w14:paraId="0C9969D8" w14:textId="1B3221C0"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12.3. </w:t>
      </w:r>
      <w:r w:rsidRPr="00972584">
        <w:rPr>
          <w:rFonts w:ascii="Cambria" w:hAnsi="Cambria" w:cs="Arial"/>
          <w:sz w:val="28"/>
          <w:szCs w:val="28"/>
        </w:rPr>
        <w:t xml:space="preserve">A empresa vencedora será responsável pelo transporte dos materiais didáticos até o local determinado </w:t>
      </w:r>
      <w:r>
        <w:rPr>
          <w:rFonts w:ascii="Cambria" w:hAnsi="Cambria" w:cs="Arial"/>
          <w:sz w:val="28"/>
          <w:szCs w:val="28"/>
        </w:rPr>
        <w:t>pelo Município de Iaras</w:t>
      </w:r>
      <w:r w:rsidRPr="00972584">
        <w:rPr>
          <w:rFonts w:ascii="Cambria" w:hAnsi="Cambria" w:cs="Arial"/>
          <w:sz w:val="28"/>
          <w:szCs w:val="28"/>
        </w:rPr>
        <w:t>, quando será recebido por uma comissão de recebimento nos termos do art. 73 da lei 8666/93.</w:t>
      </w:r>
    </w:p>
    <w:p w14:paraId="747E3FA2" w14:textId="77777777" w:rsidR="00972584" w:rsidRPr="00972584" w:rsidRDefault="00972584" w:rsidP="00972584">
      <w:pPr>
        <w:autoSpaceDE w:val="0"/>
        <w:autoSpaceDN w:val="0"/>
        <w:adjustRightInd w:val="0"/>
        <w:jc w:val="both"/>
        <w:rPr>
          <w:rFonts w:ascii="Cambria" w:hAnsi="Cambria" w:cs="Arial"/>
          <w:sz w:val="28"/>
          <w:szCs w:val="28"/>
        </w:rPr>
      </w:pPr>
    </w:p>
    <w:p w14:paraId="2A5C2496"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12.4. </w:t>
      </w:r>
      <w:r w:rsidRPr="00972584">
        <w:rPr>
          <w:rFonts w:ascii="Cambria" w:hAnsi="Cambria" w:cs="Arial"/>
          <w:sz w:val="28"/>
          <w:szCs w:val="28"/>
        </w:rPr>
        <w:t>Independentemente da aceitação, a adjudicatária garantirá a qualidade do Produto obrigando-se a repor aquele que apresentar defeito ou for entregue em desacordo com o apresentado na PROPOSTA.</w:t>
      </w:r>
    </w:p>
    <w:p w14:paraId="2BF4565A" w14:textId="77777777" w:rsidR="00972584" w:rsidRPr="00972584" w:rsidRDefault="00972584" w:rsidP="00972584">
      <w:pPr>
        <w:autoSpaceDE w:val="0"/>
        <w:autoSpaceDN w:val="0"/>
        <w:adjustRightInd w:val="0"/>
        <w:jc w:val="both"/>
        <w:rPr>
          <w:rFonts w:ascii="Cambria" w:hAnsi="Cambria" w:cs="Arial"/>
          <w:sz w:val="28"/>
          <w:szCs w:val="28"/>
        </w:rPr>
      </w:pPr>
    </w:p>
    <w:p w14:paraId="57A17596"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lastRenderedPageBreak/>
        <w:t xml:space="preserve">12.5. </w:t>
      </w:r>
      <w:r w:rsidRPr="00972584">
        <w:rPr>
          <w:rFonts w:ascii="Cambria" w:hAnsi="Cambria" w:cs="Arial"/>
          <w:sz w:val="28"/>
          <w:szCs w:val="28"/>
        </w:rPr>
        <w:t>O Município de Iaras poderá, quando o convocado não assinar o contrato no Prazo e condições estabelecidos neste instrumento convocatório, convocar os Proponentes remanescentes, na ordem de classificação, para fazê-lo em igual Prazo e nas mesmas condições PROPOSTA pelo Primeiro classificado, inclusive quanto aos PREÇOS, atualizados de conformidade com o Presente Edital, ou revogar a licitação, independentemente da cominação prevista no art. 81 da Lei 8.666/93.</w:t>
      </w:r>
    </w:p>
    <w:p w14:paraId="6828F2DA" w14:textId="77777777" w:rsidR="00972584" w:rsidRPr="00972584" w:rsidRDefault="00972584" w:rsidP="00972584">
      <w:pPr>
        <w:autoSpaceDE w:val="0"/>
        <w:autoSpaceDN w:val="0"/>
        <w:adjustRightInd w:val="0"/>
        <w:jc w:val="both"/>
        <w:rPr>
          <w:rFonts w:ascii="Cambria" w:hAnsi="Cambria" w:cs="Arial"/>
          <w:sz w:val="28"/>
          <w:szCs w:val="28"/>
        </w:rPr>
      </w:pPr>
    </w:p>
    <w:p w14:paraId="05F97C9A"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13. DAS CONDIÇÕES DE PAGAMENTO</w:t>
      </w:r>
    </w:p>
    <w:p w14:paraId="4F2DC688" w14:textId="77777777" w:rsidR="00972584" w:rsidRPr="00972584" w:rsidRDefault="00972584" w:rsidP="00972584">
      <w:pPr>
        <w:autoSpaceDE w:val="0"/>
        <w:autoSpaceDN w:val="0"/>
        <w:adjustRightInd w:val="0"/>
        <w:jc w:val="both"/>
        <w:rPr>
          <w:rFonts w:ascii="Cambria" w:hAnsi="Cambria" w:cs="Arial"/>
          <w:b/>
          <w:bCs/>
          <w:sz w:val="28"/>
          <w:szCs w:val="28"/>
        </w:rPr>
      </w:pPr>
    </w:p>
    <w:p w14:paraId="2A263E2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13.1. </w:t>
      </w:r>
      <w:r w:rsidRPr="00972584">
        <w:rPr>
          <w:rFonts w:ascii="Cambria" w:hAnsi="Cambria" w:cs="Arial"/>
          <w:sz w:val="28"/>
          <w:szCs w:val="28"/>
        </w:rPr>
        <w:t>Os PREÇOS serão fixos e irreajustáveis durante a vigência do contrato e deverão ser expressos em reais. Caso ocorra uma prorrogação de contrato, os preços poderão ser reajustados de acordo com a variação do IPCA – IBGE.</w:t>
      </w:r>
    </w:p>
    <w:p w14:paraId="182B237B" w14:textId="77777777" w:rsidR="00972584" w:rsidRPr="00972584" w:rsidRDefault="00972584" w:rsidP="00972584">
      <w:pPr>
        <w:autoSpaceDE w:val="0"/>
        <w:autoSpaceDN w:val="0"/>
        <w:adjustRightInd w:val="0"/>
        <w:jc w:val="both"/>
        <w:rPr>
          <w:rFonts w:ascii="Cambria" w:hAnsi="Cambria" w:cs="Arial"/>
          <w:sz w:val="28"/>
          <w:szCs w:val="28"/>
        </w:rPr>
      </w:pPr>
    </w:p>
    <w:p w14:paraId="49FCD9D5"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13.2. </w:t>
      </w:r>
      <w:r w:rsidRPr="00972584">
        <w:rPr>
          <w:rFonts w:ascii="Cambria" w:hAnsi="Cambria" w:cs="Arial"/>
          <w:sz w:val="28"/>
          <w:szCs w:val="28"/>
        </w:rPr>
        <w:t>O pagamento será efetuado em 30 (trinta) dias após cada entrega, fase por fase, respeitando o período letivo, dividido em 04 (quatro) bimestres, atendendo o calendário letivo do Município, totalizando 08 (oito) parcelas no ano e será efetuado através de depósito em Conta Corrente do fornecedor.</w:t>
      </w:r>
    </w:p>
    <w:p w14:paraId="043DAA68" w14:textId="77777777" w:rsidR="00972584" w:rsidRPr="00972584" w:rsidRDefault="00972584" w:rsidP="00972584">
      <w:pPr>
        <w:autoSpaceDE w:val="0"/>
        <w:autoSpaceDN w:val="0"/>
        <w:adjustRightInd w:val="0"/>
        <w:jc w:val="both"/>
        <w:rPr>
          <w:rFonts w:ascii="Cambria" w:hAnsi="Cambria" w:cs="Arial"/>
          <w:sz w:val="28"/>
          <w:szCs w:val="28"/>
        </w:rPr>
      </w:pPr>
    </w:p>
    <w:p w14:paraId="4CBF0C15" w14:textId="7DAC74A9"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13.3. </w:t>
      </w:r>
      <w:r w:rsidRPr="00972584">
        <w:rPr>
          <w:rFonts w:ascii="Cambria" w:hAnsi="Cambria" w:cs="Arial"/>
          <w:sz w:val="28"/>
          <w:szCs w:val="28"/>
        </w:rPr>
        <w:t xml:space="preserve">As Notas Fiscais/Faturas correspondentes serão discriminativas, constando o número da Tomada de PREÇOS e a assinatura do responsável da Secretaria </w:t>
      </w:r>
      <w:r w:rsidR="007F4AD6">
        <w:rPr>
          <w:rFonts w:ascii="Cambria" w:hAnsi="Cambria" w:cs="Arial"/>
          <w:sz w:val="28"/>
          <w:szCs w:val="28"/>
        </w:rPr>
        <w:t>Municipal de Educação</w:t>
      </w:r>
      <w:r w:rsidRPr="00972584">
        <w:rPr>
          <w:rFonts w:ascii="Cambria" w:hAnsi="Cambria" w:cs="Arial"/>
          <w:sz w:val="28"/>
          <w:szCs w:val="28"/>
        </w:rPr>
        <w:t>.</w:t>
      </w:r>
    </w:p>
    <w:p w14:paraId="583F533A" w14:textId="77777777" w:rsidR="00972584" w:rsidRPr="00972584" w:rsidRDefault="00972584" w:rsidP="00972584">
      <w:pPr>
        <w:autoSpaceDE w:val="0"/>
        <w:autoSpaceDN w:val="0"/>
        <w:adjustRightInd w:val="0"/>
        <w:jc w:val="both"/>
        <w:rPr>
          <w:rFonts w:ascii="Cambria" w:hAnsi="Cambria" w:cs="Arial"/>
          <w:sz w:val="28"/>
          <w:szCs w:val="28"/>
        </w:rPr>
      </w:pPr>
    </w:p>
    <w:p w14:paraId="1068AA7F" w14:textId="583ACA45"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13.4. </w:t>
      </w:r>
      <w:r w:rsidRPr="00972584">
        <w:rPr>
          <w:rFonts w:ascii="Cambria" w:hAnsi="Cambria" w:cs="Arial"/>
          <w:sz w:val="28"/>
          <w:szCs w:val="28"/>
        </w:rPr>
        <w:t xml:space="preserve">O pagamento somente será efetuado após a comprovação pela empresa </w:t>
      </w:r>
      <w:r w:rsidR="00813366" w:rsidRPr="007F4AD6">
        <w:rPr>
          <w:rFonts w:ascii="Cambria" w:hAnsi="Cambria" w:cs="Arial"/>
          <w:b/>
          <w:bCs/>
          <w:sz w:val="28"/>
          <w:szCs w:val="28"/>
        </w:rPr>
        <w:t>CONTRATADA</w:t>
      </w:r>
      <w:r w:rsidRPr="00972584">
        <w:rPr>
          <w:rFonts w:ascii="Cambria" w:hAnsi="Cambria" w:cs="Arial"/>
          <w:sz w:val="28"/>
          <w:szCs w:val="28"/>
        </w:rPr>
        <w:t xml:space="preserve"> de que se encontra em situação de regularidade com suas obrigações para com O Fundo de Garantia por Tempo de Serviço, através do Certificado de Regularidade do FGTS, assim como com as suas obrigações para com a Fazenda Municipal, Estadual e Federal, mediante certidões negativa de débitos, todas com plena validade.</w:t>
      </w:r>
    </w:p>
    <w:p w14:paraId="1A61761F" w14:textId="77777777" w:rsidR="00972584" w:rsidRPr="00972584" w:rsidRDefault="00972584" w:rsidP="00972584">
      <w:pPr>
        <w:autoSpaceDE w:val="0"/>
        <w:autoSpaceDN w:val="0"/>
        <w:adjustRightInd w:val="0"/>
        <w:jc w:val="both"/>
        <w:rPr>
          <w:rFonts w:ascii="Cambria" w:hAnsi="Cambria" w:cs="Arial"/>
          <w:sz w:val="28"/>
          <w:szCs w:val="28"/>
        </w:rPr>
      </w:pPr>
    </w:p>
    <w:p w14:paraId="27FD4EA4"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14. DOS RECURSOS ORÇAMENTÁRIOS</w:t>
      </w:r>
    </w:p>
    <w:p w14:paraId="3BBEB914" w14:textId="77777777" w:rsidR="00972584" w:rsidRPr="00972584" w:rsidRDefault="00972584" w:rsidP="00972584">
      <w:pPr>
        <w:autoSpaceDE w:val="0"/>
        <w:autoSpaceDN w:val="0"/>
        <w:adjustRightInd w:val="0"/>
        <w:jc w:val="both"/>
        <w:rPr>
          <w:rFonts w:ascii="Cambria" w:hAnsi="Cambria" w:cs="Arial"/>
          <w:b/>
          <w:bCs/>
          <w:sz w:val="28"/>
          <w:szCs w:val="28"/>
        </w:rPr>
      </w:pPr>
    </w:p>
    <w:p w14:paraId="1ECF0364"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14.1. </w:t>
      </w:r>
      <w:r w:rsidRPr="00972584">
        <w:rPr>
          <w:rFonts w:ascii="Cambria" w:hAnsi="Cambria" w:cs="Arial"/>
          <w:sz w:val="28"/>
          <w:szCs w:val="28"/>
        </w:rPr>
        <w:t xml:space="preserve">A aquisição que se refere a Presente licitação ocorrerá por conta das dotações orçamentárias: </w:t>
      </w:r>
    </w:p>
    <w:p w14:paraId="06C1E5FA"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058;</w:t>
      </w:r>
    </w:p>
    <w:p w14:paraId="57A068B5"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059;</w:t>
      </w:r>
    </w:p>
    <w:p w14:paraId="3FDDCD22"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073;</w:t>
      </w:r>
    </w:p>
    <w:p w14:paraId="3B1361FA"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083;</w:t>
      </w:r>
    </w:p>
    <w:p w14:paraId="71A27861"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102;</w:t>
      </w:r>
    </w:p>
    <w:p w14:paraId="00F102CD"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lastRenderedPageBreak/>
        <w:t>FICHA 109;</w:t>
      </w:r>
    </w:p>
    <w:p w14:paraId="390512C4"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115.</w:t>
      </w:r>
    </w:p>
    <w:p w14:paraId="12ADCE10" w14:textId="77777777" w:rsidR="00972584" w:rsidRPr="00972584" w:rsidRDefault="00972584" w:rsidP="00972584">
      <w:pPr>
        <w:autoSpaceDE w:val="0"/>
        <w:autoSpaceDN w:val="0"/>
        <w:adjustRightInd w:val="0"/>
        <w:jc w:val="both"/>
        <w:rPr>
          <w:rFonts w:ascii="Cambria" w:hAnsi="Cambria" w:cs="Arial"/>
          <w:b/>
          <w:bCs/>
          <w:sz w:val="28"/>
          <w:szCs w:val="28"/>
        </w:rPr>
      </w:pPr>
    </w:p>
    <w:p w14:paraId="30C6E71F"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15. CRITÉRIO DE ACEITABILIDADE DE PREÇOS</w:t>
      </w:r>
    </w:p>
    <w:p w14:paraId="599D69A6" w14:textId="77777777" w:rsidR="00972584" w:rsidRPr="00972584" w:rsidRDefault="00972584" w:rsidP="00972584">
      <w:pPr>
        <w:autoSpaceDE w:val="0"/>
        <w:autoSpaceDN w:val="0"/>
        <w:adjustRightInd w:val="0"/>
        <w:jc w:val="both"/>
        <w:rPr>
          <w:rFonts w:ascii="Cambria" w:hAnsi="Cambria" w:cs="Arial"/>
          <w:sz w:val="28"/>
          <w:szCs w:val="28"/>
        </w:rPr>
      </w:pPr>
    </w:p>
    <w:p w14:paraId="06EAF9E6"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15.1. </w:t>
      </w:r>
      <w:r w:rsidRPr="00972584">
        <w:rPr>
          <w:rFonts w:ascii="Cambria" w:hAnsi="Cambria" w:cs="Arial"/>
          <w:sz w:val="28"/>
          <w:szCs w:val="28"/>
        </w:rPr>
        <w:t xml:space="preserve">Serão desclassificadas as PROPOSTAS com PREÇO total superior a </w:t>
      </w:r>
      <w:r w:rsidRPr="00972584">
        <w:rPr>
          <w:rFonts w:ascii="Cambria" w:hAnsi="Cambria" w:cs="Arial"/>
          <w:b/>
          <w:bCs/>
          <w:sz w:val="28"/>
          <w:szCs w:val="28"/>
        </w:rPr>
        <w:t>R$ 247.450,00 (DUZENTOS E QUARENTA E SETE MIL E QUATROCENTOS E CINQUENTA REAIS).</w:t>
      </w:r>
    </w:p>
    <w:p w14:paraId="7F8191F1" w14:textId="77777777" w:rsidR="00972584" w:rsidRPr="00972584" w:rsidRDefault="00972584" w:rsidP="00972584">
      <w:pPr>
        <w:autoSpaceDE w:val="0"/>
        <w:autoSpaceDN w:val="0"/>
        <w:adjustRightInd w:val="0"/>
        <w:jc w:val="both"/>
        <w:rPr>
          <w:rFonts w:ascii="Cambria" w:hAnsi="Cambria" w:cs="Arial"/>
          <w:b/>
          <w:bCs/>
          <w:sz w:val="28"/>
          <w:szCs w:val="28"/>
        </w:rPr>
      </w:pPr>
    </w:p>
    <w:p w14:paraId="28C8BCE5"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16. DAS PENALIDADES</w:t>
      </w:r>
    </w:p>
    <w:p w14:paraId="380357DC" w14:textId="77777777" w:rsidR="00972584" w:rsidRPr="00972584" w:rsidRDefault="00972584" w:rsidP="00972584">
      <w:pPr>
        <w:autoSpaceDE w:val="0"/>
        <w:autoSpaceDN w:val="0"/>
        <w:adjustRightInd w:val="0"/>
        <w:jc w:val="both"/>
        <w:rPr>
          <w:rFonts w:ascii="Cambria" w:hAnsi="Cambria" w:cs="Arial"/>
          <w:b/>
          <w:bCs/>
          <w:sz w:val="28"/>
          <w:szCs w:val="28"/>
        </w:rPr>
      </w:pPr>
    </w:p>
    <w:p w14:paraId="734E7560" w14:textId="3D2310C4" w:rsidR="00972584" w:rsidRPr="00972584" w:rsidRDefault="00972584" w:rsidP="00972584">
      <w:pPr>
        <w:autoSpaceDE w:val="0"/>
        <w:autoSpaceDN w:val="0"/>
        <w:adjustRightInd w:val="0"/>
        <w:jc w:val="both"/>
        <w:rPr>
          <w:rFonts w:ascii="Cambria" w:hAnsi="Cambria"/>
          <w:sz w:val="28"/>
          <w:szCs w:val="28"/>
        </w:rPr>
      </w:pPr>
      <w:r w:rsidRPr="00972584">
        <w:rPr>
          <w:rFonts w:ascii="Cambria" w:hAnsi="Cambria" w:cs="Arial"/>
          <w:b/>
          <w:bCs/>
          <w:sz w:val="28"/>
          <w:szCs w:val="28"/>
        </w:rPr>
        <w:t>1</w:t>
      </w:r>
      <w:r>
        <w:rPr>
          <w:rFonts w:ascii="Cambria" w:hAnsi="Cambria" w:cs="Arial"/>
          <w:b/>
          <w:bCs/>
          <w:sz w:val="28"/>
          <w:szCs w:val="28"/>
        </w:rPr>
        <w:t>6</w:t>
      </w:r>
      <w:r w:rsidRPr="00972584">
        <w:rPr>
          <w:rFonts w:ascii="Cambria" w:hAnsi="Cambria" w:cs="Arial"/>
          <w:b/>
          <w:bCs/>
          <w:sz w:val="28"/>
          <w:szCs w:val="28"/>
        </w:rPr>
        <w:t xml:space="preserve">.1. </w:t>
      </w:r>
      <w:r w:rsidRPr="00972584">
        <w:rPr>
          <w:rFonts w:ascii="Cambria" w:hAnsi="Cambria"/>
          <w:sz w:val="28"/>
          <w:szCs w:val="28"/>
        </w:rPr>
        <w:t>A sanção poderá ser aplicada juntamente com as multas previstas no Decreto nº 1.400/2021, garantido o exercício de prévia e ampla defesa.</w:t>
      </w:r>
    </w:p>
    <w:p w14:paraId="23F9D7A4" w14:textId="77777777" w:rsidR="00972584" w:rsidRPr="00972584" w:rsidRDefault="00972584" w:rsidP="00972584">
      <w:pPr>
        <w:autoSpaceDE w:val="0"/>
        <w:autoSpaceDN w:val="0"/>
        <w:adjustRightInd w:val="0"/>
        <w:jc w:val="both"/>
        <w:rPr>
          <w:rFonts w:ascii="Cambria" w:hAnsi="Cambria" w:cs="Arial"/>
          <w:b/>
          <w:bCs/>
          <w:sz w:val="28"/>
          <w:szCs w:val="28"/>
        </w:rPr>
      </w:pPr>
    </w:p>
    <w:p w14:paraId="42D27A7B"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17. DAS DISPOSIÇÕES GERAIS</w:t>
      </w:r>
    </w:p>
    <w:p w14:paraId="1FB19A9A" w14:textId="77777777" w:rsidR="00972584" w:rsidRPr="00972584" w:rsidRDefault="00972584" w:rsidP="00972584">
      <w:pPr>
        <w:autoSpaceDE w:val="0"/>
        <w:autoSpaceDN w:val="0"/>
        <w:adjustRightInd w:val="0"/>
        <w:jc w:val="both"/>
        <w:rPr>
          <w:rFonts w:ascii="Cambria" w:hAnsi="Cambria" w:cs="Arial"/>
          <w:b/>
          <w:bCs/>
          <w:sz w:val="28"/>
          <w:szCs w:val="28"/>
        </w:rPr>
      </w:pPr>
    </w:p>
    <w:p w14:paraId="7B84B838"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17.1. </w:t>
      </w:r>
      <w:r w:rsidRPr="00972584">
        <w:rPr>
          <w:rFonts w:ascii="Cambria" w:hAnsi="Cambria" w:cs="Arial"/>
          <w:sz w:val="28"/>
          <w:szCs w:val="28"/>
        </w:rPr>
        <w:t>A Licitante se obriga a aceitar, nas mesmas condições contratuais, os acréscimos ou supressões que se fizerem necessários até o percentual de 25% (vinte e cinco por cento) do valor do Contrato ou documento equivalente.</w:t>
      </w:r>
    </w:p>
    <w:p w14:paraId="2D9C37FA" w14:textId="77777777" w:rsidR="00972584" w:rsidRPr="00972584" w:rsidRDefault="00972584" w:rsidP="00972584">
      <w:pPr>
        <w:autoSpaceDE w:val="0"/>
        <w:autoSpaceDN w:val="0"/>
        <w:adjustRightInd w:val="0"/>
        <w:jc w:val="both"/>
        <w:rPr>
          <w:rFonts w:ascii="Cambria" w:hAnsi="Cambria" w:cs="Arial"/>
          <w:sz w:val="28"/>
          <w:szCs w:val="28"/>
        </w:rPr>
      </w:pPr>
    </w:p>
    <w:p w14:paraId="5D1C4092"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17.2. </w:t>
      </w:r>
      <w:r w:rsidRPr="00972584">
        <w:rPr>
          <w:rFonts w:ascii="Cambria" w:hAnsi="Cambria" w:cs="Arial"/>
          <w:sz w:val="28"/>
          <w:szCs w:val="28"/>
        </w:rPr>
        <w:t xml:space="preserve">Decairá do direito de impugnar os termos deste instrumento, a Licitante que não o fizer até o segundo dia útil antes da data estabelecida no Preâmbulo deste instrumento, para abertura dos envelopes de habilitação. </w:t>
      </w:r>
    </w:p>
    <w:p w14:paraId="1FE5F735" w14:textId="77777777" w:rsidR="00972584" w:rsidRPr="00972584" w:rsidRDefault="00972584" w:rsidP="00972584">
      <w:pPr>
        <w:autoSpaceDE w:val="0"/>
        <w:autoSpaceDN w:val="0"/>
        <w:adjustRightInd w:val="0"/>
        <w:jc w:val="both"/>
        <w:rPr>
          <w:rFonts w:ascii="Cambria" w:hAnsi="Cambria" w:cs="Arial"/>
          <w:sz w:val="28"/>
          <w:szCs w:val="28"/>
        </w:rPr>
      </w:pPr>
    </w:p>
    <w:p w14:paraId="544981BF"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17.3. </w:t>
      </w:r>
      <w:r w:rsidRPr="00972584">
        <w:rPr>
          <w:rFonts w:ascii="Cambria" w:hAnsi="Cambria" w:cs="Arial"/>
          <w:sz w:val="28"/>
          <w:szCs w:val="28"/>
        </w:rPr>
        <w:t>A participação nesta licitação implica aceitação plena das normas constantes deste instrumento.</w:t>
      </w:r>
    </w:p>
    <w:p w14:paraId="23035FE5" w14:textId="77777777" w:rsidR="00972584" w:rsidRPr="00972584" w:rsidRDefault="00972584" w:rsidP="00972584">
      <w:pPr>
        <w:autoSpaceDE w:val="0"/>
        <w:autoSpaceDN w:val="0"/>
        <w:adjustRightInd w:val="0"/>
        <w:jc w:val="both"/>
        <w:rPr>
          <w:rFonts w:ascii="Cambria" w:hAnsi="Cambria" w:cs="Arial"/>
          <w:sz w:val="28"/>
          <w:szCs w:val="28"/>
        </w:rPr>
      </w:pPr>
    </w:p>
    <w:p w14:paraId="5382900F"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17.4. </w:t>
      </w:r>
      <w:r w:rsidRPr="00972584">
        <w:rPr>
          <w:rFonts w:ascii="Cambria" w:hAnsi="Cambria" w:cs="Arial"/>
          <w:sz w:val="28"/>
          <w:szCs w:val="28"/>
        </w:rPr>
        <w:t>A Comissão poderá relevar omissões puramente formais nas PROPOSTAS apresentadas pelas Licitantes.</w:t>
      </w:r>
    </w:p>
    <w:p w14:paraId="52DD6E4F" w14:textId="77777777" w:rsidR="00972584" w:rsidRPr="00972584" w:rsidRDefault="00972584" w:rsidP="00972584">
      <w:pPr>
        <w:autoSpaceDE w:val="0"/>
        <w:autoSpaceDN w:val="0"/>
        <w:adjustRightInd w:val="0"/>
        <w:jc w:val="both"/>
        <w:rPr>
          <w:rFonts w:ascii="Cambria" w:hAnsi="Cambria" w:cs="Arial"/>
          <w:sz w:val="28"/>
          <w:szCs w:val="28"/>
        </w:rPr>
      </w:pPr>
    </w:p>
    <w:p w14:paraId="13DDA4E5"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17.5. </w:t>
      </w:r>
      <w:r w:rsidRPr="00972584">
        <w:rPr>
          <w:rFonts w:ascii="Cambria" w:hAnsi="Cambria" w:cs="Arial"/>
          <w:sz w:val="28"/>
          <w:szCs w:val="28"/>
        </w:rPr>
        <w:t>A Lei nº. 8666/93 regerá as hipóteses não previstas neste instrumento convocatório.</w:t>
      </w:r>
    </w:p>
    <w:p w14:paraId="390B90A7" w14:textId="77777777" w:rsidR="00972584" w:rsidRPr="00972584" w:rsidRDefault="00972584" w:rsidP="00972584">
      <w:pPr>
        <w:autoSpaceDE w:val="0"/>
        <w:autoSpaceDN w:val="0"/>
        <w:adjustRightInd w:val="0"/>
        <w:jc w:val="both"/>
        <w:rPr>
          <w:rFonts w:ascii="Cambria" w:hAnsi="Cambria" w:cs="Arial"/>
          <w:sz w:val="28"/>
          <w:szCs w:val="28"/>
        </w:rPr>
      </w:pPr>
    </w:p>
    <w:p w14:paraId="0BB917A2" w14:textId="5B16BAC8"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17.6. </w:t>
      </w:r>
      <w:r w:rsidRPr="00972584">
        <w:rPr>
          <w:rFonts w:ascii="Cambria" w:hAnsi="Cambria" w:cs="Arial"/>
          <w:sz w:val="28"/>
          <w:szCs w:val="28"/>
        </w:rPr>
        <w:t xml:space="preserve">Caso não haja expediente </w:t>
      </w:r>
      <w:r>
        <w:rPr>
          <w:rFonts w:ascii="Cambria" w:hAnsi="Cambria" w:cs="Arial"/>
          <w:sz w:val="28"/>
          <w:szCs w:val="28"/>
        </w:rPr>
        <w:t>no Município de Iaras</w:t>
      </w:r>
      <w:r w:rsidRPr="00972584">
        <w:rPr>
          <w:rFonts w:ascii="Cambria" w:hAnsi="Cambria" w:cs="Arial"/>
          <w:sz w:val="28"/>
          <w:szCs w:val="28"/>
        </w:rPr>
        <w:t>, no dia fixado para abertura dos envelopes de documentação e PROPOSTA, fica automaticamente transferida a data, para o Primeiro dia útil subsequente, na mesma hora.</w:t>
      </w:r>
    </w:p>
    <w:p w14:paraId="56CC67D5" w14:textId="77777777" w:rsidR="00972584" w:rsidRPr="00972584" w:rsidRDefault="00972584" w:rsidP="00972584">
      <w:pPr>
        <w:autoSpaceDE w:val="0"/>
        <w:autoSpaceDN w:val="0"/>
        <w:adjustRightInd w:val="0"/>
        <w:jc w:val="both"/>
        <w:rPr>
          <w:rFonts w:ascii="Cambria" w:hAnsi="Cambria" w:cs="Arial"/>
          <w:sz w:val="28"/>
          <w:szCs w:val="28"/>
        </w:rPr>
      </w:pPr>
    </w:p>
    <w:p w14:paraId="7AB8493E" w14:textId="7716519A"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17.7. </w:t>
      </w:r>
      <w:r w:rsidRPr="00972584">
        <w:rPr>
          <w:rFonts w:ascii="Cambria" w:hAnsi="Cambria" w:cs="Arial"/>
          <w:sz w:val="28"/>
          <w:szCs w:val="28"/>
        </w:rPr>
        <w:t xml:space="preserve">Esclarecimentos sobre o Presente Edital serão fornecidos pelo Presidente da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deverá ser apresentada por escrito, enviada para o </w:t>
      </w:r>
      <w:r w:rsidRPr="00972584">
        <w:rPr>
          <w:rFonts w:ascii="Cambria" w:hAnsi="Cambria" w:cs="Arial"/>
          <w:sz w:val="28"/>
          <w:szCs w:val="28"/>
        </w:rPr>
        <w:lastRenderedPageBreak/>
        <w:t>Departamento de Compras e Licitações</w:t>
      </w:r>
      <w:r>
        <w:rPr>
          <w:rFonts w:ascii="Cambria" w:hAnsi="Cambria" w:cs="Arial"/>
          <w:sz w:val="28"/>
          <w:szCs w:val="28"/>
        </w:rPr>
        <w:t>,</w:t>
      </w:r>
      <w:r w:rsidRPr="00972584">
        <w:rPr>
          <w:rFonts w:ascii="Cambria" w:hAnsi="Cambria" w:cs="Arial"/>
          <w:sz w:val="28"/>
          <w:szCs w:val="28"/>
        </w:rPr>
        <w:t xml:space="preserve"> situado na </w:t>
      </w:r>
      <w:r w:rsidRPr="00972584">
        <w:rPr>
          <w:rFonts w:ascii="Cambria" w:hAnsi="Cambria" w:cs="Consolas"/>
          <w:iCs/>
          <w:sz w:val="28"/>
          <w:szCs w:val="28"/>
        </w:rPr>
        <w:t>Praça Monção nº 683 – Bairro Centro – CEP 18.775-021 – Iaras – SP</w:t>
      </w:r>
      <w:r w:rsidRPr="00972584">
        <w:rPr>
          <w:rFonts w:ascii="Cambria" w:hAnsi="Cambria" w:cs="Arial"/>
          <w:sz w:val="28"/>
          <w:szCs w:val="28"/>
        </w:rPr>
        <w:t>, no horário das 08h00 às 12h00 e das 13h00 às 17h00, com antecedência mínima de 48 (quarenta e oito) horas do dia previsto para entrega dos envelopes, e as respostas serão também por escrito e posteriormente informadas às demais Licitantes.</w:t>
      </w:r>
    </w:p>
    <w:p w14:paraId="0ADEBAD3" w14:textId="77777777" w:rsidR="00972584" w:rsidRPr="00972584" w:rsidRDefault="00972584" w:rsidP="00972584">
      <w:pPr>
        <w:autoSpaceDE w:val="0"/>
        <w:autoSpaceDN w:val="0"/>
        <w:adjustRightInd w:val="0"/>
        <w:jc w:val="both"/>
        <w:rPr>
          <w:rFonts w:ascii="Cambria" w:hAnsi="Cambria" w:cs="Arial"/>
          <w:sz w:val="28"/>
          <w:szCs w:val="28"/>
        </w:rPr>
      </w:pPr>
    </w:p>
    <w:p w14:paraId="1DB1E854"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18. ANEXOS DO EDITAL</w:t>
      </w:r>
    </w:p>
    <w:p w14:paraId="4D2A906B" w14:textId="77777777" w:rsidR="00972584" w:rsidRPr="00972584" w:rsidRDefault="00972584" w:rsidP="00972584">
      <w:pPr>
        <w:autoSpaceDE w:val="0"/>
        <w:autoSpaceDN w:val="0"/>
        <w:adjustRightInd w:val="0"/>
        <w:jc w:val="both"/>
        <w:rPr>
          <w:rFonts w:ascii="Cambria" w:hAnsi="Cambria" w:cs="Arial"/>
          <w:b/>
          <w:bCs/>
          <w:sz w:val="28"/>
          <w:szCs w:val="28"/>
        </w:rPr>
      </w:pPr>
    </w:p>
    <w:p w14:paraId="74F331A9"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18.1. </w:t>
      </w:r>
      <w:r w:rsidRPr="00972584">
        <w:rPr>
          <w:rFonts w:ascii="Cambria" w:hAnsi="Cambria" w:cs="Arial"/>
          <w:sz w:val="28"/>
          <w:szCs w:val="28"/>
        </w:rPr>
        <w:t>Integram o Presente Edital os seguintes anexos:</w:t>
      </w:r>
    </w:p>
    <w:p w14:paraId="30C5039A"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a) - Anexo I Objeto;</w:t>
      </w:r>
    </w:p>
    <w:p w14:paraId="1127F14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b) - Anexo II Minuta de Contrato;</w:t>
      </w:r>
    </w:p>
    <w:p w14:paraId="44610651"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c) - Anexo III Modelo de Carta de Credenciamento;</w:t>
      </w:r>
    </w:p>
    <w:p w14:paraId="593C281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d) - Anexo IV Modelo de Declaração de Renúncia;</w:t>
      </w:r>
    </w:p>
    <w:p w14:paraId="73DBE6C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e) - Anexo V Modelo de Declaração – Empregador Pessoa Jurídica.</w:t>
      </w:r>
    </w:p>
    <w:p w14:paraId="563259D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f) - Anexo VI Modelo de Pontuação da PROPOSTA Técnica</w:t>
      </w:r>
    </w:p>
    <w:p w14:paraId="64AE0B7C"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g) - Anexo VII Modelo de PROPOSTA de PREÇOS.</w:t>
      </w:r>
    </w:p>
    <w:p w14:paraId="03FB879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h) – Anexo VII Comprovante de recebimento do Edital.</w:t>
      </w:r>
    </w:p>
    <w:p w14:paraId="638D62C7" w14:textId="77777777" w:rsidR="00972584" w:rsidRPr="00972584" w:rsidRDefault="00972584" w:rsidP="00972584">
      <w:pPr>
        <w:autoSpaceDE w:val="0"/>
        <w:autoSpaceDN w:val="0"/>
        <w:adjustRightInd w:val="0"/>
        <w:jc w:val="both"/>
        <w:rPr>
          <w:rFonts w:ascii="Cambria" w:hAnsi="Cambria" w:cs="Arial"/>
          <w:sz w:val="28"/>
          <w:szCs w:val="28"/>
        </w:rPr>
      </w:pPr>
    </w:p>
    <w:p w14:paraId="42134B9A" w14:textId="77777777" w:rsidR="00972584" w:rsidRPr="00972584" w:rsidRDefault="00972584" w:rsidP="00972584">
      <w:pPr>
        <w:jc w:val="center"/>
        <w:rPr>
          <w:rFonts w:ascii="Cambria" w:eastAsia="MS Mincho" w:hAnsi="Cambria" w:cs="Tahoma"/>
          <w:b/>
          <w:bCs/>
          <w:iCs/>
          <w:sz w:val="28"/>
          <w:szCs w:val="28"/>
        </w:rPr>
      </w:pPr>
      <w:r w:rsidRPr="00972584">
        <w:rPr>
          <w:rFonts w:ascii="Cambria" w:eastAsia="MS Mincho" w:hAnsi="Cambria" w:cs="Tahoma"/>
          <w:b/>
          <w:bCs/>
          <w:iCs/>
          <w:sz w:val="28"/>
          <w:szCs w:val="28"/>
        </w:rPr>
        <w:t>IARAS, 28 DE JANEIRO DE 2021.</w:t>
      </w:r>
    </w:p>
    <w:p w14:paraId="79482E94" w14:textId="77777777" w:rsidR="00972584" w:rsidRPr="00972584" w:rsidRDefault="00972584" w:rsidP="00972584">
      <w:pPr>
        <w:pStyle w:val="TextosemFormatao"/>
        <w:jc w:val="both"/>
        <w:rPr>
          <w:rFonts w:ascii="Cambria" w:eastAsia="MS Mincho" w:hAnsi="Cambria" w:cs="Tahoma"/>
          <w:b/>
          <w:bCs/>
          <w:iCs/>
          <w:sz w:val="28"/>
          <w:szCs w:val="28"/>
        </w:rPr>
      </w:pPr>
    </w:p>
    <w:p w14:paraId="612FE996" w14:textId="77777777" w:rsidR="00972584" w:rsidRPr="00972584" w:rsidRDefault="00972584" w:rsidP="00972584">
      <w:pPr>
        <w:pStyle w:val="TextosemFormatao"/>
        <w:jc w:val="both"/>
        <w:rPr>
          <w:rFonts w:ascii="Cambria" w:hAnsi="Cambria" w:cs="Tahoma"/>
          <w:b/>
          <w:bCs/>
          <w:iCs/>
          <w:sz w:val="28"/>
          <w:szCs w:val="28"/>
        </w:rPr>
      </w:pPr>
    </w:p>
    <w:p w14:paraId="06210938" w14:textId="77777777" w:rsidR="00972584" w:rsidRPr="00972584" w:rsidRDefault="00972584" w:rsidP="00972584">
      <w:pPr>
        <w:pStyle w:val="TextosemFormatao"/>
        <w:jc w:val="both"/>
        <w:rPr>
          <w:rFonts w:ascii="Cambria" w:hAnsi="Cambria" w:cs="Tahoma"/>
          <w:b/>
          <w:bCs/>
          <w:iCs/>
          <w:sz w:val="28"/>
          <w:szCs w:val="28"/>
        </w:rPr>
      </w:pPr>
    </w:p>
    <w:p w14:paraId="3C6B6822" w14:textId="77777777" w:rsidR="00972584" w:rsidRPr="00972584" w:rsidRDefault="00972584" w:rsidP="00972584">
      <w:pPr>
        <w:jc w:val="center"/>
        <w:rPr>
          <w:rFonts w:ascii="Cambria" w:hAnsi="Cambria" w:cs="Arial"/>
          <w:b/>
          <w:bCs/>
          <w:iCs/>
          <w:sz w:val="28"/>
          <w:szCs w:val="28"/>
        </w:rPr>
      </w:pPr>
      <w:r w:rsidRPr="00972584">
        <w:rPr>
          <w:rFonts w:ascii="Cambria" w:hAnsi="Cambria" w:cs="Arial"/>
          <w:b/>
          <w:bCs/>
          <w:iCs/>
          <w:sz w:val="28"/>
          <w:szCs w:val="28"/>
        </w:rPr>
        <w:t>MARCOS JOSÉ ROSA</w:t>
      </w:r>
    </w:p>
    <w:p w14:paraId="7F86C26E" w14:textId="77777777" w:rsidR="00972584" w:rsidRPr="00972584" w:rsidRDefault="00972584" w:rsidP="00972584">
      <w:pPr>
        <w:jc w:val="center"/>
        <w:rPr>
          <w:rFonts w:ascii="Cambria" w:hAnsi="Cambria" w:cs="Consolas"/>
          <w:iCs/>
          <w:sz w:val="28"/>
          <w:szCs w:val="28"/>
        </w:rPr>
      </w:pPr>
      <w:r w:rsidRPr="00972584">
        <w:rPr>
          <w:rFonts w:ascii="Cambria" w:hAnsi="Cambria" w:cs="Arial"/>
          <w:b/>
          <w:bCs/>
          <w:iCs/>
          <w:sz w:val="28"/>
          <w:szCs w:val="28"/>
        </w:rPr>
        <w:t>PREFEITO MUNICIPAL DE IARAS</w:t>
      </w:r>
    </w:p>
    <w:p w14:paraId="6FDDED3F" w14:textId="77777777" w:rsidR="00972584" w:rsidRPr="00972584" w:rsidRDefault="00972584" w:rsidP="00972584">
      <w:pPr>
        <w:autoSpaceDE w:val="0"/>
        <w:autoSpaceDN w:val="0"/>
        <w:adjustRightInd w:val="0"/>
        <w:jc w:val="both"/>
        <w:rPr>
          <w:rFonts w:ascii="Cambria" w:hAnsi="Cambria" w:cs="Arial"/>
          <w:sz w:val="28"/>
          <w:szCs w:val="28"/>
        </w:rPr>
      </w:pPr>
    </w:p>
    <w:p w14:paraId="2FE36A52" w14:textId="77777777" w:rsidR="00972584" w:rsidRPr="00972584" w:rsidRDefault="00972584" w:rsidP="00972584">
      <w:pPr>
        <w:autoSpaceDE w:val="0"/>
        <w:autoSpaceDN w:val="0"/>
        <w:adjustRightInd w:val="0"/>
        <w:jc w:val="both"/>
        <w:rPr>
          <w:rFonts w:ascii="Cambria" w:hAnsi="Cambria" w:cs="Arial"/>
          <w:sz w:val="28"/>
          <w:szCs w:val="28"/>
        </w:rPr>
      </w:pPr>
    </w:p>
    <w:p w14:paraId="42729CF0" w14:textId="77777777" w:rsidR="00972584" w:rsidRPr="00972584" w:rsidRDefault="00972584" w:rsidP="00972584">
      <w:pPr>
        <w:autoSpaceDE w:val="0"/>
        <w:autoSpaceDN w:val="0"/>
        <w:adjustRightInd w:val="0"/>
        <w:jc w:val="both"/>
        <w:rPr>
          <w:rFonts w:ascii="Cambria" w:hAnsi="Cambria" w:cs="Arial"/>
          <w:sz w:val="28"/>
          <w:szCs w:val="28"/>
        </w:rPr>
      </w:pPr>
    </w:p>
    <w:p w14:paraId="41FB722A" w14:textId="77777777" w:rsidR="00972584" w:rsidRPr="00972584" w:rsidRDefault="00972584" w:rsidP="00972584">
      <w:pPr>
        <w:autoSpaceDE w:val="0"/>
        <w:autoSpaceDN w:val="0"/>
        <w:adjustRightInd w:val="0"/>
        <w:jc w:val="both"/>
        <w:rPr>
          <w:rFonts w:ascii="Cambria" w:hAnsi="Cambria" w:cs="Arial"/>
          <w:sz w:val="28"/>
          <w:szCs w:val="28"/>
        </w:rPr>
      </w:pPr>
    </w:p>
    <w:p w14:paraId="665779F7" w14:textId="77777777" w:rsidR="00972584" w:rsidRPr="00972584" w:rsidRDefault="00972584" w:rsidP="00972584">
      <w:pPr>
        <w:autoSpaceDE w:val="0"/>
        <w:autoSpaceDN w:val="0"/>
        <w:adjustRightInd w:val="0"/>
        <w:jc w:val="both"/>
        <w:rPr>
          <w:rFonts w:ascii="Cambria" w:hAnsi="Cambria" w:cs="Arial"/>
          <w:sz w:val="28"/>
          <w:szCs w:val="28"/>
        </w:rPr>
      </w:pPr>
    </w:p>
    <w:p w14:paraId="44EEE839" w14:textId="77777777" w:rsidR="00972584" w:rsidRPr="00972584" w:rsidRDefault="00972584" w:rsidP="00972584">
      <w:pPr>
        <w:autoSpaceDE w:val="0"/>
        <w:autoSpaceDN w:val="0"/>
        <w:adjustRightInd w:val="0"/>
        <w:jc w:val="both"/>
        <w:rPr>
          <w:rFonts w:ascii="Cambria" w:hAnsi="Cambria" w:cs="Arial"/>
          <w:sz w:val="28"/>
          <w:szCs w:val="28"/>
        </w:rPr>
      </w:pPr>
    </w:p>
    <w:p w14:paraId="1C4FB757" w14:textId="77777777" w:rsidR="00972584" w:rsidRPr="00972584" w:rsidRDefault="00972584" w:rsidP="00972584">
      <w:pPr>
        <w:autoSpaceDE w:val="0"/>
        <w:autoSpaceDN w:val="0"/>
        <w:adjustRightInd w:val="0"/>
        <w:jc w:val="both"/>
        <w:rPr>
          <w:rFonts w:ascii="Cambria" w:hAnsi="Cambria" w:cs="Arial"/>
          <w:sz w:val="28"/>
          <w:szCs w:val="28"/>
        </w:rPr>
      </w:pPr>
    </w:p>
    <w:p w14:paraId="393935E9" w14:textId="77777777" w:rsidR="00972584" w:rsidRPr="00972584" w:rsidRDefault="00972584" w:rsidP="00972584">
      <w:pPr>
        <w:autoSpaceDE w:val="0"/>
        <w:autoSpaceDN w:val="0"/>
        <w:adjustRightInd w:val="0"/>
        <w:jc w:val="both"/>
        <w:rPr>
          <w:rFonts w:ascii="Cambria" w:hAnsi="Cambria" w:cs="Arial"/>
          <w:sz w:val="28"/>
          <w:szCs w:val="28"/>
        </w:rPr>
      </w:pPr>
    </w:p>
    <w:p w14:paraId="62D5F30D" w14:textId="77777777" w:rsidR="00972584" w:rsidRPr="00972584" w:rsidRDefault="00972584" w:rsidP="00972584">
      <w:pPr>
        <w:autoSpaceDE w:val="0"/>
        <w:autoSpaceDN w:val="0"/>
        <w:adjustRightInd w:val="0"/>
        <w:jc w:val="both"/>
        <w:rPr>
          <w:rFonts w:ascii="Cambria" w:hAnsi="Cambria" w:cs="Arial"/>
          <w:sz w:val="28"/>
          <w:szCs w:val="28"/>
        </w:rPr>
      </w:pPr>
    </w:p>
    <w:p w14:paraId="75D5DD0A" w14:textId="77777777" w:rsidR="00CB42E4" w:rsidRDefault="00CB42E4">
      <w:pPr>
        <w:rPr>
          <w:rFonts w:ascii="Cambria" w:hAnsi="Cambria" w:cs="Arial"/>
          <w:b/>
          <w:bCs/>
          <w:sz w:val="28"/>
          <w:szCs w:val="28"/>
        </w:rPr>
      </w:pPr>
      <w:r>
        <w:rPr>
          <w:rFonts w:ascii="Cambria" w:hAnsi="Cambria" w:cs="Arial"/>
          <w:b/>
          <w:bCs/>
          <w:sz w:val="28"/>
          <w:szCs w:val="28"/>
        </w:rPr>
        <w:br w:type="page"/>
      </w:r>
    </w:p>
    <w:p w14:paraId="00B859E7" w14:textId="5A75D76A"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lastRenderedPageBreak/>
        <w:t xml:space="preserve">A N E X O </w:t>
      </w:r>
      <w:r>
        <w:rPr>
          <w:rFonts w:ascii="Cambria" w:hAnsi="Cambria" w:cs="Arial"/>
          <w:b/>
          <w:bCs/>
          <w:sz w:val="28"/>
          <w:szCs w:val="28"/>
        </w:rPr>
        <w:t>–</w:t>
      </w:r>
      <w:r w:rsidRPr="00972584">
        <w:rPr>
          <w:rFonts w:ascii="Cambria" w:hAnsi="Cambria" w:cs="Arial"/>
          <w:b/>
          <w:bCs/>
          <w:sz w:val="28"/>
          <w:szCs w:val="28"/>
        </w:rPr>
        <w:t xml:space="preserve"> I</w:t>
      </w:r>
    </w:p>
    <w:p w14:paraId="14CAAB17"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TERMO DE REFERÊNCIA</w:t>
      </w:r>
    </w:p>
    <w:p w14:paraId="3E1242F5"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Tomada de PREÇOS nº. 001/2021</w:t>
      </w:r>
    </w:p>
    <w:p w14:paraId="5D9F9448" w14:textId="77777777" w:rsidR="00972584" w:rsidRPr="00972584" w:rsidRDefault="00972584" w:rsidP="00972584">
      <w:pPr>
        <w:autoSpaceDE w:val="0"/>
        <w:autoSpaceDN w:val="0"/>
        <w:adjustRightInd w:val="0"/>
        <w:jc w:val="both"/>
        <w:rPr>
          <w:rFonts w:ascii="Cambria" w:hAnsi="Cambria" w:cs="Arial"/>
          <w:b/>
          <w:bCs/>
          <w:sz w:val="28"/>
          <w:szCs w:val="28"/>
        </w:rPr>
      </w:pPr>
    </w:p>
    <w:p w14:paraId="4E0881D8" w14:textId="77777777" w:rsidR="00972584" w:rsidRPr="00972584" w:rsidRDefault="00972584" w:rsidP="00972584">
      <w:pPr>
        <w:tabs>
          <w:tab w:val="left" w:pos="-851"/>
        </w:tabs>
        <w:jc w:val="both"/>
        <w:rPr>
          <w:rFonts w:ascii="Cambria" w:hAnsi="Cambria" w:cs="Arial"/>
          <w:b/>
          <w:sz w:val="28"/>
          <w:szCs w:val="28"/>
        </w:rPr>
      </w:pPr>
      <w:r w:rsidRPr="00972584">
        <w:rPr>
          <w:rFonts w:ascii="Cambria" w:hAnsi="Cambria" w:cs="Arial"/>
          <w:b/>
          <w:sz w:val="28"/>
          <w:szCs w:val="28"/>
        </w:rPr>
        <w:t>OBJETO</w:t>
      </w:r>
    </w:p>
    <w:p w14:paraId="376A26B1" w14:textId="77777777" w:rsidR="00972584" w:rsidRPr="00972584" w:rsidRDefault="00972584" w:rsidP="00972584">
      <w:pPr>
        <w:tabs>
          <w:tab w:val="left" w:pos="-851"/>
        </w:tabs>
        <w:jc w:val="both"/>
        <w:rPr>
          <w:rFonts w:ascii="Cambria" w:hAnsi="Cambria" w:cs="Arial"/>
          <w:sz w:val="28"/>
          <w:szCs w:val="28"/>
        </w:rPr>
      </w:pPr>
    </w:p>
    <w:p w14:paraId="7E5B2B5D" w14:textId="107B8961" w:rsidR="00972584" w:rsidRPr="00972584" w:rsidRDefault="009538A2" w:rsidP="00972584">
      <w:pPr>
        <w:autoSpaceDE w:val="0"/>
        <w:autoSpaceDN w:val="0"/>
        <w:adjustRightInd w:val="0"/>
        <w:jc w:val="both"/>
        <w:rPr>
          <w:rFonts w:ascii="Cambria" w:hAnsi="Cambria" w:cs="Arial"/>
          <w:sz w:val="28"/>
          <w:szCs w:val="28"/>
        </w:rPr>
      </w:pPr>
      <w:r>
        <w:rPr>
          <w:rFonts w:ascii="Cambria" w:eastAsia="MS Mincho" w:hAnsi="Cambria" w:cs="Consolas"/>
          <w:iCs/>
          <w:sz w:val="28"/>
          <w:szCs w:val="28"/>
        </w:rPr>
        <w:t xml:space="preserve">A presente licitação tem por objeto, a aquisição de sistema de ensino e fornecimento de material didático para alunos e professores, acompanhado de orientação pedagógica continuada aos professores e gestores para sua melhor utilização e acesso ao portal com conteúdo adicional para alunos, professores e gestores, para o ano letivo de 2021, </w:t>
      </w:r>
      <w:r>
        <w:rPr>
          <w:rFonts w:ascii="Cambria" w:hAnsi="Cambria" w:cs="Consolas"/>
          <w:iCs/>
          <w:sz w:val="28"/>
          <w:szCs w:val="28"/>
        </w:rPr>
        <w:t>conforme especificações constantes do Termo de Referência, que integra este Edital como Anexo I</w:t>
      </w:r>
      <w:r w:rsidR="00972584" w:rsidRPr="00972584">
        <w:rPr>
          <w:rFonts w:ascii="Cambria" w:hAnsi="Cambria" w:cs="Arial"/>
          <w:sz w:val="28"/>
          <w:szCs w:val="28"/>
        </w:rPr>
        <w:t>.</w:t>
      </w:r>
    </w:p>
    <w:p w14:paraId="0A9B918A" w14:textId="77777777" w:rsidR="00972584" w:rsidRPr="00972584" w:rsidRDefault="00972584" w:rsidP="00972584">
      <w:pPr>
        <w:autoSpaceDE w:val="0"/>
        <w:autoSpaceDN w:val="0"/>
        <w:adjustRightInd w:val="0"/>
        <w:jc w:val="both"/>
        <w:rPr>
          <w:rFonts w:ascii="Cambria" w:eastAsia="Calibri" w:hAnsi="Cambria" w:cs="Arial"/>
          <w:bCs/>
          <w:sz w:val="28"/>
          <w:szCs w:val="28"/>
          <w:lang w:eastAsia="en-US"/>
        </w:rPr>
      </w:pPr>
    </w:p>
    <w:p w14:paraId="0D2B0D43"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ESPECIFICAÇÕES DO OBJETO</w:t>
      </w:r>
    </w:p>
    <w:p w14:paraId="47A88AAC" w14:textId="77777777" w:rsidR="00972584" w:rsidRPr="00972584" w:rsidRDefault="00972584" w:rsidP="00972584">
      <w:pPr>
        <w:jc w:val="both"/>
        <w:rPr>
          <w:rFonts w:ascii="Cambria" w:eastAsia="Calibri" w:hAnsi="Cambria" w:cs="Arial"/>
          <w:b/>
          <w:bCs/>
          <w:sz w:val="28"/>
          <w:szCs w:val="28"/>
          <w:lang w:eastAsia="en-US"/>
        </w:rPr>
      </w:pPr>
    </w:p>
    <w:p w14:paraId="27DCBF54"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Tendo como objetivo, uma melhoria na qualidade da educação oferecida e, como consequência, uma melhoria nos resultados a serem obtidos, o material didático de sistema de ensino a ser adquirido deverá atender às especificações mínimas contidas neste anexo, principalmente em relação às especificações do material didático, seus aspectos técnicos, e ao acompanhamento pedagógico que deverá ser pautado, minimamente, por encontros a serem realizados ao longo do período de contrato, para reuniões com os gestores, professores e pais, oficinas, palestras, de forma presencial e à distância e contando também com atendimentos através de linha telefônica e e-mail conforme descritas a seguir.</w:t>
      </w:r>
    </w:p>
    <w:p w14:paraId="5AA4C0FF" w14:textId="77777777" w:rsidR="00972584" w:rsidRPr="00972584" w:rsidRDefault="00972584" w:rsidP="00972584">
      <w:pPr>
        <w:jc w:val="both"/>
        <w:rPr>
          <w:rFonts w:ascii="Cambria" w:eastAsia="Calibri" w:hAnsi="Cambria" w:cs="Arial"/>
          <w:sz w:val="28"/>
          <w:szCs w:val="28"/>
          <w:lang w:eastAsia="en-US"/>
        </w:rPr>
      </w:pPr>
    </w:p>
    <w:p w14:paraId="7D8CDB69"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ESTIMATIVA DAS QUANTIDADES DE ALUNOS E PROFESSORES PARA O ANO LETIVO DE 2021</w:t>
      </w:r>
    </w:p>
    <w:p w14:paraId="1FCA571D" w14:textId="77777777" w:rsidR="00972584" w:rsidRPr="00972584" w:rsidRDefault="00972584" w:rsidP="00972584">
      <w:pPr>
        <w:jc w:val="both"/>
        <w:rPr>
          <w:rFonts w:ascii="Cambria" w:eastAsia="Calibri" w:hAnsi="Cambria" w:cs="Arial"/>
          <w:b/>
          <w:bCs/>
          <w:sz w:val="28"/>
          <w:szCs w:val="28"/>
          <w:lang w:eastAsia="en-US"/>
        </w:rPr>
      </w:pPr>
    </w:p>
    <w:tbl>
      <w:tblPr>
        <w:tblW w:w="83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79"/>
        <w:gridCol w:w="2127"/>
        <w:gridCol w:w="2301"/>
      </w:tblGrid>
      <w:tr w:rsidR="00972584" w:rsidRPr="00972584" w14:paraId="7910B64A" w14:textId="77777777" w:rsidTr="00617F23">
        <w:trPr>
          <w:trHeight w:val="364"/>
          <w:jc w:val="center"/>
        </w:trPr>
        <w:tc>
          <w:tcPr>
            <w:tcW w:w="3879" w:type="dxa"/>
            <w:tcBorders>
              <w:bottom w:val="nil"/>
            </w:tcBorders>
            <w:vAlign w:val="center"/>
          </w:tcPr>
          <w:p w14:paraId="307CB2B3" w14:textId="77777777" w:rsidR="00972584" w:rsidRPr="00972584" w:rsidRDefault="00972584" w:rsidP="00617F23">
            <w:pPr>
              <w:jc w:val="both"/>
              <w:rPr>
                <w:rFonts w:ascii="Cambria" w:eastAsia="Calibri" w:hAnsi="Cambria" w:cs="Arial"/>
                <w:b/>
                <w:bCs/>
                <w:sz w:val="28"/>
                <w:szCs w:val="28"/>
                <w:lang w:eastAsia="en-US"/>
              </w:rPr>
            </w:pPr>
          </w:p>
        </w:tc>
        <w:tc>
          <w:tcPr>
            <w:tcW w:w="2127" w:type="dxa"/>
            <w:tcBorders>
              <w:bottom w:val="nil"/>
            </w:tcBorders>
            <w:vAlign w:val="center"/>
          </w:tcPr>
          <w:p w14:paraId="3AE05B96" w14:textId="77777777" w:rsidR="00972584" w:rsidRPr="00972584" w:rsidRDefault="00972584" w:rsidP="00617F23">
            <w:pPr>
              <w:jc w:val="center"/>
              <w:rPr>
                <w:rFonts w:ascii="Cambria" w:eastAsia="Calibri" w:hAnsi="Cambria" w:cs="Arial"/>
                <w:b/>
                <w:bCs/>
                <w:sz w:val="28"/>
                <w:szCs w:val="28"/>
                <w:lang w:eastAsia="en-US"/>
              </w:rPr>
            </w:pPr>
            <w:r w:rsidRPr="00972584">
              <w:rPr>
                <w:rFonts w:ascii="Cambria" w:eastAsia="Calibri" w:hAnsi="Cambria" w:cs="Arial"/>
                <w:b/>
                <w:bCs/>
                <w:sz w:val="28"/>
                <w:szCs w:val="28"/>
                <w:lang w:eastAsia="en-US"/>
              </w:rPr>
              <w:t>ALUNOS</w:t>
            </w:r>
          </w:p>
        </w:tc>
        <w:tc>
          <w:tcPr>
            <w:tcW w:w="2301" w:type="dxa"/>
            <w:tcBorders>
              <w:bottom w:val="nil"/>
            </w:tcBorders>
            <w:vAlign w:val="center"/>
          </w:tcPr>
          <w:p w14:paraId="4C266C2C" w14:textId="77777777" w:rsidR="00972584" w:rsidRPr="00972584" w:rsidRDefault="00972584" w:rsidP="00617F23">
            <w:pPr>
              <w:jc w:val="center"/>
              <w:rPr>
                <w:rFonts w:ascii="Cambria" w:eastAsia="Calibri" w:hAnsi="Cambria" w:cs="Arial"/>
                <w:b/>
                <w:bCs/>
                <w:sz w:val="28"/>
                <w:szCs w:val="28"/>
                <w:lang w:eastAsia="en-US"/>
              </w:rPr>
            </w:pPr>
            <w:r w:rsidRPr="00972584">
              <w:rPr>
                <w:rFonts w:ascii="Cambria" w:eastAsia="Calibri" w:hAnsi="Cambria" w:cs="Arial"/>
                <w:b/>
                <w:bCs/>
                <w:sz w:val="28"/>
                <w:szCs w:val="28"/>
                <w:lang w:eastAsia="en-US"/>
              </w:rPr>
              <w:t>PROFESSORES</w:t>
            </w:r>
          </w:p>
        </w:tc>
      </w:tr>
      <w:tr w:rsidR="00972584" w:rsidRPr="00972584" w14:paraId="7407978B" w14:textId="77777777" w:rsidTr="00617F23">
        <w:trPr>
          <w:trHeight w:val="364"/>
          <w:jc w:val="center"/>
        </w:trPr>
        <w:tc>
          <w:tcPr>
            <w:tcW w:w="3879" w:type="dxa"/>
            <w:tcBorders>
              <w:bottom w:val="nil"/>
            </w:tcBorders>
            <w:vAlign w:val="center"/>
          </w:tcPr>
          <w:p w14:paraId="112E1AB7"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Educação Infantil – 02 anos</w:t>
            </w:r>
          </w:p>
        </w:tc>
        <w:tc>
          <w:tcPr>
            <w:tcW w:w="2127" w:type="dxa"/>
            <w:tcBorders>
              <w:bottom w:val="nil"/>
            </w:tcBorders>
            <w:vAlign w:val="center"/>
          </w:tcPr>
          <w:p w14:paraId="30C38C43"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25</w:t>
            </w:r>
          </w:p>
        </w:tc>
        <w:tc>
          <w:tcPr>
            <w:tcW w:w="2301" w:type="dxa"/>
            <w:tcBorders>
              <w:bottom w:val="nil"/>
            </w:tcBorders>
            <w:vAlign w:val="center"/>
          </w:tcPr>
          <w:p w14:paraId="58E8BF81"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01</w:t>
            </w:r>
          </w:p>
        </w:tc>
      </w:tr>
      <w:tr w:rsidR="00972584" w:rsidRPr="00972584" w14:paraId="5BA34D6E" w14:textId="77777777" w:rsidTr="00617F23">
        <w:trPr>
          <w:jc w:val="center"/>
        </w:trPr>
        <w:tc>
          <w:tcPr>
            <w:tcW w:w="3879" w:type="dxa"/>
            <w:tcBorders>
              <w:top w:val="single" w:sz="4" w:space="0" w:color="auto"/>
              <w:bottom w:val="single" w:sz="4" w:space="0" w:color="auto"/>
            </w:tcBorders>
          </w:tcPr>
          <w:p w14:paraId="624DADF9"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Educação Infantil – 03 anos</w:t>
            </w:r>
          </w:p>
        </w:tc>
        <w:tc>
          <w:tcPr>
            <w:tcW w:w="2127" w:type="dxa"/>
            <w:tcBorders>
              <w:top w:val="single" w:sz="4" w:space="0" w:color="auto"/>
              <w:bottom w:val="single" w:sz="4" w:space="0" w:color="auto"/>
            </w:tcBorders>
          </w:tcPr>
          <w:p w14:paraId="59181AAC"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37</w:t>
            </w:r>
          </w:p>
        </w:tc>
        <w:tc>
          <w:tcPr>
            <w:tcW w:w="2301" w:type="dxa"/>
            <w:tcBorders>
              <w:top w:val="single" w:sz="4" w:space="0" w:color="auto"/>
              <w:bottom w:val="single" w:sz="4" w:space="0" w:color="auto"/>
            </w:tcBorders>
          </w:tcPr>
          <w:p w14:paraId="0CC423EF"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04</w:t>
            </w:r>
          </w:p>
        </w:tc>
      </w:tr>
      <w:tr w:rsidR="00972584" w:rsidRPr="00972584" w14:paraId="299F4ADC" w14:textId="77777777" w:rsidTr="00617F23">
        <w:trPr>
          <w:jc w:val="center"/>
        </w:trPr>
        <w:tc>
          <w:tcPr>
            <w:tcW w:w="3879" w:type="dxa"/>
            <w:tcBorders>
              <w:top w:val="single" w:sz="4" w:space="0" w:color="auto"/>
              <w:bottom w:val="single" w:sz="4" w:space="0" w:color="auto"/>
            </w:tcBorders>
          </w:tcPr>
          <w:p w14:paraId="22DE6B5A"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Educação Infantil – 04 anos</w:t>
            </w:r>
          </w:p>
        </w:tc>
        <w:tc>
          <w:tcPr>
            <w:tcW w:w="2127" w:type="dxa"/>
            <w:tcBorders>
              <w:top w:val="single" w:sz="4" w:space="0" w:color="auto"/>
              <w:bottom w:val="single" w:sz="4" w:space="0" w:color="auto"/>
            </w:tcBorders>
          </w:tcPr>
          <w:p w14:paraId="49C90EDF"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70</w:t>
            </w:r>
          </w:p>
        </w:tc>
        <w:tc>
          <w:tcPr>
            <w:tcW w:w="2301" w:type="dxa"/>
            <w:tcBorders>
              <w:top w:val="single" w:sz="4" w:space="0" w:color="auto"/>
              <w:bottom w:val="single" w:sz="4" w:space="0" w:color="auto"/>
            </w:tcBorders>
          </w:tcPr>
          <w:p w14:paraId="414C5D2C"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05</w:t>
            </w:r>
          </w:p>
        </w:tc>
      </w:tr>
      <w:tr w:rsidR="00972584" w:rsidRPr="00972584" w14:paraId="425242ED" w14:textId="77777777" w:rsidTr="00617F23">
        <w:trPr>
          <w:jc w:val="center"/>
        </w:trPr>
        <w:tc>
          <w:tcPr>
            <w:tcW w:w="3879" w:type="dxa"/>
            <w:tcBorders>
              <w:top w:val="single" w:sz="4" w:space="0" w:color="auto"/>
              <w:bottom w:val="single" w:sz="4" w:space="0" w:color="auto"/>
            </w:tcBorders>
          </w:tcPr>
          <w:p w14:paraId="5F07A6A6"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Educação Infantil – 05 anos</w:t>
            </w:r>
          </w:p>
        </w:tc>
        <w:tc>
          <w:tcPr>
            <w:tcW w:w="2127" w:type="dxa"/>
            <w:tcBorders>
              <w:top w:val="single" w:sz="4" w:space="0" w:color="auto"/>
              <w:bottom w:val="single" w:sz="4" w:space="0" w:color="auto"/>
            </w:tcBorders>
          </w:tcPr>
          <w:p w14:paraId="43910825"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82</w:t>
            </w:r>
          </w:p>
        </w:tc>
        <w:tc>
          <w:tcPr>
            <w:tcW w:w="2301" w:type="dxa"/>
            <w:tcBorders>
              <w:top w:val="single" w:sz="4" w:space="0" w:color="auto"/>
              <w:bottom w:val="single" w:sz="4" w:space="0" w:color="auto"/>
            </w:tcBorders>
          </w:tcPr>
          <w:p w14:paraId="2DF2451D"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05</w:t>
            </w:r>
          </w:p>
        </w:tc>
      </w:tr>
      <w:tr w:rsidR="00972584" w:rsidRPr="00972584" w14:paraId="52D3E3DC" w14:textId="77777777" w:rsidTr="00617F23">
        <w:trPr>
          <w:jc w:val="center"/>
        </w:trPr>
        <w:tc>
          <w:tcPr>
            <w:tcW w:w="3879" w:type="dxa"/>
            <w:tcBorders>
              <w:top w:val="single" w:sz="4" w:space="0" w:color="auto"/>
              <w:bottom w:val="single" w:sz="4" w:space="0" w:color="auto"/>
            </w:tcBorders>
          </w:tcPr>
          <w:p w14:paraId="68DE4C52"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Ensino Fundamental – 1º ano</w:t>
            </w:r>
          </w:p>
        </w:tc>
        <w:tc>
          <w:tcPr>
            <w:tcW w:w="2127" w:type="dxa"/>
            <w:tcBorders>
              <w:top w:val="single" w:sz="4" w:space="0" w:color="auto"/>
              <w:bottom w:val="single" w:sz="4" w:space="0" w:color="auto"/>
            </w:tcBorders>
          </w:tcPr>
          <w:p w14:paraId="3322D7E8"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93</w:t>
            </w:r>
          </w:p>
        </w:tc>
        <w:tc>
          <w:tcPr>
            <w:tcW w:w="2301" w:type="dxa"/>
            <w:tcBorders>
              <w:top w:val="single" w:sz="4" w:space="0" w:color="auto"/>
              <w:bottom w:val="single" w:sz="4" w:space="0" w:color="auto"/>
            </w:tcBorders>
          </w:tcPr>
          <w:p w14:paraId="5AC1AB42"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05</w:t>
            </w:r>
          </w:p>
        </w:tc>
      </w:tr>
      <w:tr w:rsidR="00972584" w:rsidRPr="00972584" w14:paraId="06D2C104" w14:textId="77777777" w:rsidTr="00617F23">
        <w:trPr>
          <w:jc w:val="center"/>
        </w:trPr>
        <w:tc>
          <w:tcPr>
            <w:tcW w:w="3879" w:type="dxa"/>
            <w:tcBorders>
              <w:top w:val="single" w:sz="4" w:space="0" w:color="auto"/>
              <w:bottom w:val="single" w:sz="4" w:space="0" w:color="auto"/>
            </w:tcBorders>
          </w:tcPr>
          <w:p w14:paraId="25D94371"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Ensino Fundamental – 2º ano</w:t>
            </w:r>
          </w:p>
        </w:tc>
        <w:tc>
          <w:tcPr>
            <w:tcW w:w="2127" w:type="dxa"/>
            <w:tcBorders>
              <w:top w:val="single" w:sz="4" w:space="0" w:color="auto"/>
              <w:bottom w:val="single" w:sz="4" w:space="0" w:color="auto"/>
            </w:tcBorders>
          </w:tcPr>
          <w:p w14:paraId="1AFD1BB2"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91</w:t>
            </w:r>
          </w:p>
        </w:tc>
        <w:tc>
          <w:tcPr>
            <w:tcW w:w="2301" w:type="dxa"/>
            <w:tcBorders>
              <w:top w:val="single" w:sz="4" w:space="0" w:color="auto"/>
              <w:bottom w:val="single" w:sz="4" w:space="0" w:color="auto"/>
            </w:tcBorders>
          </w:tcPr>
          <w:p w14:paraId="7B1C46BD"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05</w:t>
            </w:r>
          </w:p>
        </w:tc>
      </w:tr>
      <w:tr w:rsidR="00972584" w:rsidRPr="00972584" w14:paraId="50AAAD10" w14:textId="77777777" w:rsidTr="00617F23">
        <w:trPr>
          <w:jc w:val="center"/>
        </w:trPr>
        <w:tc>
          <w:tcPr>
            <w:tcW w:w="3879" w:type="dxa"/>
            <w:tcBorders>
              <w:top w:val="single" w:sz="4" w:space="0" w:color="auto"/>
              <w:bottom w:val="single" w:sz="4" w:space="0" w:color="auto"/>
            </w:tcBorders>
          </w:tcPr>
          <w:p w14:paraId="5E436FC6"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Ensino Fundamental – 3º ano</w:t>
            </w:r>
          </w:p>
        </w:tc>
        <w:tc>
          <w:tcPr>
            <w:tcW w:w="2127" w:type="dxa"/>
            <w:tcBorders>
              <w:top w:val="single" w:sz="4" w:space="0" w:color="auto"/>
              <w:bottom w:val="single" w:sz="4" w:space="0" w:color="auto"/>
            </w:tcBorders>
          </w:tcPr>
          <w:p w14:paraId="5C23D70B"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79</w:t>
            </w:r>
          </w:p>
        </w:tc>
        <w:tc>
          <w:tcPr>
            <w:tcW w:w="2301" w:type="dxa"/>
            <w:tcBorders>
              <w:top w:val="single" w:sz="4" w:space="0" w:color="auto"/>
              <w:bottom w:val="single" w:sz="4" w:space="0" w:color="auto"/>
            </w:tcBorders>
          </w:tcPr>
          <w:p w14:paraId="65FDB236"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04</w:t>
            </w:r>
          </w:p>
        </w:tc>
      </w:tr>
      <w:tr w:rsidR="00972584" w:rsidRPr="00972584" w14:paraId="56EEFFEE" w14:textId="77777777" w:rsidTr="00617F23">
        <w:trPr>
          <w:jc w:val="center"/>
        </w:trPr>
        <w:tc>
          <w:tcPr>
            <w:tcW w:w="3879" w:type="dxa"/>
            <w:tcBorders>
              <w:top w:val="single" w:sz="4" w:space="0" w:color="auto"/>
              <w:bottom w:val="single" w:sz="4" w:space="0" w:color="auto"/>
            </w:tcBorders>
          </w:tcPr>
          <w:p w14:paraId="3EBE2AC9"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Ensino Fundamental – 4º ano</w:t>
            </w:r>
          </w:p>
        </w:tc>
        <w:tc>
          <w:tcPr>
            <w:tcW w:w="2127" w:type="dxa"/>
            <w:tcBorders>
              <w:top w:val="single" w:sz="4" w:space="0" w:color="auto"/>
              <w:bottom w:val="single" w:sz="4" w:space="0" w:color="auto"/>
            </w:tcBorders>
          </w:tcPr>
          <w:p w14:paraId="207C310C"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95</w:t>
            </w:r>
          </w:p>
        </w:tc>
        <w:tc>
          <w:tcPr>
            <w:tcW w:w="2301" w:type="dxa"/>
            <w:tcBorders>
              <w:top w:val="single" w:sz="4" w:space="0" w:color="auto"/>
              <w:bottom w:val="single" w:sz="4" w:space="0" w:color="auto"/>
            </w:tcBorders>
          </w:tcPr>
          <w:p w14:paraId="57724C89"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05</w:t>
            </w:r>
          </w:p>
        </w:tc>
      </w:tr>
      <w:tr w:rsidR="00972584" w:rsidRPr="00972584" w14:paraId="3075337F" w14:textId="77777777" w:rsidTr="00617F23">
        <w:trPr>
          <w:jc w:val="center"/>
        </w:trPr>
        <w:tc>
          <w:tcPr>
            <w:tcW w:w="3879" w:type="dxa"/>
            <w:tcBorders>
              <w:top w:val="single" w:sz="4" w:space="0" w:color="auto"/>
              <w:bottom w:val="single" w:sz="4" w:space="0" w:color="auto"/>
            </w:tcBorders>
          </w:tcPr>
          <w:p w14:paraId="29DD3756"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Ensino Fundamental – 5º ano</w:t>
            </w:r>
          </w:p>
        </w:tc>
        <w:tc>
          <w:tcPr>
            <w:tcW w:w="2127" w:type="dxa"/>
            <w:tcBorders>
              <w:top w:val="single" w:sz="4" w:space="0" w:color="auto"/>
              <w:bottom w:val="single" w:sz="4" w:space="0" w:color="auto"/>
            </w:tcBorders>
          </w:tcPr>
          <w:p w14:paraId="26A0AAF8"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99</w:t>
            </w:r>
          </w:p>
        </w:tc>
        <w:tc>
          <w:tcPr>
            <w:tcW w:w="2301" w:type="dxa"/>
            <w:tcBorders>
              <w:top w:val="single" w:sz="4" w:space="0" w:color="auto"/>
              <w:bottom w:val="single" w:sz="4" w:space="0" w:color="auto"/>
            </w:tcBorders>
          </w:tcPr>
          <w:p w14:paraId="7CCBC5EE" w14:textId="77777777" w:rsidR="00972584" w:rsidRPr="00972584" w:rsidRDefault="00972584" w:rsidP="00617F23">
            <w:pPr>
              <w:jc w:val="center"/>
              <w:rPr>
                <w:rFonts w:ascii="Cambria" w:eastAsia="Calibri" w:hAnsi="Cambria" w:cs="Arial"/>
                <w:sz w:val="28"/>
                <w:szCs w:val="28"/>
                <w:lang w:eastAsia="en-US"/>
              </w:rPr>
            </w:pPr>
            <w:r w:rsidRPr="00972584">
              <w:rPr>
                <w:rFonts w:ascii="Cambria" w:eastAsia="Calibri" w:hAnsi="Cambria" w:cs="Arial"/>
                <w:sz w:val="28"/>
                <w:szCs w:val="28"/>
                <w:lang w:eastAsia="en-US"/>
              </w:rPr>
              <w:t>05</w:t>
            </w:r>
          </w:p>
        </w:tc>
      </w:tr>
      <w:tr w:rsidR="00617F23" w:rsidRPr="00972584" w14:paraId="0BC61F26" w14:textId="77777777" w:rsidTr="00617F23">
        <w:trPr>
          <w:jc w:val="center"/>
        </w:trPr>
        <w:tc>
          <w:tcPr>
            <w:tcW w:w="3879" w:type="dxa"/>
            <w:tcBorders>
              <w:top w:val="single" w:sz="4" w:space="0" w:color="auto"/>
              <w:bottom w:val="single" w:sz="4" w:space="0" w:color="auto"/>
            </w:tcBorders>
          </w:tcPr>
          <w:p w14:paraId="350565EB" w14:textId="77777777" w:rsidR="00617F23" w:rsidRPr="00972584" w:rsidRDefault="00617F23" w:rsidP="00617F23">
            <w:pPr>
              <w:jc w:val="both"/>
              <w:rPr>
                <w:rFonts w:ascii="Cambria" w:eastAsia="Calibri" w:hAnsi="Cambria" w:cs="Arial"/>
                <w:sz w:val="28"/>
                <w:szCs w:val="28"/>
                <w:lang w:eastAsia="en-US"/>
              </w:rPr>
            </w:pPr>
          </w:p>
        </w:tc>
        <w:tc>
          <w:tcPr>
            <w:tcW w:w="2127" w:type="dxa"/>
            <w:tcBorders>
              <w:top w:val="single" w:sz="4" w:space="0" w:color="auto"/>
              <w:bottom w:val="single" w:sz="4" w:space="0" w:color="auto"/>
            </w:tcBorders>
          </w:tcPr>
          <w:p w14:paraId="2B23BCD1" w14:textId="666A48BE" w:rsidR="00617F23" w:rsidRPr="00972584" w:rsidRDefault="00617F23" w:rsidP="00617F23">
            <w:pPr>
              <w:jc w:val="center"/>
              <w:rPr>
                <w:rFonts w:ascii="Cambria" w:eastAsia="Calibri" w:hAnsi="Cambria" w:cs="Arial"/>
                <w:sz w:val="28"/>
                <w:szCs w:val="28"/>
                <w:lang w:eastAsia="en-US"/>
              </w:rPr>
            </w:pPr>
            <w:r>
              <w:rPr>
                <w:rFonts w:ascii="Cambria" w:eastAsia="Calibri" w:hAnsi="Cambria" w:cs="Arial"/>
                <w:sz w:val="28"/>
                <w:szCs w:val="28"/>
                <w:lang w:eastAsia="en-US"/>
              </w:rPr>
              <w:fldChar w:fldCharType="begin"/>
            </w:r>
            <w:r>
              <w:rPr>
                <w:rFonts w:ascii="Cambria" w:eastAsia="Calibri" w:hAnsi="Cambria" w:cs="Arial"/>
                <w:sz w:val="28"/>
                <w:szCs w:val="28"/>
                <w:lang w:eastAsia="en-US"/>
              </w:rPr>
              <w:instrText xml:space="preserve"> =SUM(ABOVE) </w:instrText>
            </w:r>
            <w:r>
              <w:rPr>
                <w:rFonts w:ascii="Cambria" w:eastAsia="Calibri" w:hAnsi="Cambria" w:cs="Arial"/>
                <w:sz w:val="28"/>
                <w:szCs w:val="28"/>
                <w:lang w:eastAsia="en-US"/>
              </w:rPr>
              <w:fldChar w:fldCharType="separate"/>
            </w:r>
            <w:r>
              <w:rPr>
                <w:rFonts w:ascii="Cambria" w:eastAsia="Calibri" w:hAnsi="Cambria" w:cs="Arial"/>
                <w:noProof/>
                <w:sz w:val="28"/>
                <w:szCs w:val="28"/>
                <w:lang w:eastAsia="en-US"/>
              </w:rPr>
              <w:t>671</w:t>
            </w:r>
            <w:r>
              <w:rPr>
                <w:rFonts w:ascii="Cambria" w:eastAsia="Calibri" w:hAnsi="Cambria" w:cs="Arial"/>
                <w:sz w:val="28"/>
                <w:szCs w:val="28"/>
                <w:lang w:eastAsia="en-US"/>
              </w:rPr>
              <w:fldChar w:fldCharType="end"/>
            </w:r>
          </w:p>
        </w:tc>
        <w:tc>
          <w:tcPr>
            <w:tcW w:w="2301" w:type="dxa"/>
            <w:tcBorders>
              <w:top w:val="single" w:sz="4" w:space="0" w:color="auto"/>
              <w:bottom w:val="single" w:sz="4" w:space="0" w:color="auto"/>
            </w:tcBorders>
          </w:tcPr>
          <w:p w14:paraId="150F6C9A" w14:textId="700AD6F0" w:rsidR="00617F23" w:rsidRPr="00972584" w:rsidRDefault="00617F23" w:rsidP="00617F23">
            <w:pPr>
              <w:jc w:val="center"/>
              <w:rPr>
                <w:rFonts w:ascii="Cambria" w:eastAsia="Calibri" w:hAnsi="Cambria" w:cs="Arial"/>
                <w:sz w:val="28"/>
                <w:szCs w:val="28"/>
                <w:lang w:eastAsia="en-US"/>
              </w:rPr>
            </w:pPr>
            <w:r>
              <w:rPr>
                <w:rFonts w:ascii="Cambria" w:eastAsia="Calibri" w:hAnsi="Cambria" w:cs="Arial"/>
                <w:sz w:val="28"/>
                <w:szCs w:val="28"/>
                <w:lang w:eastAsia="en-US"/>
              </w:rPr>
              <w:fldChar w:fldCharType="begin"/>
            </w:r>
            <w:r>
              <w:rPr>
                <w:rFonts w:ascii="Cambria" w:eastAsia="Calibri" w:hAnsi="Cambria" w:cs="Arial"/>
                <w:sz w:val="28"/>
                <w:szCs w:val="28"/>
                <w:lang w:eastAsia="en-US"/>
              </w:rPr>
              <w:instrText xml:space="preserve"> =SUM(ABOVE) </w:instrText>
            </w:r>
            <w:r>
              <w:rPr>
                <w:rFonts w:ascii="Cambria" w:eastAsia="Calibri" w:hAnsi="Cambria" w:cs="Arial"/>
                <w:sz w:val="28"/>
                <w:szCs w:val="28"/>
                <w:lang w:eastAsia="en-US"/>
              </w:rPr>
              <w:fldChar w:fldCharType="separate"/>
            </w:r>
            <w:r>
              <w:rPr>
                <w:rFonts w:ascii="Cambria" w:eastAsia="Calibri" w:hAnsi="Cambria" w:cs="Arial"/>
                <w:noProof/>
                <w:sz w:val="28"/>
                <w:szCs w:val="28"/>
                <w:lang w:eastAsia="en-US"/>
              </w:rPr>
              <w:t>39</w:t>
            </w:r>
            <w:r>
              <w:rPr>
                <w:rFonts w:ascii="Cambria" w:eastAsia="Calibri" w:hAnsi="Cambria" w:cs="Arial"/>
                <w:sz w:val="28"/>
                <w:szCs w:val="28"/>
                <w:lang w:eastAsia="en-US"/>
              </w:rPr>
              <w:fldChar w:fldCharType="end"/>
            </w:r>
          </w:p>
        </w:tc>
      </w:tr>
    </w:tbl>
    <w:p w14:paraId="1B4568AE" w14:textId="2840B01A"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ESPECIFICAÇÕES PEDAGÓGICAS DO MATERIAL DA EDUCAÇÃO INFANTIL</w:t>
      </w:r>
    </w:p>
    <w:p w14:paraId="50CD9102" w14:textId="77777777" w:rsidR="00972584" w:rsidRPr="00972584" w:rsidRDefault="00972584" w:rsidP="00972584">
      <w:pPr>
        <w:jc w:val="both"/>
        <w:rPr>
          <w:rFonts w:ascii="Cambria" w:eastAsia="Calibri" w:hAnsi="Cambria" w:cs="Arial"/>
          <w:b/>
          <w:bCs/>
          <w:sz w:val="28"/>
          <w:szCs w:val="28"/>
          <w:lang w:eastAsia="en-US"/>
        </w:rPr>
      </w:pPr>
    </w:p>
    <w:p w14:paraId="7940E399"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Pautado na Lei de Diretrizes e Bases da Educação (LDB nº9394/96) nos RCNEI e articuladas com  a Base Nacional Comum Curricular (BNCC), o material deverá proporcionar aos educandos a construção dos conhecimentos, tornando-os autônomos e cooperativos, através de conteúdos significativos e contextualizados, observando-se o equilíbrio entre a quantidade e a qualidade de conteúdos e exercícios propostos através de um contexto lúdico, levando em consideração o conhecimento prévio do educando como pré-requisito na aprendizagem. </w:t>
      </w:r>
    </w:p>
    <w:p w14:paraId="496857AC" w14:textId="77777777" w:rsidR="00972584" w:rsidRPr="00972584" w:rsidRDefault="00972584" w:rsidP="00972584">
      <w:pPr>
        <w:jc w:val="both"/>
        <w:rPr>
          <w:rFonts w:ascii="Cambria" w:eastAsia="Calibri" w:hAnsi="Cambria" w:cs="Arial"/>
          <w:sz w:val="28"/>
          <w:szCs w:val="28"/>
          <w:lang w:eastAsia="en-US"/>
        </w:rPr>
      </w:pPr>
    </w:p>
    <w:p w14:paraId="42F83B53" w14:textId="77777777" w:rsidR="00972584" w:rsidRPr="00972584" w:rsidRDefault="00972584" w:rsidP="00972584">
      <w:pPr>
        <w:jc w:val="both"/>
        <w:rPr>
          <w:rFonts w:ascii="Cambria" w:eastAsia="Calibri" w:hAnsi="Cambria" w:cs="Arial"/>
          <w:bCs/>
          <w:sz w:val="28"/>
          <w:szCs w:val="28"/>
          <w:lang w:eastAsia="en-US"/>
        </w:rPr>
      </w:pPr>
      <w:r w:rsidRPr="00972584">
        <w:rPr>
          <w:rFonts w:ascii="Cambria" w:eastAsia="Calibri" w:hAnsi="Cambria" w:cs="Arial"/>
          <w:bCs/>
          <w:sz w:val="28"/>
          <w:szCs w:val="28"/>
          <w:lang w:eastAsia="en-US"/>
        </w:rPr>
        <w:t>O material didático deverá apresentar uma organização curricular estruturada nos cinco campos de experiências propostos pela BNCC:</w:t>
      </w:r>
    </w:p>
    <w:p w14:paraId="4808B0D3" w14:textId="77777777" w:rsidR="00972584" w:rsidRPr="00972584" w:rsidRDefault="00972584" w:rsidP="008B4A66">
      <w:pPr>
        <w:numPr>
          <w:ilvl w:val="0"/>
          <w:numId w:val="15"/>
        </w:numPr>
        <w:ind w:left="0" w:firstLine="0"/>
        <w:jc w:val="both"/>
        <w:rPr>
          <w:rFonts w:ascii="Cambria" w:eastAsia="Calibri" w:hAnsi="Cambria" w:cs="Arial"/>
          <w:bCs/>
          <w:sz w:val="28"/>
          <w:szCs w:val="28"/>
          <w:lang w:eastAsia="en-US" w:bidi="pt-BR"/>
        </w:rPr>
      </w:pPr>
      <w:r w:rsidRPr="00972584">
        <w:rPr>
          <w:rFonts w:ascii="Cambria" w:eastAsia="Calibri" w:hAnsi="Cambria" w:cs="Arial"/>
          <w:bCs/>
          <w:sz w:val="28"/>
          <w:szCs w:val="28"/>
          <w:lang w:eastAsia="en-US" w:bidi="pt-BR"/>
        </w:rPr>
        <w:t xml:space="preserve">O eu, o outro e o nós; </w:t>
      </w:r>
    </w:p>
    <w:p w14:paraId="1074680C" w14:textId="77777777" w:rsidR="00972584" w:rsidRPr="00972584" w:rsidRDefault="00972584" w:rsidP="008B4A66">
      <w:pPr>
        <w:numPr>
          <w:ilvl w:val="0"/>
          <w:numId w:val="15"/>
        </w:numPr>
        <w:ind w:left="0" w:firstLine="0"/>
        <w:jc w:val="both"/>
        <w:rPr>
          <w:rFonts w:ascii="Cambria" w:eastAsia="Calibri" w:hAnsi="Cambria" w:cs="Arial"/>
          <w:bCs/>
          <w:sz w:val="28"/>
          <w:szCs w:val="28"/>
          <w:lang w:eastAsia="en-US" w:bidi="pt-BR"/>
        </w:rPr>
      </w:pPr>
      <w:r w:rsidRPr="00972584">
        <w:rPr>
          <w:rFonts w:ascii="Cambria" w:eastAsia="Calibri" w:hAnsi="Cambria" w:cs="Arial"/>
          <w:bCs/>
          <w:sz w:val="28"/>
          <w:szCs w:val="28"/>
          <w:lang w:eastAsia="en-US" w:bidi="pt-BR"/>
        </w:rPr>
        <w:t>Corpo, gestos e movimentos;</w:t>
      </w:r>
    </w:p>
    <w:p w14:paraId="5CC83C38" w14:textId="77777777" w:rsidR="00972584" w:rsidRPr="00972584" w:rsidRDefault="00972584" w:rsidP="008B4A66">
      <w:pPr>
        <w:numPr>
          <w:ilvl w:val="0"/>
          <w:numId w:val="15"/>
        </w:numPr>
        <w:ind w:left="0" w:firstLine="0"/>
        <w:jc w:val="both"/>
        <w:rPr>
          <w:rFonts w:ascii="Cambria" w:eastAsia="Calibri" w:hAnsi="Cambria" w:cs="Arial"/>
          <w:bCs/>
          <w:sz w:val="28"/>
          <w:szCs w:val="28"/>
          <w:lang w:eastAsia="en-US" w:bidi="pt-BR"/>
        </w:rPr>
      </w:pPr>
      <w:r w:rsidRPr="00972584">
        <w:rPr>
          <w:rFonts w:ascii="Cambria" w:eastAsia="Calibri" w:hAnsi="Cambria" w:cs="Arial"/>
          <w:bCs/>
          <w:sz w:val="28"/>
          <w:szCs w:val="28"/>
          <w:lang w:eastAsia="en-US" w:bidi="pt-BR"/>
        </w:rPr>
        <w:t xml:space="preserve">Traços, sons, cores e formas; </w:t>
      </w:r>
    </w:p>
    <w:p w14:paraId="08BB2277" w14:textId="77777777" w:rsidR="00972584" w:rsidRPr="00972584" w:rsidRDefault="00972584" w:rsidP="008B4A66">
      <w:pPr>
        <w:numPr>
          <w:ilvl w:val="0"/>
          <w:numId w:val="15"/>
        </w:numPr>
        <w:ind w:left="0" w:firstLine="0"/>
        <w:jc w:val="both"/>
        <w:rPr>
          <w:rFonts w:ascii="Cambria" w:eastAsia="Calibri" w:hAnsi="Cambria" w:cs="Arial"/>
          <w:bCs/>
          <w:sz w:val="28"/>
          <w:szCs w:val="28"/>
          <w:lang w:eastAsia="en-US" w:bidi="pt-BR"/>
        </w:rPr>
      </w:pPr>
      <w:r w:rsidRPr="00972584">
        <w:rPr>
          <w:rFonts w:ascii="Cambria" w:eastAsia="Calibri" w:hAnsi="Cambria" w:cs="Arial"/>
          <w:bCs/>
          <w:sz w:val="28"/>
          <w:szCs w:val="28"/>
          <w:lang w:eastAsia="en-US" w:bidi="pt-BR"/>
        </w:rPr>
        <w:t xml:space="preserve">Escuta, fala, pensamento e imaginação; </w:t>
      </w:r>
    </w:p>
    <w:p w14:paraId="0E25D4D9" w14:textId="77777777" w:rsidR="00972584" w:rsidRPr="00972584" w:rsidRDefault="00972584" w:rsidP="008B4A66">
      <w:pPr>
        <w:numPr>
          <w:ilvl w:val="0"/>
          <w:numId w:val="15"/>
        </w:numPr>
        <w:ind w:left="0" w:firstLine="0"/>
        <w:jc w:val="both"/>
        <w:rPr>
          <w:rFonts w:ascii="Cambria" w:eastAsia="Calibri" w:hAnsi="Cambria" w:cs="Arial"/>
          <w:bCs/>
          <w:sz w:val="28"/>
          <w:szCs w:val="28"/>
          <w:lang w:eastAsia="en-US" w:bidi="pt-BR"/>
        </w:rPr>
      </w:pPr>
      <w:r w:rsidRPr="00972584">
        <w:rPr>
          <w:rFonts w:ascii="Cambria" w:eastAsia="Calibri" w:hAnsi="Cambria" w:cs="Arial"/>
          <w:bCs/>
          <w:sz w:val="28"/>
          <w:szCs w:val="28"/>
          <w:lang w:eastAsia="en-US" w:bidi="pt-BR"/>
        </w:rPr>
        <w:t xml:space="preserve">Espaços, tempos, quantidades, relações e transformações. </w:t>
      </w:r>
    </w:p>
    <w:p w14:paraId="5C63435A" w14:textId="77777777" w:rsidR="00972584" w:rsidRPr="00972584" w:rsidRDefault="00972584" w:rsidP="00972584">
      <w:pPr>
        <w:jc w:val="both"/>
        <w:rPr>
          <w:rFonts w:ascii="Cambria" w:eastAsia="Calibri" w:hAnsi="Cambria" w:cs="Arial"/>
          <w:sz w:val="28"/>
          <w:szCs w:val="28"/>
          <w:lang w:eastAsia="en-US"/>
        </w:rPr>
      </w:pPr>
    </w:p>
    <w:p w14:paraId="671BA836"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O conteúdo dos materiais deverá atender a uma educação que promova a formação de um indivíduo crítico e participativo na sociedade levando em consideração quem é essa criança, como ela aprende, como se dá sua inserção na cultura, as interações que estabelece e que são fundamentais no processo ensino-aprendizagem, a importância da brincadeira como estratégia de conhecimento e de relacionamento com o mundo.</w:t>
      </w:r>
    </w:p>
    <w:p w14:paraId="2B111BA0" w14:textId="77777777" w:rsidR="00972584" w:rsidRPr="00972584" w:rsidRDefault="00972584" w:rsidP="00972584">
      <w:pPr>
        <w:jc w:val="both"/>
        <w:rPr>
          <w:rFonts w:ascii="Cambria" w:eastAsia="Calibri" w:hAnsi="Cambria" w:cs="Arial"/>
          <w:sz w:val="28"/>
          <w:szCs w:val="28"/>
          <w:lang w:eastAsia="en-US"/>
        </w:rPr>
      </w:pPr>
    </w:p>
    <w:p w14:paraId="4A5D9434"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O exemplar do professor deve conter instruções das atividades para que ele possa utilizar o material com segurança e que possibilite a aquisição de novas ideias para melhor desenvolvê-las. Além disso, o material do professor deve apresentar claramente a relação entre as atividades propostas e os Campos de Experiências e respectivos objetivos de aprendizagem e desenvolvimento constantes da nova Base Nacional Comum Curricular (BNCC).  </w:t>
      </w:r>
    </w:p>
    <w:p w14:paraId="030B68E2" w14:textId="77777777" w:rsidR="00972584" w:rsidRPr="00972584" w:rsidRDefault="00972584" w:rsidP="00972584">
      <w:pPr>
        <w:jc w:val="both"/>
        <w:rPr>
          <w:rFonts w:ascii="Cambria" w:eastAsia="Calibri" w:hAnsi="Cambria" w:cs="Arial"/>
          <w:sz w:val="28"/>
          <w:szCs w:val="28"/>
          <w:lang w:eastAsia="en-US"/>
        </w:rPr>
      </w:pPr>
    </w:p>
    <w:p w14:paraId="67C35F58"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O material didático deverá apresentar um projeto gráfico adequado, com visual atraente para os alunos dessa faixa etária, que disponha de espaço para a criança expressar-se por meio de diferentes linguagens, tais como: desenho, colagem, pintura, entre outras. Deverão ser impressos em 04 cores e em papel de excelente qualidade.</w:t>
      </w:r>
    </w:p>
    <w:p w14:paraId="4DF4E614" w14:textId="77777777" w:rsidR="00972584" w:rsidRDefault="00972584" w:rsidP="00972584">
      <w:pPr>
        <w:jc w:val="both"/>
        <w:rPr>
          <w:rFonts w:ascii="Cambria" w:eastAsia="Calibri" w:hAnsi="Cambria" w:cs="Arial"/>
          <w:b/>
          <w:bCs/>
          <w:sz w:val="28"/>
          <w:szCs w:val="28"/>
          <w:lang w:eastAsia="en-US"/>
        </w:rPr>
      </w:pPr>
    </w:p>
    <w:p w14:paraId="4D2DAA7B" w14:textId="14564DD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ESPECIFICAÇÕES TÉCNICAS DOS MATERIAIS DA EDUCAÇÃO INFANTIL</w:t>
      </w:r>
    </w:p>
    <w:p w14:paraId="6BF216A9" w14:textId="77777777" w:rsidR="00972584" w:rsidRPr="00972584" w:rsidRDefault="00972584" w:rsidP="00972584">
      <w:pPr>
        <w:jc w:val="both"/>
        <w:rPr>
          <w:rFonts w:ascii="Cambria" w:eastAsia="Calibri" w:hAnsi="Cambria" w:cs="Arial"/>
          <w:b/>
          <w:bCs/>
          <w:sz w:val="28"/>
          <w:szCs w:val="28"/>
          <w:lang w:eastAsia="en-US"/>
        </w:rPr>
      </w:pPr>
    </w:p>
    <w:tbl>
      <w:tblPr>
        <w:tblStyle w:val="Tabelacomgrade"/>
        <w:tblW w:w="8926" w:type="dxa"/>
        <w:jc w:val="center"/>
        <w:tblLook w:val="04A0" w:firstRow="1" w:lastRow="0" w:firstColumn="1" w:lastColumn="0" w:noHBand="0" w:noVBand="1"/>
      </w:tblPr>
      <w:tblGrid>
        <w:gridCol w:w="1838"/>
        <w:gridCol w:w="7088"/>
      </w:tblGrid>
      <w:tr w:rsidR="00617F23" w:rsidRPr="00972584" w14:paraId="09F471E8" w14:textId="77777777" w:rsidTr="00617F23">
        <w:trPr>
          <w:jc w:val="center"/>
        </w:trPr>
        <w:tc>
          <w:tcPr>
            <w:tcW w:w="1838" w:type="dxa"/>
          </w:tcPr>
          <w:p w14:paraId="415C3367"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MATERIAL</w:t>
            </w:r>
          </w:p>
          <w:p w14:paraId="092CC060"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ALUNO  2 ANOS</w:t>
            </w:r>
          </w:p>
          <w:p w14:paraId="14DCE112" w14:textId="77777777" w:rsidR="00972584" w:rsidRPr="00972584" w:rsidRDefault="00972584" w:rsidP="00617F23">
            <w:pPr>
              <w:jc w:val="both"/>
              <w:rPr>
                <w:rFonts w:ascii="Cambria" w:eastAsia="Calibri" w:hAnsi="Cambria" w:cs="Arial"/>
                <w:sz w:val="28"/>
                <w:szCs w:val="28"/>
                <w:lang w:eastAsia="en-US"/>
              </w:rPr>
            </w:pPr>
          </w:p>
        </w:tc>
        <w:tc>
          <w:tcPr>
            <w:tcW w:w="7088" w:type="dxa"/>
          </w:tcPr>
          <w:p w14:paraId="78B319DF"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04 (quatro) livros no ano, sendo um para cada bimestre, todos em tamanho A3, blocados ou espiralados ou em folhas avulsas acondicionadas em pastas, com os conteúdos integrados, englobando todas as áreas temáticas por meio de atividades significativas para as crianças, que desenvolva identidade, autonomia, linguagem oral e escrita, matemática, natureza e sociedade, as datas comemorativas, arte, movimento e música. Sempre de acordo com a faixa etária do educando.</w:t>
            </w:r>
          </w:p>
        </w:tc>
      </w:tr>
      <w:tr w:rsidR="00617F23" w:rsidRPr="00972584" w14:paraId="3E679917" w14:textId="77777777" w:rsidTr="00617F23">
        <w:trPr>
          <w:jc w:val="center"/>
        </w:trPr>
        <w:tc>
          <w:tcPr>
            <w:tcW w:w="1838" w:type="dxa"/>
          </w:tcPr>
          <w:p w14:paraId="01C2885C"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MATERIAL </w:t>
            </w:r>
          </w:p>
          <w:p w14:paraId="1EF5D1F1"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ALUNO 3 ANOS</w:t>
            </w:r>
          </w:p>
          <w:p w14:paraId="5783DDF2" w14:textId="77777777" w:rsidR="00972584" w:rsidRPr="00972584" w:rsidRDefault="00972584" w:rsidP="00617F23">
            <w:pPr>
              <w:jc w:val="both"/>
              <w:rPr>
                <w:rFonts w:ascii="Cambria" w:eastAsia="Calibri" w:hAnsi="Cambria" w:cs="Arial"/>
                <w:sz w:val="28"/>
                <w:szCs w:val="28"/>
                <w:lang w:eastAsia="en-US"/>
              </w:rPr>
            </w:pPr>
          </w:p>
        </w:tc>
        <w:tc>
          <w:tcPr>
            <w:tcW w:w="7088" w:type="dxa"/>
          </w:tcPr>
          <w:p w14:paraId="78E6841F"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04 (quatro) livros no ano, sendo um para cada bimestre, todos em tamanho A3, blocados ou espiralados ou em folhas avulsas acondicionadas em pastas, com os conteúdos integrados, englobando todas as áreas temáticas por meio de atividades significativas para as crianças, que desenvolva identidade, autonomia, linguagem oral e escrita, matemática, natureza e sociedade, as datas comemorativas, arte, movimento e música. Sempre de acordo com a faixa etária do educando.</w:t>
            </w:r>
          </w:p>
        </w:tc>
      </w:tr>
      <w:tr w:rsidR="00617F23" w:rsidRPr="00972584" w14:paraId="397BE57D" w14:textId="77777777" w:rsidTr="00617F23">
        <w:trPr>
          <w:jc w:val="center"/>
        </w:trPr>
        <w:tc>
          <w:tcPr>
            <w:tcW w:w="1838" w:type="dxa"/>
          </w:tcPr>
          <w:p w14:paraId="2768DCB3"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MATERIAL </w:t>
            </w:r>
          </w:p>
          <w:p w14:paraId="7CE79498"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 ALUNO 4 ANOS</w:t>
            </w:r>
          </w:p>
        </w:tc>
        <w:tc>
          <w:tcPr>
            <w:tcW w:w="7088" w:type="dxa"/>
          </w:tcPr>
          <w:p w14:paraId="5B3C75B1"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04 (quatro) livros no ano, sendo um para cada bimestre, todos em tamanho A3, blocados ou espiralados ou em folhas avulsas acondicionadas em pastas, com os conteúdos integrados, englobando atividades de orientação espaço-temporal, conceitos básicos que norteiam a Educação infantil, coordenação motora e atividades com dobradura, desenho, pintura, arte, música, movimento, linguagem oral receptiva e produtiva, linguagem escrita, matemática, estrutura topológica, estudo do meio social e datas comemorativas.</w:t>
            </w:r>
          </w:p>
        </w:tc>
      </w:tr>
      <w:tr w:rsidR="00617F23" w:rsidRPr="00972584" w14:paraId="2004FBE9" w14:textId="77777777" w:rsidTr="00617F23">
        <w:trPr>
          <w:jc w:val="center"/>
        </w:trPr>
        <w:tc>
          <w:tcPr>
            <w:tcW w:w="1838" w:type="dxa"/>
          </w:tcPr>
          <w:p w14:paraId="611FAC3F"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MATERIAL </w:t>
            </w:r>
          </w:p>
          <w:p w14:paraId="171FE3CD"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ALUNO  5 ANOS</w:t>
            </w:r>
          </w:p>
          <w:p w14:paraId="3D72ED10" w14:textId="77777777" w:rsidR="00972584" w:rsidRPr="00972584" w:rsidRDefault="00972584" w:rsidP="00617F23">
            <w:pPr>
              <w:jc w:val="both"/>
              <w:rPr>
                <w:rFonts w:ascii="Cambria" w:eastAsia="Calibri" w:hAnsi="Cambria" w:cs="Arial"/>
                <w:sz w:val="28"/>
                <w:szCs w:val="28"/>
                <w:lang w:eastAsia="en-US"/>
              </w:rPr>
            </w:pPr>
          </w:p>
        </w:tc>
        <w:tc>
          <w:tcPr>
            <w:tcW w:w="7088" w:type="dxa"/>
          </w:tcPr>
          <w:p w14:paraId="7CFD647D" w14:textId="77777777" w:rsidR="00972584" w:rsidRPr="00972584" w:rsidRDefault="00972584" w:rsidP="00617F23">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04 (quatro) livros no ano, sendo um para cada bimestre, todos em tamanho A3, blocados ou espiralados ou em folhas avulsas acondicionadas em pastas, com os conteúdos integrados, englobando atividades de orientação espaço-temporal, conceitos básicos que norteiam a Educação infantil, coordenação motora e atividades com dobradura, desenho, pintura, arte, música, movimento, linguagem oral receptiva e produtiva, linguagem escrita, leitura e produção de textos, </w:t>
            </w:r>
            <w:r w:rsidRPr="00972584">
              <w:rPr>
                <w:rFonts w:ascii="Cambria" w:eastAsia="Calibri" w:hAnsi="Cambria" w:cs="Arial"/>
                <w:sz w:val="28"/>
                <w:szCs w:val="28"/>
                <w:lang w:eastAsia="en-US"/>
              </w:rPr>
              <w:lastRenderedPageBreak/>
              <w:t>matemática, estrutura topológica, estudo do meio social e datas comemorativas.</w:t>
            </w:r>
          </w:p>
        </w:tc>
      </w:tr>
    </w:tbl>
    <w:p w14:paraId="69894CAC" w14:textId="77777777" w:rsidR="00972584" w:rsidRDefault="00972584" w:rsidP="00972584">
      <w:pPr>
        <w:jc w:val="both"/>
        <w:rPr>
          <w:rFonts w:ascii="Cambria" w:eastAsia="Calibri" w:hAnsi="Cambria" w:cs="Arial"/>
          <w:b/>
          <w:bCs/>
          <w:sz w:val="28"/>
          <w:szCs w:val="28"/>
          <w:lang w:eastAsia="en-US"/>
        </w:rPr>
      </w:pPr>
    </w:p>
    <w:p w14:paraId="7A40CDB7" w14:textId="472B773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MATERIAL COMPLEMENTAR PARA ALUNO – EDUCAÇÃO INFANTIL (SEM CUSTO ADICIONAL)</w:t>
      </w:r>
    </w:p>
    <w:p w14:paraId="2320EEE7" w14:textId="77777777" w:rsidR="00972584" w:rsidRPr="00972584" w:rsidRDefault="00972584" w:rsidP="008B4A66">
      <w:pPr>
        <w:numPr>
          <w:ilvl w:val="0"/>
          <w:numId w:val="13"/>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01(um) livro de Orientação aos Pais que apresente o tripé: a escola, a família e a sociedade, assim como, a importância da participação das famílias no acompanhamento do processo de ensino aprendizagem dos alunos. Para os pais ou responsáveis dos alunos das turmas de 2 a 5 anos.</w:t>
      </w:r>
    </w:p>
    <w:p w14:paraId="4179CC7D" w14:textId="77777777" w:rsidR="00972584" w:rsidRPr="00972584" w:rsidRDefault="00972584" w:rsidP="008B4A66">
      <w:pPr>
        <w:numPr>
          <w:ilvl w:val="0"/>
          <w:numId w:val="13"/>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diário para comunicação família/escola (agenda), para os alunos das turmas de 2 a 5 anos.</w:t>
      </w:r>
    </w:p>
    <w:p w14:paraId="78A6B691" w14:textId="77777777" w:rsidR="00972584" w:rsidRPr="00972584" w:rsidRDefault="00972584" w:rsidP="008B4A66">
      <w:pPr>
        <w:numPr>
          <w:ilvl w:val="0"/>
          <w:numId w:val="13"/>
        </w:numPr>
        <w:ind w:left="0" w:firstLine="0"/>
        <w:jc w:val="both"/>
        <w:rPr>
          <w:rFonts w:ascii="Cambria" w:eastAsia="Calibri" w:hAnsi="Cambria" w:cs="Arial"/>
          <w:sz w:val="28"/>
          <w:szCs w:val="28"/>
          <w:lang w:eastAsia="en-US"/>
        </w:rPr>
      </w:pPr>
      <w:bookmarkStart w:id="0" w:name="_Hlk6645712"/>
      <w:r w:rsidRPr="00972584">
        <w:rPr>
          <w:rFonts w:ascii="Cambria" w:eastAsia="Calibri" w:hAnsi="Cambria" w:cs="Arial"/>
          <w:sz w:val="28"/>
          <w:szCs w:val="28"/>
          <w:lang w:eastAsia="en-US"/>
        </w:rPr>
        <w:t>01 (uma) embalagem resistente, preferencialmente em nylon 600 e revestimento interno impermeável, com alça e de fácil manuseio com a finalidade de acomodar todos os materiais do aluno</w:t>
      </w:r>
      <w:bookmarkEnd w:id="0"/>
      <w:r w:rsidRPr="00972584">
        <w:rPr>
          <w:rFonts w:ascii="Cambria" w:eastAsia="Calibri" w:hAnsi="Cambria" w:cs="Arial"/>
          <w:sz w:val="28"/>
          <w:szCs w:val="28"/>
          <w:lang w:eastAsia="en-US"/>
        </w:rPr>
        <w:t xml:space="preserve"> para os alunos das turmas de 2 a 5 anos.</w:t>
      </w:r>
    </w:p>
    <w:p w14:paraId="2EB6CCBE" w14:textId="77777777" w:rsidR="00972584" w:rsidRPr="00972584" w:rsidRDefault="00972584" w:rsidP="008B4A66">
      <w:pPr>
        <w:numPr>
          <w:ilvl w:val="0"/>
          <w:numId w:val="13"/>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encadernação em espiral ou no formato pasta com folhas avulsas ou destacáveis, contendo atividades complementares compostas por desafios que promovam: o raciocínio lógico, a criatividade, a autonomia e trabalho em grupo e com a família para os alunos das turmas de 4 e 5 anos.</w:t>
      </w:r>
    </w:p>
    <w:p w14:paraId="35D95670" w14:textId="77777777" w:rsidR="00972584" w:rsidRPr="00972584" w:rsidRDefault="00972584" w:rsidP="008B4A66">
      <w:pPr>
        <w:numPr>
          <w:ilvl w:val="0"/>
          <w:numId w:val="13"/>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 com encadernação em espiral, para os alunos das turmas de 4 e 5 anos.</w:t>
      </w:r>
    </w:p>
    <w:p w14:paraId="6DD5D01D" w14:textId="77777777" w:rsidR="00972584" w:rsidRPr="00972584" w:rsidRDefault="00972584" w:rsidP="008B4A66">
      <w:pPr>
        <w:pStyle w:val="PargrafodaLista"/>
        <w:widowControl w:val="0"/>
        <w:numPr>
          <w:ilvl w:val="0"/>
          <w:numId w:val="13"/>
        </w:numPr>
        <w:suppressAutoHyphens/>
        <w:ind w:left="0" w:firstLine="0"/>
        <w:contextualSpacing/>
        <w:rPr>
          <w:rFonts w:ascii="Cambria" w:eastAsia="Calibri" w:hAnsi="Cambria" w:cs="Arial"/>
          <w:sz w:val="28"/>
          <w:szCs w:val="28"/>
          <w:lang w:eastAsia="en-US"/>
        </w:rPr>
      </w:pPr>
      <w:r w:rsidRPr="00972584">
        <w:rPr>
          <w:rFonts w:ascii="Cambria" w:eastAsia="Calibri" w:hAnsi="Cambria" w:cs="Arial"/>
          <w:sz w:val="28"/>
          <w:szCs w:val="28"/>
          <w:lang w:eastAsia="en-US"/>
        </w:rPr>
        <w:t xml:space="preserve">Conjunto de materiais de apoio pedagógico que permitam ao aluno experienciar de forma lúdica e concreta, as atividades propostas no material didático, tais como alfabeto móvel, </w:t>
      </w:r>
      <w:proofErr w:type="spellStart"/>
      <w:r w:rsidRPr="00972584">
        <w:rPr>
          <w:rFonts w:ascii="Cambria" w:eastAsia="Calibri" w:hAnsi="Cambria" w:cs="Arial"/>
          <w:sz w:val="28"/>
          <w:szCs w:val="28"/>
          <w:lang w:eastAsia="en-US"/>
        </w:rPr>
        <w:t>dedoches</w:t>
      </w:r>
      <w:proofErr w:type="spellEnd"/>
      <w:r w:rsidRPr="00972584">
        <w:rPr>
          <w:rFonts w:ascii="Cambria" w:eastAsia="Calibri" w:hAnsi="Cambria" w:cs="Arial"/>
          <w:sz w:val="28"/>
          <w:szCs w:val="28"/>
          <w:lang w:eastAsia="en-US"/>
        </w:rPr>
        <w:t xml:space="preserve">, jogos de memória, entre outros, para os alunos das turmas de 2 a 5 anos.  </w:t>
      </w:r>
    </w:p>
    <w:p w14:paraId="3E9DE90A" w14:textId="77777777" w:rsidR="00972584" w:rsidRPr="00972584" w:rsidRDefault="00972584" w:rsidP="00972584">
      <w:pPr>
        <w:jc w:val="both"/>
        <w:rPr>
          <w:rFonts w:ascii="Cambria" w:eastAsia="Calibri" w:hAnsi="Cambria" w:cs="Arial"/>
          <w:b/>
          <w:bCs/>
          <w:sz w:val="28"/>
          <w:szCs w:val="28"/>
          <w:lang w:eastAsia="en-US"/>
        </w:rPr>
      </w:pPr>
    </w:p>
    <w:p w14:paraId="4B01EBE4"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 xml:space="preserve">MATERIAL DO PROFESSOR – EDUCAÇÃO INFANTIL DE 2 a 5 ANOS (SEM CUSTO ADICIONAL)  </w:t>
      </w:r>
    </w:p>
    <w:p w14:paraId="23C359B4"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Os Livros dos professores deverão ser oferecidos gratuitamente e serem similares aos dos alunos no tamanho, no formato e no conteúdo, também distribuídos de forma bimestral, com encadernação em espiral, devendo apresentar ainda, objetivos, sugestões e encaminhamento pedagógico em cada página do material, referente a cada atividade, além de indicar ao professor a relação entre as atividades propostas e os Campos de Experiências e respectivos objetivos de aprendizagem e desenvolvimento constantes da nova Base Nacional Comum Curricular (BNCC).</w:t>
      </w:r>
    </w:p>
    <w:p w14:paraId="185519FF"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   </w:t>
      </w:r>
    </w:p>
    <w:p w14:paraId="13D309AE"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Além dos livros citados acima, a empresa proponente vencedora também deverá oferecer aos professores, sem custo adicional, os materiais complementares de apoio conforme descritos abaixo.</w:t>
      </w:r>
    </w:p>
    <w:p w14:paraId="5142963A"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MATERIAL COMPLEMENTAR E DE APOIO AO PROFESSOR – EDUCAÇÃO INFANTIL</w:t>
      </w:r>
    </w:p>
    <w:p w14:paraId="028A0BC3"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Coleção de cartazes com o Alfabeto ilustrado: cada sala de aula das turmas de 2 a 5 anos da Educação Infantil deverá receber uma coleção de cartazes com todas as letras do alfabeto contendo a ilustração corresponde à letra inicial apresentada e as quatro formas de escrita das letras, possibilitando um melhor aprendizado, reconhecimento das letras e correspondência entre letra e ilustração.</w:t>
      </w:r>
    </w:p>
    <w:p w14:paraId="04F1DF68"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Manual de Psicomotricidade: Um manual para cada professor da Educação Infantil que apresente as diferentes formas de trabalhar os estímulos através da psicomotricidade de cada faixa etária, trazendo atividades lúdicas coerentes ao dia a dia dos alunos e professores da rede municipal de ensino.</w:t>
      </w:r>
    </w:p>
    <w:p w14:paraId="4E1448AA"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Livro de Orientação aos pais: Livro igual ao entregue aos alunos com sugestões de como os pais podem e devem acompanhar o processo de ensino aprendizagem de seus filhos.</w:t>
      </w:r>
    </w:p>
    <w:p w14:paraId="7B346ED9"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Manual Regional com orientação e sugestões de práticas pedagógicas para que o professor desenvolva um trabalho com ênfase nos aspectos culturais e regionais do município para os professores das turmas de 5 anos.</w:t>
      </w:r>
    </w:p>
    <w:p w14:paraId="258D683B"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bookmarkStart w:id="1" w:name="_Hlk6645678"/>
      <w:r w:rsidRPr="00972584">
        <w:rPr>
          <w:rFonts w:ascii="Cambria" w:eastAsia="Calibri" w:hAnsi="Cambria" w:cs="Arial"/>
          <w:sz w:val="28"/>
          <w:szCs w:val="28"/>
          <w:lang w:eastAsia="en-US"/>
        </w:rPr>
        <w:t>01 (um) livro anual, com encadernação em espiral, contendo atividades complementares compostas por desafios que promovam: o raciocínio lógico, a criatividade, a autonomia e trabalho em grupo e com a família, contendo as orientações para resolução das atividades para os professores das turmas de 4 e 5 anos.</w:t>
      </w:r>
      <w:bookmarkEnd w:id="1"/>
    </w:p>
    <w:p w14:paraId="3CE45A67"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 com encadernação em espiral contendo os objetivos, sugestões e o encaminhamento pedagógico em cada página do material para os professores das turmas de 4 e 5 anos.</w:t>
      </w:r>
    </w:p>
    <w:p w14:paraId="1F6CF963"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manual contendo a fundamentação teórica e o planejamento anual;</w:t>
      </w:r>
    </w:p>
    <w:p w14:paraId="32A807E2"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livro de Educação Física com orientações e sugestões de atividades relacionadas a cada faixa etária;</w:t>
      </w:r>
    </w:p>
    <w:p w14:paraId="7343366D"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que apresente, de forma lúdica, os direitos e deveres dos alunos;</w:t>
      </w:r>
    </w:p>
    <w:p w14:paraId="748BDED1"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dos aniversariantes do mês;</w:t>
      </w:r>
    </w:p>
    <w:p w14:paraId="34EFF56F"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 ajudante do dia;</w:t>
      </w:r>
    </w:p>
    <w:p w14:paraId="74A76063"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diário (formato agenda).</w:t>
      </w:r>
    </w:p>
    <w:p w14:paraId="5429B797"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kit pedagógico apresentando recursos didáticos que deverão auxiliar a prática do professor nas atividades contidas no material didático e que proporcionem aulas ainda mais dinâmicas e significativas para o processo ensino aprendizagem a ser ofertado a cada professor da Educação Infantil.</w:t>
      </w:r>
    </w:p>
    <w:p w14:paraId="5F74FEFC" w14:textId="77777777" w:rsidR="00972584" w:rsidRPr="00972584" w:rsidRDefault="00972584" w:rsidP="008B4A66">
      <w:pPr>
        <w:pStyle w:val="PargrafodaLista"/>
        <w:widowControl w:val="0"/>
        <w:numPr>
          <w:ilvl w:val="0"/>
          <w:numId w:val="10"/>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01(uma) bolsa resistente com alça, preferencialmente em nylon 600 e </w:t>
      </w:r>
      <w:r w:rsidRPr="00972584">
        <w:rPr>
          <w:rFonts w:ascii="Cambria" w:eastAsia="Calibri" w:hAnsi="Cambria" w:cs="Arial"/>
          <w:sz w:val="28"/>
          <w:szCs w:val="28"/>
          <w:lang w:eastAsia="en-US"/>
        </w:rPr>
        <w:lastRenderedPageBreak/>
        <w:t>revestimento interno impermeável, com a finalidade de acomodar os materiais do professor.</w:t>
      </w:r>
    </w:p>
    <w:p w14:paraId="2666EF4D" w14:textId="77777777" w:rsidR="00972584" w:rsidRPr="00972584" w:rsidRDefault="00972584" w:rsidP="00972584">
      <w:pPr>
        <w:jc w:val="both"/>
        <w:rPr>
          <w:rFonts w:ascii="Cambria" w:eastAsia="Calibri" w:hAnsi="Cambria" w:cs="Arial"/>
          <w:b/>
          <w:bCs/>
          <w:sz w:val="28"/>
          <w:szCs w:val="28"/>
          <w:lang w:eastAsia="en-US"/>
        </w:rPr>
      </w:pPr>
    </w:p>
    <w:p w14:paraId="55F72A13"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ESPECIFICAÇÕES PEDAGÓGICAS DO MATERIAL ENSINO FUNDAMENTAL 1º AO 5º ANO</w:t>
      </w:r>
    </w:p>
    <w:p w14:paraId="0615F139" w14:textId="77777777" w:rsidR="00972584" w:rsidRPr="00972584" w:rsidRDefault="00972584" w:rsidP="00972584">
      <w:pPr>
        <w:jc w:val="both"/>
        <w:rPr>
          <w:rFonts w:ascii="Cambria" w:eastAsia="Calibri" w:hAnsi="Cambria" w:cs="Arial"/>
          <w:b/>
          <w:bCs/>
          <w:sz w:val="28"/>
          <w:szCs w:val="28"/>
          <w:lang w:eastAsia="en-US"/>
        </w:rPr>
      </w:pPr>
    </w:p>
    <w:p w14:paraId="12D3D4C7"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Entendemos que, no Ensino Fundamental, a proposta pedagógica do Município deva estar alinhada aos objetivos da Educação Infantil tendo então uma sequência didática lógica, partindo do que a criança desenvolveu no seu processo educacional, constituindo a base para a construção do conhecimento.</w:t>
      </w:r>
    </w:p>
    <w:p w14:paraId="63968B31" w14:textId="77777777" w:rsidR="00972584" w:rsidRPr="00972584" w:rsidRDefault="00972584" w:rsidP="00972584">
      <w:pPr>
        <w:jc w:val="both"/>
        <w:rPr>
          <w:rFonts w:ascii="Cambria" w:eastAsia="Calibri" w:hAnsi="Cambria" w:cs="Arial"/>
          <w:sz w:val="28"/>
          <w:szCs w:val="28"/>
          <w:lang w:eastAsia="en-US"/>
        </w:rPr>
      </w:pPr>
    </w:p>
    <w:p w14:paraId="2166B9C9"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No Ensino Fundamental, o material didático deve desenvolver uma educação integral, estar devidamente atualizado conforme as Diretrizes Curriculares Nacionais, Lei de Diretrizes e Bases (LDB-9394/96) e Parâmetros Curriculares Nacionais (</w:t>
      </w:r>
      <w:proofErr w:type="spellStart"/>
      <w:r w:rsidRPr="00972584">
        <w:rPr>
          <w:rFonts w:ascii="Cambria" w:eastAsia="Calibri" w:hAnsi="Cambria" w:cs="Arial"/>
          <w:sz w:val="28"/>
          <w:szCs w:val="28"/>
          <w:lang w:eastAsia="en-US"/>
        </w:rPr>
        <w:t>PCN’s</w:t>
      </w:r>
      <w:proofErr w:type="spellEnd"/>
      <w:r w:rsidRPr="00972584">
        <w:rPr>
          <w:rFonts w:ascii="Cambria" w:eastAsia="Calibri" w:hAnsi="Cambria" w:cs="Arial"/>
          <w:sz w:val="28"/>
          <w:szCs w:val="28"/>
          <w:lang w:eastAsia="en-US"/>
        </w:rPr>
        <w:t>) e articuladas com a Base Nacional Comum Curricular (BNCC) com perspectivas teórico-metodológicas de acordo com os três pilares, compreensão leitora, pensamento lógico matemático e aprendizado investigativo.</w:t>
      </w:r>
    </w:p>
    <w:p w14:paraId="7CF20578" w14:textId="77777777" w:rsidR="00972584" w:rsidRPr="00972584" w:rsidRDefault="00972584" w:rsidP="00972584">
      <w:pPr>
        <w:jc w:val="both"/>
        <w:rPr>
          <w:rFonts w:ascii="Cambria" w:eastAsia="Calibri" w:hAnsi="Cambria" w:cs="Arial"/>
          <w:sz w:val="28"/>
          <w:szCs w:val="28"/>
          <w:lang w:eastAsia="en-US"/>
        </w:rPr>
      </w:pPr>
    </w:p>
    <w:p w14:paraId="6BC8C84C"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O material didático deverá contemplar as competências e habilidades avaliadas pelas avaliações externas como as do SAEB.</w:t>
      </w:r>
    </w:p>
    <w:p w14:paraId="10B9079E" w14:textId="77777777" w:rsidR="00972584" w:rsidRPr="00972584" w:rsidRDefault="00972584" w:rsidP="00972584">
      <w:pPr>
        <w:jc w:val="both"/>
        <w:rPr>
          <w:rFonts w:ascii="Cambria" w:eastAsia="Calibri" w:hAnsi="Cambria" w:cs="Arial"/>
          <w:sz w:val="28"/>
          <w:szCs w:val="28"/>
          <w:lang w:eastAsia="en-US"/>
        </w:rPr>
      </w:pPr>
    </w:p>
    <w:p w14:paraId="2566038E"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O material didático a ser ofertado deverá promover a identificação dos conteúdos com a realidade, devendo para tanto, utilizar o Brasil como eixo temático, trazendo ao longo do projeto, textos e pretextos com o tema citado para potencializar o aprendizado.</w:t>
      </w:r>
    </w:p>
    <w:p w14:paraId="55A3192E" w14:textId="77777777" w:rsidR="00972584" w:rsidRPr="00972584" w:rsidRDefault="00972584" w:rsidP="00972584">
      <w:pPr>
        <w:jc w:val="both"/>
        <w:rPr>
          <w:rFonts w:ascii="Cambria" w:eastAsia="Calibri" w:hAnsi="Cambria" w:cs="Arial"/>
          <w:sz w:val="28"/>
          <w:szCs w:val="28"/>
          <w:lang w:eastAsia="en-US"/>
        </w:rPr>
      </w:pPr>
    </w:p>
    <w:p w14:paraId="6D09D532"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No material didático a interdisciplinaridade como perspectiva metodológica deve permitir a relação entre as diversas áreas do conhecimento e promover o reconhecimento do todo. Precisa oferecer as mais variadas experiências que estimulem o educando a esta percepção com as atividades de leitura e produção nas diversas disciplinas, valorizando a relação direta e pessoal com a aquisição do saber, destacando as linguagens múltiplas na interação com o meio físico e social.</w:t>
      </w:r>
    </w:p>
    <w:p w14:paraId="2D44D70D" w14:textId="77777777" w:rsidR="00972584" w:rsidRPr="00972584" w:rsidRDefault="00972584" w:rsidP="00972584">
      <w:pPr>
        <w:jc w:val="both"/>
        <w:rPr>
          <w:rFonts w:ascii="Cambria" w:eastAsia="Calibri" w:hAnsi="Cambria" w:cs="Arial"/>
          <w:sz w:val="28"/>
          <w:szCs w:val="28"/>
          <w:lang w:eastAsia="en-US"/>
        </w:rPr>
      </w:pPr>
    </w:p>
    <w:p w14:paraId="44FAD92D"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O material, para atender as questões de aprendizagem do aluno e formação continuada do professor, deve favorecer propostas estimulantes considerando métodos e procedimentos individuais do professor para encaminhamento das aulas, de maneira que atendam aos alunos na compreensão de textos e na realização de atividades com autonomia. </w:t>
      </w:r>
    </w:p>
    <w:p w14:paraId="666A69D0" w14:textId="77777777" w:rsidR="00972584" w:rsidRPr="00972584" w:rsidRDefault="00972584" w:rsidP="00972584">
      <w:pPr>
        <w:jc w:val="both"/>
        <w:rPr>
          <w:rFonts w:ascii="Cambria" w:eastAsia="Calibri" w:hAnsi="Cambria" w:cs="Arial"/>
          <w:sz w:val="28"/>
          <w:szCs w:val="28"/>
          <w:lang w:eastAsia="en-US"/>
        </w:rPr>
      </w:pPr>
    </w:p>
    <w:p w14:paraId="1B6A41EE"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lastRenderedPageBreak/>
        <w:t>A metodologia de trabalho que almejamos precisa oferecer espaço de estudo, troca de ideias e experiências, contribuição pessoal e articulação com experiências reais do estudante e estímulo à solução de problemas. Nesta perspectiva o educando deve buscar informações disponíveis não apenas no material, mas também em outras fontes.</w:t>
      </w:r>
    </w:p>
    <w:p w14:paraId="56701A7B" w14:textId="77777777" w:rsidR="00972584" w:rsidRPr="00972584" w:rsidRDefault="00972584" w:rsidP="00972584">
      <w:pPr>
        <w:jc w:val="both"/>
        <w:rPr>
          <w:rFonts w:ascii="Cambria" w:eastAsia="Calibri" w:hAnsi="Cambria" w:cs="Arial"/>
          <w:sz w:val="28"/>
          <w:szCs w:val="28"/>
          <w:lang w:eastAsia="en-US"/>
        </w:rPr>
      </w:pPr>
    </w:p>
    <w:p w14:paraId="25B4C46A"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Entendemos ser de grande importância para a área de matemática, a utilização de material com atividades complementares que se relacionem com o conteúdo do material regular de sala de aula, apresentando desafios que desenvolvam em nossos alunos o raciocínio lógico, a criatividade, a autonomia para planejarem diferentes estratégias afim de alcançarem os resultados e também que prepare e motive os alunos a participarem de competições como a OBMEP.</w:t>
      </w:r>
    </w:p>
    <w:p w14:paraId="22DFE748" w14:textId="77777777" w:rsidR="00972584" w:rsidRPr="00972584" w:rsidRDefault="00972584" w:rsidP="00972584">
      <w:pPr>
        <w:jc w:val="both"/>
        <w:rPr>
          <w:rFonts w:ascii="Cambria" w:eastAsia="Calibri" w:hAnsi="Cambria" w:cs="Arial"/>
          <w:sz w:val="28"/>
          <w:szCs w:val="28"/>
          <w:lang w:eastAsia="en-US"/>
        </w:rPr>
      </w:pPr>
    </w:p>
    <w:p w14:paraId="02B887A8"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O material deve apresentar um dimensionamento para uma completa utilização do projeto, adequado aos tempos letivos, considerando que o calendário escolar também prevê outras atividades como esportes, comemorações, passeios, avaliações, festas e outros.</w:t>
      </w:r>
    </w:p>
    <w:p w14:paraId="7C38EAFB" w14:textId="77777777" w:rsidR="00972584" w:rsidRPr="00972584" w:rsidRDefault="00972584" w:rsidP="00972584">
      <w:pPr>
        <w:jc w:val="both"/>
        <w:rPr>
          <w:rFonts w:ascii="Cambria" w:eastAsia="Calibri" w:hAnsi="Cambria" w:cs="Arial"/>
          <w:sz w:val="28"/>
          <w:szCs w:val="28"/>
          <w:lang w:eastAsia="en-US"/>
        </w:rPr>
      </w:pPr>
    </w:p>
    <w:p w14:paraId="2E9B8CCF"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O material deve conter uma extensa diversidade de gêneros textuais distribuídos nas diversas disciplinas, o que favorece o letramento de alunos e professores.</w:t>
      </w:r>
    </w:p>
    <w:p w14:paraId="2075A1B7" w14:textId="77777777" w:rsidR="00972584" w:rsidRPr="00972584" w:rsidRDefault="00972584" w:rsidP="00972584">
      <w:pPr>
        <w:jc w:val="both"/>
        <w:rPr>
          <w:rFonts w:ascii="Cambria" w:eastAsia="Calibri" w:hAnsi="Cambria" w:cs="Arial"/>
          <w:sz w:val="28"/>
          <w:szCs w:val="28"/>
          <w:lang w:eastAsia="en-US"/>
        </w:rPr>
      </w:pPr>
    </w:p>
    <w:p w14:paraId="5BC9AC04"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Visando ainda, preparar indivíduos mais conscientes e sustentáveis financeiramente, deverá conter material que apresente uma proposta que promova uma mudança positiva de comportamento em relação ao uso do dinheiro, ensinando-os a controlar recursos e respeitar orçamento. </w:t>
      </w:r>
    </w:p>
    <w:p w14:paraId="62D8FAAE" w14:textId="77777777" w:rsidR="00972584" w:rsidRPr="00972584" w:rsidRDefault="00972584" w:rsidP="00972584">
      <w:pPr>
        <w:jc w:val="both"/>
        <w:rPr>
          <w:rFonts w:ascii="Cambria" w:eastAsia="Calibri" w:hAnsi="Cambria" w:cs="Arial"/>
          <w:sz w:val="28"/>
          <w:szCs w:val="28"/>
          <w:lang w:eastAsia="en-US"/>
        </w:rPr>
      </w:pPr>
    </w:p>
    <w:p w14:paraId="3915CE43"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Essa coleção deverá apresentar um projeto gráfico adequado, com visual atraente para o aluno dessa faixa etária, impressos em 04 cores e em papel de excelente qualidade.</w:t>
      </w:r>
    </w:p>
    <w:p w14:paraId="3FBB4DEB" w14:textId="77777777" w:rsidR="00972584" w:rsidRPr="00972584" w:rsidRDefault="00972584" w:rsidP="00972584">
      <w:pPr>
        <w:jc w:val="both"/>
        <w:rPr>
          <w:rFonts w:ascii="Cambria" w:eastAsia="Calibri" w:hAnsi="Cambria" w:cs="Arial"/>
          <w:b/>
          <w:bCs/>
          <w:sz w:val="28"/>
          <w:szCs w:val="28"/>
          <w:lang w:eastAsia="en-US"/>
        </w:rPr>
      </w:pPr>
    </w:p>
    <w:p w14:paraId="0FA909C4"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ESPECIFICAÇÕES TÉCNICAS DO MATERIAL DIDÁTICO</w:t>
      </w:r>
    </w:p>
    <w:p w14:paraId="62E84C10" w14:textId="77777777" w:rsidR="00972584" w:rsidRPr="00972584" w:rsidRDefault="00972584" w:rsidP="00972584">
      <w:pPr>
        <w:jc w:val="both"/>
        <w:rPr>
          <w:rFonts w:ascii="Cambria" w:eastAsia="Calibri" w:hAnsi="Cambria" w:cs="Arial"/>
          <w:b/>
          <w:bCs/>
          <w:sz w:val="28"/>
          <w:szCs w:val="28"/>
          <w:lang w:eastAsia="en-US"/>
        </w:rPr>
      </w:pPr>
    </w:p>
    <w:p w14:paraId="04BAF3EF"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MATERIAL DO ALUNO DE 1º AO 5º ANO</w:t>
      </w:r>
    </w:p>
    <w:p w14:paraId="132CBD71"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O material didático referente às turmas do Ensino Fundamental – anos iniciais (1º ao 5º ano), contemplarão as seguintes áreas do conhecimento: Língua Portuguesa, História, Geografia, Matemática, Ciências, além das disciplinas de Língua Inglesa e Arte. O material referente a cada aluno deverá estar organizado conforme abaixo:</w:t>
      </w:r>
    </w:p>
    <w:p w14:paraId="366C5292" w14:textId="77777777" w:rsidR="00972584" w:rsidRPr="00972584" w:rsidRDefault="00972584" w:rsidP="00972584">
      <w:pPr>
        <w:jc w:val="both"/>
        <w:rPr>
          <w:rFonts w:ascii="Cambria" w:eastAsia="Calibri" w:hAnsi="Cambria" w:cs="Arial"/>
          <w:b/>
          <w:bCs/>
          <w:sz w:val="28"/>
          <w:szCs w:val="28"/>
          <w:lang w:eastAsia="en-US"/>
        </w:rPr>
      </w:pPr>
    </w:p>
    <w:tbl>
      <w:tblPr>
        <w:tblW w:w="5000" w:type="pct"/>
        <w:jc w:val="center"/>
        <w:tblCellMar>
          <w:left w:w="70" w:type="dxa"/>
          <w:right w:w="70" w:type="dxa"/>
        </w:tblCellMar>
        <w:tblLook w:val="04A0" w:firstRow="1" w:lastRow="0" w:firstColumn="1" w:lastColumn="0" w:noHBand="0" w:noVBand="1"/>
      </w:tblPr>
      <w:tblGrid>
        <w:gridCol w:w="1246"/>
        <w:gridCol w:w="8383"/>
      </w:tblGrid>
      <w:tr w:rsidR="00972584" w:rsidRPr="00972584" w14:paraId="4B96A05F" w14:textId="77777777" w:rsidTr="00617F23">
        <w:trPr>
          <w:trHeight w:val="427"/>
          <w:jc w:val="center"/>
        </w:trPr>
        <w:tc>
          <w:tcPr>
            <w:tcW w:w="647" w:type="pct"/>
            <w:tcBorders>
              <w:top w:val="single" w:sz="4" w:space="0" w:color="auto"/>
              <w:left w:val="single" w:sz="4" w:space="0" w:color="auto"/>
              <w:bottom w:val="single" w:sz="4" w:space="0" w:color="auto"/>
              <w:right w:val="single" w:sz="4" w:space="0" w:color="auto"/>
            </w:tcBorders>
            <w:shd w:val="clear" w:color="000000" w:fill="D9D9D9"/>
            <w:vAlign w:val="bottom"/>
          </w:tcPr>
          <w:p w14:paraId="74A87F8E"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Série</w:t>
            </w:r>
          </w:p>
        </w:tc>
        <w:tc>
          <w:tcPr>
            <w:tcW w:w="4353" w:type="pct"/>
            <w:tcBorders>
              <w:top w:val="single" w:sz="4" w:space="0" w:color="auto"/>
              <w:left w:val="single" w:sz="4" w:space="0" w:color="auto"/>
              <w:bottom w:val="single" w:sz="4" w:space="0" w:color="auto"/>
              <w:right w:val="single" w:sz="4" w:space="0" w:color="auto"/>
            </w:tcBorders>
            <w:shd w:val="clear" w:color="000000" w:fill="D9D9D9"/>
            <w:vAlign w:val="bottom"/>
          </w:tcPr>
          <w:p w14:paraId="7F326697"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Especificações do Material Didático do Aluno do Ensino Fundamental</w:t>
            </w:r>
          </w:p>
        </w:tc>
      </w:tr>
      <w:tr w:rsidR="00972584" w:rsidRPr="00972584" w14:paraId="488704FB" w14:textId="77777777" w:rsidTr="00617F23">
        <w:trPr>
          <w:trHeight w:val="304"/>
          <w:jc w:val="center"/>
        </w:trPr>
        <w:tc>
          <w:tcPr>
            <w:tcW w:w="647" w:type="pct"/>
            <w:tcBorders>
              <w:top w:val="nil"/>
              <w:left w:val="single" w:sz="8" w:space="0" w:color="auto"/>
              <w:bottom w:val="single" w:sz="8" w:space="0" w:color="auto"/>
              <w:right w:val="single" w:sz="8" w:space="0" w:color="auto"/>
            </w:tcBorders>
            <w:shd w:val="clear" w:color="auto" w:fill="auto"/>
            <w:vAlign w:val="center"/>
          </w:tcPr>
          <w:p w14:paraId="6C933D8B"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1º ano</w:t>
            </w:r>
          </w:p>
        </w:tc>
        <w:tc>
          <w:tcPr>
            <w:tcW w:w="4353" w:type="pct"/>
            <w:tcBorders>
              <w:top w:val="nil"/>
              <w:left w:val="nil"/>
              <w:bottom w:val="single" w:sz="8" w:space="0" w:color="auto"/>
              <w:right w:val="single" w:sz="8" w:space="0" w:color="auto"/>
            </w:tcBorders>
            <w:shd w:val="clear" w:color="auto" w:fill="auto"/>
            <w:vAlign w:val="center"/>
          </w:tcPr>
          <w:p w14:paraId="67ACDFF3"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04 (quatro) livros multidisciplinares no ano letivo, sendo, 01 (um) livro por bimestre, composto pelos componentes curriculares de Língua Portuguesa, Matemática, História, Geografia e Ciências, com encadernação em espiral;</w:t>
            </w:r>
          </w:p>
          <w:p w14:paraId="6E186130"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Arte, em tamanho A3, espiralado e no formato horizontal para que o aluno disponha de espaço adequado para o registro das atividades no próprio livro;</w:t>
            </w:r>
          </w:p>
          <w:p w14:paraId="38556E91" w14:textId="77777777" w:rsidR="00972584" w:rsidRPr="00972584" w:rsidRDefault="00972584" w:rsidP="00617F23">
            <w:pPr>
              <w:jc w:val="both"/>
              <w:rPr>
                <w:rFonts w:ascii="Cambria" w:eastAsia="Calibri" w:hAnsi="Cambria" w:cs="Arial"/>
                <w:sz w:val="28"/>
                <w:szCs w:val="28"/>
                <w:lang w:eastAsia="en-US"/>
              </w:rPr>
            </w:pPr>
          </w:p>
          <w:p w14:paraId="407F7B88" w14:textId="77777777" w:rsidR="00972584" w:rsidRPr="00972584" w:rsidRDefault="00972584" w:rsidP="008B4A66">
            <w:pPr>
              <w:numPr>
                <w:ilvl w:val="0"/>
                <w:numId w:val="11"/>
              </w:numPr>
              <w:ind w:left="0" w:firstLine="0"/>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Material Complementar para o aluno (sem custo adicional)</w:t>
            </w:r>
          </w:p>
          <w:p w14:paraId="75B2D57D"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 com encadernação em espiral;</w:t>
            </w:r>
          </w:p>
          <w:p w14:paraId="68B50861"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01(um) livro de Orientação aos Pais que apresente o tripé: a escola, a família e a sociedade, assim como, a importância da participação das famílias no acompanhamento do processo de ensino aprendizagem dos alunos;</w:t>
            </w:r>
          </w:p>
          <w:p w14:paraId="040F67B4"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encadernação em espiral ou no formato pasta com folhas avulsas ou destacáveis, contendo atividades complementares compostas por desafios que promovam: o raciocínio lógico, a criatividade, a autonomia e trabalho em grupo e com a família.</w:t>
            </w:r>
          </w:p>
          <w:p w14:paraId="5E0A1E89" w14:textId="77777777" w:rsidR="00972584" w:rsidRPr="00972584" w:rsidRDefault="00972584" w:rsidP="008B4A66">
            <w:pPr>
              <w:numPr>
                <w:ilvl w:val="1"/>
                <w:numId w:val="11"/>
              </w:numPr>
              <w:ind w:left="0" w:firstLine="0"/>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1 (um) livro diário (formato agenda) para a comunicação entre a Escola/Família.</w:t>
            </w:r>
          </w:p>
          <w:p w14:paraId="1A7D0073" w14:textId="50239D13" w:rsidR="00972584" w:rsidRPr="00972584" w:rsidRDefault="00972584" w:rsidP="008B4A66">
            <w:pPr>
              <w:pStyle w:val="PargrafodaLista"/>
              <w:widowControl w:val="0"/>
              <w:numPr>
                <w:ilvl w:val="1"/>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Conjunto de materiais de apoio pedagógico que permitam ao aluno experienciar de forma lúdica e concreta, as atividades propostas no material didático, tais como alfabeto móvel, silabário, números, formas geométricas, entre outros.  </w:t>
            </w:r>
          </w:p>
        </w:tc>
      </w:tr>
      <w:tr w:rsidR="00972584" w:rsidRPr="00972584" w14:paraId="4B142042" w14:textId="77777777" w:rsidTr="00617F23">
        <w:trPr>
          <w:trHeight w:val="304"/>
          <w:jc w:val="center"/>
        </w:trPr>
        <w:tc>
          <w:tcPr>
            <w:tcW w:w="647" w:type="pct"/>
            <w:tcBorders>
              <w:top w:val="nil"/>
              <w:left w:val="single" w:sz="8" w:space="0" w:color="auto"/>
              <w:bottom w:val="single" w:sz="8" w:space="0" w:color="auto"/>
              <w:right w:val="single" w:sz="8" w:space="0" w:color="auto"/>
            </w:tcBorders>
            <w:shd w:val="clear" w:color="auto" w:fill="auto"/>
            <w:vAlign w:val="center"/>
          </w:tcPr>
          <w:p w14:paraId="7ED6FCC7"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2º ano</w:t>
            </w:r>
          </w:p>
        </w:tc>
        <w:tc>
          <w:tcPr>
            <w:tcW w:w="4353" w:type="pct"/>
            <w:tcBorders>
              <w:top w:val="nil"/>
              <w:left w:val="nil"/>
              <w:bottom w:val="single" w:sz="8" w:space="0" w:color="auto"/>
              <w:right w:val="single" w:sz="8" w:space="0" w:color="auto"/>
            </w:tcBorders>
            <w:shd w:val="clear" w:color="auto" w:fill="auto"/>
            <w:vAlign w:val="center"/>
          </w:tcPr>
          <w:p w14:paraId="18AC5834"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04 (quatro) livros multidisciplinares no ano letivo, sendo, 01 (um) livro por bimestre, composto com as disciplinas de Língua Portuguesa, Matemática, História, Geografia e Ciências, com encadernação em espiral;</w:t>
            </w:r>
          </w:p>
          <w:p w14:paraId="26C08AC0"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Arte, em tamanho A3, espiralado e no formato horizontal para que o aluno disponha de espaço adequado para o registro das atividades no próprio livro;</w:t>
            </w:r>
          </w:p>
          <w:p w14:paraId="4397A2A5" w14:textId="77777777" w:rsidR="00972584" w:rsidRPr="00972584" w:rsidRDefault="00972584" w:rsidP="00617F23">
            <w:pPr>
              <w:jc w:val="both"/>
              <w:rPr>
                <w:rFonts w:ascii="Cambria" w:eastAsia="Calibri" w:hAnsi="Cambria" w:cs="Arial"/>
                <w:b/>
                <w:bCs/>
                <w:sz w:val="28"/>
                <w:szCs w:val="28"/>
                <w:lang w:eastAsia="en-US"/>
              </w:rPr>
            </w:pPr>
          </w:p>
          <w:p w14:paraId="2B4764F1" w14:textId="77777777" w:rsidR="00972584" w:rsidRPr="00972584" w:rsidRDefault="00972584" w:rsidP="008B4A66">
            <w:pPr>
              <w:numPr>
                <w:ilvl w:val="0"/>
                <w:numId w:val="11"/>
              </w:numPr>
              <w:ind w:left="0" w:firstLine="0"/>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Material Complementar para o aluno (sem custo adicional)</w:t>
            </w:r>
          </w:p>
          <w:p w14:paraId="6CF83296"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lastRenderedPageBreak/>
              <w:t>01 (um) livro anual com o componente curricular de Língua Inglesa com encadernação em espiral;</w:t>
            </w:r>
          </w:p>
          <w:p w14:paraId="08B997CF"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01(um) livro de Orientação aos Pais que apresente o tripé: a escola, a família e a sociedade, assim como, a importância da participação das famílias no acompanhamento do processo de ensino aprendizagem dos alunos;</w:t>
            </w:r>
          </w:p>
          <w:p w14:paraId="5301A8A7"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encadernação em espiral ou no formato pasta com folhas avulsas ou destacáveis, contendo atividades complementares compostas por desafios que promovam: o raciocínio lógico, a criatividade, a autonomia e trabalho em grupo e com a família.</w:t>
            </w:r>
          </w:p>
          <w:p w14:paraId="01B00150"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1 (um) livro diário (formato agenda) para a comunicação entre a Escola/Família;</w:t>
            </w:r>
          </w:p>
          <w:p w14:paraId="582F0A17" w14:textId="77777777" w:rsidR="00972584" w:rsidRPr="00972584" w:rsidRDefault="00972584" w:rsidP="008B4A66">
            <w:pPr>
              <w:numPr>
                <w:ilvl w:val="1"/>
                <w:numId w:val="11"/>
              </w:numPr>
              <w:ind w:left="0" w:firstLine="0"/>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01 (um) livro anual de Educação Financeira que prepare indivíduos mais conscientes e sustentáveis financeiramente com encadernação em espiral.</w:t>
            </w:r>
          </w:p>
          <w:p w14:paraId="1FA2FEC2" w14:textId="77777777" w:rsidR="00972584" w:rsidRPr="00972584" w:rsidRDefault="00972584" w:rsidP="008B4A66">
            <w:pPr>
              <w:pStyle w:val="PargrafodaLista"/>
              <w:widowControl w:val="0"/>
              <w:numPr>
                <w:ilvl w:val="1"/>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Conjunto de materiais de apoio pedagógico que permitam ao aluno experienciar de forma lúdica e concreta, as atividades propostas no material didático, tais como alfabeto móvel, silabário, números, formas geométricas, entre outros.  </w:t>
            </w:r>
          </w:p>
        </w:tc>
      </w:tr>
      <w:tr w:rsidR="00972584" w:rsidRPr="00972584" w14:paraId="0125C6AA" w14:textId="77777777" w:rsidTr="00617F23">
        <w:trPr>
          <w:trHeight w:val="304"/>
          <w:jc w:val="center"/>
        </w:trPr>
        <w:tc>
          <w:tcPr>
            <w:tcW w:w="647" w:type="pct"/>
            <w:tcBorders>
              <w:top w:val="nil"/>
              <w:left w:val="single" w:sz="8" w:space="0" w:color="auto"/>
              <w:bottom w:val="single" w:sz="8" w:space="0" w:color="auto"/>
              <w:right w:val="single" w:sz="8" w:space="0" w:color="auto"/>
            </w:tcBorders>
            <w:shd w:val="clear" w:color="auto" w:fill="auto"/>
            <w:vAlign w:val="center"/>
          </w:tcPr>
          <w:p w14:paraId="5E265E43"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3º ano</w:t>
            </w:r>
          </w:p>
        </w:tc>
        <w:tc>
          <w:tcPr>
            <w:tcW w:w="4353" w:type="pct"/>
            <w:tcBorders>
              <w:top w:val="nil"/>
              <w:left w:val="nil"/>
              <w:bottom w:val="single" w:sz="8" w:space="0" w:color="auto"/>
              <w:right w:val="single" w:sz="8" w:space="0" w:color="auto"/>
            </w:tcBorders>
            <w:shd w:val="clear" w:color="auto" w:fill="auto"/>
            <w:vAlign w:val="center"/>
          </w:tcPr>
          <w:p w14:paraId="00FB2BD3"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04 (quatro) livros multidisciplinares no ano letivo, sendo, 01 (um) livro por bimestre, composto com as disciplinas de Língua Portuguesa, Matemática, História, Geografia e Ciências com encadernação em espiral;</w:t>
            </w:r>
          </w:p>
          <w:p w14:paraId="3ECCFE51"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Arte, em tamanho A3, espiralado e no formato horizontal para que o aluno disponha de espaço adequado para o registro das atividades no próprio livro;</w:t>
            </w:r>
          </w:p>
          <w:p w14:paraId="594539E6" w14:textId="77777777" w:rsidR="00972584" w:rsidRPr="00972584" w:rsidRDefault="00972584" w:rsidP="00617F23">
            <w:pPr>
              <w:jc w:val="both"/>
              <w:rPr>
                <w:rFonts w:ascii="Cambria" w:eastAsia="Calibri" w:hAnsi="Cambria" w:cs="Arial"/>
                <w:b/>
                <w:bCs/>
                <w:sz w:val="28"/>
                <w:szCs w:val="28"/>
                <w:lang w:eastAsia="en-US"/>
              </w:rPr>
            </w:pPr>
          </w:p>
          <w:p w14:paraId="4FCB1501" w14:textId="77777777" w:rsidR="00972584" w:rsidRPr="00972584" w:rsidRDefault="00972584" w:rsidP="008B4A66">
            <w:pPr>
              <w:numPr>
                <w:ilvl w:val="0"/>
                <w:numId w:val="11"/>
              </w:numPr>
              <w:ind w:left="0" w:firstLine="0"/>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Material Complementar para o aluno (sem custo adicional)</w:t>
            </w:r>
          </w:p>
          <w:p w14:paraId="3CF1A925"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 com encadernação em espiral;</w:t>
            </w:r>
          </w:p>
          <w:p w14:paraId="1DF2CBDB"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01(um) livro de Orientação aos Pais que apresente o tripé: a escola, a família e a sociedade, assim como, a importância da participação das famílias no acompanhamento do processo de ensino aprendizagem dos alunos;</w:t>
            </w:r>
          </w:p>
          <w:p w14:paraId="06835B1E"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01 (um) livro anual, com encadernação em espiral ou no formato pasta com folhas avulsas ou destacáveis, contendo atividades complementares compostas por desafios que promovam: o raciocínio </w:t>
            </w:r>
            <w:r w:rsidRPr="00972584">
              <w:rPr>
                <w:rFonts w:ascii="Cambria" w:eastAsia="Calibri" w:hAnsi="Cambria" w:cs="Arial"/>
                <w:sz w:val="28"/>
                <w:szCs w:val="28"/>
                <w:lang w:eastAsia="en-US"/>
              </w:rPr>
              <w:lastRenderedPageBreak/>
              <w:t>lógico, a criatividade, a autonomia e trabalho em grupo e com a família.</w:t>
            </w:r>
          </w:p>
          <w:p w14:paraId="784B371B"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caderno anual de apoio ao ensino de Matemática com encadernação em espiral, que deverá conter exercícios e atividades que se relacionem com o conteúdo do livro de matemática e que prepare e motive os alunos a participarem das Olimpíadas de Matemática das Escolas Públicas.</w:t>
            </w:r>
          </w:p>
          <w:p w14:paraId="788E0343"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1 (um) livro diário (formato agenda) para a comunicação entre a Escola/Família; </w:t>
            </w:r>
          </w:p>
          <w:p w14:paraId="7B20164D" w14:textId="77777777" w:rsidR="00972584" w:rsidRPr="00972584" w:rsidRDefault="00972584" w:rsidP="008B4A66">
            <w:pPr>
              <w:numPr>
                <w:ilvl w:val="1"/>
                <w:numId w:val="11"/>
              </w:numPr>
              <w:ind w:left="0" w:firstLine="0"/>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01 (um) livro anual de Educação Financeira que prepare indivíduos mais conscientes e sustentáveis financeiramente com encadernação em espiral.</w:t>
            </w:r>
          </w:p>
          <w:p w14:paraId="5B48565B" w14:textId="7FFB3216" w:rsidR="00972584" w:rsidRPr="00972584" w:rsidRDefault="00972584" w:rsidP="008B4A66">
            <w:pPr>
              <w:pStyle w:val="PargrafodaLista"/>
              <w:widowControl w:val="0"/>
              <w:numPr>
                <w:ilvl w:val="1"/>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Conjunto de materiais de apoio pedagógico que permitam ao aluno experienciar de forma lúdica e concreta, as atividades propostas no material didático, tais como alfabeto móvel, silabário, números, formas geométricas, entre outros.  </w:t>
            </w:r>
          </w:p>
        </w:tc>
      </w:tr>
      <w:tr w:rsidR="00972584" w:rsidRPr="00972584" w14:paraId="49D151B7" w14:textId="77777777" w:rsidTr="00617F23">
        <w:trPr>
          <w:trHeight w:val="304"/>
          <w:jc w:val="center"/>
        </w:trPr>
        <w:tc>
          <w:tcPr>
            <w:tcW w:w="647" w:type="pct"/>
            <w:tcBorders>
              <w:top w:val="nil"/>
              <w:left w:val="single" w:sz="8" w:space="0" w:color="auto"/>
              <w:bottom w:val="single" w:sz="8" w:space="0" w:color="auto"/>
              <w:right w:val="single" w:sz="8" w:space="0" w:color="auto"/>
            </w:tcBorders>
            <w:shd w:val="clear" w:color="auto" w:fill="auto"/>
            <w:vAlign w:val="center"/>
          </w:tcPr>
          <w:p w14:paraId="214326ED"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4º ano</w:t>
            </w:r>
          </w:p>
        </w:tc>
        <w:tc>
          <w:tcPr>
            <w:tcW w:w="4353" w:type="pct"/>
            <w:tcBorders>
              <w:top w:val="nil"/>
              <w:left w:val="nil"/>
              <w:bottom w:val="single" w:sz="8" w:space="0" w:color="auto"/>
              <w:right w:val="single" w:sz="8" w:space="0" w:color="auto"/>
            </w:tcBorders>
            <w:shd w:val="clear" w:color="auto" w:fill="auto"/>
            <w:vAlign w:val="center"/>
          </w:tcPr>
          <w:p w14:paraId="28390A4C"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04 (quatro) livros multidisciplinares no ano letivo, sendo, 01 (um) livro por bimestre, composto com as disciplinas de Língua Portuguesa, Matemática, História, Geografia e Ciências com encadernação em espiral;</w:t>
            </w:r>
          </w:p>
          <w:p w14:paraId="2F4CCD6E"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Arte, em tamanho A3, espiralado e no formato horizontal para que o aluno disponha de espaço adequado para o registro das atividades no próprio livro;</w:t>
            </w:r>
          </w:p>
          <w:p w14:paraId="3071BF8E" w14:textId="77777777" w:rsidR="00972584" w:rsidRPr="00972584" w:rsidRDefault="00972584" w:rsidP="00617F23">
            <w:pPr>
              <w:jc w:val="both"/>
              <w:rPr>
                <w:rFonts w:ascii="Cambria" w:eastAsia="Calibri" w:hAnsi="Cambria" w:cs="Arial"/>
                <w:b/>
                <w:bCs/>
                <w:sz w:val="28"/>
                <w:szCs w:val="28"/>
                <w:lang w:eastAsia="en-US"/>
              </w:rPr>
            </w:pPr>
          </w:p>
          <w:p w14:paraId="16CE6A77" w14:textId="77777777" w:rsidR="00972584" w:rsidRPr="00972584" w:rsidRDefault="00972584" w:rsidP="008B4A66">
            <w:pPr>
              <w:numPr>
                <w:ilvl w:val="0"/>
                <w:numId w:val="11"/>
              </w:numPr>
              <w:ind w:left="0" w:firstLine="0"/>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Material Complementar para o aluno (sem custo adicional)</w:t>
            </w:r>
          </w:p>
          <w:p w14:paraId="07D71816"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 com encadernação em espiral;</w:t>
            </w:r>
          </w:p>
          <w:p w14:paraId="61C3AC57"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01(um) livro de Orientação aos Pais que apresente o tripé: a escola, a família e a sociedade, assim como, a importância da participação das famílias no acompanhamento do processo de ensino aprendizagem dos alunos;</w:t>
            </w:r>
          </w:p>
          <w:p w14:paraId="2AB76B79"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encadernação em espiral ou no formato pasta com folhas avulsas ou destacáveis, contendo atividades complementares compostas por desafios que promovam: o raciocínio lógico, a criatividade, a autonomia e trabalho em grupo e com a família.</w:t>
            </w:r>
          </w:p>
          <w:p w14:paraId="59A2C54A"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01 (um) caderno anual de apoio ao ensino de Matemática com encadernação em espiral, que deverá conter exercícios e atividades </w:t>
            </w:r>
            <w:r w:rsidRPr="00972584">
              <w:rPr>
                <w:rFonts w:ascii="Cambria" w:eastAsia="Calibri" w:hAnsi="Cambria" w:cs="Arial"/>
                <w:sz w:val="28"/>
                <w:szCs w:val="28"/>
                <w:lang w:eastAsia="en-US"/>
              </w:rPr>
              <w:lastRenderedPageBreak/>
              <w:t>que se relacionem com o conteúdo do livro de matemática e que prepare e motive os alunos a participarem das Olimpíadas de Matemática das Escolas Públicas.</w:t>
            </w:r>
          </w:p>
          <w:p w14:paraId="54779AE6"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1 (um) livro diário (formato agenda) para a comunicação entre a Escola/Família; </w:t>
            </w:r>
          </w:p>
          <w:p w14:paraId="0B7E3C6E" w14:textId="77777777" w:rsidR="00972584" w:rsidRPr="00972584" w:rsidRDefault="00972584" w:rsidP="008B4A66">
            <w:pPr>
              <w:numPr>
                <w:ilvl w:val="1"/>
                <w:numId w:val="11"/>
              </w:numPr>
              <w:ind w:left="0" w:firstLine="0"/>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01 (um) livro anual de Educação Financeira que prepare indivíduos mais conscientes e sustentáveis financeiramente com encadernação em espiral.</w:t>
            </w:r>
          </w:p>
          <w:p w14:paraId="457F9058" w14:textId="4B33CC4E" w:rsidR="00972584" w:rsidRPr="00972584" w:rsidRDefault="00972584" w:rsidP="008B4A66">
            <w:pPr>
              <w:pStyle w:val="PargrafodaLista"/>
              <w:widowControl w:val="0"/>
              <w:numPr>
                <w:ilvl w:val="1"/>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Conjunto de materiais de apoio pedagógico que permitam ao aluno experienciar de forma lúdica e concreta, as atividades propostas no material didático, tais como alfabeto móvel, silabário, números, formas geométricas, entre outros.  </w:t>
            </w:r>
          </w:p>
        </w:tc>
      </w:tr>
      <w:tr w:rsidR="00972584" w:rsidRPr="00972584" w14:paraId="52A15911" w14:textId="77777777" w:rsidTr="00617F23">
        <w:trPr>
          <w:trHeight w:val="304"/>
          <w:jc w:val="center"/>
        </w:trPr>
        <w:tc>
          <w:tcPr>
            <w:tcW w:w="647" w:type="pct"/>
            <w:tcBorders>
              <w:top w:val="nil"/>
              <w:left w:val="single" w:sz="8" w:space="0" w:color="auto"/>
              <w:bottom w:val="single" w:sz="8" w:space="0" w:color="auto"/>
              <w:right w:val="single" w:sz="8" w:space="0" w:color="auto"/>
            </w:tcBorders>
            <w:shd w:val="clear" w:color="auto" w:fill="auto"/>
            <w:vAlign w:val="center"/>
          </w:tcPr>
          <w:p w14:paraId="7E38B9D6"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5º ano</w:t>
            </w:r>
          </w:p>
        </w:tc>
        <w:tc>
          <w:tcPr>
            <w:tcW w:w="4353" w:type="pct"/>
            <w:tcBorders>
              <w:top w:val="nil"/>
              <w:left w:val="nil"/>
              <w:bottom w:val="single" w:sz="8" w:space="0" w:color="auto"/>
              <w:right w:val="single" w:sz="8" w:space="0" w:color="auto"/>
            </w:tcBorders>
            <w:shd w:val="clear" w:color="auto" w:fill="auto"/>
            <w:vAlign w:val="center"/>
          </w:tcPr>
          <w:p w14:paraId="613E3735"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04 (quatro) livros multidisciplinares no ano letivo, sendo, 01 (um) livro por bimestre, composto com as disciplinas de Língua Portuguesa, Matemática, História, Geografia e Ciências com encadernação em espiral;</w:t>
            </w:r>
          </w:p>
          <w:p w14:paraId="2AD8DED2"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Arte, em tamanho A3, espiralado e no formato horizontal para que o aluno disponha de espaço adequado para o registro das atividades no próprio livro;</w:t>
            </w:r>
          </w:p>
          <w:p w14:paraId="5CE8EDB6" w14:textId="77777777" w:rsidR="00972584" w:rsidRPr="00972584" w:rsidRDefault="00972584" w:rsidP="00617F23">
            <w:pPr>
              <w:jc w:val="both"/>
              <w:rPr>
                <w:rFonts w:ascii="Cambria" w:eastAsia="Calibri" w:hAnsi="Cambria" w:cs="Arial"/>
                <w:b/>
                <w:bCs/>
                <w:sz w:val="28"/>
                <w:szCs w:val="28"/>
                <w:lang w:eastAsia="en-US"/>
              </w:rPr>
            </w:pPr>
          </w:p>
          <w:p w14:paraId="6EF44DA2" w14:textId="77777777" w:rsidR="00972584" w:rsidRPr="00972584" w:rsidRDefault="00972584" w:rsidP="008B4A66">
            <w:pPr>
              <w:numPr>
                <w:ilvl w:val="0"/>
                <w:numId w:val="11"/>
              </w:numPr>
              <w:ind w:left="0" w:firstLine="0"/>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Material Complementar para o aluno (sem custo adicional)</w:t>
            </w:r>
          </w:p>
          <w:p w14:paraId="2D533CFC"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 com encadernação em espiral;</w:t>
            </w:r>
          </w:p>
          <w:p w14:paraId="6D575035"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de Orientação aos Pais que apresente o tripé: a escola, a família e a sociedade, assim como, a importância da participação das famílias no acompanhamento do processo de ensino aprendizagem dos alunos;</w:t>
            </w:r>
          </w:p>
          <w:p w14:paraId="49ACF817"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encadernação em espiral ou no formato pasta com folhas avulsas ou destacáveis, contendo atividades complementares compostas por desafios que promovam: o raciocínio lógico, a criatividade, a autonomia e trabalho em grupo e com a família.</w:t>
            </w:r>
          </w:p>
          <w:p w14:paraId="0BB6677F"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bookmarkStart w:id="2" w:name="_Hlk6645873"/>
            <w:r w:rsidRPr="00972584">
              <w:rPr>
                <w:rFonts w:ascii="Cambria" w:eastAsia="Calibri" w:hAnsi="Cambria" w:cs="Arial"/>
                <w:sz w:val="28"/>
                <w:szCs w:val="28"/>
                <w:lang w:eastAsia="en-US"/>
              </w:rPr>
              <w:t>01 (um) caderno anual de apoio ao ensino de Matemática com encadernação em espiral, que deverá conter exercícios e atividades que se relacionem com o conteúdo do livro de matemática e que prepare e motive os alunos a participarem das Olimpíadas de Matemática das Escolas Públicas.</w:t>
            </w:r>
            <w:bookmarkEnd w:id="2"/>
          </w:p>
          <w:p w14:paraId="6FAD1E25" w14:textId="77777777" w:rsidR="00972584" w:rsidRPr="00972584" w:rsidRDefault="00972584" w:rsidP="008B4A66">
            <w:pPr>
              <w:numPr>
                <w:ilvl w:val="1"/>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lastRenderedPageBreak/>
              <w:t xml:space="preserve">1 (um) livro diário (formato agenda) para a comunicação entre a Escola/Família; </w:t>
            </w:r>
          </w:p>
          <w:p w14:paraId="5F6A5552" w14:textId="77777777" w:rsidR="00972584" w:rsidRPr="00972584" w:rsidRDefault="00972584" w:rsidP="008B4A66">
            <w:pPr>
              <w:numPr>
                <w:ilvl w:val="1"/>
                <w:numId w:val="11"/>
              </w:numPr>
              <w:ind w:left="0" w:firstLine="0"/>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01 (um) livro anual de Educação Financeira que prepare indivíduos mais conscientes e sustentáveis financeiramente com encadernação em espiral.</w:t>
            </w:r>
          </w:p>
          <w:p w14:paraId="05741DA1" w14:textId="4CAA43E9" w:rsidR="00972584" w:rsidRPr="00972584" w:rsidRDefault="00972584" w:rsidP="008B4A66">
            <w:pPr>
              <w:pStyle w:val="PargrafodaLista"/>
              <w:widowControl w:val="0"/>
              <w:numPr>
                <w:ilvl w:val="1"/>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Conjunto de materiais de apoio pedagógico que permitam ao aluno experienciar de forma lúdica e concreta, as atividades propostas no material didático, tais como alfabeto móvel, silabário, números, formas geométricas, entre outros.  </w:t>
            </w:r>
          </w:p>
        </w:tc>
      </w:tr>
    </w:tbl>
    <w:p w14:paraId="12E2C821" w14:textId="77777777" w:rsidR="00972584" w:rsidRPr="00972584" w:rsidRDefault="00972584" w:rsidP="00972584">
      <w:pPr>
        <w:jc w:val="both"/>
        <w:rPr>
          <w:rFonts w:ascii="Cambria" w:eastAsia="Calibri" w:hAnsi="Cambria" w:cs="Arial"/>
          <w:b/>
          <w:bCs/>
          <w:sz w:val="28"/>
          <w:szCs w:val="28"/>
          <w:lang w:eastAsia="en-US"/>
        </w:rPr>
      </w:pPr>
    </w:p>
    <w:p w14:paraId="2124637F"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MATERIAL PARA O PROFESSOR DO 1º ao 5º ano (sem custo adicional):</w:t>
      </w:r>
    </w:p>
    <w:p w14:paraId="0C09B9E2"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O material do professor deverá ser oferecido gratuitamente, devendo apresentar todas as páginas do livro do aluno, com a descrição das atividades página a página, contendo respostas e encaminhamentos pedagógicos.</w:t>
      </w:r>
    </w:p>
    <w:p w14:paraId="6C2CD629" w14:textId="77777777" w:rsidR="00972584" w:rsidRPr="00972584" w:rsidRDefault="00972584" w:rsidP="00972584">
      <w:pPr>
        <w:jc w:val="both"/>
        <w:rPr>
          <w:rFonts w:ascii="Cambria" w:eastAsia="Calibri" w:hAnsi="Cambria" w:cs="Arial"/>
          <w:sz w:val="28"/>
          <w:szCs w:val="28"/>
          <w:lang w:eastAsia="en-US"/>
        </w:rPr>
      </w:pPr>
    </w:p>
    <w:p w14:paraId="0F20D28A"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O material do professor deverá ser composto da seguinte forma:</w:t>
      </w:r>
    </w:p>
    <w:p w14:paraId="7939C47B" w14:textId="77777777" w:rsidR="00972584" w:rsidRPr="00972584" w:rsidRDefault="00972584" w:rsidP="00972584">
      <w:pPr>
        <w:jc w:val="both"/>
        <w:rPr>
          <w:rFonts w:ascii="Cambria" w:eastAsia="Calibri" w:hAnsi="Cambria" w:cs="Arial"/>
          <w:b/>
          <w:bCs/>
          <w:sz w:val="28"/>
          <w:szCs w:val="28"/>
          <w:lang w:eastAsia="en-US"/>
        </w:rPr>
      </w:pPr>
    </w:p>
    <w:tbl>
      <w:tblPr>
        <w:tblW w:w="4834" w:type="pct"/>
        <w:jc w:val="center"/>
        <w:tblCellMar>
          <w:left w:w="70" w:type="dxa"/>
          <w:right w:w="70" w:type="dxa"/>
        </w:tblCellMar>
        <w:tblLook w:val="04A0" w:firstRow="1" w:lastRow="0" w:firstColumn="1" w:lastColumn="0" w:noHBand="0" w:noVBand="1"/>
      </w:tblPr>
      <w:tblGrid>
        <w:gridCol w:w="1257"/>
        <w:gridCol w:w="8052"/>
      </w:tblGrid>
      <w:tr w:rsidR="00972584" w:rsidRPr="00972584" w14:paraId="4AF138B5" w14:textId="77777777" w:rsidTr="00617F23">
        <w:trPr>
          <w:trHeight w:val="427"/>
          <w:jc w:val="center"/>
        </w:trPr>
        <w:tc>
          <w:tcPr>
            <w:tcW w:w="675" w:type="pct"/>
            <w:tcBorders>
              <w:top w:val="single" w:sz="4" w:space="0" w:color="auto"/>
              <w:left w:val="single" w:sz="4" w:space="0" w:color="auto"/>
              <w:bottom w:val="single" w:sz="4" w:space="0" w:color="auto"/>
              <w:right w:val="single" w:sz="4" w:space="0" w:color="auto"/>
            </w:tcBorders>
            <w:shd w:val="clear" w:color="000000" w:fill="D9D9D9"/>
            <w:vAlign w:val="bottom"/>
          </w:tcPr>
          <w:p w14:paraId="3833A669"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Série</w:t>
            </w:r>
          </w:p>
        </w:tc>
        <w:tc>
          <w:tcPr>
            <w:tcW w:w="4325" w:type="pct"/>
            <w:tcBorders>
              <w:top w:val="single" w:sz="4" w:space="0" w:color="auto"/>
              <w:left w:val="single" w:sz="4" w:space="0" w:color="auto"/>
              <w:bottom w:val="single" w:sz="4" w:space="0" w:color="auto"/>
              <w:right w:val="single" w:sz="4" w:space="0" w:color="auto"/>
            </w:tcBorders>
            <w:shd w:val="clear" w:color="000000" w:fill="D9D9D9"/>
            <w:vAlign w:val="center"/>
          </w:tcPr>
          <w:p w14:paraId="3083CA36"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Especificações do Material Didático do Professor do Ensino Fundamental</w:t>
            </w:r>
          </w:p>
        </w:tc>
      </w:tr>
      <w:tr w:rsidR="00972584" w:rsidRPr="00972584" w14:paraId="2BDE7CA2" w14:textId="77777777" w:rsidTr="00617F23">
        <w:trPr>
          <w:trHeight w:val="304"/>
          <w:jc w:val="center"/>
        </w:trPr>
        <w:tc>
          <w:tcPr>
            <w:tcW w:w="675" w:type="pct"/>
            <w:tcBorders>
              <w:top w:val="nil"/>
              <w:left w:val="single" w:sz="8" w:space="0" w:color="auto"/>
              <w:bottom w:val="single" w:sz="8" w:space="0" w:color="auto"/>
              <w:right w:val="single" w:sz="8" w:space="0" w:color="auto"/>
            </w:tcBorders>
            <w:shd w:val="clear" w:color="auto" w:fill="auto"/>
            <w:vAlign w:val="center"/>
          </w:tcPr>
          <w:p w14:paraId="23194F59"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1º ano</w:t>
            </w:r>
          </w:p>
        </w:tc>
        <w:tc>
          <w:tcPr>
            <w:tcW w:w="4325" w:type="pct"/>
            <w:tcBorders>
              <w:top w:val="nil"/>
              <w:left w:val="nil"/>
              <w:bottom w:val="single" w:sz="8" w:space="0" w:color="auto"/>
              <w:right w:val="single" w:sz="8" w:space="0" w:color="auto"/>
            </w:tcBorders>
            <w:shd w:val="clear" w:color="auto" w:fill="auto"/>
            <w:vAlign w:val="center"/>
          </w:tcPr>
          <w:p w14:paraId="1D05C9C6"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02 (dois) livros multidisciplinares no ano letivo, sendo, 01 (um) livro por semestre, composto com as disciplinas de Língua Portuguesa, Matemática, História, Geografia e Ciências;</w:t>
            </w:r>
          </w:p>
          <w:p w14:paraId="021A6C80"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01 (um) livro anual com o componente curricular de Arte, com o mesmo formato e tamanho do livro do aluno; </w:t>
            </w:r>
          </w:p>
          <w:p w14:paraId="4AC12D7C"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w:t>
            </w:r>
          </w:p>
          <w:p w14:paraId="6FFAD6B9"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encadernação em espiral, contendo atividades complementares compostas por desafios que promovam: o raciocínio lógico, a criatividade, a autonomia e trabalho em grupo e com a família, contendo as orientações para resolução das atividades.</w:t>
            </w:r>
          </w:p>
          <w:p w14:paraId="050C5E89"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manual contendo a fundamentação teórica e o planejamento anual;</w:t>
            </w:r>
          </w:p>
          <w:p w14:paraId="469373D4"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livro de Educação Física com orientações e sugestões de atividades relacionadas a cada faixa etária;</w:t>
            </w:r>
          </w:p>
          <w:p w14:paraId="21CF5F7D" w14:textId="77777777" w:rsidR="00972584" w:rsidRPr="00972584" w:rsidRDefault="00972584" w:rsidP="00617F23">
            <w:pPr>
              <w:jc w:val="both"/>
              <w:rPr>
                <w:rFonts w:ascii="Cambria" w:eastAsia="Calibri" w:hAnsi="Cambria" w:cs="Arial"/>
                <w:b/>
                <w:bCs/>
                <w:sz w:val="28"/>
                <w:szCs w:val="28"/>
                <w:u w:val="single"/>
                <w:lang w:eastAsia="en-US"/>
              </w:rPr>
            </w:pPr>
          </w:p>
          <w:p w14:paraId="2B8EFF3A" w14:textId="77777777" w:rsidR="00972584" w:rsidRPr="00972584" w:rsidRDefault="00972584" w:rsidP="00617F23">
            <w:pPr>
              <w:jc w:val="both"/>
              <w:rPr>
                <w:rFonts w:ascii="Cambria" w:eastAsia="Calibri" w:hAnsi="Cambria" w:cs="Arial"/>
                <w:b/>
                <w:bCs/>
                <w:sz w:val="28"/>
                <w:szCs w:val="28"/>
                <w:u w:val="single"/>
                <w:lang w:eastAsia="en-US"/>
              </w:rPr>
            </w:pPr>
            <w:r w:rsidRPr="00972584">
              <w:rPr>
                <w:rFonts w:ascii="Cambria" w:eastAsia="Calibri" w:hAnsi="Cambria" w:cs="Arial"/>
                <w:b/>
                <w:bCs/>
                <w:sz w:val="28"/>
                <w:szCs w:val="28"/>
                <w:u w:val="single"/>
                <w:lang w:eastAsia="en-US"/>
              </w:rPr>
              <w:t>Material de Apoio:</w:t>
            </w:r>
          </w:p>
          <w:p w14:paraId="27E20C1E"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que apresente, de forma lúdica, os direitos e deveres dos alunos;</w:t>
            </w:r>
          </w:p>
          <w:p w14:paraId="25F7AFA5"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lastRenderedPageBreak/>
              <w:t>Cartaz dos aniversariantes do mês;</w:t>
            </w:r>
          </w:p>
          <w:p w14:paraId="2A1A1121"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 ajudante do dia;</w:t>
            </w:r>
          </w:p>
          <w:p w14:paraId="450FDDB4"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Coleção de cartazes com todas as letras do alfabeto contendo a ilustração corresponde à letra inicial apresentada e as quatro formas de escrita das letras, possibilitando um melhor aprendizado, reconhecimento das letras e correspondência entre letra e ilustração;</w:t>
            </w:r>
          </w:p>
          <w:p w14:paraId="0CB91D82"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Manual de Psicomotricidade que apresente as diferentes formas de trabalhar os estímulos através da psicomotricidade, trazendo atividades lúdicas e coerentes no dia a dia dos alunos;</w:t>
            </w:r>
          </w:p>
          <w:p w14:paraId="34ADB2E8"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Manual Regional com orientação e sugestões de práticas pedagógicas para que o professor desenvolva um trabalho com ênfase nos aspectos culturais, regionais e econômicos do município;</w:t>
            </w:r>
          </w:p>
          <w:p w14:paraId="06B54E58"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1 (um) livro diário (formato agenda);</w:t>
            </w:r>
          </w:p>
          <w:p w14:paraId="748B3432"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1 (um) kit pedagógico apresentando recursos didáticos que deverão auxiliar a prática do professor nas atividades contidas no material didático e que</w:t>
            </w:r>
            <w:r w:rsidRPr="00972584">
              <w:rPr>
                <w:rFonts w:ascii="Cambria" w:eastAsia="Calibri" w:hAnsi="Cambria" w:cs="Arial"/>
                <w:b/>
                <w:bCs/>
                <w:sz w:val="28"/>
                <w:szCs w:val="28"/>
                <w:lang w:eastAsia="en-US"/>
              </w:rPr>
              <w:t xml:space="preserve"> </w:t>
            </w:r>
            <w:r w:rsidRPr="00972584">
              <w:rPr>
                <w:rFonts w:ascii="Cambria" w:eastAsia="Calibri" w:hAnsi="Cambria" w:cs="Arial"/>
                <w:sz w:val="28"/>
                <w:szCs w:val="28"/>
                <w:lang w:eastAsia="en-US"/>
              </w:rPr>
              <w:t>proporcionem aulas ainda mais dinâmicas e significativas para o processo ensino aprendizagem.</w:t>
            </w:r>
          </w:p>
          <w:p w14:paraId="0F5ADD0A" w14:textId="75ABA445"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01(uma) bolsa resistente com alça, preferencialmente em nylon 600 e revestimento interno impermeável, com a finalidade de acomodar os materiais do professor.</w:t>
            </w:r>
          </w:p>
        </w:tc>
      </w:tr>
      <w:tr w:rsidR="00972584" w:rsidRPr="00972584" w14:paraId="386B70C4" w14:textId="77777777" w:rsidTr="00617F23">
        <w:trPr>
          <w:trHeight w:val="304"/>
          <w:jc w:val="center"/>
        </w:trPr>
        <w:tc>
          <w:tcPr>
            <w:tcW w:w="675" w:type="pct"/>
            <w:tcBorders>
              <w:top w:val="nil"/>
              <w:left w:val="single" w:sz="8" w:space="0" w:color="auto"/>
              <w:bottom w:val="single" w:sz="8" w:space="0" w:color="auto"/>
              <w:right w:val="single" w:sz="8" w:space="0" w:color="auto"/>
            </w:tcBorders>
            <w:shd w:val="clear" w:color="auto" w:fill="auto"/>
            <w:vAlign w:val="center"/>
          </w:tcPr>
          <w:p w14:paraId="11602EF1"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2º ano</w:t>
            </w:r>
          </w:p>
        </w:tc>
        <w:tc>
          <w:tcPr>
            <w:tcW w:w="4325" w:type="pct"/>
            <w:tcBorders>
              <w:top w:val="nil"/>
              <w:left w:val="nil"/>
              <w:bottom w:val="single" w:sz="8" w:space="0" w:color="auto"/>
              <w:right w:val="single" w:sz="8" w:space="0" w:color="auto"/>
            </w:tcBorders>
            <w:shd w:val="clear" w:color="auto" w:fill="auto"/>
            <w:vAlign w:val="center"/>
          </w:tcPr>
          <w:p w14:paraId="31F59018"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02 (dois) livros multidisciplinares no ano letivo, sendo, 01 (um) livro por semestre, composto com as disciplinas de Língua Portuguesa, Matemática, História, Geografia e Ciências;</w:t>
            </w:r>
          </w:p>
          <w:p w14:paraId="34A5B991"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01 (um) livro anual com o componente curricular de Arte, com o mesmo formato e tamanho do livro do aluno; </w:t>
            </w:r>
          </w:p>
          <w:p w14:paraId="54CCC924"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w:t>
            </w:r>
          </w:p>
          <w:p w14:paraId="4F4D3F45"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encadernação em espiral, contendo atividades complementares compostas por desafios que promovam: o raciocínio lógico, a criatividade, a autonomia e trabalho em grupo e com a família contendo as orientações para resolução das atividades;</w:t>
            </w:r>
          </w:p>
          <w:p w14:paraId="6181280F"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de Educação Financeira que prepare indivíduos mais conscientes e sustentáveis financeiramente.</w:t>
            </w:r>
          </w:p>
          <w:p w14:paraId="32EABA2A"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manual contendo a fundamentação teórica e o planejamento anual;</w:t>
            </w:r>
          </w:p>
          <w:p w14:paraId="71F4BA9E"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lastRenderedPageBreak/>
              <w:t>Um livro de Educação Física com orientações e sugestões de atividades relacionadas a cada faixa etária;</w:t>
            </w:r>
          </w:p>
          <w:p w14:paraId="54A825AD" w14:textId="77777777" w:rsidR="00972584" w:rsidRPr="00972584" w:rsidRDefault="00972584" w:rsidP="00617F23">
            <w:pPr>
              <w:jc w:val="both"/>
              <w:rPr>
                <w:rFonts w:ascii="Cambria" w:eastAsia="Calibri" w:hAnsi="Cambria" w:cs="Arial"/>
                <w:sz w:val="28"/>
                <w:szCs w:val="28"/>
                <w:lang w:eastAsia="en-US"/>
              </w:rPr>
            </w:pPr>
          </w:p>
          <w:p w14:paraId="51BA3570" w14:textId="77777777" w:rsidR="00972584" w:rsidRPr="00972584" w:rsidRDefault="00972584" w:rsidP="00617F23">
            <w:pPr>
              <w:jc w:val="both"/>
              <w:rPr>
                <w:rFonts w:ascii="Cambria" w:eastAsia="Calibri" w:hAnsi="Cambria" w:cs="Arial"/>
                <w:b/>
                <w:bCs/>
                <w:sz w:val="28"/>
                <w:szCs w:val="28"/>
                <w:u w:val="single"/>
                <w:lang w:eastAsia="en-US"/>
              </w:rPr>
            </w:pPr>
            <w:r w:rsidRPr="00972584">
              <w:rPr>
                <w:rFonts w:ascii="Cambria" w:eastAsia="Calibri" w:hAnsi="Cambria" w:cs="Arial"/>
                <w:b/>
                <w:bCs/>
                <w:sz w:val="28"/>
                <w:szCs w:val="28"/>
                <w:u w:val="single"/>
                <w:lang w:eastAsia="en-US"/>
              </w:rPr>
              <w:t>Material de Apoio:</w:t>
            </w:r>
          </w:p>
          <w:p w14:paraId="6FA0F07D"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que apresente, de forma lúdica, os direitos e deveres dos alunos;</w:t>
            </w:r>
          </w:p>
          <w:p w14:paraId="0C36CD58"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dos aniversariantes do mês;</w:t>
            </w:r>
          </w:p>
          <w:p w14:paraId="2D706C08"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 ajudante do dia;</w:t>
            </w:r>
          </w:p>
          <w:p w14:paraId="4CED3830"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Coleção de cartazes com todas as letras do alfabeto contendo a ilustração corresponde à letra inicial apresentada e as quatro formas de escrita das letras, possibilitando um melhor aprendizado, reconhecimento das letras e correspondência entre letra e ilustração;</w:t>
            </w:r>
          </w:p>
          <w:p w14:paraId="439155A4"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Manual Regional com orientação e sugestões de práticas pedagógicas para que o professor desenvolva um trabalho com ênfase nos aspectos culturais, regionais e econômicos do município;</w:t>
            </w:r>
          </w:p>
          <w:p w14:paraId="398F4401"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1 (um) livro diário (formato agenda); </w:t>
            </w:r>
          </w:p>
          <w:p w14:paraId="4830A285"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1 (um) kit pedagógico apresentando recursos didáticos que deverão auxiliar a prática do professor nas atividades contidas no material didático e que proporcionem aulas ainda mais dinâmicas e significativas para o processo ensino aprendizagem.</w:t>
            </w:r>
          </w:p>
          <w:p w14:paraId="46FECF81" w14:textId="4B4FEF82"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01(uma) bolsa resistente com alça, preferencialmente em nylon 600 e revestimento interno impermeável, com a finalidade de acomodar os materiais do professor.</w:t>
            </w:r>
          </w:p>
        </w:tc>
      </w:tr>
      <w:tr w:rsidR="00972584" w:rsidRPr="00972584" w14:paraId="1CFB00C8" w14:textId="77777777" w:rsidTr="00617F23">
        <w:trPr>
          <w:trHeight w:val="304"/>
          <w:jc w:val="center"/>
        </w:trPr>
        <w:tc>
          <w:tcPr>
            <w:tcW w:w="675" w:type="pct"/>
            <w:tcBorders>
              <w:top w:val="nil"/>
              <w:left w:val="single" w:sz="8" w:space="0" w:color="auto"/>
              <w:bottom w:val="single" w:sz="8" w:space="0" w:color="auto"/>
              <w:right w:val="single" w:sz="8" w:space="0" w:color="auto"/>
            </w:tcBorders>
            <w:shd w:val="clear" w:color="auto" w:fill="auto"/>
            <w:vAlign w:val="center"/>
          </w:tcPr>
          <w:p w14:paraId="0CD1CE12"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3º ano</w:t>
            </w:r>
          </w:p>
        </w:tc>
        <w:tc>
          <w:tcPr>
            <w:tcW w:w="4325" w:type="pct"/>
            <w:tcBorders>
              <w:top w:val="nil"/>
              <w:left w:val="nil"/>
              <w:bottom w:val="single" w:sz="8" w:space="0" w:color="auto"/>
              <w:right w:val="single" w:sz="8" w:space="0" w:color="auto"/>
            </w:tcBorders>
            <w:shd w:val="clear" w:color="auto" w:fill="auto"/>
            <w:vAlign w:val="center"/>
          </w:tcPr>
          <w:p w14:paraId="67DB4B39"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02 (dois) livros multidisciplinares no ano letivo, sendo, 01 (um) livro por semestre, composto com as disciplinas de Língua Portuguesa, Matemática, História, Geografia e Ciências;</w:t>
            </w:r>
          </w:p>
          <w:p w14:paraId="62E1BCDF"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01 (um) livro anual com o componente curricular de Arte, com o mesmo formato e tamanho do livro do aluno; </w:t>
            </w:r>
          </w:p>
          <w:p w14:paraId="091797D3"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w:t>
            </w:r>
          </w:p>
          <w:p w14:paraId="692820D6"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encadernação em espiral, contendo atividades complementares compostas por desafios que promovam: o raciocínio lógico, a criatividade, a autonomia e trabalho em grupo e com a família contendo as orientações para resolução das atividades;</w:t>
            </w:r>
          </w:p>
          <w:p w14:paraId="4380B1DF"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01 (um) caderno anual de apoio ao ensino de Matemática com encadernação em espiral, que deverá conter exercícios e </w:t>
            </w:r>
            <w:r w:rsidRPr="00972584">
              <w:rPr>
                <w:rFonts w:ascii="Cambria" w:eastAsia="Calibri" w:hAnsi="Cambria" w:cs="Arial"/>
                <w:sz w:val="28"/>
                <w:szCs w:val="28"/>
                <w:lang w:eastAsia="en-US"/>
              </w:rPr>
              <w:lastRenderedPageBreak/>
              <w:t>atividades que se relacionem com o conteúdo do livro de matemática e que prepare e motive os alunos a participarem das Olimpíadas de Matemática das Escolas Públicas;</w:t>
            </w:r>
          </w:p>
          <w:p w14:paraId="3B3482B7"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de Educação Financeira que prepare indivíduos mais conscientes e sustentáveis financeiramente.</w:t>
            </w:r>
          </w:p>
          <w:p w14:paraId="688783FD"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manual contendo a fundamentação teórica e o planejamento anual;</w:t>
            </w:r>
          </w:p>
          <w:p w14:paraId="31DF7520"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livro de Educação Física com orientações e sugestões de atividades relacionadas a cada faixa etária;</w:t>
            </w:r>
          </w:p>
          <w:p w14:paraId="649D1BE6" w14:textId="77777777" w:rsidR="00972584" w:rsidRPr="00972584" w:rsidRDefault="00972584" w:rsidP="00617F23">
            <w:pPr>
              <w:jc w:val="both"/>
              <w:rPr>
                <w:rFonts w:ascii="Cambria" w:eastAsia="Calibri" w:hAnsi="Cambria" w:cs="Arial"/>
                <w:sz w:val="28"/>
                <w:szCs w:val="28"/>
                <w:lang w:eastAsia="en-US"/>
              </w:rPr>
            </w:pPr>
          </w:p>
          <w:p w14:paraId="7A442722" w14:textId="77777777" w:rsidR="00972584" w:rsidRPr="00972584" w:rsidRDefault="00972584" w:rsidP="00617F23">
            <w:pPr>
              <w:jc w:val="both"/>
              <w:rPr>
                <w:rFonts w:ascii="Cambria" w:eastAsia="Calibri" w:hAnsi="Cambria" w:cs="Arial"/>
                <w:b/>
                <w:bCs/>
                <w:sz w:val="28"/>
                <w:szCs w:val="28"/>
                <w:u w:val="single"/>
                <w:lang w:eastAsia="en-US"/>
              </w:rPr>
            </w:pPr>
            <w:r w:rsidRPr="00972584">
              <w:rPr>
                <w:rFonts w:ascii="Cambria" w:eastAsia="Calibri" w:hAnsi="Cambria" w:cs="Arial"/>
                <w:b/>
                <w:bCs/>
                <w:sz w:val="28"/>
                <w:szCs w:val="28"/>
                <w:u w:val="single"/>
                <w:lang w:eastAsia="en-US"/>
              </w:rPr>
              <w:t>Material de Apoio:</w:t>
            </w:r>
          </w:p>
          <w:p w14:paraId="239E48BA"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que apresente, de forma lúdica, os direitos e deveres dos alunos;</w:t>
            </w:r>
          </w:p>
          <w:p w14:paraId="0A58C757"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dos aniversariantes do mês;</w:t>
            </w:r>
          </w:p>
          <w:p w14:paraId="0AE3F7D3"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 ajudante do dia;</w:t>
            </w:r>
          </w:p>
          <w:p w14:paraId="66A71B5D"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Coleção de cartazes com todas as letras do alfabeto contendo a ilustração corresponde à letra inicial apresentada e as quatro formas de escrita das letras, possibilitando um melhor aprendizado, reconhecimento das letras e correspondência entre letra e ilustração;</w:t>
            </w:r>
          </w:p>
          <w:p w14:paraId="33D1A417"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Manual Regional com orientação e sugestões de práticas pedagógicas para que o professor desenvolva um trabalho com ênfase nos aspectos culturais, regionais e econômicos do município;</w:t>
            </w:r>
          </w:p>
          <w:p w14:paraId="0C90D003"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1 (um) livro diário (formato agenda);</w:t>
            </w:r>
          </w:p>
          <w:p w14:paraId="2A88CBC6"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1 (um) kit pedagógico apresentando recursos didáticos que deverão auxiliar a prática do professor nas atividades contidas no material didático e que proporcionem aulas ainda mais dinâmicas e significativas para o processo ensino aprendizagem.</w:t>
            </w:r>
          </w:p>
          <w:p w14:paraId="5CFE25BF"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01(uma) bolsa resistente com alça, preferencialmente em nylon 600 e revestimento interno impermeável, com a finalidade de acomodar os materiais do professor.</w:t>
            </w:r>
          </w:p>
        </w:tc>
      </w:tr>
      <w:tr w:rsidR="00972584" w:rsidRPr="00972584" w14:paraId="6EF6B648" w14:textId="77777777" w:rsidTr="00617F23">
        <w:trPr>
          <w:trHeight w:val="304"/>
          <w:jc w:val="center"/>
        </w:trPr>
        <w:tc>
          <w:tcPr>
            <w:tcW w:w="675" w:type="pct"/>
            <w:tcBorders>
              <w:top w:val="nil"/>
              <w:left w:val="single" w:sz="8" w:space="0" w:color="auto"/>
              <w:bottom w:val="single" w:sz="8" w:space="0" w:color="auto"/>
              <w:right w:val="single" w:sz="8" w:space="0" w:color="auto"/>
            </w:tcBorders>
            <w:shd w:val="clear" w:color="auto" w:fill="auto"/>
            <w:vAlign w:val="center"/>
          </w:tcPr>
          <w:p w14:paraId="6459BDD0"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4º ano</w:t>
            </w:r>
          </w:p>
        </w:tc>
        <w:tc>
          <w:tcPr>
            <w:tcW w:w="4325" w:type="pct"/>
            <w:tcBorders>
              <w:top w:val="nil"/>
              <w:left w:val="nil"/>
              <w:bottom w:val="single" w:sz="8" w:space="0" w:color="auto"/>
              <w:right w:val="single" w:sz="8" w:space="0" w:color="auto"/>
            </w:tcBorders>
            <w:shd w:val="clear" w:color="auto" w:fill="auto"/>
            <w:vAlign w:val="center"/>
          </w:tcPr>
          <w:p w14:paraId="61D3C780"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02 (dois) livros multidisciplinares no ano letivo, sendo, 01 (um) livro por semestre, composto com as disciplinas de Língua Portuguesa, Matemática, História, Geografia e Ciências;</w:t>
            </w:r>
          </w:p>
          <w:p w14:paraId="14996BC5"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01 (um) livro anual com o componente curricular de Arte, com o mesmo formato e tamanho do livro do aluno; </w:t>
            </w:r>
          </w:p>
          <w:p w14:paraId="5CC8181E"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w:t>
            </w:r>
          </w:p>
          <w:p w14:paraId="03520F8B"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lastRenderedPageBreak/>
              <w:t>01 (um) livro anual, com encadernação em espiral, contendo atividades complementares compostas por desafios que promovam: o raciocínio lógico, a criatividade, a autonomia e trabalho em grupo e com a família contendo as orientações para resolução das atividades;</w:t>
            </w:r>
          </w:p>
          <w:p w14:paraId="7E2AF666"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caderno anual de apoio ao ensino de Matemática com encadernação em espiral, que deverá conter exercícios e atividades que se relacionem com o conteúdo do livro de matemática e que prepare e motive os alunos a participarem das Olimpíadas de Matemática das Escolas Públicas;</w:t>
            </w:r>
          </w:p>
          <w:p w14:paraId="513B9C05"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de Educação Financeira que prepare indivíduos mais conscientes e sustentáveis financeiramente.</w:t>
            </w:r>
          </w:p>
          <w:p w14:paraId="76DD4B0C"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manual contendo a fundamentação teórica e o planejamento anual;</w:t>
            </w:r>
          </w:p>
          <w:p w14:paraId="22950665"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livro de Educação Física com orientações e sugestões de atividades relacionadas a cada faixa etária;</w:t>
            </w:r>
          </w:p>
          <w:p w14:paraId="4A230E0F" w14:textId="77777777" w:rsidR="00972584" w:rsidRPr="00972584" w:rsidRDefault="00972584" w:rsidP="00617F23">
            <w:pPr>
              <w:jc w:val="both"/>
              <w:rPr>
                <w:rFonts w:ascii="Cambria" w:eastAsia="Calibri" w:hAnsi="Cambria" w:cs="Arial"/>
                <w:sz w:val="28"/>
                <w:szCs w:val="28"/>
                <w:lang w:eastAsia="en-US"/>
              </w:rPr>
            </w:pPr>
          </w:p>
          <w:p w14:paraId="3DDF2639" w14:textId="77777777" w:rsidR="00972584" w:rsidRPr="00972584" w:rsidRDefault="00972584" w:rsidP="00617F23">
            <w:pPr>
              <w:jc w:val="both"/>
              <w:rPr>
                <w:rFonts w:ascii="Cambria" w:eastAsia="Calibri" w:hAnsi="Cambria" w:cs="Arial"/>
                <w:b/>
                <w:bCs/>
                <w:sz w:val="28"/>
                <w:szCs w:val="28"/>
                <w:u w:val="single"/>
                <w:lang w:eastAsia="en-US"/>
              </w:rPr>
            </w:pPr>
            <w:r w:rsidRPr="00972584">
              <w:rPr>
                <w:rFonts w:ascii="Cambria" w:eastAsia="Calibri" w:hAnsi="Cambria" w:cs="Arial"/>
                <w:b/>
                <w:bCs/>
                <w:sz w:val="28"/>
                <w:szCs w:val="28"/>
                <w:u w:val="single"/>
                <w:lang w:eastAsia="en-US"/>
              </w:rPr>
              <w:t>Material de Apoio:</w:t>
            </w:r>
          </w:p>
          <w:p w14:paraId="34CA2B34"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que apresente, de forma lúdica, os direitos e deveres dos alunos;</w:t>
            </w:r>
          </w:p>
          <w:p w14:paraId="4AE84334"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dos aniversariantes do mês;</w:t>
            </w:r>
          </w:p>
          <w:p w14:paraId="4B670F83"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 ajudante do dia;</w:t>
            </w:r>
          </w:p>
          <w:p w14:paraId="4BCAE477"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Coleção de cartazes com todas as letras do alfabeto contendo a ilustração corresponde à letra inicial apresentada e as quatro formas de escrita das letras, possibilitando um melhor aprendizado, reconhecimento das letras e correspondência entre letra e ilustração;</w:t>
            </w:r>
          </w:p>
          <w:p w14:paraId="41AB74D5"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Manual Regional com orientação e sugestões de práticas pedagógicas para que o professor desenvolva um trabalho com ênfase nos aspectos culturais, regionais e econômicos do município.</w:t>
            </w:r>
          </w:p>
          <w:p w14:paraId="69ADF3C8"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1 (um) livro diário (formato agenda). </w:t>
            </w:r>
          </w:p>
          <w:p w14:paraId="516E28C8"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t>1 (um) kit pedagógico apresentando recursos didáticos que deverão auxiliar a prática do professor nas atividades contidas no material didático e que proporcionem aulas ainda mais dinâmicas e significativas para o processo ensino aprendizagem.</w:t>
            </w:r>
          </w:p>
          <w:p w14:paraId="0A1F546E"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01(uma) bolsa resistente com alça, preferencialmente em nylon 600 e revestimento interno impermeável, com a finalidade de acomodar os materiais do professor.</w:t>
            </w:r>
          </w:p>
        </w:tc>
      </w:tr>
      <w:tr w:rsidR="00972584" w:rsidRPr="00972584" w14:paraId="72E0A912" w14:textId="77777777" w:rsidTr="00617F23">
        <w:trPr>
          <w:trHeight w:val="304"/>
          <w:jc w:val="center"/>
        </w:trPr>
        <w:tc>
          <w:tcPr>
            <w:tcW w:w="675" w:type="pct"/>
            <w:tcBorders>
              <w:top w:val="nil"/>
              <w:left w:val="single" w:sz="8" w:space="0" w:color="auto"/>
              <w:bottom w:val="single" w:sz="8" w:space="0" w:color="auto"/>
              <w:right w:val="single" w:sz="8" w:space="0" w:color="auto"/>
            </w:tcBorders>
            <w:shd w:val="clear" w:color="auto" w:fill="auto"/>
            <w:vAlign w:val="center"/>
          </w:tcPr>
          <w:p w14:paraId="09BBDC73" w14:textId="77777777" w:rsidR="00972584" w:rsidRPr="00972584" w:rsidRDefault="00972584" w:rsidP="00617F23">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5º ano</w:t>
            </w:r>
          </w:p>
        </w:tc>
        <w:tc>
          <w:tcPr>
            <w:tcW w:w="4325" w:type="pct"/>
            <w:tcBorders>
              <w:top w:val="nil"/>
              <w:left w:val="nil"/>
              <w:bottom w:val="single" w:sz="8" w:space="0" w:color="auto"/>
              <w:right w:val="single" w:sz="8" w:space="0" w:color="auto"/>
            </w:tcBorders>
            <w:shd w:val="clear" w:color="auto" w:fill="auto"/>
            <w:vAlign w:val="center"/>
          </w:tcPr>
          <w:p w14:paraId="0704D7A9"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02 (dois) livros multidisciplinares no ano letivo, sendo, 01 (um) livro por semestre, composto com as disciplinas de Língua Portuguesa, Matemática, História, Geografia e Ciências;</w:t>
            </w:r>
          </w:p>
          <w:p w14:paraId="5FD2247E"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01 (um) livro anual com o componente curricular de Arte, com o mesmo formato e tamanho do livro do aluno; </w:t>
            </w:r>
          </w:p>
          <w:p w14:paraId="1BCED529"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o componente curricular de Língua Inglesa;</w:t>
            </w:r>
          </w:p>
          <w:p w14:paraId="68D44222"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com encadernação em espiral, contendo atividades complementares compostas por desafios que promovam: o raciocínio lógico, a criatividade, a autonomia e trabalho em grupo e com a família contendo as orientações para resolução das atividades;</w:t>
            </w:r>
          </w:p>
          <w:p w14:paraId="31FA140E"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caderno anual de apoio ao ensino de Matemática com encadernação em espiral, que deverá conter exercícios e atividades que se relacionem com o conteúdo do livro de matemática e que prepare e motive os alunos a participarem das Olimpíadas de Matemática das Escolas Públicas;</w:t>
            </w:r>
          </w:p>
          <w:p w14:paraId="61E020AB"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01 (um) livro anual de Educação Financeira que prepare indivíduos mais conscientes e sustentáveis financeiramente.</w:t>
            </w:r>
          </w:p>
          <w:p w14:paraId="6E523A2D"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manual contendo a fundamentação teórica e o planejamento anual;</w:t>
            </w:r>
          </w:p>
          <w:p w14:paraId="638ECC6D" w14:textId="77777777" w:rsidR="00972584" w:rsidRPr="00972584" w:rsidRDefault="00972584" w:rsidP="008B4A66">
            <w:pPr>
              <w:numPr>
                <w:ilvl w:val="0"/>
                <w:numId w:val="11"/>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livro de Educação Física com orientações e sugestões de atividades relacionadas a cada faixa etária;</w:t>
            </w:r>
          </w:p>
          <w:p w14:paraId="78456A01" w14:textId="77777777" w:rsidR="00972584" w:rsidRPr="00972584" w:rsidRDefault="00972584" w:rsidP="00617F23">
            <w:pPr>
              <w:jc w:val="both"/>
              <w:rPr>
                <w:rFonts w:ascii="Cambria" w:eastAsia="Calibri" w:hAnsi="Cambria" w:cs="Arial"/>
                <w:sz w:val="28"/>
                <w:szCs w:val="28"/>
                <w:lang w:eastAsia="en-US"/>
              </w:rPr>
            </w:pPr>
          </w:p>
          <w:p w14:paraId="1A00A499" w14:textId="77777777" w:rsidR="00972584" w:rsidRPr="00972584" w:rsidRDefault="00972584" w:rsidP="00617F23">
            <w:pPr>
              <w:jc w:val="both"/>
              <w:rPr>
                <w:rFonts w:ascii="Cambria" w:eastAsia="Calibri" w:hAnsi="Cambria" w:cs="Arial"/>
                <w:b/>
                <w:bCs/>
                <w:sz w:val="28"/>
                <w:szCs w:val="28"/>
                <w:u w:val="single"/>
                <w:lang w:eastAsia="en-US"/>
              </w:rPr>
            </w:pPr>
            <w:r w:rsidRPr="00972584">
              <w:rPr>
                <w:rFonts w:ascii="Cambria" w:eastAsia="Calibri" w:hAnsi="Cambria" w:cs="Arial"/>
                <w:b/>
                <w:bCs/>
                <w:sz w:val="28"/>
                <w:szCs w:val="28"/>
                <w:u w:val="single"/>
                <w:lang w:eastAsia="en-US"/>
              </w:rPr>
              <w:t>Material de Apoio:</w:t>
            </w:r>
          </w:p>
          <w:p w14:paraId="25B73B5B"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que apresente, de forma lúdica, os direitos e deveres dos alunos;</w:t>
            </w:r>
          </w:p>
          <w:p w14:paraId="016CC743"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dos aniversariantes do mês;</w:t>
            </w:r>
          </w:p>
          <w:p w14:paraId="45250778"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Cartaz do ajudante do dia;</w:t>
            </w:r>
          </w:p>
          <w:p w14:paraId="389C4DED"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Coleção de cartazes com todas as letras do alfabeto contendo a ilustração corresponde à letra inicial apresentada e as quatro formas de escrita das letras, possibilitando um melhor aprendizado, reconhecimento das letras e correspondência entre letra e ilustração;</w:t>
            </w:r>
          </w:p>
          <w:p w14:paraId="5F665F67"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Manual Regional com orientação e sugestões de práticas pedagógicas para que o professor desenvolva um trabalho com ênfase nos aspectos culturais, regionais e econômicos do município;</w:t>
            </w:r>
          </w:p>
          <w:p w14:paraId="7566D83E"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1 (um) livro diário (formato agenda).  </w:t>
            </w:r>
          </w:p>
          <w:p w14:paraId="0582BCF6"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b/>
                <w:bCs/>
                <w:sz w:val="28"/>
                <w:szCs w:val="28"/>
                <w:lang w:eastAsia="en-US"/>
              </w:rPr>
            </w:pPr>
            <w:r w:rsidRPr="00972584">
              <w:rPr>
                <w:rFonts w:ascii="Cambria" w:eastAsia="Calibri" w:hAnsi="Cambria" w:cs="Arial"/>
                <w:sz w:val="28"/>
                <w:szCs w:val="28"/>
                <w:lang w:eastAsia="en-US"/>
              </w:rPr>
              <w:lastRenderedPageBreak/>
              <w:t>1 (um) kit pedagógico apresentando recursos didáticos que deverão auxiliar a prática do professor nas atividades contidas no material didático e que proporcionem aulas ainda mais dinâmicas e significativas para o processo ensino aprendizagem.</w:t>
            </w:r>
          </w:p>
          <w:p w14:paraId="0397D55B" w14:textId="77777777" w:rsidR="00972584" w:rsidRPr="00972584" w:rsidRDefault="00972584" w:rsidP="008B4A66">
            <w:pPr>
              <w:pStyle w:val="PargrafodaLista"/>
              <w:widowControl w:val="0"/>
              <w:numPr>
                <w:ilvl w:val="0"/>
                <w:numId w:val="11"/>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01(uma) bolsa resistente com alça, preferencialmente em nylon 600 e revestimento interno impermeável, com a finalidade de acomodar os materiais do professor.</w:t>
            </w:r>
          </w:p>
        </w:tc>
      </w:tr>
    </w:tbl>
    <w:p w14:paraId="2FC30D67" w14:textId="77777777" w:rsidR="00972584" w:rsidRPr="00972584" w:rsidRDefault="00972584" w:rsidP="00972584">
      <w:pPr>
        <w:jc w:val="both"/>
        <w:rPr>
          <w:rFonts w:ascii="Cambria" w:eastAsia="Calibri" w:hAnsi="Cambria" w:cs="Arial"/>
          <w:b/>
          <w:bCs/>
          <w:sz w:val="28"/>
          <w:szCs w:val="28"/>
          <w:lang w:eastAsia="en-US"/>
        </w:rPr>
      </w:pPr>
    </w:p>
    <w:p w14:paraId="68E5F79D"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DA ORIENTAÇÃO PEDAGÓGICA CONTINUADA (SEM CUSTO ADICIONAL)</w:t>
      </w:r>
    </w:p>
    <w:p w14:paraId="59594203" w14:textId="77777777"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O acompanhamento pedagógico deverá objetivar a orientação aos professores e gestores sobre todas as possibilidades de uso do material didático e demais ferramentas a serem oferecidas pela empresa vencedora visando garantir o êxito nos resultados, além de contribuir para a formação continuada destes profissionais de forma a atender a demanda do município, em no mínimo, 10 (dez) encontros durante o período de vigência contratual, totalizando no mínimo, 36 horas de atendimento, sendo 06 (seis) encontros presenciais com carga horária total de no mínimo 30 horas e 04 encontros online (ao vivo) com carga horária total de no mínimo 06 (seis) horas, devendo abranger no mínimo as seguintes ações:</w:t>
      </w:r>
    </w:p>
    <w:p w14:paraId="50465038" w14:textId="77777777" w:rsidR="00972584" w:rsidRPr="00972584" w:rsidRDefault="00972584" w:rsidP="00972584">
      <w:pPr>
        <w:jc w:val="both"/>
        <w:rPr>
          <w:rFonts w:ascii="Cambria" w:eastAsia="Calibri" w:hAnsi="Cambria" w:cs="Arial"/>
          <w:sz w:val="28"/>
          <w:szCs w:val="28"/>
          <w:lang w:eastAsia="en-US"/>
        </w:rPr>
      </w:pPr>
    </w:p>
    <w:p w14:paraId="34805A19" w14:textId="77777777" w:rsidR="00972584" w:rsidRPr="00972584" w:rsidRDefault="00972584" w:rsidP="008B4A66">
      <w:pPr>
        <w:numPr>
          <w:ilvl w:val="0"/>
          <w:numId w:val="5"/>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Capacitação do uso do material didático visando à orientação para a sua melhor utilização. </w:t>
      </w:r>
    </w:p>
    <w:p w14:paraId="3B0D3E2F" w14:textId="77777777" w:rsidR="00972584" w:rsidRPr="00972584" w:rsidRDefault="00972584" w:rsidP="00972584">
      <w:pPr>
        <w:jc w:val="both"/>
        <w:rPr>
          <w:rFonts w:ascii="Cambria" w:eastAsia="Calibri" w:hAnsi="Cambria" w:cs="Arial"/>
          <w:sz w:val="28"/>
          <w:szCs w:val="28"/>
          <w:lang w:eastAsia="en-US"/>
        </w:rPr>
      </w:pPr>
    </w:p>
    <w:p w14:paraId="06176765" w14:textId="77777777" w:rsidR="00972584" w:rsidRPr="00972584" w:rsidRDefault="00972584" w:rsidP="008B4A66">
      <w:pPr>
        <w:numPr>
          <w:ilvl w:val="0"/>
          <w:numId w:val="5"/>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Apresentação do sistema pedagógico de ensino para a comunidade local.</w:t>
      </w:r>
    </w:p>
    <w:p w14:paraId="4AE64AC2" w14:textId="77777777" w:rsidR="00972584" w:rsidRPr="00972584" w:rsidRDefault="00972584" w:rsidP="00972584">
      <w:pPr>
        <w:jc w:val="both"/>
        <w:rPr>
          <w:rFonts w:ascii="Cambria" w:eastAsia="Calibri" w:hAnsi="Cambria" w:cs="Arial"/>
          <w:sz w:val="28"/>
          <w:szCs w:val="28"/>
          <w:lang w:eastAsia="en-US"/>
        </w:rPr>
      </w:pPr>
    </w:p>
    <w:p w14:paraId="7FCECFBC" w14:textId="77777777" w:rsidR="00972584" w:rsidRPr="00972584" w:rsidRDefault="00972584" w:rsidP="008B4A66">
      <w:pPr>
        <w:numPr>
          <w:ilvl w:val="0"/>
          <w:numId w:val="5"/>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Acompanhamento das ações realizadas através de encontros nas Unidades Escolares.</w:t>
      </w:r>
    </w:p>
    <w:p w14:paraId="3C0468A4" w14:textId="77777777" w:rsidR="00972584" w:rsidRPr="00972584" w:rsidRDefault="00972584" w:rsidP="00972584">
      <w:pPr>
        <w:jc w:val="both"/>
        <w:rPr>
          <w:rFonts w:ascii="Cambria" w:eastAsia="Calibri" w:hAnsi="Cambria" w:cs="Arial"/>
          <w:sz w:val="28"/>
          <w:szCs w:val="28"/>
          <w:lang w:eastAsia="en-US"/>
        </w:rPr>
      </w:pPr>
    </w:p>
    <w:p w14:paraId="102F3379" w14:textId="77777777" w:rsidR="00972584" w:rsidRPr="00972584" w:rsidRDefault="00972584" w:rsidP="008B4A66">
      <w:pPr>
        <w:numPr>
          <w:ilvl w:val="0"/>
          <w:numId w:val="5"/>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Fornecimento de relatórios de análise e observações dos encontros pedagógicos realizados, contendo a apreciação pedagógica para que a secretaria de educação receba retorno das ações realizadas e para que o gestor possa usar a documentação como um instrumento de apoio à gestão escolar. </w:t>
      </w:r>
    </w:p>
    <w:p w14:paraId="7DD65EE7" w14:textId="77777777" w:rsidR="00972584" w:rsidRPr="00972584" w:rsidRDefault="00972584" w:rsidP="00972584">
      <w:pPr>
        <w:jc w:val="both"/>
        <w:rPr>
          <w:rFonts w:ascii="Cambria" w:eastAsia="Calibri" w:hAnsi="Cambria" w:cs="Arial"/>
          <w:sz w:val="28"/>
          <w:szCs w:val="28"/>
          <w:lang w:eastAsia="en-US"/>
        </w:rPr>
      </w:pPr>
    </w:p>
    <w:p w14:paraId="2403BBBB" w14:textId="77777777" w:rsidR="00972584" w:rsidRPr="00972584" w:rsidRDefault="00972584" w:rsidP="008B4A66">
      <w:pPr>
        <w:numPr>
          <w:ilvl w:val="0"/>
          <w:numId w:val="5"/>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Realização de oficinas, minicursos e palestras pedagógicas sobre temas de interesse da comunidade escolar, a serem realizadas de forma presencial e/ou online, favorecendo a formação continuada dos professores e gestores e certificadas por Instituição de Ensino Superior, conforme carga horária comprovada de participação.</w:t>
      </w:r>
    </w:p>
    <w:p w14:paraId="3E45B97E" w14:textId="77777777" w:rsidR="00972584" w:rsidRPr="00972584" w:rsidRDefault="00972584" w:rsidP="00972584">
      <w:pPr>
        <w:jc w:val="both"/>
        <w:rPr>
          <w:rFonts w:ascii="Cambria" w:eastAsia="Calibri" w:hAnsi="Cambria" w:cs="Arial"/>
          <w:sz w:val="28"/>
          <w:szCs w:val="28"/>
          <w:lang w:eastAsia="en-US"/>
        </w:rPr>
      </w:pPr>
    </w:p>
    <w:p w14:paraId="13E9F855" w14:textId="2D74E21C" w:rsidR="00972584" w:rsidRDefault="00972584" w:rsidP="008B4A66">
      <w:pPr>
        <w:numPr>
          <w:ilvl w:val="0"/>
          <w:numId w:val="5"/>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lastRenderedPageBreak/>
        <w:t xml:space="preserve">Serviço de atendimento às escolas, presencial e/ou à distância, sobre diretrizes pedagógicas ligadas à educação inclusiva. </w:t>
      </w:r>
    </w:p>
    <w:p w14:paraId="7813068A" w14:textId="77777777" w:rsidR="00972584" w:rsidRPr="00972584" w:rsidRDefault="00972584" w:rsidP="00972584">
      <w:pPr>
        <w:jc w:val="both"/>
        <w:rPr>
          <w:rFonts w:ascii="Cambria" w:eastAsia="Calibri" w:hAnsi="Cambria" w:cs="Arial"/>
          <w:sz w:val="28"/>
          <w:szCs w:val="28"/>
          <w:lang w:eastAsia="en-US"/>
        </w:rPr>
      </w:pPr>
    </w:p>
    <w:p w14:paraId="11E89B64" w14:textId="77777777" w:rsidR="00972584" w:rsidRPr="00972584" w:rsidRDefault="00972584" w:rsidP="008B4A66">
      <w:pPr>
        <w:numPr>
          <w:ilvl w:val="0"/>
          <w:numId w:val="5"/>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Encontros com pais de alunos para realização de palestras relativas ao cotidiano escolar.</w:t>
      </w:r>
    </w:p>
    <w:p w14:paraId="239DFBE2" w14:textId="77777777" w:rsidR="00972584" w:rsidRPr="00972584" w:rsidRDefault="00972584" w:rsidP="00972584">
      <w:pPr>
        <w:jc w:val="both"/>
        <w:rPr>
          <w:rFonts w:ascii="Cambria" w:eastAsia="Calibri" w:hAnsi="Cambria" w:cs="Arial"/>
          <w:sz w:val="28"/>
          <w:szCs w:val="28"/>
          <w:lang w:eastAsia="en-US"/>
        </w:rPr>
      </w:pPr>
    </w:p>
    <w:p w14:paraId="7ED4DB8C" w14:textId="04B21CF3" w:rsidR="00972584" w:rsidRPr="00972584" w:rsidRDefault="00972584" w:rsidP="008B4A66">
      <w:pPr>
        <w:numPr>
          <w:ilvl w:val="0"/>
          <w:numId w:val="5"/>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Realização de uma oficina dirigida a um grupo de no máximo 15 pessoas escolhidas pela </w:t>
      </w:r>
      <w:r w:rsidR="007F4AD6" w:rsidRPr="00972584">
        <w:rPr>
          <w:rFonts w:ascii="Cambria" w:eastAsia="Calibri" w:hAnsi="Cambria" w:cs="Arial"/>
          <w:sz w:val="28"/>
          <w:szCs w:val="28"/>
          <w:lang w:eastAsia="en-US"/>
        </w:rPr>
        <w:t xml:space="preserve">Secretaria </w:t>
      </w:r>
      <w:r w:rsidR="003B7684">
        <w:rPr>
          <w:rFonts w:ascii="Cambria" w:eastAsia="Calibri" w:hAnsi="Cambria" w:cs="Arial"/>
          <w:sz w:val="28"/>
          <w:szCs w:val="28"/>
          <w:lang w:eastAsia="en-US"/>
        </w:rPr>
        <w:t xml:space="preserve">Municipal </w:t>
      </w:r>
      <w:r w:rsidRPr="00972584">
        <w:rPr>
          <w:rFonts w:ascii="Cambria" w:eastAsia="Calibri" w:hAnsi="Cambria" w:cs="Arial"/>
          <w:sz w:val="28"/>
          <w:szCs w:val="28"/>
          <w:lang w:eastAsia="en-US"/>
        </w:rPr>
        <w:t>de Educação para serem seus multiplicadores, com duração mínima de 16 horas, ensinando na prática a transformar materiais recicláveis como por exemplo, garrafas pet e/ou embalagens Tetra Pak, em utensílios reutilizáveis visando colaborar com o desenvolvimento de uma consciência de preservação ambiental.</w:t>
      </w:r>
    </w:p>
    <w:p w14:paraId="46F790E1" w14:textId="77777777" w:rsidR="00972584" w:rsidRPr="00972584" w:rsidRDefault="00972584" w:rsidP="00972584">
      <w:pPr>
        <w:jc w:val="both"/>
        <w:rPr>
          <w:rFonts w:ascii="Cambria" w:eastAsia="Calibri" w:hAnsi="Cambria" w:cs="Arial"/>
          <w:b/>
          <w:bCs/>
          <w:sz w:val="28"/>
          <w:szCs w:val="28"/>
          <w:lang w:eastAsia="en-US"/>
        </w:rPr>
      </w:pPr>
    </w:p>
    <w:p w14:paraId="227DEDDE"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DAS AÇÕES DE APOIO PARA AVALIAÇÃO DA APRENDIZAGEM (SEM CUSTO ADICIONAL)</w:t>
      </w:r>
    </w:p>
    <w:p w14:paraId="541B273A" w14:textId="77777777" w:rsidR="00972584" w:rsidRPr="00972584" w:rsidRDefault="00972584" w:rsidP="00972584">
      <w:pPr>
        <w:jc w:val="both"/>
        <w:rPr>
          <w:rFonts w:ascii="Cambria" w:eastAsia="Calibri" w:hAnsi="Cambria" w:cs="Arial"/>
          <w:b/>
          <w:bCs/>
          <w:sz w:val="28"/>
          <w:szCs w:val="28"/>
          <w:lang w:eastAsia="en-US"/>
        </w:rPr>
      </w:pPr>
    </w:p>
    <w:p w14:paraId="30BCC426" w14:textId="4263327F" w:rsidR="00972584" w:rsidRP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Para a avaliação da aprendizagem dos alunos do Ensino Fundamental, a empresa </w:t>
      </w:r>
      <w:r w:rsidR="007F4AD6" w:rsidRPr="007F4AD6">
        <w:rPr>
          <w:rFonts w:ascii="Cambria" w:eastAsia="Calibri" w:hAnsi="Cambria" w:cs="Arial"/>
          <w:b/>
          <w:bCs/>
          <w:sz w:val="28"/>
          <w:szCs w:val="28"/>
          <w:lang w:eastAsia="en-US"/>
        </w:rPr>
        <w:t>CONTRATADA</w:t>
      </w:r>
      <w:r w:rsidRPr="00972584">
        <w:rPr>
          <w:rFonts w:ascii="Cambria" w:eastAsia="Calibri" w:hAnsi="Cambria" w:cs="Arial"/>
          <w:sz w:val="28"/>
          <w:szCs w:val="28"/>
          <w:lang w:eastAsia="en-US"/>
        </w:rPr>
        <w:t xml:space="preserve"> deverá disponibilizar em mídia ou através de portal educacional, modelos de:</w:t>
      </w:r>
    </w:p>
    <w:p w14:paraId="54BDA4BE" w14:textId="77777777" w:rsidR="00972584" w:rsidRPr="00972584" w:rsidRDefault="00972584" w:rsidP="00972584">
      <w:pPr>
        <w:jc w:val="both"/>
        <w:rPr>
          <w:rFonts w:ascii="Cambria" w:eastAsia="Calibri" w:hAnsi="Cambria" w:cs="Arial"/>
          <w:sz w:val="28"/>
          <w:szCs w:val="28"/>
          <w:lang w:eastAsia="en-US"/>
        </w:rPr>
      </w:pPr>
    </w:p>
    <w:p w14:paraId="0A65FD0B" w14:textId="77777777" w:rsidR="00972584" w:rsidRPr="00972584" w:rsidRDefault="00972584" w:rsidP="008B4A66">
      <w:pPr>
        <w:numPr>
          <w:ilvl w:val="0"/>
          <w:numId w:val="7"/>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Avaliações diagnósticas relacionadas a diferentes competências e habilidades trabalhadas nas áreas de leitura e matemática, contempladas no currículo. </w:t>
      </w:r>
    </w:p>
    <w:p w14:paraId="05A957AE" w14:textId="77777777" w:rsidR="00972584" w:rsidRPr="00972584" w:rsidRDefault="00972584" w:rsidP="00972584">
      <w:pPr>
        <w:jc w:val="both"/>
        <w:rPr>
          <w:rFonts w:ascii="Cambria" w:eastAsia="Calibri" w:hAnsi="Cambria" w:cs="Arial"/>
          <w:sz w:val="28"/>
          <w:szCs w:val="28"/>
          <w:lang w:eastAsia="en-US"/>
        </w:rPr>
      </w:pPr>
    </w:p>
    <w:p w14:paraId="4C956907" w14:textId="77777777" w:rsidR="00972584" w:rsidRPr="00972584" w:rsidRDefault="00972584" w:rsidP="008B4A66">
      <w:pPr>
        <w:numPr>
          <w:ilvl w:val="0"/>
          <w:numId w:val="7"/>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Avaliações bimestrais e/ou semestrais a partir de conteúdos relativos às diferentes disciplinas e anos. </w:t>
      </w:r>
    </w:p>
    <w:p w14:paraId="1AEB21F0" w14:textId="77777777" w:rsidR="00972584" w:rsidRPr="00972584" w:rsidRDefault="00972584" w:rsidP="00972584">
      <w:pPr>
        <w:jc w:val="both"/>
        <w:rPr>
          <w:rFonts w:ascii="Cambria" w:eastAsia="Calibri" w:hAnsi="Cambria" w:cs="Arial"/>
          <w:sz w:val="28"/>
          <w:szCs w:val="28"/>
          <w:lang w:eastAsia="en-US"/>
        </w:rPr>
      </w:pPr>
    </w:p>
    <w:p w14:paraId="4981B959" w14:textId="77777777" w:rsidR="00972584" w:rsidRPr="00972584" w:rsidRDefault="00972584" w:rsidP="008B4A66">
      <w:pPr>
        <w:numPr>
          <w:ilvl w:val="0"/>
          <w:numId w:val="7"/>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Simulados das principais avaliações externas nos moldes do SAEB.</w:t>
      </w:r>
    </w:p>
    <w:p w14:paraId="10B057E9" w14:textId="77777777" w:rsidR="00972584" w:rsidRPr="00972584" w:rsidRDefault="00972584" w:rsidP="00972584">
      <w:pPr>
        <w:jc w:val="both"/>
        <w:rPr>
          <w:rFonts w:ascii="Cambria" w:eastAsia="Calibri" w:hAnsi="Cambria" w:cs="Arial"/>
          <w:sz w:val="28"/>
          <w:szCs w:val="28"/>
          <w:lang w:eastAsia="en-US"/>
        </w:rPr>
      </w:pPr>
    </w:p>
    <w:p w14:paraId="5829518C" w14:textId="590DBD9B" w:rsidR="00972584" w:rsidRPr="00972584" w:rsidRDefault="00972584" w:rsidP="00972584">
      <w:pPr>
        <w:jc w:val="both"/>
        <w:rPr>
          <w:rFonts w:ascii="Cambria" w:eastAsia="Calibri" w:hAnsi="Cambria" w:cs="Arial"/>
          <w:sz w:val="28"/>
          <w:szCs w:val="28"/>
          <w:lang w:eastAsia="en-US" w:bidi="pt-BR"/>
        </w:rPr>
      </w:pPr>
      <w:r w:rsidRPr="00972584">
        <w:rPr>
          <w:rFonts w:ascii="Cambria" w:eastAsia="Calibri" w:hAnsi="Cambria" w:cs="Arial"/>
          <w:sz w:val="28"/>
          <w:szCs w:val="28"/>
          <w:lang w:eastAsia="en-US" w:bidi="pt-BR"/>
        </w:rPr>
        <w:t xml:space="preserve">Após a aplicação e correção dos simulados a ser realizada pela própria equipe de docentes do município, a empresa </w:t>
      </w:r>
      <w:r w:rsidR="007F4AD6" w:rsidRPr="007F4AD6">
        <w:rPr>
          <w:rFonts w:ascii="Cambria" w:eastAsia="Calibri" w:hAnsi="Cambria" w:cs="Arial"/>
          <w:b/>
          <w:bCs/>
          <w:sz w:val="28"/>
          <w:szCs w:val="28"/>
          <w:lang w:eastAsia="en-US" w:bidi="pt-BR"/>
        </w:rPr>
        <w:t>CONTRATADA</w:t>
      </w:r>
      <w:r w:rsidRPr="00972584">
        <w:rPr>
          <w:rFonts w:ascii="Cambria" w:eastAsia="Calibri" w:hAnsi="Cambria" w:cs="Arial"/>
          <w:sz w:val="28"/>
          <w:szCs w:val="28"/>
          <w:lang w:eastAsia="en-US" w:bidi="pt-BR"/>
        </w:rPr>
        <w:t xml:space="preserve"> deverá ainda, apresentar gráficos dos resultados dos simulados aplicados por turma e nos casos em que as avaliações diagnosticarem defasagem na aprendizagem, deverá sugerir interferências didáticas para sua recuperação.</w:t>
      </w:r>
    </w:p>
    <w:p w14:paraId="442A41C6" w14:textId="0379762E" w:rsidR="00972584" w:rsidRDefault="00972584" w:rsidP="00972584">
      <w:pPr>
        <w:jc w:val="both"/>
        <w:rPr>
          <w:rFonts w:ascii="Cambria" w:eastAsia="Calibri" w:hAnsi="Cambria" w:cs="Arial"/>
          <w:b/>
          <w:bCs/>
          <w:sz w:val="28"/>
          <w:szCs w:val="28"/>
          <w:lang w:eastAsia="en-US"/>
        </w:rPr>
      </w:pPr>
    </w:p>
    <w:p w14:paraId="65B7859F" w14:textId="4C8E0678" w:rsidR="00394118" w:rsidRDefault="00394118" w:rsidP="00972584">
      <w:pPr>
        <w:jc w:val="both"/>
        <w:rPr>
          <w:rFonts w:ascii="Cambria" w:eastAsia="Calibri" w:hAnsi="Cambria" w:cs="Arial"/>
          <w:b/>
          <w:bCs/>
          <w:sz w:val="28"/>
          <w:szCs w:val="28"/>
          <w:lang w:eastAsia="en-US"/>
        </w:rPr>
      </w:pPr>
    </w:p>
    <w:p w14:paraId="7F9AFE09" w14:textId="7810944E" w:rsidR="00394118" w:rsidRDefault="00394118" w:rsidP="00972584">
      <w:pPr>
        <w:jc w:val="both"/>
        <w:rPr>
          <w:rFonts w:ascii="Cambria" w:eastAsia="Calibri" w:hAnsi="Cambria" w:cs="Arial"/>
          <w:b/>
          <w:bCs/>
          <w:sz w:val="28"/>
          <w:szCs w:val="28"/>
          <w:lang w:eastAsia="en-US"/>
        </w:rPr>
      </w:pPr>
    </w:p>
    <w:p w14:paraId="2F166A0D" w14:textId="77777777" w:rsidR="00394118" w:rsidRPr="00972584" w:rsidRDefault="00394118" w:rsidP="00972584">
      <w:pPr>
        <w:jc w:val="both"/>
        <w:rPr>
          <w:rFonts w:ascii="Cambria" w:eastAsia="Calibri" w:hAnsi="Cambria" w:cs="Arial"/>
          <w:b/>
          <w:bCs/>
          <w:sz w:val="28"/>
          <w:szCs w:val="28"/>
          <w:lang w:eastAsia="en-US"/>
        </w:rPr>
      </w:pPr>
    </w:p>
    <w:p w14:paraId="242A2192" w14:textId="77777777" w:rsidR="00972584" w:rsidRP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lastRenderedPageBreak/>
        <w:t xml:space="preserve">ACESSO A PORTAL COM CONTEÚDOS ADICIONAIS NA INTERNET (SEM CUSTO ADICIONAL) </w:t>
      </w:r>
    </w:p>
    <w:p w14:paraId="7F56B34E" w14:textId="77777777" w:rsidR="00972584" w:rsidRPr="00972584" w:rsidRDefault="00972584" w:rsidP="00972584">
      <w:pPr>
        <w:jc w:val="both"/>
        <w:rPr>
          <w:rFonts w:ascii="Cambria" w:eastAsia="Calibri" w:hAnsi="Cambria" w:cs="Arial"/>
          <w:b/>
          <w:bCs/>
          <w:sz w:val="28"/>
          <w:szCs w:val="28"/>
          <w:lang w:eastAsia="en-US"/>
        </w:rPr>
      </w:pPr>
    </w:p>
    <w:p w14:paraId="3C29AC4D" w14:textId="3FA4E24D" w:rsidR="00972584" w:rsidRDefault="00972584" w:rsidP="00972584">
      <w:pPr>
        <w:jc w:val="both"/>
        <w:rPr>
          <w:rFonts w:ascii="Cambria" w:eastAsia="Calibri" w:hAnsi="Cambria" w:cs="Arial"/>
          <w:sz w:val="28"/>
          <w:szCs w:val="28"/>
          <w:lang w:eastAsia="en-US"/>
        </w:rPr>
      </w:pPr>
      <w:r w:rsidRPr="00972584">
        <w:rPr>
          <w:rFonts w:ascii="Cambria" w:eastAsia="Calibri" w:hAnsi="Cambria" w:cs="Arial"/>
          <w:sz w:val="28"/>
          <w:szCs w:val="28"/>
          <w:lang w:eastAsia="en-US"/>
        </w:rPr>
        <w:t>A plataforma com conteúdo adicional a ser disponibilizada na internet sem custo adicional para o município deverá conter minimamente as características mencionadas a seguir:</w:t>
      </w:r>
    </w:p>
    <w:p w14:paraId="338A7C3D" w14:textId="77777777" w:rsidR="00972584" w:rsidRPr="00972584" w:rsidRDefault="00972584" w:rsidP="00972584">
      <w:pPr>
        <w:jc w:val="both"/>
        <w:rPr>
          <w:rFonts w:ascii="Cambria" w:eastAsia="Calibri" w:hAnsi="Cambria" w:cs="Arial"/>
          <w:sz w:val="28"/>
          <w:szCs w:val="28"/>
          <w:lang w:eastAsia="en-US"/>
        </w:rPr>
      </w:pPr>
    </w:p>
    <w:p w14:paraId="25C3CE48" w14:textId="77777777" w:rsidR="00972584" w:rsidRPr="00972584" w:rsidRDefault="00972584" w:rsidP="008B4A66">
      <w:pPr>
        <w:numPr>
          <w:ilvl w:val="0"/>
          <w:numId w:val="6"/>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Disponibilização de senhas para os alunos para acesso ao Portal onde deverão encontrar sugestões e dicas de leitura, espaço para jogos, e demais atividades.</w:t>
      </w:r>
    </w:p>
    <w:p w14:paraId="63CD5E7F" w14:textId="77777777" w:rsidR="00972584" w:rsidRPr="00972584" w:rsidRDefault="00972584" w:rsidP="00972584">
      <w:pPr>
        <w:jc w:val="both"/>
        <w:rPr>
          <w:rFonts w:ascii="Cambria" w:eastAsia="Calibri" w:hAnsi="Cambria" w:cs="Arial"/>
          <w:sz w:val="28"/>
          <w:szCs w:val="28"/>
          <w:lang w:eastAsia="en-US"/>
        </w:rPr>
      </w:pPr>
    </w:p>
    <w:p w14:paraId="58AF0CC5" w14:textId="77777777" w:rsidR="00972584" w:rsidRPr="00972584" w:rsidRDefault="00972584" w:rsidP="008B4A66">
      <w:pPr>
        <w:numPr>
          <w:ilvl w:val="0"/>
          <w:numId w:val="6"/>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Disponibilização de acesso ao Portal, com distribuição de senhas individuais para o corpo docente e equipe gestora do Município com conteúdo extra para complementar as atividades realizadas em sala de aula como sugestões de leitura, acesso a banco de provas, sugestões de projetos, vídeo aulas, entre outros.</w:t>
      </w:r>
    </w:p>
    <w:p w14:paraId="4E89CB37" w14:textId="77777777" w:rsidR="00972584" w:rsidRPr="00972584" w:rsidRDefault="00972584" w:rsidP="00972584">
      <w:pPr>
        <w:jc w:val="both"/>
        <w:rPr>
          <w:rFonts w:ascii="Cambria" w:eastAsia="Calibri" w:hAnsi="Cambria" w:cs="Arial"/>
          <w:sz w:val="28"/>
          <w:szCs w:val="28"/>
          <w:lang w:eastAsia="en-US"/>
        </w:rPr>
      </w:pPr>
    </w:p>
    <w:p w14:paraId="1745DB2B" w14:textId="77777777" w:rsidR="00972584" w:rsidRPr="00972584" w:rsidRDefault="00972584" w:rsidP="008B4A66">
      <w:pPr>
        <w:numPr>
          <w:ilvl w:val="0"/>
          <w:numId w:val="6"/>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Acesso facilitado e atraente para alunos, gestores e professores.</w:t>
      </w:r>
    </w:p>
    <w:p w14:paraId="6DF5C075" w14:textId="77777777" w:rsidR="00972584" w:rsidRPr="00972584" w:rsidRDefault="00972584" w:rsidP="00972584">
      <w:pPr>
        <w:jc w:val="both"/>
        <w:rPr>
          <w:rFonts w:ascii="Cambria" w:eastAsia="Calibri" w:hAnsi="Cambria" w:cs="Arial"/>
          <w:sz w:val="28"/>
          <w:szCs w:val="28"/>
          <w:lang w:eastAsia="en-US"/>
        </w:rPr>
      </w:pPr>
    </w:p>
    <w:p w14:paraId="07E53F6B" w14:textId="77777777" w:rsidR="00972584" w:rsidRPr="00972584" w:rsidRDefault="00972584" w:rsidP="008B4A66">
      <w:pPr>
        <w:numPr>
          <w:ilvl w:val="0"/>
          <w:numId w:val="6"/>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Recursos para avaliação escolar, ou seja, série de avaliações para todos os anos, nos moldes da Prova Brasil. </w:t>
      </w:r>
    </w:p>
    <w:p w14:paraId="00BEA98B" w14:textId="77777777" w:rsidR="00972584" w:rsidRPr="00972584" w:rsidRDefault="00972584" w:rsidP="00972584">
      <w:pPr>
        <w:jc w:val="both"/>
        <w:rPr>
          <w:rFonts w:ascii="Cambria" w:eastAsia="Calibri" w:hAnsi="Cambria" w:cs="Arial"/>
          <w:sz w:val="28"/>
          <w:szCs w:val="28"/>
          <w:lang w:eastAsia="en-US"/>
        </w:rPr>
      </w:pPr>
    </w:p>
    <w:p w14:paraId="2D7AD96B" w14:textId="77777777" w:rsidR="00972584" w:rsidRPr="00972584" w:rsidRDefault="00972584" w:rsidP="008B4A66">
      <w:pPr>
        <w:numPr>
          <w:ilvl w:val="0"/>
          <w:numId w:val="6"/>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Deve oferecer possibilidade de downloads de músicas quando sugeridas no material.</w:t>
      </w:r>
    </w:p>
    <w:p w14:paraId="5CF39FE2" w14:textId="77777777" w:rsidR="00972584" w:rsidRPr="00972584" w:rsidRDefault="00972584" w:rsidP="00972584">
      <w:pPr>
        <w:jc w:val="both"/>
        <w:rPr>
          <w:rFonts w:ascii="Cambria" w:eastAsia="Calibri" w:hAnsi="Cambria" w:cs="Arial"/>
          <w:sz w:val="28"/>
          <w:szCs w:val="28"/>
          <w:lang w:eastAsia="en-US"/>
        </w:rPr>
      </w:pPr>
    </w:p>
    <w:p w14:paraId="0949876B" w14:textId="77777777" w:rsidR="00972584" w:rsidRPr="00972584" w:rsidRDefault="00972584" w:rsidP="008B4A66">
      <w:pPr>
        <w:numPr>
          <w:ilvl w:val="0"/>
          <w:numId w:val="6"/>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Campo específico para comunicação entre os educadores e o sistema de ensino para esclarecimento de dúvidas, sugestões e críticas.</w:t>
      </w:r>
    </w:p>
    <w:p w14:paraId="64DCDBA7" w14:textId="77777777" w:rsidR="00972584" w:rsidRPr="00972584" w:rsidRDefault="00972584" w:rsidP="00972584">
      <w:pPr>
        <w:jc w:val="both"/>
        <w:rPr>
          <w:rFonts w:ascii="Cambria" w:eastAsia="Calibri" w:hAnsi="Cambria" w:cs="Arial"/>
          <w:b/>
          <w:bCs/>
          <w:sz w:val="28"/>
          <w:szCs w:val="28"/>
          <w:lang w:eastAsia="en-US"/>
        </w:rPr>
      </w:pPr>
    </w:p>
    <w:p w14:paraId="07E36FF6" w14:textId="4CFBCC88" w:rsidR="00972584" w:rsidRDefault="00972584" w:rsidP="00972584">
      <w:pPr>
        <w:jc w:val="both"/>
        <w:rPr>
          <w:rFonts w:ascii="Cambria" w:eastAsia="Calibri" w:hAnsi="Cambria" w:cs="Arial"/>
          <w:b/>
          <w:bCs/>
          <w:sz w:val="28"/>
          <w:szCs w:val="28"/>
          <w:lang w:eastAsia="en-US"/>
        </w:rPr>
      </w:pPr>
      <w:r w:rsidRPr="00972584">
        <w:rPr>
          <w:rFonts w:ascii="Cambria" w:eastAsia="Calibri" w:hAnsi="Cambria" w:cs="Arial"/>
          <w:b/>
          <w:bCs/>
          <w:sz w:val="28"/>
          <w:szCs w:val="28"/>
          <w:lang w:eastAsia="en-US"/>
        </w:rPr>
        <w:t>A NÃO APRESENTAÇÃO DOS TÓPICOS DO OBJETO ELENCADOS ACIMA OU SUA APRESENTAÇÃO EM DESCONFORMIDADE, ACARRETARÁ A DESCLASSIFICAÇÃO DO LICITANTE.</w:t>
      </w:r>
    </w:p>
    <w:p w14:paraId="72E25E5C" w14:textId="714AF145" w:rsidR="00304E12" w:rsidRPr="00304E12" w:rsidRDefault="00304E12" w:rsidP="00972584">
      <w:pPr>
        <w:jc w:val="both"/>
        <w:rPr>
          <w:rFonts w:ascii="Cambria" w:eastAsia="Calibri" w:hAnsi="Cambria" w:cs="Arial"/>
          <w:b/>
          <w:bCs/>
          <w:sz w:val="28"/>
          <w:szCs w:val="28"/>
          <w:lang w:eastAsia="en-US"/>
        </w:rPr>
      </w:pPr>
    </w:p>
    <w:p w14:paraId="6316DC06" w14:textId="64D6AC4E" w:rsidR="00304E12" w:rsidRPr="00304E12" w:rsidRDefault="00304E12" w:rsidP="00972584">
      <w:pPr>
        <w:jc w:val="both"/>
        <w:rPr>
          <w:rFonts w:ascii="Cambria" w:eastAsia="Calibri" w:hAnsi="Cambria" w:cs="Arial"/>
          <w:b/>
          <w:bCs/>
          <w:sz w:val="28"/>
          <w:szCs w:val="28"/>
          <w:lang w:eastAsia="en-US"/>
        </w:rPr>
      </w:pPr>
      <w:r w:rsidRPr="00304E12">
        <w:rPr>
          <w:rFonts w:ascii="Cambria" w:hAnsi="Cambria"/>
          <w:sz w:val="28"/>
          <w:szCs w:val="28"/>
        </w:rPr>
        <w:t>Deverá manter, durante toda a execução do contrato, em compatibilidade com as obrigações assumidas, todas as condições de habilitação e qualificação exigidas na licitação</w:t>
      </w:r>
      <w:r>
        <w:rPr>
          <w:rFonts w:ascii="Cambria" w:hAnsi="Cambria"/>
          <w:sz w:val="28"/>
          <w:szCs w:val="28"/>
        </w:rPr>
        <w:t>.</w:t>
      </w:r>
    </w:p>
    <w:p w14:paraId="3B4ADF20" w14:textId="77777777" w:rsidR="00972584" w:rsidRPr="00972584" w:rsidRDefault="00972584" w:rsidP="00972584">
      <w:pPr>
        <w:jc w:val="both"/>
        <w:rPr>
          <w:rFonts w:ascii="Cambria" w:eastAsia="Calibri" w:hAnsi="Cambria" w:cs="Arial"/>
          <w:bCs/>
          <w:sz w:val="28"/>
          <w:szCs w:val="28"/>
          <w:lang w:eastAsia="en-US"/>
        </w:rPr>
      </w:pPr>
    </w:p>
    <w:p w14:paraId="425E8F4A" w14:textId="77777777" w:rsidR="00972584" w:rsidRPr="00972584" w:rsidRDefault="00972584" w:rsidP="00972584">
      <w:pPr>
        <w:jc w:val="both"/>
        <w:rPr>
          <w:rFonts w:ascii="Cambria" w:hAnsi="Cambria" w:cs="Arial"/>
          <w:sz w:val="28"/>
          <w:szCs w:val="28"/>
        </w:rPr>
      </w:pPr>
    </w:p>
    <w:p w14:paraId="40ABDA5B" w14:textId="77777777" w:rsidR="00972584" w:rsidRPr="00972584" w:rsidRDefault="00972584" w:rsidP="00972584">
      <w:pPr>
        <w:jc w:val="both"/>
        <w:rPr>
          <w:rFonts w:ascii="Cambria" w:hAnsi="Cambria" w:cs="Arial"/>
          <w:sz w:val="28"/>
          <w:szCs w:val="28"/>
        </w:rPr>
      </w:pPr>
    </w:p>
    <w:p w14:paraId="1BE4B20C" w14:textId="77777777" w:rsidR="00972584" w:rsidRPr="00972584" w:rsidRDefault="00972584" w:rsidP="00972584">
      <w:pPr>
        <w:jc w:val="both"/>
        <w:rPr>
          <w:rFonts w:ascii="Cambria" w:hAnsi="Cambria" w:cs="Arial"/>
          <w:sz w:val="28"/>
          <w:szCs w:val="28"/>
        </w:rPr>
      </w:pPr>
    </w:p>
    <w:p w14:paraId="76B4B91D" w14:textId="77777777" w:rsidR="00972584" w:rsidRPr="00972584" w:rsidRDefault="00972584" w:rsidP="00972584">
      <w:pPr>
        <w:autoSpaceDE w:val="0"/>
        <w:autoSpaceDN w:val="0"/>
        <w:adjustRightInd w:val="0"/>
        <w:spacing w:line="360" w:lineRule="auto"/>
        <w:jc w:val="center"/>
        <w:rPr>
          <w:rFonts w:ascii="Cambria" w:hAnsi="Cambria" w:cs="Arial"/>
          <w:b/>
          <w:bCs/>
          <w:sz w:val="28"/>
          <w:szCs w:val="28"/>
        </w:rPr>
      </w:pPr>
      <w:r w:rsidRPr="00972584">
        <w:rPr>
          <w:rFonts w:ascii="Cambria" w:hAnsi="Cambria" w:cs="Arial"/>
          <w:b/>
          <w:bCs/>
          <w:sz w:val="28"/>
          <w:szCs w:val="28"/>
        </w:rPr>
        <w:lastRenderedPageBreak/>
        <w:t>A N E X O II – MINUTA DE CONTRATO</w:t>
      </w:r>
    </w:p>
    <w:p w14:paraId="0E2E7EE8" w14:textId="77777777" w:rsidR="00972584" w:rsidRPr="00972584" w:rsidRDefault="00972584" w:rsidP="00972584">
      <w:pPr>
        <w:autoSpaceDE w:val="0"/>
        <w:autoSpaceDN w:val="0"/>
        <w:adjustRightInd w:val="0"/>
        <w:spacing w:line="360" w:lineRule="auto"/>
        <w:rPr>
          <w:rFonts w:ascii="Cambria" w:hAnsi="Cambria" w:cs="Arial"/>
          <w:b/>
          <w:bCs/>
          <w:sz w:val="28"/>
          <w:szCs w:val="28"/>
        </w:rPr>
      </w:pPr>
    </w:p>
    <w:p w14:paraId="28C73704" w14:textId="77777777" w:rsidR="00972584" w:rsidRPr="00972584" w:rsidRDefault="00972584" w:rsidP="00972584">
      <w:pPr>
        <w:autoSpaceDE w:val="0"/>
        <w:autoSpaceDN w:val="0"/>
        <w:adjustRightInd w:val="0"/>
        <w:spacing w:line="360" w:lineRule="auto"/>
        <w:jc w:val="center"/>
        <w:rPr>
          <w:rFonts w:ascii="Cambria" w:hAnsi="Cambria" w:cs="Arial"/>
          <w:b/>
          <w:bCs/>
          <w:sz w:val="28"/>
          <w:szCs w:val="28"/>
        </w:rPr>
      </w:pPr>
      <w:r w:rsidRPr="00972584">
        <w:rPr>
          <w:rFonts w:ascii="Cambria" w:hAnsi="Cambria" w:cs="Arial"/>
          <w:b/>
          <w:bCs/>
          <w:sz w:val="28"/>
          <w:szCs w:val="28"/>
        </w:rPr>
        <w:t>CONTRATO Nº ____/____</w:t>
      </w:r>
    </w:p>
    <w:p w14:paraId="7D9658C9" w14:textId="197B33C0" w:rsidR="00972584" w:rsidRPr="00972584" w:rsidRDefault="00972584" w:rsidP="00972584">
      <w:pPr>
        <w:autoSpaceDE w:val="0"/>
        <w:autoSpaceDN w:val="0"/>
        <w:adjustRightInd w:val="0"/>
        <w:spacing w:line="360" w:lineRule="auto"/>
        <w:jc w:val="center"/>
        <w:rPr>
          <w:rFonts w:ascii="Cambria" w:hAnsi="Cambria" w:cs="Arial"/>
          <w:b/>
          <w:bCs/>
          <w:sz w:val="28"/>
          <w:szCs w:val="28"/>
        </w:rPr>
      </w:pPr>
      <w:r w:rsidRPr="00972584">
        <w:rPr>
          <w:rFonts w:ascii="Cambria" w:hAnsi="Cambria" w:cs="Arial"/>
          <w:b/>
          <w:bCs/>
          <w:sz w:val="28"/>
          <w:szCs w:val="28"/>
        </w:rPr>
        <w:t xml:space="preserve">(Tomada de PREÇOS nº </w:t>
      </w:r>
      <w:r>
        <w:rPr>
          <w:rFonts w:ascii="Cambria" w:hAnsi="Cambria" w:cs="Arial"/>
          <w:b/>
          <w:bCs/>
          <w:sz w:val="28"/>
          <w:szCs w:val="28"/>
        </w:rPr>
        <w:t>001</w:t>
      </w:r>
      <w:r w:rsidRPr="00972584">
        <w:rPr>
          <w:rFonts w:ascii="Cambria" w:hAnsi="Cambria" w:cs="Arial"/>
          <w:b/>
          <w:bCs/>
          <w:sz w:val="28"/>
          <w:szCs w:val="28"/>
        </w:rPr>
        <w:t>/20</w:t>
      </w:r>
      <w:r>
        <w:rPr>
          <w:rFonts w:ascii="Cambria" w:hAnsi="Cambria" w:cs="Arial"/>
          <w:b/>
          <w:bCs/>
          <w:sz w:val="28"/>
          <w:szCs w:val="28"/>
        </w:rPr>
        <w:t>21</w:t>
      </w:r>
      <w:r w:rsidRPr="00972584">
        <w:rPr>
          <w:rFonts w:ascii="Cambria" w:hAnsi="Cambria" w:cs="Arial"/>
          <w:b/>
          <w:bCs/>
          <w:sz w:val="28"/>
          <w:szCs w:val="28"/>
        </w:rPr>
        <w:t>)</w:t>
      </w:r>
    </w:p>
    <w:p w14:paraId="0BD90A0A" w14:textId="77777777" w:rsidR="00972584" w:rsidRPr="00972584" w:rsidRDefault="00972584" w:rsidP="00972584">
      <w:pPr>
        <w:autoSpaceDE w:val="0"/>
        <w:autoSpaceDN w:val="0"/>
        <w:adjustRightInd w:val="0"/>
        <w:spacing w:line="360" w:lineRule="auto"/>
        <w:jc w:val="both"/>
        <w:rPr>
          <w:rFonts w:ascii="Cambria" w:hAnsi="Cambria" w:cs="Arial"/>
          <w:b/>
          <w:bCs/>
          <w:sz w:val="28"/>
          <w:szCs w:val="28"/>
        </w:rPr>
      </w:pPr>
    </w:p>
    <w:p w14:paraId="2062CE38" w14:textId="77777777" w:rsidR="00972584" w:rsidRPr="00972584" w:rsidRDefault="00972584" w:rsidP="00972584">
      <w:pPr>
        <w:autoSpaceDE w:val="0"/>
        <w:autoSpaceDN w:val="0"/>
        <w:adjustRightInd w:val="0"/>
        <w:jc w:val="both"/>
        <w:rPr>
          <w:rFonts w:ascii="Cambria" w:hAnsi="Cambria" w:cs="Arial"/>
          <w:b/>
          <w:bCs/>
          <w:sz w:val="28"/>
          <w:szCs w:val="28"/>
        </w:rPr>
      </w:pPr>
    </w:p>
    <w:p w14:paraId="098DF0BF"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Consolas"/>
          <w:sz w:val="28"/>
          <w:szCs w:val="28"/>
        </w:rPr>
        <w:t xml:space="preserve">O </w:t>
      </w:r>
      <w:r w:rsidRPr="00972584">
        <w:rPr>
          <w:rFonts w:ascii="Cambria" w:hAnsi="Cambria" w:cs="Consolas"/>
          <w:b/>
          <w:bCs/>
          <w:sz w:val="28"/>
          <w:szCs w:val="28"/>
        </w:rPr>
        <w:t>MUNICÍPIO DE IARAS</w:t>
      </w:r>
      <w:r w:rsidRPr="00972584">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972584">
        <w:rPr>
          <w:rFonts w:ascii="Cambria" w:hAnsi="Cambria" w:cs="Consolas"/>
          <w:b/>
          <w:bCs/>
          <w:sz w:val="28"/>
          <w:szCs w:val="28"/>
        </w:rPr>
        <w:t xml:space="preserve">SENHOR </w:t>
      </w:r>
      <w:r w:rsidRPr="00972584">
        <w:rPr>
          <w:rFonts w:ascii="Cambria" w:hAnsi="Cambria" w:cs="Arial"/>
          <w:b/>
          <w:bCs/>
          <w:sz w:val="28"/>
          <w:szCs w:val="28"/>
        </w:rPr>
        <w:t>MARCOS JOSÉ ROSA</w:t>
      </w:r>
      <w:r w:rsidRPr="00972584">
        <w:rPr>
          <w:rFonts w:ascii="Cambria" w:hAnsi="Cambria" w:cs="Consolas"/>
          <w:sz w:val="28"/>
          <w:szCs w:val="28"/>
        </w:rPr>
        <w:t xml:space="preserve">, portador da cédula de identidade RG nº </w:t>
      </w:r>
      <w:r w:rsidRPr="00972584">
        <w:rPr>
          <w:rFonts w:ascii="Cambria" w:hAnsi="Cambria"/>
          <w:sz w:val="28"/>
          <w:szCs w:val="28"/>
        </w:rPr>
        <w:t>27.003.578-3</w:t>
      </w:r>
      <w:r w:rsidRPr="00972584">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972584">
        <w:rPr>
          <w:rFonts w:ascii="Cambria" w:hAnsi="Cambria"/>
          <w:sz w:val="28"/>
          <w:szCs w:val="28"/>
        </w:rPr>
        <w:t>190.948.948-40</w:t>
      </w:r>
      <w:r w:rsidRPr="00972584">
        <w:rPr>
          <w:rFonts w:ascii="Cambria" w:hAnsi="Cambria" w:cs="Consolas"/>
          <w:sz w:val="28"/>
          <w:szCs w:val="28"/>
        </w:rPr>
        <w:t xml:space="preserve">, de ora em diante designado </w:t>
      </w:r>
      <w:r w:rsidRPr="00972584">
        <w:rPr>
          <w:rFonts w:ascii="Cambria" w:hAnsi="Cambria" w:cs="Consolas"/>
          <w:b/>
          <w:sz w:val="28"/>
          <w:szCs w:val="28"/>
        </w:rPr>
        <w:t>CONTRATANTE</w:t>
      </w:r>
      <w:r w:rsidRPr="00972584">
        <w:rPr>
          <w:rFonts w:ascii="Cambria" w:hAnsi="Cambria" w:cs="Consolas"/>
          <w:sz w:val="28"/>
          <w:szCs w:val="28"/>
        </w:rPr>
        <w:t xml:space="preserve">, 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972584">
        <w:rPr>
          <w:rFonts w:ascii="Cambria" w:hAnsi="Cambria" w:cs="Consolas"/>
          <w:sz w:val="28"/>
          <w:szCs w:val="28"/>
        </w:rPr>
        <w:t>Sr</w:t>
      </w:r>
      <w:proofErr w:type="spellEnd"/>
      <w:r w:rsidRPr="00972584">
        <w:rPr>
          <w:rFonts w:ascii="Cambria" w:hAnsi="Cambria" w:cs="Consolas"/>
          <w:sz w:val="28"/>
          <w:szCs w:val="28"/>
        </w:rPr>
        <w:t xml:space="preserve">(a.) _________________, RG nº __________ e CPF n° _________, doravante denominada simplesmente </w:t>
      </w:r>
      <w:r w:rsidRPr="00972584">
        <w:rPr>
          <w:rFonts w:ascii="Cambria" w:hAnsi="Cambria" w:cs="Consolas"/>
          <w:b/>
          <w:sz w:val="28"/>
          <w:szCs w:val="28"/>
        </w:rPr>
        <w:t>CONTRATADA</w:t>
      </w:r>
      <w:r w:rsidRPr="00972584">
        <w:rPr>
          <w:rFonts w:ascii="Cambria" w:hAnsi="Cambria" w:cs="Arial"/>
          <w:sz w:val="28"/>
          <w:szCs w:val="28"/>
        </w:rPr>
        <w:t>, acordam e ajustam firmar o Presente CONTRATO, nos termos da Lei nº 8.666, de 21 de junho de 1993, suas alterações e legislações pertinentes, assim como pelas condições do EDITAL DE TOMADA DE PREÇOS Nº 001/2021.</w:t>
      </w:r>
    </w:p>
    <w:p w14:paraId="25597DEB" w14:textId="77777777" w:rsidR="00972584" w:rsidRPr="00972584" w:rsidRDefault="00972584" w:rsidP="00972584">
      <w:pPr>
        <w:autoSpaceDE w:val="0"/>
        <w:autoSpaceDN w:val="0"/>
        <w:adjustRightInd w:val="0"/>
        <w:jc w:val="both"/>
        <w:rPr>
          <w:rFonts w:ascii="Cambria" w:hAnsi="Cambria" w:cs="Arial"/>
          <w:sz w:val="28"/>
          <w:szCs w:val="28"/>
        </w:rPr>
      </w:pPr>
    </w:p>
    <w:p w14:paraId="7540727D"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Primeira – </w:t>
      </w:r>
      <w:r w:rsidRPr="00972584">
        <w:rPr>
          <w:rFonts w:ascii="Cambria" w:hAnsi="Cambria" w:cs="Arial"/>
          <w:b/>
          <w:bCs/>
          <w:sz w:val="28"/>
          <w:szCs w:val="28"/>
        </w:rPr>
        <w:t>Objeto</w:t>
      </w:r>
    </w:p>
    <w:p w14:paraId="4475289C" w14:textId="77777777" w:rsidR="00972584" w:rsidRPr="00972584" w:rsidRDefault="00972584" w:rsidP="00972584">
      <w:pPr>
        <w:autoSpaceDE w:val="0"/>
        <w:autoSpaceDN w:val="0"/>
        <w:adjustRightInd w:val="0"/>
        <w:jc w:val="both"/>
        <w:rPr>
          <w:rFonts w:ascii="Cambria" w:hAnsi="Cambria" w:cs="Arial"/>
          <w:sz w:val="28"/>
          <w:szCs w:val="28"/>
        </w:rPr>
      </w:pPr>
    </w:p>
    <w:p w14:paraId="5DA3C49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 xml:space="preserve">O presente contrato tem por objeto, </w:t>
      </w:r>
      <w:r w:rsidRPr="00972584">
        <w:rPr>
          <w:rFonts w:ascii="Cambria" w:eastAsia="MS Mincho" w:hAnsi="Cambria" w:cs="Consolas"/>
          <w:iCs/>
          <w:sz w:val="28"/>
          <w:szCs w:val="28"/>
        </w:rPr>
        <w:t xml:space="preserve">a aquisição de sistema de ensino e fornecimento de material didático para alunos e professores, acompanhado de orientação pedagógica continuada aos professores e gestores para sua melhor utilização e acesso ao portal com conteúdo adicional para alunos, professores e gestores, para o ano letivo de 2021, </w:t>
      </w:r>
      <w:r w:rsidRPr="00972584">
        <w:rPr>
          <w:rFonts w:ascii="Cambria" w:hAnsi="Cambria" w:cs="Consolas"/>
          <w:iCs/>
          <w:sz w:val="28"/>
          <w:szCs w:val="28"/>
        </w:rPr>
        <w:t>conforme especificações constantes do Termo de Referência, que integra este Edital como Anexo I</w:t>
      </w:r>
      <w:r w:rsidRPr="00972584">
        <w:rPr>
          <w:rFonts w:ascii="Cambria" w:hAnsi="Cambria" w:cs="Arial"/>
          <w:sz w:val="28"/>
          <w:szCs w:val="28"/>
        </w:rPr>
        <w:t>.</w:t>
      </w:r>
    </w:p>
    <w:p w14:paraId="6EBA69A3" w14:textId="77777777" w:rsidR="00972584" w:rsidRPr="00972584" w:rsidRDefault="00972584" w:rsidP="00972584">
      <w:pPr>
        <w:autoSpaceDE w:val="0"/>
        <w:autoSpaceDN w:val="0"/>
        <w:adjustRightInd w:val="0"/>
        <w:jc w:val="both"/>
        <w:rPr>
          <w:rFonts w:ascii="Cambria" w:hAnsi="Cambria" w:cs="Arial"/>
          <w:sz w:val="28"/>
          <w:szCs w:val="28"/>
        </w:rPr>
      </w:pPr>
    </w:p>
    <w:p w14:paraId="007391AC"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Único </w:t>
      </w:r>
      <w:r w:rsidRPr="00972584">
        <w:rPr>
          <w:rFonts w:ascii="Cambria" w:hAnsi="Cambria" w:cs="Arial"/>
          <w:sz w:val="28"/>
          <w:szCs w:val="28"/>
        </w:rPr>
        <w:t xml:space="preserve">– Integram e completam o Presente Termo Contratual, para todos os fins de direito, obrigando as partes em todos os seus termos, as condições expressas no Edital nº 001/2021, juntamente com seus anexos e a PROPOSTA da </w:t>
      </w:r>
      <w:r w:rsidRPr="007F4AD6">
        <w:rPr>
          <w:rFonts w:ascii="Cambria" w:hAnsi="Cambria" w:cs="Arial"/>
          <w:b/>
          <w:bCs/>
          <w:sz w:val="28"/>
          <w:szCs w:val="28"/>
        </w:rPr>
        <w:t>CONTRATADA</w:t>
      </w:r>
      <w:r w:rsidRPr="00972584">
        <w:rPr>
          <w:rFonts w:ascii="Cambria" w:hAnsi="Cambria" w:cs="Arial"/>
          <w:sz w:val="28"/>
          <w:szCs w:val="28"/>
        </w:rPr>
        <w:t>.</w:t>
      </w:r>
    </w:p>
    <w:p w14:paraId="6CA825E9" w14:textId="77777777" w:rsidR="00972584" w:rsidRPr="00972584" w:rsidRDefault="00972584" w:rsidP="00972584">
      <w:pPr>
        <w:autoSpaceDE w:val="0"/>
        <w:autoSpaceDN w:val="0"/>
        <w:adjustRightInd w:val="0"/>
        <w:jc w:val="both"/>
        <w:rPr>
          <w:rFonts w:ascii="Cambria" w:hAnsi="Cambria" w:cs="Arial"/>
          <w:sz w:val="28"/>
          <w:szCs w:val="28"/>
        </w:rPr>
      </w:pPr>
    </w:p>
    <w:p w14:paraId="09C33EDB" w14:textId="267D1894" w:rsidR="00972584" w:rsidRDefault="00972584" w:rsidP="00972584">
      <w:pPr>
        <w:autoSpaceDE w:val="0"/>
        <w:autoSpaceDN w:val="0"/>
        <w:adjustRightInd w:val="0"/>
        <w:jc w:val="both"/>
        <w:rPr>
          <w:rFonts w:ascii="Cambria" w:hAnsi="Cambria" w:cs="Arial"/>
          <w:sz w:val="28"/>
          <w:szCs w:val="28"/>
        </w:rPr>
      </w:pPr>
    </w:p>
    <w:p w14:paraId="2824B8B7" w14:textId="77777777" w:rsidR="00972584" w:rsidRPr="00972584" w:rsidRDefault="00972584" w:rsidP="00972584">
      <w:pPr>
        <w:autoSpaceDE w:val="0"/>
        <w:autoSpaceDN w:val="0"/>
        <w:adjustRightInd w:val="0"/>
        <w:jc w:val="both"/>
        <w:rPr>
          <w:rFonts w:ascii="Cambria" w:hAnsi="Cambria" w:cs="Arial"/>
          <w:sz w:val="28"/>
          <w:szCs w:val="28"/>
        </w:rPr>
      </w:pPr>
    </w:p>
    <w:p w14:paraId="224F0318"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lastRenderedPageBreak/>
        <w:t xml:space="preserve">Cláusula Segunda - </w:t>
      </w:r>
      <w:r w:rsidRPr="00972584">
        <w:rPr>
          <w:rFonts w:ascii="Cambria" w:hAnsi="Cambria" w:cs="Arial"/>
          <w:b/>
          <w:bCs/>
          <w:sz w:val="28"/>
          <w:szCs w:val="28"/>
        </w:rPr>
        <w:t>Forma de Fornecimento</w:t>
      </w:r>
    </w:p>
    <w:p w14:paraId="4C3677A6" w14:textId="77777777" w:rsidR="00972584" w:rsidRPr="00972584" w:rsidRDefault="00972584" w:rsidP="00972584">
      <w:pPr>
        <w:autoSpaceDE w:val="0"/>
        <w:autoSpaceDN w:val="0"/>
        <w:adjustRightInd w:val="0"/>
        <w:jc w:val="both"/>
        <w:rPr>
          <w:rFonts w:ascii="Cambria" w:hAnsi="Cambria" w:cs="Arial"/>
          <w:sz w:val="28"/>
          <w:szCs w:val="28"/>
        </w:rPr>
      </w:pPr>
    </w:p>
    <w:p w14:paraId="6099038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A execução do Presente Contrato dar-se-á sob a forma de fornecimento direto.</w:t>
      </w:r>
    </w:p>
    <w:p w14:paraId="69294548" w14:textId="77777777" w:rsidR="00972584" w:rsidRPr="00972584" w:rsidRDefault="00972584" w:rsidP="00972584">
      <w:pPr>
        <w:autoSpaceDE w:val="0"/>
        <w:autoSpaceDN w:val="0"/>
        <w:adjustRightInd w:val="0"/>
        <w:jc w:val="both"/>
        <w:rPr>
          <w:rFonts w:ascii="Cambria" w:hAnsi="Cambria" w:cs="Arial"/>
          <w:sz w:val="28"/>
          <w:szCs w:val="28"/>
        </w:rPr>
      </w:pPr>
    </w:p>
    <w:p w14:paraId="6F53C2EE"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Terceira - </w:t>
      </w:r>
      <w:r w:rsidRPr="00972584">
        <w:rPr>
          <w:rFonts w:ascii="Cambria" w:hAnsi="Cambria" w:cs="Arial"/>
          <w:b/>
          <w:bCs/>
          <w:sz w:val="28"/>
          <w:szCs w:val="28"/>
        </w:rPr>
        <w:t>Valor Contratual</w:t>
      </w:r>
    </w:p>
    <w:p w14:paraId="7B6A1440" w14:textId="77777777" w:rsidR="00972584" w:rsidRPr="00972584" w:rsidRDefault="00972584" w:rsidP="00972584">
      <w:pPr>
        <w:autoSpaceDE w:val="0"/>
        <w:autoSpaceDN w:val="0"/>
        <w:adjustRightInd w:val="0"/>
        <w:jc w:val="both"/>
        <w:rPr>
          <w:rFonts w:ascii="Cambria" w:hAnsi="Cambria" w:cs="Arial"/>
          <w:sz w:val="28"/>
          <w:szCs w:val="28"/>
        </w:rPr>
      </w:pPr>
    </w:p>
    <w:p w14:paraId="2F97DBC1"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 xml:space="preserve">Pela execução do objeto ora contratado, a </w:t>
      </w:r>
      <w:r w:rsidRPr="00813366">
        <w:rPr>
          <w:rFonts w:ascii="Cambria" w:hAnsi="Cambria" w:cs="Arial"/>
          <w:b/>
          <w:bCs/>
          <w:sz w:val="28"/>
          <w:szCs w:val="28"/>
        </w:rPr>
        <w:t>CONTRATANTE</w:t>
      </w:r>
      <w:r w:rsidRPr="00972584">
        <w:rPr>
          <w:rFonts w:ascii="Cambria" w:hAnsi="Cambria" w:cs="Arial"/>
          <w:sz w:val="28"/>
          <w:szCs w:val="28"/>
        </w:rPr>
        <w:t xml:space="preserve"> pagará à </w:t>
      </w:r>
      <w:r w:rsidRPr="007F4AD6">
        <w:rPr>
          <w:rFonts w:ascii="Cambria" w:hAnsi="Cambria" w:cs="Arial"/>
          <w:b/>
          <w:bCs/>
          <w:sz w:val="28"/>
          <w:szCs w:val="28"/>
        </w:rPr>
        <w:t>CONTRATADA</w:t>
      </w:r>
      <w:r w:rsidRPr="00972584">
        <w:rPr>
          <w:rFonts w:ascii="Cambria" w:hAnsi="Cambria" w:cs="Arial"/>
          <w:sz w:val="28"/>
          <w:szCs w:val="28"/>
        </w:rPr>
        <w:t xml:space="preserve"> o valor de R$_________ (__________________).</w:t>
      </w:r>
    </w:p>
    <w:p w14:paraId="6FD6425E" w14:textId="77777777" w:rsidR="00972584" w:rsidRPr="00972584" w:rsidRDefault="00972584" w:rsidP="00972584">
      <w:pPr>
        <w:autoSpaceDE w:val="0"/>
        <w:autoSpaceDN w:val="0"/>
        <w:adjustRightInd w:val="0"/>
        <w:jc w:val="both"/>
        <w:rPr>
          <w:rFonts w:ascii="Cambria" w:hAnsi="Cambria" w:cs="Arial"/>
          <w:sz w:val="28"/>
          <w:szCs w:val="28"/>
        </w:rPr>
      </w:pPr>
    </w:p>
    <w:p w14:paraId="09BD0664"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Quarta - </w:t>
      </w:r>
      <w:r w:rsidRPr="00972584">
        <w:rPr>
          <w:rFonts w:ascii="Cambria" w:hAnsi="Cambria" w:cs="Arial"/>
          <w:b/>
          <w:bCs/>
          <w:sz w:val="28"/>
          <w:szCs w:val="28"/>
        </w:rPr>
        <w:t>Condições de Pagamento</w:t>
      </w:r>
    </w:p>
    <w:p w14:paraId="33AACFB8" w14:textId="77777777" w:rsidR="00972584" w:rsidRPr="00972584" w:rsidRDefault="00972584" w:rsidP="00972584">
      <w:pPr>
        <w:autoSpaceDE w:val="0"/>
        <w:autoSpaceDN w:val="0"/>
        <w:adjustRightInd w:val="0"/>
        <w:jc w:val="both"/>
        <w:rPr>
          <w:rFonts w:ascii="Cambria" w:hAnsi="Cambria" w:cs="Arial"/>
          <w:b/>
          <w:bCs/>
          <w:sz w:val="28"/>
          <w:szCs w:val="28"/>
        </w:rPr>
      </w:pPr>
    </w:p>
    <w:p w14:paraId="3AEF91D2"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Primeiro - </w:t>
      </w:r>
      <w:r w:rsidRPr="00972584">
        <w:rPr>
          <w:rFonts w:ascii="Cambria" w:hAnsi="Cambria" w:cs="Arial"/>
          <w:sz w:val="28"/>
          <w:szCs w:val="28"/>
        </w:rPr>
        <w:t>Os PREÇOS permanecerão fixos e irreajustáveis durante a vigência deste contrato e deverão ser expressos em reais. Caso ocorra uma prorrogação de contrato, os preços poderão ser reajustados de acordo com a variação do IPCA – IBGE.</w:t>
      </w:r>
    </w:p>
    <w:p w14:paraId="13BA062D" w14:textId="77777777" w:rsidR="00972584" w:rsidRPr="00972584" w:rsidRDefault="00972584" w:rsidP="00972584">
      <w:pPr>
        <w:autoSpaceDE w:val="0"/>
        <w:autoSpaceDN w:val="0"/>
        <w:adjustRightInd w:val="0"/>
        <w:jc w:val="both"/>
        <w:rPr>
          <w:rFonts w:ascii="Cambria" w:hAnsi="Cambria" w:cs="Arial"/>
          <w:sz w:val="28"/>
          <w:szCs w:val="28"/>
        </w:rPr>
      </w:pPr>
    </w:p>
    <w:p w14:paraId="628B9A80"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Segundo - </w:t>
      </w:r>
      <w:r w:rsidRPr="00972584">
        <w:rPr>
          <w:rFonts w:ascii="Cambria" w:hAnsi="Cambria" w:cs="Arial"/>
          <w:sz w:val="28"/>
          <w:szCs w:val="28"/>
        </w:rPr>
        <w:t>O pagamento será efetuado em 30 (trinta) após cada entrega, fase por fase, respeitando o período letivo, dividido em 04 (quatro) bimestres, atendendo o calendário letivo do Município, totalizando 08 (oito) parcelas no ano e será efetuado através de depósito em Conta Corrente do fornecedor.</w:t>
      </w:r>
    </w:p>
    <w:p w14:paraId="20B31C82" w14:textId="77777777" w:rsidR="00972584" w:rsidRPr="00972584" w:rsidRDefault="00972584" w:rsidP="00972584">
      <w:pPr>
        <w:autoSpaceDE w:val="0"/>
        <w:autoSpaceDN w:val="0"/>
        <w:adjustRightInd w:val="0"/>
        <w:jc w:val="both"/>
        <w:rPr>
          <w:rFonts w:ascii="Cambria" w:hAnsi="Cambria" w:cs="Arial"/>
          <w:sz w:val="28"/>
          <w:szCs w:val="28"/>
        </w:rPr>
      </w:pPr>
    </w:p>
    <w:p w14:paraId="1259724F" w14:textId="228B044F"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Terceiro - </w:t>
      </w:r>
      <w:r w:rsidRPr="00972584">
        <w:rPr>
          <w:rFonts w:ascii="Cambria" w:hAnsi="Cambria" w:cs="Arial"/>
          <w:sz w:val="28"/>
          <w:szCs w:val="28"/>
        </w:rPr>
        <w:t xml:space="preserve">As Notas Fiscais/Faturas correspondentes serão discriminativas, constando o número do Edital e assinatura do responsável da Secretaria </w:t>
      </w:r>
      <w:r w:rsidR="003B7684">
        <w:rPr>
          <w:rFonts w:ascii="Cambria" w:hAnsi="Cambria" w:cs="Arial"/>
          <w:sz w:val="28"/>
          <w:szCs w:val="28"/>
        </w:rPr>
        <w:t>Municipal de Educação</w:t>
      </w:r>
      <w:r w:rsidRPr="00972584">
        <w:rPr>
          <w:rFonts w:ascii="Cambria" w:hAnsi="Cambria" w:cs="Arial"/>
          <w:sz w:val="28"/>
          <w:szCs w:val="28"/>
        </w:rPr>
        <w:t>.</w:t>
      </w:r>
    </w:p>
    <w:p w14:paraId="0C82F454" w14:textId="77777777" w:rsidR="00972584" w:rsidRPr="00972584" w:rsidRDefault="00972584" w:rsidP="00972584">
      <w:pPr>
        <w:autoSpaceDE w:val="0"/>
        <w:autoSpaceDN w:val="0"/>
        <w:adjustRightInd w:val="0"/>
        <w:jc w:val="both"/>
        <w:rPr>
          <w:rFonts w:ascii="Cambria" w:hAnsi="Cambria" w:cs="Arial"/>
          <w:sz w:val="28"/>
          <w:szCs w:val="28"/>
        </w:rPr>
      </w:pPr>
    </w:p>
    <w:p w14:paraId="16E3F3C4" w14:textId="678914AE"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Quarto - </w:t>
      </w:r>
      <w:r w:rsidRPr="00972584">
        <w:rPr>
          <w:rFonts w:ascii="Cambria" w:hAnsi="Cambria" w:cs="Arial"/>
          <w:sz w:val="28"/>
          <w:szCs w:val="28"/>
        </w:rPr>
        <w:t xml:space="preserve">O pagamento somente será efetuado após a comprovação pela empresa </w:t>
      </w:r>
      <w:r w:rsidR="007F4AD6" w:rsidRPr="007F4AD6">
        <w:rPr>
          <w:rFonts w:ascii="Cambria" w:hAnsi="Cambria" w:cs="Arial"/>
          <w:b/>
          <w:bCs/>
          <w:sz w:val="28"/>
          <w:szCs w:val="28"/>
        </w:rPr>
        <w:t>CONTRATADA</w:t>
      </w:r>
      <w:r w:rsidRPr="00972584">
        <w:rPr>
          <w:rFonts w:ascii="Cambria" w:hAnsi="Cambria" w:cs="Arial"/>
          <w:sz w:val="28"/>
          <w:szCs w:val="28"/>
        </w:rPr>
        <w:t xml:space="preserve"> de que se encontra em situação de regularidade com suas obrigações para com Fundo de Garantia por Tempo de Serviço através do Certificado de Regularidade do FGTS, assim como com as suas obrigações para com a Fazenda Municipal, Estadual e Federal, mediante certidões negativa de débitos, todas com plena validade.</w:t>
      </w:r>
    </w:p>
    <w:p w14:paraId="420B50FD" w14:textId="77777777" w:rsidR="00972584" w:rsidRPr="00972584" w:rsidRDefault="00972584" w:rsidP="00972584">
      <w:pPr>
        <w:autoSpaceDE w:val="0"/>
        <w:autoSpaceDN w:val="0"/>
        <w:adjustRightInd w:val="0"/>
        <w:jc w:val="both"/>
        <w:rPr>
          <w:rFonts w:ascii="Cambria" w:hAnsi="Cambria" w:cs="Arial"/>
          <w:sz w:val="28"/>
          <w:szCs w:val="28"/>
        </w:rPr>
      </w:pPr>
    </w:p>
    <w:p w14:paraId="472EC8E2"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Quinta - </w:t>
      </w:r>
      <w:r w:rsidRPr="00972584">
        <w:rPr>
          <w:rFonts w:ascii="Cambria" w:hAnsi="Cambria" w:cs="Arial"/>
          <w:b/>
          <w:bCs/>
          <w:sz w:val="28"/>
          <w:szCs w:val="28"/>
        </w:rPr>
        <w:t>Recursos Orçamentários</w:t>
      </w:r>
    </w:p>
    <w:p w14:paraId="68DD712C" w14:textId="77777777" w:rsidR="00972584" w:rsidRPr="00972584" w:rsidRDefault="00972584" w:rsidP="00972584">
      <w:pPr>
        <w:autoSpaceDE w:val="0"/>
        <w:autoSpaceDN w:val="0"/>
        <w:adjustRightInd w:val="0"/>
        <w:jc w:val="both"/>
        <w:rPr>
          <w:rFonts w:ascii="Cambria" w:hAnsi="Cambria" w:cs="Arial"/>
          <w:sz w:val="28"/>
          <w:szCs w:val="28"/>
        </w:rPr>
      </w:pPr>
    </w:p>
    <w:p w14:paraId="124B947B"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As despesas do Presente contrato correrão por conta das dotações orçamentárias:</w:t>
      </w:r>
    </w:p>
    <w:p w14:paraId="788BF0F2"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058;</w:t>
      </w:r>
    </w:p>
    <w:p w14:paraId="2BA771F2"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059;</w:t>
      </w:r>
    </w:p>
    <w:p w14:paraId="51CB1878"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073;</w:t>
      </w:r>
    </w:p>
    <w:p w14:paraId="77769F56"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lastRenderedPageBreak/>
        <w:t>FICHA 083;</w:t>
      </w:r>
    </w:p>
    <w:p w14:paraId="1CCBAE17"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102;</w:t>
      </w:r>
    </w:p>
    <w:p w14:paraId="4CE267F8"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109;</w:t>
      </w:r>
    </w:p>
    <w:p w14:paraId="24BB771A"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FICHA 115.</w:t>
      </w:r>
    </w:p>
    <w:p w14:paraId="46D4EA66" w14:textId="77777777" w:rsidR="00972584" w:rsidRPr="00972584" w:rsidRDefault="00972584" w:rsidP="00972584">
      <w:pPr>
        <w:autoSpaceDE w:val="0"/>
        <w:autoSpaceDN w:val="0"/>
        <w:adjustRightInd w:val="0"/>
        <w:jc w:val="both"/>
        <w:rPr>
          <w:rFonts w:ascii="Cambria" w:hAnsi="Cambria" w:cs="Arial"/>
          <w:sz w:val="28"/>
          <w:szCs w:val="28"/>
        </w:rPr>
      </w:pPr>
    </w:p>
    <w:p w14:paraId="71312F9B"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Sexta - </w:t>
      </w:r>
      <w:r w:rsidRPr="00972584">
        <w:rPr>
          <w:rFonts w:ascii="Cambria" w:hAnsi="Cambria" w:cs="Arial"/>
          <w:b/>
          <w:bCs/>
          <w:sz w:val="28"/>
          <w:szCs w:val="28"/>
        </w:rPr>
        <w:t>Prazo e Condições de Entrega do Objeto</w:t>
      </w:r>
    </w:p>
    <w:p w14:paraId="06FC4460" w14:textId="77777777" w:rsidR="00972584" w:rsidRPr="00972584" w:rsidRDefault="00972584" w:rsidP="00972584">
      <w:pPr>
        <w:autoSpaceDE w:val="0"/>
        <w:autoSpaceDN w:val="0"/>
        <w:adjustRightInd w:val="0"/>
        <w:jc w:val="both"/>
        <w:rPr>
          <w:rFonts w:ascii="Cambria" w:hAnsi="Cambria" w:cs="Arial"/>
          <w:b/>
          <w:bCs/>
          <w:sz w:val="28"/>
          <w:szCs w:val="28"/>
        </w:rPr>
      </w:pPr>
    </w:p>
    <w:p w14:paraId="16D7BC1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Primeiro - </w:t>
      </w:r>
      <w:r w:rsidRPr="00972584">
        <w:rPr>
          <w:rFonts w:ascii="Cambria" w:hAnsi="Cambria" w:cs="Arial"/>
          <w:sz w:val="28"/>
          <w:szCs w:val="28"/>
        </w:rPr>
        <w:t>O objeto licitado, poderá ser entregue em até no máximo 15 (quinze) dias úteis da data do recebimento da ordem de fornecimento a ser expedido pelo setor competente, para o primeiro bimestre e até no máximo 15 (quinze) dias antes do início dos outros bimestres, atendendo ao calendário letivo do município, devendo o setor competente expedir ordem de fornecimento com pelo menos 15 dias de antecedência.</w:t>
      </w:r>
    </w:p>
    <w:p w14:paraId="6D5888F0" w14:textId="77777777" w:rsidR="00972584" w:rsidRPr="00972584" w:rsidRDefault="00972584" w:rsidP="00972584">
      <w:pPr>
        <w:autoSpaceDE w:val="0"/>
        <w:autoSpaceDN w:val="0"/>
        <w:adjustRightInd w:val="0"/>
        <w:jc w:val="both"/>
        <w:rPr>
          <w:rFonts w:ascii="Cambria" w:hAnsi="Cambria" w:cs="Arial"/>
          <w:sz w:val="28"/>
          <w:szCs w:val="28"/>
        </w:rPr>
      </w:pPr>
    </w:p>
    <w:p w14:paraId="788A484F" w14:textId="2B130265"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Segundo - </w:t>
      </w:r>
      <w:r w:rsidRPr="00972584">
        <w:rPr>
          <w:rFonts w:ascii="Cambria" w:hAnsi="Cambria" w:cs="Arial"/>
          <w:sz w:val="28"/>
          <w:szCs w:val="28"/>
        </w:rPr>
        <w:t xml:space="preserve">A empresa </w:t>
      </w:r>
      <w:r w:rsidR="007F4AD6" w:rsidRPr="007F4AD6">
        <w:rPr>
          <w:rFonts w:ascii="Cambria" w:hAnsi="Cambria" w:cs="Arial"/>
          <w:b/>
          <w:bCs/>
          <w:sz w:val="28"/>
          <w:szCs w:val="28"/>
        </w:rPr>
        <w:t>CONTRATADA</w:t>
      </w:r>
      <w:r w:rsidRPr="00972584">
        <w:rPr>
          <w:rFonts w:ascii="Cambria" w:hAnsi="Cambria" w:cs="Arial"/>
          <w:sz w:val="28"/>
          <w:szCs w:val="28"/>
        </w:rPr>
        <w:t xml:space="preserve"> poderá entregar em 4 (quatro) etapas todos os materiais didáticos objeto desta licitação.</w:t>
      </w:r>
    </w:p>
    <w:p w14:paraId="6C04F8E8" w14:textId="77777777" w:rsidR="00972584" w:rsidRPr="00972584" w:rsidRDefault="00972584" w:rsidP="00972584">
      <w:pPr>
        <w:autoSpaceDE w:val="0"/>
        <w:autoSpaceDN w:val="0"/>
        <w:adjustRightInd w:val="0"/>
        <w:jc w:val="both"/>
        <w:rPr>
          <w:rFonts w:ascii="Cambria" w:hAnsi="Cambria" w:cs="Arial"/>
          <w:sz w:val="28"/>
          <w:szCs w:val="28"/>
        </w:rPr>
      </w:pPr>
    </w:p>
    <w:p w14:paraId="15CDC004" w14:textId="4E5476CE"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Terceiro- </w:t>
      </w:r>
      <w:r w:rsidRPr="00972584">
        <w:rPr>
          <w:rFonts w:ascii="Cambria" w:hAnsi="Cambria" w:cs="Arial"/>
          <w:sz w:val="28"/>
          <w:szCs w:val="28"/>
        </w:rPr>
        <w:t xml:space="preserve">A empresa vencedora será responsável pelo transporte dos materiais didáticos até o local determinado </w:t>
      </w:r>
      <w:r>
        <w:rPr>
          <w:rFonts w:ascii="Cambria" w:hAnsi="Cambria" w:cs="Arial"/>
          <w:sz w:val="28"/>
          <w:szCs w:val="28"/>
        </w:rPr>
        <w:t>pelo Município de Iaras</w:t>
      </w:r>
      <w:r w:rsidRPr="00972584">
        <w:rPr>
          <w:rFonts w:ascii="Cambria" w:hAnsi="Cambria" w:cs="Arial"/>
          <w:sz w:val="28"/>
          <w:szCs w:val="28"/>
        </w:rPr>
        <w:t>, quando será recebido por uma comissão de recebimento nos termos do art. 73 da lei 8666/93.</w:t>
      </w:r>
    </w:p>
    <w:p w14:paraId="114C03F1" w14:textId="77777777" w:rsidR="00972584" w:rsidRPr="00972584" w:rsidRDefault="00972584" w:rsidP="00972584">
      <w:pPr>
        <w:autoSpaceDE w:val="0"/>
        <w:autoSpaceDN w:val="0"/>
        <w:adjustRightInd w:val="0"/>
        <w:jc w:val="both"/>
        <w:rPr>
          <w:rFonts w:ascii="Cambria" w:hAnsi="Cambria" w:cs="Arial"/>
          <w:sz w:val="28"/>
          <w:szCs w:val="28"/>
        </w:rPr>
      </w:pPr>
    </w:p>
    <w:p w14:paraId="2C3FE7A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Quarto - </w:t>
      </w:r>
      <w:r w:rsidRPr="00972584">
        <w:rPr>
          <w:rFonts w:ascii="Cambria" w:hAnsi="Cambria" w:cs="Arial"/>
          <w:sz w:val="28"/>
          <w:szCs w:val="28"/>
        </w:rPr>
        <w:t>Independentemente da aceitação, a adjudicatária garantirá a qualidade do Produto obrigando-se a repor aquele que apresentar defeito ou for entregue em desacordo com o apresentado na PROPOSTA.</w:t>
      </w:r>
    </w:p>
    <w:p w14:paraId="2AA6C6DD" w14:textId="77777777" w:rsidR="00972584" w:rsidRPr="00972584" w:rsidRDefault="00972584" w:rsidP="00972584">
      <w:pPr>
        <w:autoSpaceDE w:val="0"/>
        <w:autoSpaceDN w:val="0"/>
        <w:adjustRightInd w:val="0"/>
        <w:jc w:val="both"/>
        <w:rPr>
          <w:rFonts w:ascii="Cambria" w:hAnsi="Cambria" w:cs="Arial"/>
          <w:sz w:val="28"/>
          <w:szCs w:val="28"/>
        </w:rPr>
      </w:pPr>
    </w:p>
    <w:p w14:paraId="5B27D3EA"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b/>
          <w:bCs/>
          <w:sz w:val="28"/>
          <w:szCs w:val="28"/>
        </w:rPr>
        <w:t xml:space="preserve">Parágrafo Quinto - </w:t>
      </w:r>
      <w:r w:rsidRPr="00972584">
        <w:rPr>
          <w:rFonts w:ascii="Cambria" w:hAnsi="Cambria" w:cs="Arial"/>
          <w:sz w:val="28"/>
          <w:szCs w:val="28"/>
        </w:rPr>
        <w:t>O Município de Iaras poderá, quando o convocado não assinar o contrato ou aceitar outro instrumento hábil no Prazo e condições estabelecidos neste instrumento convocatório, convocar os Proponentes remanescentes, na ordem de classificação, para fazê-lo em igual Prazo e nas mesmas condições PROPOSTA pelo Primeiro classificado, inclusive quanto aos PREÇOS, atualizados de conformidade com o Presente Edital, ou revogar a licitação, independentemente da cominação Prevista no art. 81 da Lei 8.666/93.</w:t>
      </w:r>
    </w:p>
    <w:p w14:paraId="21F9AABA" w14:textId="77777777" w:rsidR="00972584" w:rsidRPr="00972584" w:rsidRDefault="00972584" w:rsidP="00972584">
      <w:pPr>
        <w:autoSpaceDE w:val="0"/>
        <w:autoSpaceDN w:val="0"/>
        <w:adjustRightInd w:val="0"/>
        <w:jc w:val="both"/>
        <w:rPr>
          <w:rFonts w:ascii="Cambria" w:hAnsi="Cambria" w:cs="Arial"/>
          <w:sz w:val="28"/>
          <w:szCs w:val="28"/>
        </w:rPr>
      </w:pPr>
    </w:p>
    <w:p w14:paraId="02175892" w14:textId="448EDCED"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Sétima - </w:t>
      </w:r>
      <w:r w:rsidR="00813366" w:rsidRPr="00972584">
        <w:rPr>
          <w:rFonts w:ascii="Cambria" w:hAnsi="Cambria" w:cs="Arial"/>
          <w:b/>
          <w:bCs/>
          <w:sz w:val="28"/>
          <w:szCs w:val="28"/>
        </w:rPr>
        <w:t>CONSTITUEM OBRIGAÇÕES DA CONTRATANTE</w:t>
      </w:r>
      <w:r w:rsidRPr="00972584">
        <w:rPr>
          <w:rFonts w:ascii="Cambria" w:hAnsi="Cambria" w:cs="Arial"/>
          <w:b/>
          <w:bCs/>
          <w:sz w:val="28"/>
          <w:szCs w:val="28"/>
        </w:rPr>
        <w:t>:</w:t>
      </w:r>
    </w:p>
    <w:p w14:paraId="54AD98F4" w14:textId="77777777" w:rsidR="00972584" w:rsidRPr="00972584" w:rsidRDefault="00972584" w:rsidP="00972584">
      <w:pPr>
        <w:autoSpaceDE w:val="0"/>
        <w:autoSpaceDN w:val="0"/>
        <w:adjustRightInd w:val="0"/>
        <w:jc w:val="both"/>
        <w:rPr>
          <w:rFonts w:ascii="Cambria" w:hAnsi="Cambria" w:cs="Arial"/>
          <w:sz w:val="28"/>
          <w:szCs w:val="28"/>
        </w:rPr>
      </w:pPr>
    </w:p>
    <w:p w14:paraId="22D1A029"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a) Efetuar o pagamento ajustado;</w:t>
      </w:r>
    </w:p>
    <w:p w14:paraId="5EFA155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b) Solicitação dos Produtos;</w:t>
      </w:r>
    </w:p>
    <w:p w14:paraId="3B129423"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c) Verificação das quantidades dos Produtos entregues;</w:t>
      </w:r>
    </w:p>
    <w:p w14:paraId="52C9C626"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d) Efetuar a requisição do objeto, caso a caso, nos termos contratuais;</w:t>
      </w:r>
    </w:p>
    <w:p w14:paraId="21C38BE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lastRenderedPageBreak/>
        <w:t>e) Receber o Produto objeto de cada requisição, nos termos contratuais;</w:t>
      </w:r>
    </w:p>
    <w:p w14:paraId="65DBE10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f) Fiscalizar a execução dos compromissos contratuais, objeto do edital através da Secretaria Municipal de Educação.</w:t>
      </w:r>
    </w:p>
    <w:p w14:paraId="3F55CDBF" w14:textId="77777777" w:rsidR="00972584" w:rsidRPr="00972584" w:rsidRDefault="00972584" w:rsidP="00972584">
      <w:pPr>
        <w:autoSpaceDE w:val="0"/>
        <w:autoSpaceDN w:val="0"/>
        <w:adjustRightInd w:val="0"/>
        <w:jc w:val="both"/>
        <w:rPr>
          <w:rFonts w:ascii="Cambria" w:hAnsi="Cambria" w:cs="Arial"/>
          <w:sz w:val="28"/>
          <w:szCs w:val="28"/>
        </w:rPr>
      </w:pPr>
    </w:p>
    <w:p w14:paraId="59C2F54C" w14:textId="7162B05F"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Oitava - </w:t>
      </w:r>
      <w:r w:rsidR="007F4AD6" w:rsidRPr="00972584">
        <w:rPr>
          <w:rFonts w:ascii="Cambria" w:hAnsi="Cambria" w:cs="Arial"/>
          <w:b/>
          <w:bCs/>
          <w:sz w:val="28"/>
          <w:szCs w:val="28"/>
        </w:rPr>
        <w:t>CONSTITUEM OBRIGAÇÕES DA CONTRATADA</w:t>
      </w:r>
      <w:r w:rsidRPr="00972584">
        <w:rPr>
          <w:rFonts w:ascii="Cambria" w:hAnsi="Cambria" w:cs="Arial"/>
          <w:b/>
          <w:bCs/>
          <w:sz w:val="28"/>
          <w:szCs w:val="28"/>
        </w:rPr>
        <w:t>:</w:t>
      </w:r>
    </w:p>
    <w:p w14:paraId="27494771" w14:textId="77777777" w:rsidR="00972584" w:rsidRPr="00972584" w:rsidRDefault="00972584" w:rsidP="00972584">
      <w:pPr>
        <w:autoSpaceDE w:val="0"/>
        <w:autoSpaceDN w:val="0"/>
        <w:adjustRightInd w:val="0"/>
        <w:jc w:val="both"/>
        <w:rPr>
          <w:rFonts w:ascii="Cambria" w:hAnsi="Cambria" w:cs="Arial"/>
          <w:sz w:val="28"/>
          <w:szCs w:val="28"/>
        </w:rPr>
      </w:pPr>
    </w:p>
    <w:p w14:paraId="414683E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a) entregar o objeto do contrato no Prazo e formas ajustados;</w:t>
      </w:r>
    </w:p>
    <w:p w14:paraId="49401F0C" w14:textId="5CBA33E2"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 xml:space="preserve">b) entregar o(s) Produtos(s), conforme solicitação da </w:t>
      </w:r>
      <w:r w:rsidR="003B7684">
        <w:rPr>
          <w:rFonts w:ascii="Cambria" w:hAnsi="Cambria" w:cs="Arial"/>
          <w:sz w:val="28"/>
          <w:szCs w:val="28"/>
        </w:rPr>
        <w:t>Secretaria Municipal de Educação</w:t>
      </w:r>
      <w:r w:rsidRPr="00972584">
        <w:rPr>
          <w:rFonts w:ascii="Cambria" w:hAnsi="Cambria" w:cs="Arial"/>
          <w:sz w:val="28"/>
          <w:szCs w:val="28"/>
        </w:rPr>
        <w:t>;</w:t>
      </w:r>
    </w:p>
    <w:p w14:paraId="3BF3E42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c) garantir a qualidade dos Produtos, obriga-se a repor aquele que for entregue em desacordo com o apresentado na PROPOSTA.</w:t>
      </w:r>
    </w:p>
    <w:p w14:paraId="168583DE"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d) O PREÇO do objeto Proposto pelo licitante deverá incluir todos os impostos, encargos, taxas e bonificações previstas na legislação na data da entrega das PROPOSTA, bem como os serviços necessários para o cumprimento pleno dos requisitos do objeto e respectivas especificações técnicas e controle de qualidade constante no edital e das normas e especificações vigentes.</w:t>
      </w:r>
    </w:p>
    <w:p w14:paraId="1B20963F" w14:textId="77777777" w:rsidR="00972584" w:rsidRPr="00972584" w:rsidRDefault="00972584" w:rsidP="00972584">
      <w:pPr>
        <w:autoSpaceDE w:val="0"/>
        <w:autoSpaceDN w:val="0"/>
        <w:adjustRightInd w:val="0"/>
        <w:jc w:val="both"/>
        <w:rPr>
          <w:rFonts w:ascii="Cambria" w:hAnsi="Cambria" w:cs="Arial"/>
          <w:sz w:val="28"/>
          <w:szCs w:val="28"/>
        </w:rPr>
      </w:pPr>
    </w:p>
    <w:p w14:paraId="4C30A403"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Nona - </w:t>
      </w:r>
      <w:r w:rsidRPr="00972584">
        <w:rPr>
          <w:rFonts w:ascii="Cambria" w:hAnsi="Cambria" w:cs="Arial"/>
          <w:b/>
          <w:bCs/>
          <w:sz w:val="28"/>
          <w:szCs w:val="28"/>
        </w:rPr>
        <w:t>Sanções Administrativas para o Caso de Inadimplemento Contratual</w:t>
      </w:r>
    </w:p>
    <w:p w14:paraId="0110D89E" w14:textId="77777777" w:rsidR="00972584" w:rsidRPr="00972584" w:rsidRDefault="00972584" w:rsidP="00972584">
      <w:pPr>
        <w:autoSpaceDE w:val="0"/>
        <w:autoSpaceDN w:val="0"/>
        <w:adjustRightInd w:val="0"/>
        <w:jc w:val="both"/>
        <w:rPr>
          <w:rFonts w:ascii="Cambria" w:hAnsi="Cambria" w:cs="Arial"/>
          <w:sz w:val="28"/>
          <w:szCs w:val="28"/>
        </w:rPr>
      </w:pPr>
    </w:p>
    <w:p w14:paraId="7E52CA7C" w14:textId="72F1DFCC" w:rsidR="00972584" w:rsidRDefault="00972584" w:rsidP="00972584">
      <w:pPr>
        <w:pStyle w:val="Rodap"/>
        <w:widowControl w:val="0"/>
        <w:jc w:val="both"/>
        <w:rPr>
          <w:rFonts w:ascii="Cambria" w:hAnsi="Cambria"/>
          <w:bCs/>
          <w:iCs/>
          <w:sz w:val="28"/>
          <w:szCs w:val="28"/>
        </w:rPr>
      </w:pPr>
      <w:r w:rsidRPr="00972584">
        <w:rPr>
          <w:rFonts w:ascii="Cambria" w:hAnsi="Cambria"/>
          <w:bCs/>
          <w:iCs/>
          <w:sz w:val="28"/>
          <w:szCs w:val="28"/>
        </w:rPr>
        <w:t xml:space="preserve">O não cumprimento das obrigações assumidas no presente contrato ou a ocorrência da hipótese prevista nos artigos 77 e 78 da Lei Federal nº 8.666/93 e suas posteriores alterações, autoriza, desde já, o </w:t>
      </w:r>
      <w:r w:rsidRPr="00972584">
        <w:rPr>
          <w:rFonts w:ascii="Cambria" w:hAnsi="Cambria"/>
          <w:b/>
          <w:iCs/>
          <w:sz w:val="28"/>
          <w:szCs w:val="28"/>
        </w:rPr>
        <w:t>CONTRATANTE</w:t>
      </w:r>
      <w:r w:rsidRPr="00972584">
        <w:rPr>
          <w:rFonts w:ascii="Cambria" w:hAnsi="Cambria"/>
          <w:bCs/>
          <w:iCs/>
          <w:sz w:val="28"/>
          <w:szCs w:val="28"/>
        </w:rPr>
        <w:t xml:space="preserve"> a rescindir unilateralmente este contrato, independentemente de interpelação judicial, sendo aplicável, ainda, o disposto nos artigos 79 e 80 do mesmo diploma legal, no caso de inadimplência. </w:t>
      </w:r>
    </w:p>
    <w:p w14:paraId="442381E8" w14:textId="213B713B" w:rsidR="00394118" w:rsidRPr="00394118" w:rsidRDefault="00394118" w:rsidP="00972584">
      <w:pPr>
        <w:pStyle w:val="Rodap"/>
        <w:widowControl w:val="0"/>
        <w:jc w:val="both"/>
        <w:rPr>
          <w:rFonts w:asciiTheme="majorHAnsi" w:hAnsiTheme="majorHAnsi"/>
          <w:bCs/>
          <w:iCs/>
          <w:sz w:val="28"/>
          <w:szCs w:val="28"/>
        </w:rPr>
      </w:pPr>
    </w:p>
    <w:p w14:paraId="0073B702" w14:textId="3D6813E1" w:rsidR="00394118" w:rsidRPr="00394118" w:rsidRDefault="00394118" w:rsidP="00972584">
      <w:pPr>
        <w:pStyle w:val="Rodap"/>
        <w:widowControl w:val="0"/>
        <w:jc w:val="both"/>
        <w:rPr>
          <w:rFonts w:asciiTheme="majorHAnsi" w:hAnsiTheme="majorHAnsi"/>
          <w:bCs/>
          <w:iCs/>
          <w:sz w:val="28"/>
          <w:szCs w:val="28"/>
        </w:rPr>
      </w:pPr>
      <w:r w:rsidRPr="00394118">
        <w:rPr>
          <w:rFonts w:asciiTheme="majorHAnsi" w:hAnsiTheme="majorHAnsi"/>
          <w:sz w:val="28"/>
          <w:szCs w:val="28"/>
        </w:rPr>
        <w:t>Aplicam-se a este Contrato as sanções estipuladas na Leis Federa</w:t>
      </w:r>
      <w:r>
        <w:rPr>
          <w:rFonts w:asciiTheme="majorHAnsi" w:hAnsiTheme="majorHAnsi"/>
          <w:sz w:val="28"/>
          <w:szCs w:val="28"/>
        </w:rPr>
        <w:t>l</w:t>
      </w:r>
      <w:r w:rsidRPr="00394118">
        <w:rPr>
          <w:rFonts w:asciiTheme="majorHAnsi" w:hAnsiTheme="majorHAnsi"/>
          <w:sz w:val="28"/>
          <w:szCs w:val="28"/>
        </w:rPr>
        <w:t xml:space="preserve"> nº 8.666/93 e </w:t>
      </w:r>
      <w:r>
        <w:rPr>
          <w:rFonts w:asciiTheme="majorHAnsi" w:hAnsiTheme="majorHAnsi"/>
          <w:sz w:val="28"/>
          <w:szCs w:val="28"/>
        </w:rPr>
        <w:t xml:space="preserve">no </w:t>
      </w:r>
      <w:r w:rsidRPr="00972584">
        <w:rPr>
          <w:rFonts w:ascii="Cambria" w:hAnsi="Cambria"/>
          <w:sz w:val="28"/>
          <w:szCs w:val="28"/>
        </w:rPr>
        <w:t>Decreto nº 1.400/2021</w:t>
      </w:r>
      <w:r w:rsidRPr="00394118">
        <w:rPr>
          <w:rFonts w:asciiTheme="majorHAnsi" w:hAnsiTheme="majorHAnsi"/>
          <w:sz w:val="28"/>
          <w:szCs w:val="28"/>
        </w:rPr>
        <w:t xml:space="preserve">, do </w:t>
      </w:r>
      <w:r w:rsidRPr="00813366">
        <w:rPr>
          <w:rFonts w:asciiTheme="majorHAnsi" w:hAnsiTheme="majorHAnsi"/>
          <w:b/>
          <w:bCs/>
          <w:sz w:val="28"/>
          <w:szCs w:val="28"/>
        </w:rPr>
        <w:t>CONTRATANTE</w:t>
      </w:r>
      <w:r w:rsidRPr="00394118">
        <w:rPr>
          <w:rFonts w:asciiTheme="majorHAnsi" w:hAnsiTheme="majorHAnsi"/>
          <w:sz w:val="28"/>
          <w:szCs w:val="28"/>
        </w:rPr>
        <w:t xml:space="preserve">, que a </w:t>
      </w:r>
      <w:r w:rsidRPr="007F4AD6">
        <w:rPr>
          <w:rFonts w:asciiTheme="majorHAnsi" w:hAnsiTheme="majorHAnsi"/>
          <w:b/>
          <w:bCs/>
          <w:sz w:val="28"/>
          <w:szCs w:val="28"/>
        </w:rPr>
        <w:t>CONTRATADA</w:t>
      </w:r>
      <w:r w:rsidRPr="00394118">
        <w:rPr>
          <w:rFonts w:asciiTheme="majorHAnsi" w:hAnsiTheme="majorHAnsi"/>
          <w:sz w:val="28"/>
          <w:szCs w:val="28"/>
        </w:rPr>
        <w:t xml:space="preserve"> declara conhecer integralmente.</w:t>
      </w:r>
    </w:p>
    <w:p w14:paraId="492EF3E1" w14:textId="77777777" w:rsidR="00972584" w:rsidRPr="00394118" w:rsidRDefault="00972584" w:rsidP="00972584">
      <w:pPr>
        <w:pStyle w:val="Rodap"/>
        <w:widowControl w:val="0"/>
        <w:jc w:val="both"/>
        <w:rPr>
          <w:rFonts w:asciiTheme="majorHAnsi" w:hAnsiTheme="majorHAnsi"/>
          <w:bCs/>
          <w:iCs/>
          <w:sz w:val="28"/>
          <w:szCs w:val="28"/>
        </w:rPr>
      </w:pPr>
    </w:p>
    <w:p w14:paraId="294ED548" w14:textId="77777777" w:rsidR="00972584" w:rsidRPr="00972584" w:rsidRDefault="00972584" w:rsidP="00972584">
      <w:pPr>
        <w:pStyle w:val="Rodap"/>
        <w:widowControl w:val="0"/>
        <w:jc w:val="both"/>
        <w:rPr>
          <w:rFonts w:ascii="Cambria" w:hAnsi="Cambria"/>
          <w:bCs/>
          <w:iCs/>
          <w:sz w:val="28"/>
          <w:szCs w:val="28"/>
        </w:rPr>
      </w:pPr>
      <w:r w:rsidRPr="00972584">
        <w:rPr>
          <w:rFonts w:ascii="Cambria" w:hAnsi="Cambria"/>
          <w:bCs/>
          <w:iCs/>
          <w:sz w:val="28"/>
          <w:szCs w:val="28"/>
        </w:rPr>
        <w:t xml:space="preserve">No caso de rescisão administrativa unilateral, a </w:t>
      </w:r>
      <w:r w:rsidRPr="00972584">
        <w:rPr>
          <w:rFonts w:ascii="Cambria" w:hAnsi="Cambria"/>
          <w:b/>
          <w:iCs/>
          <w:sz w:val="28"/>
          <w:szCs w:val="28"/>
        </w:rPr>
        <w:t>CONTRATADA</w:t>
      </w:r>
      <w:r w:rsidRPr="00972584">
        <w:rPr>
          <w:rFonts w:ascii="Cambria" w:hAnsi="Cambria"/>
          <w:bCs/>
          <w:iCs/>
          <w:sz w:val="28"/>
          <w:szCs w:val="28"/>
        </w:rPr>
        <w:t xml:space="preserve"> reconhece o direito do </w:t>
      </w:r>
      <w:r w:rsidRPr="00972584">
        <w:rPr>
          <w:rFonts w:ascii="Cambria" w:hAnsi="Cambria"/>
          <w:b/>
          <w:iCs/>
          <w:sz w:val="28"/>
          <w:szCs w:val="28"/>
        </w:rPr>
        <w:t>CONTRATANTE</w:t>
      </w:r>
      <w:r w:rsidRPr="00972584">
        <w:rPr>
          <w:rFonts w:ascii="Cambria" w:hAnsi="Cambria"/>
          <w:bCs/>
          <w:iCs/>
          <w:sz w:val="28"/>
          <w:szCs w:val="28"/>
        </w:rPr>
        <w:t xml:space="preserve"> de aplicar as sanções previstas neste ajuste e na legislação que rege a contratação. </w:t>
      </w:r>
    </w:p>
    <w:p w14:paraId="5058FD21" w14:textId="77777777" w:rsidR="00972584" w:rsidRPr="00972584" w:rsidRDefault="00972584" w:rsidP="00972584">
      <w:pPr>
        <w:pStyle w:val="Rodap"/>
        <w:widowControl w:val="0"/>
        <w:jc w:val="both"/>
        <w:rPr>
          <w:rFonts w:ascii="Cambria" w:hAnsi="Cambria"/>
          <w:bCs/>
          <w:iCs/>
          <w:sz w:val="28"/>
          <w:szCs w:val="28"/>
        </w:rPr>
      </w:pPr>
    </w:p>
    <w:p w14:paraId="00F3A9E4" w14:textId="77777777" w:rsidR="00972584" w:rsidRPr="00972584" w:rsidRDefault="00972584" w:rsidP="00972584">
      <w:pPr>
        <w:pStyle w:val="Rodap"/>
        <w:widowControl w:val="0"/>
        <w:jc w:val="both"/>
        <w:rPr>
          <w:rFonts w:ascii="Cambria" w:hAnsi="Cambria"/>
          <w:bCs/>
          <w:iCs/>
          <w:sz w:val="28"/>
          <w:szCs w:val="28"/>
        </w:rPr>
      </w:pPr>
      <w:r w:rsidRPr="00972584">
        <w:rPr>
          <w:rFonts w:ascii="Cambria" w:hAnsi="Cambria"/>
          <w:bCs/>
          <w:iCs/>
          <w:sz w:val="28"/>
          <w:szCs w:val="28"/>
        </w:rPr>
        <w:t xml:space="preserve">A aplicação de quaisquer sanções referidas neste dispositivo, não afasta a responsabilização civil da </w:t>
      </w:r>
      <w:r w:rsidRPr="00972584">
        <w:rPr>
          <w:rFonts w:ascii="Cambria" w:hAnsi="Cambria"/>
          <w:b/>
          <w:iCs/>
          <w:sz w:val="28"/>
          <w:szCs w:val="28"/>
        </w:rPr>
        <w:t>CONTRATADA</w:t>
      </w:r>
      <w:r w:rsidRPr="00972584">
        <w:rPr>
          <w:rFonts w:ascii="Cambria" w:hAnsi="Cambria"/>
          <w:bCs/>
          <w:iCs/>
          <w:sz w:val="28"/>
          <w:szCs w:val="28"/>
        </w:rPr>
        <w:t xml:space="preserve"> pela inexecução total ou parcial do objeto ou pela inadimplência. </w:t>
      </w:r>
    </w:p>
    <w:p w14:paraId="1EC94D92" w14:textId="77777777" w:rsidR="00972584" w:rsidRPr="00972584" w:rsidRDefault="00972584" w:rsidP="00972584">
      <w:pPr>
        <w:pStyle w:val="Rodap"/>
        <w:widowControl w:val="0"/>
        <w:jc w:val="both"/>
        <w:rPr>
          <w:rFonts w:ascii="Cambria" w:hAnsi="Cambria"/>
          <w:bCs/>
          <w:iCs/>
          <w:sz w:val="28"/>
          <w:szCs w:val="28"/>
        </w:rPr>
      </w:pPr>
    </w:p>
    <w:p w14:paraId="2BB1A74B" w14:textId="09EF35FD" w:rsidR="00972584" w:rsidRPr="00972584" w:rsidRDefault="00972584" w:rsidP="00972584">
      <w:pPr>
        <w:autoSpaceDE w:val="0"/>
        <w:autoSpaceDN w:val="0"/>
        <w:adjustRightInd w:val="0"/>
        <w:jc w:val="both"/>
        <w:rPr>
          <w:rFonts w:ascii="Cambria" w:hAnsi="Cambria"/>
          <w:b/>
          <w:iCs/>
          <w:sz w:val="28"/>
          <w:szCs w:val="28"/>
        </w:rPr>
      </w:pPr>
      <w:r w:rsidRPr="00972584">
        <w:rPr>
          <w:rFonts w:ascii="Cambria" w:hAnsi="Cambria"/>
          <w:bCs/>
          <w:iCs/>
          <w:sz w:val="28"/>
          <w:szCs w:val="28"/>
        </w:rPr>
        <w:lastRenderedPageBreak/>
        <w:t xml:space="preserve">A aplicação das penalidades não impede o </w:t>
      </w:r>
      <w:r w:rsidRPr="00972584">
        <w:rPr>
          <w:rFonts w:ascii="Cambria" w:hAnsi="Cambria"/>
          <w:b/>
          <w:iCs/>
          <w:sz w:val="28"/>
          <w:szCs w:val="28"/>
        </w:rPr>
        <w:t>CONTRATANTE</w:t>
      </w:r>
      <w:r w:rsidRPr="00972584">
        <w:rPr>
          <w:rFonts w:ascii="Cambria" w:hAnsi="Cambria"/>
          <w:bCs/>
          <w:iCs/>
          <w:sz w:val="28"/>
          <w:szCs w:val="28"/>
        </w:rPr>
        <w:t xml:space="preserve"> de exigir o ressarcimento dos prejuízos efetivados decorrentes de quaisquer faltas cometidas pela </w:t>
      </w:r>
      <w:r w:rsidRPr="00972584">
        <w:rPr>
          <w:rFonts w:ascii="Cambria" w:hAnsi="Cambria"/>
          <w:b/>
          <w:iCs/>
          <w:sz w:val="28"/>
          <w:szCs w:val="28"/>
        </w:rPr>
        <w:t>CONTRATADA</w:t>
      </w:r>
      <w:r w:rsidR="00394118">
        <w:rPr>
          <w:rFonts w:ascii="Cambria" w:hAnsi="Cambria"/>
          <w:b/>
          <w:iCs/>
          <w:sz w:val="28"/>
          <w:szCs w:val="28"/>
        </w:rPr>
        <w:t>.</w:t>
      </w:r>
    </w:p>
    <w:p w14:paraId="596BB1A3" w14:textId="77777777" w:rsidR="00972584" w:rsidRPr="00972584" w:rsidRDefault="00972584" w:rsidP="00972584">
      <w:pPr>
        <w:autoSpaceDE w:val="0"/>
        <w:autoSpaceDN w:val="0"/>
        <w:adjustRightInd w:val="0"/>
        <w:jc w:val="both"/>
        <w:rPr>
          <w:rFonts w:ascii="Cambria" w:hAnsi="Cambria" w:cs="Arial"/>
          <w:sz w:val="28"/>
          <w:szCs w:val="28"/>
        </w:rPr>
      </w:pPr>
    </w:p>
    <w:p w14:paraId="138AA40E"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Décima - </w:t>
      </w:r>
      <w:r w:rsidRPr="00972584">
        <w:rPr>
          <w:rFonts w:ascii="Cambria" w:hAnsi="Cambria" w:cs="Arial"/>
          <w:b/>
          <w:bCs/>
          <w:sz w:val="28"/>
          <w:szCs w:val="28"/>
        </w:rPr>
        <w:t>Acréscimos ou Supressões</w:t>
      </w:r>
    </w:p>
    <w:p w14:paraId="48C4632F" w14:textId="77777777" w:rsidR="00972584" w:rsidRPr="00972584" w:rsidRDefault="00972584" w:rsidP="00972584">
      <w:pPr>
        <w:autoSpaceDE w:val="0"/>
        <w:autoSpaceDN w:val="0"/>
        <w:adjustRightInd w:val="0"/>
        <w:jc w:val="both"/>
        <w:rPr>
          <w:rFonts w:ascii="Cambria" w:hAnsi="Cambria" w:cs="Arial"/>
          <w:sz w:val="28"/>
          <w:szCs w:val="28"/>
        </w:rPr>
      </w:pPr>
    </w:p>
    <w:p w14:paraId="311DE176"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O licitante se obriga a aceitar, nas mesmas condições contratuais, os acréscimos ou supressões que se fizerem necessários até o percentual de 25% (vinte e cinco por cento) do valor do Contrato ou documento equivalente.</w:t>
      </w:r>
    </w:p>
    <w:p w14:paraId="625F281C" w14:textId="77777777" w:rsidR="00972584" w:rsidRPr="00972584" w:rsidRDefault="00972584" w:rsidP="00972584">
      <w:pPr>
        <w:autoSpaceDE w:val="0"/>
        <w:autoSpaceDN w:val="0"/>
        <w:adjustRightInd w:val="0"/>
        <w:jc w:val="both"/>
        <w:rPr>
          <w:rFonts w:ascii="Cambria" w:hAnsi="Cambria" w:cs="Arial"/>
          <w:sz w:val="28"/>
          <w:szCs w:val="28"/>
        </w:rPr>
      </w:pPr>
    </w:p>
    <w:p w14:paraId="77929582"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Décima Primeira - </w:t>
      </w:r>
      <w:r w:rsidRPr="00972584">
        <w:rPr>
          <w:rFonts w:ascii="Cambria" w:hAnsi="Cambria" w:cs="Arial"/>
          <w:b/>
          <w:bCs/>
          <w:sz w:val="28"/>
          <w:szCs w:val="28"/>
        </w:rPr>
        <w:t>Rescisão</w:t>
      </w:r>
    </w:p>
    <w:p w14:paraId="4D7E862D" w14:textId="77777777" w:rsidR="00972584" w:rsidRPr="00972584" w:rsidRDefault="00972584" w:rsidP="00972584">
      <w:pPr>
        <w:autoSpaceDE w:val="0"/>
        <w:autoSpaceDN w:val="0"/>
        <w:adjustRightInd w:val="0"/>
        <w:jc w:val="both"/>
        <w:rPr>
          <w:rFonts w:ascii="Cambria" w:hAnsi="Cambria" w:cs="Arial"/>
          <w:sz w:val="28"/>
          <w:szCs w:val="28"/>
        </w:rPr>
      </w:pPr>
    </w:p>
    <w:p w14:paraId="09EE4032"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 xml:space="preserve">Este contrato poderá ser rescindido por mútuo consenso das partes, ou unilateralmente, por iniciativa do </w:t>
      </w:r>
      <w:r w:rsidRPr="00813366">
        <w:rPr>
          <w:rFonts w:ascii="Cambria" w:hAnsi="Cambria" w:cs="Arial"/>
          <w:b/>
          <w:bCs/>
          <w:sz w:val="28"/>
          <w:szCs w:val="28"/>
        </w:rPr>
        <w:t>CONTRATANTE</w:t>
      </w:r>
      <w:r w:rsidRPr="00972584">
        <w:rPr>
          <w:rFonts w:ascii="Cambria" w:hAnsi="Cambria" w:cs="Arial"/>
          <w:sz w:val="28"/>
          <w:szCs w:val="28"/>
        </w:rPr>
        <w:t xml:space="preserve">, se a </w:t>
      </w:r>
      <w:r w:rsidRPr="00813366">
        <w:rPr>
          <w:rFonts w:ascii="Cambria" w:hAnsi="Cambria" w:cs="Arial"/>
          <w:b/>
          <w:bCs/>
          <w:sz w:val="28"/>
          <w:szCs w:val="28"/>
        </w:rPr>
        <w:t>CONTRATADA</w:t>
      </w:r>
      <w:r w:rsidRPr="00972584">
        <w:rPr>
          <w:rFonts w:ascii="Cambria" w:hAnsi="Cambria" w:cs="Arial"/>
          <w:sz w:val="28"/>
          <w:szCs w:val="28"/>
        </w:rPr>
        <w:t xml:space="preserve"> não cumprir com quaisquer das cláusulas ou condições ora avençadas, bem como por infração ao disposto no artigo 77 e seguinte da lei nº. 8 666 de 21.06.93.</w:t>
      </w:r>
    </w:p>
    <w:p w14:paraId="14217B75" w14:textId="77777777" w:rsidR="00972584" w:rsidRPr="00972584" w:rsidRDefault="00972584" w:rsidP="00972584">
      <w:pPr>
        <w:autoSpaceDE w:val="0"/>
        <w:autoSpaceDN w:val="0"/>
        <w:adjustRightInd w:val="0"/>
        <w:jc w:val="both"/>
        <w:rPr>
          <w:rFonts w:ascii="Cambria" w:hAnsi="Cambria" w:cs="Arial"/>
          <w:sz w:val="28"/>
          <w:szCs w:val="28"/>
        </w:rPr>
      </w:pPr>
    </w:p>
    <w:p w14:paraId="638A014E"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Décima Segunda - </w:t>
      </w:r>
      <w:r w:rsidRPr="00972584">
        <w:rPr>
          <w:rFonts w:ascii="Cambria" w:hAnsi="Cambria" w:cs="Arial"/>
          <w:b/>
          <w:bCs/>
          <w:sz w:val="28"/>
          <w:szCs w:val="28"/>
        </w:rPr>
        <w:t>Prazo de vigência</w:t>
      </w:r>
    </w:p>
    <w:p w14:paraId="40610A51" w14:textId="77777777" w:rsidR="00972584" w:rsidRPr="00972584" w:rsidRDefault="00972584" w:rsidP="00972584">
      <w:pPr>
        <w:autoSpaceDE w:val="0"/>
        <w:autoSpaceDN w:val="0"/>
        <w:adjustRightInd w:val="0"/>
        <w:jc w:val="both"/>
        <w:rPr>
          <w:rFonts w:ascii="Cambria" w:hAnsi="Cambria" w:cs="Arial"/>
          <w:sz w:val="28"/>
          <w:szCs w:val="28"/>
        </w:rPr>
      </w:pPr>
    </w:p>
    <w:p w14:paraId="65D59E5D"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O presente contrato vigorará por 12 (doze) meses contados a partir da data de sua assinatura, podendo ser prorrogado por iguais e sucessivos períodos até o limite da Lei.</w:t>
      </w:r>
    </w:p>
    <w:p w14:paraId="4F2946ED" w14:textId="77777777" w:rsidR="00972584" w:rsidRPr="00972584" w:rsidRDefault="00972584" w:rsidP="00972584">
      <w:pPr>
        <w:autoSpaceDE w:val="0"/>
        <w:autoSpaceDN w:val="0"/>
        <w:adjustRightInd w:val="0"/>
        <w:jc w:val="both"/>
        <w:rPr>
          <w:rFonts w:ascii="Cambria" w:hAnsi="Cambria" w:cs="Arial"/>
          <w:sz w:val="28"/>
          <w:szCs w:val="28"/>
        </w:rPr>
      </w:pPr>
    </w:p>
    <w:p w14:paraId="7D92D693"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Décima Terceira - </w:t>
      </w:r>
      <w:r w:rsidRPr="00972584">
        <w:rPr>
          <w:rFonts w:ascii="Cambria" w:hAnsi="Cambria" w:cs="Arial"/>
          <w:b/>
          <w:bCs/>
          <w:sz w:val="28"/>
          <w:szCs w:val="28"/>
        </w:rPr>
        <w:t>Casos Omissos</w:t>
      </w:r>
    </w:p>
    <w:p w14:paraId="053EB580" w14:textId="77777777" w:rsidR="00972584" w:rsidRPr="00972584" w:rsidRDefault="00972584" w:rsidP="00972584">
      <w:pPr>
        <w:autoSpaceDE w:val="0"/>
        <w:autoSpaceDN w:val="0"/>
        <w:adjustRightInd w:val="0"/>
        <w:jc w:val="both"/>
        <w:rPr>
          <w:rFonts w:ascii="Cambria" w:hAnsi="Cambria" w:cs="Arial"/>
          <w:sz w:val="28"/>
          <w:szCs w:val="28"/>
        </w:rPr>
      </w:pPr>
    </w:p>
    <w:p w14:paraId="51C598C9"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Os casos omissos serão resolvidos à luz da Lei nº 8.666/93, e dos Princípios gerais de direito.</w:t>
      </w:r>
    </w:p>
    <w:p w14:paraId="24833415" w14:textId="77777777" w:rsidR="00972584" w:rsidRPr="00972584" w:rsidRDefault="00972584" w:rsidP="00972584">
      <w:pPr>
        <w:autoSpaceDE w:val="0"/>
        <w:autoSpaceDN w:val="0"/>
        <w:adjustRightInd w:val="0"/>
        <w:jc w:val="both"/>
        <w:rPr>
          <w:rFonts w:ascii="Cambria" w:hAnsi="Cambria" w:cs="Arial"/>
          <w:sz w:val="28"/>
          <w:szCs w:val="28"/>
        </w:rPr>
      </w:pPr>
    </w:p>
    <w:p w14:paraId="5871D408" w14:textId="77777777"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sz w:val="28"/>
          <w:szCs w:val="28"/>
        </w:rPr>
        <w:t xml:space="preserve">Cláusula Décima Quarta - </w:t>
      </w:r>
      <w:r w:rsidRPr="00972584">
        <w:rPr>
          <w:rFonts w:ascii="Cambria" w:hAnsi="Cambria" w:cs="Arial"/>
          <w:b/>
          <w:bCs/>
          <w:sz w:val="28"/>
          <w:szCs w:val="28"/>
        </w:rPr>
        <w:t>Foro</w:t>
      </w:r>
    </w:p>
    <w:p w14:paraId="21E01EE9" w14:textId="77777777" w:rsidR="00972584" w:rsidRPr="00972584" w:rsidRDefault="00972584" w:rsidP="00972584">
      <w:pPr>
        <w:autoSpaceDE w:val="0"/>
        <w:autoSpaceDN w:val="0"/>
        <w:adjustRightInd w:val="0"/>
        <w:jc w:val="both"/>
        <w:rPr>
          <w:rFonts w:ascii="Cambria" w:hAnsi="Cambria" w:cs="Arial"/>
          <w:sz w:val="28"/>
          <w:szCs w:val="28"/>
        </w:rPr>
      </w:pPr>
    </w:p>
    <w:p w14:paraId="2E0E889E" w14:textId="567B5EA2"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 xml:space="preserve">Os contratantes elegem o </w:t>
      </w:r>
      <w:r>
        <w:rPr>
          <w:rFonts w:ascii="Cambria" w:hAnsi="Cambria" w:cs="Arial"/>
          <w:sz w:val="28"/>
          <w:szCs w:val="28"/>
        </w:rPr>
        <w:t>F</w:t>
      </w:r>
      <w:r w:rsidRPr="00972584">
        <w:rPr>
          <w:rFonts w:ascii="Cambria" w:hAnsi="Cambria" w:cs="Arial"/>
          <w:sz w:val="28"/>
          <w:szCs w:val="28"/>
        </w:rPr>
        <w:t>oro da Comarca de Cerqueira Cesar, Estado de São Paulo, para dirimir quaisquer dúvidas oriundas do Presente contrato.</w:t>
      </w:r>
    </w:p>
    <w:p w14:paraId="7E9BE32C" w14:textId="77777777" w:rsidR="00972584" w:rsidRPr="00972584" w:rsidRDefault="00972584" w:rsidP="00972584">
      <w:pPr>
        <w:autoSpaceDE w:val="0"/>
        <w:autoSpaceDN w:val="0"/>
        <w:adjustRightInd w:val="0"/>
        <w:jc w:val="both"/>
        <w:rPr>
          <w:rFonts w:ascii="Cambria" w:hAnsi="Cambria" w:cs="Arial"/>
          <w:sz w:val="28"/>
          <w:szCs w:val="28"/>
        </w:rPr>
      </w:pPr>
    </w:p>
    <w:p w14:paraId="3D66FDA7"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E, por estarem justas e contratadas, as partes assinam o Presente Instrumento Contratual em 3 (três vias) iguais e rubricadas para todos os fins de direito, na Presença das testemunhas abaixo:</w:t>
      </w:r>
    </w:p>
    <w:p w14:paraId="331DD473" w14:textId="58969639" w:rsidR="00972584" w:rsidRDefault="00972584" w:rsidP="00972584">
      <w:pPr>
        <w:autoSpaceDE w:val="0"/>
        <w:autoSpaceDN w:val="0"/>
        <w:adjustRightInd w:val="0"/>
        <w:jc w:val="center"/>
        <w:rPr>
          <w:rFonts w:ascii="Cambria" w:hAnsi="Cambria" w:cs="Consolas"/>
          <w:sz w:val="28"/>
          <w:szCs w:val="28"/>
        </w:rPr>
      </w:pPr>
    </w:p>
    <w:p w14:paraId="240DEA0A" w14:textId="44D85999" w:rsidR="00394118" w:rsidRDefault="00394118" w:rsidP="00972584">
      <w:pPr>
        <w:autoSpaceDE w:val="0"/>
        <w:autoSpaceDN w:val="0"/>
        <w:adjustRightInd w:val="0"/>
        <w:jc w:val="center"/>
        <w:rPr>
          <w:rFonts w:ascii="Cambria" w:hAnsi="Cambria" w:cs="Consolas"/>
          <w:sz w:val="28"/>
          <w:szCs w:val="28"/>
        </w:rPr>
      </w:pPr>
    </w:p>
    <w:p w14:paraId="3AF225DD" w14:textId="77777777" w:rsidR="00394118" w:rsidRPr="00972584" w:rsidRDefault="00394118" w:rsidP="00972584">
      <w:pPr>
        <w:autoSpaceDE w:val="0"/>
        <w:autoSpaceDN w:val="0"/>
        <w:adjustRightInd w:val="0"/>
        <w:jc w:val="center"/>
        <w:rPr>
          <w:rFonts w:ascii="Cambria" w:hAnsi="Cambria" w:cs="Consolas"/>
          <w:sz w:val="28"/>
          <w:szCs w:val="28"/>
        </w:rPr>
      </w:pPr>
    </w:p>
    <w:p w14:paraId="1A6BFF05" w14:textId="77777777" w:rsidR="00972584" w:rsidRPr="00972584" w:rsidRDefault="00972584" w:rsidP="00972584">
      <w:pPr>
        <w:autoSpaceDE w:val="0"/>
        <w:autoSpaceDN w:val="0"/>
        <w:adjustRightInd w:val="0"/>
        <w:jc w:val="center"/>
        <w:rPr>
          <w:rFonts w:ascii="Cambria" w:hAnsi="Cambria" w:cs="Consolas"/>
          <w:sz w:val="28"/>
          <w:szCs w:val="28"/>
        </w:rPr>
      </w:pPr>
      <w:r w:rsidRPr="00972584">
        <w:rPr>
          <w:rFonts w:ascii="Cambria" w:hAnsi="Cambria" w:cs="Consolas"/>
          <w:sz w:val="28"/>
          <w:szCs w:val="28"/>
        </w:rPr>
        <w:lastRenderedPageBreak/>
        <w:t xml:space="preserve">Iaras, ______ de ________________ </w:t>
      </w:r>
      <w:proofErr w:type="spellStart"/>
      <w:r w:rsidRPr="00972584">
        <w:rPr>
          <w:rFonts w:ascii="Cambria" w:hAnsi="Cambria" w:cs="Consolas"/>
          <w:sz w:val="28"/>
          <w:szCs w:val="28"/>
        </w:rPr>
        <w:t>de</w:t>
      </w:r>
      <w:proofErr w:type="spellEnd"/>
      <w:r w:rsidRPr="00972584">
        <w:rPr>
          <w:rFonts w:ascii="Cambria" w:hAnsi="Cambria" w:cs="Consolas"/>
          <w:sz w:val="28"/>
          <w:szCs w:val="28"/>
        </w:rPr>
        <w:t xml:space="preserve"> 2021.</w:t>
      </w:r>
    </w:p>
    <w:p w14:paraId="3C2321FB" w14:textId="76A35C9C" w:rsidR="00972584" w:rsidRDefault="00972584" w:rsidP="00972584">
      <w:pPr>
        <w:autoSpaceDE w:val="0"/>
        <w:autoSpaceDN w:val="0"/>
        <w:adjustRightInd w:val="0"/>
        <w:jc w:val="center"/>
        <w:rPr>
          <w:rFonts w:ascii="Cambria" w:hAnsi="Cambria" w:cs="Consolas"/>
          <w:b/>
          <w:bCs/>
          <w:sz w:val="28"/>
          <w:szCs w:val="28"/>
        </w:rPr>
      </w:pPr>
    </w:p>
    <w:p w14:paraId="7424B7E4" w14:textId="3FAFA355" w:rsidR="00394118" w:rsidRDefault="00394118" w:rsidP="00972584">
      <w:pPr>
        <w:autoSpaceDE w:val="0"/>
        <w:autoSpaceDN w:val="0"/>
        <w:adjustRightInd w:val="0"/>
        <w:jc w:val="center"/>
        <w:rPr>
          <w:rFonts w:ascii="Cambria" w:hAnsi="Cambria" w:cs="Consolas"/>
          <w:b/>
          <w:bCs/>
          <w:sz w:val="28"/>
          <w:szCs w:val="28"/>
        </w:rPr>
      </w:pPr>
    </w:p>
    <w:p w14:paraId="5019D74F" w14:textId="77777777" w:rsidR="00394118" w:rsidRPr="00972584" w:rsidRDefault="00394118" w:rsidP="00972584">
      <w:pPr>
        <w:autoSpaceDE w:val="0"/>
        <w:autoSpaceDN w:val="0"/>
        <w:adjustRightInd w:val="0"/>
        <w:jc w:val="center"/>
        <w:rPr>
          <w:rFonts w:ascii="Cambria" w:hAnsi="Cambria" w:cs="Consolas"/>
          <w:b/>
          <w:bCs/>
          <w:sz w:val="28"/>
          <w:szCs w:val="28"/>
        </w:rPr>
      </w:pPr>
    </w:p>
    <w:p w14:paraId="2ADB78BF" w14:textId="77777777" w:rsidR="00972584" w:rsidRPr="00972584" w:rsidRDefault="00972584" w:rsidP="00972584">
      <w:pPr>
        <w:autoSpaceDE w:val="0"/>
        <w:autoSpaceDN w:val="0"/>
        <w:adjustRightInd w:val="0"/>
        <w:jc w:val="center"/>
        <w:rPr>
          <w:rFonts w:ascii="Cambria" w:hAnsi="Cambria" w:cs="Consolas"/>
          <w:b/>
          <w:bCs/>
          <w:sz w:val="28"/>
          <w:szCs w:val="28"/>
        </w:rPr>
      </w:pPr>
      <w:r w:rsidRPr="00972584">
        <w:rPr>
          <w:rFonts w:ascii="Cambria" w:hAnsi="Cambria" w:cs="Consolas"/>
          <w:b/>
          <w:bCs/>
          <w:sz w:val="28"/>
          <w:szCs w:val="28"/>
        </w:rPr>
        <w:t xml:space="preserve">P/ </w:t>
      </w:r>
      <w:r w:rsidRPr="00972584">
        <w:rPr>
          <w:rFonts w:ascii="Cambria" w:hAnsi="Cambria"/>
          <w:b/>
          <w:iCs/>
          <w:sz w:val="28"/>
          <w:szCs w:val="28"/>
        </w:rPr>
        <w:t>CONTRATANTE</w:t>
      </w:r>
    </w:p>
    <w:p w14:paraId="40B3F3B4" w14:textId="0A65CCF7" w:rsidR="00972584" w:rsidRDefault="00972584" w:rsidP="00972584">
      <w:pPr>
        <w:autoSpaceDE w:val="0"/>
        <w:autoSpaceDN w:val="0"/>
        <w:adjustRightInd w:val="0"/>
        <w:jc w:val="center"/>
        <w:rPr>
          <w:rFonts w:ascii="Cambria" w:hAnsi="Cambria" w:cs="Consolas"/>
          <w:b/>
          <w:bCs/>
          <w:sz w:val="28"/>
          <w:szCs w:val="28"/>
        </w:rPr>
      </w:pPr>
    </w:p>
    <w:p w14:paraId="7E74DC58" w14:textId="64361A25" w:rsidR="00394118" w:rsidRDefault="00394118" w:rsidP="00972584">
      <w:pPr>
        <w:autoSpaceDE w:val="0"/>
        <w:autoSpaceDN w:val="0"/>
        <w:adjustRightInd w:val="0"/>
        <w:jc w:val="center"/>
        <w:rPr>
          <w:rFonts w:ascii="Cambria" w:hAnsi="Cambria" w:cs="Consolas"/>
          <w:b/>
          <w:bCs/>
          <w:sz w:val="28"/>
          <w:szCs w:val="28"/>
        </w:rPr>
      </w:pPr>
    </w:p>
    <w:p w14:paraId="0A95F927" w14:textId="77777777" w:rsidR="00394118" w:rsidRPr="00972584" w:rsidRDefault="00394118" w:rsidP="00972584">
      <w:pPr>
        <w:autoSpaceDE w:val="0"/>
        <w:autoSpaceDN w:val="0"/>
        <w:adjustRightInd w:val="0"/>
        <w:jc w:val="center"/>
        <w:rPr>
          <w:rFonts w:ascii="Cambria" w:hAnsi="Cambria" w:cs="Consolas"/>
          <w:b/>
          <w:bCs/>
          <w:sz w:val="28"/>
          <w:szCs w:val="28"/>
        </w:rPr>
      </w:pPr>
    </w:p>
    <w:p w14:paraId="529922B2" w14:textId="77777777" w:rsidR="00972584" w:rsidRPr="00972584" w:rsidRDefault="00972584" w:rsidP="00972584">
      <w:pPr>
        <w:autoSpaceDE w:val="0"/>
        <w:autoSpaceDN w:val="0"/>
        <w:adjustRightInd w:val="0"/>
        <w:jc w:val="center"/>
        <w:rPr>
          <w:rFonts w:ascii="Cambria" w:hAnsi="Cambria" w:cs="Consolas"/>
          <w:b/>
          <w:bCs/>
          <w:sz w:val="28"/>
          <w:szCs w:val="28"/>
        </w:rPr>
      </w:pPr>
      <w:r w:rsidRPr="00972584">
        <w:rPr>
          <w:rFonts w:ascii="Cambria" w:hAnsi="Cambria" w:cs="Consolas"/>
          <w:b/>
          <w:bCs/>
          <w:sz w:val="28"/>
          <w:szCs w:val="28"/>
        </w:rPr>
        <w:t xml:space="preserve">P/ </w:t>
      </w:r>
      <w:r w:rsidRPr="00972584">
        <w:rPr>
          <w:rFonts w:ascii="Cambria" w:hAnsi="Cambria"/>
          <w:b/>
          <w:iCs/>
          <w:sz w:val="28"/>
          <w:szCs w:val="28"/>
        </w:rPr>
        <w:t>CONTRATADA</w:t>
      </w:r>
    </w:p>
    <w:p w14:paraId="57D4EC7E" w14:textId="77777777" w:rsidR="00972584" w:rsidRPr="00972584" w:rsidRDefault="00972584" w:rsidP="00972584">
      <w:pPr>
        <w:autoSpaceDE w:val="0"/>
        <w:autoSpaceDN w:val="0"/>
        <w:adjustRightInd w:val="0"/>
        <w:jc w:val="both"/>
        <w:rPr>
          <w:rFonts w:ascii="Cambria" w:hAnsi="Cambria" w:cs="Consolas"/>
          <w:b/>
          <w:bCs/>
          <w:sz w:val="28"/>
          <w:szCs w:val="28"/>
        </w:rPr>
      </w:pPr>
    </w:p>
    <w:p w14:paraId="1E8171D8" w14:textId="77777777" w:rsidR="00972584" w:rsidRPr="00972584" w:rsidRDefault="00972584" w:rsidP="00972584">
      <w:pPr>
        <w:autoSpaceDE w:val="0"/>
        <w:autoSpaceDN w:val="0"/>
        <w:adjustRightInd w:val="0"/>
        <w:jc w:val="both"/>
        <w:rPr>
          <w:rFonts w:ascii="Cambria" w:hAnsi="Cambria" w:cs="Consolas"/>
          <w:sz w:val="28"/>
          <w:szCs w:val="28"/>
        </w:rPr>
      </w:pPr>
      <w:r w:rsidRPr="00972584">
        <w:rPr>
          <w:rFonts w:ascii="Cambria" w:hAnsi="Cambria" w:cs="Consolas"/>
          <w:b/>
          <w:bCs/>
          <w:sz w:val="28"/>
          <w:szCs w:val="28"/>
        </w:rPr>
        <w:t>TESTEMUNHAS</w:t>
      </w:r>
      <w:r w:rsidRPr="00972584">
        <w:rPr>
          <w:rFonts w:ascii="Cambria" w:hAnsi="Cambria" w:cs="Consolas"/>
          <w:sz w:val="28"/>
          <w:szCs w:val="28"/>
        </w:rPr>
        <w:t>:</w:t>
      </w:r>
    </w:p>
    <w:p w14:paraId="66F93DAA" w14:textId="77777777" w:rsidR="00972584" w:rsidRPr="00972584" w:rsidRDefault="00972584" w:rsidP="00972584">
      <w:pPr>
        <w:autoSpaceDE w:val="0"/>
        <w:autoSpaceDN w:val="0"/>
        <w:adjustRightInd w:val="0"/>
        <w:jc w:val="both"/>
        <w:rPr>
          <w:rFonts w:ascii="Cambria" w:hAnsi="Cambria" w:cs="Consolas"/>
          <w:sz w:val="28"/>
          <w:szCs w:val="28"/>
        </w:rPr>
      </w:pPr>
    </w:p>
    <w:p w14:paraId="02BF8691" w14:textId="77777777" w:rsidR="00972584" w:rsidRPr="00972584" w:rsidRDefault="00972584" w:rsidP="00972584">
      <w:pPr>
        <w:autoSpaceDE w:val="0"/>
        <w:autoSpaceDN w:val="0"/>
        <w:adjustRightInd w:val="0"/>
        <w:jc w:val="both"/>
        <w:rPr>
          <w:rFonts w:ascii="Cambria" w:hAnsi="Cambria" w:cs="Consolas"/>
          <w:sz w:val="28"/>
          <w:szCs w:val="28"/>
        </w:rPr>
      </w:pPr>
    </w:p>
    <w:p w14:paraId="089A1A0F" w14:textId="77777777" w:rsidR="00972584" w:rsidRPr="00972584" w:rsidRDefault="00972584" w:rsidP="00972584">
      <w:pPr>
        <w:autoSpaceDE w:val="0"/>
        <w:autoSpaceDN w:val="0"/>
        <w:adjustRightInd w:val="0"/>
        <w:jc w:val="both"/>
        <w:rPr>
          <w:rFonts w:ascii="Cambria" w:hAnsi="Cambria" w:cs="Consolas"/>
          <w:sz w:val="28"/>
          <w:szCs w:val="28"/>
        </w:rPr>
      </w:pPr>
      <w:r w:rsidRPr="00972584">
        <w:rPr>
          <w:rFonts w:ascii="Cambria" w:hAnsi="Cambria" w:cs="Consolas"/>
          <w:sz w:val="28"/>
          <w:szCs w:val="28"/>
        </w:rPr>
        <w:t xml:space="preserve">_____________________ </w:t>
      </w:r>
      <w:r w:rsidRPr="00972584">
        <w:rPr>
          <w:rFonts w:ascii="Cambria" w:hAnsi="Cambria" w:cs="Consolas"/>
          <w:sz w:val="28"/>
          <w:szCs w:val="28"/>
        </w:rPr>
        <w:tab/>
      </w:r>
      <w:r w:rsidRPr="00972584">
        <w:rPr>
          <w:rFonts w:ascii="Cambria" w:hAnsi="Cambria" w:cs="Consolas"/>
          <w:sz w:val="28"/>
          <w:szCs w:val="28"/>
        </w:rPr>
        <w:tab/>
      </w:r>
      <w:r w:rsidRPr="00972584">
        <w:rPr>
          <w:rFonts w:ascii="Cambria" w:hAnsi="Cambria" w:cs="Consolas"/>
          <w:sz w:val="28"/>
          <w:szCs w:val="28"/>
        </w:rPr>
        <w:tab/>
      </w:r>
      <w:r w:rsidRPr="00972584">
        <w:rPr>
          <w:rFonts w:ascii="Cambria" w:hAnsi="Cambria" w:cs="Consolas"/>
          <w:sz w:val="28"/>
          <w:szCs w:val="28"/>
        </w:rPr>
        <w:tab/>
      </w:r>
      <w:r w:rsidRPr="00972584">
        <w:rPr>
          <w:rFonts w:ascii="Cambria" w:hAnsi="Cambria" w:cs="Consolas"/>
          <w:sz w:val="28"/>
          <w:szCs w:val="28"/>
        </w:rPr>
        <w:tab/>
        <w:t>_____________________</w:t>
      </w:r>
    </w:p>
    <w:p w14:paraId="1AE65977" w14:textId="77777777" w:rsidR="00972584" w:rsidRPr="00972584" w:rsidRDefault="00972584" w:rsidP="00972584">
      <w:pPr>
        <w:autoSpaceDE w:val="0"/>
        <w:autoSpaceDN w:val="0"/>
        <w:adjustRightInd w:val="0"/>
        <w:jc w:val="both"/>
        <w:rPr>
          <w:rFonts w:ascii="Cambria" w:hAnsi="Cambria" w:cs="Consolas"/>
          <w:b/>
          <w:bCs/>
          <w:sz w:val="28"/>
          <w:szCs w:val="28"/>
        </w:rPr>
      </w:pPr>
      <w:r w:rsidRPr="00972584">
        <w:rPr>
          <w:rFonts w:ascii="Cambria" w:hAnsi="Cambria" w:cs="Consolas"/>
          <w:b/>
          <w:bCs/>
          <w:sz w:val="28"/>
          <w:szCs w:val="28"/>
        </w:rPr>
        <w:t xml:space="preserve">NOME </w:t>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proofErr w:type="spellStart"/>
      <w:r w:rsidRPr="00972584">
        <w:rPr>
          <w:rFonts w:ascii="Cambria" w:hAnsi="Cambria" w:cs="Consolas"/>
          <w:b/>
          <w:bCs/>
          <w:sz w:val="28"/>
          <w:szCs w:val="28"/>
        </w:rPr>
        <w:t>NOME</w:t>
      </w:r>
      <w:proofErr w:type="spellEnd"/>
    </w:p>
    <w:p w14:paraId="1202F48E" w14:textId="77777777" w:rsidR="00972584" w:rsidRPr="00972584" w:rsidRDefault="00972584" w:rsidP="00972584">
      <w:pPr>
        <w:autoSpaceDE w:val="0"/>
        <w:autoSpaceDN w:val="0"/>
        <w:adjustRightInd w:val="0"/>
        <w:jc w:val="both"/>
        <w:rPr>
          <w:rFonts w:ascii="Cambria" w:hAnsi="Cambria" w:cs="Consolas"/>
          <w:b/>
          <w:bCs/>
          <w:sz w:val="28"/>
          <w:szCs w:val="28"/>
        </w:rPr>
      </w:pPr>
      <w:r w:rsidRPr="00972584">
        <w:rPr>
          <w:rFonts w:ascii="Cambria" w:hAnsi="Cambria" w:cs="Consolas"/>
          <w:b/>
          <w:bCs/>
          <w:sz w:val="28"/>
          <w:szCs w:val="28"/>
        </w:rPr>
        <w:t xml:space="preserve">RG Nº </w:t>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t>RG Nº</w:t>
      </w:r>
    </w:p>
    <w:p w14:paraId="166C9702" w14:textId="77777777" w:rsidR="00972584" w:rsidRPr="00972584" w:rsidRDefault="00972584" w:rsidP="00972584">
      <w:pPr>
        <w:autoSpaceDE w:val="0"/>
        <w:autoSpaceDN w:val="0"/>
        <w:adjustRightInd w:val="0"/>
        <w:jc w:val="both"/>
        <w:rPr>
          <w:rFonts w:ascii="Cambria" w:hAnsi="Cambria" w:cs="Consolas"/>
          <w:b/>
          <w:bCs/>
          <w:sz w:val="28"/>
          <w:szCs w:val="28"/>
        </w:rPr>
      </w:pPr>
      <w:r w:rsidRPr="00972584">
        <w:rPr>
          <w:rFonts w:ascii="Cambria" w:hAnsi="Cambria" w:cs="Consolas"/>
          <w:b/>
          <w:bCs/>
          <w:sz w:val="28"/>
          <w:szCs w:val="28"/>
        </w:rPr>
        <w:t>CPF Nº</w:t>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r>
      <w:r w:rsidRPr="00972584">
        <w:rPr>
          <w:rFonts w:ascii="Cambria" w:hAnsi="Cambria" w:cs="Consolas"/>
          <w:b/>
          <w:bCs/>
          <w:sz w:val="28"/>
          <w:szCs w:val="28"/>
        </w:rPr>
        <w:tab/>
        <w:t>CPF Nº</w:t>
      </w:r>
    </w:p>
    <w:p w14:paraId="5EE9F863" w14:textId="77777777" w:rsidR="00972584" w:rsidRPr="00972584" w:rsidRDefault="00972584" w:rsidP="00972584">
      <w:pPr>
        <w:autoSpaceDE w:val="0"/>
        <w:autoSpaceDN w:val="0"/>
        <w:adjustRightInd w:val="0"/>
        <w:jc w:val="both"/>
        <w:rPr>
          <w:rFonts w:ascii="Cambria" w:hAnsi="Cambria" w:cs="Arial"/>
          <w:b/>
          <w:bCs/>
          <w:sz w:val="28"/>
          <w:szCs w:val="28"/>
        </w:rPr>
      </w:pPr>
    </w:p>
    <w:p w14:paraId="50EAC930" w14:textId="77777777" w:rsidR="00972584" w:rsidRPr="00972584" w:rsidRDefault="00972584" w:rsidP="00972584">
      <w:pPr>
        <w:autoSpaceDE w:val="0"/>
        <w:autoSpaceDN w:val="0"/>
        <w:adjustRightInd w:val="0"/>
        <w:jc w:val="both"/>
        <w:rPr>
          <w:rFonts w:ascii="Cambria" w:hAnsi="Cambria" w:cs="Arial"/>
          <w:b/>
          <w:bCs/>
          <w:sz w:val="28"/>
          <w:szCs w:val="28"/>
        </w:rPr>
      </w:pPr>
    </w:p>
    <w:p w14:paraId="5A352914" w14:textId="77777777" w:rsidR="00972584" w:rsidRPr="00972584" w:rsidRDefault="00972584" w:rsidP="00972584">
      <w:pPr>
        <w:autoSpaceDE w:val="0"/>
        <w:autoSpaceDN w:val="0"/>
        <w:adjustRightInd w:val="0"/>
        <w:jc w:val="both"/>
        <w:rPr>
          <w:rFonts w:ascii="Cambria" w:hAnsi="Cambria" w:cs="Arial"/>
          <w:b/>
          <w:bCs/>
          <w:sz w:val="28"/>
          <w:szCs w:val="28"/>
        </w:rPr>
      </w:pPr>
    </w:p>
    <w:p w14:paraId="4475BAA8" w14:textId="77777777" w:rsidR="00972584" w:rsidRPr="00972584" w:rsidRDefault="00972584" w:rsidP="00972584">
      <w:pPr>
        <w:autoSpaceDE w:val="0"/>
        <w:autoSpaceDN w:val="0"/>
        <w:adjustRightInd w:val="0"/>
        <w:jc w:val="both"/>
        <w:rPr>
          <w:rFonts w:ascii="Cambria" w:hAnsi="Cambria" w:cs="Arial"/>
          <w:b/>
          <w:bCs/>
          <w:sz w:val="28"/>
          <w:szCs w:val="28"/>
        </w:rPr>
      </w:pPr>
    </w:p>
    <w:p w14:paraId="7386A96D" w14:textId="77777777" w:rsidR="00972584" w:rsidRPr="00972584" w:rsidRDefault="00972584" w:rsidP="00972584">
      <w:pPr>
        <w:autoSpaceDE w:val="0"/>
        <w:autoSpaceDN w:val="0"/>
        <w:adjustRightInd w:val="0"/>
        <w:jc w:val="both"/>
        <w:rPr>
          <w:rFonts w:ascii="Cambria" w:hAnsi="Cambria" w:cs="Arial"/>
          <w:b/>
          <w:bCs/>
          <w:sz w:val="28"/>
          <w:szCs w:val="28"/>
        </w:rPr>
      </w:pPr>
    </w:p>
    <w:p w14:paraId="101EB81B" w14:textId="77777777" w:rsidR="00972584" w:rsidRPr="00972584" w:rsidRDefault="00972584" w:rsidP="00972584">
      <w:pPr>
        <w:autoSpaceDE w:val="0"/>
        <w:autoSpaceDN w:val="0"/>
        <w:adjustRightInd w:val="0"/>
        <w:jc w:val="both"/>
        <w:rPr>
          <w:rFonts w:ascii="Cambria" w:hAnsi="Cambria" w:cs="Arial"/>
          <w:b/>
          <w:bCs/>
          <w:sz w:val="28"/>
          <w:szCs w:val="28"/>
        </w:rPr>
      </w:pPr>
    </w:p>
    <w:p w14:paraId="0589A0E1" w14:textId="77777777" w:rsidR="00972584" w:rsidRPr="00972584" w:rsidRDefault="00972584" w:rsidP="00972584">
      <w:pPr>
        <w:autoSpaceDE w:val="0"/>
        <w:autoSpaceDN w:val="0"/>
        <w:adjustRightInd w:val="0"/>
        <w:jc w:val="both"/>
        <w:rPr>
          <w:rFonts w:ascii="Cambria" w:hAnsi="Cambria" w:cs="Arial"/>
          <w:b/>
          <w:bCs/>
          <w:sz w:val="28"/>
          <w:szCs w:val="28"/>
        </w:rPr>
      </w:pPr>
    </w:p>
    <w:p w14:paraId="0BED8CA4" w14:textId="77777777" w:rsidR="00972584" w:rsidRPr="00972584" w:rsidRDefault="00972584" w:rsidP="00972584">
      <w:pPr>
        <w:autoSpaceDE w:val="0"/>
        <w:autoSpaceDN w:val="0"/>
        <w:adjustRightInd w:val="0"/>
        <w:jc w:val="both"/>
        <w:rPr>
          <w:rFonts w:ascii="Cambria" w:hAnsi="Cambria" w:cs="Arial"/>
          <w:b/>
          <w:bCs/>
          <w:sz w:val="28"/>
          <w:szCs w:val="28"/>
        </w:rPr>
      </w:pPr>
    </w:p>
    <w:p w14:paraId="33392C32" w14:textId="77777777" w:rsidR="00972584" w:rsidRPr="00972584" w:rsidRDefault="00972584" w:rsidP="00972584">
      <w:pPr>
        <w:autoSpaceDE w:val="0"/>
        <w:autoSpaceDN w:val="0"/>
        <w:adjustRightInd w:val="0"/>
        <w:jc w:val="both"/>
        <w:rPr>
          <w:rFonts w:ascii="Cambria" w:hAnsi="Cambria" w:cs="Arial"/>
          <w:b/>
          <w:bCs/>
          <w:sz w:val="28"/>
          <w:szCs w:val="28"/>
        </w:rPr>
      </w:pPr>
    </w:p>
    <w:p w14:paraId="336151FB" w14:textId="77777777" w:rsidR="00972584" w:rsidRPr="00972584" w:rsidRDefault="00972584" w:rsidP="00972584">
      <w:pPr>
        <w:autoSpaceDE w:val="0"/>
        <w:autoSpaceDN w:val="0"/>
        <w:adjustRightInd w:val="0"/>
        <w:jc w:val="both"/>
        <w:rPr>
          <w:rFonts w:ascii="Cambria" w:hAnsi="Cambria" w:cs="Arial"/>
          <w:b/>
          <w:bCs/>
          <w:sz w:val="28"/>
          <w:szCs w:val="28"/>
        </w:rPr>
      </w:pPr>
    </w:p>
    <w:p w14:paraId="3792DF87" w14:textId="77777777" w:rsidR="00972584" w:rsidRPr="00972584" w:rsidRDefault="00972584" w:rsidP="00972584">
      <w:pPr>
        <w:autoSpaceDE w:val="0"/>
        <w:autoSpaceDN w:val="0"/>
        <w:adjustRightInd w:val="0"/>
        <w:jc w:val="both"/>
        <w:rPr>
          <w:rFonts w:ascii="Cambria" w:hAnsi="Cambria" w:cs="Arial"/>
          <w:b/>
          <w:bCs/>
          <w:sz w:val="28"/>
          <w:szCs w:val="28"/>
        </w:rPr>
      </w:pPr>
    </w:p>
    <w:p w14:paraId="1896139D" w14:textId="77777777" w:rsidR="00972584" w:rsidRPr="00972584" w:rsidRDefault="00972584" w:rsidP="00972584">
      <w:pPr>
        <w:autoSpaceDE w:val="0"/>
        <w:autoSpaceDN w:val="0"/>
        <w:adjustRightInd w:val="0"/>
        <w:jc w:val="both"/>
        <w:rPr>
          <w:rFonts w:ascii="Cambria" w:hAnsi="Cambria" w:cs="Arial"/>
          <w:b/>
          <w:bCs/>
          <w:sz w:val="28"/>
          <w:szCs w:val="28"/>
        </w:rPr>
      </w:pPr>
    </w:p>
    <w:p w14:paraId="507B3225" w14:textId="77777777" w:rsidR="00972584" w:rsidRPr="00972584" w:rsidRDefault="00972584" w:rsidP="00972584">
      <w:pPr>
        <w:autoSpaceDE w:val="0"/>
        <w:autoSpaceDN w:val="0"/>
        <w:adjustRightInd w:val="0"/>
        <w:jc w:val="both"/>
        <w:rPr>
          <w:rFonts w:ascii="Cambria" w:hAnsi="Cambria" w:cs="Arial"/>
          <w:b/>
          <w:bCs/>
          <w:sz w:val="28"/>
          <w:szCs w:val="28"/>
        </w:rPr>
      </w:pPr>
    </w:p>
    <w:p w14:paraId="213F938E" w14:textId="77777777" w:rsidR="00972584" w:rsidRPr="00972584" w:rsidRDefault="00972584" w:rsidP="00972584">
      <w:pPr>
        <w:autoSpaceDE w:val="0"/>
        <w:autoSpaceDN w:val="0"/>
        <w:adjustRightInd w:val="0"/>
        <w:jc w:val="both"/>
        <w:rPr>
          <w:rFonts w:ascii="Cambria" w:hAnsi="Cambria" w:cs="Arial"/>
          <w:b/>
          <w:bCs/>
          <w:sz w:val="28"/>
          <w:szCs w:val="28"/>
        </w:rPr>
      </w:pPr>
    </w:p>
    <w:p w14:paraId="1F0C6775" w14:textId="77777777" w:rsidR="00972584" w:rsidRPr="00972584" w:rsidRDefault="00972584" w:rsidP="00972584">
      <w:pPr>
        <w:autoSpaceDE w:val="0"/>
        <w:autoSpaceDN w:val="0"/>
        <w:adjustRightInd w:val="0"/>
        <w:jc w:val="both"/>
        <w:rPr>
          <w:rFonts w:ascii="Cambria" w:hAnsi="Cambria" w:cs="Arial"/>
          <w:b/>
          <w:bCs/>
          <w:sz w:val="28"/>
          <w:szCs w:val="28"/>
        </w:rPr>
      </w:pPr>
    </w:p>
    <w:p w14:paraId="39E9C82C" w14:textId="77777777" w:rsidR="00972584" w:rsidRPr="00972584" w:rsidRDefault="00972584" w:rsidP="00972584">
      <w:pPr>
        <w:autoSpaceDE w:val="0"/>
        <w:autoSpaceDN w:val="0"/>
        <w:adjustRightInd w:val="0"/>
        <w:jc w:val="both"/>
        <w:rPr>
          <w:rFonts w:ascii="Cambria" w:hAnsi="Cambria" w:cs="Arial"/>
          <w:b/>
          <w:bCs/>
          <w:sz w:val="28"/>
          <w:szCs w:val="28"/>
        </w:rPr>
      </w:pPr>
    </w:p>
    <w:p w14:paraId="58B12390" w14:textId="77777777" w:rsidR="00972584" w:rsidRPr="00972584" w:rsidRDefault="00972584" w:rsidP="00972584">
      <w:pPr>
        <w:autoSpaceDE w:val="0"/>
        <w:autoSpaceDN w:val="0"/>
        <w:adjustRightInd w:val="0"/>
        <w:jc w:val="both"/>
        <w:rPr>
          <w:rFonts w:ascii="Cambria" w:hAnsi="Cambria" w:cs="Arial"/>
          <w:b/>
          <w:bCs/>
          <w:sz w:val="28"/>
          <w:szCs w:val="28"/>
        </w:rPr>
      </w:pPr>
    </w:p>
    <w:p w14:paraId="1EAE3484" w14:textId="77777777" w:rsidR="00972584" w:rsidRPr="00972584" w:rsidRDefault="00972584" w:rsidP="00972584">
      <w:pPr>
        <w:autoSpaceDE w:val="0"/>
        <w:autoSpaceDN w:val="0"/>
        <w:adjustRightInd w:val="0"/>
        <w:jc w:val="both"/>
        <w:rPr>
          <w:rFonts w:ascii="Cambria" w:hAnsi="Cambria" w:cs="Arial"/>
          <w:b/>
          <w:bCs/>
          <w:sz w:val="28"/>
          <w:szCs w:val="28"/>
        </w:rPr>
      </w:pPr>
    </w:p>
    <w:p w14:paraId="1C216055" w14:textId="77777777" w:rsidR="00972584" w:rsidRPr="00972584" w:rsidRDefault="00972584" w:rsidP="00972584">
      <w:pPr>
        <w:autoSpaceDE w:val="0"/>
        <w:autoSpaceDN w:val="0"/>
        <w:adjustRightInd w:val="0"/>
        <w:jc w:val="both"/>
        <w:rPr>
          <w:rFonts w:ascii="Cambria" w:hAnsi="Cambria" w:cs="Arial"/>
          <w:b/>
          <w:bCs/>
          <w:sz w:val="28"/>
          <w:szCs w:val="28"/>
        </w:rPr>
      </w:pPr>
    </w:p>
    <w:p w14:paraId="47794F15" w14:textId="77777777" w:rsidR="00972584" w:rsidRPr="00972584" w:rsidRDefault="00972584" w:rsidP="00972584">
      <w:pPr>
        <w:autoSpaceDE w:val="0"/>
        <w:autoSpaceDN w:val="0"/>
        <w:adjustRightInd w:val="0"/>
        <w:jc w:val="both"/>
        <w:rPr>
          <w:rFonts w:ascii="Cambria" w:hAnsi="Cambria" w:cs="Arial"/>
          <w:b/>
          <w:bCs/>
          <w:sz w:val="28"/>
          <w:szCs w:val="28"/>
        </w:rPr>
      </w:pPr>
    </w:p>
    <w:p w14:paraId="13DBA6EF" w14:textId="77777777" w:rsidR="00972584" w:rsidRPr="00972584" w:rsidRDefault="00972584" w:rsidP="00972584">
      <w:pPr>
        <w:autoSpaceDE w:val="0"/>
        <w:autoSpaceDN w:val="0"/>
        <w:adjustRightInd w:val="0"/>
        <w:jc w:val="both"/>
        <w:rPr>
          <w:rFonts w:ascii="Cambria" w:hAnsi="Cambria" w:cs="Arial"/>
          <w:b/>
          <w:bCs/>
          <w:sz w:val="28"/>
          <w:szCs w:val="28"/>
        </w:rPr>
      </w:pPr>
    </w:p>
    <w:p w14:paraId="6C9FCB2E" w14:textId="77777777" w:rsidR="00972584" w:rsidRPr="00972584" w:rsidRDefault="00972584" w:rsidP="00972584">
      <w:pPr>
        <w:autoSpaceDE w:val="0"/>
        <w:autoSpaceDN w:val="0"/>
        <w:adjustRightInd w:val="0"/>
        <w:jc w:val="both"/>
        <w:rPr>
          <w:rFonts w:ascii="Cambria" w:hAnsi="Cambria" w:cs="Arial"/>
          <w:b/>
          <w:bCs/>
          <w:sz w:val="28"/>
          <w:szCs w:val="28"/>
        </w:rPr>
      </w:pPr>
    </w:p>
    <w:p w14:paraId="549C8568"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lastRenderedPageBreak/>
        <w:t>(Modelo)</w:t>
      </w:r>
    </w:p>
    <w:p w14:paraId="13B6C21F" w14:textId="4729A02C"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 xml:space="preserve">A N E X O III </w:t>
      </w:r>
      <w:r>
        <w:rPr>
          <w:rFonts w:ascii="Cambria" w:hAnsi="Cambria" w:cs="Arial"/>
          <w:b/>
          <w:bCs/>
          <w:sz w:val="28"/>
          <w:szCs w:val="28"/>
        </w:rPr>
        <w:t>–</w:t>
      </w:r>
      <w:r w:rsidRPr="00972584">
        <w:rPr>
          <w:rFonts w:ascii="Cambria" w:hAnsi="Cambria" w:cs="Arial"/>
          <w:b/>
          <w:bCs/>
          <w:sz w:val="28"/>
          <w:szCs w:val="28"/>
        </w:rPr>
        <w:t xml:space="preserve"> CARTA DE CREDENCIAMENTO</w:t>
      </w:r>
    </w:p>
    <w:p w14:paraId="6541E2D8"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(Tomada de PREÇOS nº 001/2021)</w:t>
      </w:r>
    </w:p>
    <w:p w14:paraId="2BA87287" w14:textId="77777777" w:rsidR="00972584" w:rsidRPr="00972584" w:rsidRDefault="00972584" w:rsidP="00972584">
      <w:pPr>
        <w:autoSpaceDE w:val="0"/>
        <w:autoSpaceDN w:val="0"/>
        <w:adjustRightInd w:val="0"/>
        <w:jc w:val="both"/>
        <w:rPr>
          <w:rFonts w:ascii="Cambria" w:hAnsi="Cambria" w:cs="Arial"/>
          <w:b/>
          <w:bCs/>
          <w:sz w:val="28"/>
          <w:szCs w:val="28"/>
        </w:rPr>
      </w:pPr>
    </w:p>
    <w:p w14:paraId="783E7AC2" w14:textId="77777777" w:rsidR="00972584" w:rsidRPr="00972584" w:rsidRDefault="00972584" w:rsidP="00972584">
      <w:pPr>
        <w:autoSpaceDE w:val="0"/>
        <w:autoSpaceDN w:val="0"/>
        <w:adjustRightInd w:val="0"/>
        <w:jc w:val="both"/>
        <w:rPr>
          <w:rFonts w:ascii="Cambria" w:hAnsi="Cambria" w:cs="Arial"/>
          <w:b/>
          <w:bCs/>
          <w:sz w:val="28"/>
          <w:szCs w:val="28"/>
        </w:rPr>
      </w:pPr>
    </w:p>
    <w:p w14:paraId="0FF85CE4" w14:textId="77777777" w:rsidR="00972584" w:rsidRPr="00972584" w:rsidRDefault="00972584" w:rsidP="00972584">
      <w:pPr>
        <w:autoSpaceDE w:val="0"/>
        <w:autoSpaceDN w:val="0"/>
        <w:adjustRightInd w:val="0"/>
        <w:jc w:val="both"/>
        <w:rPr>
          <w:rFonts w:ascii="Cambria" w:hAnsi="Cambria" w:cs="Arial"/>
          <w:b/>
          <w:bCs/>
          <w:sz w:val="28"/>
          <w:szCs w:val="28"/>
        </w:rPr>
      </w:pPr>
    </w:p>
    <w:p w14:paraId="46104668" w14:textId="77777777" w:rsidR="00972584" w:rsidRPr="00972584" w:rsidRDefault="00972584" w:rsidP="00972584">
      <w:pPr>
        <w:autoSpaceDE w:val="0"/>
        <w:autoSpaceDN w:val="0"/>
        <w:adjustRightInd w:val="0"/>
        <w:spacing w:line="360" w:lineRule="auto"/>
        <w:jc w:val="both"/>
        <w:rPr>
          <w:rFonts w:ascii="Cambria" w:hAnsi="Cambria" w:cs="Arial"/>
          <w:sz w:val="28"/>
          <w:szCs w:val="28"/>
        </w:rPr>
      </w:pPr>
      <w:r w:rsidRPr="00972584">
        <w:rPr>
          <w:rFonts w:ascii="Cambria" w:hAnsi="Cambria" w:cs="Arial"/>
          <w:sz w:val="28"/>
          <w:szCs w:val="28"/>
        </w:rPr>
        <w:t>À:</w:t>
      </w:r>
    </w:p>
    <w:p w14:paraId="7969EABB" w14:textId="39E312DD" w:rsidR="00972584" w:rsidRPr="00972584" w:rsidRDefault="00972584" w:rsidP="00972584">
      <w:pPr>
        <w:autoSpaceDE w:val="0"/>
        <w:autoSpaceDN w:val="0"/>
        <w:adjustRightInd w:val="0"/>
        <w:spacing w:line="360" w:lineRule="auto"/>
        <w:jc w:val="both"/>
        <w:rPr>
          <w:rFonts w:ascii="Cambria" w:hAnsi="Cambria" w:cs="Arial"/>
          <w:sz w:val="28"/>
          <w:szCs w:val="28"/>
        </w:rPr>
      </w:pP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w:t>
      </w:r>
      <w:r>
        <w:rPr>
          <w:rFonts w:ascii="Cambria" w:hAnsi="Cambria" w:cs="Arial"/>
          <w:sz w:val="28"/>
          <w:szCs w:val="28"/>
        </w:rPr>
        <w:t>do Município de Iaras</w:t>
      </w:r>
      <w:r w:rsidRPr="00972584">
        <w:rPr>
          <w:rFonts w:ascii="Cambria" w:hAnsi="Cambria" w:cs="Arial"/>
          <w:sz w:val="28"/>
          <w:szCs w:val="28"/>
        </w:rPr>
        <w:t>.</w:t>
      </w:r>
    </w:p>
    <w:p w14:paraId="6F5EF7CD" w14:textId="77777777" w:rsidR="00972584" w:rsidRPr="00972584" w:rsidRDefault="00972584" w:rsidP="00972584">
      <w:pPr>
        <w:autoSpaceDE w:val="0"/>
        <w:autoSpaceDN w:val="0"/>
        <w:adjustRightInd w:val="0"/>
        <w:spacing w:line="360" w:lineRule="auto"/>
        <w:jc w:val="both"/>
        <w:rPr>
          <w:rFonts w:ascii="Cambria" w:hAnsi="Cambria" w:cs="Arial"/>
          <w:sz w:val="28"/>
          <w:szCs w:val="28"/>
        </w:rPr>
      </w:pPr>
    </w:p>
    <w:p w14:paraId="295554A8" w14:textId="6336B07D" w:rsidR="00972584" w:rsidRPr="00972584" w:rsidRDefault="00972584" w:rsidP="00972584">
      <w:pPr>
        <w:autoSpaceDE w:val="0"/>
        <w:autoSpaceDN w:val="0"/>
        <w:adjustRightInd w:val="0"/>
        <w:spacing w:line="360" w:lineRule="auto"/>
        <w:ind w:firstLine="708"/>
        <w:jc w:val="both"/>
        <w:rPr>
          <w:rFonts w:ascii="Cambria" w:hAnsi="Cambria" w:cs="Arial"/>
          <w:sz w:val="28"/>
          <w:szCs w:val="28"/>
        </w:rPr>
      </w:pPr>
      <w:r w:rsidRPr="00972584">
        <w:rPr>
          <w:rFonts w:ascii="Cambria" w:hAnsi="Cambria" w:cs="Arial"/>
          <w:sz w:val="28"/>
          <w:szCs w:val="28"/>
        </w:rPr>
        <w:t xml:space="preserve">Pela Presente, credenciamos o(a) </w:t>
      </w:r>
      <w:proofErr w:type="spellStart"/>
      <w:r w:rsidRPr="00972584">
        <w:rPr>
          <w:rFonts w:ascii="Cambria" w:hAnsi="Cambria" w:cs="Arial"/>
          <w:sz w:val="28"/>
          <w:szCs w:val="28"/>
        </w:rPr>
        <w:t>Sr</w:t>
      </w:r>
      <w:proofErr w:type="spellEnd"/>
      <w:r w:rsidRPr="00972584">
        <w:rPr>
          <w:rFonts w:ascii="Cambria" w:hAnsi="Cambria" w:cs="Arial"/>
          <w:sz w:val="28"/>
          <w:szCs w:val="28"/>
        </w:rPr>
        <w:t>(a) ________, portador(a) da Cédula de Identidade RG n.º _______ e do CPF n.º _______ , a participar do Procedimento licitatório, sob a modalidade de Tomada de PREÇOS n.º __/20__, instaurado por est</w:t>
      </w:r>
      <w:r>
        <w:rPr>
          <w:rFonts w:ascii="Cambria" w:hAnsi="Cambria" w:cs="Arial"/>
          <w:sz w:val="28"/>
          <w:szCs w:val="28"/>
        </w:rPr>
        <w:t>e</w:t>
      </w:r>
      <w:r w:rsidRPr="00972584">
        <w:rPr>
          <w:rFonts w:ascii="Cambria" w:hAnsi="Cambria" w:cs="Arial"/>
          <w:sz w:val="28"/>
          <w:szCs w:val="28"/>
        </w:rPr>
        <w:t xml:space="preserve"> </w:t>
      </w:r>
      <w:r>
        <w:rPr>
          <w:rFonts w:ascii="Cambria" w:hAnsi="Cambria" w:cs="Arial"/>
          <w:sz w:val="28"/>
          <w:szCs w:val="28"/>
        </w:rPr>
        <w:t>Município de Iaras</w:t>
      </w:r>
      <w:r w:rsidRPr="00972584">
        <w:rPr>
          <w:rFonts w:ascii="Cambria" w:hAnsi="Cambria" w:cs="Arial"/>
          <w:sz w:val="28"/>
          <w:szCs w:val="28"/>
        </w:rPr>
        <w:t xml:space="preserve">, na qualidade de representante legal da entidade ________, como sócio administrador o(a) </w:t>
      </w:r>
      <w:proofErr w:type="spellStart"/>
      <w:r w:rsidRPr="00972584">
        <w:rPr>
          <w:rFonts w:ascii="Cambria" w:hAnsi="Cambria" w:cs="Arial"/>
          <w:sz w:val="28"/>
          <w:szCs w:val="28"/>
        </w:rPr>
        <w:t>Sr</w:t>
      </w:r>
      <w:proofErr w:type="spellEnd"/>
      <w:r w:rsidRPr="00972584">
        <w:rPr>
          <w:rFonts w:ascii="Cambria" w:hAnsi="Cambria" w:cs="Arial"/>
          <w:sz w:val="28"/>
          <w:szCs w:val="28"/>
        </w:rPr>
        <w:t>(a) ____________, (nacionalidade), (estado civil), (Profissão) portador da cédula de identidade RG nº ______ (órgão emissor), emitido na data __/__/___ e CPF nº ________, domiciliado à __ (rua, nº, bairro, CEP, cidade, telefone, e-mail) outorga-se ao acima credenciado, dentre outros poderes, o de renunciar ao direito de interposição de Recurso.</w:t>
      </w:r>
    </w:p>
    <w:p w14:paraId="499D7B23" w14:textId="77777777" w:rsidR="00972584" w:rsidRPr="00972584" w:rsidRDefault="00972584" w:rsidP="00972584">
      <w:pPr>
        <w:autoSpaceDE w:val="0"/>
        <w:autoSpaceDN w:val="0"/>
        <w:adjustRightInd w:val="0"/>
        <w:spacing w:line="360" w:lineRule="auto"/>
        <w:jc w:val="both"/>
        <w:rPr>
          <w:rFonts w:ascii="Cambria" w:hAnsi="Cambria" w:cs="Arial"/>
          <w:sz w:val="28"/>
          <w:szCs w:val="28"/>
        </w:rPr>
      </w:pPr>
    </w:p>
    <w:p w14:paraId="3989B9D8"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r w:rsidRPr="00972584">
        <w:rPr>
          <w:rFonts w:ascii="Cambria" w:hAnsi="Cambria" w:cs="Arial"/>
          <w:sz w:val="28"/>
          <w:szCs w:val="28"/>
        </w:rPr>
        <w:t xml:space="preserve">Local, em ___de _________ </w:t>
      </w:r>
      <w:proofErr w:type="spellStart"/>
      <w:r w:rsidRPr="00972584">
        <w:rPr>
          <w:rFonts w:ascii="Cambria" w:hAnsi="Cambria" w:cs="Arial"/>
          <w:sz w:val="28"/>
          <w:szCs w:val="28"/>
        </w:rPr>
        <w:t>de</w:t>
      </w:r>
      <w:proofErr w:type="spellEnd"/>
      <w:r w:rsidRPr="00972584">
        <w:rPr>
          <w:rFonts w:ascii="Cambria" w:hAnsi="Cambria" w:cs="Arial"/>
          <w:sz w:val="28"/>
          <w:szCs w:val="28"/>
        </w:rPr>
        <w:t xml:space="preserve"> 2021.</w:t>
      </w:r>
    </w:p>
    <w:p w14:paraId="73AB5BEC"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p>
    <w:p w14:paraId="0FF25F61"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p>
    <w:p w14:paraId="6041BC6A"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r w:rsidRPr="00972584">
        <w:rPr>
          <w:rFonts w:ascii="Cambria" w:hAnsi="Cambria" w:cs="Arial"/>
          <w:sz w:val="28"/>
          <w:szCs w:val="28"/>
        </w:rPr>
        <w:t>_______________________________________</w:t>
      </w:r>
    </w:p>
    <w:p w14:paraId="54E626D7"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r w:rsidRPr="00972584">
        <w:rPr>
          <w:rFonts w:ascii="Cambria" w:hAnsi="Cambria" w:cs="Arial"/>
          <w:sz w:val="28"/>
          <w:szCs w:val="28"/>
        </w:rPr>
        <w:t>(assinatura do representante legal da Proponente)</w:t>
      </w:r>
    </w:p>
    <w:p w14:paraId="1C6CFB5F" w14:textId="77777777" w:rsidR="00972584" w:rsidRPr="00972584" w:rsidRDefault="00972584" w:rsidP="00972584">
      <w:pPr>
        <w:autoSpaceDE w:val="0"/>
        <w:autoSpaceDN w:val="0"/>
        <w:adjustRightInd w:val="0"/>
        <w:jc w:val="both"/>
        <w:rPr>
          <w:rFonts w:ascii="Cambria" w:hAnsi="Cambria" w:cs="Arial"/>
          <w:b/>
          <w:bCs/>
          <w:sz w:val="28"/>
          <w:szCs w:val="28"/>
        </w:rPr>
      </w:pPr>
    </w:p>
    <w:p w14:paraId="1BF42941" w14:textId="77777777" w:rsidR="00972584" w:rsidRPr="00972584" w:rsidRDefault="00972584" w:rsidP="00972584">
      <w:pPr>
        <w:autoSpaceDE w:val="0"/>
        <w:autoSpaceDN w:val="0"/>
        <w:adjustRightInd w:val="0"/>
        <w:jc w:val="both"/>
        <w:rPr>
          <w:rFonts w:ascii="Cambria" w:hAnsi="Cambria" w:cs="Arial"/>
          <w:b/>
          <w:bCs/>
          <w:sz w:val="28"/>
          <w:szCs w:val="28"/>
        </w:rPr>
      </w:pPr>
    </w:p>
    <w:p w14:paraId="00DF6FDE" w14:textId="77777777" w:rsidR="00972584" w:rsidRPr="00972584" w:rsidRDefault="00972584" w:rsidP="00972584">
      <w:pPr>
        <w:autoSpaceDE w:val="0"/>
        <w:autoSpaceDN w:val="0"/>
        <w:adjustRightInd w:val="0"/>
        <w:jc w:val="both"/>
        <w:rPr>
          <w:rFonts w:ascii="Cambria" w:hAnsi="Cambria" w:cs="Arial"/>
          <w:b/>
          <w:bCs/>
          <w:sz w:val="28"/>
          <w:szCs w:val="28"/>
        </w:rPr>
      </w:pPr>
    </w:p>
    <w:p w14:paraId="16D3558B" w14:textId="77777777" w:rsidR="00972584" w:rsidRPr="00972584" w:rsidRDefault="00972584" w:rsidP="00972584">
      <w:pPr>
        <w:autoSpaceDE w:val="0"/>
        <w:autoSpaceDN w:val="0"/>
        <w:adjustRightInd w:val="0"/>
        <w:jc w:val="both"/>
        <w:rPr>
          <w:rFonts w:ascii="Cambria" w:hAnsi="Cambria" w:cs="Arial"/>
          <w:b/>
          <w:bCs/>
          <w:sz w:val="28"/>
          <w:szCs w:val="28"/>
        </w:rPr>
      </w:pPr>
    </w:p>
    <w:p w14:paraId="44856A52" w14:textId="77777777" w:rsidR="00972584" w:rsidRPr="00972584" w:rsidRDefault="00972584" w:rsidP="00972584">
      <w:pPr>
        <w:autoSpaceDE w:val="0"/>
        <w:autoSpaceDN w:val="0"/>
        <w:adjustRightInd w:val="0"/>
        <w:jc w:val="both"/>
        <w:rPr>
          <w:rFonts w:ascii="Cambria" w:hAnsi="Cambria" w:cs="Arial"/>
          <w:b/>
          <w:bCs/>
          <w:sz w:val="28"/>
          <w:szCs w:val="28"/>
        </w:rPr>
      </w:pPr>
    </w:p>
    <w:p w14:paraId="4D4CB34D" w14:textId="77777777" w:rsidR="00972584" w:rsidRPr="00972584" w:rsidRDefault="00972584" w:rsidP="00972584">
      <w:pPr>
        <w:autoSpaceDE w:val="0"/>
        <w:autoSpaceDN w:val="0"/>
        <w:adjustRightInd w:val="0"/>
        <w:jc w:val="both"/>
        <w:rPr>
          <w:rFonts w:ascii="Cambria" w:hAnsi="Cambria" w:cs="Arial"/>
          <w:b/>
          <w:bCs/>
          <w:sz w:val="28"/>
          <w:szCs w:val="28"/>
        </w:rPr>
      </w:pPr>
    </w:p>
    <w:p w14:paraId="729A8264"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lastRenderedPageBreak/>
        <w:t>(Modelo)</w:t>
      </w:r>
    </w:p>
    <w:p w14:paraId="2C8937CE"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A N E X O IV – DECLARAÇÃO DE RENUNCIA</w:t>
      </w:r>
    </w:p>
    <w:p w14:paraId="272EAEE2"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 xml:space="preserve">Tomada de PREÇOS </w:t>
      </w:r>
      <w:proofErr w:type="gramStart"/>
      <w:r w:rsidRPr="00972584">
        <w:rPr>
          <w:rFonts w:ascii="Cambria" w:hAnsi="Cambria" w:cs="Arial"/>
          <w:b/>
          <w:bCs/>
          <w:sz w:val="28"/>
          <w:szCs w:val="28"/>
        </w:rPr>
        <w:t>nº .</w:t>
      </w:r>
      <w:proofErr w:type="gramEnd"/>
      <w:r w:rsidRPr="00972584">
        <w:rPr>
          <w:rFonts w:ascii="Cambria" w:hAnsi="Cambria" w:cs="Arial"/>
          <w:b/>
          <w:bCs/>
          <w:sz w:val="28"/>
          <w:szCs w:val="28"/>
        </w:rPr>
        <w:t xml:space="preserve"> 001/2021.</w:t>
      </w:r>
    </w:p>
    <w:p w14:paraId="44F7CDCC" w14:textId="77777777" w:rsidR="00972584" w:rsidRPr="00972584" w:rsidRDefault="00972584" w:rsidP="00972584">
      <w:pPr>
        <w:autoSpaceDE w:val="0"/>
        <w:autoSpaceDN w:val="0"/>
        <w:adjustRightInd w:val="0"/>
        <w:jc w:val="both"/>
        <w:rPr>
          <w:rFonts w:ascii="Cambria" w:hAnsi="Cambria" w:cs="Arial"/>
          <w:b/>
          <w:bCs/>
          <w:sz w:val="28"/>
          <w:szCs w:val="28"/>
        </w:rPr>
      </w:pPr>
    </w:p>
    <w:p w14:paraId="719EDFB3" w14:textId="77777777" w:rsidR="00972584" w:rsidRPr="00972584" w:rsidRDefault="00972584" w:rsidP="00972584">
      <w:pPr>
        <w:autoSpaceDE w:val="0"/>
        <w:autoSpaceDN w:val="0"/>
        <w:adjustRightInd w:val="0"/>
        <w:jc w:val="both"/>
        <w:rPr>
          <w:rFonts w:ascii="Cambria" w:hAnsi="Cambria" w:cs="Arial"/>
          <w:b/>
          <w:bCs/>
          <w:sz w:val="28"/>
          <w:szCs w:val="28"/>
        </w:rPr>
      </w:pPr>
    </w:p>
    <w:p w14:paraId="76F8D900" w14:textId="77777777" w:rsidR="00972584" w:rsidRPr="00972584" w:rsidRDefault="00972584" w:rsidP="00972584">
      <w:pPr>
        <w:autoSpaceDE w:val="0"/>
        <w:autoSpaceDN w:val="0"/>
        <w:adjustRightInd w:val="0"/>
        <w:jc w:val="both"/>
        <w:rPr>
          <w:rFonts w:ascii="Cambria" w:hAnsi="Cambria" w:cs="Arial"/>
          <w:sz w:val="28"/>
          <w:szCs w:val="28"/>
        </w:rPr>
      </w:pPr>
      <w:r w:rsidRPr="00972584">
        <w:rPr>
          <w:rFonts w:ascii="Cambria" w:hAnsi="Cambria" w:cs="Arial"/>
          <w:sz w:val="28"/>
          <w:szCs w:val="28"/>
        </w:rPr>
        <w:t>Á</w:t>
      </w:r>
    </w:p>
    <w:p w14:paraId="43A9C252" w14:textId="50451888" w:rsidR="00972584" w:rsidRPr="00972584" w:rsidRDefault="00972584" w:rsidP="00972584">
      <w:pPr>
        <w:autoSpaceDE w:val="0"/>
        <w:autoSpaceDN w:val="0"/>
        <w:adjustRightInd w:val="0"/>
        <w:jc w:val="both"/>
        <w:rPr>
          <w:rFonts w:ascii="Cambria" w:hAnsi="Cambria" w:cs="Arial"/>
          <w:sz w:val="28"/>
          <w:szCs w:val="28"/>
        </w:rPr>
      </w:pP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w:t>
      </w:r>
      <w:r>
        <w:rPr>
          <w:rFonts w:ascii="Cambria" w:hAnsi="Cambria" w:cs="Arial"/>
          <w:sz w:val="28"/>
          <w:szCs w:val="28"/>
        </w:rPr>
        <w:t>do Município de Iaras</w:t>
      </w:r>
      <w:r w:rsidRPr="00972584">
        <w:rPr>
          <w:rFonts w:ascii="Cambria" w:hAnsi="Cambria" w:cs="Arial"/>
          <w:sz w:val="28"/>
          <w:szCs w:val="28"/>
        </w:rPr>
        <w:t>.</w:t>
      </w:r>
    </w:p>
    <w:p w14:paraId="62909E3A" w14:textId="77777777" w:rsidR="00972584" w:rsidRPr="00972584" w:rsidRDefault="00972584" w:rsidP="00972584">
      <w:pPr>
        <w:autoSpaceDE w:val="0"/>
        <w:autoSpaceDN w:val="0"/>
        <w:adjustRightInd w:val="0"/>
        <w:jc w:val="both"/>
        <w:rPr>
          <w:rFonts w:ascii="Cambria" w:hAnsi="Cambria" w:cs="Arial"/>
          <w:sz w:val="28"/>
          <w:szCs w:val="28"/>
        </w:rPr>
      </w:pPr>
    </w:p>
    <w:p w14:paraId="6112FA20" w14:textId="77777777" w:rsidR="00972584" w:rsidRPr="00972584" w:rsidRDefault="00972584" w:rsidP="00972584">
      <w:pPr>
        <w:autoSpaceDE w:val="0"/>
        <w:autoSpaceDN w:val="0"/>
        <w:adjustRightInd w:val="0"/>
        <w:jc w:val="both"/>
        <w:rPr>
          <w:rFonts w:ascii="Cambria" w:hAnsi="Cambria" w:cs="Arial"/>
          <w:sz w:val="28"/>
          <w:szCs w:val="28"/>
        </w:rPr>
      </w:pPr>
    </w:p>
    <w:p w14:paraId="30127C69" w14:textId="77777777" w:rsidR="00972584" w:rsidRPr="00972584" w:rsidRDefault="00972584" w:rsidP="00972584">
      <w:pPr>
        <w:autoSpaceDE w:val="0"/>
        <w:autoSpaceDN w:val="0"/>
        <w:adjustRightInd w:val="0"/>
        <w:jc w:val="both"/>
        <w:rPr>
          <w:rFonts w:ascii="Cambria" w:hAnsi="Cambria" w:cs="Arial"/>
          <w:sz w:val="28"/>
          <w:szCs w:val="28"/>
        </w:rPr>
      </w:pPr>
    </w:p>
    <w:p w14:paraId="503B995E" w14:textId="594F421D" w:rsidR="00972584" w:rsidRPr="00972584" w:rsidRDefault="00972584" w:rsidP="00972584">
      <w:pPr>
        <w:autoSpaceDE w:val="0"/>
        <w:autoSpaceDN w:val="0"/>
        <w:adjustRightInd w:val="0"/>
        <w:spacing w:line="360" w:lineRule="auto"/>
        <w:ind w:firstLine="708"/>
        <w:jc w:val="both"/>
        <w:rPr>
          <w:rFonts w:ascii="Cambria" w:hAnsi="Cambria" w:cs="Arial"/>
          <w:sz w:val="28"/>
          <w:szCs w:val="28"/>
        </w:rPr>
      </w:pPr>
      <w:r w:rsidRPr="00972584">
        <w:rPr>
          <w:rFonts w:ascii="Cambria" w:hAnsi="Cambria" w:cs="Arial"/>
          <w:sz w:val="28"/>
          <w:szCs w:val="28"/>
        </w:rPr>
        <w:t xml:space="preserve">A Proponente abaixo assinada, participante da licitação modalidade edital de Tomada de PREÇOS, nº. 001/2021, por seu representante credenciado, declara, na forma e sob as penas impostas pela Lei nº. 8.666/93, de 21 de junho de 1993, obrigando a empresa que representa, que não pretende recorrer da decisão da </w:t>
      </w:r>
      <w:r>
        <w:rPr>
          <w:rFonts w:ascii="Cambria" w:hAnsi="Cambria" w:cs="Arial"/>
          <w:sz w:val="28"/>
          <w:szCs w:val="28"/>
        </w:rPr>
        <w:t>C</w:t>
      </w:r>
      <w:r w:rsidRPr="00972584">
        <w:rPr>
          <w:rFonts w:ascii="Cambria" w:hAnsi="Cambria" w:cs="Arial"/>
          <w:sz w:val="28"/>
          <w:szCs w:val="28"/>
        </w:rPr>
        <w:t xml:space="preserve">omissão de </w:t>
      </w:r>
      <w:r>
        <w:rPr>
          <w:rFonts w:ascii="Cambria" w:hAnsi="Cambria" w:cs="Arial"/>
          <w:sz w:val="28"/>
          <w:szCs w:val="28"/>
        </w:rPr>
        <w:t>Licitações</w:t>
      </w:r>
      <w:r w:rsidRPr="00972584">
        <w:rPr>
          <w:rFonts w:ascii="Cambria" w:hAnsi="Cambria" w:cs="Arial"/>
          <w:sz w:val="28"/>
          <w:szCs w:val="28"/>
        </w:rPr>
        <w:t xml:space="preserve">, que julgou os documentos de habilitação, renunciando, expressamente, ao direito de recurso da fase </w:t>
      </w:r>
      <w:proofErr w:type="spellStart"/>
      <w:r w:rsidRPr="00972584">
        <w:rPr>
          <w:rFonts w:ascii="Cambria" w:hAnsi="Cambria" w:cs="Arial"/>
          <w:sz w:val="28"/>
          <w:szCs w:val="28"/>
        </w:rPr>
        <w:t>habilitatória</w:t>
      </w:r>
      <w:proofErr w:type="spellEnd"/>
      <w:r w:rsidRPr="00972584">
        <w:rPr>
          <w:rFonts w:ascii="Cambria" w:hAnsi="Cambria" w:cs="Arial"/>
          <w:sz w:val="28"/>
          <w:szCs w:val="28"/>
        </w:rPr>
        <w:t xml:space="preserve"> e ao respectivo Prazo e concordando com o Prosseguimento do Procedimento licitatório, passando-se à abertura dos envelopes de PROPOSTA TÉCNICA dos Proponentes habilitados.</w:t>
      </w:r>
    </w:p>
    <w:p w14:paraId="19778118" w14:textId="77777777" w:rsidR="00972584" w:rsidRPr="00972584" w:rsidRDefault="00972584" w:rsidP="00972584">
      <w:pPr>
        <w:autoSpaceDE w:val="0"/>
        <w:autoSpaceDN w:val="0"/>
        <w:adjustRightInd w:val="0"/>
        <w:spacing w:line="360" w:lineRule="auto"/>
        <w:jc w:val="both"/>
        <w:rPr>
          <w:rFonts w:ascii="Cambria" w:hAnsi="Cambria" w:cs="Arial"/>
          <w:sz w:val="28"/>
          <w:szCs w:val="28"/>
        </w:rPr>
      </w:pPr>
    </w:p>
    <w:p w14:paraId="18A0364F"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r w:rsidRPr="00972584">
        <w:rPr>
          <w:rFonts w:ascii="Cambria" w:hAnsi="Cambria" w:cs="Arial"/>
          <w:sz w:val="28"/>
          <w:szCs w:val="28"/>
        </w:rPr>
        <w:t xml:space="preserve">Local, em ___de _________ </w:t>
      </w:r>
      <w:proofErr w:type="spellStart"/>
      <w:r w:rsidRPr="00972584">
        <w:rPr>
          <w:rFonts w:ascii="Cambria" w:hAnsi="Cambria" w:cs="Arial"/>
          <w:sz w:val="28"/>
          <w:szCs w:val="28"/>
        </w:rPr>
        <w:t>de</w:t>
      </w:r>
      <w:proofErr w:type="spellEnd"/>
      <w:r w:rsidRPr="00972584">
        <w:rPr>
          <w:rFonts w:ascii="Cambria" w:hAnsi="Cambria" w:cs="Arial"/>
          <w:sz w:val="28"/>
          <w:szCs w:val="28"/>
        </w:rPr>
        <w:t xml:space="preserve"> 2021.</w:t>
      </w:r>
    </w:p>
    <w:p w14:paraId="55503E34"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p>
    <w:p w14:paraId="026F3200"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p>
    <w:p w14:paraId="7EDDED0F"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r w:rsidRPr="00972584">
        <w:rPr>
          <w:rFonts w:ascii="Cambria" w:hAnsi="Cambria" w:cs="Arial"/>
          <w:sz w:val="28"/>
          <w:szCs w:val="28"/>
        </w:rPr>
        <w:t>_______________________________________</w:t>
      </w:r>
    </w:p>
    <w:p w14:paraId="22DC4819"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r w:rsidRPr="00972584">
        <w:rPr>
          <w:rFonts w:ascii="Cambria" w:hAnsi="Cambria" w:cs="Arial"/>
          <w:sz w:val="28"/>
          <w:szCs w:val="28"/>
        </w:rPr>
        <w:t>(assinatura do representante legal da Proponente)</w:t>
      </w:r>
    </w:p>
    <w:p w14:paraId="77C6A3FF" w14:textId="77777777" w:rsidR="00972584" w:rsidRPr="00972584" w:rsidRDefault="00972584" w:rsidP="00972584">
      <w:pPr>
        <w:autoSpaceDE w:val="0"/>
        <w:autoSpaceDN w:val="0"/>
        <w:adjustRightInd w:val="0"/>
        <w:jc w:val="both"/>
        <w:rPr>
          <w:rFonts w:ascii="Cambria" w:hAnsi="Cambria" w:cs="Arial"/>
          <w:sz w:val="28"/>
          <w:szCs w:val="28"/>
        </w:rPr>
      </w:pPr>
    </w:p>
    <w:p w14:paraId="1A8E6154" w14:textId="77777777" w:rsidR="00972584" w:rsidRPr="00972584" w:rsidRDefault="00972584" w:rsidP="00972584">
      <w:pPr>
        <w:autoSpaceDE w:val="0"/>
        <w:autoSpaceDN w:val="0"/>
        <w:adjustRightInd w:val="0"/>
        <w:jc w:val="both"/>
        <w:rPr>
          <w:rFonts w:ascii="Cambria" w:hAnsi="Cambria" w:cs="Arial"/>
          <w:sz w:val="28"/>
          <w:szCs w:val="28"/>
        </w:rPr>
      </w:pPr>
    </w:p>
    <w:p w14:paraId="6338985F" w14:textId="77777777" w:rsidR="00972584" w:rsidRPr="00972584" w:rsidRDefault="00972584" w:rsidP="00972584">
      <w:pPr>
        <w:autoSpaceDE w:val="0"/>
        <w:autoSpaceDN w:val="0"/>
        <w:adjustRightInd w:val="0"/>
        <w:jc w:val="both"/>
        <w:rPr>
          <w:rFonts w:ascii="Cambria" w:hAnsi="Cambria" w:cs="Arial"/>
          <w:sz w:val="28"/>
          <w:szCs w:val="28"/>
        </w:rPr>
      </w:pPr>
    </w:p>
    <w:p w14:paraId="0D3A71F2" w14:textId="77777777" w:rsidR="00972584" w:rsidRPr="00972584" w:rsidRDefault="00972584" w:rsidP="00972584">
      <w:pPr>
        <w:autoSpaceDE w:val="0"/>
        <w:autoSpaceDN w:val="0"/>
        <w:adjustRightInd w:val="0"/>
        <w:jc w:val="both"/>
        <w:rPr>
          <w:rFonts w:ascii="Cambria" w:hAnsi="Cambria" w:cs="Arial"/>
          <w:sz w:val="28"/>
          <w:szCs w:val="28"/>
        </w:rPr>
      </w:pPr>
    </w:p>
    <w:p w14:paraId="163206F1" w14:textId="77777777" w:rsidR="00972584" w:rsidRPr="00972584" w:rsidRDefault="00972584" w:rsidP="00972584">
      <w:pPr>
        <w:autoSpaceDE w:val="0"/>
        <w:autoSpaceDN w:val="0"/>
        <w:adjustRightInd w:val="0"/>
        <w:jc w:val="both"/>
        <w:rPr>
          <w:rFonts w:ascii="Cambria" w:hAnsi="Cambria" w:cs="Arial"/>
          <w:sz w:val="28"/>
          <w:szCs w:val="28"/>
        </w:rPr>
      </w:pPr>
    </w:p>
    <w:p w14:paraId="1840FD9B" w14:textId="3683FC60" w:rsidR="00972584" w:rsidRDefault="00972584" w:rsidP="00972584">
      <w:pPr>
        <w:autoSpaceDE w:val="0"/>
        <w:autoSpaceDN w:val="0"/>
        <w:adjustRightInd w:val="0"/>
        <w:jc w:val="both"/>
        <w:rPr>
          <w:rFonts w:ascii="Cambria" w:hAnsi="Cambria" w:cs="Arial"/>
          <w:sz w:val="28"/>
          <w:szCs w:val="28"/>
        </w:rPr>
      </w:pPr>
    </w:p>
    <w:p w14:paraId="0075B2FD" w14:textId="77777777" w:rsidR="00394118" w:rsidRPr="00972584" w:rsidRDefault="00394118" w:rsidP="00972584">
      <w:pPr>
        <w:autoSpaceDE w:val="0"/>
        <w:autoSpaceDN w:val="0"/>
        <w:adjustRightInd w:val="0"/>
        <w:jc w:val="both"/>
        <w:rPr>
          <w:rFonts w:ascii="Cambria" w:hAnsi="Cambria" w:cs="Arial"/>
          <w:sz w:val="28"/>
          <w:szCs w:val="28"/>
        </w:rPr>
      </w:pPr>
    </w:p>
    <w:p w14:paraId="5ECABAE2"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lastRenderedPageBreak/>
        <w:t>(Modelo)</w:t>
      </w:r>
    </w:p>
    <w:p w14:paraId="4AFC3B43"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ANEXO V – DECLARAÇÃO</w:t>
      </w:r>
    </w:p>
    <w:p w14:paraId="764E6C70"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Empregador Pessoa Jurídica</w:t>
      </w:r>
    </w:p>
    <w:p w14:paraId="3D83D610"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(Tomada de PREÇOS nº 001/2021)</w:t>
      </w:r>
    </w:p>
    <w:p w14:paraId="05B7EE98" w14:textId="77777777" w:rsidR="00972584" w:rsidRPr="00972584" w:rsidRDefault="00972584" w:rsidP="00972584">
      <w:pPr>
        <w:autoSpaceDE w:val="0"/>
        <w:autoSpaceDN w:val="0"/>
        <w:adjustRightInd w:val="0"/>
        <w:jc w:val="both"/>
        <w:rPr>
          <w:rFonts w:ascii="Cambria" w:hAnsi="Cambria" w:cs="Arial"/>
          <w:b/>
          <w:bCs/>
          <w:sz w:val="28"/>
          <w:szCs w:val="28"/>
        </w:rPr>
      </w:pPr>
    </w:p>
    <w:p w14:paraId="7C48FB55" w14:textId="77777777" w:rsidR="00972584" w:rsidRPr="00972584" w:rsidRDefault="00972584" w:rsidP="00972584">
      <w:pPr>
        <w:autoSpaceDE w:val="0"/>
        <w:autoSpaceDN w:val="0"/>
        <w:adjustRightInd w:val="0"/>
        <w:jc w:val="both"/>
        <w:rPr>
          <w:rFonts w:ascii="Cambria" w:hAnsi="Cambria" w:cs="Arial"/>
          <w:b/>
          <w:bCs/>
          <w:sz w:val="28"/>
          <w:szCs w:val="28"/>
        </w:rPr>
      </w:pPr>
    </w:p>
    <w:p w14:paraId="16DEDBF9" w14:textId="77777777" w:rsidR="00972584" w:rsidRPr="00972584" w:rsidRDefault="00972584" w:rsidP="00972584">
      <w:pPr>
        <w:autoSpaceDE w:val="0"/>
        <w:autoSpaceDN w:val="0"/>
        <w:adjustRightInd w:val="0"/>
        <w:jc w:val="both"/>
        <w:rPr>
          <w:rFonts w:ascii="Cambria" w:hAnsi="Cambria" w:cs="Arial"/>
          <w:b/>
          <w:bCs/>
          <w:sz w:val="28"/>
          <w:szCs w:val="28"/>
        </w:rPr>
      </w:pPr>
    </w:p>
    <w:p w14:paraId="7EA9AF1A" w14:textId="77777777" w:rsidR="00972584" w:rsidRPr="00972584" w:rsidRDefault="00972584" w:rsidP="00972584">
      <w:pPr>
        <w:autoSpaceDE w:val="0"/>
        <w:autoSpaceDN w:val="0"/>
        <w:adjustRightInd w:val="0"/>
        <w:jc w:val="both"/>
        <w:rPr>
          <w:rFonts w:ascii="Cambria" w:hAnsi="Cambria" w:cs="Arial"/>
          <w:b/>
          <w:bCs/>
          <w:sz w:val="28"/>
          <w:szCs w:val="28"/>
        </w:rPr>
      </w:pPr>
    </w:p>
    <w:p w14:paraId="4EAF7BDE" w14:textId="77777777" w:rsidR="00972584" w:rsidRPr="00972584" w:rsidRDefault="00972584" w:rsidP="00972584">
      <w:pPr>
        <w:autoSpaceDE w:val="0"/>
        <w:autoSpaceDN w:val="0"/>
        <w:adjustRightInd w:val="0"/>
        <w:jc w:val="both"/>
        <w:rPr>
          <w:rFonts w:ascii="Cambria" w:hAnsi="Cambria" w:cs="Arial"/>
          <w:b/>
          <w:bCs/>
          <w:sz w:val="28"/>
          <w:szCs w:val="28"/>
        </w:rPr>
      </w:pPr>
    </w:p>
    <w:p w14:paraId="3D2FE491" w14:textId="77777777" w:rsidR="00972584" w:rsidRPr="00972584" w:rsidRDefault="00972584" w:rsidP="00972584">
      <w:pPr>
        <w:autoSpaceDE w:val="0"/>
        <w:autoSpaceDN w:val="0"/>
        <w:adjustRightInd w:val="0"/>
        <w:jc w:val="both"/>
        <w:rPr>
          <w:rFonts w:ascii="Cambria" w:hAnsi="Cambria" w:cs="Arial"/>
          <w:b/>
          <w:bCs/>
          <w:sz w:val="28"/>
          <w:szCs w:val="28"/>
        </w:rPr>
      </w:pPr>
    </w:p>
    <w:p w14:paraId="71605E3F" w14:textId="77777777" w:rsidR="00972584" w:rsidRPr="00972584" w:rsidRDefault="00972584" w:rsidP="00972584">
      <w:pPr>
        <w:autoSpaceDE w:val="0"/>
        <w:autoSpaceDN w:val="0"/>
        <w:adjustRightInd w:val="0"/>
        <w:spacing w:line="360" w:lineRule="auto"/>
        <w:jc w:val="both"/>
        <w:rPr>
          <w:rFonts w:ascii="Cambria" w:hAnsi="Cambria" w:cs="Arial"/>
          <w:sz w:val="28"/>
          <w:szCs w:val="28"/>
        </w:rPr>
      </w:pPr>
      <w:r w:rsidRPr="00972584">
        <w:rPr>
          <w:rFonts w:ascii="Cambria" w:hAnsi="Cambria" w:cs="Arial"/>
          <w:sz w:val="28"/>
          <w:szCs w:val="28"/>
        </w:rPr>
        <w:t xml:space="preserve">Ref.: Tomada de PREÇO n.º 001/2021,  </w:t>
      </w:r>
    </w:p>
    <w:p w14:paraId="190C9358" w14:textId="77777777" w:rsidR="00972584" w:rsidRPr="00972584" w:rsidRDefault="00972584" w:rsidP="00972584">
      <w:pPr>
        <w:autoSpaceDE w:val="0"/>
        <w:autoSpaceDN w:val="0"/>
        <w:adjustRightInd w:val="0"/>
        <w:spacing w:line="360" w:lineRule="auto"/>
        <w:jc w:val="both"/>
        <w:rPr>
          <w:rFonts w:ascii="Cambria" w:hAnsi="Cambria" w:cs="Arial"/>
          <w:sz w:val="28"/>
          <w:szCs w:val="28"/>
        </w:rPr>
      </w:pPr>
    </w:p>
    <w:p w14:paraId="127D6592" w14:textId="77777777" w:rsidR="00972584" w:rsidRPr="00972584" w:rsidRDefault="00972584" w:rsidP="00972584">
      <w:pPr>
        <w:autoSpaceDE w:val="0"/>
        <w:autoSpaceDN w:val="0"/>
        <w:adjustRightInd w:val="0"/>
        <w:spacing w:line="360" w:lineRule="auto"/>
        <w:ind w:firstLine="708"/>
        <w:jc w:val="both"/>
        <w:rPr>
          <w:rFonts w:ascii="Cambria" w:hAnsi="Cambria" w:cs="Arial"/>
          <w:sz w:val="28"/>
          <w:szCs w:val="28"/>
        </w:rPr>
      </w:pPr>
      <w:r w:rsidRPr="00972584">
        <w:rPr>
          <w:rFonts w:ascii="Cambria" w:hAnsi="Cambria" w:cs="Arial"/>
          <w:sz w:val="28"/>
          <w:szCs w:val="28"/>
        </w:rPr>
        <w:t xml:space="preserve">_____________, inscrito no CNPJ n.º._____________ por intermédio de seu representante legal o(a) </w:t>
      </w:r>
      <w:proofErr w:type="spellStart"/>
      <w:r w:rsidRPr="00972584">
        <w:rPr>
          <w:rFonts w:ascii="Cambria" w:hAnsi="Cambria" w:cs="Arial"/>
          <w:sz w:val="28"/>
          <w:szCs w:val="28"/>
        </w:rPr>
        <w:t>Sr</w:t>
      </w:r>
      <w:proofErr w:type="spellEnd"/>
      <w:r w:rsidRPr="00972584">
        <w:rPr>
          <w:rFonts w:ascii="Cambria" w:hAnsi="Cambria" w:cs="Arial"/>
          <w:sz w:val="28"/>
          <w:szCs w:val="28"/>
        </w:rPr>
        <w:t>(a) _______________________, portador(a) da Carteira de Identidade n.º.................................e do CPF.º.___________, DECLARA, para fins do disposto no inciso V do art. 27 da Lei n.º 8.666 de 21 de junho de 1993, acrescido pela Lei n.º 9.854, 27 de outubro de 1999, que não emprega menor de 18 (dezoito) anos em trabalho noturno, perigoso ou insalubre e não emprega menor de dezesseis anos.</w:t>
      </w:r>
    </w:p>
    <w:p w14:paraId="6FAE5A44" w14:textId="77777777" w:rsidR="00972584" w:rsidRPr="00972584" w:rsidRDefault="00972584" w:rsidP="00972584">
      <w:pPr>
        <w:autoSpaceDE w:val="0"/>
        <w:autoSpaceDN w:val="0"/>
        <w:adjustRightInd w:val="0"/>
        <w:spacing w:line="360" w:lineRule="auto"/>
        <w:jc w:val="both"/>
        <w:rPr>
          <w:rFonts w:ascii="Cambria" w:hAnsi="Cambria" w:cs="Arial"/>
          <w:sz w:val="28"/>
          <w:szCs w:val="28"/>
        </w:rPr>
      </w:pPr>
    </w:p>
    <w:p w14:paraId="0EC9E6CE"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r w:rsidRPr="00972584">
        <w:rPr>
          <w:rFonts w:ascii="Cambria" w:hAnsi="Cambria" w:cs="Arial"/>
          <w:sz w:val="28"/>
          <w:szCs w:val="28"/>
        </w:rPr>
        <w:t xml:space="preserve">Local, em ___de _________ </w:t>
      </w:r>
      <w:proofErr w:type="spellStart"/>
      <w:r w:rsidRPr="00972584">
        <w:rPr>
          <w:rFonts w:ascii="Cambria" w:hAnsi="Cambria" w:cs="Arial"/>
          <w:sz w:val="28"/>
          <w:szCs w:val="28"/>
        </w:rPr>
        <w:t>de</w:t>
      </w:r>
      <w:proofErr w:type="spellEnd"/>
      <w:r w:rsidRPr="00972584">
        <w:rPr>
          <w:rFonts w:ascii="Cambria" w:hAnsi="Cambria" w:cs="Arial"/>
          <w:sz w:val="28"/>
          <w:szCs w:val="28"/>
        </w:rPr>
        <w:t xml:space="preserve"> 2021.</w:t>
      </w:r>
    </w:p>
    <w:p w14:paraId="72A8294D"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p>
    <w:p w14:paraId="38455F37"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p>
    <w:p w14:paraId="58629EB7"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r w:rsidRPr="00972584">
        <w:rPr>
          <w:rFonts w:ascii="Cambria" w:hAnsi="Cambria" w:cs="Arial"/>
          <w:sz w:val="28"/>
          <w:szCs w:val="28"/>
        </w:rPr>
        <w:t>_______________________________________</w:t>
      </w:r>
    </w:p>
    <w:p w14:paraId="5A6FB53C" w14:textId="77777777" w:rsidR="00972584" w:rsidRPr="00972584" w:rsidRDefault="00972584" w:rsidP="00972584">
      <w:pPr>
        <w:autoSpaceDE w:val="0"/>
        <w:autoSpaceDN w:val="0"/>
        <w:adjustRightInd w:val="0"/>
        <w:spacing w:line="360" w:lineRule="auto"/>
        <w:jc w:val="center"/>
        <w:rPr>
          <w:rFonts w:ascii="Cambria" w:hAnsi="Cambria" w:cs="Arial"/>
          <w:sz w:val="28"/>
          <w:szCs w:val="28"/>
        </w:rPr>
      </w:pPr>
      <w:r w:rsidRPr="00972584">
        <w:rPr>
          <w:rFonts w:ascii="Cambria" w:hAnsi="Cambria" w:cs="Arial"/>
          <w:sz w:val="28"/>
          <w:szCs w:val="28"/>
        </w:rPr>
        <w:t>(assinatura do representante legal da Proponente)</w:t>
      </w:r>
    </w:p>
    <w:p w14:paraId="0A88A813" w14:textId="77777777" w:rsidR="00972584" w:rsidRPr="00972584" w:rsidRDefault="00972584" w:rsidP="00972584">
      <w:pPr>
        <w:autoSpaceDE w:val="0"/>
        <w:autoSpaceDN w:val="0"/>
        <w:adjustRightInd w:val="0"/>
        <w:spacing w:line="360" w:lineRule="auto"/>
        <w:jc w:val="both"/>
        <w:rPr>
          <w:rFonts w:ascii="Cambria" w:hAnsi="Cambria" w:cs="Arial"/>
          <w:sz w:val="28"/>
          <w:szCs w:val="28"/>
        </w:rPr>
      </w:pPr>
    </w:p>
    <w:p w14:paraId="37A49C3F" w14:textId="77777777" w:rsidR="00972584" w:rsidRPr="00972584" w:rsidRDefault="00972584" w:rsidP="00972584">
      <w:pPr>
        <w:autoSpaceDE w:val="0"/>
        <w:autoSpaceDN w:val="0"/>
        <w:adjustRightInd w:val="0"/>
        <w:spacing w:line="360" w:lineRule="auto"/>
        <w:jc w:val="both"/>
        <w:rPr>
          <w:rFonts w:ascii="Cambria" w:hAnsi="Cambria" w:cs="Arial"/>
          <w:sz w:val="28"/>
          <w:szCs w:val="28"/>
        </w:rPr>
      </w:pPr>
    </w:p>
    <w:p w14:paraId="410AF155" w14:textId="22F29533" w:rsidR="00972584" w:rsidRDefault="00972584" w:rsidP="00972584">
      <w:pPr>
        <w:autoSpaceDE w:val="0"/>
        <w:autoSpaceDN w:val="0"/>
        <w:adjustRightInd w:val="0"/>
        <w:jc w:val="both"/>
        <w:rPr>
          <w:rFonts w:ascii="Cambria" w:hAnsi="Cambria" w:cs="Arial"/>
          <w:sz w:val="28"/>
          <w:szCs w:val="28"/>
        </w:rPr>
      </w:pPr>
    </w:p>
    <w:p w14:paraId="4F527781" w14:textId="77777777" w:rsidR="00972584" w:rsidRPr="00972584" w:rsidRDefault="00972584" w:rsidP="00972584">
      <w:pPr>
        <w:autoSpaceDE w:val="0"/>
        <w:autoSpaceDN w:val="0"/>
        <w:adjustRightInd w:val="0"/>
        <w:jc w:val="both"/>
        <w:rPr>
          <w:rFonts w:ascii="Cambria" w:hAnsi="Cambria" w:cs="Arial"/>
          <w:sz w:val="28"/>
          <w:szCs w:val="28"/>
        </w:rPr>
      </w:pPr>
    </w:p>
    <w:p w14:paraId="5BD9188D" w14:textId="77777777" w:rsidR="00972584" w:rsidRPr="00972584" w:rsidRDefault="00972584" w:rsidP="00972584">
      <w:pPr>
        <w:autoSpaceDE w:val="0"/>
        <w:autoSpaceDN w:val="0"/>
        <w:adjustRightInd w:val="0"/>
        <w:jc w:val="both"/>
        <w:rPr>
          <w:rFonts w:ascii="Cambria" w:hAnsi="Cambria" w:cs="Arial"/>
          <w:sz w:val="28"/>
          <w:szCs w:val="28"/>
        </w:rPr>
      </w:pPr>
    </w:p>
    <w:p w14:paraId="328FCEC9" w14:textId="77777777" w:rsidR="00972584" w:rsidRPr="00972584" w:rsidRDefault="00972584" w:rsidP="00972584">
      <w:pPr>
        <w:autoSpaceDE w:val="0"/>
        <w:autoSpaceDN w:val="0"/>
        <w:adjustRightInd w:val="0"/>
        <w:jc w:val="both"/>
        <w:rPr>
          <w:rFonts w:ascii="Cambria" w:hAnsi="Cambria" w:cs="Arial"/>
          <w:sz w:val="28"/>
          <w:szCs w:val="28"/>
        </w:rPr>
      </w:pPr>
    </w:p>
    <w:p w14:paraId="51FCCEA2"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lastRenderedPageBreak/>
        <w:t>ANEXO VI – SISTEMA DE PONTUAÇÃO</w:t>
      </w:r>
    </w:p>
    <w:p w14:paraId="6A8FFFFB" w14:textId="77777777" w:rsidR="00972584" w:rsidRPr="00972584" w:rsidRDefault="00972584" w:rsidP="00972584">
      <w:pPr>
        <w:tabs>
          <w:tab w:val="left" w:pos="1080"/>
          <w:tab w:val="left" w:pos="1440"/>
        </w:tabs>
        <w:jc w:val="center"/>
        <w:rPr>
          <w:rFonts w:ascii="Cambria" w:hAnsi="Cambria" w:cs="Arial"/>
          <w:b/>
          <w:i/>
          <w:sz w:val="28"/>
          <w:szCs w:val="28"/>
        </w:rPr>
      </w:pPr>
    </w:p>
    <w:p w14:paraId="315C25F0" w14:textId="77777777" w:rsidR="00972584" w:rsidRPr="00972584" w:rsidRDefault="00972584" w:rsidP="008B4A66">
      <w:pPr>
        <w:numPr>
          <w:ilvl w:val="0"/>
          <w:numId w:val="2"/>
        </w:numPr>
        <w:suppressAutoHyphens/>
        <w:ind w:left="0" w:firstLine="0"/>
        <w:jc w:val="both"/>
        <w:rPr>
          <w:rFonts w:ascii="Cambria" w:hAnsi="Cambria" w:cs="Arial"/>
          <w:b/>
          <w:sz w:val="28"/>
          <w:szCs w:val="28"/>
        </w:rPr>
      </w:pPr>
      <w:r w:rsidRPr="00972584">
        <w:rPr>
          <w:rFonts w:ascii="Cambria" w:hAnsi="Cambria" w:cs="Arial"/>
          <w:b/>
          <w:sz w:val="28"/>
          <w:szCs w:val="28"/>
        </w:rPr>
        <w:t>SISTEMA DE PONTUAÇÃO</w:t>
      </w:r>
    </w:p>
    <w:p w14:paraId="3728354A" w14:textId="77777777" w:rsidR="00972584" w:rsidRPr="00972584" w:rsidRDefault="00972584" w:rsidP="00972584">
      <w:pPr>
        <w:jc w:val="both"/>
        <w:rPr>
          <w:rFonts w:ascii="Cambria" w:hAnsi="Cambria" w:cs="Arial"/>
          <w:sz w:val="28"/>
          <w:szCs w:val="28"/>
        </w:rPr>
      </w:pPr>
    </w:p>
    <w:p w14:paraId="1C912E34" w14:textId="77777777" w:rsidR="00972584" w:rsidRPr="00972584" w:rsidRDefault="00972584" w:rsidP="00972584">
      <w:pPr>
        <w:jc w:val="both"/>
        <w:rPr>
          <w:rFonts w:ascii="Cambria" w:hAnsi="Cambria" w:cs="Arial"/>
          <w:sz w:val="28"/>
          <w:szCs w:val="28"/>
        </w:rPr>
      </w:pPr>
      <w:r w:rsidRPr="00972584">
        <w:rPr>
          <w:rFonts w:ascii="Cambria" w:hAnsi="Cambria" w:cs="Arial"/>
          <w:sz w:val="28"/>
          <w:szCs w:val="28"/>
        </w:rPr>
        <w:t xml:space="preserve">1.1 - Será calculado o índice técnico (IT) de cada empresa licitante dividindo-se a pontuação técnica do licitante (PT) pela maior pontuação técnica obtida entre os licitantes (MPT), através da seguinte fórmula: IT=PT/MPT, sendo considerada somente até a segunda casa decimal após a vírgula sem arredondamento. </w:t>
      </w:r>
    </w:p>
    <w:p w14:paraId="08A63DF6" w14:textId="77777777" w:rsidR="00972584" w:rsidRPr="00972584" w:rsidRDefault="00972584" w:rsidP="00972584">
      <w:pPr>
        <w:jc w:val="both"/>
        <w:rPr>
          <w:rFonts w:ascii="Cambria" w:hAnsi="Cambria" w:cs="Arial"/>
          <w:sz w:val="28"/>
          <w:szCs w:val="28"/>
        </w:rPr>
      </w:pPr>
    </w:p>
    <w:p w14:paraId="6CA3BB44" w14:textId="77777777" w:rsidR="00972584" w:rsidRPr="00972584" w:rsidRDefault="00972584" w:rsidP="00972584">
      <w:pPr>
        <w:jc w:val="both"/>
        <w:rPr>
          <w:rFonts w:ascii="Cambria" w:hAnsi="Cambria" w:cs="Arial"/>
          <w:sz w:val="28"/>
          <w:szCs w:val="28"/>
        </w:rPr>
      </w:pPr>
      <w:r w:rsidRPr="00972584">
        <w:rPr>
          <w:rFonts w:ascii="Cambria" w:hAnsi="Cambria" w:cs="Arial"/>
          <w:sz w:val="28"/>
          <w:szCs w:val="28"/>
        </w:rPr>
        <w:t xml:space="preserve">1.2 - Será calculado o índice de preço (IP) de cada empresa licitante dividindo-se o menor valor proposto entre os licitantes (MVP) pelo valor proposto por cada licitante (VP), através da seguinte fórmula: IP=MVP/VP, sendo considerada somente até a segunda casa decimal após a vírgula sem arredondamento. </w:t>
      </w:r>
    </w:p>
    <w:p w14:paraId="605402AF" w14:textId="77777777" w:rsidR="00972584" w:rsidRPr="00972584" w:rsidRDefault="00972584" w:rsidP="00972584">
      <w:pPr>
        <w:jc w:val="both"/>
        <w:rPr>
          <w:rFonts w:ascii="Cambria" w:hAnsi="Cambria" w:cs="Arial"/>
          <w:sz w:val="28"/>
          <w:szCs w:val="28"/>
        </w:rPr>
      </w:pPr>
    </w:p>
    <w:p w14:paraId="11F7CB78" w14:textId="77777777" w:rsidR="00972584" w:rsidRPr="00972584" w:rsidRDefault="00972584" w:rsidP="00972584">
      <w:pPr>
        <w:jc w:val="both"/>
        <w:rPr>
          <w:rFonts w:ascii="Cambria" w:hAnsi="Cambria" w:cs="Arial"/>
          <w:sz w:val="28"/>
          <w:szCs w:val="28"/>
        </w:rPr>
      </w:pPr>
      <w:r w:rsidRPr="00972584">
        <w:rPr>
          <w:rFonts w:ascii="Cambria" w:hAnsi="Cambria" w:cs="Arial"/>
          <w:sz w:val="28"/>
          <w:szCs w:val="28"/>
        </w:rPr>
        <w:t>1.3 - Será considerada vencedora a empresa licitante que obter o maior índice final (IF), calculado através da seguinte fórmula: IF=(ITx</w:t>
      </w:r>
      <w:proofErr w:type="gramStart"/>
      <w:r w:rsidRPr="00972584">
        <w:rPr>
          <w:rFonts w:ascii="Cambria" w:hAnsi="Cambria" w:cs="Arial"/>
          <w:sz w:val="28"/>
          <w:szCs w:val="28"/>
        </w:rPr>
        <w:t>7)+(</w:t>
      </w:r>
      <w:proofErr w:type="gramEnd"/>
      <w:r w:rsidRPr="00972584">
        <w:rPr>
          <w:rFonts w:ascii="Cambria" w:hAnsi="Cambria" w:cs="Arial"/>
          <w:sz w:val="28"/>
          <w:szCs w:val="28"/>
        </w:rPr>
        <w:t xml:space="preserve">IPx3), sendo considerada somente até a segunda casa decimal após a vírgula sem arredondamento. </w:t>
      </w:r>
    </w:p>
    <w:p w14:paraId="6A45708A" w14:textId="77777777" w:rsidR="00972584" w:rsidRPr="00972584" w:rsidRDefault="00972584" w:rsidP="00972584">
      <w:pPr>
        <w:jc w:val="both"/>
        <w:rPr>
          <w:rFonts w:ascii="Cambria" w:hAnsi="Cambria" w:cs="Arial"/>
          <w:sz w:val="28"/>
          <w:szCs w:val="28"/>
        </w:rPr>
      </w:pPr>
    </w:p>
    <w:p w14:paraId="04FB55F2" w14:textId="77777777" w:rsidR="00972584" w:rsidRPr="00972584" w:rsidRDefault="00972584" w:rsidP="00972584">
      <w:pPr>
        <w:jc w:val="both"/>
        <w:rPr>
          <w:rFonts w:ascii="Cambria" w:hAnsi="Cambria" w:cs="Arial"/>
          <w:sz w:val="28"/>
          <w:szCs w:val="28"/>
        </w:rPr>
      </w:pPr>
      <w:r w:rsidRPr="00972584">
        <w:rPr>
          <w:rFonts w:ascii="Cambria" w:hAnsi="Cambria" w:cs="Arial"/>
          <w:sz w:val="28"/>
          <w:szCs w:val="28"/>
        </w:rPr>
        <w:t xml:space="preserve">1.4 - A valoração da proposta técnica é obtida pela simples somatória dos pontos diretamente atribuídos na avaliação de cada quesito do questionário. A pontuação máxima possível é 1.680 (um mil, seiscentos e oitenta) pontos. </w:t>
      </w:r>
    </w:p>
    <w:p w14:paraId="391CE966" w14:textId="77777777" w:rsidR="00972584" w:rsidRPr="00972584" w:rsidRDefault="00972584" w:rsidP="00972584">
      <w:pPr>
        <w:jc w:val="both"/>
        <w:rPr>
          <w:rFonts w:ascii="Cambria" w:hAnsi="Cambria" w:cs="Arial"/>
          <w:sz w:val="28"/>
          <w:szCs w:val="28"/>
        </w:rPr>
      </w:pPr>
    </w:p>
    <w:p w14:paraId="2532C8A5" w14:textId="77777777" w:rsidR="00972584" w:rsidRPr="00972584" w:rsidRDefault="00972584" w:rsidP="00972584">
      <w:pPr>
        <w:jc w:val="both"/>
        <w:rPr>
          <w:rFonts w:ascii="Cambria" w:hAnsi="Cambria" w:cs="Arial"/>
          <w:sz w:val="28"/>
          <w:szCs w:val="28"/>
        </w:rPr>
      </w:pPr>
      <w:r w:rsidRPr="00972584">
        <w:rPr>
          <w:rFonts w:ascii="Cambria" w:hAnsi="Cambria" w:cs="Arial"/>
          <w:sz w:val="28"/>
          <w:szCs w:val="28"/>
        </w:rPr>
        <w:t xml:space="preserve">1.5 - A classificação será realizada pela ordem decrescente de valores, sagrando-se vencedor o licitante que obter o maior Índice Final. </w:t>
      </w:r>
    </w:p>
    <w:p w14:paraId="28482C92" w14:textId="77777777" w:rsidR="00972584" w:rsidRPr="00972584" w:rsidRDefault="00972584" w:rsidP="00972584">
      <w:pPr>
        <w:jc w:val="both"/>
        <w:rPr>
          <w:rFonts w:ascii="Cambria" w:hAnsi="Cambria" w:cs="Arial"/>
          <w:sz w:val="28"/>
          <w:szCs w:val="28"/>
        </w:rPr>
      </w:pPr>
    </w:p>
    <w:p w14:paraId="73E2B394" w14:textId="77777777" w:rsidR="00972584" w:rsidRPr="00972584" w:rsidRDefault="00972584" w:rsidP="00972584">
      <w:pPr>
        <w:jc w:val="both"/>
        <w:rPr>
          <w:rFonts w:ascii="Cambria" w:hAnsi="Cambria" w:cs="Arial"/>
          <w:sz w:val="28"/>
          <w:szCs w:val="28"/>
        </w:rPr>
      </w:pPr>
      <w:r w:rsidRPr="00972584">
        <w:rPr>
          <w:rFonts w:ascii="Cambria" w:hAnsi="Cambria" w:cs="Arial"/>
          <w:sz w:val="28"/>
          <w:szCs w:val="28"/>
        </w:rPr>
        <w:t>1.6 - Será desclassificada à etapa seguinte, abertura do envelope n.03 da proposta de preços, as licitantes que não atingirem o mínimo de 1.176 (um mil, cento e setenta e seis) pontos, correspondentes a 70% da pontuação máxima que é de 1.680 (um mil, seiscentos e oitenta) pontos.</w:t>
      </w:r>
    </w:p>
    <w:p w14:paraId="5B102D19" w14:textId="77777777" w:rsidR="00972584" w:rsidRPr="00972584" w:rsidRDefault="00972584" w:rsidP="00972584">
      <w:pPr>
        <w:jc w:val="both"/>
        <w:rPr>
          <w:rFonts w:ascii="Cambria" w:hAnsi="Cambria" w:cs="Arial"/>
          <w:b/>
          <w:bCs/>
          <w:sz w:val="28"/>
          <w:szCs w:val="28"/>
        </w:rPr>
      </w:pPr>
    </w:p>
    <w:p w14:paraId="169F0D7F" w14:textId="77777777" w:rsidR="00972584" w:rsidRPr="00972584" w:rsidRDefault="00972584" w:rsidP="00972584">
      <w:pPr>
        <w:jc w:val="both"/>
        <w:rPr>
          <w:rFonts w:ascii="Cambria" w:hAnsi="Cambria" w:cs="Arial"/>
          <w:sz w:val="28"/>
          <w:szCs w:val="28"/>
        </w:rPr>
      </w:pPr>
      <w:r w:rsidRPr="00972584">
        <w:rPr>
          <w:rFonts w:ascii="Cambria" w:hAnsi="Cambria" w:cs="Arial"/>
          <w:sz w:val="28"/>
          <w:szCs w:val="28"/>
        </w:rPr>
        <w:t xml:space="preserve">1.7 - A proposta técnica dos licitantes terá julgamento de acordo com os seguintes critérios: </w:t>
      </w:r>
    </w:p>
    <w:p w14:paraId="6ED58CD0" w14:textId="77777777" w:rsidR="00972584" w:rsidRPr="00972584" w:rsidRDefault="00972584" w:rsidP="00972584">
      <w:pPr>
        <w:jc w:val="both"/>
        <w:rPr>
          <w:rFonts w:ascii="Cambria" w:hAnsi="Cambria" w:cs="Arial"/>
          <w:b/>
          <w:bCs/>
          <w:sz w:val="28"/>
          <w:szCs w:val="28"/>
        </w:rPr>
      </w:pPr>
    </w:p>
    <w:p w14:paraId="1187F2F0" w14:textId="77777777" w:rsidR="00972584" w:rsidRPr="00972584" w:rsidRDefault="00972584" w:rsidP="00972584">
      <w:pPr>
        <w:jc w:val="both"/>
        <w:rPr>
          <w:rFonts w:ascii="Cambria" w:hAnsi="Cambria" w:cs="Arial"/>
          <w:b/>
          <w:bCs/>
          <w:sz w:val="28"/>
          <w:szCs w:val="28"/>
        </w:rPr>
      </w:pPr>
      <w:r w:rsidRPr="00972584">
        <w:rPr>
          <w:rFonts w:ascii="Cambria" w:hAnsi="Cambria" w:cs="Arial"/>
          <w:sz w:val="28"/>
          <w:szCs w:val="28"/>
        </w:rPr>
        <w:t xml:space="preserve">O – Ótimo – O material didático analisado atende plenamente ao critério de avaliação, com nível de qualificação de excelência </w:t>
      </w:r>
      <w:r w:rsidRPr="00972584">
        <w:rPr>
          <w:rFonts w:ascii="Cambria" w:hAnsi="Cambria" w:cs="Arial"/>
          <w:b/>
          <w:bCs/>
          <w:sz w:val="28"/>
          <w:szCs w:val="28"/>
        </w:rPr>
        <w:t>(20 pontos).</w:t>
      </w:r>
    </w:p>
    <w:p w14:paraId="277F9FE8" w14:textId="77777777" w:rsidR="00972584" w:rsidRPr="00972584" w:rsidRDefault="00972584" w:rsidP="00972584">
      <w:pPr>
        <w:jc w:val="both"/>
        <w:rPr>
          <w:rFonts w:ascii="Cambria" w:hAnsi="Cambria" w:cs="Arial"/>
          <w:b/>
          <w:bCs/>
          <w:sz w:val="28"/>
          <w:szCs w:val="28"/>
        </w:rPr>
      </w:pPr>
      <w:r w:rsidRPr="00972584">
        <w:rPr>
          <w:rFonts w:ascii="Cambria" w:hAnsi="Cambria" w:cs="Arial"/>
          <w:sz w:val="28"/>
          <w:szCs w:val="28"/>
        </w:rPr>
        <w:t xml:space="preserve">B – Bom – O material didático analisado supre adequadamente o critério de avaliação, com bom nível de qualificação </w:t>
      </w:r>
      <w:r w:rsidRPr="00972584">
        <w:rPr>
          <w:rFonts w:ascii="Cambria" w:hAnsi="Cambria" w:cs="Arial"/>
          <w:b/>
          <w:bCs/>
          <w:sz w:val="28"/>
          <w:szCs w:val="28"/>
        </w:rPr>
        <w:t>(15 pontos).</w:t>
      </w:r>
    </w:p>
    <w:p w14:paraId="66263C07" w14:textId="77777777" w:rsidR="00972584" w:rsidRPr="00972584" w:rsidRDefault="00972584" w:rsidP="00972584">
      <w:pPr>
        <w:jc w:val="both"/>
        <w:rPr>
          <w:rFonts w:ascii="Cambria" w:hAnsi="Cambria" w:cs="Arial"/>
          <w:b/>
          <w:bCs/>
          <w:sz w:val="28"/>
          <w:szCs w:val="28"/>
        </w:rPr>
      </w:pPr>
      <w:r w:rsidRPr="00972584">
        <w:rPr>
          <w:rFonts w:ascii="Cambria" w:hAnsi="Cambria" w:cs="Arial"/>
          <w:sz w:val="28"/>
          <w:szCs w:val="28"/>
        </w:rPr>
        <w:lastRenderedPageBreak/>
        <w:t xml:space="preserve">R – Regular – O material didático analisado atende minimamente ao critério de avaliação, com regular nível de qualificação </w:t>
      </w:r>
      <w:r w:rsidRPr="00972584">
        <w:rPr>
          <w:rFonts w:ascii="Cambria" w:hAnsi="Cambria" w:cs="Arial"/>
          <w:b/>
          <w:bCs/>
          <w:sz w:val="28"/>
          <w:szCs w:val="28"/>
        </w:rPr>
        <w:t>(10 pontos).</w:t>
      </w:r>
    </w:p>
    <w:p w14:paraId="63D9D3F3" w14:textId="77777777" w:rsidR="00972584" w:rsidRPr="00972584" w:rsidRDefault="00972584" w:rsidP="00972584">
      <w:pPr>
        <w:jc w:val="both"/>
        <w:rPr>
          <w:rFonts w:ascii="Cambria" w:hAnsi="Cambria" w:cs="Arial"/>
          <w:b/>
          <w:bCs/>
          <w:sz w:val="28"/>
          <w:szCs w:val="28"/>
        </w:rPr>
      </w:pPr>
      <w:r w:rsidRPr="00972584">
        <w:rPr>
          <w:rFonts w:ascii="Cambria" w:hAnsi="Cambria" w:cs="Arial"/>
          <w:sz w:val="28"/>
          <w:szCs w:val="28"/>
        </w:rPr>
        <w:t xml:space="preserve">I – Insatisfatório – O material didático analisado não supre o critério de avaliação, ou apresenta nível de qualificação insatisfatório </w:t>
      </w:r>
      <w:r w:rsidRPr="00972584">
        <w:rPr>
          <w:rFonts w:ascii="Cambria" w:hAnsi="Cambria" w:cs="Arial"/>
          <w:b/>
          <w:bCs/>
          <w:sz w:val="28"/>
          <w:szCs w:val="28"/>
        </w:rPr>
        <w:t>(05 pontos).</w:t>
      </w:r>
    </w:p>
    <w:p w14:paraId="36A4F156" w14:textId="77777777" w:rsidR="00972584" w:rsidRPr="00972584" w:rsidRDefault="00972584" w:rsidP="00972584">
      <w:pPr>
        <w:jc w:val="both"/>
        <w:rPr>
          <w:rFonts w:ascii="Cambria" w:hAnsi="Cambria" w:cs="Arial"/>
          <w:sz w:val="28"/>
          <w:szCs w:val="28"/>
        </w:rPr>
      </w:pPr>
      <w:r w:rsidRPr="00972584">
        <w:rPr>
          <w:rFonts w:ascii="Cambria" w:hAnsi="Cambria" w:cs="Arial"/>
          <w:sz w:val="28"/>
          <w:szCs w:val="28"/>
        </w:rPr>
        <w:t xml:space="preserve">A – Ausente </w:t>
      </w:r>
      <w:r w:rsidRPr="00972584">
        <w:rPr>
          <w:rFonts w:ascii="Cambria" w:hAnsi="Cambria" w:cs="Arial"/>
          <w:b/>
          <w:bCs/>
          <w:sz w:val="28"/>
          <w:szCs w:val="28"/>
        </w:rPr>
        <w:t>(zero ponto).</w:t>
      </w:r>
    </w:p>
    <w:p w14:paraId="70CB44D5" w14:textId="77777777" w:rsidR="00972584" w:rsidRPr="00972584" w:rsidRDefault="00972584" w:rsidP="00972584">
      <w:pPr>
        <w:jc w:val="both"/>
        <w:rPr>
          <w:rFonts w:ascii="Cambria" w:hAnsi="Cambria" w:cs="Arial"/>
          <w:b/>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96"/>
        <w:gridCol w:w="1044"/>
        <w:gridCol w:w="836"/>
        <w:gridCol w:w="1380"/>
        <w:gridCol w:w="999"/>
        <w:gridCol w:w="1349"/>
      </w:tblGrid>
      <w:tr w:rsidR="00972584" w:rsidRPr="00972584" w14:paraId="494A5EFC" w14:textId="77777777" w:rsidTr="00394118">
        <w:trPr>
          <w:trHeight w:val="555"/>
          <w:jc w:val="center"/>
        </w:trPr>
        <w:tc>
          <w:tcPr>
            <w:tcW w:w="4096" w:type="dxa"/>
          </w:tcPr>
          <w:p w14:paraId="411CA25B" w14:textId="3E604BA8"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CRITÉRIOS DE AVALIAÇÃO</w:t>
            </w:r>
          </w:p>
          <w:p w14:paraId="028D4405"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Material da Educação Infantil</w:t>
            </w:r>
          </w:p>
        </w:tc>
        <w:tc>
          <w:tcPr>
            <w:tcW w:w="1044" w:type="dxa"/>
            <w:shd w:val="clear" w:color="auto" w:fill="auto"/>
          </w:tcPr>
          <w:p w14:paraId="007727D2"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ÓTIMO</w:t>
            </w:r>
          </w:p>
          <w:p w14:paraId="763F5903"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20</w:t>
            </w:r>
          </w:p>
        </w:tc>
        <w:tc>
          <w:tcPr>
            <w:tcW w:w="836" w:type="dxa"/>
            <w:shd w:val="clear" w:color="auto" w:fill="auto"/>
          </w:tcPr>
          <w:p w14:paraId="7746C1FD"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BOM</w:t>
            </w:r>
          </w:p>
          <w:p w14:paraId="708D084F"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15</w:t>
            </w:r>
          </w:p>
        </w:tc>
        <w:tc>
          <w:tcPr>
            <w:tcW w:w="1380" w:type="dxa"/>
            <w:shd w:val="clear" w:color="auto" w:fill="auto"/>
          </w:tcPr>
          <w:p w14:paraId="6D84B336"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REGULAR</w:t>
            </w:r>
          </w:p>
          <w:p w14:paraId="16DC09D8"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10</w:t>
            </w:r>
          </w:p>
        </w:tc>
        <w:tc>
          <w:tcPr>
            <w:tcW w:w="999" w:type="dxa"/>
            <w:shd w:val="clear" w:color="auto" w:fill="auto"/>
          </w:tcPr>
          <w:p w14:paraId="12725440"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INSAT.</w:t>
            </w:r>
          </w:p>
          <w:p w14:paraId="4716D83E"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05</w:t>
            </w:r>
          </w:p>
        </w:tc>
        <w:tc>
          <w:tcPr>
            <w:tcW w:w="1349" w:type="dxa"/>
            <w:shd w:val="clear" w:color="auto" w:fill="auto"/>
          </w:tcPr>
          <w:p w14:paraId="527296D1"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AUSENTE</w:t>
            </w:r>
          </w:p>
          <w:p w14:paraId="1110B708" w14:textId="77777777" w:rsidR="00972584" w:rsidRPr="00972584" w:rsidRDefault="00972584" w:rsidP="00394118">
            <w:pPr>
              <w:jc w:val="center"/>
              <w:rPr>
                <w:rFonts w:ascii="Cambria" w:hAnsi="Cambria" w:cs="Arial"/>
                <w:b/>
                <w:sz w:val="28"/>
                <w:szCs w:val="28"/>
              </w:rPr>
            </w:pPr>
            <w:r w:rsidRPr="00972584">
              <w:rPr>
                <w:rFonts w:ascii="Cambria" w:hAnsi="Cambria" w:cs="Arial"/>
                <w:b/>
                <w:sz w:val="28"/>
                <w:szCs w:val="28"/>
              </w:rPr>
              <w:t>00</w:t>
            </w:r>
          </w:p>
        </w:tc>
      </w:tr>
      <w:tr w:rsidR="00972584" w:rsidRPr="00972584" w14:paraId="5221CAE8" w14:textId="77777777" w:rsidTr="00394118">
        <w:trPr>
          <w:trHeight w:val="555"/>
          <w:jc w:val="center"/>
        </w:trPr>
        <w:tc>
          <w:tcPr>
            <w:tcW w:w="4096" w:type="dxa"/>
          </w:tcPr>
          <w:p w14:paraId="452AC269"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Apresenta conceitos pedagógicos referenciados pelo MEC, assim como conformidade com as diretrizes educacionais expressas na Lei de Diretrizes e Bases de Educação Nacional, nos Referenciais Curriculares Nacionais para a Educação Infantil articulados com a Base Nacional Comum Curricular (BNCC)?</w:t>
            </w:r>
          </w:p>
        </w:tc>
        <w:tc>
          <w:tcPr>
            <w:tcW w:w="1044" w:type="dxa"/>
            <w:shd w:val="clear" w:color="auto" w:fill="auto"/>
          </w:tcPr>
          <w:p w14:paraId="14712052"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52F1AC06"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C6151E6"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5C8FB7B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08825E0" w14:textId="77777777" w:rsidR="00972584" w:rsidRPr="00972584" w:rsidRDefault="00972584" w:rsidP="00617F23">
            <w:pPr>
              <w:jc w:val="center"/>
              <w:rPr>
                <w:rFonts w:ascii="Cambria" w:hAnsi="Cambria" w:cs="Arial"/>
                <w:bCs/>
                <w:sz w:val="28"/>
                <w:szCs w:val="28"/>
              </w:rPr>
            </w:pPr>
          </w:p>
        </w:tc>
      </w:tr>
      <w:tr w:rsidR="00972584" w:rsidRPr="00972584" w14:paraId="4870C397" w14:textId="77777777" w:rsidTr="00394118">
        <w:trPr>
          <w:trHeight w:val="555"/>
          <w:jc w:val="center"/>
        </w:trPr>
        <w:tc>
          <w:tcPr>
            <w:tcW w:w="4096" w:type="dxa"/>
          </w:tcPr>
          <w:p w14:paraId="7571F98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Apresenta modelo de aprendizagem ativa, em que o aluno utiliza todo o componente sensório-motor, assim como a leitura de imagens e obras de arte representadas por fotos de alta resolução?</w:t>
            </w:r>
          </w:p>
        </w:tc>
        <w:tc>
          <w:tcPr>
            <w:tcW w:w="1044" w:type="dxa"/>
            <w:shd w:val="clear" w:color="auto" w:fill="auto"/>
          </w:tcPr>
          <w:p w14:paraId="307E8251"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05A21FD"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CD6A21B"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115AC51"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678084BA" w14:textId="77777777" w:rsidR="00972584" w:rsidRPr="00972584" w:rsidRDefault="00972584" w:rsidP="00617F23">
            <w:pPr>
              <w:jc w:val="center"/>
              <w:rPr>
                <w:rFonts w:ascii="Cambria" w:hAnsi="Cambria" w:cs="Arial"/>
                <w:bCs/>
                <w:sz w:val="28"/>
                <w:szCs w:val="28"/>
              </w:rPr>
            </w:pPr>
          </w:p>
        </w:tc>
      </w:tr>
      <w:tr w:rsidR="00972584" w:rsidRPr="00972584" w14:paraId="4E9B0905" w14:textId="77777777" w:rsidTr="00394118">
        <w:trPr>
          <w:trHeight w:val="555"/>
          <w:jc w:val="center"/>
        </w:trPr>
        <w:tc>
          <w:tcPr>
            <w:tcW w:w="4096" w:type="dxa"/>
          </w:tcPr>
          <w:p w14:paraId="290C408A"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didático oferece alternativas para o aluno construir sua identidade pessoal, desenvolvendo uma imagem positiva de si mesmo, promovendo a autonomia e segurança?</w:t>
            </w:r>
          </w:p>
        </w:tc>
        <w:tc>
          <w:tcPr>
            <w:tcW w:w="1044" w:type="dxa"/>
            <w:shd w:val="clear" w:color="auto" w:fill="auto"/>
          </w:tcPr>
          <w:p w14:paraId="5614A8F3"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1A262AB"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7DB025A4"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9A0F797"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5F47552A" w14:textId="77777777" w:rsidR="00972584" w:rsidRPr="00972584" w:rsidRDefault="00972584" w:rsidP="00617F23">
            <w:pPr>
              <w:jc w:val="center"/>
              <w:rPr>
                <w:rFonts w:ascii="Cambria" w:hAnsi="Cambria" w:cs="Arial"/>
                <w:bCs/>
                <w:sz w:val="28"/>
                <w:szCs w:val="28"/>
              </w:rPr>
            </w:pPr>
          </w:p>
        </w:tc>
      </w:tr>
      <w:tr w:rsidR="00972584" w:rsidRPr="00972584" w14:paraId="206CBC76" w14:textId="77777777" w:rsidTr="00394118">
        <w:trPr>
          <w:trHeight w:val="555"/>
          <w:jc w:val="center"/>
        </w:trPr>
        <w:tc>
          <w:tcPr>
            <w:tcW w:w="4096" w:type="dxa"/>
          </w:tcPr>
          <w:p w14:paraId="2CB5D9B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didático apresenta atividades de cunho científico que despertam nas crianças a curiosidade científica, por meio da observação, pesquisa e experimentação?</w:t>
            </w:r>
          </w:p>
        </w:tc>
        <w:tc>
          <w:tcPr>
            <w:tcW w:w="1044" w:type="dxa"/>
            <w:shd w:val="clear" w:color="auto" w:fill="auto"/>
          </w:tcPr>
          <w:p w14:paraId="576DED3D"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2F3319FF"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679277F"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0ED2781"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51136B6" w14:textId="77777777" w:rsidR="00972584" w:rsidRPr="00972584" w:rsidRDefault="00972584" w:rsidP="00617F23">
            <w:pPr>
              <w:jc w:val="center"/>
              <w:rPr>
                <w:rFonts w:ascii="Cambria" w:hAnsi="Cambria" w:cs="Arial"/>
                <w:bCs/>
                <w:sz w:val="28"/>
                <w:szCs w:val="28"/>
              </w:rPr>
            </w:pPr>
          </w:p>
        </w:tc>
      </w:tr>
      <w:tr w:rsidR="00972584" w:rsidRPr="00972584" w14:paraId="7A583AD9" w14:textId="77777777" w:rsidTr="00394118">
        <w:trPr>
          <w:trHeight w:val="555"/>
          <w:jc w:val="center"/>
        </w:trPr>
        <w:tc>
          <w:tcPr>
            <w:tcW w:w="4096" w:type="dxa"/>
          </w:tcPr>
          <w:p w14:paraId="0686BFC5"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lastRenderedPageBreak/>
              <w:t>O material didático tem atividades específicas para trabalhar com datas comemorativas de forma contextualizada, visando à ampliação do repertório cultural do aluno?</w:t>
            </w:r>
          </w:p>
        </w:tc>
        <w:tc>
          <w:tcPr>
            <w:tcW w:w="1044" w:type="dxa"/>
            <w:shd w:val="clear" w:color="auto" w:fill="auto"/>
          </w:tcPr>
          <w:p w14:paraId="7A778992"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56E5938C"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05A3A80"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08315C4"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FE6F52B" w14:textId="77777777" w:rsidR="00972584" w:rsidRPr="00972584" w:rsidRDefault="00972584" w:rsidP="00617F23">
            <w:pPr>
              <w:jc w:val="center"/>
              <w:rPr>
                <w:rFonts w:ascii="Cambria" w:hAnsi="Cambria" w:cs="Arial"/>
                <w:bCs/>
                <w:sz w:val="28"/>
                <w:szCs w:val="28"/>
              </w:rPr>
            </w:pPr>
          </w:p>
        </w:tc>
      </w:tr>
      <w:tr w:rsidR="00972584" w:rsidRPr="00972584" w14:paraId="24C96324" w14:textId="77777777" w:rsidTr="00394118">
        <w:trPr>
          <w:trHeight w:val="555"/>
          <w:jc w:val="center"/>
        </w:trPr>
        <w:tc>
          <w:tcPr>
            <w:tcW w:w="4096" w:type="dxa"/>
          </w:tcPr>
          <w:p w14:paraId="25D69AEF"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didático trabalha os temas transversais, como ética, saúde e meio ambiente de modo contextualizado?</w:t>
            </w:r>
          </w:p>
        </w:tc>
        <w:tc>
          <w:tcPr>
            <w:tcW w:w="1044" w:type="dxa"/>
            <w:shd w:val="clear" w:color="auto" w:fill="auto"/>
          </w:tcPr>
          <w:p w14:paraId="35027F4B"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BDA2A20"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3B8EEB36"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4E24B6F"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874D2D8" w14:textId="77777777" w:rsidR="00972584" w:rsidRPr="00972584" w:rsidRDefault="00972584" w:rsidP="00617F23">
            <w:pPr>
              <w:jc w:val="center"/>
              <w:rPr>
                <w:rFonts w:ascii="Cambria" w:hAnsi="Cambria" w:cs="Arial"/>
                <w:bCs/>
                <w:sz w:val="28"/>
                <w:szCs w:val="28"/>
              </w:rPr>
            </w:pPr>
          </w:p>
        </w:tc>
      </w:tr>
      <w:tr w:rsidR="00972584" w:rsidRPr="00972584" w14:paraId="62B53EE0" w14:textId="77777777" w:rsidTr="00394118">
        <w:trPr>
          <w:trHeight w:val="555"/>
          <w:jc w:val="center"/>
        </w:trPr>
        <w:tc>
          <w:tcPr>
            <w:tcW w:w="4096" w:type="dxa"/>
          </w:tcPr>
          <w:p w14:paraId="5CED182B"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didático traz atividades que trabalham as habilidades manuais que ajudam a desenvolver o movimento e a expressão corporal?</w:t>
            </w:r>
          </w:p>
        </w:tc>
        <w:tc>
          <w:tcPr>
            <w:tcW w:w="1044" w:type="dxa"/>
            <w:shd w:val="clear" w:color="auto" w:fill="auto"/>
          </w:tcPr>
          <w:p w14:paraId="0EC51D63"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B052ACB"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04780B1"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220E30F"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2B3B1B5" w14:textId="77777777" w:rsidR="00972584" w:rsidRPr="00972584" w:rsidRDefault="00972584" w:rsidP="00617F23">
            <w:pPr>
              <w:jc w:val="center"/>
              <w:rPr>
                <w:rFonts w:ascii="Cambria" w:hAnsi="Cambria" w:cs="Arial"/>
                <w:bCs/>
                <w:sz w:val="28"/>
                <w:szCs w:val="28"/>
              </w:rPr>
            </w:pPr>
          </w:p>
        </w:tc>
      </w:tr>
      <w:tr w:rsidR="00972584" w:rsidRPr="00972584" w14:paraId="57959CFF" w14:textId="77777777" w:rsidTr="00394118">
        <w:trPr>
          <w:trHeight w:val="555"/>
          <w:jc w:val="center"/>
        </w:trPr>
        <w:tc>
          <w:tcPr>
            <w:tcW w:w="4096" w:type="dxa"/>
          </w:tcPr>
          <w:p w14:paraId="5E39F43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apresenta situações de aprendizagem de caráter coletivo, preservando jogos e brincadeiras?</w:t>
            </w:r>
          </w:p>
        </w:tc>
        <w:tc>
          <w:tcPr>
            <w:tcW w:w="1044" w:type="dxa"/>
            <w:shd w:val="clear" w:color="auto" w:fill="auto"/>
          </w:tcPr>
          <w:p w14:paraId="705A977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5E7217AF"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A0371DC"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5133E43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EC78712" w14:textId="77777777" w:rsidR="00972584" w:rsidRPr="00972584" w:rsidRDefault="00972584" w:rsidP="00617F23">
            <w:pPr>
              <w:jc w:val="center"/>
              <w:rPr>
                <w:rFonts w:ascii="Cambria" w:hAnsi="Cambria" w:cs="Arial"/>
                <w:bCs/>
                <w:sz w:val="28"/>
                <w:szCs w:val="28"/>
              </w:rPr>
            </w:pPr>
          </w:p>
        </w:tc>
      </w:tr>
      <w:tr w:rsidR="00972584" w:rsidRPr="00972584" w14:paraId="6A071077" w14:textId="77777777" w:rsidTr="00394118">
        <w:trPr>
          <w:trHeight w:val="555"/>
          <w:jc w:val="center"/>
        </w:trPr>
        <w:tc>
          <w:tcPr>
            <w:tcW w:w="4096" w:type="dxa"/>
          </w:tcPr>
          <w:p w14:paraId="21B4CC3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apresenta facilidade no manuseio e excelente qualidade gráfica e disposição adequada do seu conteúdo?</w:t>
            </w:r>
          </w:p>
        </w:tc>
        <w:tc>
          <w:tcPr>
            <w:tcW w:w="1044" w:type="dxa"/>
            <w:shd w:val="clear" w:color="auto" w:fill="auto"/>
          </w:tcPr>
          <w:p w14:paraId="300B0AD6"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2AB77B4"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771C0490"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8E7EFC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4E6EC61" w14:textId="77777777" w:rsidR="00972584" w:rsidRPr="00972584" w:rsidRDefault="00972584" w:rsidP="00617F23">
            <w:pPr>
              <w:jc w:val="center"/>
              <w:rPr>
                <w:rFonts w:ascii="Cambria" w:hAnsi="Cambria" w:cs="Arial"/>
                <w:bCs/>
                <w:sz w:val="28"/>
                <w:szCs w:val="28"/>
              </w:rPr>
            </w:pPr>
          </w:p>
        </w:tc>
      </w:tr>
      <w:tr w:rsidR="00972584" w:rsidRPr="00972584" w14:paraId="56EAF68A" w14:textId="77777777" w:rsidTr="00394118">
        <w:trPr>
          <w:trHeight w:val="555"/>
          <w:jc w:val="center"/>
        </w:trPr>
        <w:tc>
          <w:tcPr>
            <w:tcW w:w="4096" w:type="dxa"/>
          </w:tcPr>
          <w:p w14:paraId="2C0F8D28"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apresenta letras, imagens e ilustrações, em tamanhos, formas e cores adequadas à faixa etária dos alunos?</w:t>
            </w:r>
          </w:p>
        </w:tc>
        <w:tc>
          <w:tcPr>
            <w:tcW w:w="1044" w:type="dxa"/>
            <w:shd w:val="clear" w:color="auto" w:fill="auto"/>
          </w:tcPr>
          <w:p w14:paraId="6BA70EE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2F35F75"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DA1AD25"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E7C53A3"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2A173FA" w14:textId="77777777" w:rsidR="00972584" w:rsidRPr="00972584" w:rsidRDefault="00972584" w:rsidP="00617F23">
            <w:pPr>
              <w:jc w:val="center"/>
              <w:rPr>
                <w:rFonts w:ascii="Cambria" w:hAnsi="Cambria" w:cs="Arial"/>
                <w:bCs/>
                <w:sz w:val="28"/>
                <w:szCs w:val="28"/>
              </w:rPr>
            </w:pPr>
          </w:p>
        </w:tc>
      </w:tr>
      <w:tr w:rsidR="00972584" w:rsidRPr="00972584" w14:paraId="423C1F26" w14:textId="77777777" w:rsidTr="00394118">
        <w:trPr>
          <w:trHeight w:val="555"/>
          <w:jc w:val="center"/>
        </w:trPr>
        <w:tc>
          <w:tcPr>
            <w:tcW w:w="4096" w:type="dxa"/>
          </w:tcPr>
          <w:p w14:paraId="0F00F93B"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apresenta espaço adequado para o preenchimento das atividades de acordo com a faixa etária dos alunos?</w:t>
            </w:r>
          </w:p>
        </w:tc>
        <w:tc>
          <w:tcPr>
            <w:tcW w:w="1044" w:type="dxa"/>
            <w:shd w:val="clear" w:color="auto" w:fill="auto"/>
          </w:tcPr>
          <w:p w14:paraId="336611E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6DC94047"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CB3C593"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7AF73E3"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0FDC35A" w14:textId="77777777" w:rsidR="00972584" w:rsidRPr="00972584" w:rsidRDefault="00972584" w:rsidP="00617F23">
            <w:pPr>
              <w:jc w:val="center"/>
              <w:rPr>
                <w:rFonts w:ascii="Cambria" w:hAnsi="Cambria" w:cs="Arial"/>
                <w:bCs/>
                <w:sz w:val="28"/>
                <w:szCs w:val="28"/>
              </w:rPr>
            </w:pPr>
          </w:p>
        </w:tc>
      </w:tr>
      <w:tr w:rsidR="00972584" w:rsidRPr="00972584" w14:paraId="44AB7F69" w14:textId="77777777" w:rsidTr="00394118">
        <w:trPr>
          <w:trHeight w:val="555"/>
          <w:jc w:val="center"/>
        </w:trPr>
        <w:tc>
          <w:tcPr>
            <w:tcW w:w="4096" w:type="dxa"/>
          </w:tcPr>
          <w:p w14:paraId="1783CB4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O material estimula a participação da família no processo de aprendizagem e </w:t>
            </w:r>
            <w:r w:rsidRPr="00972584">
              <w:rPr>
                <w:rFonts w:ascii="Cambria" w:hAnsi="Cambria" w:cs="Arial"/>
                <w:bCs/>
                <w:sz w:val="28"/>
                <w:szCs w:val="28"/>
              </w:rPr>
              <w:lastRenderedPageBreak/>
              <w:t xml:space="preserve">desenvolvimento da criança na escola. </w:t>
            </w:r>
          </w:p>
        </w:tc>
        <w:tc>
          <w:tcPr>
            <w:tcW w:w="1044" w:type="dxa"/>
            <w:shd w:val="clear" w:color="auto" w:fill="auto"/>
          </w:tcPr>
          <w:p w14:paraId="361A076F"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F9C0059"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3EC613B3"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FEE8ACD"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0D4FACF9" w14:textId="77777777" w:rsidR="00972584" w:rsidRPr="00972584" w:rsidRDefault="00972584" w:rsidP="00617F23">
            <w:pPr>
              <w:jc w:val="center"/>
              <w:rPr>
                <w:rFonts w:ascii="Cambria" w:hAnsi="Cambria" w:cs="Arial"/>
                <w:bCs/>
                <w:sz w:val="28"/>
                <w:szCs w:val="28"/>
              </w:rPr>
            </w:pPr>
          </w:p>
        </w:tc>
      </w:tr>
      <w:tr w:rsidR="00972584" w:rsidRPr="00972584" w14:paraId="0E12E0CD" w14:textId="77777777" w:rsidTr="00394118">
        <w:trPr>
          <w:trHeight w:val="555"/>
          <w:jc w:val="center"/>
        </w:trPr>
        <w:tc>
          <w:tcPr>
            <w:tcW w:w="4096" w:type="dxa"/>
          </w:tcPr>
          <w:p w14:paraId="0243A668"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As ilustrações do material são produzidas em diferentes técnicas e estilos, com imagens diversificadas e com alta qualidade de resolução? </w:t>
            </w:r>
          </w:p>
        </w:tc>
        <w:tc>
          <w:tcPr>
            <w:tcW w:w="1044" w:type="dxa"/>
            <w:shd w:val="clear" w:color="auto" w:fill="auto"/>
          </w:tcPr>
          <w:p w14:paraId="78538D4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86041DA"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FCB1D3D"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E2D8D3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048F71F1" w14:textId="77777777" w:rsidR="00972584" w:rsidRPr="00972584" w:rsidRDefault="00972584" w:rsidP="00617F23">
            <w:pPr>
              <w:jc w:val="center"/>
              <w:rPr>
                <w:rFonts w:ascii="Cambria" w:hAnsi="Cambria" w:cs="Arial"/>
                <w:bCs/>
                <w:sz w:val="28"/>
                <w:szCs w:val="28"/>
              </w:rPr>
            </w:pPr>
          </w:p>
        </w:tc>
      </w:tr>
      <w:tr w:rsidR="00972584" w:rsidRPr="00972584" w14:paraId="4FC48B22" w14:textId="77777777" w:rsidTr="00394118">
        <w:trPr>
          <w:trHeight w:val="555"/>
          <w:jc w:val="center"/>
        </w:trPr>
        <w:tc>
          <w:tcPr>
            <w:tcW w:w="4096" w:type="dxa"/>
          </w:tcPr>
          <w:p w14:paraId="0546DF6F"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possui a estrutura de organização do conteúdo que permita flexibilidade e liberdade ao professor para trabalhar a partir da realidade vivenciada com os alunos, partindo da prática para o conhecimento sistematizado?</w:t>
            </w:r>
          </w:p>
        </w:tc>
        <w:tc>
          <w:tcPr>
            <w:tcW w:w="1044" w:type="dxa"/>
            <w:shd w:val="clear" w:color="auto" w:fill="auto"/>
          </w:tcPr>
          <w:p w14:paraId="0AF65954"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27CDA13E"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6AF8411"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66A5105"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7B32CA6" w14:textId="77777777" w:rsidR="00972584" w:rsidRPr="00972584" w:rsidRDefault="00972584" w:rsidP="00617F23">
            <w:pPr>
              <w:jc w:val="center"/>
              <w:rPr>
                <w:rFonts w:ascii="Cambria" w:hAnsi="Cambria" w:cs="Arial"/>
                <w:bCs/>
                <w:sz w:val="28"/>
                <w:szCs w:val="28"/>
              </w:rPr>
            </w:pPr>
          </w:p>
        </w:tc>
      </w:tr>
      <w:tr w:rsidR="00972584" w:rsidRPr="00972584" w14:paraId="4BA2CF94" w14:textId="77777777" w:rsidTr="00394118">
        <w:trPr>
          <w:trHeight w:val="555"/>
          <w:jc w:val="center"/>
        </w:trPr>
        <w:tc>
          <w:tcPr>
            <w:tcW w:w="4096" w:type="dxa"/>
          </w:tcPr>
          <w:p w14:paraId="421A8559"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ajuda desenvolver a capacidade de observar, descrever, analisar, classificar e explorar o meio ambiente?</w:t>
            </w:r>
          </w:p>
        </w:tc>
        <w:tc>
          <w:tcPr>
            <w:tcW w:w="1044" w:type="dxa"/>
            <w:shd w:val="clear" w:color="auto" w:fill="auto"/>
          </w:tcPr>
          <w:p w14:paraId="0E7A73B0"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AB4DDF0"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7B3001A"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917BCF7"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6EB90933" w14:textId="77777777" w:rsidR="00972584" w:rsidRPr="00972584" w:rsidRDefault="00972584" w:rsidP="00617F23">
            <w:pPr>
              <w:jc w:val="center"/>
              <w:rPr>
                <w:rFonts w:ascii="Cambria" w:hAnsi="Cambria" w:cs="Arial"/>
                <w:bCs/>
                <w:sz w:val="28"/>
                <w:szCs w:val="28"/>
              </w:rPr>
            </w:pPr>
          </w:p>
        </w:tc>
      </w:tr>
      <w:tr w:rsidR="00972584" w:rsidRPr="00972584" w14:paraId="46B8D0E4" w14:textId="77777777" w:rsidTr="00394118">
        <w:trPr>
          <w:trHeight w:val="555"/>
          <w:jc w:val="center"/>
        </w:trPr>
        <w:tc>
          <w:tcPr>
            <w:tcW w:w="4096" w:type="dxa"/>
          </w:tcPr>
          <w:p w14:paraId="400249E4"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Os pressupostos norteadores das situações de ensino e de aprendizagem enfocam o conhecimento como processo, de modo dinâmico, situado em contextos reais, social e historicamente, levando em consideração o conhecimento prévio e a vivência do aluno?</w:t>
            </w:r>
          </w:p>
        </w:tc>
        <w:tc>
          <w:tcPr>
            <w:tcW w:w="1044" w:type="dxa"/>
            <w:shd w:val="clear" w:color="auto" w:fill="auto"/>
          </w:tcPr>
          <w:p w14:paraId="32D98399"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5D9A6144"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069261FF"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38C62384"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44D5B6B" w14:textId="77777777" w:rsidR="00972584" w:rsidRPr="00972584" w:rsidRDefault="00972584" w:rsidP="00617F23">
            <w:pPr>
              <w:jc w:val="center"/>
              <w:rPr>
                <w:rFonts w:ascii="Cambria" w:hAnsi="Cambria" w:cs="Arial"/>
                <w:bCs/>
                <w:sz w:val="28"/>
                <w:szCs w:val="28"/>
              </w:rPr>
            </w:pPr>
          </w:p>
        </w:tc>
      </w:tr>
      <w:tr w:rsidR="00972584" w:rsidRPr="00972584" w14:paraId="4DE14F04" w14:textId="77777777" w:rsidTr="00394118">
        <w:trPr>
          <w:trHeight w:val="555"/>
          <w:jc w:val="center"/>
        </w:trPr>
        <w:tc>
          <w:tcPr>
            <w:tcW w:w="4096" w:type="dxa"/>
          </w:tcPr>
          <w:p w14:paraId="3B329D6F"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utiliza linguagem compatível com as necessidades do aluno das diferentes faixas etárias?</w:t>
            </w:r>
          </w:p>
        </w:tc>
        <w:tc>
          <w:tcPr>
            <w:tcW w:w="1044" w:type="dxa"/>
            <w:shd w:val="clear" w:color="auto" w:fill="auto"/>
          </w:tcPr>
          <w:p w14:paraId="1FCE86A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5110EB58"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12162AB"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8D2E97A"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5E53BF5E" w14:textId="77777777" w:rsidR="00972584" w:rsidRPr="00972584" w:rsidRDefault="00972584" w:rsidP="00617F23">
            <w:pPr>
              <w:jc w:val="center"/>
              <w:rPr>
                <w:rFonts w:ascii="Cambria" w:hAnsi="Cambria" w:cs="Arial"/>
                <w:bCs/>
                <w:sz w:val="28"/>
                <w:szCs w:val="28"/>
              </w:rPr>
            </w:pPr>
          </w:p>
        </w:tc>
      </w:tr>
      <w:tr w:rsidR="00972584" w:rsidRPr="00972584" w14:paraId="52BC8CF1" w14:textId="77777777" w:rsidTr="00394118">
        <w:trPr>
          <w:trHeight w:val="555"/>
          <w:jc w:val="center"/>
        </w:trPr>
        <w:tc>
          <w:tcPr>
            <w:tcW w:w="4096" w:type="dxa"/>
          </w:tcPr>
          <w:p w14:paraId="57A12C6F"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para alunos de 02 (dois) anos foi apresentando de acordo com o descrito no anexo I deste edital:</w:t>
            </w:r>
          </w:p>
          <w:p w14:paraId="5D329250"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 xml:space="preserve">04 (quatro) livros no ano, sendo um para cada bimestre, </w:t>
            </w:r>
            <w:r w:rsidRPr="00972584">
              <w:rPr>
                <w:rFonts w:ascii="Cambria" w:hAnsi="Cambria" w:cs="Arial"/>
                <w:bCs w:val="0"/>
              </w:rPr>
              <w:lastRenderedPageBreak/>
              <w:t>todos em tamanho A3, blocados ou espiralados ou em folhas avulsas acondicionadas em pastas, com os conteúdos integrados, englobando todas as áreas temáticas por meio de atividades significativas para as crianças, que desenvolva identidade, autonomia, linguagem oral e escrita, matemática, natureza e sociedade, as datas comemorativas, arte, movimento e música. Sempre de acordo com a faixa etária do educando.</w:t>
            </w:r>
          </w:p>
          <w:p w14:paraId="7823E7CB"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Material complementar (sem custo adicional):</w:t>
            </w:r>
          </w:p>
          <w:p w14:paraId="148043B2"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01(um) livro de Orientação aos Pais que apresente o tripé: a escola, a família e a sociedade, assim como, a importância da participação das famílias no acompanhamento do processo de ensino aprendizagem dos alunos.</w:t>
            </w:r>
          </w:p>
          <w:p w14:paraId="17B1BB57"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1 (um) livro diário (formato agenda) para a comunicação entre a Escola/Família.</w:t>
            </w:r>
          </w:p>
          <w:p w14:paraId="186CAA83" w14:textId="77777777" w:rsidR="00972584" w:rsidRPr="00972584" w:rsidRDefault="00972584" w:rsidP="008B4A66">
            <w:pPr>
              <w:pStyle w:val="Corpodetexto"/>
              <w:numPr>
                <w:ilvl w:val="0"/>
                <w:numId w:val="8"/>
              </w:numPr>
              <w:autoSpaceDE/>
              <w:autoSpaceDN/>
              <w:adjustRightInd/>
              <w:spacing w:after="120" w:line="240" w:lineRule="auto"/>
              <w:ind w:left="0" w:firstLine="0"/>
              <w:jc w:val="both"/>
              <w:rPr>
                <w:rFonts w:ascii="Cambria" w:hAnsi="Cambria" w:cs="Arial"/>
                <w:bCs w:val="0"/>
              </w:rPr>
            </w:pPr>
            <w:r w:rsidRPr="00972584">
              <w:rPr>
                <w:rFonts w:ascii="Cambria" w:hAnsi="Cambria" w:cs="Arial"/>
                <w:bCs w:val="0"/>
              </w:rPr>
              <w:t xml:space="preserve">Conjunto de materiais de apoio pedagógico que permitam ao aluno experienciar de forma lúdica e concreta, as atividades propostas no material didático, tais como alfabeto </w:t>
            </w:r>
            <w:r w:rsidRPr="00972584">
              <w:rPr>
                <w:rFonts w:ascii="Cambria" w:hAnsi="Cambria" w:cs="Arial"/>
                <w:bCs w:val="0"/>
              </w:rPr>
              <w:lastRenderedPageBreak/>
              <w:t xml:space="preserve">móvel, </w:t>
            </w:r>
            <w:proofErr w:type="spellStart"/>
            <w:r w:rsidRPr="00972584">
              <w:rPr>
                <w:rFonts w:ascii="Cambria" w:hAnsi="Cambria" w:cs="Arial"/>
                <w:bCs w:val="0"/>
              </w:rPr>
              <w:t>dedoches</w:t>
            </w:r>
            <w:proofErr w:type="spellEnd"/>
            <w:r w:rsidRPr="00972584">
              <w:rPr>
                <w:rFonts w:ascii="Cambria" w:hAnsi="Cambria" w:cs="Arial"/>
                <w:bCs w:val="0"/>
              </w:rPr>
              <w:t xml:space="preserve">, jogos de memória, entre outros.  </w:t>
            </w:r>
          </w:p>
        </w:tc>
        <w:tc>
          <w:tcPr>
            <w:tcW w:w="1044" w:type="dxa"/>
            <w:shd w:val="clear" w:color="auto" w:fill="auto"/>
          </w:tcPr>
          <w:p w14:paraId="1BD6160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F177AA8"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2C96BC1"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437942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33C1349" w14:textId="77777777" w:rsidR="00972584" w:rsidRPr="00972584" w:rsidRDefault="00972584" w:rsidP="00617F23">
            <w:pPr>
              <w:jc w:val="center"/>
              <w:rPr>
                <w:rFonts w:ascii="Cambria" w:hAnsi="Cambria" w:cs="Arial"/>
                <w:bCs/>
                <w:sz w:val="28"/>
                <w:szCs w:val="28"/>
              </w:rPr>
            </w:pPr>
          </w:p>
        </w:tc>
      </w:tr>
      <w:tr w:rsidR="00972584" w:rsidRPr="00972584" w14:paraId="4019F785" w14:textId="77777777" w:rsidTr="00394118">
        <w:trPr>
          <w:trHeight w:val="555"/>
          <w:jc w:val="center"/>
        </w:trPr>
        <w:tc>
          <w:tcPr>
            <w:tcW w:w="4096" w:type="dxa"/>
          </w:tcPr>
          <w:p w14:paraId="2677E6F3"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lastRenderedPageBreak/>
              <w:t>O material para alunos de 03 (três) anos foi apresentando de acordo com o descrito no anexo I deste Edital:</w:t>
            </w:r>
          </w:p>
          <w:p w14:paraId="60E3B33F" w14:textId="77777777" w:rsidR="00972584" w:rsidRPr="00972584" w:rsidRDefault="00972584" w:rsidP="008B4A66">
            <w:pPr>
              <w:numPr>
                <w:ilvl w:val="0"/>
                <w:numId w:val="8"/>
              </w:numPr>
              <w:ind w:left="0" w:firstLine="0"/>
              <w:jc w:val="both"/>
              <w:rPr>
                <w:rFonts w:ascii="Cambria" w:hAnsi="Cambria" w:cs="Arial"/>
                <w:bCs/>
                <w:sz w:val="28"/>
                <w:szCs w:val="28"/>
              </w:rPr>
            </w:pPr>
            <w:r w:rsidRPr="00972584">
              <w:rPr>
                <w:rFonts w:ascii="Cambria" w:hAnsi="Cambria" w:cs="Arial"/>
                <w:bCs/>
                <w:sz w:val="28"/>
                <w:szCs w:val="28"/>
              </w:rPr>
              <w:t>04 (quatro) livros no ano, sendo um para cada bimestre, todos em tamanho A3, blocados ou espiralados ou em folhas avulsas acondicionadas em pastas, com os conteúdos integrados, englobando todas as áreas temáticas por meio de atividades significativas para as crianças, que desenvolva identidade, autonomia, linguagem oral e escrita, matemática, natureza e sociedade, as datas comemorativas, arte, movimento e música. Sempre de acordo com a faixa etária do educando.</w:t>
            </w:r>
          </w:p>
          <w:p w14:paraId="1A604FDB" w14:textId="77777777" w:rsidR="00972584" w:rsidRPr="00972584" w:rsidRDefault="00972584" w:rsidP="008B4A66">
            <w:pPr>
              <w:numPr>
                <w:ilvl w:val="0"/>
                <w:numId w:val="8"/>
              </w:numPr>
              <w:ind w:left="0" w:firstLine="0"/>
              <w:jc w:val="both"/>
              <w:rPr>
                <w:rFonts w:ascii="Cambria" w:hAnsi="Cambria" w:cs="Arial"/>
                <w:bCs/>
                <w:sz w:val="28"/>
                <w:szCs w:val="28"/>
              </w:rPr>
            </w:pPr>
            <w:r w:rsidRPr="00972584">
              <w:rPr>
                <w:rFonts w:ascii="Cambria" w:hAnsi="Cambria" w:cs="Arial"/>
                <w:bCs/>
                <w:sz w:val="28"/>
                <w:szCs w:val="28"/>
              </w:rPr>
              <w:t>Material Complementar (sem custo adicional):</w:t>
            </w:r>
          </w:p>
          <w:p w14:paraId="7BE44179" w14:textId="77777777" w:rsidR="00972584" w:rsidRPr="00972584" w:rsidRDefault="00972584" w:rsidP="008B4A66">
            <w:pPr>
              <w:numPr>
                <w:ilvl w:val="0"/>
                <w:numId w:val="8"/>
              </w:numPr>
              <w:ind w:left="0" w:firstLine="0"/>
              <w:jc w:val="both"/>
              <w:rPr>
                <w:rFonts w:ascii="Cambria" w:hAnsi="Cambria" w:cs="Arial"/>
                <w:bCs/>
                <w:sz w:val="28"/>
                <w:szCs w:val="28"/>
              </w:rPr>
            </w:pPr>
            <w:r w:rsidRPr="00972584">
              <w:rPr>
                <w:rFonts w:ascii="Cambria" w:hAnsi="Cambria" w:cs="Arial"/>
                <w:bCs/>
                <w:sz w:val="28"/>
                <w:szCs w:val="28"/>
              </w:rPr>
              <w:t>01(um) livro de Orientação aos Pais que apresente o tripé: a escola, a família e a sociedade, assim como, a importância da participação das famílias no acompanhamento do processo de ensino aprendizagem dos alunos.</w:t>
            </w:r>
          </w:p>
          <w:p w14:paraId="7EB0B2A5" w14:textId="77777777" w:rsidR="00972584" w:rsidRPr="00972584" w:rsidRDefault="00972584" w:rsidP="008B4A66">
            <w:pPr>
              <w:numPr>
                <w:ilvl w:val="0"/>
                <w:numId w:val="8"/>
              </w:numPr>
              <w:ind w:left="0" w:firstLine="0"/>
              <w:jc w:val="both"/>
              <w:rPr>
                <w:rFonts w:ascii="Cambria" w:hAnsi="Cambria" w:cs="Arial"/>
                <w:bCs/>
                <w:sz w:val="28"/>
                <w:szCs w:val="28"/>
              </w:rPr>
            </w:pPr>
            <w:r w:rsidRPr="00972584">
              <w:rPr>
                <w:rFonts w:ascii="Cambria" w:hAnsi="Cambria" w:cs="Arial"/>
                <w:bCs/>
                <w:sz w:val="28"/>
                <w:szCs w:val="28"/>
              </w:rPr>
              <w:t>1 (um) livro diário (formato agenda) para a comunicação entre a Escola/Família.</w:t>
            </w:r>
          </w:p>
          <w:p w14:paraId="5BC24F2A" w14:textId="77777777" w:rsidR="00972584" w:rsidRPr="00972584" w:rsidRDefault="00972584" w:rsidP="008B4A66">
            <w:pPr>
              <w:numPr>
                <w:ilvl w:val="0"/>
                <w:numId w:val="8"/>
              </w:numPr>
              <w:ind w:left="0" w:firstLine="0"/>
              <w:jc w:val="both"/>
              <w:rPr>
                <w:rFonts w:ascii="Cambria" w:hAnsi="Cambria" w:cs="Arial"/>
                <w:bCs/>
                <w:sz w:val="28"/>
                <w:szCs w:val="28"/>
              </w:rPr>
            </w:pPr>
            <w:r w:rsidRPr="00972584">
              <w:rPr>
                <w:rFonts w:ascii="Cambria" w:hAnsi="Cambria" w:cs="Arial"/>
                <w:bCs/>
                <w:sz w:val="28"/>
                <w:szCs w:val="28"/>
              </w:rPr>
              <w:t xml:space="preserve">Conjunto de materiais de apoio pedagógico que permitam ao aluno experienciar de forma </w:t>
            </w:r>
            <w:r w:rsidRPr="00972584">
              <w:rPr>
                <w:rFonts w:ascii="Cambria" w:hAnsi="Cambria" w:cs="Arial"/>
                <w:bCs/>
                <w:sz w:val="28"/>
                <w:szCs w:val="28"/>
              </w:rPr>
              <w:lastRenderedPageBreak/>
              <w:t xml:space="preserve">lúdica e concreta, as atividades propostas no material didático, tais como alfabeto móvel, </w:t>
            </w:r>
            <w:proofErr w:type="spellStart"/>
            <w:r w:rsidRPr="00972584">
              <w:rPr>
                <w:rFonts w:ascii="Cambria" w:hAnsi="Cambria" w:cs="Arial"/>
                <w:bCs/>
                <w:sz w:val="28"/>
                <w:szCs w:val="28"/>
              </w:rPr>
              <w:t>dedoches</w:t>
            </w:r>
            <w:proofErr w:type="spellEnd"/>
            <w:r w:rsidRPr="00972584">
              <w:rPr>
                <w:rFonts w:ascii="Cambria" w:hAnsi="Cambria" w:cs="Arial"/>
                <w:bCs/>
                <w:sz w:val="28"/>
                <w:szCs w:val="28"/>
              </w:rPr>
              <w:t xml:space="preserve">, jogos de memória, entre outros.  </w:t>
            </w:r>
          </w:p>
        </w:tc>
        <w:tc>
          <w:tcPr>
            <w:tcW w:w="1044" w:type="dxa"/>
            <w:shd w:val="clear" w:color="auto" w:fill="auto"/>
          </w:tcPr>
          <w:p w14:paraId="4863D566"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8FE8D69"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883C971"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2D3B4C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5ECB80D3" w14:textId="77777777" w:rsidR="00972584" w:rsidRPr="00972584" w:rsidRDefault="00972584" w:rsidP="00617F23">
            <w:pPr>
              <w:jc w:val="center"/>
              <w:rPr>
                <w:rFonts w:ascii="Cambria" w:hAnsi="Cambria" w:cs="Arial"/>
                <w:bCs/>
                <w:sz w:val="28"/>
                <w:szCs w:val="28"/>
              </w:rPr>
            </w:pPr>
          </w:p>
        </w:tc>
      </w:tr>
      <w:tr w:rsidR="00972584" w:rsidRPr="00972584" w14:paraId="5DE0B019" w14:textId="77777777" w:rsidTr="00394118">
        <w:trPr>
          <w:trHeight w:val="555"/>
          <w:jc w:val="center"/>
        </w:trPr>
        <w:tc>
          <w:tcPr>
            <w:tcW w:w="4096" w:type="dxa"/>
          </w:tcPr>
          <w:p w14:paraId="3F396D20"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para alunos de 04 (quatro) anos foi apresentando de acordo com o descrito no anexo I deste Edital:</w:t>
            </w:r>
          </w:p>
          <w:p w14:paraId="191C4D3A"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04 (quatro) livros no ano, sendo um para cada bimestre, todos em tamanho A3, blocados ou espiralados ou em folhas avulsas acondicionadas em pastas, com os conteúdos integrados, englobando atividades de orientação espaço-temporal, conceitos básicos que norteiam a Educação infantil, coordenação motora e atividades com dobradura, desenho, pintura, arte, música, movimento, linguagem oral receptiva e produtiva, linguagem escrita, matemática, estrutura topológica, estudo do meio social e datas comemorativas.</w:t>
            </w:r>
          </w:p>
          <w:p w14:paraId="6DCB736C"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Material Complementar (sem custo adicional):</w:t>
            </w:r>
          </w:p>
          <w:p w14:paraId="3117EFC5"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 xml:space="preserve">1 (um) livro de Orientação aos Pais que apresente o tripé: a escola, a família e a sociedade, assim como, a importância da participação das famílias no acompanhamento do processo </w:t>
            </w:r>
            <w:r w:rsidRPr="00972584">
              <w:rPr>
                <w:rFonts w:ascii="Cambria" w:hAnsi="Cambria" w:cs="Arial"/>
                <w:bCs w:val="0"/>
              </w:rPr>
              <w:lastRenderedPageBreak/>
              <w:t>de ensino aprendizagem dos alunos.</w:t>
            </w:r>
          </w:p>
          <w:p w14:paraId="7E562404"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1 (um) livro anual, com encadernação em espiral ou no formato pasta com folhas avulsas ou destacáveis, contendo atividades complementares compostas por desafios que promovam: o raciocínio lógico, a criatividade, a autonomia e trabalho em grupo e com a família.</w:t>
            </w:r>
          </w:p>
          <w:p w14:paraId="49B0AA49" w14:textId="77777777" w:rsidR="00972584" w:rsidRPr="00972584" w:rsidRDefault="00972584" w:rsidP="008B4A66">
            <w:pPr>
              <w:pStyle w:val="PargrafodaLista"/>
              <w:widowControl w:val="0"/>
              <w:numPr>
                <w:ilvl w:val="0"/>
                <w:numId w:val="8"/>
              </w:numPr>
              <w:suppressAutoHyphens/>
              <w:ind w:left="0" w:firstLine="0"/>
              <w:contextualSpacing/>
              <w:jc w:val="both"/>
              <w:rPr>
                <w:rFonts w:ascii="Cambria" w:hAnsi="Cambria" w:cs="Arial"/>
                <w:bCs/>
                <w:sz w:val="28"/>
                <w:szCs w:val="28"/>
              </w:rPr>
            </w:pPr>
            <w:r w:rsidRPr="00972584">
              <w:rPr>
                <w:rFonts w:ascii="Cambria" w:hAnsi="Cambria" w:cs="Arial"/>
                <w:bCs/>
                <w:sz w:val="28"/>
                <w:szCs w:val="28"/>
              </w:rPr>
              <w:t>01 (um) livro anual com o componente curricular de Língua Inglesa com encadernação em espiral, para os alunos das turmas de 4 anos.</w:t>
            </w:r>
          </w:p>
          <w:p w14:paraId="19817DAD"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1 (um) livro diário (formato agenda) para a comunicação entre a Escola/Família.</w:t>
            </w:r>
          </w:p>
          <w:p w14:paraId="17BF1072" w14:textId="77777777" w:rsidR="00972584" w:rsidRPr="00972584" w:rsidRDefault="00972584" w:rsidP="008B4A66">
            <w:pPr>
              <w:pStyle w:val="Corpodetexto"/>
              <w:numPr>
                <w:ilvl w:val="0"/>
                <w:numId w:val="8"/>
              </w:numPr>
              <w:autoSpaceDE/>
              <w:autoSpaceDN/>
              <w:adjustRightInd/>
              <w:spacing w:after="120" w:line="240" w:lineRule="auto"/>
              <w:ind w:left="0" w:firstLine="0"/>
              <w:jc w:val="both"/>
              <w:rPr>
                <w:rFonts w:ascii="Cambria" w:hAnsi="Cambria" w:cs="Arial"/>
                <w:bCs w:val="0"/>
              </w:rPr>
            </w:pPr>
            <w:r w:rsidRPr="00972584">
              <w:rPr>
                <w:rFonts w:ascii="Cambria" w:hAnsi="Cambria" w:cs="Arial"/>
                <w:bCs w:val="0"/>
              </w:rPr>
              <w:t xml:space="preserve">Conjunto de materiais de apoio pedagógico que permitam ao aluno experienciar de forma lúdica e concreta, as atividades propostas no material didático, tais como alfabeto móvel, </w:t>
            </w:r>
            <w:proofErr w:type="spellStart"/>
            <w:r w:rsidRPr="00972584">
              <w:rPr>
                <w:rFonts w:ascii="Cambria" w:hAnsi="Cambria" w:cs="Arial"/>
                <w:bCs w:val="0"/>
              </w:rPr>
              <w:t>dedoches</w:t>
            </w:r>
            <w:proofErr w:type="spellEnd"/>
            <w:r w:rsidRPr="00972584">
              <w:rPr>
                <w:rFonts w:ascii="Cambria" w:hAnsi="Cambria" w:cs="Arial"/>
                <w:bCs w:val="0"/>
              </w:rPr>
              <w:t xml:space="preserve">, jogos de memória, entre outros.  </w:t>
            </w:r>
          </w:p>
        </w:tc>
        <w:tc>
          <w:tcPr>
            <w:tcW w:w="1044" w:type="dxa"/>
            <w:shd w:val="clear" w:color="auto" w:fill="auto"/>
          </w:tcPr>
          <w:p w14:paraId="17E69A8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4C371A9"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8EC057C"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19B3C83"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6B6D5EF4" w14:textId="77777777" w:rsidR="00972584" w:rsidRPr="00972584" w:rsidRDefault="00972584" w:rsidP="00617F23">
            <w:pPr>
              <w:jc w:val="center"/>
              <w:rPr>
                <w:rFonts w:ascii="Cambria" w:hAnsi="Cambria" w:cs="Arial"/>
                <w:bCs/>
                <w:sz w:val="28"/>
                <w:szCs w:val="28"/>
              </w:rPr>
            </w:pPr>
          </w:p>
        </w:tc>
      </w:tr>
      <w:tr w:rsidR="00972584" w:rsidRPr="00972584" w14:paraId="1AB71813" w14:textId="77777777" w:rsidTr="00394118">
        <w:trPr>
          <w:trHeight w:val="555"/>
          <w:jc w:val="center"/>
        </w:trPr>
        <w:tc>
          <w:tcPr>
            <w:tcW w:w="4096" w:type="dxa"/>
          </w:tcPr>
          <w:p w14:paraId="0FD099DC"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para alunos de 05 (cinco) anos foi apresentando de acordo com o descrito no anexo I deste Edital:</w:t>
            </w:r>
          </w:p>
          <w:p w14:paraId="50AB3A2E"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 xml:space="preserve">04 (quatro) livros no ano, sendo um para cada bimestre, todos em tamanho A3, blocados ou espiralados ou em </w:t>
            </w:r>
            <w:r w:rsidRPr="00972584">
              <w:rPr>
                <w:rFonts w:ascii="Cambria" w:hAnsi="Cambria" w:cs="Arial"/>
                <w:bCs w:val="0"/>
              </w:rPr>
              <w:lastRenderedPageBreak/>
              <w:t>folhas avulsas acondicionadas em pastas, com os conteúdos integrados, englobando atividades de orientação espaço-temporal, conceitos básicos que norteiam a Educação infantil, coordenação motora e atividades com dobradura, desenho, pintura, arte, música, movimento, linguagem oral receptiva e produtiva, linguagem escrita, leitura e produção de textos, matemática, estrutura topológica, estudo do meio social e datas comemorativas.</w:t>
            </w:r>
          </w:p>
          <w:p w14:paraId="53E3C576"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 xml:space="preserve">Material complementar (sem custo adicional): </w:t>
            </w:r>
          </w:p>
          <w:p w14:paraId="641B1608"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1 (um) livro de Orientação aos Pais que apresente o tripé: a escola, a família e a sociedade, assim como, a importância da participação das famílias no acompanhamento do processo de ensino aprendizagem dos alunos.</w:t>
            </w:r>
          </w:p>
          <w:p w14:paraId="7E292CC2"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1 (um) livro anual, com encadernação em espiral ou no formato pasta com folhas avulsas ou destacáveis, contendo atividades complementares compostas por desafios que promovam: o raciocínio lógico, a criatividade, a autonomia e trabalho em grupo e com a família.</w:t>
            </w:r>
          </w:p>
          <w:p w14:paraId="0CA71859" w14:textId="77777777" w:rsidR="00972584" w:rsidRPr="00972584" w:rsidRDefault="00972584" w:rsidP="008B4A66">
            <w:pPr>
              <w:pStyle w:val="PargrafodaLista"/>
              <w:widowControl w:val="0"/>
              <w:numPr>
                <w:ilvl w:val="0"/>
                <w:numId w:val="8"/>
              </w:numPr>
              <w:suppressAutoHyphens/>
              <w:ind w:left="0" w:firstLine="0"/>
              <w:contextualSpacing/>
              <w:jc w:val="both"/>
              <w:rPr>
                <w:rFonts w:ascii="Cambria" w:hAnsi="Cambria" w:cs="Arial"/>
                <w:bCs/>
                <w:sz w:val="28"/>
                <w:szCs w:val="28"/>
              </w:rPr>
            </w:pPr>
            <w:r w:rsidRPr="00972584">
              <w:rPr>
                <w:rFonts w:ascii="Cambria" w:hAnsi="Cambria" w:cs="Arial"/>
                <w:bCs/>
                <w:sz w:val="28"/>
                <w:szCs w:val="28"/>
              </w:rPr>
              <w:lastRenderedPageBreak/>
              <w:t>01 (um) livro anual com o componente curricular de Língua Inglesa com encadernação em espiral, para os alunos das turmas de 5 anos.</w:t>
            </w:r>
          </w:p>
          <w:p w14:paraId="015DCA34"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1 (um) livro diário (formato agenda) para a comunicação entre a Escola/Família.</w:t>
            </w:r>
          </w:p>
          <w:p w14:paraId="0622E564" w14:textId="77777777" w:rsidR="00972584" w:rsidRPr="00972584" w:rsidRDefault="00972584" w:rsidP="008B4A66">
            <w:pPr>
              <w:pStyle w:val="Corpodetexto"/>
              <w:numPr>
                <w:ilvl w:val="0"/>
                <w:numId w:val="8"/>
              </w:numPr>
              <w:autoSpaceDE/>
              <w:autoSpaceDN/>
              <w:adjustRightInd/>
              <w:spacing w:after="120" w:line="240" w:lineRule="auto"/>
              <w:ind w:left="0" w:firstLine="0"/>
              <w:jc w:val="both"/>
              <w:rPr>
                <w:rFonts w:ascii="Cambria" w:hAnsi="Cambria" w:cs="Arial"/>
                <w:bCs w:val="0"/>
              </w:rPr>
            </w:pPr>
            <w:r w:rsidRPr="00972584">
              <w:rPr>
                <w:rFonts w:ascii="Cambria" w:hAnsi="Cambria" w:cs="Arial"/>
                <w:bCs w:val="0"/>
              </w:rPr>
              <w:t xml:space="preserve">Conjunto de materiais de apoio pedagógico que permitam ao aluno experienciar de forma lúdica e concreta, as atividades propostas no material didático, tais como alfabeto móvel, </w:t>
            </w:r>
            <w:proofErr w:type="spellStart"/>
            <w:r w:rsidRPr="00972584">
              <w:rPr>
                <w:rFonts w:ascii="Cambria" w:hAnsi="Cambria" w:cs="Arial"/>
                <w:bCs w:val="0"/>
              </w:rPr>
              <w:t>dedoches</w:t>
            </w:r>
            <w:proofErr w:type="spellEnd"/>
            <w:r w:rsidRPr="00972584">
              <w:rPr>
                <w:rFonts w:ascii="Cambria" w:hAnsi="Cambria" w:cs="Arial"/>
                <w:bCs w:val="0"/>
              </w:rPr>
              <w:t xml:space="preserve">, jogos de memória, entre outros.  </w:t>
            </w:r>
          </w:p>
        </w:tc>
        <w:tc>
          <w:tcPr>
            <w:tcW w:w="1044" w:type="dxa"/>
            <w:shd w:val="clear" w:color="auto" w:fill="auto"/>
          </w:tcPr>
          <w:p w14:paraId="03C6DF29"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F6BDED9"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6851192D"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A3FC2C5"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B1FB6DD" w14:textId="77777777" w:rsidR="00972584" w:rsidRPr="00972584" w:rsidRDefault="00972584" w:rsidP="00617F23">
            <w:pPr>
              <w:jc w:val="center"/>
              <w:rPr>
                <w:rFonts w:ascii="Cambria" w:hAnsi="Cambria" w:cs="Arial"/>
                <w:bCs/>
                <w:sz w:val="28"/>
                <w:szCs w:val="28"/>
              </w:rPr>
            </w:pPr>
          </w:p>
        </w:tc>
      </w:tr>
      <w:tr w:rsidR="00972584" w:rsidRPr="00972584" w14:paraId="3D8E1955" w14:textId="77777777" w:rsidTr="00394118">
        <w:trPr>
          <w:trHeight w:val="555"/>
          <w:jc w:val="center"/>
        </w:trPr>
        <w:tc>
          <w:tcPr>
            <w:tcW w:w="4096" w:type="dxa"/>
          </w:tcPr>
          <w:p w14:paraId="7D2357EE"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lastRenderedPageBreak/>
              <w:t>Foi apresentada uma amostra de embalagem com a finalidade de acomodar todos os materiais dos alunos de 2 a 5 anos em material resistente e preferencialmente, em nylon 600 com revestimento interno impermeável e com alça de fácil manuseio?</w:t>
            </w:r>
          </w:p>
        </w:tc>
        <w:tc>
          <w:tcPr>
            <w:tcW w:w="1044" w:type="dxa"/>
            <w:shd w:val="clear" w:color="auto" w:fill="auto"/>
          </w:tcPr>
          <w:p w14:paraId="4FF14D28"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729CF92"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A0CFE4A"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F84263C"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0BBBC556" w14:textId="77777777" w:rsidR="00972584" w:rsidRPr="00972584" w:rsidRDefault="00972584" w:rsidP="00617F23">
            <w:pPr>
              <w:jc w:val="center"/>
              <w:rPr>
                <w:rFonts w:ascii="Cambria" w:hAnsi="Cambria" w:cs="Arial"/>
                <w:bCs/>
                <w:sz w:val="28"/>
                <w:szCs w:val="28"/>
              </w:rPr>
            </w:pPr>
          </w:p>
        </w:tc>
      </w:tr>
      <w:tr w:rsidR="00972584" w:rsidRPr="00972584" w14:paraId="3B5FF028" w14:textId="77777777" w:rsidTr="00394118">
        <w:trPr>
          <w:trHeight w:val="555"/>
          <w:jc w:val="center"/>
        </w:trPr>
        <w:tc>
          <w:tcPr>
            <w:tcW w:w="4096" w:type="dxa"/>
          </w:tcPr>
          <w:p w14:paraId="0F6EA859"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exemplar do professor contém instruções das atividades para que ele possa utilizar o material com segurança e que possibilita a aquisição de novas ideias para melhor desenvolvê-las?</w:t>
            </w:r>
          </w:p>
        </w:tc>
        <w:tc>
          <w:tcPr>
            <w:tcW w:w="1044" w:type="dxa"/>
            <w:shd w:val="clear" w:color="auto" w:fill="auto"/>
          </w:tcPr>
          <w:p w14:paraId="233D2956"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C679B42"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DBC3D12"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297FAC63"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2052B6E" w14:textId="77777777" w:rsidR="00972584" w:rsidRPr="00972584" w:rsidRDefault="00972584" w:rsidP="00617F23">
            <w:pPr>
              <w:jc w:val="center"/>
              <w:rPr>
                <w:rFonts w:ascii="Cambria" w:hAnsi="Cambria" w:cs="Arial"/>
                <w:bCs/>
                <w:sz w:val="28"/>
                <w:szCs w:val="28"/>
              </w:rPr>
            </w:pPr>
          </w:p>
        </w:tc>
      </w:tr>
      <w:tr w:rsidR="00972584" w:rsidRPr="00972584" w14:paraId="630EA3FD" w14:textId="77777777" w:rsidTr="00394118">
        <w:trPr>
          <w:trHeight w:val="555"/>
          <w:jc w:val="center"/>
        </w:trPr>
        <w:tc>
          <w:tcPr>
            <w:tcW w:w="4096" w:type="dxa"/>
          </w:tcPr>
          <w:p w14:paraId="6A8CF629"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O material do professor apresenta claramente a relação entre as atividades propostas e os Campos de Experiência e respectivos objetivos de </w:t>
            </w:r>
            <w:r w:rsidRPr="00972584">
              <w:rPr>
                <w:rFonts w:ascii="Cambria" w:hAnsi="Cambria" w:cs="Arial"/>
                <w:bCs/>
                <w:sz w:val="28"/>
                <w:szCs w:val="28"/>
              </w:rPr>
              <w:lastRenderedPageBreak/>
              <w:t>aprendizagem e desenvolvimento constantes da nova Base Nacional Comum Curricular (BNCC)?</w:t>
            </w:r>
          </w:p>
        </w:tc>
        <w:tc>
          <w:tcPr>
            <w:tcW w:w="1044" w:type="dxa"/>
            <w:shd w:val="clear" w:color="auto" w:fill="auto"/>
          </w:tcPr>
          <w:p w14:paraId="3CCC759C"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AC8BF09"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2557C2F"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3489EE97"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A92F6B1" w14:textId="77777777" w:rsidR="00972584" w:rsidRPr="00972584" w:rsidRDefault="00972584" w:rsidP="00617F23">
            <w:pPr>
              <w:jc w:val="center"/>
              <w:rPr>
                <w:rFonts w:ascii="Cambria" w:hAnsi="Cambria" w:cs="Arial"/>
                <w:bCs/>
                <w:sz w:val="28"/>
                <w:szCs w:val="28"/>
              </w:rPr>
            </w:pPr>
          </w:p>
        </w:tc>
      </w:tr>
      <w:tr w:rsidR="00972584" w:rsidRPr="00972584" w14:paraId="6A9D719F" w14:textId="77777777" w:rsidTr="00394118">
        <w:trPr>
          <w:trHeight w:val="555"/>
          <w:jc w:val="center"/>
        </w:trPr>
        <w:tc>
          <w:tcPr>
            <w:tcW w:w="4096" w:type="dxa"/>
          </w:tcPr>
          <w:p w14:paraId="43B609E3"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do professor das turmas de 02 (dois) anos foi apresentado de acordo com o descrito no anexo I deste Edital:</w:t>
            </w:r>
          </w:p>
          <w:p w14:paraId="39A60F4C" w14:textId="77777777" w:rsidR="00972584" w:rsidRPr="00972584" w:rsidRDefault="00972584" w:rsidP="008B4A66">
            <w:pPr>
              <w:pStyle w:val="Corpodetexto"/>
              <w:numPr>
                <w:ilvl w:val="0"/>
                <w:numId w:val="8"/>
              </w:numPr>
              <w:autoSpaceDE/>
              <w:autoSpaceDN/>
              <w:adjustRightInd/>
              <w:spacing w:line="240" w:lineRule="auto"/>
              <w:ind w:left="0" w:firstLine="0"/>
              <w:jc w:val="both"/>
              <w:rPr>
                <w:rFonts w:ascii="Cambria" w:hAnsi="Cambria" w:cs="Arial"/>
                <w:bCs w:val="0"/>
              </w:rPr>
            </w:pPr>
            <w:r w:rsidRPr="00972584">
              <w:rPr>
                <w:rFonts w:ascii="Cambria" w:hAnsi="Cambria" w:cs="Arial"/>
                <w:bCs w:val="0"/>
              </w:rPr>
              <w:t xml:space="preserve">Livros dos professores similares aos dos alunos no tamanho, formato e conteúdo, também distribuídos de forma bimestral, com encadernação em espiral, acrescidos dos objetivos e sugestões e o encaminhamento pedagógico em cada página do material, referente a cada atividade. </w:t>
            </w:r>
          </w:p>
        </w:tc>
        <w:tc>
          <w:tcPr>
            <w:tcW w:w="1044" w:type="dxa"/>
            <w:shd w:val="clear" w:color="auto" w:fill="auto"/>
          </w:tcPr>
          <w:p w14:paraId="32A5BB8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B186A50"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2B335FD"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02AE3DC"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08742433" w14:textId="77777777" w:rsidR="00972584" w:rsidRPr="00972584" w:rsidRDefault="00972584" w:rsidP="00617F23">
            <w:pPr>
              <w:jc w:val="center"/>
              <w:rPr>
                <w:rFonts w:ascii="Cambria" w:hAnsi="Cambria" w:cs="Arial"/>
                <w:bCs/>
                <w:sz w:val="28"/>
                <w:szCs w:val="28"/>
              </w:rPr>
            </w:pPr>
          </w:p>
        </w:tc>
      </w:tr>
      <w:tr w:rsidR="00972584" w:rsidRPr="00972584" w14:paraId="00F4CF88" w14:textId="77777777" w:rsidTr="00394118">
        <w:trPr>
          <w:trHeight w:val="555"/>
          <w:jc w:val="center"/>
        </w:trPr>
        <w:tc>
          <w:tcPr>
            <w:tcW w:w="4096" w:type="dxa"/>
          </w:tcPr>
          <w:p w14:paraId="351CD8B7"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do professor das turmas de 03 (três) anos foi apresentado de acordo com o descrito no anexo I deste Edital:</w:t>
            </w:r>
          </w:p>
          <w:p w14:paraId="2EB2A79E" w14:textId="77777777" w:rsidR="00972584" w:rsidRPr="00972584" w:rsidRDefault="00972584" w:rsidP="008B4A66">
            <w:pPr>
              <w:numPr>
                <w:ilvl w:val="0"/>
                <w:numId w:val="4"/>
              </w:numPr>
              <w:ind w:left="0" w:firstLine="0"/>
              <w:jc w:val="both"/>
              <w:rPr>
                <w:rFonts w:ascii="Cambria" w:hAnsi="Cambria" w:cs="Arial"/>
                <w:bCs/>
                <w:sz w:val="28"/>
                <w:szCs w:val="28"/>
              </w:rPr>
            </w:pPr>
            <w:r w:rsidRPr="00972584">
              <w:rPr>
                <w:rFonts w:ascii="Cambria" w:hAnsi="Cambria" w:cs="Arial"/>
                <w:bCs/>
                <w:sz w:val="28"/>
                <w:szCs w:val="28"/>
              </w:rPr>
              <w:t>Livros dos professores similares aos dos alunos no tamanho, formato e conteúdo, também distribuídos de forma bimestral, com encadernação em espiral, acrescidos dos objetivos e sugestões e o encaminhamento pedagógico em cada página do material, referente a cada atividade.</w:t>
            </w:r>
          </w:p>
        </w:tc>
        <w:tc>
          <w:tcPr>
            <w:tcW w:w="1044" w:type="dxa"/>
            <w:shd w:val="clear" w:color="auto" w:fill="auto"/>
          </w:tcPr>
          <w:p w14:paraId="16D528A6"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A853064"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329E15C4"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5B5C4D6"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594D2E44" w14:textId="77777777" w:rsidR="00972584" w:rsidRPr="00972584" w:rsidRDefault="00972584" w:rsidP="00617F23">
            <w:pPr>
              <w:jc w:val="center"/>
              <w:rPr>
                <w:rFonts w:ascii="Cambria" w:hAnsi="Cambria" w:cs="Arial"/>
                <w:bCs/>
                <w:sz w:val="28"/>
                <w:szCs w:val="28"/>
              </w:rPr>
            </w:pPr>
          </w:p>
        </w:tc>
      </w:tr>
      <w:tr w:rsidR="00972584" w:rsidRPr="00972584" w14:paraId="0BB811FD" w14:textId="77777777" w:rsidTr="00394118">
        <w:trPr>
          <w:trHeight w:val="555"/>
          <w:jc w:val="center"/>
        </w:trPr>
        <w:tc>
          <w:tcPr>
            <w:tcW w:w="4096" w:type="dxa"/>
          </w:tcPr>
          <w:p w14:paraId="4ACA4C4D"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do professor das turmas de 04 (quatro) anos foi apresentado de acordo com o descrito no anexo I deste Edital:</w:t>
            </w:r>
          </w:p>
          <w:p w14:paraId="4DDE1325" w14:textId="77777777" w:rsidR="00972584" w:rsidRPr="00972584" w:rsidRDefault="00972584" w:rsidP="008B4A66">
            <w:pPr>
              <w:numPr>
                <w:ilvl w:val="0"/>
                <w:numId w:val="4"/>
              </w:numPr>
              <w:ind w:left="0" w:firstLine="0"/>
              <w:jc w:val="both"/>
              <w:rPr>
                <w:rFonts w:ascii="Cambria" w:hAnsi="Cambria" w:cs="Arial"/>
                <w:bCs/>
                <w:sz w:val="28"/>
                <w:szCs w:val="28"/>
              </w:rPr>
            </w:pPr>
            <w:r w:rsidRPr="00972584">
              <w:rPr>
                <w:rFonts w:ascii="Cambria" w:hAnsi="Cambria" w:cs="Arial"/>
                <w:bCs/>
                <w:sz w:val="28"/>
                <w:szCs w:val="28"/>
              </w:rPr>
              <w:t xml:space="preserve">Livros dos professores similares aos dos alunos no tamanho, formato e conteúdo, </w:t>
            </w:r>
            <w:r w:rsidRPr="00972584">
              <w:rPr>
                <w:rFonts w:ascii="Cambria" w:hAnsi="Cambria" w:cs="Arial"/>
                <w:bCs/>
                <w:sz w:val="28"/>
                <w:szCs w:val="28"/>
              </w:rPr>
              <w:lastRenderedPageBreak/>
              <w:t>também distribuídos de forma bimestral, com encadernação em espiral, acrescidos dos objetivos e sugestões e o encaminhamento pedagógico em cada página do material, referente a cada atividade.</w:t>
            </w:r>
          </w:p>
        </w:tc>
        <w:tc>
          <w:tcPr>
            <w:tcW w:w="1044" w:type="dxa"/>
            <w:shd w:val="clear" w:color="auto" w:fill="auto"/>
          </w:tcPr>
          <w:p w14:paraId="5B914A5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6FDD7B30"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ECBD840"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D33D3D0"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8518DC2" w14:textId="77777777" w:rsidR="00972584" w:rsidRPr="00972584" w:rsidRDefault="00972584" w:rsidP="00617F23">
            <w:pPr>
              <w:jc w:val="center"/>
              <w:rPr>
                <w:rFonts w:ascii="Cambria" w:hAnsi="Cambria" w:cs="Arial"/>
                <w:bCs/>
                <w:sz w:val="28"/>
                <w:szCs w:val="28"/>
              </w:rPr>
            </w:pPr>
          </w:p>
        </w:tc>
      </w:tr>
      <w:tr w:rsidR="00972584" w:rsidRPr="00972584" w14:paraId="66DFFC86" w14:textId="77777777" w:rsidTr="00394118">
        <w:trPr>
          <w:trHeight w:val="555"/>
          <w:jc w:val="center"/>
        </w:trPr>
        <w:tc>
          <w:tcPr>
            <w:tcW w:w="4096" w:type="dxa"/>
          </w:tcPr>
          <w:p w14:paraId="2F96C777"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do professor das turmas de 05 (cinco) anos foi apresentado de acordo com o descrito no anexo I deste Edital:</w:t>
            </w:r>
          </w:p>
          <w:p w14:paraId="466EEEAE" w14:textId="77777777" w:rsidR="00972584" w:rsidRPr="00972584" w:rsidRDefault="00972584" w:rsidP="008B4A66">
            <w:pPr>
              <w:numPr>
                <w:ilvl w:val="0"/>
                <w:numId w:val="4"/>
              </w:numPr>
              <w:ind w:left="0" w:firstLine="0"/>
              <w:jc w:val="both"/>
              <w:rPr>
                <w:rFonts w:ascii="Cambria" w:hAnsi="Cambria" w:cs="Arial"/>
                <w:bCs/>
                <w:sz w:val="28"/>
                <w:szCs w:val="28"/>
              </w:rPr>
            </w:pPr>
            <w:r w:rsidRPr="00972584">
              <w:rPr>
                <w:rFonts w:ascii="Cambria" w:hAnsi="Cambria" w:cs="Arial"/>
                <w:bCs/>
                <w:sz w:val="28"/>
                <w:szCs w:val="28"/>
              </w:rPr>
              <w:t>Livros dos professores similares aos dos alunos no tamanho, formato e conteúdo, também distribuídos de forma bimestral, com encadernação em espiral, acrescidos dos objetivos e sugestões e o encaminhamento pedagógico em cada página do material, referente a cada atividade.</w:t>
            </w:r>
          </w:p>
        </w:tc>
        <w:tc>
          <w:tcPr>
            <w:tcW w:w="1044" w:type="dxa"/>
            <w:shd w:val="clear" w:color="auto" w:fill="auto"/>
          </w:tcPr>
          <w:p w14:paraId="28C769DF"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5354FA1"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693C8F21"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534BD54E"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F42F5E4" w14:textId="77777777" w:rsidR="00972584" w:rsidRPr="00972584" w:rsidRDefault="00972584" w:rsidP="00617F23">
            <w:pPr>
              <w:jc w:val="center"/>
              <w:rPr>
                <w:rFonts w:ascii="Cambria" w:hAnsi="Cambria" w:cs="Arial"/>
                <w:bCs/>
                <w:sz w:val="28"/>
                <w:szCs w:val="28"/>
              </w:rPr>
            </w:pPr>
          </w:p>
        </w:tc>
      </w:tr>
      <w:tr w:rsidR="00972584" w:rsidRPr="00972584" w14:paraId="4240A787" w14:textId="77777777" w:rsidTr="00394118">
        <w:trPr>
          <w:trHeight w:val="555"/>
          <w:jc w:val="center"/>
        </w:trPr>
        <w:tc>
          <w:tcPr>
            <w:tcW w:w="4096" w:type="dxa"/>
          </w:tcPr>
          <w:p w14:paraId="39E79292" w14:textId="77777777" w:rsidR="00972584" w:rsidRPr="00972584" w:rsidRDefault="00972584" w:rsidP="008B4A66">
            <w:pPr>
              <w:numPr>
                <w:ilvl w:val="0"/>
                <w:numId w:val="3"/>
              </w:numPr>
              <w:suppressAutoHyphens/>
              <w:autoSpaceDE w:val="0"/>
              <w:autoSpaceDN w:val="0"/>
              <w:adjustRightInd w:val="0"/>
              <w:spacing w:line="276" w:lineRule="auto"/>
              <w:ind w:left="0" w:firstLine="0"/>
              <w:jc w:val="both"/>
              <w:rPr>
                <w:rFonts w:ascii="Cambria" w:eastAsia="Calibri" w:hAnsi="Cambria" w:cs="Arial"/>
                <w:bCs/>
                <w:sz w:val="28"/>
                <w:szCs w:val="28"/>
              </w:rPr>
            </w:pPr>
            <w:r w:rsidRPr="00972584">
              <w:rPr>
                <w:rFonts w:ascii="Cambria" w:eastAsia="Calibri" w:hAnsi="Cambria" w:cs="Arial"/>
                <w:bCs/>
                <w:sz w:val="28"/>
                <w:szCs w:val="28"/>
              </w:rPr>
              <w:t>Foi apresentado material complementar e de apoio ao professor conforme descrito no Edital:</w:t>
            </w:r>
          </w:p>
          <w:p w14:paraId="03EEC87B" w14:textId="77777777" w:rsidR="00972584" w:rsidRPr="00972584" w:rsidRDefault="00972584" w:rsidP="008B4A66">
            <w:pPr>
              <w:pStyle w:val="PargrafodaLista"/>
              <w:widowControl w:val="0"/>
              <w:numPr>
                <w:ilvl w:val="1"/>
                <w:numId w:val="3"/>
              </w:numPr>
              <w:suppressAutoHyphens/>
              <w:spacing w:after="120"/>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t>Coleção de cartazes com o Alfabeto ilustrado: cada sala de aula das turmas de 2 a 5 anos da Educação Infantil deverá receber uma coleção de cartazes com todas as letras do alfabeto contendo a ilustração corresponde à letra inicial apresentada e as quatro formas de escrita das letras, possibilitando um melhor aprendizado, reconhecimento das letras e correspondência entre letra e ilustração.</w:t>
            </w:r>
          </w:p>
          <w:p w14:paraId="7A8DB733" w14:textId="77777777" w:rsidR="00972584" w:rsidRPr="00972584" w:rsidRDefault="00972584" w:rsidP="008B4A66">
            <w:pPr>
              <w:pStyle w:val="PargrafodaLista"/>
              <w:widowControl w:val="0"/>
              <w:numPr>
                <w:ilvl w:val="1"/>
                <w:numId w:val="3"/>
              </w:numPr>
              <w:suppressAutoHyphens/>
              <w:spacing w:after="120"/>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lastRenderedPageBreak/>
              <w:t xml:space="preserve">Manual de Psicomotricidade: Um manual para cada professor da Educação Infantil que apresente as diferentes formas de trabalhar os estímulos através da psicomotricidade de cada faixa etária, trazendo atividades lúdicas coerentes ao dia a dia dos alunos e professores da rede municipal de ensino. </w:t>
            </w:r>
          </w:p>
          <w:p w14:paraId="29BA194A" w14:textId="77777777" w:rsidR="00972584" w:rsidRPr="00972584" w:rsidRDefault="00972584" w:rsidP="008B4A66">
            <w:pPr>
              <w:pStyle w:val="PargrafodaLista"/>
              <w:widowControl w:val="0"/>
              <w:numPr>
                <w:ilvl w:val="1"/>
                <w:numId w:val="3"/>
              </w:numPr>
              <w:suppressAutoHyphens/>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t>Livro de Orientação aos pais: Livro com sugestões de como os pais podem e devem acompanhar o processo de ensino aprendizagem de seus filhos.</w:t>
            </w:r>
          </w:p>
          <w:p w14:paraId="6368E5CD" w14:textId="77777777" w:rsidR="00972584" w:rsidRPr="00972584" w:rsidRDefault="00972584" w:rsidP="008B4A66">
            <w:pPr>
              <w:pStyle w:val="Corpodetexto"/>
              <w:numPr>
                <w:ilvl w:val="0"/>
                <w:numId w:val="10"/>
              </w:numPr>
              <w:autoSpaceDE/>
              <w:autoSpaceDN/>
              <w:adjustRightInd/>
              <w:spacing w:line="240" w:lineRule="auto"/>
              <w:ind w:left="0" w:firstLine="0"/>
              <w:jc w:val="both"/>
              <w:rPr>
                <w:rFonts w:ascii="Cambria" w:hAnsi="Cambria" w:cs="Arial"/>
                <w:bCs w:val="0"/>
              </w:rPr>
            </w:pPr>
            <w:r w:rsidRPr="00972584">
              <w:rPr>
                <w:rFonts w:ascii="Cambria" w:hAnsi="Cambria" w:cs="Arial"/>
                <w:bCs w:val="0"/>
              </w:rPr>
              <w:t>Manual com orientações e sugestões de práticas pedagógicas para que o professor desenvolva um trabalho com ênfase nos aspectos culturais e regionais do município para os professores das turmas de 5 anos.</w:t>
            </w:r>
          </w:p>
          <w:p w14:paraId="4A44D2F9" w14:textId="77777777" w:rsidR="00972584" w:rsidRPr="00972584" w:rsidRDefault="00972584" w:rsidP="008B4A66">
            <w:pPr>
              <w:pStyle w:val="Corpodetexto"/>
              <w:numPr>
                <w:ilvl w:val="0"/>
                <w:numId w:val="10"/>
              </w:numPr>
              <w:autoSpaceDE/>
              <w:autoSpaceDN/>
              <w:adjustRightInd/>
              <w:spacing w:line="240" w:lineRule="auto"/>
              <w:ind w:left="0" w:firstLine="0"/>
              <w:jc w:val="both"/>
              <w:rPr>
                <w:rFonts w:ascii="Cambria" w:hAnsi="Cambria" w:cs="Arial"/>
                <w:bCs w:val="0"/>
              </w:rPr>
            </w:pPr>
            <w:r w:rsidRPr="00972584">
              <w:rPr>
                <w:rFonts w:ascii="Cambria" w:hAnsi="Cambria" w:cs="Arial"/>
                <w:bCs w:val="0"/>
              </w:rPr>
              <w:t>01 (um) livro anual, com encadernação em espiral, contendo atividades complementares compostas por desafios que promovam: o raciocínio lógico, a criatividade, a autonomia e trabalho em grupo e com a família, contendo as orientações para resolução das atividades para os professores das turmas de 4 e 5 anos.</w:t>
            </w:r>
          </w:p>
          <w:p w14:paraId="4D5E6AB4"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lastRenderedPageBreak/>
              <w:t>01 (um) livro anual com o componente curricular de Língua Inglesa com encadernação em espiral contendo os objetivos, sugestões e o encaminhamento pedagógico em cada página do material para os professores das turmas de 4 e 5 anos.</w:t>
            </w:r>
          </w:p>
          <w:p w14:paraId="3A3069D6"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manual contendo a fundamentação teórica e o planejamento anual;</w:t>
            </w:r>
          </w:p>
          <w:p w14:paraId="6E59068A" w14:textId="77777777" w:rsidR="00972584" w:rsidRPr="00972584" w:rsidRDefault="00972584" w:rsidP="008B4A66">
            <w:pPr>
              <w:numPr>
                <w:ilvl w:val="0"/>
                <w:numId w:val="10"/>
              </w:numPr>
              <w:ind w:left="0" w:firstLine="0"/>
              <w:jc w:val="both"/>
              <w:rPr>
                <w:rFonts w:ascii="Cambria" w:eastAsia="Calibri" w:hAnsi="Cambria" w:cs="Arial"/>
                <w:sz w:val="28"/>
                <w:szCs w:val="28"/>
                <w:lang w:eastAsia="en-US"/>
              </w:rPr>
            </w:pPr>
            <w:r w:rsidRPr="00972584">
              <w:rPr>
                <w:rFonts w:ascii="Cambria" w:eastAsia="Calibri" w:hAnsi="Cambria" w:cs="Arial"/>
                <w:sz w:val="28"/>
                <w:szCs w:val="28"/>
                <w:lang w:eastAsia="en-US"/>
              </w:rPr>
              <w:t>Um livro de Educação Física com orientações e sugestões de atividades relacionadas a cada faixa etária;</w:t>
            </w:r>
          </w:p>
          <w:p w14:paraId="685CC721" w14:textId="77777777" w:rsidR="00972584" w:rsidRPr="00972584" w:rsidRDefault="00972584" w:rsidP="008B4A66">
            <w:pPr>
              <w:pStyle w:val="PargrafodaLista"/>
              <w:widowControl w:val="0"/>
              <w:numPr>
                <w:ilvl w:val="1"/>
                <w:numId w:val="3"/>
              </w:numPr>
              <w:suppressAutoHyphens/>
              <w:spacing w:after="120"/>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t>Cartaz que apresente, de forma lúdica, os direitos e deveres dos alunos;</w:t>
            </w:r>
          </w:p>
          <w:p w14:paraId="4A502583" w14:textId="77777777" w:rsidR="00972584" w:rsidRPr="00972584" w:rsidRDefault="00972584" w:rsidP="008B4A66">
            <w:pPr>
              <w:pStyle w:val="PargrafodaLista"/>
              <w:widowControl w:val="0"/>
              <w:numPr>
                <w:ilvl w:val="1"/>
                <w:numId w:val="3"/>
              </w:numPr>
              <w:suppressAutoHyphens/>
              <w:spacing w:after="120"/>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t>Cartaz dos aniversariantes do mês;</w:t>
            </w:r>
          </w:p>
          <w:p w14:paraId="7FBBFB56" w14:textId="77777777" w:rsidR="00972584" w:rsidRPr="00972584" w:rsidRDefault="00972584" w:rsidP="008B4A66">
            <w:pPr>
              <w:pStyle w:val="PargrafodaLista"/>
              <w:widowControl w:val="0"/>
              <w:numPr>
                <w:ilvl w:val="1"/>
                <w:numId w:val="3"/>
              </w:numPr>
              <w:suppressAutoHyphens/>
              <w:spacing w:after="120"/>
              <w:ind w:left="0" w:firstLine="0"/>
              <w:contextualSpacing/>
              <w:jc w:val="both"/>
              <w:rPr>
                <w:rFonts w:ascii="Cambria" w:hAnsi="Cambria" w:cs="Arial"/>
                <w:bCs/>
                <w:sz w:val="28"/>
                <w:szCs w:val="28"/>
              </w:rPr>
            </w:pPr>
            <w:r w:rsidRPr="00972584">
              <w:rPr>
                <w:rFonts w:ascii="Cambria" w:hAnsi="Cambria" w:cs="Arial"/>
                <w:bCs/>
                <w:sz w:val="28"/>
                <w:szCs w:val="28"/>
                <w:lang w:eastAsia="ar-SA"/>
              </w:rPr>
              <w:t>Cartaz do ajudante do dia;</w:t>
            </w:r>
          </w:p>
          <w:p w14:paraId="69A60FE5" w14:textId="77777777" w:rsidR="00972584" w:rsidRPr="00972584" w:rsidRDefault="00972584" w:rsidP="008B4A66">
            <w:pPr>
              <w:pStyle w:val="PargrafodaLista"/>
              <w:numPr>
                <w:ilvl w:val="1"/>
                <w:numId w:val="3"/>
              </w:numPr>
              <w:spacing w:after="200" w:line="276" w:lineRule="auto"/>
              <w:ind w:left="0" w:firstLine="0"/>
              <w:contextualSpacing/>
              <w:jc w:val="both"/>
              <w:rPr>
                <w:rFonts w:ascii="Cambria" w:hAnsi="Cambria" w:cs="Arial"/>
                <w:bCs/>
                <w:sz w:val="28"/>
                <w:szCs w:val="28"/>
              </w:rPr>
            </w:pPr>
            <w:r w:rsidRPr="00972584">
              <w:rPr>
                <w:rFonts w:ascii="Cambria" w:hAnsi="Cambria" w:cs="Arial"/>
                <w:bCs/>
                <w:sz w:val="28"/>
                <w:szCs w:val="28"/>
              </w:rPr>
              <w:t>1 (um) livro diário (formato agenda).</w:t>
            </w:r>
          </w:p>
          <w:p w14:paraId="22BCB58F" w14:textId="77777777" w:rsidR="00972584" w:rsidRPr="00972584" w:rsidRDefault="00972584" w:rsidP="008B4A66">
            <w:pPr>
              <w:pStyle w:val="PargrafodaLista"/>
              <w:numPr>
                <w:ilvl w:val="1"/>
                <w:numId w:val="3"/>
              </w:numPr>
              <w:spacing w:after="200"/>
              <w:ind w:left="0" w:firstLine="0"/>
              <w:contextualSpacing/>
              <w:jc w:val="both"/>
              <w:rPr>
                <w:rFonts w:ascii="Cambria" w:hAnsi="Cambria" w:cs="Arial"/>
                <w:bCs/>
                <w:sz w:val="28"/>
                <w:szCs w:val="28"/>
              </w:rPr>
            </w:pPr>
            <w:r w:rsidRPr="00972584">
              <w:rPr>
                <w:rFonts w:ascii="Cambria" w:hAnsi="Cambria" w:cs="Arial"/>
                <w:bCs/>
                <w:sz w:val="28"/>
                <w:szCs w:val="28"/>
              </w:rPr>
              <w:t>01(uma) bolsa resistente com alça, preferencialmente em nylon 600 e revestimento interno impermeável, com a finalidade de acomodar os materiais do professor.</w:t>
            </w:r>
          </w:p>
        </w:tc>
        <w:tc>
          <w:tcPr>
            <w:tcW w:w="1044" w:type="dxa"/>
            <w:shd w:val="clear" w:color="auto" w:fill="auto"/>
          </w:tcPr>
          <w:p w14:paraId="3C8E01F8"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2EEE6AD3"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0B84F16E"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62EB51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8E63308" w14:textId="77777777" w:rsidR="00972584" w:rsidRPr="00972584" w:rsidRDefault="00972584" w:rsidP="00617F23">
            <w:pPr>
              <w:jc w:val="center"/>
              <w:rPr>
                <w:rFonts w:ascii="Cambria" w:hAnsi="Cambria" w:cs="Arial"/>
                <w:bCs/>
                <w:sz w:val="28"/>
                <w:szCs w:val="28"/>
              </w:rPr>
            </w:pPr>
          </w:p>
        </w:tc>
      </w:tr>
      <w:tr w:rsidR="00972584" w:rsidRPr="00972584" w14:paraId="157E90C7" w14:textId="77777777" w:rsidTr="00394118">
        <w:trPr>
          <w:trHeight w:val="555"/>
          <w:jc w:val="center"/>
        </w:trPr>
        <w:tc>
          <w:tcPr>
            <w:tcW w:w="4096" w:type="dxa"/>
          </w:tcPr>
          <w:p w14:paraId="4567B5EB" w14:textId="77777777" w:rsidR="00972584" w:rsidRPr="00972584" w:rsidRDefault="00972584" w:rsidP="008B4A66">
            <w:pPr>
              <w:pStyle w:val="PargrafodaLista"/>
              <w:widowControl w:val="0"/>
              <w:numPr>
                <w:ilvl w:val="0"/>
                <w:numId w:val="3"/>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lastRenderedPageBreak/>
              <w:t xml:space="preserve">Foi apresentada uma amostra de 01 (um) kit pedagógico apresentando recursos didáticos que deverão auxiliar a prática do professor nas atividades contidas no material didático e que proporcionem aulas ainda mais dinâmicas e significativas para o </w:t>
            </w:r>
            <w:r w:rsidRPr="00972584">
              <w:rPr>
                <w:rFonts w:ascii="Cambria" w:eastAsia="Calibri" w:hAnsi="Cambria" w:cs="Arial"/>
                <w:sz w:val="28"/>
                <w:szCs w:val="28"/>
                <w:lang w:eastAsia="en-US"/>
              </w:rPr>
              <w:lastRenderedPageBreak/>
              <w:t>processo ensino aprendizagem a ser ofertado a cada professor da Educação Infantil?</w:t>
            </w:r>
          </w:p>
        </w:tc>
        <w:tc>
          <w:tcPr>
            <w:tcW w:w="1044" w:type="dxa"/>
            <w:shd w:val="clear" w:color="auto" w:fill="auto"/>
          </w:tcPr>
          <w:p w14:paraId="36BAC3FA" w14:textId="77777777" w:rsidR="00972584" w:rsidRPr="00972584" w:rsidRDefault="00972584" w:rsidP="00617F23">
            <w:pPr>
              <w:jc w:val="center"/>
              <w:rPr>
                <w:rFonts w:ascii="Cambria" w:hAnsi="Cambria" w:cs="Arial"/>
                <w:b/>
                <w:sz w:val="28"/>
                <w:szCs w:val="28"/>
              </w:rPr>
            </w:pPr>
          </w:p>
        </w:tc>
        <w:tc>
          <w:tcPr>
            <w:tcW w:w="836" w:type="dxa"/>
            <w:shd w:val="clear" w:color="auto" w:fill="auto"/>
          </w:tcPr>
          <w:p w14:paraId="35FD0BDD" w14:textId="77777777" w:rsidR="00972584" w:rsidRPr="00972584" w:rsidRDefault="00972584" w:rsidP="00617F23">
            <w:pPr>
              <w:jc w:val="center"/>
              <w:rPr>
                <w:rFonts w:ascii="Cambria" w:hAnsi="Cambria" w:cs="Arial"/>
                <w:b/>
                <w:sz w:val="28"/>
                <w:szCs w:val="28"/>
              </w:rPr>
            </w:pPr>
          </w:p>
        </w:tc>
        <w:tc>
          <w:tcPr>
            <w:tcW w:w="1380" w:type="dxa"/>
            <w:shd w:val="clear" w:color="auto" w:fill="auto"/>
          </w:tcPr>
          <w:p w14:paraId="47BCE00C" w14:textId="77777777" w:rsidR="00972584" w:rsidRPr="00972584" w:rsidRDefault="00972584" w:rsidP="00617F23">
            <w:pPr>
              <w:jc w:val="center"/>
              <w:rPr>
                <w:rFonts w:ascii="Cambria" w:hAnsi="Cambria" w:cs="Arial"/>
                <w:b/>
                <w:sz w:val="28"/>
                <w:szCs w:val="28"/>
              </w:rPr>
            </w:pPr>
          </w:p>
        </w:tc>
        <w:tc>
          <w:tcPr>
            <w:tcW w:w="999" w:type="dxa"/>
            <w:shd w:val="clear" w:color="auto" w:fill="auto"/>
          </w:tcPr>
          <w:p w14:paraId="33EC0021" w14:textId="77777777" w:rsidR="00972584" w:rsidRPr="00972584" w:rsidRDefault="00972584" w:rsidP="00617F23">
            <w:pPr>
              <w:jc w:val="center"/>
              <w:rPr>
                <w:rFonts w:ascii="Cambria" w:hAnsi="Cambria" w:cs="Arial"/>
                <w:b/>
                <w:sz w:val="28"/>
                <w:szCs w:val="28"/>
              </w:rPr>
            </w:pPr>
          </w:p>
        </w:tc>
        <w:tc>
          <w:tcPr>
            <w:tcW w:w="1349" w:type="dxa"/>
            <w:shd w:val="clear" w:color="auto" w:fill="auto"/>
          </w:tcPr>
          <w:p w14:paraId="7FCDCEAC" w14:textId="77777777" w:rsidR="00972584" w:rsidRPr="00972584" w:rsidRDefault="00972584" w:rsidP="00617F23">
            <w:pPr>
              <w:jc w:val="center"/>
              <w:rPr>
                <w:rFonts w:ascii="Cambria" w:hAnsi="Cambria" w:cs="Arial"/>
                <w:b/>
                <w:sz w:val="28"/>
                <w:szCs w:val="28"/>
              </w:rPr>
            </w:pPr>
          </w:p>
        </w:tc>
      </w:tr>
      <w:tr w:rsidR="00972584" w:rsidRPr="00972584" w14:paraId="0149BD08" w14:textId="77777777" w:rsidTr="00394118">
        <w:trPr>
          <w:trHeight w:val="555"/>
          <w:jc w:val="center"/>
        </w:trPr>
        <w:tc>
          <w:tcPr>
            <w:tcW w:w="4096" w:type="dxa"/>
          </w:tcPr>
          <w:p w14:paraId="3384D22C" w14:textId="77777777" w:rsidR="00972584" w:rsidRPr="00972584" w:rsidRDefault="00972584" w:rsidP="00617F23">
            <w:pPr>
              <w:jc w:val="both"/>
              <w:rPr>
                <w:rFonts w:ascii="Cambria" w:hAnsi="Cambria" w:cs="Arial"/>
                <w:b/>
                <w:sz w:val="28"/>
                <w:szCs w:val="28"/>
              </w:rPr>
            </w:pPr>
            <w:r w:rsidRPr="00972584">
              <w:rPr>
                <w:rFonts w:ascii="Cambria" w:hAnsi="Cambria" w:cs="Arial"/>
                <w:b/>
                <w:sz w:val="28"/>
                <w:szCs w:val="28"/>
              </w:rPr>
              <w:t xml:space="preserve">CRITÉRIOS DE AVALIAÇÃO </w:t>
            </w:r>
          </w:p>
          <w:p w14:paraId="097FBE73" w14:textId="77777777" w:rsidR="00972584" w:rsidRPr="00972584" w:rsidRDefault="00972584" w:rsidP="00617F23">
            <w:pPr>
              <w:jc w:val="both"/>
              <w:rPr>
                <w:rFonts w:ascii="Cambria" w:hAnsi="Cambria" w:cs="Arial"/>
                <w:b/>
                <w:sz w:val="28"/>
                <w:szCs w:val="28"/>
              </w:rPr>
            </w:pPr>
            <w:r w:rsidRPr="00972584">
              <w:rPr>
                <w:rFonts w:ascii="Cambria" w:hAnsi="Cambria" w:cs="Arial"/>
                <w:b/>
                <w:sz w:val="28"/>
                <w:szCs w:val="28"/>
              </w:rPr>
              <w:t>Material do Ensino Fundamental</w:t>
            </w:r>
          </w:p>
        </w:tc>
        <w:tc>
          <w:tcPr>
            <w:tcW w:w="1044" w:type="dxa"/>
            <w:shd w:val="clear" w:color="auto" w:fill="auto"/>
          </w:tcPr>
          <w:p w14:paraId="04B9FACD"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ÓTIMO</w:t>
            </w:r>
          </w:p>
          <w:p w14:paraId="6DD746B6"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20</w:t>
            </w:r>
          </w:p>
        </w:tc>
        <w:tc>
          <w:tcPr>
            <w:tcW w:w="836" w:type="dxa"/>
            <w:shd w:val="clear" w:color="auto" w:fill="auto"/>
          </w:tcPr>
          <w:p w14:paraId="76C0B5D1"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BOM</w:t>
            </w:r>
          </w:p>
          <w:p w14:paraId="5A0BFCF3"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15</w:t>
            </w:r>
          </w:p>
        </w:tc>
        <w:tc>
          <w:tcPr>
            <w:tcW w:w="1380" w:type="dxa"/>
            <w:shd w:val="clear" w:color="auto" w:fill="auto"/>
          </w:tcPr>
          <w:p w14:paraId="18F3D105"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REGULAR</w:t>
            </w:r>
          </w:p>
          <w:p w14:paraId="5CA65F04"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10</w:t>
            </w:r>
          </w:p>
        </w:tc>
        <w:tc>
          <w:tcPr>
            <w:tcW w:w="999" w:type="dxa"/>
            <w:shd w:val="clear" w:color="auto" w:fill="auto"/>
          </w:tcPr>
          <w:p w14:paraId="7598111D"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INSAT.</w:t>
            </w:r>
          </w:p>
          <w:p w14:paraId="65D57E9E"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05</w:t>
            </w:r>
          </w:p>
        </w:tc>
        <w:tc>
          <w:tcPr>
            <w:tcW w:w="1349" w:type="dxa"/>
            <w:shd w:val="clear" w:color="auto" w:fill="auto"/>
          </w:tcPr>
          <w:p w14:paraId="4A67619E"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AUSENTE</w:t>
            </w:r>
          </w:p>
          <w:p w14:paraId="7B18CBA7"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00</w:t>
            </w:r>
          </w:p>
        </w:tc>
      </w:tr>
      <w:tr w:rsidR="00972584" w:rsidRPr="00972584" w14:paraId="0509EDC5" w14:textId="77777777" w:rsidTr="00394118">
        <w:trPr>
          <w:trHeight w:val="555"/>
          <w:jc w:val="center"/>
        </w:trPr>
        <w:tc>
          <w:tcPr>
            <w:tcW w:w="4096" w:type="dxa"/>
          </w:tcPr>
          <w:p w14:paraId="04E59D0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didático para o Ensino Fundamental apresenta conceitos pedagógicos referenciados pelo MEC, em consonância com Parâmetros Curriculares Nacionais (PCNs) e Lei de Diretrizes e Bases (LDB – 9394/96) para o Ensino Fundamental articulados com a Base Nacional Comum Curricular (BNCC)?</w:t>
            </w:r>
          </w:p>
        </w:tc>
        <w:tc>
          <w:tcPr>
            <w:tcW w:w="1044" w:type="dxa"/>
            <w:shd w:val="clear" w:color="auto" w:fill="auto"/>
          </w:tcPr>
          <w:p w14:paraId="77C59CBC"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31ACE6A"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666DABAC"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85FC65F"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D49D8AB" w14:textId="77777777" w:rsidR="00972584" w:rsidRPr="00972584" w:rsidRDefault="00972584" w:rsidP="00617F23">
            <w:pPr>
              <w:jc w:val="center"/>
              <w:rPr>
                <w:rFonts w:ascii="Cambria" w:hAnsi="Cambria" w:cs="Arial"/>
                <w:bCs/>
                <w:sz w:val="28"/>
                <w:szCs w:val="28"/>
              </w:rPr>
            </w:pPr>
          </w:p>
        </w:tc>
      </w:tr>
      <w:tr w:rsidR="00972584" w:rsidRPr="00972584" w14:paraId="394486C8" w14:textId="77777777" w:rsidTr="00394118">
        <w:trPr>
          <w:trHeight w:val="555"/>
          <w:jc w:val="center"/>
        </w:trPr>
        <w:tc>
          <w:tcPr>
            <w:tcW w:w="4096" w:type="dxa"/>
          </w:tcPr>
          <w:p w14:paraId="68F34347"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Os pressupostos norteadores das situações de ensino e de aprendizagem enfocam o conhecimento como processo, de modo dinâmico, situado em contextos reais, social e historicamente, levando em consideração o conhecimento prévio e a vivência do aluno?</w:t>
            </w:r>
          </w:p>
        </w:tc>
        <w:tc>
          <w:tcPr>
            <w:tcW w:w="1044" w:type="dxa"/>
            <w:shd w:val="clear" w:color="auto" w:fill="auto"/>
          </w:tcPr>
          <w:p w14:paraId="5768FB2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1779A0C"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45DB5DF"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A16FB0F"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0EAA607E" w14:textId="77777777" w:rsidR="00972584" w:rsidRPr="00972584" w:rsidRDefault="00972584" w:rsidP="00617F23">
            <w:pPr>
              <w:jc w:val="center"/>
              <w:rPr>
                <w:rFonts w:ascii="Cambria" w:hAnsi="Cambria" w:cs="Arial"/>
                <w:bCs/>
                <w:sz w:val="28"/>
                <w:szCs w:val="28"/>
              </w:rPr>
            </w:pPr>
          </w:p>
        </w:tc>
      </w:tr>
      <w:tr w:rsidR="00972584" w:rsidRPr="00972584" w14:paraId="29109BAA" w14:textId="77777777" w:rsidTr="00394118">
        <w:trPr>
          <w:trHeight w:val="555"/>
          <w:jc w:val="center"/>
        </w:trPr>
        <w:tc>
          <w:tcPr>
            <w:tcW w:w="4096" w:type="dxa"/>
          </w:tcPr>
          <w:p w14:paraId="14F38BAA"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didático para o Ensino Fundamental faz com que o próprio aluno, ao assimilar conceitos, com a mediação do professor, consiga estabelecer relações com o cotidiano?</w:t>
            </w:r>
          </w:p>
        </w:tc>
        <w:tc>
          <w:tcPr>
            <w:tcW w:w="1044" w:type="dxa"/>
            <w:shd w:val="clear" w:color="auto" w:fill="auto"/>
          </w:tcPr>
          <w:p w14:paraId="5E41A68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79ED54D"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369A44B"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6D0A95D"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DFE1FA3" w14:textId="77777777" w:rsidR="00972584" w:rsidRPr="00972584" w:rsidRDefault="00972584" w:rsidP="00617F23">
            <w:pPr>
              <w:jc w:val="center"/>
              <w:rPr>
                <w:rFonts w:ascii="Cambria" w:hAnsi="Cambria" w:cs="Arial"/>
                <w:bCs/>
                <w:sz w:val="28"/>
                <w:szCs w:val="28"/>
              </w:rPr>
            </w:pPr>
          </w:p>
        </w:tc>
      </w:tr>
      <w:tr w:rsidR="00972584" w:rsidRPr="00972584" w14:paraId="7F4C6F5A" w14:textId="77777777" w:rsidTr="00394118">
        <w:trPr>
          <w:trHeight w:val="555"/>
          <w:jc w:val="center"/>
        </w:trPr>
        <w:tc>
          <w:tcPr>
            <w:tcW w:w="4096" w:type="dxa"/>
          </w:tcPr>
          <w:p w14:paraId="7D308E5D"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orientação didática favorece a interação, o respeito à diversidade e a individualidade, valoriza conhecimentos prévios, propõe resolução de problemas e possibilita a proximidade com práticas sociais reais?</w:t>
            </w:r>
          </w:p>
        </w:tc>
        <w:tc>
          <w:tcPr>
            <w:tcW w:w="1044" w:type="dxa"/>
            <w:shd w:val="clear" w:color="auto" w:fill="auto"/>
          </w:tcPr>
          <w:p w14:paraId="4AD27C2C"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7F27D87"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7CC659D7"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07176FA"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BEE47FB" w14:textId="77777777" w:rsidR="00972584" w:rsidRPr="00972584" w:rsidRDefault="00972584" w:rsidP="00617F23">
            <w:pPr>
              <w:jc w:val="center"/>
              <w:rPr>
                <w:rFonts w:ascii="Cambria" w:hAnsi="Cambria" w:cs="Arial"/>
                <w:bCs/>
                <w:sz w:val="28"/>
                <w:szCs w:val="28"/>
              </w:rPr>
            </w:pPr>
          </w:p>
        </w:tc>
      </w:tr>
      <w:tr w:rsidR="00972584" w:rsidRPr="00972584" w14:paraId="79035F47" w14:textId="77777777" w:rsidTr="00394118">
        <w:trPr>
          <w:trHeight w:val="555"/>
          <w:jc w:val="center"/>
        </w:trPr>
        <w:tc>
          <w:tcPr>
            <w:tcW w:w="4096" w:type="dxa"/>
          </w:tcPr>
          <w:p w14:paraId="3258C39C"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lastRenderedPageBreak/>
              <w:t>O material didático utiliza linguagem compatível com as necessidades do aluno das diferentes faixas etárias?</w:t>
            </w:r>
          </w:p>
        </w:tc>
        <w:tc>
          <w:tcPr>
            <w:tcW w:w="1044" w:type="dxa"/>
            <w:shd w:val="clear" w:color="auto" w:fill="auto"/>
          </w:tcPr>
          <w:p w14:paraId="12551184"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648DA043"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84A03BB"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3A7DEB2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0BB34FA7" w14:textId="77777777" w:rsidR="00972584" w:rsidRPr="00972584" w:rsidRDefault="00972584" w:rsidP="00617F23">
            <w:pPr>
              <w:jc w:val="center"/>
              <w:rPr>
                <w:rFonts w:ascii="Cambria" w:hAnsi="Cambria" w:cs="Arial"/>
                <w:bCs/>
                <w:sz w:val="28"/>
                <w:szCs w:val="28"/>
              </w:rPr>
            </w:pPr>
          </w:p>
        </w:tc>
      </w:tr>
      <w:tr w:rsidR="00972584" w:rsidRPr="00972584" w14:paraId="5F78D892" w14:textId="77777777" w:rsidTr="00394118">
        <w:trPr>
          <w:trHeight w:val="555"/>
          <w:jc w:val="center"/>
        </w:trPr>
        <w:tc>
          <w:tcPr>
            <w:tcW w:w="4096" w:type="dxa"/>
          </w:tcPr>
          <w:p w14:paraId="116B2E0B"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trabalha a formação plena do aluno por meio do desenvolvimento do espírito crítico, construção de argumentação, compreensão dos limites e alcances lógicos das explicações propostas?</w:t>
            </w:r>
          </w:p>
        </w:tc>
        <w:tc>
          <w:tcPr>
            <w:tcW w:w="1044" w:type="dxa"/>
            <w:shd w:val="clear" w:color="auto" w:fill="auto"/>
          </w:tcPr>
          <w:p w14:paraId="57D20A3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2FDF2FAF"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0351389"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2F3B22C5"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0AB1BBA8" w14:textId="77777777" w:rsidR="00972584" w:rsidRPr="00972584" w:rsidRDefault="00972584" w:rsidP="00617F23">
            <w:pPr>
              <w:jc w:val="center"/>
              <w:rPr>
                <w:rFonts w:ascii="Cambria" w:hAnsi="Cambria" w:cs="Arial"/>
                <w:bCs/>
                <w:sz w:val="28"/>
                <w:szCs w:val="28"/>
              </w:rPr>
            </w:pPr>
          </w:p>
        </w:tc>
      </w:tr>
      <w:tr w:rsidR="00972584" w:rsidRPr="00972584" w14:paraId="07975CF9" w14:textId="77777777" w:rsidTr="00394118">
        <w:trPr>
          <w:trHeight w:val="555"/>
          <w:jc w:val="center"/>
        </w:trPr>
        <w:tc>
          <w:tcPr>
            <w:tcW w:w="4096" w:type="dxa"/>
          </w:tcPr>
          <w:p w14:paraId="3A195040"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proposta metodológica explora as explicações dialógicas, ilustrações visuais, experiências, a linguagem própria de cada componente curricular e a diversidade de produções sociais, para que o aluno aprenda a observar e a explorar o contexto com interesse, sentindo-se parte dele?</w:t>
            </w:r>
          </w:p>
        </w:tc>
        <w:tc>
          <w:tcPr>
            <w:tcW w:w="1044" w:type="dxa"/>
            <w:shd w:val="clear" w:color="auto" w:fill="auto"/>
          </w:tcPr>
          <w:p w14:paraId="782880B6"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4DEC1AD"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30B8D18E"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3D4C07E8"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8D82886" w14:textId="77777777" w:rsidR="00972584" w:rsidRPr="00972584" w:rsidRDefault="00972584" w:rsidP="00617F23">
            <w:pPr>
              <w:jc w:val="center"/>
              <w:rPr>
                <w:rFonts w:ascii="Cambria" w:hAnsi="Cambria" w:cs="Arial"/>
                <w:bCs/>
                <w:sz w:val="28"/>
                <w:szCs w:val="28"/>
              </w:rPr>
            </w:pPr>
          </w:p>
        </w:tc>
      </w:tr>
      <w:tr w:rsidR="00972584" w:rsidRPr="00972584" w14:paraId="4A917A69" w14:textId="77777777" w:rsidTr="00394118">
        <w:trPr>
          <w:trHeight w:val="555"/>
          <w:jc w:val="center"/>
        </w:trPr>
        <w:tc>
          <w:tcPr>
            <w:tcW w:w="4096" w:type="dxa"/>
          </w:tcPr>
          <w:p w14:paraId="54D66A1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Há coerência do material oferecido com a Proposta Pedagógica do Município?</w:t>
            </w:r>
          </w:p>
        </w:tc>
        <w:tc>
          <w:tcPr>
            <w:tcW w:w="1044" w:type="dxa"/>
            <w:shd w:val="clear" w:color="auto" w:fill="auto"/>
          </w:tcPr>
          <w:p w14:paraId="40B0BF9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57B29F0E"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7A8CB373"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2CD3B0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65EB6A4" w14:textId="77777777" w:rsidR="00972584" w:rsidRPr="00972584" w:rsidRDefault="00972584" w:rsidP="00617F23">
            <w:pPr>
              <w:jc w:val="center"/>
              <w:rPr>
                <w:rFonts w:ascii="Cambria" w:hAnsi="Cambria" w:cs="Arial"/>
                <w:bCs/>
                <w:sz w:val="28"/>
                <w:szCs w:val="28"/>
              </w:rPr>
            </w:pPr>
          </w:p>
        </w:tc>
      </w:tr>
      <w:tr w:rsidR="00972584" w:rsidRPr="00972584" w14:paraId="4562BC22" w14:textId="77777777" w:rsidTr="00394118">
        <w:trPr>
          <w:trHeight w:val="555"/>
          <w:jc w:val="center"/>
        </w:trPr>
        <w:tc>
          <w:tcPr>
            <w:tcW w:w="4096" w:type="dxa"/>
          </w:tcPr>
          <w:p w14:paraId="4A11EDE7"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traz o tema Brasil como eixo temático, potencializando a aprendizagem?</w:t>
            </w:r>
          </w:p>
        </w:tc>
        <w:tc>
          <w:tcPr>
            <w:tcW w:w="1044" w:type="dxa"/>
            <w:shd w:val="clear" w:color="auto" w:fill="auto"/>
          </w:tcPr>
          <w:p w14:paraId="2CE09601"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EE76B19"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F04638A"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66B8D94"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7236EEA" w14:textId="77777777" w:rsidR="00972584" w:rsidRPr="00972584" w:rsidRDefault="00972584" w:rsidP="00617F23">
            <w:pPr>
              <w:jc w:val="center"/>
              <w:rPr>
                <w:rFonts w:ascii="Cambria" w:hAnsi="Cambria" w:cs="Arial"/>
                <w:bCs/>
                <w:sz w:val="28"/>
                <w:szCs w:val="28"/>
              </w:rPr>
            </w:pPr>
          </w:p>
        </w:tc>
      </w:tr>
      <w:tr w:rsidR="00972584" w:rsidRPr="00972584" w14:paraId="168F7142" w14:textId="77777777" w:rsidTr="00394118">
        <w:trPr>
          <w:trHeight w:val="555"/>
          <w:jc w:val="center"/>
        </w:trPr>
        <w:tc>
          <w:tcPr>
            <w:tcW w:w="4096" w:type="dxa"/>
          </w:tcPr>
          <w:p w14:paraId="77D835DF"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A concepção do material apresenta propostas estimulantes e modernas de aprendizagem: trabalho em grupo, solução colaborativa de problemas, promoção da criatividade, melhoria da capacidade de decisão e apreensão de </w:t>
            </w:r>
            <w:proofErr w:type="spellStart"/>
            <w:r w:rsidRPr="00972584">
              <w:rPr>
                <w:rFonts w:ascii="Cambria" w:hAnsi="Cambria" w:cs="Arial"/>
                <w:bCs/>
                <w:sz w:val="28"/>
                <w:szCs w:val="28"/>
              </w:rPr>
              <w:t>conteúdos</w:t>
            </w:r>
            <w:proofErr w:type="spellEnd"/>
            <w:r w:rsidRPr="00972584">
              <w:rPr>
                <w:rFonts w:ascii="Cambria" w:hAnsi="Cambria" w:cs="Arial"/>
                <w:bCs/>
                <w:sz w:val="28"/>
                <w:szCs w:val="28"/>
              </w:rPr>
              <w:t>?</w:t>
            </w:r>
          </w:p>
        </w:tc>
        <w:tc>
          <w:tcPr>
            <w:tcW w:w="1044" w:type="dxa"/>
            <w:shd w:val="clear" w:color="auto" w:fill="auto"/>
          </w:tcPr>
          <w:p w14:paraId="3C979DD4"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F8EA48F"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3E4BD3EC"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E0DD3A1"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37CD1F4" w14:textId="77777777" w:rsidR="00972584" w:rsidRPr="00972584" w:rsidRDefault="00972584" w:rsidP="00617F23">
            <w:pPr>
              <w:jc w:val="center"/>
              <w:rPr>
                <w:rFonts w:ascii="Cambria" w:hAnsi="Cambria" w:cs="Arial"/>
                <w:bCs/>
                <w:sz w:val="28"/>
                <w:szCs w:val="28"/>
              </w:rPr>
            </w:pPr>
          </w:p>
        </w:tc>
      </w:tr>
      <w:tr w:rsidR="00972584" w:rsidRPr="00972584" w14:paraId="38566D33" w14:textId="77777777" w:rsidTr="00394118">
        <w:trPr>
          <w:trHeight w:val="555"/>
          <w:jc w:val="center"/>
        </w:trPr>
        <w:tc>
          <w:tcPr>
            <w:tcW w:w="4096" w:type="dxa"/>
          </w:tcPr>
          <w:p w14:paraId="17F8AEF2"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As atividades práticas envolvem pesquisas, entrevistas, </w:t>
            </w:r>
            <w:r w:rsidRPr="00972584">
              <w:rPr>
                <w:rFonts w:ascii="Cambria" w:hAnsi="Cambria" w:cs="Arial"/>
                <w:bCs/>
                <w:sz w:val="28"/>
                <w:szCs w:val="28"/>
              </w:rPr>
              <w:lastRenderedPageBreak/>
              <w:t>debates, jogos e dramatizações com a finalidade de desenvolver outras habilidades?</w:t>
            </w:r>
          </w:p>
        </w:tc>
        <w:tc>
          <w:tcPr>
            <w:tcW w:w="1044" w:type="dxa"/>
            <w:shd w:val="clear" w:color="auto" w:fill="auto"/>
          </w:tcPr>
          <w:p w14:paraId="3A5C35B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E8538A4"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7DAEE40"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4F30510"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A15FB4B" w14:textId="77777777" w:rsidR="00972584" w:rsidRPr="00972584" w:rsidRDefault="00972584" w:rsidP="00617F23">
            <w:pPr>
              <w:jc w:val="center"/>
              <w:rPr>
                <w:rFonts w:ascii="Cambria" w:hAnsi="Cambria" w:cs="Arial"/>
                <w:bCs/>
                <w:sz w:val="28"/>
                <w:szCs w:val="28"/>
              </w:rPr>
            </w:pPr>
          </w:p>
        </w:tc>
      </w:tr>
      <w:tr w:rsidR="00972584" w:rsidRPr="00972584" w14:paraId="32B0113A" w14:textId="77777777" w:rsidTr="00394118">
        <w:trPr>
          <w:trHeight w:val="555"/>
          <w:jc w:val="center"/>
        </w:trPr>
        <w:tc>
          <w:tcPr>
            <w:tcW w:w="4096" w:type="dxa"/>
          </w:tcPr>
          <w:p w14:paraId="66A8083B"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possui critérios de uma educação inclusiva?</w:t>
            </w:r>
          </w:p>
        </w:tc>
        <w:tc>
          <w:tcPr>
            <w:tcW w:w="1044" w:type="dxa"/>
            <w:shd w:val="clear" w:color="auto" w:fill="auto"/>
          </w:tcPr>
          <w:p w14:paraId="57509CF1"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AA1BDC4"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39F9D77A"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0CC43E7"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755D3ED" w14:textId="77777777" w:rsidR="00972584" w:rsidRPr="00972584" w:rsidRDefault="00972584" w:rsidP="00617F23">
            <w:pPr>
              <w:jc w:val="center"/>
              <w:rPr>
                <w:rFonts w:ascii="Cambria" w:hAnsi="Cambria" w:cs="Arial"/>
                <w:bCs/>
                <w:sz w:val="28"/>
                <w:szCs w:val="28"/>
              </w:rPr>
            </w:pPr>
          </w:p>
        </w:tc>
      </w:tr>
      <w:tr w:rsidR="00972584" w:rsidRPr="00972584" w14:paraId="4D062CA3" w14:textId="77777777" w:rsidTr="00394118">
        <w:trPr>
          <w:trHeight w:val="555"/>
          <w:jc w:val="center"/>
        </w:trPr>
        <w:tc>
          <w:tcPr>
            <w:tcW w:w="4096" w:type="dxa"/>
          </w:tcPr>
          <w:p w14:paraId="2791A7BA"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apresenta uma proposta dinâmica de trabalho, onde o aluno será constantemente solicitado a participar, por escrito e oralmente, de forma intensa, criativa e crítica?</w:t>
            </w:r>
          </w:p>
        </w:tc>
        <w:tc>
          <w:tcPr>
            <w:tcW w:w="1044" w:type="dxa"/>
            <w:shd w:val="clear" w:color="auto" w:fill="auto"/>
          </w:tcPr>
          <w:p w14:paraId="19DC5341"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4729F6F"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C5B2F5B"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1347B38"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567DFEC" w14:textId="77777777" w:rsidR="00972584" w:rsidRPr="00972584" w:rsidRDefault="00972584" w:rsidP="00617F23">
            <w:pPr>
              <w:jc w:val="center"/>
              <w:rPr>
                <w:rFonts w:ascii="Cambria" w:hAnsi="Cambria" w:cs="Arial"/>
                <w:bCs/>
                <w:sz w:val="28"/>
                <w:szCs w:val="28"/>
              </w:rPr>
            </w:pPr>
          </w:p>
        </w:tc>
      </w:tr>
      <w:tr w:rsidR="00972584" w:rsidRPr="00972584" w14:paraId="37CB7793" w14:textId="77777777" w:rsidTr="00394118">
        <w:trPr>
          <w:trHeight w:val="555"/>
          <w:jc w:val="center"/>
        </w:trPr>
        <w:tc>
          <w:tcPr>
            <w:tcW w:w="4096" w:type="dxa"/>
          </w:tcPr>
          <w:p w14:paraId="00EB4322"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Os temas contêm situações do cotidiano próximo, propondo atividades e problemas, cuja resolução envolva os conceitos que serão construídos pelo aluno?</w:t>
            </w:r>
          </w:p>
        </w:tc>
        <w:tc>
          <w:tcPr>
            <w:tcW w:w="1044" w:type="dxa"/>
            <w:shd w:val="clear" w:color="auto" w:fill="auto"/>
          </w:tcPr>
          <w:p w14:paraId="5C7B21A1"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AC5F2C1"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6FED68B"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97952DC"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E6C9CE2" w14:textId="77777777" w:rsidR="00972584" w:rsidRPr="00972584" w:rsidRDefault="00972584" w:rsidP="00617F23">
            <w:pPr>
              <w:jc w:val="center"/>
              <w:rPr>
                <w:rFonts w:ascii="Cambria" w:hAnsi="Cambria" w:cs="Arial"/>
                <w:bCs/>
                <w:sz w:val="28"/>
                <w:szCs w:val="28"/>
              </w:rPr>
            </w:pPr>
          </w:p>
        </w:tc>
      </w:tr>
      <w:tr w:rsidR="00972584" w:rsidRPr="00972584" w14:paraId="1B9A5970" w14:textId="77777777" w:rsidTr="00394118">
        <w:trPr>
          <w:trHeight w:val="555"/>
          <w:jc w:val="center"/>
        </w:trPr>
        <w:tc>
          <w:tcPr>
            <w:tcW w:w="4096" w:type="dxa"/>
          </w:tcPr>
          <w:p w14:paraId="13B70458"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metodologia propõe espaço para estudos, troca de ideias e experiências, apresentação de contribuições pessoais e articulação com as experiências reais dos estudantes, conforme a faixa etária?</w:t>
            </w:r>
          </w:p>
        </w:tc>
        <w:tc>
          <w:tcPr>
            <w:tcW w:w="1044" w:type="dxa"/>
            <w:shd w:val="clear" w:color="auto" w:fill="auto"/>
          </w:tcPr>
          <w:p w14:paraId="6F2E5173"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5EF78C6E"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9D34847"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988B05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BE21708" w14:textId="77777777" w:rsidR="00972584" w:rsidRPr="00972584" w:rsidRDefault="00972584" w:rsidP="00617F23">
            <w:pPr>
              <w:jc w:val="center"/>
              <w:rPr>
                <w:rFonts w:ascii="Cambria" w:hAnsi="Cambria" w:cs="Arial"/>
                <w:bCs/>
                <w:sz w:val="28"/>
                <w:szCs w:val="28"/>
              </w:rPr>
            </w:pPr>
          </w:p>
        </w:tc>
      </w:tr>
      <w:tr w:rsidR="00972584" w:rsidRPr="00972584" w14:paraId="3CDF150F" w14:textId="77777777" w:rsidTr="00394118">
        <w:trPr>
          <w:trHeight w:val="555"/>
          <w:jc w:val="center"/>
        </w:trPr>
        <w:tc>
          <w:tcPr>
            <w:tcW w:w="4096" w:type="dxa"/>
          </w:tcPr>
          <w:p w14:paraId="0B65D4C3"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está adequado aos tempos letivos, proporcionando a utilização completa do projeto?</w:t>
            </w:r>
          </w:p>
        </w:tc>
        <w:tc>
          <w:tcPr>
            <w:tcW w:w="1044" w:type="dxa"/>
            <w:shd w:val="clear" w:color="auto" w:fill="auto"/>
          </w:tcPr>
          <w:p w14:paraId="5CA003B8"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1BBA39B"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6802B28"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E0459B3"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7F21367" w14:textId="77777777" w:rsidR="00972584" w:rsidRPr="00972584" w:rsidRDefault="00972584" w:rsidP="00617F23">
            <w:pPr>
              <w:jc w:val="center"/>
              <w:rPr>
                <w:rFonts w:ascii="Cambria" w:hAnsi="Cambria" w:cs="Arial"/>
                <w:bCs/>
                <w:sz w:val="28"/>
                <w:szCs w:val="28"/>
              </w:rPr>
            </w:pPr>
          </w:p>
        </w:tc>
      </w:tr>
      <w:tr w:rsidR="00972584" w:rsidRPr="00972584" w14:paraId="0FAABB8E" w14:textId="77777777" w:rsidTr="00394118">
        <w:trPr>
          <w:trHeight w:val="555"/>
          <w:jc w:val="center"/>
        </w:trPr>
        <w:tc>
          <w:tcPr>
            <w:tcW w:w="4096" w:type="dxa"/>
          </w:tcPr>
          <w:p w14:paraId="5537B498" w14:textId="77777777" w:rsidR="00972584" w:rsidRPr="00972584" w:rsidRDefault="00972584" w:rsidP="008B4A66">
            <w:pPr>
              <w:pStyle w:val="PargrafodaLista"/>
              <w:widowControl w:val="0"/>
              <w:numPr>
                <w:ilvl w:val="0"/>
                <w:numId w:val="3"/>
              </w:numPr>
              <w:suppressAutoHyphens/>
              <w:ind w:left="0" w:firstLine="0"/>
              <w:contextualSpacing/>
              <w:jc w:val="both"/>
              <w:rPr>
                <w:rFonts w:ascii="Cambria" w:hAnsi="Cambria" w:cs="Arial"/>
                <w:bCs/>
                <w:sz w:val="28"/>
                <w:szCs w:val="28"/>
              </w:rPr>
            </w:pPr>
            <w:r w:rsidRPr="00972584">
              <w:rPr>
                <w:rFonts w:ascii="Cambria" w:hAnsi="Cambria" w:cs="Arial"/>
                <w:bCs/>
                <w:sz w:val="28"/>
                <w:szCs w:val="28"/>
              </w:rPr>
              <w:t>A amostra dos materiais para os alunos do 1º ao 5º ano do Ensino Fundamental foi apresentada de acordo com o solicitado no termo de referência:</w:t>
            </w:r>
          </w:p>
          <w:p w14:paraId="55180462" w14:textId="77777777" w:rsidR="00972584" w:rsidRPr="00972584" w:rsidRDefault="00972584" w:rsidP="008B4A66">
            <w:pPr>
              <w:numPr>
                <w:ilvl w:val="0"/>
                <w:numId w:val="4"/>
              </w:numPr>
              <w:ind w:left="0" w:firstLine="0"/>
              <w:jc w:val="both"/>
              <w:rPr>
                <w:rFonts w:ascii="Cambria" w:hAnsi="Cambria" w:cs="Arial"/>
                <w:bCs/>
                <w:sz w:val="28"/>
                <w:szCs w:val="28"/>
              </w:rPr>
            </w:pPr>
            <w:r w:rsidRPr="00972584">
              <w:rPr>
                <w:rFonts w:ascii="Cambria" w:hAnsi="Cambria" w:cs="Arial"/>
                <w:bCs/>
                <w:sz w:val="28"/>
                <w:szCs w:val="28"/>
              </w:rPr>
              <w:t xml:space="preserve">04 (quatro) livros multidisciplinares no ano letivo, sendo, 01 (um) livro por </w:t>
            </w:r>
            <w:r w:rsidRPr="00972584">
              <w:rPr>
                <w:rFonts w:ascii="Cambria" w:hAnsi="Cambria" w:cs="Arial"/>
                <w:bCs/>
                <w:sz w:val="28"/>
                <w:szCs w:val="28"/>
              </w:rPr>
              <w:lastRenderedPageBreak/>
              <w:t>bimestre, composto com as disciplinas de Língua Portuguesa, Matemática, História, Geografia e Ciências;</w:t>
            </w:r>
          </w:p>
          <w:p w14:paraId="156D034A" w14:textId="77777777" w:rsidR="00972584" w:rsidRPr="00972584" w:rsidRDefault="00972584" w:rsidP="008B4A66">
            <w:pPr>
              <w:numPr>
                <w:ilvl w:val="0"/>
                <w:numId w:val="4"/>
              </w:numPr>
              <w:ind w:left="0" w:firstLine="0"/>
              <w:jc w:val="both"/>
              <w:rPr>
                <w:rFonts w:ascii="Cambria" w:hAnsi="Cambria" w:cs="Arial"/>
                <w:bCs/>
                <w:sz w:val="28"/>
                <w:szCs w:val="28"/>
              </w:rPr>
            </w:pPr>
            <w:r w:rsidRPr="00972584">
              <w:rPr>
                <w:rFonts w:ascii="Cambria" w:hAnsi="Cambria" w:cs="Arial"/>
                <w:bCs/>
                <w:sz w:val="28"/>
                <w:szCs w:val="28"/>
              </w:rPr>
              <w:t>01 (um) livro anual com o componente curricular de Arte, em tamanho A3, espiralado e no formato horizontal para que o aluno disponha de espaço adequado para o registro das atividades no próprio livro;</w:t>
            </w:r>
          </w:p>
          <w:p w14:paraId="1223DFA3" w14:textId="77777777" w:rsidR="00972584" w:rsidRPr="00972584" w:rsidRDefault="00972584" w:rsidP="008B4A66">
            <w:pPr>
              <w:numPr>
                <w:ilvl w:val="0"/>
                <w:numId w:val="4"/>
              </w:numPr>
              <w:ind w:left="0" w:firstLine="0"/>
              <w:jc w:val="both"/>
              <w:rPr>
                <w:rFonts w:ascii="Cambria" w:hAnsi="Cambria" w:cs="Arial"/>
                <w:bCs/>
                <w:sz w:val="28"/>
                <w:szCs w:val="28"/>
              </w:rPr>
            </w:pPr>
            <w:r w:rsidRPr="00972584">
              <w:rPr>
                <w:rFonts w:ascii="Cambria" w:hAnsi="Cambria" w:cs="Arial"/>
                <w:bCs/>
                <w:sz w:val="28"/>
                <w:szCs w:val="28"/>
              </w:rPr>
              <w:t>Material complementar (sem custo adicional):</w:t>
            </w:r>
          </w:p>
          <w:p w14:paraId="05473B12" w14:textId="77777777" w:rsidR="00972584" w:rsidRPr="00972584" w:rsidRDefault="00972584" w:rsidP="008B4A66">
            <w:pPr>
              <w:numPr>
                <w:ilvl w:val="0"/>
                <w:numId w:val="4"/>
              </w:numPr>
              <w:ind w:left="0" w:firstLine="0"/>
              <w:jc w:val="both"/>
              <w:rPr>
                <w:rFonts w:ascii="Cambria" w:hAnsi="Cambria" w:cs="Arial"/>
                <w:bCs/>
                <w:sz w:val="28"/>
                <w:szCs w:val="28"/>
              </w:rPr>
            </w:pPr>
            <w:r w:rsidRPr="00972584">
              <w:rPr>
                <w:rFonts w:ascii="Cambria" w:hAnsi="Cambria" w:cs="Arial"/>
                <w:bCs/>
                <w:sz w:val="28"/>
                <w:szCs w:val="28"/>
              </w:rPr>
              <w:t>01 (um) livro anual com o componente curricular de Língua Inglesa;</w:t>
            </w:r>
          </w:p>
          <w:p w14:paraId="18B1E6A0" w14:textId="77777777" w:rsidR="00972584" w:rsidRPr="00972584" w:rsidRDefault="00972584" w:rsidP="008B4A66">
            <w:pPr>
              <w:numPr>
                <w:ilvl w:val="0"/>
                <w:numId w:val="4"/>
              </w:numPr>
              <w:ind w:left="0" w:firstLine="0"/>
              <w:jc w:val="both"/>
              <w:rPr>
                <w:rFonts w:ascii="Cambria" w:hAnsi="Cambria" w:cs="ArialMT"/>
                <w:bCs/>
                <w:sz w:val="28"/>
                <w:szCs w:val="28"/>
              </w:rPr>
            </w:pPr>
            <w:r w:rsidRPr="00972584">
              <w:rPr>
                <w:rFonts w:ascii="Cambria" w:hAnsi="Cambria" w:cs="Arial"/>
                <w:bCs/>
                <w:sz w:val="28"/>
                <w:szCs w:val="28"/>
              </w:rPr>
              <w:t>01 (um) livro de Orientação aos Pais que apresente o tripé: a escola, a família e a sociedade, assim como, a importância da participação das famílias no acompanhamento do processo de ensino aprendizagem dos alunos.</w:t>
            </w:r>
          </w:p>
          <w:p w14:paraId="7BE94DBB" w14:textId="77777777" w:rsidR="00972584" w:rsidRPr="00972584" w:rsidRDefault="00972584" w:rsidP="008B4A66">
            <w:pPr>
              <w:numPr>
                <w:ilvl w:val="0"/>
                <w:numId w:val="4"/>
              </w:numPr>
              <w:ind w:left="0" w:firstLine="0"/>
              <w:jc w:val="both"/>
              <w:rPr>
                <w:rFonts w:ascii="Cambria" w:hAnsi="Cambria" w:cs="Arial"/>
                <w:bCs/>
                <w:sz w:val="28"/>
                <w:szCs w:val="28"/>
              </w:rPr>
            </w:pPr>
            <w:r w:rsidRPr="00972584">
              <w:rPr>
                <w:rFonts w:ascii="Cambria" w:hAnsi="Cambria" w:cs="Arial"/>
                <w:bCs/>
                <w:sz w:val="28"/>
                <w:szCs w:val="28"/>
              </w:rPr>
              <w:t>01 (um) livro anual, com encadernação em espiral ou no formato pasta com folhas avulsas ou destacáveis, contendo atividades complementares compostas por desafios que promovam: o raciocínio lógico, a criatividade, a autonomia e trabalho em grupo e com a família.</w:t>
            </w:r>
          </w:p>
          <w:p w14:paraId="4057F552" w14:textId="77777777" w:rsidR="00972584" w:rsidRPr="00972584" w:rsidRDefault="00972584" w:rsidP="008B4A66">
            <w:pPr>
              <w:pStyle w:val="PargrafodaLista"/>
              <w:numPr>
                <w:ilvl w:val="0"/>
                <w:numId w:val="4"/>
              </w:numPr>
              <w:spacing w:after="200" w:line="276" w:lineRule="auto"/>
              <w:ind w:left="0" w:firstLine="0"/>
              <w:contextualSpacing/>
              <w:jc w:val="both"/>
              <w:rPr>
                <w:rFonts w:ascii="Cambria" w:hAnsi="Cambria" w:cs="ArialMT"/>
                <w:bCs/>
                <w:sz w:val="28"/>
                <w:szCs w:val="28"/>
              </w:rPr>
            </w:pPr>
            <w:r w:rsidRPr="00972584">
              <w:rPr>
                <w:rFonts w:ascii="Cambria" w:hAnsi="Cambria" w:cs="Arial"/>
                <w:bCs/>
                <w:sz w:val="28"/>
                <w:szCs w:val="28"/>
              </w:rPr>
              <w:t xml:space="preserve">1 (um) livro diário (formato agenda) para a comunicação entre a Escola/Família </w:t>
            </w:r>
          </w:p>
          <w:p w14:paraId="096B2455" w14:textId="77777777" w:rsidR="00972584" w:rsidRPr="00972584" w:rsidRDefault="00972584" w:rsidP="008B4A66">
            <w:pPr>
              <w:pStyle w:val="PargrafodaLista"/>
              <w:widowControl w:val="0"/>
              <w:numPr>
                <w:ilvl w:val="0"/>
                <w:numId w:val="4"/>
              </w:numPr>
              <w:suppressAutoHyphens/>
              <w:ind w:left="0" w:firstLine="0"/>
              <w:contextualSpacing/>
              <w:jc w:val="both"/>
              <w:rPr>
                <w:rFonts w:ascii="Cambria" w:hAnsi="Cambria" w:cs="ArialMT"/>
                <w:bCs/>
                <w:sz w:val="28"/>
                <w:szCs w:val="28"/>
              </w:rPr>
            </w:pPr>
            <w:r w:rsidRPr="00972584">
              <w:rPr>
                <w:rFonts w:ascii="Cambria" w:hAnsi="Cambria" w:cs="ArialMT"/>
                <w:bCs/>
                <w:sz w:val="28"/>
                <w:szCs w:val="28"/>
              </w:rPr>
              <w:lastRenderedPageBreak/>
              <w:t xml:space="preserve">Conjunto de materiais de apoio pedagógico que permitam ao aluno experienciar de forma lúdica e concreta, as atividades propostas no material didático, tais como alfabeto móvel, silabário, números, formas geométricas, entre outros.  </w:t>
            </w:r>
          </w:p>
        </w:tc>
        <w:tc>
          <w:tcPr>
            <w:tcW w:w="1044" w:type="dxa"/>
            <w:shd w:val="clear" w:color="auto" w:fill="auto"/>
          </w:tcPr>
          <w:p w14:paraId="6E5D86AD"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50484B9"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69647A02"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EA97F8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578E7852" w14:textId="77777777" w:rsidR="00972584" w:rsidRPr="00972584" w:rsidRDefault="00972584" w:rsidP="00617F23">
            <w:pPr>
              <w:jc w:val="center"/>
              <w:rPr>
                <w:rFonts w:ascii="Cambria" w:hAnsi="Cambria" w:cs="Arial"/>
                <w:bCs/>
                <w:sz w:val="28"/>
                <w:szCs w:val="28"/>
              </w:rPr>
            </w:pPr>
          </w:p>
        </w:tc>
      </w:tr>
      <w:tr w:rsidR="00972584" w:rsidRPr="00972584" w14:paraId="214B7390" w14:textId="77777777" w:rsidTr="00394118">
        <w:trPr>
          <w:trHeight w:val="555"/>
          <w:jc w:val="center"/>
        </w:trPr>
        <w:tc>
          <w:tcPr>
            <w:tcW w:w="4096" w:type="dxa"/>
          </w:tcPr>
          <w:p w14:paraId="23EA014B" w14:textId="77777777" w:rsidR="00972584" w:rsidRPr="00972584" w:rsidRDefault="00972584" w:rsidP="008B4A66">
            <w:pPr>
              <w:pStyle w:val="PargrafodaLista"/>
              <w:widowControl w:val="0"/>
              <w:numPr>
                <w:ilvl w:val="0"/>
                <w:numId w:val="3"/>
              </w:numPr>
              <w:suppressAutoHyphens/>
              <w:ind w:left="0" w:firstLine="0"/>
              <w:contextualSpacing/>
              <w:jc w:val="both"/>
              <w:rPr>
                <w:rFonts w:ascii="Cambria" w:hAnsi="Cambria" w:cs="Arial"/>
                <w:bCs/>
                <w:sz w:val="28"/>
                <w:szCs w:val="28"/>
              </w:rPr>
            </w:pPr>
            <w:r w:rsidRPr="00972584">
              <w:rPr>
                <w:rFonts w:ascii="Cambria" w:hAnsi="Cambria" w:cs="Arial"/>
                <w:bCs/>
                <w:sz w:val="28"/>
                <w:szCs w:val="28"/>
              </w:rPr>
              <w:lastRenderedPageBreak/>
              <w:t>Foi apresentada amostra de material para os alunos do 2º ao 5º ano do Ensino Fundamental de livros anuais de Educação Financeira;</w:t>
            </w:r>
          </w:p>
        </w:tc>
        <w:tc>
          <w:tcPr>
            <w:tcW w:w="1044" w:type="dxa"/>
            <w:shd w:val="clear" w:color="auto" w:fill="auto"/>
          </w:tcPr>
          <w:p w14:paraId="63405164"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57F5D8B"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72346CC4"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03DA226"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37826AE4" w14:textId="77777777" w:rsidR="00972584" w:rsidRPr="00972584" w:rsidRDefault="00972584" w:rsidP="00617F23">
            <w:pPr>
              <w:jc w:val="center"/>
              <w:rPr>
                <w:rFonts w:ascii="Cambria" w:hAnsi="Cambria" w:cs="Arial"/>
                <w:bCs/>
                <w:sz w:val="28"/>
                <w:szCs w:val="28"/>
              </w:rPr>
            </w:pPr>
          </w:p>
        </w:tc>
      </w:tr>
      <w:tr w:rsidR="00972584" w:rsidRPr="00972584" w14:paraId="5A1A9756" w14:textId="77777777" w:rsidTr="00394118">
        <w:trPr>
          <w:trHeight w:val="555"/>
          <w:jc w:val="center"/>
        </w:trPr>
        <w:tc>
          <w:tcPr>
            <w:tcW w:w="4096" w:type="dxa"/>
          </w:tcPr>
          <w:p w14:paraId="669D20C5"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Foi apresentada amostra de material para os alunos do 3º ao 5º ano do Ensino Fundamental de acordo com o solicitado no termo de referência:</w:t>
            </w:r>
          </w:p>
          <w:p w14:paraId="34FF0E04" w14:textId="77777777" w:rsidR="00972584" w:rsidRPr="00972584" w:rsidRDefault="00972584" w:rsidP="008B4A66">
            <w:pPr>
              <w:pStyle w:val="PargrafodaLista"/>
              <w:numPr>
                <w:ilvl w:val="0"/>
                <w:numId w:val="14"/>
              </w:numPr>
              <w:spacing w:after="200"/>
              <w:ind w:left="0" w:firstLine="0"/>
              <w:contextualSpacing/>
              <w:jc w:val="both"/>
              <w:rPr>
                <w:rFonts w:ascii="Cambria" w:hAnsi="Cambria" w:cs="Arial"/>
                <w:bCs/>
                <w:sz w:val="28"/>
                <w:szCs w:val="28"/>
              </w:rPr>
            </w:pPr>
            <w:r w:rsidRPr="00972584">
              <w:rPr>
                <w:rFonts w:ascii="Cambria" w:hAnsi="Cambria" w:cs="Calibri"/>
                <w:bCs/>
                <w:sz w:val="28"/>
                <w:szCs w:val="28"/>
              </w:rPr>
              <w:t>01 (um) caderno anual de apoio ao ensino de Matemática com encadernação em espiral, que deverá conter exercícios e atividades que se relacionem com o conteúdo do livro de matemática e que prepare e motive os alunos a participarem das Olimpíadas de Matemática das Escolas Públicas.</w:t>
            </w:r>
          </w:p>
        </w:tc>
        <w:tc>
          <w:tcPr>
            <w:tcW w:w="1044" w:type="dxa"/>
            <w:shd w:val="clear" w:color="auto" w:fill="auto"/>
          </w:tcPr>
          <w:p w14:paraId="37C9913C"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AD58636"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7C8A902B"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AC9B78E"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5793BF31" w14:textId="77777777" w:rsidR="00972584" w:rsidRPr="00972584" w:rsidRDefault="00972584" w:rsidP="00617F23">
            <w:pPr>
              <w:jc w:val="center"/>
              <w:rPr>
                <w:rFonts w:ascii="Cambria" w:hAnsi="Cambria" w:cs="Arial"/>
                <w:bCs/>
                <w:sz w:val="28"/>
                <w:szCs w:val="28"/>
              </w:rPr>
            </w:pPr>
          </w:p>
        </w:tc>
      </w:tr>
      <w:tr w:rsidR="00972584" w:rsidRPr="00972584" w14:paraId="69542103" w14:textId="77777777" w:rsidTr="00394118">
        <w:trPr>
          <w:trHeight w:val="555"/>
          <w:jc w:val="center"/>
        </w:trPr>
        <w:tc>
          <w:tcPr>
            <w:tcW w:w="4096" w:type="dxa"/>
          </w:tcPr>
          <w:p w14:paraId="492CA498" w14:textId="77777777" w:rsidR="00972584" w:rsidRPr="00972584" w:rsidRDefault="00972584" w:rsidP="008B4A66">
            <w:pPr>
              <w:pStyle w:val="PargrafodaLista"/>
              <w:widowControl w:val="0"/>
              <w:numPr>
                <w:ilvl w:val="0"/>
                <w:numId w:val="3"/>
              </w:numPr>
              <w:suppressAutoHyphens/>
              <w:ind w:left="0" w:firstLine="0"/>
              <w:contextualSpacing/>
              <w:jc w:val="both"/>
              <w:rPr>
                <w:rFonts w:ascii="Cambria" w:hAnsi="Cambria" w:cs="Arial"/>
                <w:bCs/>
                <w:sz w:val="28"/>
                <w:szCs w:val="28"/>
              </w:rPr>
            </w:pPr>
            <w:r w:rsidRPr="00972584">
              <w:rPr>
                <w:rFonts w:ascii="Cambria" w:hAnsi="Cambria" w:cs="Arial"/>
                <w:bCs/>
                <w:sz w:val="28"/>
                <w:szCs w:val="28"/>
              </w:rPr>
              <w:t>A amostra do material do professor apresentada é composta da seguinte forma?</w:t>
            </w:r>
          </w:p>
          <w:p w14:paraId="50B339B4" w14:textId="77777777" w:rsidR="00972584" w:rsidRPr="00972584" w:rsidRDefault="00972584" w:rsidP="008B4A66">
            <w:pPr>
              <w:pStyle w:val="PargrafodaLista"/>
              <w:widowControl w:val="0"/>
              <w:numPr>
                <w:ilvl w:val="0"/>
                <w:numId w:val="14"/>
              </w:numPr>
              <w:suppressAutoHyphens/>
              <w:ind w:left="0" w:firstLine="0"/>
              <w:contextualSpacing/>
              <w:jc w:val="both"/>
              <w:rPr>
                <w:rFonts w:ascii="Cambria" w:hAnsi="Cambria" w:cs="Arial"/>
                <w:bCs/>
                <w:sz w:val="28"/>
                <w:szCs w:val="28"/>
              </w:rPr>
            </w:pPr>
            <w:r w:rsidRPr="00972584">
              <w:rPr>
                <w:rFonts w:ascii="Cambria" w:hAnsi="Cambria" w:cs="Arial"/>
                <w:bCs/>
                <w:sz w:val="28"/>
                <w:szCs w:val="28"/>
              </w:rPr>
              <w:t>01 (um) livro por semestre, formando uma coleção de dois livros para cada ano do ensino fundamental do 1º ao 5º ano, com as disciplinas de Língua Portuguesa, Matemática, História, Geografia e Ciências;</w:t>
            </w:r>
          </w:p>
          <w:p w14:paraId="06B98A1B" w14:textId="77777777" w:rsidR="00972584" w:rsidRPr="00972584" w:rsidRDefault="00972584" w:rsidP="008B4A66">
            <w:pPr>
              <w:pStyle w:val="PargrafodaLista"/>
              <w:widowControl w:val="0"/>
              <w:numPr>
                <w:ilvl w:val="0"/>
                <w:numId w:val="14"/>
              </w:numPr>
              <w:suppressAutoHyphens/>
              <w:ind w:left="0" w:firstLine="0"/>
              <w:contextualSpacing/>
              <w:jc w:val="both"/>
              <w:rPr>
                <w:rFonts w:ascii="Cambria" w:hAnsi="Cambria" w:cs="Arial"/>
                <w:bCs/>
                <w:sz w:val="28"/>
                <w:szCs w:val="28"/>
              </w:rPr>
            </w:pPr>
            <w:r w:rsidRPr="00972584">
              <w:rPr>
                <w:rFonts w:ascii="Cambria" w:hAnsi="Cambria" w:cs="Arial"/>
                <w:bCs/>
                <w:sz w:val="28"/>
                <w:szCs w:val="28"/>
              </w:rPr>
              <w:lastRenderedPageBreak/>
              <w:t>01 (um) livro anual com o componente curricular de Arte para cada ano do ensino fundamental (1º ao 5º ano) com o mesmo formato e tamanho do livro do aluno;</w:t>
            </w:r>
          </w:p>
          <w:p w14:paraId="16F3EDE0" w14:textId="77777777" w:rsidR="00972584" w:rsidRPr="00972584" w:rsidRDefault="00972584" w:rsidP="008B4A66">
            <w:pPr>
              <w:pStyle w:val="PargrafodaLista"/>
              <w:widowControl w:val="0"/>
              <w:numPr>
                <w:ilvl w:val="0"/>
                <w:numId w:val="14"/>
              </w:numPr>
              <w:suppressAutoHyphens/>
              <w:ind w:left="0" w:firstLine="0"/>
              <w:contextualSpacing/>
              <w:jc w:val="both"/>
              <w:rPr>
                <w:rFonts w:ascii="Cambria" w:hAnsi="Cambria" w:cs="Arial"/>
                <w:bCs/>
                <w:sz w:val="28"/>
                <w:szCs w:val="28"/>
              </w:rPr>
            </w:pPr>
            <w:r w:rsidRPr="00972584">
              <w:rPr>
                <w:rFonts w:ascii="Cambria" w:hAnsi="Cambria" w:cs="Arial"/>
                <w:bCs/>
                <w:sz w:val="28"/>
                <w:szCs w:val="28"/>
              </w:rPr>
              <w:t>01 (um) livro anual com o componente curricular de Língua Inglesa para cada ano do ensino fundamental (1º ao 5º ano) com tamanho similar ao livro do aluno;</w:t>
            </w:r>
          </w:p>
          <w:p w14:paraId="26F96977" w14:textId="77777777" w:rsidR="00972584" w:rsidRPr="00972584" w:rsidRDefault="00972584" w:rsidP="008B4A66">
            <w:pPr>
              <w:pStyle w:val="PargrafodaLista"/>
              <w:widowControl w:val="0"/>
              <w:numPr>
                <w:ilvl w:val="0"/>
                <w:numId w:val="14"/>
              </w:numPr>
              <w:suppressAutoHyphens/>
              <w:ind w:left="0" w:firstLine="0"/>
              <w:contextualSpacing/>
              <w:jc w:val="both"/>
              <w:rPr>
                <w:rFonts w:ascii="Cambria" w:hAnsi="Cambria" w:cs="Arial"/>
                <w:bCs/>
                <w:sz w:val="28"/>
                <w:szCs w:val="28"/>
              </w:rPr>
            </w:pPr>
            <w:r w:rsidRPr="00972584">
              <w:rPr>
                <w:rFonts w:ascii="Cambria" w:hAnsi="Cambria" w:cs="Arial"/>
                <w:bCs/>
                <w:sz w:val="28"/>
                <w:szCs w:val="28"/>
              </w:rPr>
              <w:t>01 (um) livro anual de Educação Financeira para cada ano do ensino fundamental do 2º ao 5º ano.</w:t>
            </w:r>
          </w:p>
          <w:p w14:paraId="494FD1D2" w14:textId="77777777" w:rsidR="00972584" w:rsidRPr="00972584" w:rsidRDefault="00972584" w:rsidP="008B4A66">
            <w:pPr>
              <w:pStyle w:val="PargrafodaLista"/>
              <w:widowControl w:val="0"/>
              <w:numPr>
                <w:ilvl w:val="0"/>
                <w:numId w:val="14"/>
              </w:numPr>
              <w:suppressAutoHyphens/>
              <w:ind w:left="0" w:firstLine="0"/>
              <w:contextualSpacing/>
              <w:jc w:val="both"/>
              <w:rPr>
                <w:rFonts w:ascii="Cambria" w:hAnsi="Cambria" w:cs="Arial"/>
                <w:bCs/>
                <w:sz w:val="28"/>
                <w:szCs w:val="28"/>
              </w:rPr>
            </w:pPr>
            <w:r w:rsidRPr="00972584">
              <w:rPr>
                <w:rFonts w:ascii="Cambria" w:hAnsi="Cambria" w:cs="Arial"/>
                <w:bCs/>
                <w:sz w:val="28"/>
                <w:szCs w:val="28"/>
              </w:rPr>
              <w:t>01 (um) livro anual, para cada ano do ensino fundamental (1º ao 5º ano) com encadernação em espiral, contendo atividades complementares compostas por desafios que promovam: o raciocínio lógico, a criatividade, a autonomia e trabalho em grupo e com a família, contendo as orientações para resolução das atividades.</w:t>
            </w:r>
          </w:p>
          <w:p w14:paraId="16314C18" w14:textId="77777777" w:rsidR="00972584" w:rsidRPr="00972584" w:rsidRDefault="00972584" w:rsidP="008B4A66">
            <w:pPr>
              <w:pStyle w:val="PargrafodaLista"/>
              <w:widowControl w:val="0"/>
              <w:numPr>
                <w:ilvl w:val="0"/>
                <w:numId w:val="14"/>
              </w:numPr>
              <w:suppressAutoHyphens/>
              <w:ind w:left="0" w:firstLine="0"/>
              <w:contextualSpacing/>
              <w:jc w:val="both"/>
              <w:rPr>
                <w:rFonts w:ascii="Cambria" w:hAnsi="Cambria" w:cs="Arial"/>
                <w:bCs/>
                <w:sz w:val="28"/>
                <w:szCs w:val="28"/>
              </w:rPr>
            </w:pPr>
            <w:r w:rsidRPr="00972584">
              <w:rPr>
                <w:rFonts w:ascii="Cambria" w:hAnsi="Cambria" w:cs="Arial"/>
                <w:bCs/>
                <w:sz w:val="28"/>
                <w:szCs w:val="28"/>
              </w:rPr>
              <w:t>01 (um) caderno anual de apoio ao ensino de Matemática para o 3º, 4º e 5º ano do ensino fundamental, com encadernação em espiral, que deverá conter exercícios e atividades que se relacionem com o conteúdo do livro de matemática e que prepare e motive os alunos a participarem das Olimpíadas de Matemática das Escolas Públicas.</w:t>
            </w:r>
          </w:p>
          <w:p w14:paraId="7C40F049" w14:textId="77777777" w:rsidR="00972584" w:rsidRPr="00972584" w:rsidRDefault="00972584" w:rsidP="008B4A66">
            <w:pPr>
              <w:pStyle w:val="PargrafodaLista"/>
              <w:widowControl w:val="0"/>
              <w:numPr>
                <w:ilvl w:val="0"/>
                <w:numId w:val="14"/>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Um manual contendo a </w:t>
            </w:r>
            <w:r w:rsidRPr="00972584">
              <w:rPr>
                <w:rFonts w:ascii="Cambria" w:eastAsia="Calibri" w:hAnsi="Cambria" w:cs="Arial"/>
                <w:sz w:val="28"/>
                <w:szCs w:val="28"/>
                <w:lang w:eastAsia="en-US"/>
              </w:rPr>
              <w:lastRenderedPageBreak/>
              <w:t>fundamentação teórica e o planejamento anual;</w:t>
            </w:r>
          </w:p>
          <w:p w14:paraId="624F09DE" w14:textId="77777777" w:rsidR="00972584" w:rsidRPr="00972584" w:rsidRDefault="00972584" w:rsidP="008B4A66">
            <w:pPr>
              <w:pStyle w:val="PargrafodaLista"/>
              <w:widowControl w:val="0"/>
              <w:numPr>
                <w:ilvl w:val="0"/>
                <w:numId w:val="14"/>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Um livro de Educação Física com orientações e sugestões de atividades relacionadas a cada faixa etária;</w:t>
            </w:r>
          </w:p>
        </w:tc>
        <w:tc>
          <w:tcPr>
            <w:tcW w:w="1044" w:type="dxa"/>
            <w:shd w:val="clear" w:color="auto" w:fill="auto"/>
          </w:tcPr>
          <w:p w14:paraId="0D3A727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6466A38"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665AD27"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25B07D9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ECF148B" w14:textId="77777777" w:rsidR="00972584" w:rsidRPr="00972584" w:rsidRDefault="00972584" w:rsidP="00617F23">
            <w:pPr>
              <w:jc w:val="center"/>
              <w:rPr>
                <w:rFonts w:ascii="Cambria" w:hAnsi="Cambria" w:cs="Arial"/>
                <w:bCs/>
                <w:sz w:val="28"/>
                <w:szCs w:val="28"/>
              </w:rPr>
            </w:pPr>
          </w:p>
        </w:tc>
      </w:tr>
      <w:tr w:rsidR="00972584" w:rsidRPr="00972584" w14:paraId="77EAEBDC" w14:textId="77777777" w:rsidTr="00394118">
        <w:trPr>
          <w:trHeight w:val="555"/>
          <w:jc w:val="center"/>
        </w:trPr>
        <w:tc>
          <w:tcPr>
            <w:tcW w:w="4096" w:type="dxa"/>
          </w:tcPr>
          <w:p w14:paraId="5B836E7E"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lastRenderedPageBreak/>
              <w:t xml:space="preserve">O livro do professor possui a reprodução das páginas do livro do aluno, com descrição de atividades página a página, com respostas e encaminhamentos pedagógicos? </w:t>
            </w:r>
          </w:p>
        </w:tc>
        <w:tc>
          <w:tcPr>
            <w:tcW w:w="1044" w:type="dxa"/>
            <w:shd w:val="clear" w:color="auto" w:fill="auto"/>
          </w:tcPr>
          <w:p w14:paraId="5C32C20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224A2963"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2228034"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509CF812"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30E5B8AF" w14:textId="77777777" w:rsidR="00972584" w:rsidRPr="00972584" w:rsidRDefault="00972584" w:rsidP="00617F23">
            <w:pPr>
              <w:jc w:val="center"/>
              <w:rPr>
                <w:rFonts w:ascii="Cambria" w:hAnsi="Cambria" w:cs="Arial"/>
                <w:bCs/>
                <w:sz w:val="28"/>
                <w:szCs w:val="28"/>
              </w:rPr>
            </w:pPr>
          </w:p>
        </w:tc>
      </w:tr>
      <w:tr w:rsidR="00972584" w:rsidRPr="00972584" w14:paraId="203940A4" w14:textId="77777777" w:rsidTr="00394118">
        <w:trPr>
          <w:trHeight w:val="555"/>
          <w:jc w:val="center"/>
        </w:trPr>
        <w:tc>
          <w:tcPr>
            <w:tcW w:w="4096" w:type="dxa"/>
          </w:tcPr>
          <w:p w14:paraId="0A675268"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do professor apresenta sugestões de atividades complementares e sugestões literárias</w:t>
            </w:r>
          </w:p>
        </w:tc>
        <w:tc>
          <w:tcPr>
            <w:tcW w:w="1044" w:type="dxa"/>
            <w:shd w:val="clear" w:color="auto" w:fill="auto"/>
          </w:tcPr>
          <w:p w14:paraId="38D12072"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9D685E3"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5DB3273"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52B4F94"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6998A686" w14:textId="77777777" w:rsidR="00972584" w:rsidRPr="00972584" w:rsidRDefault="00972584" w:rsidP="00617F23">
            <w:pPr>
              <w:jc w:val="center"/>
              <w:rPr>
                <w:rFonts w:ascii="Cambria" w:hAnsi="Cambria" w:cs="Arial"/>
                <w:bCs/>
                <w:sz w:val="28"/>
                <w:szCs w:val="28"/>
              </w:rPr>
            </w:pPr>
          </w:p>
        </w:tc>
      </w:tr>
      <w:tr w:rsidR="00972584" w:rsidRPr="00972584" w14:paraId="59E6923C" w14:textId="77777777" w:rsidTr="00394118">
        <w:trPr>
          <w:trHeight w:val="555"/>
          <w:jc w:val="center"/>
        </w:trPr>
        <w:tc>
          <w:tcPr>
            <w:tcW w:w="4096" w:type="dxa"/>
          </w:tcPr>
          <w:p w14:paraId="4F71A4E0"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didático contempla as competências e habilidades avaliadas pelas avaliações externas como SAEB/Prova Brasil?</w:t>
            </w:r>
          </w:p>
        </w:tc>
        <w:tc>
          <w:tcPr>
            <w:tcW w:w="1044" w:type="dxa"/>
            <w:shd w:val="clear" w:color="auto" w:fill="auto"/>
          </w:tcPr>
          <w:p w14:paraId="55CF0249"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1978D5B"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E167F93"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302907FE"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3124553B" w14:textId="77777777" w:rsidR="00972584" w:rsidRPr="00972584" w:rsidRDefault="00972584" w:rsidP="00617F23">
            <w:pPr>
              <w:jc w:val="center"/>
              <w:rPr>
                <w:rFonts w:ascii="Cambria" w:hAnsi="Cambria" w:cs="Arial"/>
                <w:bCs/>
                <w:sz w:val="28"/>
                <w:szCs w:val="28"/>
              </w:rPr>
            </w:pPr>
          </w:p>
        </w:tc>
      </w:tr>
      <w:tr w:rsidR="00972584" w:rsidRPr="00972584" w14:paraId="338F1F70" w14:textId="77777777" w:rsidTr="00394118">
        <w:trPr>
          <w:trHeight w:val="555"/>
          <w:jc w:val="center"/>
        </w:trPr>
        <w:tc>
          <w:tcPr>
            <w:tcW w:w="4096" w:type="dxa"/>
          </w:tcPr>
          <w:p w14:paraId="7D84E92A"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organização pedagógica do material didático demarca o percurso de desenvolvimento das competências e habilidades, informando o professor e o aluno sobre os objetivos com o componente curricular no currículo como um todo, no ano e no bimestre?</w:t>
            </w:r>
          </w:p>
        </w:tc>
        <w:tc>
          <w:tcPr>
            <w:tcW w:w="1044" w:type="dxa"/>
            <w:shd w:val="clear" w:color="auto" w:fill="auto"/>
          </w:tcPr>
          <w:p w14:paraId="6EF1DED9"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FFF2EEE"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0BB8434B"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36FA5E20"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3DF9CF36" w14:textId="77777777" w:rsidR="00972584" w:rsidRPr="00972584" w:rsidRDefault="00972584" w:rsidP="00617F23">
            <w:pPr>
              <w:jc w:val="center"/>
              <w:rPr>
                <w:rFonts w:ascii="Cambria" w:hAnsi="Cambria" w:cs="Arial"/>
                <w:bCs/>
                <w:sz w:val="28"/>
                <w:szCs w:val="28"/>
              </w:rPr>
            </w:pPr>
          </w:p>
        </w:tc>
      </w:tr>
      <w:tr w:rsidR="00972584" w:rsidRPr="00972584" w14:paraId="13540429" w14:textId="77777777" w:rsidTr="00394118">
        <w:trPr>
          <w:trHeight w:val="555"/>
          <w:jc w:val="center"/>
        </w:trPr>
        <w:tc>
          <w:tcPr>
            <w:tcW w:w="4096" w:type="dxa"/>
          </w:tcPr>
          <w:p w14:paraId="14B5D6D8"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O material didático pressupõe que o desenvolvimento da competência de leitura e produção de textos não deve limitar-se à Língua Portuguesa, nem mesmo apenas à área de Linguagens. Cada componente curricular desenvolve </w:t>
            </w:r>
            <w:r w:rsidRPr="00972584">
              <w:rPr>
                <w:rFonts w:ascii="Cambria" w:hAnsi="Cambria" w:cs="Arial"/>
                <w:bCs/>
                <w:sz w:val="28"/>
                <w:szCs w:val="28"/>
              </w:rPr>
              <w:lastRenderedPageBreak/>
              <w:t>competências e habilidades relacionadas à leitura e à escrita?</w:t>
            </w:r>
          </w:p>
        </w:tc>
        <w:tc>
          <w:tcPr>
            <w:tcW w:w="1044" w:type="dxa"/>
            <w:shd w:val="clear" w:color="auto" w:fill="auto"/>
          </w:tcPr>
          <w:p w14:paraId="1EFFD711"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57EA5C4C"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4E3C77E"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1691E97"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8C75D52" w14:textId="77777777" w:rsidR="00972584" w:rsidRPr="00972584" w:rsidRDefault="00972584" w:rsidP="00617F23">
            <w:pPr>
              <w:jc w:val="center"/>
              <w:rPr>
                <w:rFonts w:ascii="Cambria" w:hAnsi="Cambria" w:cs="Arial"/>
                <w:bCs/>
                <w:sz w:val="28"/>
                <w:szCs w:val="28"/>
              </w:rPr>
            </w:pPr>
          </w:p>
        </w:tc>
      </w:tr>
      <w:tr w:rsidR="00972584" w:rsidRPr="00972584" w14:paraId="7EF36FE5" w14:textId="77777777" w:rsidTr="00394118">
        <w:trPr>
          <w:trHeight w:val="555"/>
          <w:jc w:val="center"/>
        </w:trPr>
        <w:tc>
          <w:tcPr>
            <w:tcW w:w="4096" w:type="dxa"/>
          </w:tcPr>
          <w:p w14:paraId="193045A1"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 material didático de Língua Portuguesa apresenta diversidade de gêneros textuais?</w:t>
            </w:r>
          </w:p>
        </w:tc>
        <w:tc>
          <w:tcPr>
            <w:tcW w:w="1044" w:type="dxa"/>
            <w:shd w:val="clear" w:color="auto" w:fill="auto"/>
          </w:tcPr>
          <w:p w14:paraId="6BEBF5D2"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56426C4E"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D41BF48"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E5409EA"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90D5144" w14:textId="77777777" w:rsidR="00972584" w:rsidRPr="00972584" w:rsidRDefault="00972584" w:rsidP="00617F23">
            <w:pPr>
              <w:jc w:val="center"/>
              <w:rPr>
                <w:rFonts w:ascii="Cambria" w:hAnsi="Cambria" w:cs="Arial"/>
                <w:bCs/>
                <w:sz w:val="28"/>
                <w:szCs w:val="28"/>
              </w:rPr>
            </w:pPr>
          </w:p>
        </w:tc>
      </w:tr>
      <w:tr w:rsidR="00972584" w:rsidRPr="00972584" w14:paraId="060DFAA8" w14:textId="77777777" w:rsidTr="00394118">
        <w:trPr>
          <w:trHeight w:val="555"/>
          <w:jc w:val="center"/>
        </w:trPr>
        <w:tc>
          <w:tcPr>
            <w:tcW w:w="4096" w:type="dxa"/>
          </w:tcPr>
          <w:p w14:paraId="5C18AE5C"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estrutura organizacional do material proporciona flexibilidade ao desenvolvimento das atividades de acordo com a demanda escolar?</w:t>
            </w:r>
          </w:p>
        </w:tc>
        <w:tc>
          <w:tcPr>
            <w:tcW w:w="1044" w:type="dxa"/>
            <w:shd w:val="clear" w:color="auto" w:fill="auto"/>
          </w:tcPr>
          <w:p w14:paraId="39E5D72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17C34A2"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4FC048A"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3470C3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37AD1511" w14:textId="77777777" w:rsidR="00972584" w:rsidRPr="00972584" w:rsidRDefault="00972584" w:rsidP="00617F23">
            <w:pPr>
              <w:jc w:val="center"/>
              <w:rPr>
                <w:rFonts w:ascii="Cambria" w:hAnsi="Cambria" w:cs="Arial"/>
                <w:bCs/>
                <w:sz w:val="28"/>
                <w:szCs w:val="28"/>
              </w:rPr>
            </w:pPr>
          </w:p>
        </w:tc>
      </w:tr>
      <w:tr w:rsidR="00972584" w:rsidRPr="00972584" w14:paraId="7226886B" w14:textId="77777777" w:rsidTr="00394118">
        <w:trPr>
          <w:trHeight w:val="555"/>
          <w:jc w:val="center"/>
        </w:trPr>
        <w:tc>
          <w:tcPr>
            <w:tcW w:w="4096" w:type="dxa"/>
          </w:tcPr>
          <w:p w14:paraId="6155AB7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A distribuição curricular no material permite flexibilidade para inserção de projetos locais, sem prejuízos ao processo de ensino aprendizagem? </w:t>
            </w:r>
          </w:p>
        </w:tc>
        <w:tc>
          <w:tcPr>
            <w:tcW w:w="1044" w:type="dxa"/>
            <w:shd w:val="clear" w:color="auto" w:fill="auto"/>
          </w:tcPr>
          <w:p w14:paraId="2E9FC30E"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20ACD39"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336FD515"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44E4425"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9991E27" w14:textId="77777777" w:rsidR="00972584" w:rsidRPr="00972584" w:rsidRDefault="00972584" w:rsidP="00617F23">
            <w:pPr>
              <w:jc w:val="center"/>
              <w:rPr>
                <w:rFonts w:ascii="Cambria" w:hAnsi="Cambria" w:cs="Arial"/>
                <w:bCs/>
                <w:sz w:val="28"/>
                <w:szCs w:val="28"/>
              </w:rPr>
            </w:pPr>
          </w:p>
        </w:tc>
      </w:tr>
      <w:tr w:rsidR="00972584" w:rsidRPr="00972584" w14:paraId="7559B344" w14:textId="77777777" w:rsidTr="00394118">
        <w:trPr>
          <w:trHeight w:val="555"/>
          <w:jc w:val="center"/>
        </w:trPr>
        <w:tc>
          <w:tcPr>
            <w:tcW w:w="4096" w:type="dxa"/>
          </w:tcPr>
          <w:p w14:paraId="4B4C714C"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organização estrutural do material é apresentada de forma clara ao professor, divididos em conteúdo semanais?</w:t>
            </w:r>
          </w:p>
        </w:tc>
        <w:tc>
          <w:tcPr>
            <w:tcW w:w="1044" w:type="dxa"/>
            <w:shd w:val="clear" w:color="auto" w:fill="auto"/>
          </w:tcPr>
          <w:p w14:paraId="4EA35756"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6B5A5934"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041D0D5D"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9966AC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A8BEEEC" w14:textId="77777777" w:rsidR="00972584" w:rsidRPr="00972584" w:rsidRDefault="00972584" w:rsidP="00617F23">
            <w:pPr>
              <w:jc w:val="center"/>
              <w:rPr>
                <w:rFonts w:ascii="Cambria" w:hAnsi="Cambria" w:cs="Arial"/>
                <w:bCs/>
                <w:sz w:val="28"/>
                <w:szCs w:val="28"/>
              </w:rPr>
            </w:pPr>
          </w:p>
        </w:tc>
      </w:tr>
      <w:tr w:rsidR="00972584" w:rsidRPr="00972584" w14:paraId="2D3CA863" w14:textId="77777777" w:rsidTr="00394118">
        <w:trPr>
          <w:trHeight w:val="555"/>
          <w:jc w:val="center"/>
        </w:trPr>
        <w:tc>
          <w:tcPr>
            <w:tcW w:w="4096" w:type="dxa"/>
          </w:tcPr>
          <w:p w14:paraId="0D3F2840" w14:textId="77777777" w:rsidR="00972584" w:rsidRPr="00972584" w:rsidRDefault="00972584" w:rsidP="008B4A66">
            <w:pPr>
              <w:pStyle w:val="PargrafodaLista"/>
              <w:widowControl w:val="0"/>
              <w:numPr>
                <w:ilvl w:val="0"/>
                <w:numId w:val="3"/>
              </w:numPr>
              <w:suppressAutoHyphens/>
              <w:autoSpaceDE w:val="0"/>
              <w:autoSpaceDN w:val="0"/>
              <w:adjustRightInd w:val="0"/>
              <w:spacing w:line="276" w:lineRule="auto"/>
              <w:ind w:left="0" w:firstLine="0"/>
              <w:contextualSpacing/>
              <w:jc w:val="both"/>
              <w:rPr>
                <w:rFonts w:ascii="Cambria" w:eastAsia="Calibri" w:hAnsi="Cambria" w:cs="Arial"/>
                <w:bCs/>
                <w:sz w:val="28"/>
                <w:szCs w:val="28"/>
              </w:rPr>
            </w:pPr>
            <w:r w:rsidRPr="00972584">
              <w:rPr>
                <w:rFonts w:ascii="Cambria" w:eastAsia="Calibri" w:hAnsi="Cambria" w:cs="Arial"/>
                <w:bCs/>
                <w:sz w:val="28"/>
                <w:szCs w:val="28"/>
              </w:rPr>
              <w:t>Foi apresentado material complementar e de apoio ao professor conforme descrito no Edital:</w:t>
            </w:r>
          </w:p>
          <w:p w14:paraId="4AF7CC22" w14:textId="77777777" w:rsidR="00972584" w:rsidRPr="00972584" w:rsidRDefault="00972584" w:rsidP="008B4A66">
            <w:pPr>
              <w:pStyle w:val="PargrafodaLista"/>
              <w:widowControl w:val="0"/>
              <w:numPr>
                <w:ilvl w:val="0"/>
                <w:numId w:val="16"/>
              </w:numPr>
              <w:suppressAutoHyphens/>
              <w:spacing w:after="120"/>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t>Coleção de cartazes com o Alfabeto ilustrado: cada sala de aula do 1º ao 5º ano do Ensino Fundamental deverá receber uma coleção de cartazes com todas as letras do alfabeto contendo a ilustração corresponde à letra inicial apresentada e as quatro formas de escrita das letras, possibilitando um melhor aprendizado, reconhecimento das letras e correspondência entre letra e ilustração.</w:t>
            </w:r>
          </w:p>
          <w:p w14:paraId="1F5F06A0" w14:textId="77777777" w:rsidR="00972584" w:rsidRPr="00972584" w:rsidRDefault="00972584" w:rsidP="008B4A66">
            <w:pPr>
              <w:pStyle w:val="PargrafodaLista"/>
              <w:widowControl w:val="0"/>
              <w:numPr>
                <w:ilvl w:val="0"/>
                <w:numId w:val="16"/>
              </w:numPr>
              <w:suppressAutoHyphens/>
              <w:spacing w:after="120"/>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lastRenderedPageBreak/>
              <w:t>Manual de Psicomotricidade: Um manual para cada professor do 1º ano do Ensino Fundamental que apresente as diferentes formas de trabalhar os estímulos através da psicomotricidade de cada faixa etária, trazendo atividades lúdicas coerentes ao dia a dia dos alunos e professores da rede municipal de ensino.</w:t>
            </w:r>
          </w:p>
          <w:p w14:paraId="1B8DEC89" w14:textId="77777777" w:rsidR="00972584" w:rsidRPr="00972584" w:rsidRDefault="00972584" w:rsidP="008B4A66">
            <w:pPr>
              <w:pStyle w:val="PargrafodaLista"/>
              <w:widowControl w:val="0"/>
              <w:numPr>
                <w:ilvl w:val="0"/>
                <w:numId w:val="16"/>
              </w:numPr>
              <w:suppressAutoHyphens/>
              <w:spacing w:after="120"/>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t>Cartaz que apresente, de forma lúdica, os direitos e deveres dos alunos;</w:t>
            </w:r>
          </w:p>
          <w:p w14:paraId="2EB81764" w14:textId="77777777" w:rsidR="00972584" w:rsidRPr="00972584" w:rsidRDefault="00972584" w:rsidP="008B4A66">
            <w:pPr>
              <w:pStyle w:val="PargrafodaLista"/>
              <w:widowControl w:val="0"/>
              <w:numPr>
                <w:ilvl w:val="0"/>
                <w:numId w:val="16"/>
              </w:numPr>
              <w:suppressAutoHyphens/>
              <w:spacing w:after="120"/>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t>Cartaz dos aniversariantes do mês;</w:t>
            </w:r>
          </w:p>
          <w:p w14:paraId="67662613" w14:textId="77777777" w:rsidR="00972584" w:rsidRPr="00972584" w:rsidRDefault="00972584" w:rsidP="008B4A66">
            <w:pPr>
              <w:pStyle w:val="PargrafodaLista"/>
              <w:widowControl w:val="0"/>
              <w:numPr>
                <w:ilvl w:val="0"/>
                <w:numId w:val="16"/>
              </w:numPr>
              <w:suppressAutoHyphens/>
              <w:spacing w:after="120"/>
              <w:ind w:left="0" w:firstLine="0"/>
              <w:contextualSpacing/>
              <w:jc w:val="both"/>
              <w:rPr>
                <w:rFonts w:ascii="Cambria" w:hAnsi="Cambria" w:cs="Arial"/>
                <w:bCs/>
                <w:sz w:val="28"/>
                <w:szCs w:val="28"/>
                <w:lang w:eastAsia="ar-SA"/>
              </w:rPr>
            </w:pPr>
            <w:r w:rsidRPr="00972584">
              <w:rPr>
                <w:rFonts w:ascii="Cambria" w:hAnsi="Cambria" w:cs="Arial"/>
                <w:bCs/>
                <w:sz w:val="28"/>
                <w:szCs w:val="28"/>
                <w:lang w:eastAsia="ar-SA"/>
              </w:rPr>
              <w:t>Cartaz do ajudante do dia;</w:t>
            </w:r>
          </w:p>
          <w:p w14:paraId="54CFA36F" w14:textId="77777777" w:rsidR="00972584" w:rsidRPr="00972584" w:rsidRDefault="00972584" w:rsidP="008B4A66">
            <w:pPr>
              <w:pStyle w:val="PargrafodaLista"/>
              <w:widowControl w:val="0"/>
              <w:numPr>
                <w:ilvl w:val="0"/>
                <w:numId w:val="16"/>
              </w:numPr>
              <w:suppressAutoHyphens/>
              <w:spacing w:after="120"/>
              <w:ind w:left="0" w:firstLine="0"/>
              <w:contextualSpacing/>
              <w:jc w:val="both"/>
              <w:rPr>
                <w:rFonts w:ascii="Cambria" w:hAnsi="Cambria" w:cs="Arial"/>
                <w:bCs/>
                <w:sz w:val="28"/>
                <w:szCs w:val="28"/>
              </w:rPr>
            </w:pPr>
            <w:r w:rsidRPr="00972584">
              <w:rPr>
                <w:rFonts w:ascii="Cambria" w:hAnsi="Cambria" w:cs="Arial"/>
                <w:bCs/>
                <w:sz w:val="28"/>
                <w:szCs w:val="28"/>
                <w:lang w:eastAsia="ar-SA"/>
              </w:rPr>
              <w:t>Manual com orientação e sugestões de práticas pedagógicas para que o professor desenvolva um trabalho com ênfase nos aspectos culturais, regionais e econômicos do município.</w:t>
            </w:r>
          </w:p>
          <w:p w14:paraId="3CBDAED1" w14:textId="77777777" w:rsidR="00972584" w:rsidRPr="00972584" w:rsidRDefault="00972584" w:rsidP="008B4A66">
            <w:pPr>
              <w:pStyle w:val="PargrafodaLista"/>
              <w:numPr>
                <w:ilvl w:val="0"/>
                <w:numId w:val="16"/>
              </w:numPr>
              <w:spacing w:after="200" w:line="276" w:lineRule="auto"/>
              <w:ind w:left="0" w:firstLine="0"/>
              <w:contextualSpacing/>
              <w:jc w:val="both"/>
              <w:rPr>
                <w:rFonts w:ascii="Cambria" w:hAnsi="Cambria" w:cs="Arial"/>
                <w:bCs/>
                <w:sz w:val="28"/>
                <w:szCs w:val="28"/>
              </w:rPr>
            </w:pPr>
            <w:r w:rsidRPr="00972584">
              <w:rPr>
                <w:rFonts w:ascii="Cambria" w:hAnsi="Cambria" w:cs="Arial"/>
                <w:bCs/>
                <w:sz w:val="28"/>
                <w:szCs w:val="28"/>
              </w:rPr>
              <w:t>1 (um) livro diário (formato agenda)</w:t>
            </w:r>
          </w:p>
          <w:p w14:paraId="53E86B6E" w14:textId="77777777" w:rsidR="00972584" w:rsidRPr="00972584" w:rsidRDefault="00972584" w:rsidP="008B4A66">
            <w:pPr>
              <w:pStyle w:val="PargrafodaLista"/>
              <w:widowControl w:val="0"/>
              <w:numPr>
                <w:ilvl w:val="0"/>
                <w:numId w:val="16"/>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01(uma) bolsa resistente com alça, preferencialmente em nylon 600 e revestimento interno impermeável, com a finalidade de acomodar os materiais do professor.</w:t>
            </w:r>
          </w:p>
        </w:tc>
        <w:tc>
          <w:tcPr>
            <w:tcW w:w="1044" w:type="dxa"/>
            <w:shd w:val="clear" w:color="auto" w:fill="auto"/>
          </w:tcPr>
          <w:p w14:paraId="166E3D32"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E2E5FAA"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7418AE95"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1EE8250"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660A1E63" w14:textId="77777777" w:rsidR="00972584" w:rsidRPr="00972584" w:rsidRDefault="00972584" w:rsidP="00617F23">
            <w:pPr>
              <w:jc w:val="center"/>
              <w:rPr>
                <w:rFonts w:ascii="Cambria" w:hAnsi="Cambria" w:cs="Arial"/>
                <w:bCs/>
                <w:sz w:val="28"/>
                <w:szCs w:val="28"/>
              </w:rPr>
            </w:pPr>
          </w:p>
        </w:tc>
      </w:tr>
      <w:tr w:rsidR="00972584" w:rsidRPr="00972584" w14:paraId="5E528E4F" w14:textId="77777777" w:rsidTr="00394118">
        <w:trPr>
          <w:trHeight w:val="555"/>
          <w:jc w:val="center"/>
        </w:trPr>
        <w:tc>
          <w:tcPr>
            <w:tcW w:w="4096" w:type="dxa"/>
          </w:tcPr>
          <w:p w14:paraId="0B14B170" w14:textId="77777777" w:rsidR="00972584" w:rsidRPr="00972584" w:rsidRDefault="00972584" w:rsidP="008B4A66">
            <w:pPr>
              <w:pStyle w:val="PargrafodaLista"/>
              <w:widowControl w:val="0"/>
              <w:numPr>
                <w:ilvl w:val="0"/>
                <w:numId w:val="3"/>
              </w:numPr>
              <w:suppressAutoHyphens/>
              <w:ind w:left="0" w:firstLine="0"/>
              <w:contextualSpacing/>
              <w:jc w:val="both"/>
              <w:rPr>
                <w:rFonts w:ascii="Cambria" w:eastAsia="Calibri" w:hAnsi="Cambria" w:cs="Arial"/>
                <w:sz w:val="28"/>
                <w:szCs w:val="28"/>
                <w:lang w:eastAsia="en-US"/>
              </w:rPr>
            </w:pPr>
            <w:r w:rsidRPr="00972584">
              <w:rPr>
                <w:rFonts w:ascii="Cambria" w:eastAsia="Calibri" w:hAnsi="Cambria" w:cs="Arial"/>
                <w:sz w:val="28"/>
                <w:szCs w:val="28"/>
                <w:lang w:eastAsia="en-US"/>
              </w:rPr>
              <w:t xml:space="preserve">Foi apresentada uma amostra de 01 (um) kit pedagógico apresentando recursos didáticos que deverão auxiliar a prática do professor nas atividades contidas no material didático e que </w:t>
            </w:r>
            <w:r w:rsidRPr="00972584">
              <w:rPr>
                <w:rFonts w:ascii="Cambria" w:eastAsia="Calibri" w:hAnsi="Cambria" w:cs="Arial"/>
                <w:sz w:val="28"/>
                <w:szCs w:val="28"/>
                <w:lang w:eastAsia="en-US"/>
              </w:rPr>
              <w:lastRenderedPageBreak/>
              <w:t>proporcionem aulas ainda mais dinâmicas e significativas para o processo ensino aprendizagem a ser ofertado aos professores do Ensino Fundamental – anos iniciais?</w:t>
            </w:r>
          </w:p>
        </w:tc>
        <w:tc>
          <w:tcPr>
            <w:tcW w:w="1044" w:type="dxa"/>
            <w:shd w:val="clear" w:color="auto" w:fill="auto"/>
          </w:tcPr>
          <w:p w14:paraId="33E7D680" w14:textId="77777777" w:rsidR="00972584" w:rsidRPr="00972584" w:rsidRDefault="00972584" w:rsidP="00617F23">
            <w:pPr>
              <w:jc w:val="center"/>
              <w:rPr>
                <w:rFonts w:ascii="Cambria" w:hAnsi="Cambria" w:cs="Arial"/>
                <w:b/>
                <w:sz w:val="28"/>
                <w:szCs w:val="28"/>
              </w:rPr>
            </w:pPr>
          </w:p>
        </w:tc>
        <w:tc>
          <w:tcPr>
            <w:tcW w:w="836" w:type="dxa"/>
            <w:shd w:val="clear" w:color="auto" w:fill="auto"/>
          </w:tcPr>
          <w:p w14:paraId="601CCAE8" w14:textId="77777777" w:rsidR="00972584" w:rsidRPr="00972584" w:rsidRDefault="00972584" w:rsidP="00617F23">
            <w:pPr>
              <w:jc w:val="center"/>
              <w:rPr>
                <w:rFonts w:ascii="Cambria" w:hAnsi="Cambria" w:cs="Arial"/>
                <w:b/>
                <w:sz w:val="28"/>
                <w:szCs w:val="28"/>
              </w:rPr>
            </w:pPr>
          </w:p>
        </w:tc>
        <w:tc>
          <w:tcPr>
            <w:tcW w:w="1380" w:type="dxa"/>
            <w:shd w:val="clear" w:color="auto" w:fill="auto"/>
          </w:tcPr>
          <w:p w14:paraId="4BA12163" w14:textId="77777777" w:rsidR="00972584" w:rsidRPr="00972584" w:rsidRDefault="00972584" w:rsidP="00617F23">
            <w:pPr>
              <w:jc w:val="center"/>
              <w:rPr>
                <w:rFonts w:ascii="Cambria" w:hAnsi="Cambria" w:cs="Arial"/>
                <w:b/>
                <w:sz w:val="28"/>
                <w:szCs w:val="28"/>
              </w:rPr>
            </w:pPr>
          </w:p>
        </w:tc>
        <w:tc>
          <w:tcPr>
            <w:tcW w:w="999" w:type="dxa"/>
            <w:shd w:val="clear" w:color="auto" w:fill="auto"/>
          </w:tcPr>
          <w:p w14:paraId="7F8ABD82" w14:textId="77777777" w:rsidR="00972584" w:rsidRPr="00972584" w:rsidRDefault="00972584" w:rsidP="00617F23">
            <w:pPr>
              <w:jc w:val="center"/>
              <w:rPr>
                <w:rFonts w:ascii="Cambria" w:hAnsi="Cambria" w:cs="Arial"/>
                <w:b/>
                <w:sz w:val="28"/>
                <w:szCs w:val="28"/>
              </w:rPr>
            </w:pPr>
          </w:p>
        </w:tc>
        <w:tc>
          <w:tcPr>
            <w:tcW w:w="1349" w:type="dxa"/>
            <w:shd w:val="clear" w:color="auto" w:fill="auto"/>
          </w:tcPr>
          <w:p w14:paraId="08952FAC" w14:textId="77777777" w:rsidR="00972584" w:rsidRPr="00972584" w:rsidRDefault="00972584" w:rsidP="00617F23">
            <w:pPr>
              <w:jc w:val="center"/>
              <w:rPr>
                <w:rFonts w:ascii="Cambria" w:hAnsi="Cambria" w:cs="Arial"/>
                <w:b/>
                <w:sz w:val="28"/>
                <w:szCs w:val="28"/>
              </w:rPr>
            </w:pPr>
          </w:p>
        </w:tc>
      </w:tr>
      <w:tr w:rsidR="00972584" w:rsidRPr="00972584" w14:paraId="6776FDA4" w14:textId="77777777" w:rsidTr="00394118">
        <w:trPr>
          <w:trHeight w:val="555"/>
          <w:jc w:val="center"/>
        </w:trPr>
        <w:tc>
          <w:tcPr>
            <w:tcW w:w="4096" w:type="dxa"/>
          </w:tcPr>
          <w:p w14:paraId="202A48B7" w14:textId="77777777" w:rsidR="00972584" w:rsidRPr="00972584" w:rsidRDefault="00972584" w:rsidP="00617F23">
            <w:pPr>
              <w:jc w:val="both"/>
              <w:rPr>
                <w:rFonts w:ascii="Cambria" w:hAnsi="Cambria" w:cs="Arial"/>
                <w:b/>
                <w:sz w:val="28"/>
                <w:szCs w:val="28"/>
              </w:rPr>
            </w:pPr>
            <w:r w:rsidRPr="00972584">
              <w:rPr>
                <w:rFonts w:ascii="Cambria" w:hAnsi="Cambria" w:cs="Arial"/>
                <w:b/>
                <w:sz w:val="28"/>
                <w:szCs w:val="28"/>
              </w:rPr>
              <w:t xml:space="preserve">CRITÉRIOS DE AVALIAÇÃO </w:t>
            </w:r>
          </w:p>
          <w:p w14:paraId="11344A0F" w14:textId="77777777" w:rsidR="00972584" w:rsidRPr="00972584" w:rsidRDefault="00972584" w:rsidP="00617F23">
            <w:pPr>
              <w:jc w:val="both"/>
              <w:rPr>
                <w:rFonts w:ascii="Cambria" w:hAnsi="Cambria" w:cs="Arial"/>
                <w:b/>
                <w:sz w:val="28"/>
                <w:szCs w:val="28"/>
              </w:rPr>
            </w:pPr>
            <w:r w:rsidRPr="00972584">
              <w:rPr>
                <w:rFonts w:ascii="Cambria" w:hAnsi="Cambria" w:cs="Arial"/>
                <w:b/>
                <w:sz w:val="28"/>
                <w:szCs w:val="28"/>
              </w:rPr>
              <w:t>Acompanhamento pedagógico</w:t>
            </w:r>
          </w:p>
        </w:tc>
        <w:tc>
          <w:tcPr>
            <w:tcW w:w="1044" w:type="dxa"/>
            <w:shd w:val="clear" w:color="auto" w:fill="auto"/>
          </w:tcPr>
          <w:p w14:paraId="1E09D00F"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ÓTIMO</w:t>
            </w:r>
          </w:p>
          <w:p w14:paraId="797F822C"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20</w:t>
            </w:r>
          </w:p>
        </w:tc>
        <w:tc>
          <w:tcPr>
            <w:tcW w:w="836" w:type="dxa"/>
            <w:shd w:val="clear" w:color="auto" w:fill="auto"/>
          </w:tcPr>
          <w:p w14:paraId="2BB1D110"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BOM</w:t>
            </w:r>
          </w:p>
          <w:p w14:paraId="5FAE2F0C"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15</w:t>
            </w:r>
          </w:p>
        </w:tc>
        <w:tc>
          <w:tcPr>
            <w:tcW w:w="1380" w:type="dxa"/>
            <w:shd w:val="clear" w:color="auto" w:fill="auto"/>
          </w:tcPr>
          <w:p w14:paraId="384FD034"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REGULAR</w:t>
            </w:r>
          </w:p>
          <w:p w14:paraId="68F3237E"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10</w:t>
            </w:r>
          </w:p>
        </w:tc>
        <w:tc>
          <w:tcPr>
            <w:tcW w:w="999" w:type="dxa"/>
            <w:shd w:val="clear" w:color="auto" w:fill="auto"/>
          </w:tcPr>
          <w:p w14:paraId="52A59959"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INSAT.</w:t>
            </w:r>
          </w:p>
          <w:p w14:paraId="35F8DFD9"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05</w:t>
            </w:r>
          </w:p>
        </w:tc>
        <w:tc>
          <w:tcPr>
            <w:tcW w:w="1349" w:type="dxa"/>
            <w:shd w:val="clear" w:color="auto" w:fill="auto"/>
          </w:tcPr>
          <w:p w14:paraId="27B04C9E"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AUSENTE</w:t>
            </w:r>
          </w:p>
          <w:p w14:paraId="3178197F"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00</w:t>
            </w:r>
          </w:p>
        </w:tc>
      </w:tr>
      <w:tr w:rsidR="00972584" w:rsidRPr="00972584" w14:paraId="2C5CB412" w14:textId="77777777" w:rsidTr="00394118">
        <w:trPr>
          <w:trHeight w:val="555"/>
          <w:jc w:val="center"/>
        </w:trPr>
        <w:tc>
          <w:tcPr>
            <w:tcW w:w="4096" w:type="dxa"/>
          </w:tcPr>
          <w:p w14:paraId="5AED7AFB"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empresa realiza apresentação do sistema pedagógico de ensino para a comunidade local?</w:t>
            </w:r>
          </w:p>
        </w:tc>
        <w:tc>
          <w:tcPr>
            <w:tcW w:w="1044" w:type="dxa"/>
            <w:shd w:val="clear" w:color="auto" w:fill="auto"/>
          </w:tcPr>
          <w:p w14:paraId="6393D96E"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A094088"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0FFD66A5"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7577521"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1351468" w14:textId="77777777" w:rsidR="00972584" w:rsidRPr="00972584" w:rsidRDefault="00972584" w:rsidP="00617F23">
            <w:pPr>
              <w:jc w:val="center"/>
              <w:rPr>
                <w:rFonts w:ascii="Cambria" w:hAnsi="Cambria" w:cs="Arial"/>
                <w:bCs/>
                <w:sz w:val="28"/>
                <w:szCs w:val="28"/>
              </w:rPr>
            </w:pPr>
          </w:p>
        </w:tc>
      </w:tr>
      <w:tr w:rsidR="00972584" w:rsidRPr="00972584" w14:paraId="287ABF3B" w14:textId="77777777" w:rsidTr="00394118">
        <w:trPr>
          <w:trHeight w:val="555"/>
          <w:jc w:val="center"/>
        </w:trPr>
        <w:tc>
          <w:tcPr>
            <w:tcW w:w="4096" w:type="dxa"/>
          </w:tcPr>
          <w:p w14:paraId="7B74EBA8"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empresa realiza a capacitação do material didático para cada segmento, visando à melhor utilização do material didático e dos demais serviços prestados?</w:t>
            </w:r>
          </w:p>
        </w:tc>
        <w:tc>
          <w:tcPr>
            <w:tcW w:w="1044" w:type="dxa"/>
            <w:shd w:val="clear" w:color="auto" w:fill="auto"/>
          </w:tcPr>
          <w:p w14:paraId="4F81730F"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427D700"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776FD897"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8D4FE8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3E3593FA" w14:textId="77777777" w:rsidR="00972584" w:rsidRPr="00972584" w:rsidRDefault="00972584" w:rsidP="00617F23">
            <w:pPr>
              <w:jc w:val="center"/>
              <w:rPr>
                <w:rFonts w:ascii="Cambria" w:hAnsi="Cambria" w:cs="Arial"/>
                <w:bCs/>
                <w:sz w:val="28"/>
                <w:szCs w:val="28"/>
              </w:rPr>
            </w:pPr>
          </w:p>
        </w:tc>
      </w:tr>
      <w:tr w:rsidR="00972584" w:rsidRPr="00972584" w14:paraId="0D5D9E82" w14:textId="77777777" w:rsidTr="00394118">
        <w:trPr>
          <w:trHeight w:val="555"/>
          <w:jc w:val="center"/>
        </w:trPr>
        <w:tc>
          <w:tcPr>
            <w:tcW w:w="4096" w:type="dxa"/>
          </w:tcPr>
          <w:p w14:paraId="0806F302"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O acompanhamento pedagógico atende à demanda do município com no mínimo </w:t>
            </w:r>
            <w:r w:rsidRPr="00972584">
              <w:rPr>
                <w:rFonts w:ascii="Cambria" w:hAnsi="Cambria" w:cs="Arial"/>
                <w:b/>
                <w:sz w:val="28"/>
                <w:szCs w:val="28"/>
              </w:rPr>
              <w:t>dez encontros</w:t>
            </w:r>
            <w:r w:rsidRPr="00972584">
              <w:rPr>
                <w:rFonts w:ascii="Cambria" w:hAnsi="Cambria" w:cs="Arial"/>
                <w:bCs/>
                <w:sz w:val="28"/>
                <w:szCs w:val="28"/>
              </w:rPr>
              <w:t xml:space="preserve"> durante o período de duração do contrato, previsto para 12 meses, totalizando, no mínimo, </w:t>
            </w:r>
            <w:r w:rsidRPr="00972584">
              <w:rPr>
                <w:rFonts w:ascii="Cambria" w:hAnsi="Cambria" w:cs="Arial"/>
                <w:b/>
                <w:sz w:val="28"/>
                <w:szCs w:val="28"/>
              </w:rPr>
              <w:t>trinta e seis horas</w:t>
            </w:r>
            <w:r w:rsidRPr="00972584">
              <w:rPr>
                <w:rFonts w:ascii="Cambria" w:hAnsi="Cambria" w:cs="Arial"/>
                <w:bCs/>
                <w:sz w:val="28"/>
                <w:szCs w:val="28"/>
              </w:rPr>
              <w:t xml:space="preserve"> de atendimento, sendo seis encontros com carga horária total de no mínimo 30 horas e quatro encontros online (ao vivo) com carga horária total de no mínimo seis horas?</w:t>
            </w:r>
          </w:p>
        </w:tc>
        <w:tc>
          <w:tcPr>
            <w:tcW w:w="1044" w:type="dxa"/>
            <w:shd w:val="clear" w:color="auto" w:fill="auto"/>
          </w:tcPr>
          <w:p w14:paraId="0DA54C87"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9757E62"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B7E36F0"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40E7E03"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B051759" w14:textId="77777777" w:rsidR="00972584" w:rsidRPr="00972584" w:rsidRDefault="00972584" w:rsidP="00617F23">
            <w:pPr>
              <w:jc w:val="center"/>
              <w:rPr>
                <w:rFonts w:ascii="Cambria" w:hAnsi="Cambria" w:cs="Arial"/>
                <w:bCs/>
                <w:sz w:val="28"/>
                <w:szCs w:val="28"/>
              </w:rPr>
            </w:pPr>
          </w:p>
        </w:tc>
      </w:tr>
      <w:tr w:rsidR="00972584" w:rsidRPr="00972584" w14:paraId="13731234" w14:textId="77777777" w:rsidTr="00394118">
        <w:trPr>
          <w:trHeight w:val="555"/>
          <w:jc w:val="center"/>
        </w:trPr>
        <w:tc>
          <w:tcPr>
            <w:tcW w:w="4096" w:type="dxa"/>
          </w:tcPr>
          <w:p w14:paraId="5B96875D" w14:textId="00BAA29A"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A empresa realiza o fornecimento de relatórios de análise e observações dos encontros realizados, contendo a apreciação pedagógica para que a </w:t>
            </w:r>
            <w:r w:rsidR="003B7684">
              <w:rPr>
                <w:rFonts w:ascii="Cambria" w:hAnsi="Cambria" w:cs="Arial"/>
                <w:bCs/>
                <w:sz w:val="28"/>
                <w:szCs w:val="28"/>
              </w:rPr>
              <w:t>Secretaria Municipal</w:t>
            </w:r>
            <w:r w:rsidRPr="00972584">
              <w:rPr>
                <w:rFonts w:ascii="Cambria" w:hAnsi="Cambria" w:cs="Arial"/>
                <w:bCs/>
                <w:sz w:val="28"/>
                <w:szCs w:val="28"/>
              </w:rPr>
              <w:t xml:space="preserve"> de </w:t>
            </w:r>
            <w:r w:rsidR="003B7684">
              <w:rPr>
                <w:rFonts w:ascii="Cambria" w:hAnsi="Cambria" w:cs="Arial"/>
                <w:bCs/>
                <w:sz w:val="28"/>
                <w:szCs w:val="28"/>
              </w:rPr>
              <w:t>E</w:t>
            </w:r>
            <w:r w:rsidRPr="00972584">
              <w:rPr>
                <w:rFonts w:ascii="Cambria" w:hAnsi="Cambria" w:cs="Arial"/>
                <w:bCs/>
                <w:sz w:val="28"/>
                <w:szCs w:val="28"/>
              </w:rPr>
              <w:t xml:space="preserve">ducação receba retorno das ações realizadas e para que o </w:t>
            </w:r>
            <w:r w:rsidRPr="00972584">
              <w:rPr>
                <w:rFonts w:ascii="Cambria" w:hAnsi="Cambria" w:cs="Arial"/>
                <w:bCs/>
                <w:sz w:val="28"/>
                <w:szCs w:val="28"/>
              </w:rPr>
              <w:lastRenderedPageBreak/>
              <w:t>gestor possa usar a documentação como um instrumento de apoio à gestão escolar?</w:t>
            </w:r>
          </w:p>
        </w:tc>
        <w:tc>
          <w:tcPr>
            <w:tcW w:w="1044" w:type="dxa"/>
            <w:shd w:val="clear" w:color="auto" w:fill="auto"/>
          </w:tcPr>
          <w:p w14:paraId="38D3E61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42E91AA"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7996FF05"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30C261F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C354A60" w14:textId="77777777" w:rsidR="00972584" w:rsidRPr="00972584" w:rsidRDefault="00972584" w:rsidP="00617F23">
            <w:pPr>
              <w:jc w:val="center"/>
              <w:rPr>
                <w:rFonts w:ascii="Cambria" w:hAnsi="Cambria" w:cs="Arial"/>
                <w:bCs/>
                <w:sz w:val="28"/>
                <w:szCs w:val="28"/>
              </w:rPr>
            </w:pPr>
          </w:p>
        </w:tc>
      </w:tr>
      <w:tr w:rsidR="00972584" w:rsidRPr="00972584" w14:paraId="2C225D43" w14:textId="77777777" w:rsidTr="00394118">
        <w:trPr>
          <w:trHeight w:val="555"/>
          <w:jc w:val="center"/>
        </w:trPr>
        <w:tc>
          <w:tcPr>
            <w:tcW w:w="4096" w:type="dxa"/>
          </w:tcPr>
          <w:p w14:paraId="408E19C0"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empresa realiza de oficinas pedagógicas sobre temas de interesse da comunidade escolar?</w:t>
            </w:r>
          </w:p>
        </w:tc>
        <w:tc>
          <w:tcPr>
            <w:tcW w:w="1044" w:type="dxa"/>
            <w:shd w:val="clear" w:color="auto" w:fill="auto"/>
          </w:tcPr>
          <w:p w14:paraId="267EB1D2"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65787B4F"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A1F847A"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62A230D"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98F5E53" w14:textId="77777777" w:rsidR="00972584" w:rsidRPr="00972584" w:rsidRDefault="00972584" w:rsidP="00617F23">
            <w:pPr>
              <w:jc w:val="center"/>
              <w:rPr>
                <w:rFonts w:ascii="Cambria" w:hAnsi="Cambria" w:cs="Arial"/>
                <w:bCs/>
                <w:sz w:val="28"/>
                <w:szCs w:val="28"/>
              </w:rPr>
            </w:pPr>
          </w:p>
        </w:tc>
      </w:tr>
      <w:tr w:rsidR="00972584" w:rsidRPr="00972584" w14:paraId="7903E08A" w14:textId="77777777" w:rsidTr="00394118">
        <w:trPr>
          <w:trHeight w:val="555"/>
          <w:jc w:val="center"/>
        </w:trPr>
        <w:tc>
          <w:tcPr>
            <w:tcW w:w="4096" w:type="dxa"/>
          </w:tcPr>
          <w:p w14:paraId="3D609547"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 empresa se reúne com pais de alunos para realizar palestras relativas ao cotidiano escolar?</w:t>
            </w:r>
          </w:p>
        </w:tc>
        <w:tc>
          <w:tcPr>
            <w:tcW w:w="1044" w:type="dxa"/>
            <w:shd w:val="clear" w:color="auto" w:fill="auto"/>
          </w:tcPr>
          <w:p w14:paraId="3D4B98A3"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82B88DF"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92E9CD1"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C42D48A"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5AE0B16F" w14:textId="77777777" w:rsidR="00972584" w:rsidRPr="00972584" w:rsidRDefault="00972584" w:rsidP="00617F23">
            <w:pPr>
              <w:jc w:val="center"/>
              <w:rPr>
                <w:rFonts w:ascii="Cambria" w:hAnsi="Cambria" w:cs="Arial"/>
                <w:bCs/>
                <w:sz w:val="28"/>
                <w:szCs w:val="28"/>
              </w:rPr>
            </w:pPr>
          </w:p>
        </w:tc>
      </w:tr>
      <w:tr w:rsidR="00972584" w:rsidRPr="00972584" w14:paraId="4219F3F8" w14:textId="77777777" w:rsidTr="00394118">
        <w:trPr>
          <w:trHeight w:val="555"/>
          <w:jc w:val="center"/>
        </w:trPr>
        <w:tc>
          <w:tcPr>
            <w:tcW w:w="4096" w:type="dxa"/>
          </w:tcPr>
          <w:p w14:paraId="24C9F995"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Realiza serviço de atendimento a escolas, presencial e/ou à distância, sobre diretrizes pedagógicas ligadas à educação inclusiva?</w:t>
            </w:r>
          </w:p>
        </w:tc>
        <w:tc>
          <w:tcPr>
            <w:tcW w:w="1044" w:type="dxa"/>
            <w:shd w:val="clear" w:color="auto" w:fill="auto"/>
          </w:tcPr>
          <w:p w14:paraId="73788EE2"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30E786C"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0D2EBF0C"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5563F3E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6915FED" w14:textId="77777777" w:rsidR="00972584" w:rsidRPr="00972584" w:rsidRDefault="00972584" w:rsidP="00617F23">
            <w:pPr>
              <w:jc w:val="center"/>
              <w:rPr>
                <w:rFonts w:ascii="Cambria" w:hAnsi="Cambria" w:cs="Arial"/>
                <w:bCs/>
                <w:sz w:val="28"/>
                <w:szCs w:val="28"/>
              </w:rPr>
            </w:pPr>
          </w:p>
        </w:tc>
      </w:tr>
      <w:tr w:rsidR="00972584" w:rsidRPr="00972584" w14:paraId="1F1C03B8" w14:textId="77777777" w:rsidTr="00394118">
        <w:trPr>
          <w:trHeight w:val="555"/>
          <w:jc w:val="center"/>
        </w:trPr>
        <w:tc>
          <w:tcPr>
            <w:tcW w:w="4096" w:type="dxa"/>
          </w:tcPr>
          <w:p w14:paraId="78B14815"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 A empresa realiza palestras com assuntos de interesse comum da comunidade escolar, proporcionando a formação continuada dos educadores?</w:t>
            </w:r>
          </w:p>
        </w:tc>
        <w:tc>
          <w:tcPr>
            <w:tcW w:w="1044" w:type="dxa"/>
            <w:shd w:val="clear" w:color="auto" w:fill="auto"/>
          </w:tcPr>
          <w:p w14:paraId="44274969"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2381DAF"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DD78290"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3FB8ACCC"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AC9E9D3" w14:textId="77777777" w:rsidR="00972584" w:rsidRPr="00972584" w:rsidRDefault="00972584" w:rsidP="00617F23">
            <w:pPr>
              <w:jc w:val="center"/>
              <w:rPr>
                <w:rFonts w:ascii="Cambria" w:hAnsi="Cambria" w:cs="Arial"/>
                <w:bCs/>
                <w:sz w:val="28"/>
                <w:szCs w:val="28"/>
              </w:rPr>
            </w:pPr>
          </w:p>
        </w:tc>
      </w:tr>
      <w:tr w:rsidR="00972584" w:rsidRPr="00972584" w14:paraId="24481D32" w14:textId="77777777" w:rsidTr="00394118">
        <w:trPr>
          <w:trHeight w:val="555"/>
          <w:jc w:val="center"/>
        </w:trPr>
        <w:tc>
          <w:tcPr>
            <w:tcW w:w="4096" w:type="dxa"/>
          </w:tcPr>
          <w:p w14:paraId="10C768F0"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São realizados minicursos em horário coletivo de trabalho pedagógico como proposta de formação continuada?</w:t>
            </w:r>
          </w:p>
        </w:tc>
        <w:tc>
          <w:tcPr>
            <w:tcW w:w="1044" w:type="dxa"/>
            <w:shd w:val="clear" w:color="auto" w:fill="auto"/>
          </w:tcPr>
          <w:p w14:paraId="4D11706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1127950"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CC4ADA2"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045E2D7"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641C146A" w14:textId="77777777" w:rsidR="00972584" w:rsidRPr="00972584" w:rsidRDefault="00972584" w:rsidP="00617F23">
            <w:pPr>
              <w:jc w:val="center"/>
              <w:rPr>
                <w:rFonts w:ascii="Cambria" w:hAnsi="Cambria" w:cs="Arial"/>
                <w:bCs/>
                <w:sz w:val="28"/>
                <w:szCs w:val="28"/>
              </w:rPr>
            </w:pPr>
          </w:p>
        </w:tc>
      </w:tr>
      <w:tr w:rsidR="00972584" w:rsidRPr="00972584" w14:paraId="694869D6" w14:textId="77777777" w:rsidTr="00394118">
        <w:trPr>
          <w:trHeight w:val="555"/>
          <w:jc w:val="center"/>
        </w:trPr>
        <w:tc>
          <w:tcPr>
            <w:tcW w:w="4096" w:type="dxa"/>
          </w:tcPr>
          <w:p w14:paraId="7D94D63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A empresa realiza jornada pedagógica com temas escolhidos em comum acordo com a Secretaria Municipal de Educação fazendo parte da proposta de formação continuada aos educadores do município? </w:t>
            </w:r>
          </w:p>
        </w:tc>
        <w:tc>
          <w:tcPr>
            <w:tcW w:w="1044" w:type="dxa"/>
            <w:shd w:val="clear" w:color="auto" w:fill="auto"/>
          </w:tcPr>
          <w:p w14:paraId="51EAC7A8"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36FA638E"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3ECA0B2A"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681B1628"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22DFCCE" w14:textId="77777777" w:rsidR="00972584" w:rsidRPr="00972584" w:rsidRDefault="00972584" w:rsidP="00617F23">
            <w:pPr>
              <w:jc w:val="center"/>
              <w:rPr>
                <w:rFonts w:ascii="Cambria" w:hAnsi="Cambria" w:cs="Arial"/>
                <w:bCs/>
                <w:sz w:val="28"/>
                <w:szCs w:val="28"/>
              </w:rPr>
            </w:pPr>
          </w:p>
        </w:tc>
      </w:tr>
      <w:tr w:rsidR="00972584" w:rsidRPr="00972584" w14:paraId="3F02FC9D" w14:textId="77777777" w:rsidTr="00394118">
        <w:trPr>
          <w:trHeight w:val="555"/>
          <w:jc w:val="center"/>
        </w:trPr>
        <w:tc>
          <w:tcPr>
            <w:tcW w:w="4096" w:type="dxa"/>
          </w:tcPr>
          <w:p w14:paraId="1A113274"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A carga horaria total dos encontros realizados no município pela contratada será certificada pela Instituição de </w:t>
            </w:r>
            <w:r w:rsidRPr="00972584">
              <w:rPr>
                <w:rFonts w:ascii="Cambria" w:hAnsi="Cambria" w:cs="Arial"/>
                <w:bCs/>
                <w:sz w:val="28"/>
                <w:szCs w:val="28"/>
              </w:rPr>
              <w:lastRenderedPageBreak/>
              <w:t xml:space="preserve">Ensino Superior, individualmente aos participantes? </w:t>
            </w:r>
          </w:p>
        </w:tc>
        <w:tc>
          <w:tcPr>
            <w:tcW w:w="1044" w:type="dxa"/>
            <w:shd w:val="clear" w:color="auto" w:fill="auto"/>
          </w:tcPr>
          <w:p w14:paraId="20C93B59"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62F68971"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703922A"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F0B0E21"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629DCA7" w14:textId="77777777" w:rsidR="00972584" w:rsidRPr="00972584" w:rsidRDefault="00972584" w:rsidP="00617F23">
            <w:pPr>
              <w:jc w:val="center"/>
              <w:rPr>
                <w:rFonts w:ascii="Cambria" w:hAnsi="Cambria" w:cs="Arial"/>
                <w:bCs/>
                <w:sz w:val="28"/>
                <w:szCs w:val="28"/>
              </w:rPr>
            </w:pPr>
          </w:p>
        </w:tc>
      </w:tr>
      <w:tr w:rsidR="00972584" w:rsidRPr="00972584" w14:paraId="2DAB7ADC" w14:textId="77777777" w:rsidTr="00394118">
        <w:trPr>
          <w:trHeight w:val="555"/>
          <w:jc w:val="center"/>
        </w:trPr>
        <w:tc>
          <w:tcPr>
            <w:tcW w:w="4096" w:type="dxa"/>
          </w:tcPr>
          <w:p w14:paraId="70A1D5F2" w14:textId="77777777" w:rsidR="00972584" w:rsidRPr="00972584" w:rsidRDefault="00972584" w:rsidP="008B4A66">
            <w:pPr>
              <w:pStyle w:val="PargrafodaLista"/>
              <w:widowControl w:val="0"/>
              <w:numPr>
                <w:ilvl w:val="0"/>
                <w:numId w:val="3"/>
              </w:numPr>
              <w:suppressAutoHyphens/>
              <w:ind w:left="0" w:firstLine="0"/>
              <w:contextualSpacing/>
              <w:jc w:val="both"/>
              <w:rPr>
                <w:rFonts w:ascii="Cambria" w:hAnsi="Cambria" w:cs="Arial"/>
                <w:bCs/>
                <w:sz w:val="28"/>
                <w:szCs w:val="28"/>
              </w:rPr>
            </w:pPr>
            <w:r w:rsidRPr="00972584">
              <w:rPr>
                <w:rFonts w:ascii="Cambria" w:hAnsi="Cambria" w:cs="Arial"/>
                <w:bCs/>
                <w:sz w:val="28"/>
                <w:szCs w:val="28"/>
              </w:rPr>
              <w:t>Foi apresentado modelo de certificado de participação a ser emitido por Instituição de Ensino Superior para os professores e gestores participantes dos cursos a serem oferecidos pela licitante vencedora?</w:t>
            </w:r>
          </w:p>
        </w:tc>
        <w:tc>
          <w:tcPr>
            <w:tcW w:w="1044" w:type="dxa"/>
            <w:shd w:val="clear" w:color="auto" w:fill="auto"/>
          </w:tcPr>
          <w:p w14:paraId="0B9986A0"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BCE5635"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5CDFDED"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5A9362A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633CC702" w14:textId="77777777" w:rsidR="00972584" w:rsidRPr="00972584" w:rsidRDefault="00972584" w:rsidP="00617F23">
            <w:pPr>
              <w:jc w:val="center"/>
              <w:rPr>
                <w:rFonts w:ascii="Cambria" w:hAnsi="Cambria" w:cs="Arial"/>
                <w:bCs/>
                <w:sz w:val="28"/>
                <w:szCs w:val="28"/>
              </w:rPr>
            </w:pPr>
          </w:p>
        </w:tc>
      </w:tr>
      <w:tr w:rsidR="00972584" w:rsidRPr="00972584" w14:paraId="5E23FFC3" w14:textId="77777777" w:rsidTr="00394118">
        <w:trPr>
          <w:trHeight w:val="555"/>
          <w:jc w:val="center"/>
        </w:trPr>
        <w:tc>
          <w:tcPr>
            <w:tcW w:w="4096" w:type="dxa"/>
          </w:tcPr>
          <w:p w14:paraId="26950950" w14:textId="1B5A84C2" w:rsidR="00972584" w:rsidRPr="00972584" w:rsidRDefault="00972584" w:rsidP="008B4A66">
            <w:pPr>
              <w:numPr>
                <w:ilvl w:val="0"/>
                <w:numId w:val="3"/>
              </w:numPr>
              <w:ind w:left="0" w:firstLine="0"/>
              <w:jc w:val="both"/>
              <w:rPr>
                <w:rFonts w:ascii="Cambria" w:eastAsia="Calibri" w:hAnsi="Cambria" w:cs="Arial"/>
                <w:bCs/>
                <w:sz w:val="28"/>
                <w:szCs w:val="28"/>
                <w:lang w:eastAsia="en-US"/>
              </w:rPr>
            </w:pPr>
            <w:r w:rsidRPr="00972584">
              <w:rPr>
                <w:rFonts w:ascii="Cambria" w:eastAsia="Calibri" w:hAnsi="Cambria" w:cs="Arial"/>
                <w:bCs/>
                <w:sz w:val="28"/>
                <w:szCs w:val="28"/>
                <w:lang w:eastAsia="en-US"/>
              </w:rPr>
              <w:t xml:space="preserve">Foi apresentada proposta para realização de uma oficina dirigida a um grupo de no máximo 15 pessoas escolhidas pela Secretaria </w:t>
            </w:r>
            <w:r w:rsidR="003B7684">
              <w:rPr>
                <w:rFonts w:ascii="Cambria" w:eastAsia="Calibri" w:hAnsi="Cambria" w:cs="Arial"/>
                <w:bCs/>
                <w:sz w:val="28"/>
                <w:szCs w:val="28"/>
                <w:lang w:eastAsia="en-US"/>
              </w:rPr>
              <w:t xml:space="preserve">Municipal </w:t>
            </w:r>
            <w:r w:rsidRPr="00972584">
              <w:rPr>
                <w:rFonts w:ascii="Cambria" w:eastAsia="Calibri" w:hAnsi="Cambria" w:cs="Arial"/>
                <w:bCs/>
                <w:sz w:val="28"/>
                <w:szCs w:val="28"/>
                <w:lang w:eastAsia="en-US"/>
              </w:rPr>
              <w:t>de Educação para serem seus multiplicadores, com duração mínima de 16 horas, ensinando na prática a transformar materiais recicláveis como por exemplo, garrafas pet e/ou embalagens Tetra Pak, em utensílios reutilizáveis visando colaborar com o desenvolvimento de uma consciência de preservação ambiental?</w:t>
            </w:r>
          </w:p>
        </w:tc>
        <w:tc>
          <w:tcPr>
            <w:tcW w:w="1044" w:type="dxa"/>
            <w:shd w:val="clear" w:color="auto" w:fill="auto"/>
          </w:tcPr>
          <w:p w14:paraId="3E930F2A"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2AB99494"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2C85AED5"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F90FCA5"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8390290" w14:textId="77777777" w:rsidR="00972584" w:rsidRPr="00972584" w:rsidRDefault="00972584" w:rsidP="00617F23">
            <w:pPr>
              <w:jc w:val="center"/>
              <w:rPr>
                <w:rFonts w:ascii="Cambria" w:hAnsi="Cambria" w:cs="Arial"/>
                <w:bCs/>
                <w:sz w:val="28"/>
                <w:szCs w:val="28"/>
              </w:rPr>
            </w:pPr>
          </w:p>
        </w:tc>
      </w:tr>
      <w:tr w:rsidR="00972584" w:rsidRPr="00972584" w14:paraId="717FF250" w14:textId="77777777" w:rsidTr="00394118">
        <w:trPr>
          <w:trHeight w:val="555"/>
          <w:jc w:val="center"/>
        </w:trPr>
        <w:tc>
          <w:tcPr>
            <w:tcW w:w="4096" w:type="dxa"/>
          </w:tcPr>
          <w:p w14:paraId="2617D78C" w14:textId="77777777" w:rsidR="00972584" w:rsidRPr="00972584" w:rsidRDefault="00972584" w:rsidP="00617F23">
            <w:pPr>
              <w:jc w:val="both"/>
              <w:rPr>
                <w:rFonts w:ascii="Cambria" w:hAnsi="Cambria" w:cs="Arial"/>
                <w:b/>
                <w:sz w:val="28"/>
                <w:szCs w:val="28"/>
              </w:rPr>
            </w:pPr>
            <w:r w:rsidRPr="00972584">
              <w:rPr>
                <w:rFonts w:ascii="Cambria" w:hAnsi="Cambria" w:cs="Arial"/>
                <w:b/>
                <w:sz w:val="28"/>
                <w:szCs w:val="28"/>
              </w:rPr>
              <w:t xml:space="preserve">CRITÉRIOS DE AVALIAÇÃO </w:t>
            </w:r>
          </w:p>
          <w:p w14:paraId="7BB4EB6D" w14:textId="77777777" w:rsidR="00972584" w:rsidRPr="00972584" w:rsidRDefault="00972584" w:rsidP="00617F23">
            <w:pPr>
              <w:jc w:val="both"/>
              <w:rPr>
                <w:rFonts w:ascii="Cambria" w:hAnsi="Cambria" w:cs="Arial"/>
                <w:b/>
                <w:sz w:val="28"/>
                <w:szCs w:val="28"/>
              </w:rPr>
            </w:pPr>
            <w:r w:rsidRPr="00972584">
              <w:rPr>
                <w:rFonts w:ascii="Cambria" w:hAnsi="Cambria" w:cs="Arial"/>
                <w:b/>
                <w:sz w:val="28"/>
                <w:szCs w:val="28"/>
              </w:rPr>
              <w:t>Portal de Conteúdos na Internet</w:t>
            </w:r>
          </w:p>
        </w:tc>
        <w:tc>
          <w:tcPr>
            <w:tcW w:w="1044" w:type="dxa"/>
            <w:shd w:val="clear" w:color="auto" w:fill="auto"/>
          </w:tcPr>
          <w:p w14:paraId="66B89F12"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ÓTIMO</w:t>
            </w:r>
          </w:p>
          <w:p w14:paraId="53BB53B9"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20</w:t>
            </w:r>
          </w:p>
        </w:tc>
        <w:tc>
          <w:tcPr>
            <w:tcW w:w="836" w:type="dxa"/>
            <w:shd w:val="clear" w:color="auto" w:fill="auto"/>
          </w:tcPr>
          <w:p w14:paraId="5487C669"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BOM</w:t>
            </w:r>
          </w:p>
          <w:p w14:paraId="77D37AB0"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15</w:t>
            </w:r>
          </w:p>
        </w:tc>
        <w:tc>
          <w:tcPr>
            <w:tcW w:w="1380" w:type="dxa"/>
            <w:shd w:val="clear" w:color="auto" w:fill="auto"/>
          </w:tcPr>
          <w:p w14:paraId="0716BC42"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REGULAR</w:t>
            </w:r>
          </w:p>
          <w:p w14:paraId="0E40EF72"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10</w:t>
            </w:r>
          </w:p>
        </w:tc>
        <w:tc>
          <w:tcPr>
            <w:tcW w:w="999" w:type="dxa"/>
            <w:shd w:val="clear" w:color="auto" w:fill="auto"/>
          </w:tcPr>
          <w:p w14:paraId="6C2E961E"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INSAT.</w:t>
            </w:r>
          </w:p>
          <w:p w14:paraId="5241F575"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05</w:t>
            </w:r>
          </w:p>
        </w:tc>
        <w:tc>
          <w:tcPr>
            <w:tcW w:w="1349" w:type="dxa"/>
            <w:shd w:val="clear" w:color="auto" w:fill="auto"/>
          </w:tcPr>
          <w:p w14:paraId="47726D62"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AUSENTE</w:t>
            </w:r>
          </w:p>
          <w:p w14:paraId="0BDB2750"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00</w:t>
            </w:r>
          </w:p>
        </w:tc>
      </w:tr>
      <w:tr w:rsidR="00972584" w:rsidRPr="00972584" w14:paraId="3096A42A" w14:textId="77777777" w:rsidTr="00394118">
        <w:trPr>
          <w:trHeight w:val="555"/>
          <w:jc w:val="center"/>
        </w:trPr>
        <w:tc>
          <w:tcPr>
            <w:tcW w:w="4096" w:type="dxa"/>
          </w:tcPr>
          <w:p w14:paraId="547FE77D" w14:textId="77777777" w:rsidR="00972584" w:rsidRPr="00972584" w:rsidRDefault="00972584" w:rsidP="008B4A66">
            <w:pPr>
              <w:numPr>
                <w:ilvl w:val="0"/>
                <w:numId w:val="3"/>
              </w:numPr>
              <w:ind w:left="0" w:firstLine="0"/>
              <w:jc w:val="both"/>
              <w:rPr>
                <w:rFonts w:ascii="Cambria" w:eastAsia="Calibri" w:hAnsi="Cambria" w:cs="Arial"/>
                <w:bCs/>
                <w:sz w:val="28"/>
                <w:szCs w:val="28"/>
                <w:lang w:eastAsia="en-US"/>
              </w:rPr>
            </w:pPr>
            <w:r w:rsidRPr="00972584">
              <w:rPr>
                <w:rFonts w:ascii="Cambria" w:eastAsia="Calibri" w:hAnsi="Cambria" w:cs="Arial"/>
                <w:bCs/>
                <w:sz w:val="28"/>
                <w:szCs w:val="28"/>
                <w:lang w:eastAsia="en-US"/>
              </w:rPr>
              <w:t>Disponibiliza senhas para os alunos para acesso ao Portal onde deverão encontrar sugestões e dicas de leitura, espaço para jogos e demais atividades</w:t>
            </w:r>
            <w:r w:rsidRPr="00972584">
              <w:rPr>
                <w:rFonts w:ascii="Cambria" w:hAnsi="Cambria" w:cs="Arial"/>
                <w:bCs/>
                <w:sz w:val="28"/>
                <w:szCs w:val="28"/>
              </w:rPr>
              <w:t>?</w:t>
            </w:r>
          </w:p>
        </w:tc>
        <w:tc>
          <w:tcPr>
            <w:tcW w:w="1044" w:type="dxa"/>
            <w:shd w:val="clear" w:color="auto" w:fill="auto"/>
          </w:tcPr>
          <w:p w14:paraId="49E08D23"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69352AD"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CD7A452"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7C79FB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6047766A" w14:textId="77777777" w:rsidR="00972584" w:rsidRPr="00972584" w:rsidRDefault="00972584" w:rsidP="00617F23">
            <w:pPr>
              <w:jc w:val="center"/>
              <w:rPr>
                <w:rFonts w:ascii="Cambria" w:hAnsi="Cambria" w:cs="Arial"/>
                <w:bCs/>
                <w:sz w:val="28"/>
                <w:szCs w:val="28"/>
              </w:rPr>
            </w:pPr>
          </w:p>
        </w:tc>
      </w:tr>
      <w:tr w:rsidR="00972584" w:rsidRPr="00972584" w14:paraId="29BE1AEA" w14:textId="77777777" w:rsidTr="00394118">
        <w:trPr>
          <w:trHeight w:val="555"/>
          <w:jc w:val="center"/>
        </w:trPr>
        <w:tc>
          <w:tcPr>
            <w:tcW w:w="4096" w:type="dxa"/>
          </w:tcPr>
          <w:p w14:paraId="1E24A911"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Disponibiliza acesso ao Portal, com distribuição de senhas individuais para o corpo </w:t>
            </w:r>
            <w:r w:rsidRPr="00972584">
              <w:rPr>
                <w:rFonts w:ascii="Cambria" w:hAnsi="Cambria" w:cs="Arial"/>
                <w:bCs/>
                <w:sz w:val="28"/>
                <w:szCs w:val="28"/>
              </w:rPr>
              <w:lastRenderedPageBreak/>
              <w:t>docente e equipe gestora do Município com conteúdo extra para complementar as atividades realizadas em sala de aula como sugestões de leitura, acesso a banco de provas, sugestões de projetos, vídeo aulas, entre outros?</w:t>
            </w:r>
          </w:p>
        </w:tc>
        <w:tc>
          <w:tcPr>
            <w:tcW w:w="1044" w:type="dxa"/>
            <w:shd w:val="clear" w:color="auto" w:fill="auto"/>
          </w:tcPr>
          <w:p w14:paraId="7F76A16D"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51BD1E8"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75055C6"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7FF75203"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E122910" w14:textId="77777777" w:rsidR="00972584" w:rsidRPr="00972584" w:rsidRDefault="00972584" w:rsidP="00617F23">
            <w:pPr>
              <w:jc w:val="center"/>
              <w:rPr>
                <w:rFonts w:ascii="Cambria" w:hAnsi="Cambria" w:cs="Arial"/>
                <w:bCs/>
                <w:sz w:val="28"/>
                <w:szCs w:val="28"/>
              </w:rPr>
            </w:pPr>
          </w:p>
        </w:tc>
      </w:tr>
      <w:tr w:rsidR="00972584" w:rsidRPr="00972584" w14:paraId="6F03BF78" w14:textId="77777777" w:rsidTr="00394118">
        <w:trPr>
          <w:trHeight w:val="555"/>
          <w:jc w:val="center"/>
        </w:trPr>
        <w:tc>
          <w:tcPr>
            <w:tcW w:w="4096" w:type="dxa"/>
          </w:tcPr>
          <w:p w14:paraId="7D1B3D26"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Possui acesso facilitado e atraente para alunos, gestores e professores?</w:t>
            </w:r>
          </w:p>
        </w:tc>
        <w:tc>
          <w:tcPr>
            <w:tcW w:w="1044" w:type="dxa"/>
            <w:shd w:val="clear" w:color="auto" w:fill="auto"/>
          </w:tcPr>
          <w:p w14:paraId="1905D936"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06AB095"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6804EDF0"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2028F7AA"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5EB208AD" w14:textId="77777777" w:rsidR="00972584" w:rsidRPr="00972584" w:rsidRDefault="00972584" w:rsidP="00617F23">
            <w:pPr>
              <w:jc w:val="center"/>
              <w:rPr>
                <w:rFonts w:ascii="Cambria" w:hAnsi="Cambria" w:cs="Arial"/>
                <w:bCs/>
                <w:sz w:val="28"/>
                <w:szCs w:val="28"/>
              </w:rPr>
            </w:pPr>
          </w:p>
        </w:tc>
      </w:tr>
      <w:tr w:rsidR="00972584" w:rsidRPr="00972584" w14:paraId="56DD37E5" w14:textId="77777777" w:rsidTr="00394118">
        <w:trPr>
          <w:trHeight w:val="555"/>
          <w:jc w:val="center"/>
        </w:trPr>
        <w:tc>
          <w:tcPr>
            <w:tcW w:w="4096" w:type="dxa"/>
          </w:tcPr>
          <w:p w14:paraId="7DD54AA3"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Possui recursos para avaliação escolar, ou seja, série de avaliações para todos os anos nos moldes da Prova Brasil?</w:t>
            </w:r>
          </w:p>
        </w:tc>
        <w:tc>
          <w:tcPr>
            <w:tcW w:w="1044" w:type="dxa"/>
            <w:shd w:val="clear" w:color="auto" w:fill="auto"/>
          </w:tcPr>
          <w:p w14:paraId="7A9D4CB7"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F951245"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4EAE2C5"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20A633B"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338D82BC" w14:textId="77777777" w:rsidR="00972584" w:rsidRPr="00972584" w:rsidRDefault="00972584" w:rsidP="00617F23">
            <w:pPr>
              <w:jc w:val="center"/>
              <w:rPr>
                <w:rFonts w:ascii="Cambria" w:hAnsi="Cambria" w:cs="Arial"/>
                <w:bCs/>
                <w:sz w:val="28"/>
                <w:szCs w:val="28"/>
              </w:rPr>
            </w:pPr>
          </w:p>
        </w:tc>
      </w:tr>
      <w:tr w:rsidR="00972584" w:rsidRPr="00972584" w14:paraId="0FD29AE4" w14:textId="77777777" w:rsidTr="00394118">
        <w:trPr>
          <w:trHeight w:val="555"/>
          <w:jc w:val="center"/>
        </w:trPr>
        <w:tc>
          <w:tcPr>
            <w:tcW w:w="4096" w:type="dxa"/>
          </w:tcPr>
          <w:p w14:paraId="7FB61E9C"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Oferece possibilidade de downloads de músicas quando sugeridas no material?</w:t>
            </w:r>
          </w:p>
        </w:tc>
        <w:tc>
          <w:tcPr>
            <w:tcW w:w="1044" w:type="dxa"/>
            <w:shd w:val="clear" w:color="auto" w:fill="auto"/>
          </w:tcPr>
          <w:p w14:paraId="08C13F63"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78A95E0D"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148A158E"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069B3BE"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42213A9E" w14:textId="77777777" w:rsidR="00972584" w:rsidRPr="00972584" w:rsidRDefault="00972584" w:rsidP="00617F23">
            <w:pPr>
              <w:jc w:val="center"/>
              <w:rPr>
                <w:rFonts w:ascii="Cambria" w:hAnsi="Cambria" w:cs="Arial"/>
                <w:bCs/>
                <w:sz w:val="28"/>
                <w:szCs w:val="28"/>
              </w:rPr>
            </w:pPr>
          </w:p>
        </w:tc>
      </w:tr>
      <w:tr w:rsidR="00972584" w:rsidRPr="00972584" w14:paraId="7A596EB7" w14:textId="77777777" w:rsidTr="00394118">
        <w:trPr>
          <w:trHeight w:val="555"/>
          <w:jc w:val="center"/>
        </w:trPr>
        <w:tc>
          <w:tcPr>
            <w:tcW w:w="4096" w:type="dxa"/>
          </w:tcPr>
          <w:p w14:paraId="1D8CC7FD"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Possui campo específico para comunicação entre os educadores e o sistema de ensino para esclarecimento de dúvidas, sugestões e críticas?</w:t>
            </w:r>
          </w:p>
        </w:tc>
        <w:tc>
          <w:tcPr>
            <w:tcW w:w="1044" w:type="dxa"/>
            <w:shd w:val="clear" w:color="auto" w:fill="auto"/>
          </w:tcPr>
          <w:p w14:paraId="3CE1005D"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1ED7C641"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6DD769E"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91C5E6C"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05F129A" w14:textId="77777777" w:rsidR="00972584" w:rsidRPr="00972584" w:rsidRDefault="00972584" w:rsidP="00617F23">
            <w:pPr>
              <w:jc w:val="center"/>
              <w:rPr>
                <w:rFonts w:ascii="Cambria" w:hAnsi="Cambria" w:cs="Arial"/>
                <w:bCs/>
                <w:sz w:val="28"/>
                <w:szCs w:val="28"/>
              </w:rPr>
            </w:pPr>
          </w:p>
        </w:tc>
      </w:tr>
      <w:tr w:rsidR="00972584" w:rsidRPr="00972584" w14:paraId="0E9CCBED" w14:textId="77777777" w:rsidTr="00394118">
        <w:trPr>
          <w:trHeight w:val="555"/>
          <w:jc w:val="center"/>
        </w:trPr>
        <w:tc>
          <w:tcPr>
            <w:tcW w:w="4096" w:type="dxa"/>
          </w:tcPr>
          <w:p w14:paraId="53F95B57" w14:textId="77777777" w:rsidR="00972584" w:rsidRPr="00972584" w:rsidRDefault="00972584" w:rsidP="00617F23">
            <w:pPr>
              <w:jc w:val="both"/>
              <w:rPr>
                <w:rFonts w:ascii="Cambria" w:hAnsi="Cambria" w:cs="Arial"/>
                <w:b/>
                <w:sz w:val="28"/>
                <w:szCs w:val="28"/>
              </w:rPr>
            </w:pPr>
            <w:r w:rsidRPr="00972584">
              <w:rPr>
                <w:rFonts w:ascii="Cambria" w:hAnsi="Cambria" w:cs="Arial"/>
                <w:b/>
                <w:sz w:val="28"/>
                <w:szCs w:val="28"/>
              </w:rPr>
              <w:t xml:space="preserve">CRITÉRIOS DE AVALIAÇÃO </w:t>
            </w:r>
          </w:p>
          <w:p w14:paraId="2031F1FF" w14:textId="77777777" w:rsidR="00972584" w:rsidRPr="00972584" w:rsidRDefault="00972584" w:rsidP="00617F23">
            <w:pPr>
              <w:jc w:val="both"/>
              <w:rPr>
                <w:rFonts w:ascii="Cambria" w:hAnsi="Cambria" w:cs="Arial"/>
                <w:b/>
                <w:sz w:val="28"/>
                <w:szCs w:val="28"/>
              </w:rPr>
            </w:pPr>
            <w:r w:rsidRPr="00972584">
              <w:rPr>
                <w:rFonts w:ascii="Cambria" w:hAnsi="Cambria" w:cs="Arial"/>
                <w:b/>
                <w:sz w:val="28"/>
                <w:szCs w:val="28"/>
              </w:rPr>
              <w:t>Avaliações da aprendizagem</w:t>
            </w:r>
          </w:p>
        </w:tc>
        <w:tc>
          <w:tcPr>
            <w:tcW w:w="1044" w:type="dxa"/>
            <w:shd w:val="clear" w:color="auto" w:fill="auto"/>
          </w:tcPr>
          <w:p w14:paraId="371D91DD"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ÓTIMO</w:t>
            </w:r>
          </w:p>
          <w:p w14:paraId="0471970B"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20</w:t>
            </w:r>
          </w:p>
        </w:tc>
        <w:tc>
          <w:tcPr>
            <w:tcW w:w="836" w:type="dxa"/>
            <w:shd w:val="clear" w:color="auto" w:fill="auto"/>
          </w:tcPr>
          <w:p w14:paraId="14BC269D"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BOM</w:t>
            </w:r>
          </w:p>
          <w:p w14:paraId="11220F8F"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15</w:t>
            </w:r>
          </w:p>
        </w:tc>
        <w:tc>
          <w:tcPr>
            <w:tcW w:w="1380" w:type="dxa"/>
            <w:shd w:val="clear" w:color="auto" w:fill="auto"/>
          </w:tcPr>
          <w:p w14:paraId="62BB8F1A"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REGULAR</w:t>
            </w:r>
          </w:p>
          <w:p w14:paraId="506DD473"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10</w:t>
            </w:r>
          </w:p>
        </w:tc>
        <w:tc>
          <w:tcPr>
            <w:tcW w:w="999" w:type="dxa"/>
            <w:shd w:val="clear" w:color="auto" w:fill="auto"/>
          </w:tcPr>
          <w:p w14:paraId="207C3139"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INSAT.</w:t>
            </w:r>
          </w:p>
          <w:p w14:paraId="57790B55"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05</w:t>
            </w:r>
          </w:p>
        </w:tc>
        <w:tc>
          <w:tcPr>
            <w:tcW w:w="1349" w:type="dxa"/>
            <w:shd w:val="clear" w:color="auto" w:fill="auto"/>
          </w:tcPr>
          <w:p w14:paraId="59B49B7C"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AUSENTE</w:t>
            </w:r>
          </w:p>
          <w:p w14:paraId="00BDDB90" w14:textId="77777777" w:rsidR="00972584" w:rsidRPr="00972584" w:rsidRDefault="00972584" w:rsidP="00617F23">
            <w:pPr>
              <w:jc w:val="center"/>
              <w:rPr>
                <w:rFonts w:ascii="Cambria" w:hAnsi="Cambria" w:cs="Arial"/>
                <w:b/>
                <w:sz w:val="28"/>
                <w:szCs w:val="28"/>
              </w:rPr>
            </w:pPr>
            <w:r w:rsidRPr="00972584">
              <w:rPr>
                <w:rFonts w:ascii="Cambria" w:hAnsi="Cambria" w:cs="Arial"/>
                <w:b/>
                <w:sz w:val="28"/>
                <w:szCs w:val="28"/>
              </w:rPr>
              <w:t>00</w:t>
            </w:r>
          </w:p>
        </w:tc>
      </w:tr>
      <w:tr w:rsidR="00972584" w:rsidRPr="00972584" w14:paraId="592C765D" w14:textId="77777777" w:rsidTr="00394118">
        <w:trPr>
          <w:trHeight w:val="555"/>
          <w:jc w:val="center"/>
        </w:trPr>
        <w:tc>
          <w:tcPr>
            <w:tcW w:w="4096" w:type="dxa"/>
          </w:tcPr>
          <w:p w14:paraId="304807CF"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Apresenta modelos de avaliações diagnósticas relacionadas as diferentes competências e habilidades trabalhadas nas áreas de leitura e matemática contempladas no currículo em mídias ou em portal na internet?</w:t>
            </w:r>
          </w:p>
        </w:tc>
        <w:tc>
          <w:tcPr>
            <w:tcW w:w="1044" w:type="dxa"/>
            <w:shd w:val="clear" w:color="auto" w:fill="auto"/>
          </w:tcPr>
          <w:p w14:paraId="566064D4"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B090C4B"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3529715D"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11EEC7A4"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106DA3AA" w14:textId="77777777" w:rsidR="00972584" w:rsidRPr="00972584" w:rsidRDefault="00972584" w:rsidP="00617F23">
            <w:pPr>
              <w:jc w:val="center"/>
              <w:rPr>
                <w:rFonts w:ascii="Cambria" w:hAnsi="Cambria" w:cs="Arial"/>
                <w:bCs/>
                <w:sz w:val="28"/>
                <w:szCs w:val="28"/>
              </w:rPr>
            </w:pPr>
          </w:p>
        </w:tc>
      </w:tr>
      <w:tr w:rsidR="00972584" w:rsidRPr="00972584" w14:paraId="0C5461B9" w14:textId="77777777" w:rsidTr="00394118">
        <w:trPr>
          <w:trHeight w:val="555"/>
          <w:jc w:val="center"/>
        </w:trPr>
        <w:tc>
          <w:tcPr>
            <w:tcW w:w="4096" w:type="dxa"/>
          </w:tcPr>
          <w:p w14:paraId="19C5C42D"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Apresenta modelos de avaliações bimestrais e/ou semestrais a partir de conteúdos relativos às diferentes disciplinas e anos em mídias ou em portal na internet?</w:t>
            </w:r>
          </w:p>
        </w:tc>
        <w:tc>
          <w:tcPr>
            <w:tcW w:w="1044" w:type="dxa"/>
            <w:shd w:val="clear" w:color="auto" w:fill="auto"/>
          </w:tcPr>
          <w:p w14:paraId="5303A586"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4DF1E1D7"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5371DEFA"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52840FE9"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2F63377C" w14:textId="77777777" w:rsidR="00972584" w:rsidRPr="00972584" w:rsidRDefault="00972584" w:rsidP="00617F23">
            <w:pPr>
              <w:jc w:val="center"/>
              <w:rPr>
                <w:rFonts w:ascii="Cambria" w:hAnsi="Cambria" w:cs="Arial"/>
                <w:bCs/>
                <w:sz w:val="28"/>
                <w:szCs w:val="28"/>
              </w:rPr>
            </w:pPr>
          </w:p>
        </w:tc>
      </w:tr>
      <w:tr w:rsidR="00972584" w:rsidRPr="00972584" w14:paraId="405D4969" w14:textId="77777777" w:rsidTr="00394118">
        <w:trPr>
          <w:trHeight w:val="555"/>
          <w:jc w:val="center"/>
        </w:trPr>
        <w:tc>
          <w:tcPr>
            <w:tcW w:w="4096" w:type="dxa"/>
          </w:tcPr>
          <w:p w14:paraId="1C35A93C" w14:textId="77777777"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lastRenderedPageBreak/>
              <w:t>Apresenta modelos de simulados das principais avaliações externas tais como as do SAEB em mídias ou em portal na internet?</w:t>
            </w:r>
          </w:p>
        </w:tc>
        <w:tc>
          <w:tcPr>
            <w:tcW w:w="1044" w:type="dxa"/>
            <w:shd w:val="clear" w:color="auto" w:fill="auto"/>
          </w:tcPr>
          <w:p w14:paraId="51AA3105"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09277EF0"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B3D62CD"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0D04335C" w14:textId="77777777" w:rsidR="00972584" w:rsidRPr="00972584" w:rsidRDefault="00972584" w:rsidP="00617F23">
            <w:pPr>
              <w:jc w:val="center"/>
              <w:rPr>
                <w:rFonts w:ascii="Cambria" w:hAnsi="Cambria" w:cs="Arial"/>
                <w:bCs/>
                <w:sz w:val="28"/>
                <w:szCs w:val="28"/>
              </w:rPr>
            </w:pPr>
          </w:p>
        </w:tc>
        <w:tc>
          <w:tcPr>
            <w:tcW w:w="1349" w:type="dxa"/>
            <w:shd w:val="clear" w:color="auto" w:fill="auto"/>
          </w:tcPr>
          <w:p w14:paraId="7532FE93" w14:textId="77777777" w:rsidR="00972584" w:rsidRPr="00972584" w:rsidRDefault="00972584" w:rsidP="00617F23">
            <w:pPr>
              <w:jc w:val="center"/>
              <w:rPr>
                <w:rFonts w:ascii="Cambria" w:hAnsi="Cambria" w:cs="Arial"/>
                <w:bCs/>
                <w:sz w:val="28"/>
                <w:szCs w:val="28"/>
              </w:rPr>
            </w:pPr>
          </w:p>
        </w:tc>
      </w:tr>
      <w:tr w:rsidR="00972584" w:rsidRPr="00972584" w14:paraId="1CB14C95" w14:textId="77777777" w:rsidTr="00394118">
        <w:trPr>
          <w:trHeight w:val="555"/>
          <w:jc w:val="center"/>
        </w:trPr>
        <w:tc>
          <w:tcPr>
            <w:tcW w:w="4096" w:type="dxa"/>
          </w:tcPr>
          <w:p w14:paraId="55D60C4C" w14:textId="7337BE21" w:rsidR="00972584" w:rsidRPr="00972584" w:rsidRDefault="00972584" w:rsidP="008B4A66">
            <w:pPr>
              <w:numPr>
                <w:ilvl w:val="0"/>
                <w:numId w:val="3"/>
              </w:numPr>
              <w:ind w:left="0" w:firstLine="0"/>
              <w:jc w:val="both"/>
              <w:rPr>
                <w:rFonts w:ascii="Cambria" w:hAnsi="Cambria" w:cs="Arial"/>
                <w:bCs/>
                <w:sz w:val="28"/>
                <w:szCs w:val="28"/>
              </w:rPr>
            </w:pPr>
            <w:r w:rsidRPr="00972584">
              <w:rPr>
                <w:rFonts w:ascii="Cambria" w:hAnsi="Cambria" w:cs="Arial"/>
                <w:bCs/>
                <w:sz w:val="28"/>
                <w:szCs w:val="28"/>
              </w:rPr>
              <w:t xml:space="preserve">Se propõe a apresentar, após a aplicação e correção dos simulados feita pela equipe da Secretaria </w:t>
            </w:r>
            <w:r w:rsidR="003B7684">
              <w:rPr>
                <w:rFonts w:ascii="Cambria" w:hAnsi="Cambria" w:cs="Arial"/>
                <w:bCs/>
                <w:sz w:val="28"/>
                <w:szCs w:val="28"/>
              </w:rPr>
              <w:t xml:space="preserve">Municipal </w:t>
            </w:r>
            <w:r w:rsidRPr="00972584">
              <w:rPr>
                <w:rFonts w:ascii="Cambria" w:hAnsi="Cambria" w:cs="Arial"/>
                <w:bCs/>
                <w:sz w:val="28"/>
                <w:szCs w:val="28"/>
              </w:rPr>
              <w:t>d</w:t>
            </w:r>
            <w:r w:rsidR="003B7684">
              <w:rPr>
                <w:rFonts w:ascii="Cambria" w:hAnsi="Cambria" w:cs="Arial"/>
                <w:bCs/>
                <w:sz w:val="28"/>
                <w:szCs w:val="28"/>
              </w:rPr>
              <w:t>e</w:t>
            </w:r>
            <w:r w:rsidRPr="00972584">
              <w:rPr>
                <w:rFonts w:ascii="Cambria" w:hAnsi="Cambria" w:cs="Arial"/>
                <w:bCs/>
                <w:sz w:val="28"/>
                <w:szCs w:val="28"/>
              </w:rPr>
              <w:t xml:space="preserve"> Educação, gráficos dos resultados dos simulados aplicados e nos casos em que as avaliações diagnosticarem defasagem na aprendizagem, sugerir interferências didáticas para sua recuperação?</w:t>
            </w:r>
          </w:p>
        </w:tc>
        <w:tc>
          <w:tcPr>
            <w:tcW w:w="1044" w:type="dxa"/>
            <w:shd w:val="clear" w:color="auto" w:fill="auto"/>
          </w:tcPr>
          <w:p w14:paraId="0FA2A092" w14:textId="77777777" w:rsidR="00972584" w:rsidRPr="00972584" w:rsidRDefault="00972584" w:rsidP="00617F23">
            <w:pPr>
              <w:jc w:val="center"/>
              <w:rPr>
                <w:rFonts w:ascii="Cambria" w:hAnsi="Cambria" w:cs="Arial"/>
                <w:bCs/>
                <w:sz w:val="28"/>
                <w:szCs w:val="28"/>
              </w:rPr>
            </w:pPr>
          </w:p>
        </w:tc>
        <w:tc>
          <w:tcPr>
            <w:tcW w:w="836" w:type="dxa"/>
            <w:shd w:val="clear" w:color="auto" w:fill="auto"/>
          </w:tcPr>
          <w:p w14:paraId="6CF6B629" w14:textId="77777777" w:rsidR="00972584" w:rsidRPr="00972584" w:rsidRDefault="00972584" w:rsidP="00617F23">
            <w:pPr>
              <w:jc w:val="center"/>
              <w:rPr>
                <w:rFonts w:ascii="Cambria" w:hAnsi="Cambria" w:cs="Arial"/>
                <w:bCs/>
                <w:sz w:val="28"/>
                <w:szCs w:val="28"/>
              </w:rPr>
            </w:pPr>
          </w:p>
        </w:tc>
        <w:tc>
          <w:tcPr>
            <w:tcW w:w="1380" w:type="dxa"/>
            <w:shd w:val="clear" w:color="auto" w:fill="auto"/>
          </w:tcPr>
          <w:p w14:paraId="4FB73AC7" w14:textId="77777777" w:rsidR="00972584" w:rsidRPr="00972584" w:rsidRDefault="00972584" w:rsidP="00617F23">
            <w:pPr>
              <w:jc w:val="center"/>
              <w:rPr>
                <w:rFonts w:ascii="Cambria" w:hAnsi="Cambria" w:cs="Arial"/>
                <w:bCs/>
                <w:sz w:val="28"/>
                <w:szCs w:val="28"/>
              </w:rPr>
            </w:pPr>
          </w:p>
        </w:tc>
        <w:tc>
          <w:tcPr>
            <w:tcW w:w="999" w:type="dxa"/>
            <w:shd w:val="clear" w:color="auto" w:fill="auto"/>
          </w:tcPr>
          <w:p w14:paraId="4356D61C" w14:textId="77777777" w:rsidR="00972584" w:rsidRPr="00972584" w:rsidRDefault="00972584" w:rsidP="00617F23">
            <w:pPr>
              <w:jc w:val="center"/>
              <w:rPr>
                <w:rFonts w:ascii="Cambria" w:hAnsi="Cambria" w:cs="Arial"/>
                <w:bCs/>
                <w:sz w:val="28"/>
                <w:szCs w:val="28"/>
              </w:rPr>
            </w:pPr>
          </w:p>
        </w:tc>
        <w:tc>
          <w:tcPr>
            <w:tcW w:w="1349" w:type="dxa"/>
            <w:tcBorders>
              <w:bottom w:val="single" w:sz="4" w:space="0" w:color="auto"/>
            </w:tcBorders>
            <w:shd w:val="clear" w:color="auto" w:fill="auto"/>
          </w:tcPr>
          <w:p w14:paraId="7560C6A3" w14:textId="77777777" w:rsidR="00972584" w:rsidRPr="00972584" w:rsidRDefault="00972584" w:rsidP="00617F23">
            <w:pPr>
              <w:jc w:val="center"/>
              <w:rPr>
                <w:rFonts w:ascii="Cambria" w:hAnsi="Cambria" w:cs="Arial"/>
                <w:bCs/>
                <w:sz w:val="28"/>
                <w:szCs w:val="28"/>
              </w:rPr>
            </w:pPr>
          </w:p>
        </w:tc>
      </w:tr>
    </w:tbl>
    <w:p w14:paraId="58D3C339" w14:textId="77777777" w:rsidR="00972584" w:rsidRPr="00972584" w:rsidRDefault="00972584" w:rsidP="00972584">
      <w:pPr>
        <w:jc w:val="both"/>
        <w:rPr>
          <w:rFonts w:ascii="Cambria" w:hAnsi="Cambria" w:cs="Arial"/>
          <w:b/>
          <w:sz w:val="28"/>
          <w:szCs w:val="28"/>
        </w:rPr>
      </w:pPr>
    </w:p>
    <w:p w14:paraId="4EF54C68" w14:textId="77777777" w:rsidR="00972584" w:rsidRPr="00972584" w:rsidRDefault="00972584" w:rsidP="00972584">
      <w:pPr>
        <w:rPr>
          <w:rFonts w:ascii="Cambria" w:hAnsi="Cambria" w:cs="Arial"/>
          <w:b/>
          <w:sz w:val="28"/>
          <w:szCs w:val="28"/>
        </w:rPr>
      </w:pPr>
    </w:p>
    <w:p w14:paraId="3380FE6F" w14:textId="77777777" w:rsidR="00972584" w:rsidRPr="00972584" w:rsidRDefault="00972584" w:rsidP="00972584">
      <w:pPr>
        <w:autoSpaceDE w:val="0"/>
        <w:autoSpaceDN w:val="0"/>
        <w:adjustRightInd w:val="0"/>
        <w:jc w:val="both"/>
        <w:rPr>
          <w:rFonts w:ascii="Cambria" w:hAnsi="Cambria" w:cs="Arial"/>
          <w:b/>
          <w:bCs/>
          <w:sz w:val="28"/>
          <w:szCs w:val="28"/>
        </w:rPr>
      </w:pPr>
    </w:p>
    <w:p w14:paraId="76ADBB31" w14:textId="77777777" w:rsidR="00972584" w:rsidRPr="00972584" w:rsidRDefault="00972584" w:rsidP="00972584">
      <w:pPr>
        <w:autoSpaceDE w:val="0"/>
        <w:autoSpaceDN w:val="0"/>
        <w:adjustRightInd w:val="0"/>
        <w:jc w:val="both"/>
        <w:rPr>
          <w:rFonts w:ascii="Cambria" w:hAnsi="Cambria" w:cs="Arial"/>
          <w:b/>
          <w:bCs/>
          <w:sz w:val="28"/>
          <w:szCs w:val="28"/>
        </w:rPr>
      </w:pPr>
    </w:p>
    <w:p w14:paraId="01F342F6" w14:textId="77777777" w:rsidR="00972584" w:rsidRPr="00972584" w:rsidRDefault="00972584" w:rsidP="00972584">
      <w:pPr>
        <w:autoSpaceDE w:val="0"/>
        <w:autoSpaceDN w:val="0"/>
        <w:adjustRightInd w:val="0"/>
        <w:jc w:val="both"/>
        <w:rPr>
          <w:rFonts w:ascii="Cambria" w:hAnsi="Cambria" w:cs="Arial"/>
          <w:b/>
          <w:bCs/>
          <w:sz w:val="28"/>
          <w:szCs w:val="28"/>
        </w:rPr>
      </w:pPr>
    </w:p>
    <w:p w14:paraId="6C5C8A17" w14:textId="77777777" w:rsidR="00972584" w:rsidRPr="00972584" w:rsidRDefault="00972584" w:rsidP="00972584">
      <w:pPr>
        <w:autoSpaceDE w:val="0"/>
        <w:autoSpaceDN w:val="0"/>
        <w:adjustRightInd w:val="0"/>
        <w:jc w:val="both"/>
        <w:rPr>
          <w:rFonts w:ascii="Cambria" w:hAnsi="Cambria" w:cs="Arial"/>
          <w:b/>
          <w:bCs/>
          <w:sz w:val="28"/>
          <w:szCs w:val="28"/>
        </w:rPr>
      </w:pPr>
    </w:p>
    <w:p w14:paraId="352A9370" w14:textId="77777777" w:rsidR="00972584" w:rsidRPr="00972584" w:rsidRDefault="00972584" w:rsidP="00972584">
      <w:pPr>
        <w:autoSpaceDE w:val="0"/>
        <w:autoSpaceDN w:val="0"/>
        <w:adjustRightInd w:val="0"/>
        <w:jc w:val="both"/>
        <w:rPr>
          <w:rFonts w:ascii="Cambria" w:hAnsi="Cambria" w:cs="Arial"/>
          <w:b/>
          <w:bCs/>
          <w:sz w:val="28"/>
          <w:szCs w:val="28"/>
        </w:rPr>
      </w:pPr>
    </w:p>
    <w:p w14:paraId="23AB4FD7" w14:textId="77777777" w:rsidR="00394118" w:rsidRDefault="00394118">
      <w:pPr>
        <w:rPr>
          <w:rFonts w:ascii="Cambria" w:hAnsi="Cambria" w:cs="Arial"/>
          <w:b/>
          <w:bCs/>
          <w:sz w:val="28"/>
          <w:szCs w:val="28"/>
        </w:rPr>
      </w:pPr>
      <w:r>
        <w:rPr>
          <w:rFonts w:ascii="Cambria" w:hAnsi="Cambria" w:cs="Arial"/>
          <w:b/>
          <w:bCs/>
          <w:sz w:val="28"/>
          <w:szCs w:val="28"/>
        </w:rPr>
        <w:br w:type="page"/>
      </w:r>
    </w:p>
    <w:p w14:paraId="49B8550B" w14:textId="0F434B45"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lastRenderedPageBreak/>
        <w:t>(Modelo)</w:t>
      </w:r>
    </w:p>
    <w:p w14:paraId="3FA36CF9"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ANEXO VII – PROPOSTA DE PREÇOS</w:t>
      </w:r>
    </w:p>
    <w:p w14:paraId="7B986E76"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b/>
          <w:bCs/>
          <w:sz w:val="28"/>
          <w:szCs w:val="28"/>
        </w:rPr>
        <w:t>(Tomada de PREÇOS nº 001/2021)</w:t>
      </w:r>
    </w:p>
    <w:p w14:paraId="21D29530" w14:textId="77777777" w:rsidR="00972584" w:rsidRPr="00972584" w:rsidRDefault="00972584" w:rsidP="00972584">
      <w:pPr>
        <w:autoSpaceDE w:val="0"/>
        <w:autoSpaceDN w:val="0"/>
        <w:adjustRightInd w:val="0"/>
        <w:jc w:val="both"/>
        <w:rPr>
          <w:rFonts w:ascii="Cambria" w:hAnsi="Cambria" w:cs="Arial"/>
          <w:sz w:val="28"/>
          <w:szCs w:val="28"/>
        </w:rPr>
      </w:pPr>
    </w:p>
    <w:p w14:paraId="26B210B4" w14:textId="77777777" w:rsidR="00972584" w:rsidRPr="00972584" w:rsidRDefault="00972584" w:rsidP="00972584">
      <w:pPr>
        <w:pStyle w:val="Corpodetexto2"/>
        <w:tabs>
          <w:tab w:val="left" w:pos="3240"/>
        </w:tabs>
        <w:spacing w:after="0" w:line="360" w:lineRule="auto"/>
        <w:jc w:val="center"/>
        <w:rPr>
          <w:rFonts w:ascii="Cambria" w:hAnsi="Cambria"/>
          <w:b/>
          <w:sz w:val="28"/>
          <w:szCs w:val="28"/>
          <w:u w:val="single"/>
        </w:rPr>
      </w:pPr>
      <w:r w:rsidRPr="00972584">
        <w:rPr>
          <w:rFonts w:ascii="Cambria" w:hAnsi="Cambria"/>
          <w:b/>
          <w:sz w:val="28"/>
          <w:szCs w:val="28"/>
          <w:u w:val="single"/>
        </w:rPr>
        <w:t>PROPOSTA DE PREÇOS</w:t>
      </w:r>
    </w:p>
    <w:p w14:paraId="0BF9581C" w14:textId="77777777" w:rsidR="00972584" w:rsidRDefault="00972584" w:rsidP="00972584">
      <w:pPr>
        <w:pStyle w:val="Corpodetexto2"/>
        <w:tabs>
          <w:tab w:val="left" w:pos="3240"/>
        </w:tabs>
        <w:spacing w:after="0" w:line="240" w:lineRule="auto"/>
        <w:rPr>
          <w:rFonts w:ascii="Cambria" w:hAnsi="Cambria"/>
          <w:b/>
          <w:sz w:val="28"/>
          <w:szCs w:val="28"/>
        </w:rPr>
      </w:pPr>
    </w:p>
    <w:p w14:paraId="1837A10F" w14:textId="345A6C4B" w:rsidR="00972584" w:rsidRPr="00972584" w:rsidRDefault="00972584" w:rsidP="00972584">
      <w:pPr>
        <w:pStyle w:val="Corpodetexto2"/>
        <w:tabs>
          <w:tab w:val="left" w:pos="3240"/>
        </w:tabs>
        <w:spacing w:after="0" w:line="240" w:lineRule="auto"/>
        <w:rPr>
          <w:rFonts w:ascii="Cambria" w:hAnsi="Cambria"/>
          <w:b/>
          <w:sz w:val="28"/>
          <w:szCs w:val="28"/>
        </w:rPr>
      </w:pPr>
      <w:r>
        <w:rPr>
          <w:rFonts w:ascii="Cambria" w:hAnsi="Cambria"/>
          <w:b/>
          <w:sz w:val="28"/>
          <w:szCs w:val="28"/>
        </w:rPr>
        <w:t>Ao</w:t>
      </w:r>
    </w:p>
    <w:p w14:paraId="292A83DC" w14:textId="6E4AEF43" w:rsidR="00972584" w:rsidRPr="00972584" w:rsidRDefault="00972584" w:rsidP="00972584">
      <w:pPr>
        <w:pStyle w:val="Corpodetexto2"/>
        <w:tabs>
          <w:tab w:val="left" w:pos="3240"/>
        </w:tabs>
        <w:spacing w:after="0" w:line="240" w:lineRule="auto"/>
        <w:rPr>
          <w:rFonts w:ascii="Cambria" w:hAnsi="Cambria"/>
          <w:b/>
          <w:sz w:val="28"/>
          <w:szCs w:val="28"/>
        </w:rPr>
      </w:pPr>
      <w:r>
        <w:rPr>
          <w:rFonts w:ascii="Cambria" w:hAnsi="Cambria"/>
          <w:b/>
          <w:sz w:val="28"/>
          <w:szCs w:val="28"/>
        </w:rPr>
        <w:t>Município de Iaras</w:t>
      </w:r>
    </w:p>
    <w:p w14:paraId="5F11465E" w14:textId="77777777" w:rsidR="00972584" w:rsidRPr="00972584" w:rsidRDefault="00972584" w:rsidP="00972584">
      <w:pPr>
        <w:pStyle w:val="Corpodetexto2"/>
        <w:tabs>
          <w:tab w:val="left" w:pos="3240"/>
        </w:tabs>
        <w:spacing w:after="0" w:line="240" w:lineRule="auto"/>
        <w:rPr>
          <w:rFonts w:ascii="Cambria" w:hAnsi="Cambria"/>
          <w:b/>
          <w:sz w:val="28"/>
          <w:szCs w:val="28"/>
        </w:rPr>
      </w:pPr>
      <w:r w:rsidRPr="00972584">
        <w:rPr>
          <w:rFonts w:ascii="Cambria" w:hAnsi="Cambria"/>
          <w:b/>
          <w:sz w:val="28"/>
          <w:szCs w:val="28"/>
        </w:rPr>
        <w:t>A/C Departamento de Compras e Licitações</w:t>
      </w:r>
    </w:p>
    <w:p w14:paraId="34C56DE0" w14:textId="77777777" w:rsidR="00972584" w:rsidRPr="00972584" w:rsidRDefault="00972584" w:rsidP="00972584">
      <w:pPr>
        <w:pStyle w:val="Corpodetexto2"/>
        <w:tabs>
          <w:tab w:val="left" w:pos="3240"/>
        </w:tabs>
        <w:spacing w:after="0" w:line="240" w:lineRule="auto"/>
        <w:rPr>
          <w:rFonts w:ascii="Cambria" w:hAnsi="Cambria"/>
          <w:b/>
          <w:sz w:val="28"/>
          <w:szCs w:val="28"/>
        </w:rPr>
      </w:pPr>
    </w:p>
    <w:p w14:paraId="1514E92B" w14:textId="77777777" w:rsidR="00972584" w:rsidRPr="00972584" w:rsidRDefault="00972584" w:rsidP="00972584">
      <w:pPr>
        <w:pStyle w:val="Corpodetexto2"/>
        <w:tabs>
          <w:tab w:val="left" w:pos="3240"/>
        </w:tabs>
        <w:spacing w:after="0" w:line="240" w:lineRule="auto"/>
        <w:rPr>
          <w:rFonts w:ascii="Cambria" w:hAnsi="Cambria"/>
          <w:b/>
          <w:sz w:val="28"/>
          <w:szCs w:val="28"/>
        </w:rPr>
      </w:pPr>
      <w:r w:rsidRPr="00972584">
        <w:rPr>
          <w:rFonts w:ascii="Cambria" w:hAnsi="Cambria"/>
          <w:b/>
          <w:sz w:val="28"/>
          <w:szCs w:val="28"/>
        </w:rPr>
        <w:t>Ref. Tomada de Preços nº 001/2021</w:t>
      </w:r>
    </w:p>
    <w:p w14:paraId="5E41D256" w14:textId="77777777" w:rsidR="00972584" w:rsidRPr="00972584" w:rsidRDefault="00972584" w:rsidP="00972584">
      <w:pPr>
        <w:jc w:val="both"/>
        <w:rPr>
          <w:rFonts w:ascii="Cambria" w:hAnsi="Cambria" w:cs="Arial"/>
          <w:b/>
          <w:sz w:val="28"/>
          <w:szCs w:val="28"/>
        </w:rPr>
      </w:pPr>
    </w:p>
    <w:p w14:paraId="1E2F2488" w14:textId="77777777" w:rsidR="00972584" w:rsidRPr="00972584" w:rsidRDefault="00972584" w:rsidP="008B4A66">
      <w:pPr>
        <w:pStyle w:val="PargrafodaLista"/>
        <w:widowControl w:val="0"/>
        <w:numPr>
          <w:ilvl w:val="0"/>
          <w:numId w:val="9"/>
        </w:numPr>
        <w:suppressAutoHyphens/>
        <w:ind w:left="0"/>
        <w:contextualSpacing/>
        <w:jc w:val="both"/>
        <w:rPr>
          <w:rFonts w:ascii="Cambria" w:hAnsi="Cambria" w:cs="Arial"/>
          <w:b/>
          <w:sz w:val="28"/>
          <w:szCs w:val="28"/>
        </w:rPr>
      </w:pPr>
      <w:r w:rsidRPr="00972584">
        <w:rPr>
          <w:rFonts w:ascii="Cambria" w:hAnsi="Cambria" w:cs="Arial"/>
          <w:b/>
          <w:sz w:val="28"/>
          <w:szCs w:val="28"/>
        </w:rPr>
        <w:t>OBJETO</w:t>
      </w:r>
    </w:p>
    <w:p w14:paraId="11992F7B" w14:textId="77777777" w:rsidR="00972584" w:rsidRPr="00972584" w:rsidRDefault="00972584" w:rsidP="00972584">
      <w:pPr>
        <w:pStyle w:val="PargrafodaLista"/>
        <w:autoSpaceDE w:val="0"/>
        <w:autoSpaceDN w:val="0"/>
        <w:adjustRightInd w:val="0"/>
        <w:ind w:left="0"/>
        <w:jc w:val="both"/>
        <w:rPr>
          <w:rFonts w:ascii="Cambria" w:hAnsi="Cambria" w:cs="Arial"/>
          <w:sz w:val="28"/>
          <w:szCs w:val="28"/>
        </w:rPr>
      </w:pPr>
      <w:r w:rsidRPr="00972584">
        <w:rPr>
          <w:rFonts w:ascii="Cambria" w:eastAsia="MS Mincho" w:hAnsi="Cambria" w:cs="Consolas"/>
          <w:iCs/>
          <w:sz w:val="28"/>
          <w:szCs w:val="28"/>
        </w:rPr>
        <w:t xml:space="preserve">A presente licitação tem por objeto, a aquisição de sistema de ensino e fornecimento de material didático para alunos e professores, acompanhado de orientação pedagógica continuada aos professores e gestores para sua melhor utilização e acesso ao portal com conteúdo adicional para alunos, professores e gestores, para o ano letivo de 2021, </w:t>
      </w:r>
      <w:r w:rsidRPr="00972584">
        <w:rPr>
          <w:rFonts w:ascii="Cambria" w:hAnsi="Cambria" w:cs="Consolas"/>
          <w:iCs/>
          <w:sz w:val="28"/>
          <w:szCs w:val="28"/>
        </w:rPr>
        <w:t>conforme especificações constantes do Termo de Referência, que integra este Edital como Anexo I</w:t>
      </w:r>
    </w:p>
    <w:p w14:paraId="3CBF2C65" w14:textId="77777777" w:rsidR="00972584" w:rsidRPr="00972584" w:rsidRDefault="00972584" w:rsidP="00972584">
      <w:pPr>
        <w:autoSpaceDE w:val="0"/>
        <w:autoSpaceDN w:val="0"/>
        <w:adjustRightInd w:val="0"/>
        <w:jc w:val="both"/>
        <w:rPr>
          <w:rFonts w:ascii="Cambria" w:hAnsi="Cambria" w:cs="Arial"/>
          <w:sz w:val="28"/>
          <w:szCs w:val="28"/>
        </w:rPr>
      </w:pPr>
    </w:p>
    <w:p w14:paraId="0D16E6B3" w14:textId="77777777" w:rsidR="00972584" w:rsidRPr="00972584" w:rsidRDefault="00972584" w:rsidP="008B4A66">
      <w:pPr>
        <w:pStyle w:val="PargrafodaLista"/>
        <w:widowControl w:val="0"/>
        <w:numPr>
          <w:ilvl w:val="0"/>
          <w:numId w:val="9"/>
        </w:numPr>
        <w:suppressAutoHyphens/>
        <w:autoSpaceDE w:val="0"/>
        <w:autoSpaceDN w:val="0"/>
        <w:adjustRightInd w:val="0"/>
        <w:ind w:left="0"/>
        <w:contextualSpacing/>
        <w:jc w:val="both"/>
        <w:rPr>
          <w:rFonts w:ascii="Cambria" w:hAnsi="Cambria" w:cs="Arial"/>
          <w:b/>
          <w:sz w:val="28"/>
          <w:szCs w:val="28"/>
        </w:rPr>
      </w:pPr>
      <w:r w:rsidRPr="00972584">
        <w:rPr>
          <w:rFonts w:ascii="Cambria" w:hAnsi="Cambria" w:cs="Arial"/>
          <w:b/>
          <w:sz w:val="28"/>
          <w:szCs w:val="28"/>
        </w:rPr>
        <w:t>DADOS DA EMPRESA PROPONENTE</w:t>
      </w:r>
    </w:p>
    <w:tbl>
      <w:tblPr>
        <w:tblStyle w:val="Tabelacomgrade"/>
        <w:tblW w:w="0" w:type="auto"/>
        <w:jc w:val="center"/>
        <w:tblLook w:val="04A0" w:firstRow="1" w:lastRow="0" w:firstColumn="1" w:lastColumn="0" w:noHBand="0" w:noVBand="1"/>
      </w:tblPr>
      <w:tblGrid>
        <w:gridCol w:w="8644"/>
      </w:tblGrid>
      <w:tr w:rsidR="00972584" w:rsidRPr="00972584" w14:paraId="46F1C4F0" w14:textId="77777777" w:rsidTr="00394118">
        <w:trPr>
          <w:jc w:val="center"/>
        </w:trPr>
        <w:tc>
          <w:tcPr>
            <w:tcW w:w="8644" w:type="dxa"/>
          </w:tcPr>
          <w:p w14:paraId="429D29DC" w14:textId="77777777" w:rsidR="00972584" w:rsidRPr="00972584" w:rsidRDefault="00972584" w:rsidP="00617F23">
            <w:pPr>
              <w:autoSpaceDE w:val="0"/>
              <w:autoSpaceDN w:val="0"/>
              <w:adjustRightInd w:val="0"/>
              <w:rPr>
                <w:rFonts w:ascii="Cambria" w:hAnsi="Cambria" w:cs="ArialMT"/>
                <w:sz w:val="28"/>
                <w:szCs w:val="28"/>
              </w:rPr>
            </w:pPr>
            <w:r w:rsidRPr="00972584">
              <w:rPr>
                <w:rFonts w:ascii="Cambria" w:hAnsi="Cambria" w:cs="ArialMT"/>
                <w:sz w:val="28"/>
                <w:szCs w:val="28"/>
              </w:rPr>
              <w:t>Fornecedor:</w:t>
            </w:r>
          </w:p>
          <w:p w14:paraId="225BA5AE" w14:textId="77777777" w:rsidR="00972584" w:rsidRPr="00972584" w:rsidRDefault="00972584" w:rsidP="00617F23">
            <w:pPr>
              <w:autoSpaceDE w:val="0"/>
              <w:autoSpaceDN w:val="0"/>
              <w:adjustRightInd w:val="0"/>
              <w:rPr>
                <w:rFonts w:ascii="Cambria" w:hAnsi="Cambria" w:cs="ArialMT"/>
                <w:sz w:val="28"/>
                <w:szCs w:val="28"/>
              </w:rPr>
            </w:pPr>
            <w:r w:rsidRPr="00972584">
              <w:rPr>
                <w:rFonts w:ascii="Cambria" w:hAnsi="Cambria" w:cs="ArialMT"/>
                <w:sz w:val="28"/>
                <w:szCs w:val="28"/>
              </w:rPr>
              <w:t>CNPJ nº.                                                              Inscrição Estadual:</w:t>
            </w:r>
          </w:p>
          <w:p w14:paraId="30EFC600" w14:textId="77777777" w:rsidR="00972584" w:rsidRPr="00972584" w:rsidRDefault="00972584" w:rsidP="00617F23">
            <w:pPr>
              <w:autoSpaceDE w:val="0"/>
              <w:autoSpaceDN w:val="0"/>
              <w:adjustRightInd w:val="0"/>
              <w:rPr>
                <w:rFonts w:ascii="Cambria" w:hAnsi="Cambria" w:cs="ArialMT"/>
                <w:sz w:val="28"/>
                <w:szCs w:val="28"/>
              </w:rPr>
            </w:pPr>
            <w:r w:rsidRPr="00972584">
              <w:rPr>
                <w:rFonts w:ascii="Cambria" w:hAnsi="Cambria" w:cs="ArialMT"/>
                <w:sz w:val="28"/>
                <w:szCs w:val="28"/>
              </w:rPr>
              <w:t>Endereço:                               Bairro:                     Cidade:                          Estado:</w:t>
            </w:r>
          </w:p>
          <w:p w14:paraId="798BB3E8" w14:textId="77777777" w:rsidR="00972584" w:rsidRPr="00972584" w:rsidRDefault="00972584" w:rsidP="00617F23">
            <w:pPr>
              <w:autoSpaceDE w:val="0"/>
              <w:autoSpaceDN w:val="0"/>
              <w:adjustRightInd w:val="0"/>
              <w:rPr>
                <w:rFonts w:ascii="Cambria" w:hAnsi="Cambria" w:cs="ArialMT"/>
                <w:sz w:val="28"/>
                <w:szCs w:val="28"/>
              </w:rPr>
            </w:pPr>
            <w:r w:rsidRPr="00972584">
              <w:rPr>
                <w:rFonts w:ascii="Cambria" w:hAnsi="Cambria" w:cs="ArialMT"/>
                <w:sz w:val="28"/>
                <w:szCs w:val="28"/>
              </w:rPr>
              <w:t>CEP.                                       E-mail:</w:t>
            </w:r>
          </w:p>
          <w:p w14:paraId="7F81B72D" w14:textId="77777777" w:rsidR="00972584" w:rsidRPr="00972584" w:rsidRDefault="00972584" w:rsidP="00617F23">
            <w:pPr>
              <w:autoSpaceDE w:val="0"/>
              <w:autoSpaceDN w:val="0"/>
              <w:adjustRightInd w:val="0"/>
              <w:rPr>
                <w:rFonts w:ascii="Cambria" w:hAnsi="Cambria" w:cs="ArialMT"/>
                <w:sz w:val="28"/>
                <w:szCs w:val="28"/>
              </w:rPr>
            </w:pPr>
            <w:r w:rsidRPr="00972584">
              <w:rPr>
                <w:rFonts w:ascii="Cambria" w:hAnsi="Cambria" w:cs="ArialMT"/>
                <w:sz w:val="28"/>
                <w:szCs w:val="28"/>
              </w:rPr>
              <w:t>Fone:                                      Fax:</w:t>
            </w:r>
          </w:p>
          <w:p w14:paraId="2E5D28C4" w14:textId="77777777" w:rsidR="00972584" w:rsidRPr="00972584" w:rsidRDefault="00972584" w:rsidP="00617F23">
            <w:pPr>
              <w:autoSpaceDE w:val="0"/>
              <w:autoSpaceDN w:val="0"/>
              <w:adjustRightInd w:val="0"/>
              <w:rPr>
                <w:rFonts w:ascii="Cambria" w:hAnsi="Cambria" w:cs="ArialMT"/>
                <w:sz w:val="28"/>
                <w:szCs w:val="28"/>
              </w:rPr>
            </w:pPr>
            <w:r w:rsidRPr="00972584">
              <w:rPr>
                <w:rFonts w:ascii="Cambria" w:hAnsi="Cambria" w:cs="ArialMT"/>
                <w:sz w:val="28"/>
                <w:szCs w:val="28"/>
              </w:rPr>
              <w:t>Banco:                           Agência:                       Conta Corrente:</w:t>
            </w:r>
          </w:p>
        </w:tc>
      </w:tr>
    </w:tbl>
    <w:p w14:paraId="441D0DF1" w14:textId="77777777" w:rsidR="00972584" w:rsidRPr="00972584" w:rsidRDefault="00972584" w:rsidP="00972584">
      <w:pPr>
        <w:pStyle w:val="Cabealho"/>
        <w:tabs>
          <w:tab w:val="left" w:pos="0"/>
        </w:tabs>
        <w:rPr>
          <w:rFonts w:ascii="Cambria" w:hAnsi="Cambria"/>
          <w:b/>
          <w:sz w:val="28"/>
          <w:szCs w:val="28"/>
        </w:rPr>
      </w:pPr>
    </w:p>
    <w:p w14:paraId="29ACBFD4" w14:textId="77777777" w:rsidR="00972584" w:rsidRPr="00972584" w:rsidRDefault="00972584" w:rsidP="008B4A66">
      <w:pPr>
        <w:pStyle w:val="Cabealho"/>
        <w:numPr>
          <w:ilvl w:val="0"/>
          <w:numId w:val="9"/>
        </w:numPr>
        <w:tabs>
          <w:tab w:val="clear" w:pos="4252"/>
          <w:tab w:val="left" w:pos="0"/>
          <w:tab w:val="center" w:pos="709"/>
        </w:tabs>
        <w:ind w:left="0"/>
        <w:rPr>
          <w:rFonts w:ascii="Cambria" w:hAnsi="Cambria"/>
          <w:b/>
          <w:sz w:val="28"/>
          <w:szCs w:val="28"/>
        </w:rPr>
      </w:pPr>
      <w:r w:rsidRPr="00972584">
        <w:rPr>
          <w:rFonts w:ascii="Cambria" w:hAnsi="Cambria"/>
          <w:b/>
          <w:sz w:val="28"/>
          <w:szCs w:val="28"/>
        </w:rPr>
        <w:t>PREÇOS</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1"/>
        <w:gridCol w:w="1075"/>
        <w:gridCol w:w="1435"/>
        <w:gridCol w:w="1435"/>
        <w:gridCol w:w="1543"/>
      </w:tblGrid>
      <w:tr w:rsidR="00972584" w:rsidRPr="00972584" w14:paraId="0E5C1F2F" w14:textId="77777777" w:rsidTr="00394118">
        <w:trPr>
          <w:trHeight w:val="926"/>
          <w:jc w:val="center"/>
        </w:trPr>
        <w:tc>
          <w:tcPr>
            <w:tcW w:w="2871" w:type="dxa"/>
            <w:shd w:val="clear" w:color="auto" w:fill="auto"/>
          </w:tcPr>
          <w:p w14:paraId="57EA14DD" w14:textId="7E22A04D" w:rsidR="00972584" w:rsidRPr="00972584" w:rsidRDefault="00972584" w:rsidP="00617F23">
            <w:pPr>
              <w:widowControl w:val="0"/>
              <w:autoSpaceDE w:val="0"/>
              <w:autoSpaceDN w:val="0"/>
              <w:adjustRightInd w:val="0"/>
              <w:jc w:val="both"/>
              <w:rPr>
                <w:rFonts w:ascii="Cambria" w:hAnsi="Cambria" w:cs="Arial"/>
                <w:sz w:val="28"/>
                <w:szCs w:val="28"/>
              </w:rPr>
            </w:pPr>
            <w:r w:rsidRPr="00972584">
              <w:rPr>
                <w:rFonts w:ascii="Cambria" w:hAnsi="Cambria"/>
                <w:b/>
                <w:sz w:val="28"/>
                <w:szCs w:val="28"/>
              </w:rPr>
              <w:t xml:space="preserve">  </w:t>
            </w:r>
            <w:r w:rsidRPr="00972584">
              <w:rPr>
                <w:rFonts w:ascii="Cambria" w:hAnsi="Cambria" w:cs="Arial"/>
                <w:sz w:val="28"/>
                <w:szCs w:val="28"/>
              </w:rPr>
              <w:t>Especificação</w:t>
            </w:r>
          </w:p>
          <w:p w14:paraId="4A2F5753" w14:textId="77777777" w:rsidR="00972584" w:rsidRPr="00972584" w:rsidRDefault="00972584" w:rsidP="00617F23">
            <w:pPr>
              <w:pStyle w:val="TITULOPRINCIPAL"/>
              <w:rPr>
                <w:rFonts w:ascii="Cambria" w:hAnsi="Cambria" w:cs="Arial"/>
                <w:sz w:val="28"/>
                <w:szCs w:val="28"/>
              </w:rPr>
            </w:pPr>
          </w:p>
        </w:tc>
        <w:tc>
          <w:tcPr>
            <w:tcW w:w="1075" w:type="dxa"/>
            <w:shd w:val="clear" w:color="auto" w:fill="auto"/>
          </w:tcPr>
          <w:p w14:paraId="1535DA5B" w14:textId="77777777" w:rsidR="00972584" w:rsidRPr="00972584" w:rsidRDefault="00972584" w:rsidP="00617F23">
            <w:pPr>
              <w:pStyle w:val="TITULOPRINCIPAL"/>
              <w:jc w:val="center"/>
              <w:rPr>
                <w:rFonts w:ascii="Cambria" w:hAnsi="Cambria" w:cs="Arial"/>
                <w:sz w:val="28"/>
                <w:szCs w:val="28"/>
              </w:rPr>
            </w:pPr>
            <w:proofErr w:type="spellStart"/>
            <w:r w:rsidRPr="00972584">
              <w:rPr>
                <w:rFonts w:ascii="Cambria" w:hAnsi="Cambria" w:cs="Arial"/>
                <w:sz w:val="28"/>
                <w:szCs w:val="28"/>
              </w:rPr>
              <w:t>Qde</w:t>
            </w:r>
            <w:proofErr w:type="spellEnd"/>
            <w:r w:rsidRPr="00972584">
              <w:rPr>
                <w:rFonts w:ascii="Cambria" w:hAnsi="Cambria" w:cs="Arial"/>
                <w:sz w:val="28"/>
                <w:szCs w:val="28"/>
              </w:rPr>
              <w:t>. de alunos</w:t>
            </w:r>
          </w:p>
        </w:tc>
        <w:tc>
          <w:tcPr>
            <w:tcW w:w="1435" w:type="dxa"/>
          </w:tcPr>
          <w:p w14:paraId="4E06884F" w14:textId="77777777" w:rsidR="00972584" w:rsidRPr="00972584" w:rsidRDefault="00972584" w:rsidP="00617F23">
            <w:pPr>
              <w:widowControl w:val="0"/>
              <w:autoSpaceDE w:val="0"/>
              <w:autoSpaceDN w:val="0"/>
              <w:adjustRightInd w:val="0"/>
              <w:jc w:val="center"/>
              <w:rPr>
                <w:rFonts w:ascii="Cambria" w:hAnsi="Cambria" w:cs="Arial"/>
                <w:sz w:val="28"/>
                <w:szCs w:val="28"/>
              </w:rPr>
            </w:pPr>
            <w:r w:rsidRPr="00972584">
              <w:rPr>
                <w:rFonts w:ascii="Cambria" w:hAnsi="Cambria" w:cs="Arial"/>
                <w:sz w:val="28"/>
                <w:szCs w:val="28"/>
              </w:rPr>
              <w:t>Valor Unitário por aluno por bimestre</w:t>
            </w:r>
          </w:p>
        </w:tc>
        <w:tc>
          <w:tcPr>
            <w:tcW w:w="1435" w:type="dxa"/>
          </w:tcPr>
          <w:p w14:paraId="6BA821D4" w14:textId="77777777" w:rsidR="00972584" w:rsidRPr="00972584" w:rsidRDefault="00972584" w:rsidP="00617F23">
            <w:pPr>
              <w:widowControl w:val="0"/>
              <w:autoSpaceDE w:val="0"/>
              <w:autoSpaceDN w:val="0"/>
              <w:adjustRightInd w:val="0"/>
              <w:jc w:val="center"/>
              <w:rPr>
                <w:rFonts w:ascii="Cambria" w:hAnsi="Cambria" w:cs="Arial"/>
                <w:sz w:val="28"/>
                <w:szCs w:val="28"/>
              </w:rPr>
            </w:pPr>
            <w:r w:rsidRPr="00972584">
              <w:rPr>
                <w:rFonts w:ascii="Cambria" w:hAnsi="Cambria" w:cs="Arial"/>
                <w:sz w:val="28"/>
                <w:szCs w:val="28"/>
              </w:rPr>
              <w:t>Valor Unitário por aluno/ Ano</w:t>
            </w:r>
          </w:p>
        </w:tc>
        <w:tc>
          <w:tcPr>
            <w:tcW w:w="1543" w:type="dxa"/>
          </w:tcPr>
          <w:p w14:paraId="2C26A7C5" w14:textId="77777777" w:rsidR="00972584" w:rsidRPr="00972584" w:rsidRDefault="00972584" w:rsidP="00617F23">
            <w:pPr>
              <w:widowControl w:val="0"/>
              <w:autoSpaceDE w:val="0"/>
              <w:autoSpaceDN w:val="0"/>
              <w:adjustRightInd w:val="0"/>
              <w:jc w:val="center"/>
              <w:rPr>
                <w:rFonts w:ascii="Cambria" w:hAnsi="Cambria" w:cs="Arial"/>
                <w:sz w:val="28"/>
                <w:szCs w:val="28"/>
              </w:rPr>
            </w:pPr>
            <w:r w:rsidRPr="00972584">
              <w:rPr>
                <w:rFonts w:ascii="Cambria" w:hAnsi="Cambria" w:cs="Arial"/>
                <w:sz w:val="28"/>
                <w:szCs w:val="28"/>
              </w:rPr>
              <w:t>Valor Total (em R$)</w:t>
            </w:r>
          </w:p>
          <w:p w14:paraId="61FEFDD1" w14:textId="77777777" w:rsidR="00972584" w:rsidRPr="00972584" w:rsidRDefault="00972584" w:rsidP="00617F23">
            <w:pPr>
              <w:widowControl w:val="0"/>
              <w:autoSpaceDE w:val="0"/>
              <w:autoSpaceDN w:val="0"/>
              <w:adjustRightInd w:val="0"/>
              <w:jc w:val="center"/>
              <w:rPr>
                <w:rFonts w:ascii="Cambria" w:hAnsi="Cambria" w:cs="Arial"/>
                <w:sz w:val="28"/>
                <w:szCs w:val="28"/>
              </w:rPr>
            </w:pPr>
          </w:p>
        </w:tc>
      </w:tr>
      <w:tr w:rsidR="00972584" w:rsidRPr="00972584" w14:paraId="31C8A4DB" w14:textId="77777777" w:rsidTr="00394118">
        <w:trPr>
          <w:trHeight w:val="254"/>
          <w:jc w:val="center"/>
        </w:trPr>
        <w:tc>
          <w:tcPr>
            <w:tcW w:w="2871" w:type="dxa"/>
            <w:shd w:val="clear" w:color="auto" w:fill="auto"/>
          </w:tcPr>
          <w:p w14:paraId="7F2502E5" w14:textId="77777777" w:rsidR="00972584" w:rsidRPr="00972584" w:rsidRDefault="00972584" w:rsidP="00617F23">
            <w:pPr>
              <w:pStyle w:val="TITULOPRINCIPAL"/>
              <w:rPr>
                <w:rFonts w:ascii="Cambria" w:hAnsi="Cambria" w:cs="Arial"/>
                <w:sz w:val="28"/>
                <w:szCs w:val="28"/>
              </w:rPr>
            </w:pPr>
            <w:r w:rsidRPr="00972584">
              <w:rPr>
                <w:rFonts w:ascii="Cambria" w:hAnsi="Cambria" w:cs="Arial"/>
                <w:sz w:val="28"/>
                <w:szCs w:val="28"/>
              </w:rPr>
              <w:t>Ed. Infantil – 2 anos</w:t>
            </w:r>
          </w:p>
        </w:tc>
        <w:tc>
          <w:tcPr>
            <w:tcW w:w="1075" w:type="dxa"/>
            <w:shd w:val="clear" w:color="auto" w:fill="auto"/>
          </w:tcPr>
          <w:p w14:paraId="49ED0D91" w14:textId="77777777" w:rsidR="00972584" w:rsidRPr="00972584" w:rsidRDefault="00972584" w:rsidP="00617F23">
            <w:pPr>
              <w:pStyle w:val="TITULOPRINCIPAL"/>
              <w:jc w:val="center"/>
              <w:rPr>
                <w:rFonts w:ascii="Cambria" w:hAnsi="Cambria" w:cs="Arial"/>
                <w:sz w:val="28"/>
                <w:szCs w:val="28"/>
              </w:rPr>
            </w:pPr>
          </w:p>
        </w:tc>
        <w:tc>
          <w:tcPr>
            <w:tcW w:w="1435" w:type="dxa"/>
          </w:tcPr>
          <w:p w14:paraId="262E4F9D" w14:textId="77777777" w:rsidR="00972584" w:rsidRPr="00972584" w:rsidRDefault="00972584" w:rsidP="00617F23">
            <w:pPr>
              <w:pStyle w:val="TITULOPRINCIPAL"/>
              <w:jc w:val="center"/>
              <w:rPr>
                <w:rFonts w:ascii="Cambria" w:hAnsi="Cambria" w:cs="Arial"/>
                <w:sz w:val="28"/>
                <w:szCs w:val="28"/>
              </w:rPr>
            </w:pPr>
          </w:p>
        </w:tc>
        <w:tc>
          <w:tcPr>
            <w:tcW w:w="1435" w:type="dxa"/>
          </w:tcPr>
          <w:p w14:paraId="59B10F01" w14:textId="77777777" w:rsidR="00972584" w:rsidRPr="00972584" w:rsidRDefault="00972584" w:rsidP="00617F23">
            <w:pPr>
              <w:pStyle w:val="TITULOPRINCIPAL"/>
              <w:jc w:val="center"/>
              <w:rPr>
                <w:rFonts w:ascii="Cambria" w:hAnsi="Cambria" w:cs="Arial"/>
                <w:sz w:val="28"/>
                <w:szCs w:val="28"/>
              </w:rPr>
            </w:pPr>
          </w:p>
        </w:tc>
        <w:tc>
          <w:tcPr>
            <w:tcW w:w="1543" w:type="dxa"/>
          </w:tcPr>
          <w:p w14:paraId="78997273" w14:textId="77777777" w:rsidR="00972584" w:rsidRPr="00972584" w:rsidRDefault="00972584" w:rsidP="00617F23">
            <w:pPr>
              <w:pStyle w:val="TITULOPRINCIPAL"/>
              <w:jc w:val="center"/>
              <w:rPr>
                <w:rFonts w:ascii="Cambria" w:hAnsi="Cambria" w:cs="Arial"/>
                <w:sz w:val="28"/>
                <w:szCs w:val="28"/>
              </w:rPr>
            </w:pPr>
          </w:p>
        </w:tc>
      </w:tr>
      <w:tr w:rsidR="00972584" w:rsidRPr="00972584" w14:paraId="1F154B97" w14:textId="77777777" w:rsidTr="00394118">
        <w:trPr>
          <w:trHeight w:val="240"/>
          <w:jc w:val="center"/>
        </w:trPr>
        <w:tc>
          <w:tcPr>
            <w:tcW w:w="2871" w:type="dxa"/>
            <w:shd w:val="clear" w:color="auto" w:fill="auto"/>
          </w:tcPr>
          <w:p w14:paraId="796941CB" w14:textId="77777777" w:rsidR="00972584" w:rsidRPr="00972584" w:rsidRDefault="00972584" w:rsidP="00617F23">
            <w:pPr>
              <w:pStyle w:val="TITULOPRINCIPAL"/>
              <w:rPr>
                <w:rFonts w:ascii="Cambria" w:hAnsi="Cambria" w:cs="Arial"/>
                <w:sz w:val="28"/>
                <w:szCs w:val="28"/>
              </w:rPr>
            </w:pPr>
            <w:r w:rsidRPr="00972584">
              <w:rPr>
                <w:rFonts w:ascii="Cambria" w:hAnsi="Cambria" w:cs="Arial"/>
                <w:sz w:val="28"/>
                <w:szCs w:val="28"/>
              </w:rPr>
              <w:t>Ed. Infantil – 3 anos</w:t>
            </w:r>
          </w:p>
        </w:tc>
        <w:tc>
          <w:tcPr>
            <w:tcW w:w="1075" w:type="dxa"/>
            <w:shd w:val="clear" w:color="auto" w:fill="auto"/>
          </w:tcPr>
          <w:p w14:paraId="560DF996" w14:textId="77777777" w:rsidR="00972584" w:rsidRPr="00972584" w:rsidRDefault="00972584" w:rsidP="00617F23">
            <w:pPr>
              <w:pStyle w:val="TITULOPRINCIPAL"/>
              <w:jc w:val="right"/>
              <w:rPr>
                <w:rFonts w:ascii="Cambria" w:hAnsi="Cambria" w:cs="Arial"/>
                <w:sz w:val="28"/>
                <w:szCs w:val="28"/>
              </w:rPr>
            </w:pPr>
          </w:p>
        </w:tc>
        <w:tc>
          <w:tcPr>
            <w:tcW w:w="1435" w:type="dxa"/>
          </w:tcPr>
          <w:p w14:paraId="712CDE9C" w14:textId="77777777" w:rsidR="00972584" w:rsidRPr="00972584" w:rsidRDefault="00972584" w:rsidP="00617F23">
            <w:pPr>
              <w:pStyle w:val="TITULOPRINCIPAL"/>
              <w:jc w:val="center"/>
              <w:rPr>
                <w:rFonts w:ascii="Cambria" w:hAnsi="Cambria" w:cs="Arial"/>
                <w:sz w:val="28"/>
                <w:szCs w:val="28"/>
              </w:rPr>
            </w:pPr>
          </w:p>
        </w:tc>
        <w:tc>
          <w:tcPr>
            <w:tcW w:w="1435" w:type="dxa"/>
          </w:tcPr>
          <w:p w14:paraId="6164EED2" w14:textId="77777777" w:rsidR="00972584" w:rsidRPr="00972584" w:rsidRDefault="00972584" w:rsidP="00617F23">
            <w:pPr>
              <w:pStyle w:val="TITULOPRINCIPAL"/>
              <w:jc w:val="center"/>
              <w:rPr>
                <w:rFonts w:ascii="Cambria" w:hAnsi="Cambria" w:cs="Arial"/>
                <w:sz w:val="28"/>
                <w:szCs w:val="28"/>
              </w:rPr>
            </w:pPr>
          </w:p>
        </w:tc>
        <w:tc>
          <w:tcPr>
            <w:tcW w:w="1543" w:type="dxa"/>
          </w:tcPr>
          <w:p w14:paraId="782ADAB5" w14:textId="77777777" w:rsidR="00972584" w:rsidRPr="00972584" w:rsidRDefault="00972584" w:rsidP="00617F23">
            <w:pPr>
              <w:pStyle w:val="TITULOPRINCIPAL"/>
              <w:jc w:val="center"/>
              <w:rPr>
                <w:rFonts w:ascii="Cambria" w:hAnsi="Cambria" w:cs="Arial"/>
                <w:sz w:val="28"/>
                <w:szCs w:val="28"/>
              </w:rPr>
            </w:pPr>
          </w:p>
        </w:tc>
      </w:tr>
      <w:tr w:rsidR="00972584" w:rsidRPr="00972584" w14:paraId="0AB0D1DC" w14:textId="77777777" w:rsidTr="00394118">
        <w:trPr>
          <w:trHeight w:val="254"/>
          <w:jc w:val="center"/>
        </w:trPr>
        <w:tc>
          <w:tcPr>
            <w:tcW w:w="2871" w:type="dxa"/>
            <w:shd w:val="clear" w:color="auto" w:fill="auto"/>
          </w:tcPr>
          <w:p w14:paraId="0F01A0D2" w14:textId="77777777" w:rsidR="00972584" w:rsidRPr="00972584" w:rsidRDefault="00972584" w:rsidP="00617F23">
            <w:pPr>
              <w:pStyle w:val="TITULOPRINCIPAL"/>
              <w:rPr>
                <w:rFonts w:ascii="Cambria" w:hAnsi="Cambria" w:cs="Arial"/>
                <w:sz w:val="28"/>
                <w:szCs w:val="28"/>
              </w:rPr>
            </w:pPr>
            <w:r w:rsidRPr="00972584">
              <w:rPr>
                <w:rFonts w:ascii="Cambria" w:hAnsi="Cambria" w:cs="Arial"/>
                <w:sz w:val="28"/>
                <w:szCs w:val="28"/>
              </w:rPr>
              <w:t>Ed. Infantil – 4 anos</w:t>
            </w:r>
          </w:p>
        </w:tc>
        <w:tc>
          <w:tcPr>
            <w:tcW w:w="1075" w:type="dxa"/>
            <w:shd w:val="clear" w:color="auto" w:fill="auto"/>
          </w:tcPr>
          <w:p w14:paraId="4C835E46" w14:textId="77777777" w:rsidR="00972584" w:rsidRPr="00972584" w:rsidRDefault="00972584" w:rsidP="00617F23">
            <w:pPr>
              <w:pStyle w:val="TITULOPRINCIPAL"/>
              <w:jc w:val="right"/>
              <w:rPr>
                <w:rFonts w:ascii="Cambria" w:hAnsi="Cambria" w:cs="Arial"/>
                <w:sz w:val="28"/>
                <w:szCs w:val="28"/>
              </w:rPr>
            </w:pPr>
          </w:p>
        </w:tc>
        <w:tc>
          <w:tcPr>
            <w:tcW w:w="1435" w:type="dxa"/>
          </w:tcPr>
          <w:p w14:paraId="66C46FEE" w14:textId="77777777" w:rsidR="00972584" w:rsidRPr="00972584" w:rsidRDefault="00972584" w:rsidP="00617F23">
            <w:pPr>
              <w:pStyle w:val="TITULOPRINCIPAL"/>
              <w:jc w:val="center"/>
              <w:rPr>
                <w:rFonts w:ascii="Cambria" w:hAnsi="Cambria" w:cs="Arial"/>
                <w:sz w:val="28"/>
                <w:szCs w:val="28"/>
              </w:rPr>
            </w:pPr>
          </w:p>
        </w:tc>
        <w:tc>
          <w:tcPr>
            <w:tcW w:w="1435" w:type="dxa"/>
          </w:tcPr>
          <w:p w14:paraId="1906E8C3" w14:textId="77777777" w:rsidR="00972584" w:rsidRPr="00972584" w:rsidRDefault="00972584" w:rsidP="00617F23">
            <w:pPr>
              <w:pStyle w:val="TITULOPRINCIPAL"/>
              <w:jc w:val="center"/>
              <w:rPr>
                <w:rFonts w:ascii="Cambria" w:hAnsi="Cambria" w:cs="Arial"/>
                <w:sz w:val="28"/>
                <w:szCs w:val="28"/>
              </w:rPr>
            </w:pPr>
          </w:p>
        </w:tc>
        <w:tc>
          <w:tcPr>
            <w:tcW w:w="1543" w:type="dxa"/>
          </w:tcPr>
          <w:p w14:paraId="391C3883" w14:textId="77777777" w:rsidR="00972584" w:rsidRPr="00972584" w:rsidRDefault="00972584" w:rsidP="00617F23">
            <w:pPr>
              <w:pStyle w:val="TITULOPRINCIPAL"/>
              <w:jc w:val="center"/>
              <w:rPr>
                <w:rFonts w:ascii="Cambria" w:hAnsi="Cambria" w:cs="Arial"/>
                <w:sz w:val="28"/>
                <w:szCs w:val="28"/>
              </w:rPr>
            </w:pPr>
          </w:p>
        </w:tc>
      </w:tr>
      <w:tr w:rsidR="00972584" w:rsidRPr="00972584" w14:paraId="4A534ABE" w14:textId="77777777" w:rsidTr="00394118">
        <w:trPr>
          <w:trHeight w:val="240"/>
          <w:jc w:val="center"/>
        </w:trPr>
        <w:tc>
          <w:tcPr>
            <w:tcW w:w="2871" w:type="dxa"/>
            <w:shd w:val="clear" w:color="auto" w:fill="auto"/>
          </w:tcPr>
          <w:p w14:paraId="3C6F9759" w14:textId="77777777" w:rsidR="00972584" w:rsidRPr="00972584" w:rsidRDefault="00972584" w:rsidP="00617F23">
            <w:pPr>
              <w:pStyle w:val="TITULOPRINCIPAL"/>
              <w:rPr>
                <w:rFonts w:ascii="Cambria" w:hAnsi="Cambria" w:cs="Arial"/>
                <w:sz w:val="28"/>
                <w:szCs w:val="28"/>
              </w:rPr>
            </w:pPr>
            <w:r w:rsidRPr="00972584">
              <w:rPr>
                <w:rFonts w:ascii="Cambria" w:hAnsi="Cambria" w:cs="Arial"/>
                <w:sz w:val="28"/>
                <w:szCs w:val="28"/>
              </w:rPr>
              <w:t>Ed. Infantil – 5 anos</w:t>
            </w:r>
          </w:p>
        </w:tc>
        <w:tc>
          <w:tcPr>
            <w:tcW w:w="1075" w:type="dxa"/>
            <w:shd w:val="clear" w:color="auto" w:fill="auto"/>
          </w:tcPr>
          <w:p w14:paraId="200E148A" w14:textId="77777777" w:rsidR="00972584" w:rsidRPr="00972584" w:rsidRDefault="00972584" w:rsidP="00617F23">
            <w:pPr>
              <w:pStyle w:val="TITULOPRINCIPAL"/>
              <w:jc w:val="right"/>
              <w:rPr>
                <w:rFonts w:ascii="Cambria" w:hAnsi="Cambria" w:cs="Arial"/>
                <w:sz w:val="28"/>
                <w:szCs w:val="28"/>
              </w:rPr>
            </w:pPr>
          </w:p>
        </w:tc>
        <w:tc>
          <w:tcPr>
            <w:tcW w:w="1435" w:type="dxa"/>
          </w:tcPr>
          <w:p w14:paraId="5736B87D" w14:textId="77777777" w:rsidR="00972584" w:rsidRPr="00972584" w:rsidRDefault="00972584" w:rsidP="00617F23">
            <w:pPr>
              <w:pStyle w:val="TITULOPRINCIPAL"/>
              <w:jc w:val="center"/>
              <w:rPr>
                <w:rFonts w:ascii="Cambria" w:hAnsi="Cambria" w:cs="Arial"/>
                <w:sz w:val="28"/>
                <w:szCs w:val="28"/>
              </w:rPr>
            </w:pPr>
          </w:p>
        </w:tc>
        <w:tc>
          <w:tcPr>
            <w:tcW w:w="1435" w:type="dxa"/>
          </w:tcPr>
          <w:p w14:paraId="695082C0" w14:textId="77777777" w:rsidR="00972584" w:rsidRPr="00972584" w:rsidRDefault="00972584" w:rsidP="00617F23">
            <w:pPr>
              <w:pStyle w:val="TITULOPRINCIPAL"/>
              <w:jc w:val="center"/>
              <w:rPr>
                <w:rFonts w:ascii="Cambria" w:hAnsi="Cambria" w:cs="Arial"/>
                <w:sz w:val="28"/>
                <w:szCs w:val="28"/>
              </w:rPr>
            </w:pPr>
          </w:p>
        </w:tc>
        <w:tc>
          <w:tcPr>
            <w:tcW w:w="1543" w:type="dxa"/>
          </w:tcPr>
          <w:p w14:paraId="50B4FCCE" w14:textId="77777777" w:rsidR="00972584" w:rsidRPr="00972584" w:rsidRDefault="00972584" w:rsidP="00617F23">
            <w:pPr>
              <w:pStyle w:val="TITULOPRINCIPAL"/>
              <w:jc w:val="center"/>
              <w:rPr>
                <w:rFonts w:ascii="Cambria" w:hAnsi="Cambria" w:cs="Arial"/>
                <w:sz w:val="28"/>
                <w:szCs w:val="28"/>
              </w:rPr>
            </w:pPr>
          </w:p>
        </w:tc>
      </w:tr>
      <w:tr w:rsidR="00972584" w:rsidRPr="00972584" w14:paraId="17CBBA0F" w14:textId="77777777" w:rsidTr="00394118">
        <w:trPr>
          <w:trHeight w:val="254"/>
          <w:jc w:val="center"/>
        </w:trPr>
        <w:tc>
          <w:tcPr>
            <w:tcW w:w="2871" w:type="dxa"/>
            <w:shd w:val="clear" w:color="auto" w:fill="auto"/>
          </w:tcPr>
          <w:p w14:paraId="7867480A" w14:textId="77777777" w:rsidR="00972584" w:rsidRPr="00972584" w:rsidRDefault="00972584" w:rsidP="00617F23">
            <w:pPr>
              <w:pStyle w:val="TITULOPRINCIPAL"/>
              <w:rPr>
                <w:rFonts w:ascii="Cambria" w:hAnsi="Cambria" w:cs="Arial"/>
                <w:sz w:val="28"/>
                <w:szCs w:val="28"/>
              </w:rPr>
            </w:pPr>
            <w:r w:rsidRPr="00972584">
              <w:rPr>
                <w:rFonts w:ascii="Cambria" w:hAnsi="Cambria" w:cs="Arial"/>
                <w:sz w:val="28"/>
                <w:szCs w:val="28"/>
              </w:rPr>
              <w:lastRenderedPageBreak/>
              <w:t>Ens. Fund. 1º Ano</w:t>
            </w:r>
          </w:p>
        </w:tc>
        <w:tc>
          <w:tcPr>
            <w:tcW w:w="1075" w:type="dxa"/>
            <w:shd w:val="clear" w:color="auto" w:fill="auto"/>
          </w:tcPr>
          <w:p w14:paraId="2D43B2DA" w14:textId="77777777" w:rsidR="00972584" w:rsidRPr="00972584" w:rsidRDefault="00972584" w:rsidP="00617F23">
            <w:pPr>
              <w:pStyle w:val="TITULOPRINCIPAL"/>
              <w:jc w:val="right"/>
              <w:rPr>
                <w:rFonts w:ascii="Cambria" w:hAnsi="Cambria" w:cs="Arial"/>
                <w:sz w:val="28"/>
                <w:szCs w:val="28"/>
              </w:rPr>
            </w:pPr>
          </w:p>
        </w:tc>
        <w:tc>
          <w:tcPr>
            <w:tcW w:w="1435" w:type="dxa"/>
          </w:tcPr>
          <w:p w14:paraId="19311B8E" w14:textId="77777777" w:rsidR="00972584" w:rsidRPr="00972584" w:rsidRDefault="00972584" w:rsidP="00617F23">
            <w:pPr>
              <w:pStyle w:val="TITULOPRINCIPAL"/>
              <w:jc w:val="center"/>
              <w:rPr>
                <w:rFonts w:ascii="Cambria" w:hAnsi="Cambria" w:cs="Arial"/>
                <w:sz w:val="28"/>
                <w:szCs w:val="28"/>
              </w:rPr>
            </w:pPr>
          </w:p>
        </w:tc>
        <w:tc>
          <w:tcPr>
            <w:tcW w:w="1435" w:type="dxa"/>
          </w:tcPr>
          <w:p w14:paraId="0BFADF92" w14:textId="77777777" w:rsidR="00972584" w:rsidRPr="00972584" w:rsidRDefault="00972584" w:rsidP="00617F23">
            <w:pPr>
              <w:pStyle w:val="TITULOPRINCIPAL"/>
              <w:jc w:val="center"/>
              <w:rPr>
                <w:rFonts w:ascii="Cambria" w:hAnsi="Cambria" w:cs="Arial"/>
                <w:sz w:val="28"/>
                <w:szCs w:val="28"/>
              </w:rPr>
            </w:pPr>
          </w:p>
        </w:tc>
        <w:tc>
          <w:tcPr>
            <w:tcW w:w="1543" w:type="dxa"/>
          </w:tcPr>
          <w:p w14:paraId="325F945E" w14:textId="77777777" w:rsidR="00972584" w:rsidRPr="00972584" w:rsidRDefault="00972584" w:rsidP="00617F23">
            <w:pPr>
              <w:pStyle w:val="TITULOPRINCIPAL"/>
              <w:jc w:val="center"/>
              <w:rPr>
                <w:rFonts w:ascii="Cambria" w:hAnsi="Cambria" w:cs="Arial"/>
                <w:sz w:val="28"/>
                <w:szCs w:val="28"/>
              </w:rPr>
            </w:pPr>
          </w:p>
        </w:tc>
      </w:tr>
      <w:tr w:rsidR="00972584" w:rsidRPr="00972584" w14:paraId="178F98DF" w14:textId="77777777" w:rsidTr="00394118">
        <w:trPr>
          <w:trHeight w:val="254"/>
          <w:jc w:val="center"/>
        </w:trPr>
        <w:tc>
          <w:tcPr>
            <w:tcW w:w="2871" w:type="dxa"/>
            <w:shd w:val="clear" w:color="auto" w:fill="auto"/>
          </w:tcPr>
          <w:p w14:paraId="7DAD981A" w14:textId="77777777" w:rsidR="00972584" w:rsidRPr="00972584" w:rsidRDefault="00972584" w:rsidP="00617F23">
            <w:pPr>
              <w:pStyle w:val="TITULOPRINCIPAL"/>
              <w:rPr>
                <w:rFonts w:ascii="Cambria" w:hAnsi="Cambria" w:cs="Arial"/>
                <w:sz w:val="28"/>
                <w:szCs w:val="28"/>
              </w:rPr>
            </w:pPr>
            <w:r w:rsidRPr="00972584">
              <w:rPr>
                <w:rFonts w:ascii="Cambria" w:hAnsi="Cambria" w:cs="Arial"/>
                <w:sz w:val="28"/>
                <w:szCs w:val="28"/>
              </w:rPr>
              <w:t>Ens. Fund. 2º Ano</w:t>
            </w:r>
          </w:p>
        </w:tc>
        <w:tc>
          <w:tcPr>
            <w:tcW w:w="1075" w:type="dxa"/>
            <w:shd w:val="clear" w:color="auto" w:fill="auto"/>
          </w:tcPr>
          <w:p w14:paraId="07B128AA" w14:textId="77777777" w:rsidR="00972584" w:rsidRPr="00972584" w:rsidRDefault="00972584" w:rsidP="00617F23">
            <w:pPr>
              <w:pStyle w:val="TITULOPRINCIPAL"/>
              <w:jc w:val="right"/>
              <w:rPr>
                <w:rFonts w:ascii="Cambria" w:hAnsi="Cambria" w:cs="Arial"/>
                <w:sz w:val="28"/>
                <w:szCs w:val="28"/>
              </w:rPr>
            </w:pPr>
          </w:p>
        </w:tc>
        <w:tc>
          <w:tcPr>
            <w:tcW w:w="1435" w:type="dxa"/>
          </w:tcPr>
          <w:p w14:paraId="3271C81E" w14:textId="77777777" w:rsidR="00972584" w:rsidRPr="00972584" w:rsidRDefault="00972584" w:rsidP="00617F23">
            <w:pPr>
              <w:pStyle w:val="TITULOPRINCIPAL"/>
              <w:jc w:val="center"/>
              <w:rPr>
                <w:rFonts w:ascii="Cambria" w:hAnsi="Cambria" w:cs="Arial"/>
                <w:sz w:val="28"/>
                <w:szCs w:val="28"/>
              </w:rPr>
            </w:pPr>
          </w:p>
        </w:tc>
        <w:tc>
          <w:tcPr>
            <w:tcW w:w="1435" w:type="dxa"/>
          </w:tcPr>
          <w:p w14:paraId="5216EFE1" w14:textId="77777777" w:rsidR="00972584" w:rsidRPr="00972584" w:rsidRDefault="00972584" w:rsidP="00617F23">
            <w:pPr>
              <w:pStyle w:val="TITULOPRINCIPAL"/>
              <w:jc w:val="center"/>
              <w:rPr>
                <w:rFonts w:ascii="Cambria" w:hAnsi="Cambria" w:cs="Arial"/>
                <w:sz w:val="28"/>
                <w:szCs w:val="28"/>
              </w:rPr>
            </w:pPr>
          </w:p>
        </w:tc>
        <w:tc>
          <w:tcPr>
            <w:tcW w:w="1543" w:type="dxa"/>
          </w:tcPr>
          <w:p w14:paraId="54FD616E" w14:textId="77777777" w:rsidR="00972584" w:rsidRPr="00972584" w:rsidRDefault="00972584" w:rsidP="00617F23">
            <w:pPr>
              <w:pStyle w:val="TITULOPRINCIPAL"/>
              <w:jc w:val="center"/>
              <w:rPr>
                <w:rFonts w:ascii="Cambria" w:hAnsi="Cambria" w:cs="Arial"/>
                <w:sz w:val="28"/>
                <w:szCs w:val="28"/>
              </w:rPr>
            </w:pPr>
          </w:p>
        </w:tc>
      </w:tr>
      <w:tr w:rsidR="00972584" w:rsidRPr="00972584" w14:paraId="38C95B2F" w14:textId="77777777" w:rsidTr="00394118">
        <w:trPr>
          <w:trHeight w:val="240"/>
          <w:jc w:val="center"/>
        </w:trPr>
        <w:tc>
          <w:tcPr>
            <w:tcW w:w="2871" w:type="dxa"/>
            <w:shd w:val="clear" w:color="auto" w:fill="auto"/>
          </w:tcPr>
          <w:p w14:paraId="7AE869AA" w14:textId="77777777" w:rsidR="00972584" w:rsidRPr="00972584" w:rsidRDefault="00972584" w:rsidP="00617F23">
            <w:pPr>
              <w:pStyle w:val="TITULOPRINCIPAL"/>
              <w:rPr>
                <w:rFonts w:ascii="Cambria" w:hAnsi="Cambria" w:cs="Arial"/>
                <w:sz w:val="28"/>
                <w:szCs w:val="28"/>
              </w:rPr>
            </w:pPr>
            <w:r w:rsidRPr="00972584">
              <w:rPr>
                <w:rFonts w:ascii="Cambria" w:hAnsi="Cambria" w:cs="Arial"/>
                <w:sz w:val="28"/>
                <w:szCs w:val="28"/>
              </w:rPr>
              <w:t>Ens. Fund. 3º Ano</w:t>
            </w:r>
          </w:p>
        </w:tc>
        <w:tc>
          <w:tcPr>
            <w:tcW w:w="1075" w:type="dxa"/>
            <w:shd w:val="clear" w:color="auto" w:fill="auto"/>
          </w:tcPr>
          <w:p w14:paraId="412AA9FA" w14:textId="77777777" w:rsidR="00972584" w:rsidRPr="00972584" w:rsidRDefault="00972584" w:rsidP="00617F23">
            <w:pPr>
              <w:pStyle w:val="TITULOPRINCIPAL"/>
              <w:jc w:val="right"/>
              <w:rPr>
                <w:rFonts w:ascii="Cambria" w:hAnsi="Cambria" w:cs="Arial"/>
                <w:sz w:val="28"/>
                <w:szCs w:val="28"/>
              </w:rPr>
            </w:pPr>
          </w:p>
        </w:tc>
        <w:tc>
          <w:tcPr>
            <w:tcW w:w="1435" w:type="dxa"/>
          </w:tcPr>
          <w:p w14:paraId="1CC7A22E" w14:textId="77777777" w:rsidR="00972584" w:rsidRPr="00972584" w:rsidRDefault="00972584" w:rsidP="00617F23">
            <w:pPr>
              <w:pStyle w:val="TITULOPRINCIPAL"/>
              <w:jc w:val="center"/>
              <w:rPr>
                <w:rFonts w:ascii="Cambria" w:hAnsi="Cambria" w:cs="Arial"/>
                <w:sz w:val="28"/>
                <w:szCs w:val="28"/>
              </w:rPr>
            </w:pPr>
          </w:p>
        </w:tc>
        <w:tc>
          <w:tcPr>
            <w:tcW w:w="1435" w:type="dxa"/>
          </w:tcPr>
          <w:p w14:paraId="31A587B1" w14:textId="77777777" w:rsidR="00972584" w:rsidRPr="00972584" w:rsidRDefault="00972584" w:rsidP="00617F23">
            <w:pPr>
              <w:pStyle w:val="TITULOPRINCIPAL"/>
              <w:jc w:val="center"/>
              <w:rPr>
                <w:rFonts w:ascii="Cambria" w:hAnsi="Cambria" w:cs="Arial"/>
                <w:sz w:val="28"/>
                <w:szCs w:val="28"/>
              </w:rPr>
            </w:pPr>
          </w:p>
        </w:tc>
        <w:tc>
          <w:tcPr>
            <w:tcW w:w="1543" w:type="dxa"/>
          </w:tcPr>
          <w:p w14:paraId="365367FE" w14:textId="77777777" w:rsidR="00972584" w:rsidRPr="00972584" w:rsidRDefault="00972584" w:rsidP="00617F23">
            <w:pPr>
              <w:pStyle w:val="TITULOPRINCIPAL"/>
              <w:jc w:val="center"/>
              <w:rPr>
                <w:rFonts w:ascii="Cambria" w:hAnsi="Cambria" w:cs="Arial"/>
                <w:sz w:val="28"/>
                <w:szCs w:val="28"/>
              </w:rPr>
            </w:pPr>
          </w:p>
        </w:tc>
      </w:tr>
      <w:tr w:rsidR="00972584" w:rsidRPr="00972584" w14:paraId="1245B498" w14:textId="77777777" w:rsidTr="00394118">
        <w:trPr>
          <w:trHeight w:val="254"/>
          <w:jc w:val="center"/>
        </w:trPr>
        <w:tc>
          <w:tcPr>
            <w:tcW w:w="2871" w:type="dxa"/>
            <w:shd w:val="clear" w:color="auto" w:fill="auto"/>
          </w:tcPr>
          <w:p w14:paraId="1FBBE0BC" w14:textId="77777777" w:rsidR="00972584" w:rsidRPr="00972584" w:rsidRDefault="00972584" w:rsidP="00617F23">
            <w:pPr>
              <w:pStyle w:val="TITULOPRINCIPAL"/>
              <w:rPr>
                <w:rFonts w:ascii="Cambria" w:hAnsi="Cambria" w:cs="Arial"/>
                <w:sz w:val="28"/>
                <w:szCs w:val="28"/>
              </w:rPr>
            </w:pPr>
            <w:r w:rsidRPr="00972584">
              <w:rPr>
                <w:rFonts w:ascii="Cambria" w:hAnsi="Cambria" w:cs="Arial"/>
                <w:sz w:val="28"/>
                <w:szCs w:val="28"/>
              </w:rPr>
              <w:t>Ens. Fund. 4º Ano</w:t>
            </w:r>
          </w:p>
        </w:tc>
        <w:tc>
          <w:tcPr>
            <w:tcW w:w="1075" w:type="dxa"/>
            <w:shd w:val="clear" w:color="auto" w:fill="auto"/>
          </w:tcPr>
          <w:p w14:paraId="05A94ACA" w14:textId="77777777" w:rsidR="00972584" w:rsidRPr="00972584" w:rsidRDefault="00972584" w:rsidP="00617F23">
            <w:pPr>
              <w:pStyle w:val="TITULOPRINCIPAL"/>
              <w:jc w:val="right"/>
              <w:rPr>
                <w:rFonts w:ascii="Cambria" w:hAnsi="Cambria" w:cs="Arial"/>
                <w:sz w:val="28"/>
                <w:szCs w:val="28"/>
              </w:rPr>
            </w:pPr>
          </w:p>
        </w:tc>
        <w:tc>
          <w:tcPr>
            <w:tcW w:w="1435" w:type="dxa"/>
          </w:tcPr>
          <w:p w14:paraId="4AA6ED97" w14:textId="77777777" w:rsidR="00972584" w:rsidRPr="00972584" w:rsidRDefault="00972584" w:rsidP="00617F23">
            <w:pPr>
              <w:pStyle w:val="TITULOPRINCIPAL"/>
              <w:jc w:val="center"/>
              <w:rPr>
                <w:rFonts w:ascii="Cambria" w:hAnsi="Cambria" w:cs="Arial"/>
                <w:sz w:val="28"/>
                <w:szCs w:val="28"/>
              </w:rPr>
            </w:pPr>
          </w:p>
        </w:tc>
        <w:tc>
          <w:tcPr>
            <w:tcW w:w="1435" w:type="dxa"/>
          </w:tcPr>
          <w:p w14:paraId="00F59B44" w14:textId="77777777" w:rsidR="00972584" w:rsidRPr="00972584" w:rsidRDefault="00972584" w:rsidP="00617F23">
            <w:pPr>
              <w:pStyle w:val="TITULOPRINCIPAL"/>
              <w:jc w:val="center"/>
              <w:rPr>
                <w:rFonts w:ascii="Cambria" w:hAnsi="Cambria" w:cs="Arial"/>
                <w:sz w:val="28"/>
                <w:szCs w:val="28"/>
              </w:rPr>
            </w:pPr>
          </w:p>
        </w:tc>
        <w:tc>
          <w:tcPr>
            <w:tcW w:w="1543" w:type="dxa"/>
          </w:tcPr>
          <w:p w14:paraId="69523846" w14:textId="77777777" w:rsidR="00972584" w:rsidRPr="00972584" w:rsidRDefault="00972584" w:rsidP="00617F23">
            <w:pPr>
              <w:pStyle w:val="TITULOPRINCIPAL"/>
              <w:jc w:val="center"/>
              <w:rPr>
                <w:rFonts w:ascii="Cambria" w:hAnsi="Cambria" w:cs="Arial"/>
                <w:sz w:val="28"/>
                <w:szCs w:val="28"/>
              </w:rPr>
            </w:pPr>
          </w:p>
        </w:tc>
      </w:tr>
      <w:tr w:rsidR="00972584" w:rsidRPr="00972584" w14:paraId="05C17DA4" w14:textId="77777777" w:rsidTr="00394118">
        <w:trPr>
          <w:trHeight w:val="240"/>
          <w:jc w:val="center"/>
        </w:trPr>
        <w:tc>
          <w:tcPr>
            <w:tcW w:w="2871" w:type="dxa"/>
            <w:shd w:val="clear" w:color="auto" w:fill="auto"/>
          </w:tcPr>
          <w:p w14:paraId="172DDE06" w14:textId="77777777" w:rsidR="00972584" w:rsidRPr="00972584" w:rsidRDefault="00972584" w:rsidP="00617F23">
            <w:pPr>
              <w:pStyle w:val="TITULOPRINCIPAL"/>
              <w:rPr>
                <w:rFonts w:ascii="Cambria" w:hAnsi="Cambria" w:cs="Arial"/>
                <w:sz w:val="28"/>
                <w:szCs w:val="28"/>
              </w:rPr>
            </w:pPr>
            <w:r w:rsidRPr="00972584">
              <w:rPr>
                <w:rFonts w:ascii="Cambria" w:hAnsi="Cambria" w:cs="Arial"/>
                <w:sz w:val="28"/>
                <w:szCs w:val="28"/>
              </w:rPr>
              <w:t>Ens. Fund. 5º Ano</w:t>
            </w:r>
          </w:p>
        </w:tc>
        <w:tc>
          <w:tcPr>
            <w:tcW w:w="1075" w:type="dxa"/>
            <w:shd w:val="clear" w:color="auto" w:fill="auto"/>
          </w:tcPr>
          <w:p w14:paraId="55AB4580" w14:textId="77777777" w:rsidR="00972584" w:rsidRPr="00972584" w:rsidRDefault="00972584" w:rsidP="00617F23">
            <w:pPr>
              <w:pStyle w:val="TITULOPRINCIPAL"/>
              <w:jc w:val="right"/>
              <w:rPr>
                <w:rFonts w:ascii="Cambria" w:hAnsi="Cambria" w:cs="Arial"/>
                <w:sz w:val="28"/>
                <w:szCs w:val="28"/>
              </w:rPr>
            </w:pPr>
          </w:p>
        </w:tc>
        <w:tc>
          <w:tcPr>
            <w:tcW w:w="1435" w:type="dxa"/>
          </w:tcPr>
          <w:p w14:paraId="2696179E" w14:textId="77777777" w:rsidR="00972584" w:rsidRPr="00972584" w:rsidRDefault="00972584" w:rsidP="00617F23">
            <w:pPr>
              <w:pStyle w:val="TITULOPRINCIPAL"/>
              <w:jc w:val="center"/>
              <w:rPr>
                <w:rFonts w:ascii="Cambria" w:hAnsi="Cambria" w:cs="Arial"/>
                <w:sz w:val="28"/>
                <w:szCs w:val="28"/>
              </w:rPr>
            </w:pPr>
          </w:p>
        </w:tc>
        <w:tc>
          <w:tcPr>
            <w:tcW w:w="1435" w:type="dxa"/>
          </w:tcPr>
          <w:p w14:paraId="6714D340" w14:textId="77777777" w:rsidR="00972584" w:rsidRPr="00972584" w:rsidRDefault="00972584" w:rsidP="00617F23">
            <w:pPr>
              <w:pStyle w:val="TITULOPRINCIPAL"/>
              <w:jc w:val="center"/>
              <w:rPr>
                <w:rFonts w:ascii="Cambria" w:hAnsi="Cambria" w:cs="Arial"/>
                <w:sz w:val="28"/>
                <w:szCs w:val="28"/>
              </w:rPr>
            </w:pPr>
          </w:p>
        </w:tc>
        <w:tc>
          <w:tcPr>
            <w:tcW w:w="1543" w:type="dxa"/>
          </w:tcPr>
          <w:p w14:paraId="24F929B3" w14:textId="77777777" w:rsidR="00972584" w:rsidRPr="00972584" w:rsidRDefault="00972584" w:rsidP="00617F23">
            <w:pPr>
              <w:pStyle w:val="TITULOPRINCIPAL"/>
              <w:jc w:val="center"/>
              <w:rPr>
                <w:rFonts w:ascii="Cambria" w:hAnsi="Cambria" w:cs="Arial"/>
                <w:sz w:val="28"/>
                <w:szCs w:val="28"/>
              </w:rPr>
            </w:pPr>
          </w:p>
        </w:tc>
      </w:tr>
      <w:tr w:rsidR="00972584" w:rsidRPr="00972584" w14:paraId="65FE4D6C" w14:textId="77777777" w:rsidTr="00394118">
        <w:trPr>
          <w:trHeight w:val="254"/>
          <w:jc w:val="center"/>
        </w:trPr>
        <w:tc>
          <w:tcPr>
            <w:tcW w:w="2871" w:type="dxa"/>
            <w:tcBorders>
              <w:top w:val="single" w:sz="4" w:space="0" w:color="auto"/>
              <w:left w:val="single" w:sz="4" w:space="0" w:color="auto"/>
              <w:bottom w:val="single" w:sz="4" w:space="0" w:color="auto"/>
              <w:right w:val="single" w:sz="4" w:space="0" w:color="auto"/>
            </w:tcBorders>
            <w:shd w:val="clear" w:color="auto" w:fill="auto"/>
          </w:tcPr>
          <w:p w14:paraId="6AFDA63C" w14:textId="77777777" w:rsidR="00972584" w:rsidRPr="00972584" w:rsidRDefault="00972584" w:rsidP="00617F23">
            <w:pPr>
              <w:widowControl w:val="0"/>
              <w:autoSpaceDE w:val="0"/>
              <w:autoSpaceDN w:val="0"/>
              <w:adjustRightInd w:val="0"/>
              <w:jc w:val="both"/>
              <w:rPr>
                <w:rFonts w:ascii="Cambria" w:hAnsi="Cambria" w:cs="Arial"/>
                <w:sz w:val="28"/>
                <w:szCs w:val="28"/>
              </w:rPr>
            </w:pPr>
            <w:r w:rsidRPr="00972584">
              <w:rPr>
                <w:rFonts w:ascii="Cambria" w:hAnsi="Cambria" w:cs="Arial"/>
                <w:sz w:val="28"/>
                <w:szCs w:val="28"/>
              </w:rPr>
              <w:t xml:space="preserve">TOTAL GERAL </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1FDF4BB4" w14:textId="77777777" w:rsidR="00972584" w:rsidRPr="00972584" w:rsidRDefault="00972584" w:rsidP="00617F23">
            <w:pPr>
              <w:pStyle w:val="TITULOPRINCIPAL"/>
              <w:jc w:val="right"/>
              <w:rPr>
                <w:rFonts w:ascii="Cambria" w:hAnsi="Cambria" w:cs="Arial"/>
                <w:b/>
                <w:sz w:val="28"/>
                <w:szCs w:val="28"/>
              </w:rPr>
            </w:pPr>
          </w:p>
        </w:tc>
        <w:tc>
          <w:tcPr>
            <w:tcW w:w="1435" w:type="dxa"/>
            <w:tcBorders>
              <w:top w:val="single" w:sz="4" w:space="0" w:color="auto"/>
              <w:left w:val="single" w:sz="4" w:space="0" w:color="auto"/>
              <w:bottom w:val="single" w:sz="4" w:space="0" w:color="auto"/>
              <w:right w:val="single" w:sz="4" w:space="0" w:color="auto"/>
            </w:tcBorders>
          </w:tcPr>
          <w:p w14:paraId="5467EE43" w14:textId="77777777" w:rsidR="00972584" w:rsidRPr="00972584" w:rsidRDefault="00972584" w:rsidP="00617F23">
            <w:pPr>
              <w:pStyle w:val="TITULOPRINCIPAL"/>
              <w:jc w:val="center"/>
              <w:rPr>
                <w:rFonts w:ascii="Cambria" w:hAnsi="Cambria" w:cs="Arial"/>
                <w:sz w:val="28"/>
                <w:szCs w:val="28"/>
              </w:rPr>
            </w:pPr>
          </w:p>
        </w:tc>
        <w:tc>
          <w:tcPr>
            <w:tcW w:w="1435" w:type="dxa"/>
            <w:tcBorders>
              <w:top w:val="single" w:sz="4" w:space="0" w:color="auto"/>
              <w:left w:val="single" w:sz="4" w:space="0" w:color="auto"/>
              <w:bottom w:val="single" w:sz="4" w:space="0" w:color="auto"/>
              <w:right w:val="single" w:sz="4" w:space="0" w:color="auto"/>
            </w:tcBorders>
          </w:tcPr>
          <w:p w14:paraId="322C712F" w14:textId="77777777" w:rsidR="00972584" w:rsidRPr="00972584" w:rsidRDefault="00972584" w:rsidP="00617F23">
            <w:pPr>
              <w:pStyle w:val="TITULOPRINCIPAL"/>
              <w:jc w:val="center"/>
              <w:rPr>
                <w:rFonts w:ascii="Cambria" w:hAnsi="Cambria" w:cs="Arial"/>
                <w:b/>
                <w:sz w:val="28"/>
                <w:szCs w:val="28"/>
              </w:rPr>
            </w:pPr>
          </w:p>
        </w:tc>
        <w:tc>
          <w:tcPr>
            <w:tcW w:w="1543" w:type="dxa"/>
            <w:tcBorders>
              <w:top w:val="single" w:sz="4" w:space="0" w:color="auto"/>
              <w:left w:val="single" w:sz="4" w:space="0" w:color="auto"/>
              <w:bottom w:val="single" w:sz="4" w:space="0" w:color="auto"/>
              <w:right w:val="single" w:sz="4" w:space="0" w:color="auto"/>
            </w:tcBorders>
          </w:tcPr>
          <w:p w14:paraId="6DFEE0AD" w14:textId="77777777" w:rsidR="00972584" w:rsidRPr="00972584" w:rsidRDefault="00972584" w:rsidP="00617F23">
            <w:pPr>
              <w:pStyle w:val="TITULOPRINCIPAL"/>
              <w:jc w:val="center"/>
              <w:rPr>
                <w:rFonts w:ascii="Cambria" w:hAnsi="Cambria" w:cs="Arial"/>
                <w:b/>
                <w:sz w:val="28"/>
                <w:szCs w:val="28"/>
              </w:rPr>
            </w:pPr>
          </w:p>
        </w:tc>
      </w:tr>
      <w:tr w:rsidR="00972584" w:rsidRPr="00972584" w14:paraId="2E8B75DF" w14:textId="77777777" w:rsidTr="00394118">
        <w:trPr>
          <w:trHeight w:val="494"/>
          <w:jc w:val="center"/>
        </w:trPr>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14:paraId="67ED1CBF" w14:textId="77777777" w:rsidR="00972584" w:rsidRPr="00972584" w:rsidRDefault="00972584" w:rsidP="00617F23">
            <w:pPr>
              <w:widowControl w:val="0"/>
              <w:autoSpaceDE w:val="0"/>
              <w:autoSpaceDN w:val="0"/>
              <w:adjustRightInd w:val="0"/>
              <w:jc w:val="both"/>
              <w:rPr>
                <w:rFonts w:ascii="Cambria" w:hAnsi="Cambria" w:cs="Arial"/>
                <w:b/>
                <w:sz w:val="28"/>
                <w:szCs w:val="28"/>
              </w:rPr>
            </w:pPr>
            <w:r w:rsidRPr="00972584">
              <w:rPr>
                <w:rFonts w:ascii="Cambria" w:hAnsi="Cambria" w:cs="Arial"/>
                <w:b/>
                <w:sz w:val="28"/>
                <w:szCs w:val="28"/>
              </w:rPr>
              <w:t>VALOR GLOBAL (em R$ e por extenso)</w:t>
            </w:r>
          </w:p>
        </w:tc>
        <w:tc>
          <w:tcPr>
            <w:tcW w:w="5488" w:type="dxa"/>
            <w:gridSpan w:val="4"/>
            <w:tcBorders>
              <w:top w:val="single" w:sz="4" w:space="0" w:color="auto"/>
              <w:left w:val="single" w:sz="4" w:space="0" w:color="auto"/>
              <w:bottom w:val="single" w:sz="4" w:space="0" w:color="auto"/>
              <w:right w:val="single" w:sz="4" w:space="0" w:color="auto"/>
            </w:tcBorders>
            <w:vAlign w:val="center"/>
          </w:tcPr>
          <w:p w14:paraId="0E74B68A" w14:textId="77777777" w:rsidR="00972584" w:rsidRPr="00972584" w:rsidRDefault="00972584" w:rsidP="00617F23">
            <w:pPr>
              <w:pStyle w:val="TITULOPRINCIPAL"/>
              <w:jc w:val="left"/>
              <w:rPr>
                <w:rFonts w:ascii="Cambria" w:hAnsi="Cambria" w:cs="Arial"/>
                <w:b/>
                <w:sz w:val="28"/>
                <w:szCs w:val="28"/>
              </w:rPr>
            </w:pPr>
          </w:p>
        </w:tc>
      </w:tr>
    </w:tbl>
    <w:p w14:paraId="175E3F0C" w14:textId="77777777" w:rsidR="00394118" w:rsidRDefault="00394118" w:rsidP="00972584">
      <w:pPr>
        <w:autoSpaceDE w:val="0"/>
        <w:autoSpaceDN w:val="0"/>
        <w:adjustRightInd w:val="0"/>
        <w:jc w:val="both"/>
        <w:rPr>
          <w:rFonts w:ascii="Cambria" w:hAnsi="Cambria" w:cs="Arial"/>
          <w:b/>
          <w:bCs/>
          <w:sz w:val="28"/>
          <w:szCs w:val="28"/>
        </w:rPr>
      </w:pPr>
    </w:p>
    <w:p w14:paraId="3735A628" w14:textId="69590694" w:rsidR="00972584" w:rsidRPr="00972584" w:rsidRDefault="00972584" w:rsidP="00972584">
      <w:pPr>
        <w:autoSpaceDE w:val="0"/>
        <w:autoSpaceDN w:val="0"/>
        <w:adjustRightInd w:val="0"/>
        <w:jc w:val="both"/>
        <w:rPr>
          <w:rFonts w:ascii="Cambria" w:hAnsi="Cambria" w:cs="Arial"/>
          <w:b/>
          <w:bCs/>
          <w:sz w:val="28"/>
          <w:szCs w:val="28"/>
        </w:rPr>
      </w:pPr>
      <w:r w:rsidRPr="00972584">
        <w:rPr>
          <w:rFonts w:ascii="Cambria" w:hAnsi="Cambria" w:cs="Arial"/>
          <w:b/>
          <w:bCs/>
          <w:sz w:val="28"/>
          <w:szCs w:val="28"/>
        </w:rPr>
        <w:t>Obs.: Nos preços cotados acima deverão estar inclusos todo material do professor</w:t>
      </w:r>
    </w:p>
    <w:p w14:paraId="20342493" w14:textId="77777777" w:rsidR="00972584" w:rsidRPr="00972584" w:rsidRDefault="00972584" w:rsidP="00972584">
      <w:pPr>
        <w:autoSpaceDE w:val="0"/>
        <w:autoSpaceDN w:val="0"/>
        <w:adjustRightInd w:val="0"/>
        <w:jc w:val="both"/>
        <w:rPr>
          <w:rFonts w:ascii="Cambria" w:hAnsi="Cambria" w:cs="Arial"/>
          <w:b/>
          <w:bCs/>
          <w:sz w:val="28"/>
          <w:szCs w:val="28"/>
        </w:rPr>
      </w:pPr>
    </w:p>
    <w:p w14:paraId="0B6BDF4A" w14:textId="77777777" w:rsidR="00972584" w:rsidRPr="00972584" w:rsidRDefault="00972584" w:rsidP="008B4A66">
      <w:pPr>
        <w:pStyle w:val="PargrafodaLista"/>
        <w:widowControl w:val="0"/>
        <w:numPr>
          <w:ilvl w:val="0"/>
          <w:numId w:val="9"/>
        </w:numPr>
        <w:suppressAutoHyphens/>
        <w:autoSpaceDE w:val="0"/>
        <w:autoSpaceDN w:val="0"/>
        <w:adjustRightInd w:val="0"/>
        <w:ind w:left="0"/>
        <w:contextualSpacing/>
        <w:jc w:val="both"/>
        <w:rPr>
          <w:rFonts w:ascii="Cambria" w:hAnsi="Cambria" w:cs="Arial"/>
          <w:b/>
          <w:bCs/>
          <w:sz w:val="28"/>
          <w:szCs w:val="28"/>
        </w:rPr>
      </w:pPr>
      <w:r w:rsidRPr="00972584">
        <w:rPr>
          <w:rFonts w:ascii="Cambria" w:hAnsi="Cambria" w:cs="Arial"/>
          <w:b/>
          <w:bCs/>
          <w:sz w:val="28"/>
          <w:szCs w:val="28"/>
        </w:rPr>
        <w:t>VALIDADE DA PROPOSTA</w:t>
      </w:r>
    </w:p>
    <w:p w14:paraId="4461E316" w14:textId="77777777" w:rsidR="00972584" w:rsidRPr="00972584" w:rsidRDefault="00972584" w:rsidP="00972584">
      <w:pPr>
        <w:pStyle w:val="Default"/>
        <w:jc w:val="both"/>
        <w:rPr>
          <w:rFonts w:ascii="Cambria" w:hAnsi="Cambria"/>
          <w:color w:val="auto"/>
          <w:sz w:val="28"/>
          <w:szCs w:val="28"/>
        </w:rPr>
      </w:pPr>
      <w:r w:rsidRPr="00972584">
        <w:rPr>
          <w:rFonts w:ascii="Cambria" w:hAnsi="Cambria"/>
          <w:color w:val="auto"/>
          <w:sz w:val="28"/>
          <w:szCs w:val="28"/>
        </w:rPr>
        <w:t>A presente PROPOSTA é válida por 60 (sessenta) dias, a contar da data da sessão pública de abertura da licitação.</w:t>
      </w:r>
    </w:p>
    <w:p w14:paraId="7A51AE96" w14:textId="77777777" w:rsidR="00972584" w:rsidRPr="00972584" w:rsidRDefault="00972584" w:rsidP="00972584">
      <w:pPr>
        <w:pStyle w:val="Default"/>
        <w:jc w:val="both"/>
        <w:rPr>
          <w:rFonts w:ascii="Cambria" w:hAnsi="Cambria"/>
          <w:color w:val="auto"/>
          <w:sz w:val="28"/>
          <w:szCs w:val="28"/>
        </w:rPr>
      </w:pPr>
    </w:p>
    <w:p w14:paraId="2AA3AA67" w14:textId="77777777" w:rsidR="00972584" w:rsidRPr="00972584" w:rsidRDefault="00972584" w:rsidP="008B4A66">
      <w:pPr>
        <w:pStyle w:val="Default"/>
        <w:numPr>
          <w:ilvl w:val="0"/>
          <w:numId w:val="9"/>
        </w:numPr>
        <w:ind w:left="0"/>
        <w:jc w:val="both"/>
        <w:rPr>
          <w:rFonts w:ascii="Cambria" w:hAnsi="Cambria"/>
          <w:b/>
          <w:color w:val="auto"/>
          <w:sz w:val="28"/>
          <w:szCs w:val="28"/>
        </w:rPr>
      </w:pPr>
      <w:r w:rsidRPr="00972584">
        <w:rPr>
          <w:rFonts w:ascii="Cambria" w:hAnsi="Cambria"/>
          <w:b/>
          <w:color w:val="auto"/>
          <w:sz w:val="28"/>
          <w:szCs w:val="28"/>
        </w:rPr>
        <w:t xml:space="preserve">CONDIÇÕES DE PAGAMENTO: </w:t>
      </w:r>
    </w:p>
    <w:p w14:paraId="63CCF946" w14:textId="77777777" w:rsidR="00972584" w:rsidRPr="00972584" w:rsidRDefault="00972584" w:rsidP="00972584">
      <w:pPr>
        <w:pStyle w:val="Default"/>
        <w:jc w:val="both"/>
        <w:rPr>
          <w:rFonts w:ascii="Cambria" w:hAnsi="Cambria"/>
          <w:b/>
          <w:color w:val="auto"/>
          <w:sz w:val="28"/>
          <w:szCs w:val="28"/>
        </w:rPr>
      </w:pPr>
    </w:p>
    <w:p w14:paraId="4983D3B0" w14:textId="77777777" w:rsidR="00972584" w:rsidRPr="00972584" w:rsidRDefault="00972584" w:rsidP="008B4A66">
      <w:pPr>
        <w:pStyle w:val="Default"/>
        <w:numPr>
          <w:ilvl w:val="0"/>
          <w:numId w:val="9"/>
        </w:numPr>
        <w:ind w:left="0"/>
        <w:jc w:val="both"/>
        <w:rPr>
          <w:rFonts w:ascii="Cambria" w:hAnsi="Cambria"/>
          <w:b/>
          <w:color w:val="auto"/>
          <w:sz w:val="28"/>
          <w:szCs w:val="28"/>
        </w:rPr>
      </w:pPr>
      <w:r w:rsidRPr="00972584">
        <w:rPr>
          <w:rFonts w:ascii="Cambria" w:hAnsi="Cambria"/>
          <w:b/>
          <w:color w:val="auto"/>
          <w:sz w:val="28"/>
          <w:szCs w:val="28"/>
        </w:rPr>
        <w:t>PRAZO DE ENTREGA:</w:t>
      </w:r>
    </w:p>
    <w:p w14:paraId="615CD7EF" w14:textId="77777777" w:rsidR="00972584" w:rsidRPr="00972584" w:rsidRDefault="00972584" w:rsidP="00972584">
      <w:pPr>
        <w:pStyle w:val="Default"/>
        <w:jc w:val="both"/>
        <w:rPr>
          <w:rFonts w:ascii="Cambria" w:hAnsi="Cambria"/>
          <w:color w:val="auto"/>
          <w:sz w:val="28"/>
          <w:szCs w:val="28"/>
        </w:rPr>
      </w:pPr>
    </w:p>
    <w:p w14:paraId="41D4D33A" w14:textId="77777777" w:rsidR="00972584" w:rsidRPr="00972584" w:rsidRDefault="00972584" w:rsidP="00972584">
      <w:pPr>
        <w:pStyle w:val="Default"/>
        <w:jc w:val="center"/>
        <w:rPr>
          <w:rFonts w:ascii="Cambria" w:hAnsi="Cambria"/>
          <w:color w:val="auto"/>
          <w:sz w:val="28"/>
          <w:szCs w:val="28"/>
        </w:rPr>
      </w:pPr>
      <w:r w:rsidRPr="00972584">
        <w:rPr>
          <w:rFonts w:ascii="Cambria" w:hAnsi="Cambria"/>
          <w:color w:val="auto"/>
          <w:sz w:val="28"/>
          <w:szCs w:val="28"/>
        </w:rPr>
        <w:t>Cidade, XX de XXX de 2021.</w:t>
      </w:r>
    </w:p>
    <w:p w14:paraId="1CB82506" w14:textId="77777777" w:rsidR="00972584" w:rsidRPr="00972584" w:rsidRDefault="00972584" w:rsidP="00972584">
      <w:pPr>
        <w:pStyle w:val="Default"/>
        <w:jc w:val="center"/>
        <w:rPr>
          <w:rFonts w:ascii="Cambria" w:hAnsi="Cambria"/>
          <w:color w:val="auto"/>
          <w:sz w:val="28"/>
          <w:szCs w:val="28"/>
        </w:rPr>
      </w:pPr>
    </w:p>
    <w:p w14:paraId="5F711F8F" w14:textId="77777777" w:rsidR="00972584" w:rsidRPr="00972584" w:rsidRDefault="00972584" w:rsidP="00972584">
      <w:pPr>
        <w:pStyle w:val="Default"/>
        <w:jc w:val="center"/>
        <w:rPr>
          <w:rFonts w:ascii="Cambria" w:hAnsi="Cambria"/>
          <w:color w:val="auto"/>
          <w:sz w:val="28"/>
          <w:szCs w:val="28"/>
        </w:rPr>
      </w:pPr>
    </w:p>
    <w:p w14:paraId="11D49CA0" w14:textId="77777777" w:rsidR="00972584" w:rsidRPr="00972584" w:rsidRDefault="00972584" w:rsidP="00972584">
      <w:pPr>
        <w:pStyle w:val="Default"/>
        <w:jc w:val="center"/>
        <w:rPr>
          <w:rFonts w:ascii="Cambria" w:hAnsi="Cambria"/>
          <w:color w:val="auto"/>
          <w:sz w:val="28"/>
          <w:szCs w:val="28"/>
        </w:rPr>
      </w:pPr>
    </w:p>
    <w:p w14:paraId="24895A47" w14:textId="77777777" w:rsidR="00972584" w:rsidRPr="00972584" w:rsidRDefault="00972584" w:rsidP="00972584">
      <w:pPr>
        <w:pStyle w:val="Default"/>
        <w:jc w:val="center"/>
        <w:rPr>
          <w:rFonts w:ascii="Cambria" w:hAnsi="Cambria"/>
          <w:color w:val="auto"/>
          <w:sz w:val="28"/>
          <w:szCs w:val="28"/>
        </w:rPr>
      </w:pPr>
      <w:r w:rsidRPr="00972584">
        <w:rPr>
          <w:rFonts w:ascii="Cambria" w:hAnsi="Cambria"/>
          <w:color w:val="auto"/>
          <w:sz w:val="28"/>
          <w:szCs w:val="28"/>
        </w:rPr>
        <w:t>Nome:</w:t>
      </w:r>
    </w:p>
    <w:p w14:paraId="44591974" w14:textId="77777777" w:rsidR="00972584" w:rsidRPr="00972584" w:rsidRDefault="00972584" w:rsidP="00972584">
      <w:pPr>
        <w:pStyle w:val="Default"/>
        <w:jc w:val="center"/>
        <w:rPr>
          <w:rFonts w:ascii="Cambria" w:hAnsi="Cambria"/>
          <w:color w:val="auto"/>
          <w:sz w:val="28"/>
          <w:szCs w:val="28"/>
        </w:rPr>
      </w:pPr>
      <w:r w:rsidRPr="00972584">
        <w:rPr>
          <w:rFonts w:ascii="Cambria" w:hAnsi="Cambria"/>
          <w:color w:val="auto"/>
          <w:sz w:val="28"/>
          <w:szCs w:val="28"/>
        </w:rPr>
        <w:t>Cargo:</w:t>
      </w:r>
    </w:p>
    <w:p w14:paraId="293251CE" w14:textId="77777777" w:rsidR="00972584" w:rsidRPr="00972584" w:rsidRDefault="00972584" w:rsidP="00972584">
      <w:pPr>
        <w:pStyle w:val="Default"/>
        <w:jc w:val="center"/>
        <w:rPr>
          <w:rFonts w:ascii="Cambria" w:hAnsi="Cambria"/>
          <w:color w:val="auto"/>
          <w:sz w:val="28"/>
          <w:szCs w:val="28"/>
        </w:rPr>
      </w:pPr>
      <w:r w:rsidRPr="00972584">
        <w:rPr>
          <w:rFonts w:ascii="Cambria" w:hAnsi="Cambria"/>
          <w:color w:val="auto"/>
          <w:sz w:val="28"/>
          <w:szCs w:val="28"/>
        </w:rPr>
        <w:t>CPF:</w:t>
      </w:r>
    </w:p>
    <w:p w14:paraId="0A791D70" w14:textId="77777777" w:rsidR="00972584" w:rsidRPr="00972584" w:rsidRDefault="00972584" w:rsidP="00972584">
      <w:pPr>
        <w:pStyle w:val="Default"/>
        <w:jc w:val="center"/>
        <w:rPr>
          <w:rFonts w:ascii="Cambria" w:hAnsi="Cambria"/>
          <w:color w:val="auto"/>
          <w:sz w:val="28"/>
          <w:szCs w:val="28"/>
        </w:rPr>
      </w:pPr>
      <w:r w:rsidRPr="00972584">
        <w:rPr>
          <w:rFonts w:ascii="Cambria" w:hAnsi="Cambria"/>
          <w:color w:val="auto"/>
          <w:sz w:val="28"/>
          <w:szCs w:val="28"/>
        </w:rPr>
        <w:t>Empresa:</w:t>
      </w:r>
    </w:p>
    <w:p w14:paraId="636AFDBE" w14:textId="77777777" w:rsidR="00972584" w:rsidRPr="00972584" w:rsidRDefault="00972584" w:rsidP="00972584">
      <w:pPr>
        <w:pStyle w:val="Default"/>
        <w:jc w:val="center"/>
        <w:rPr>
          <w:rFonts w:ascii="Cambria" w:hAnsi="Cambria"/>
          <w:color w:val="auto"/>
          <w:sz w:val="28"/>
          <w:szCs w:val="28"/>
        </w:rPr>
      </w:pPr>
    </w:p>
    <w:p w14:paraId="1A955ABC" w14:textId="77777777" w:rsidR="00972584" w:rsidRPr="00972584" w:rsidRDefault="00972584" w:rsidP="00972584">
      <w:pPr>
        <w:autoSpaceDE w:val="0"/>
        <w:autoSpaceDN w:val="0"/>
        <w:adjustRightInd w:val="0"/>
        <w:jc w:val="center"/>
        <w:rPr>
          <w:rFonts w:ascii="Cambria" w:hAnsi="Cambria" w:cs="Arial"/>
          <w:b/>
          <w:bCs/>
          <w:sz w:val="28"/>
          <w:szCs w:val="28"/>
        </w:rPr>
      </w:pPr>
      <w:r w:rsidRPr="00972584">
        <w:rPr>
          <w:rFonts w:ascii="Cambria" w:hAnsi="Cambria" w:cs="Arial"/>
          <w:sz w:val="28"/>
          <w:szCs w:val="28"/>
        </w:rPr>
        <w:t>(carimbo da empresa)</w:t>
      </w:r>
    </w:p>
    <w:p w14:paraId="6EC6A9AC" w14:textId="77777777" w:rsidR="00972584" w:rsidRPr="00972584" w:rsidRDefault="00972584" w:rsidP="00972584">
      <w:pPr>
        <w:rPr>
          <w:rFonts w:ascii="Cambria" w:hAnsi="Cambria" w:cs="Arial"/>
          <w:sz w:val="28"/>
          <w:szCs w:val="28"/>
        </w:rPr>
      </w:pPr>
      <w:r w:rsidRPr="00972584">
        <w:rPr>
          <w:rFonts w:ascii="Cambria" w:hAnsi="Cambria" w:cs="Arial"/>
          <w:sz w:val="28"/>
          <w:szCs w:val="28"/>
        </w:rPr>
        <w:br w:type="page"/>
      </w:r>
    </w:p>
    <w:p w14:paraId="56682158" w14:textId="77777777" w:rsidR="00972584" w:rsidRPr="00972584" w:rsidRDefault="00972584" w:rsidP="00972584">
      <w:pPr>
        <w:tabs>
          <w:tab w:val="left" w:pos="-1701"/>
        </w:tabs>
        <w:autoSpaceDE w:val="0"/>
        <w:autoSpaceDN w:val="0"/>
        <w:adjustRightInd w:val="0"/>
        <w:jc w:val="center"/>
        <w:rPr>
          <w:rFonts w:ascii="Cambria" w:hAnsi="Cambria" w:cs="Consolas"/>
          <w:b/>
          <w:bCs/>
          <w:sz w:val="28"/>
          <w:szCs w:val="28"/>
        </w:rPr>
      </w:pPr>
      <w:r w:rsidRPr="00972584">
        <w:rPr>
          <w:rFonts w:ascii="Cambria" w:hAnsi="Cambria" w:cs="Consolas"/>
          <w:b/>
          <w:bCs/>
          <w:sz w:val="28"/>
          <w:szCs w:val="28"/>
        </w:rPr>
        <w:lastRenderedPageBreak/>
        <w:t>ANEXO VIII</w:t>
      </w:r>
    </w:p>
    <w:p w14:paraId="73D42287" w14:textId="77777777" w:rsidR="00972584" w:rsidRPr="00972584" w:rsidRDefault="00972584" w:rsidP="00972584">
      <w:pPr>
        <w:jc w:val="center"/>
        <w:rPr>
          <w:rFonts w:ascii="Cambria" w:hAnsi="Cambria" w:cs="Arial"/>
          <w:b/>
          <w:bCs/>
          <w:sz w:val="28"/>
          <w:szCs w:val="28"/>
        </w:rPr>
      </w:pPr>
      <w:r w:rsidRPr="00972584">
        <w:rPr>
          <w:rFonts w:ascii="Cambria" w:hAnsi="Cambria" w:cs="Arial"/>
          <w:b/>
          <w:bCs/>
          <w:sz w:val="28"/>
          <w:szCs w:val="28"/>
        </w:rPr>
        <w:t>DECRETO Nº 1.400/2021</w:t>
      </w:r>
    </w:p>
    <w:p w14:paraId="2C3D9506" w14:textId="77777777" w:rsidR="00972584" w:rsidRPr="00972584" w:rsidRDefault="00972584" w:rsidP="00972584">
      <w:pPr>
        <w:jc w:val="both"/>
        <w:rPr>
          <w:rFonts w:ascii="Cambria" w:hAnsi="Cambria" w:cs="Arial"/>
          <w:sz w:val="28"/>
          <w:szCs w:val="28"/>
        </w:rPr>
      </w:pPr>
    </w:p>
    <w:p w14:paraId="518AC3F2" w14:textId="77777777" w:rsidR="00972584" w:rsidRPr="00972584" w:rsidRDefault="00972584" w:rsidP="00972584">
      <w:pPr>
        <w:ind w:left="3119"/>
        <w:jc w:val="both"/>
        <w:rPr>
          <w:rFonts w:ascii="Cambria" w:hAnsi="Cambria" w:cs="Arial"/>
          <w:sz w:val="28"/>
          <w:szCs w:val="28"/>
        </w:rPr>
      </w:pPr>
      <w:r w:rsidRPr="00972584">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38C00AA" w14:textId="77777777" w:rsidR="00972584" w:rsidRPr="00972584" w:rsidRDefault="00972584" w:rsidP="00972584">
      <w:pPr>
        <w:jc w:val="both"/>
        <w:rPr>
          <w:rFonts w:ascii="Cambria" w:hAnsi="Cambria" w:cs="Arial"/>
          <w:sz w:val="28"/>
          <w:szCs w:val="28"/>
        </w:rPr>
      </w:pPr>
    </w:p>
    <w:p w14:paraId="3D026D39"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Marcos José Rosa, Prefeito do Município de Iaras, Estado de São Paulo, no exercício de suas atribuições legais,</w:t>
      </w:r>
    </w:p>
    <w:p w14:paraId="2124FA07" w14:textId="77777777" w:rsidR="00972584" w:rsidRPr="00972584" w:rsidRDefault="00972584" w:rsidP="00972584">
      <w:pPr>
        <w:jc w:val="both"/>
        <w:rPr>
          <w:rFonts w:ascii="Cambria" w:hAnsi="Cambria" w:cs="Arial"/>
          <w:sz w:val="28"/>
          <w:szCs w:val="28"/>
        </w:rPr>
      </w:pPr>
    </w:p>
    <w:p w14:paraId="22989B9D"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Considerando a competência para expedir normas destinadas à realização de seus procedimentos licitatórios; </w:t>
      </w:r>
    </w:p>
    <w:p w14:paraId="53968AEF" w14:textId="77777777" w:rsidR="00972584" w:rsidRPr="00972584" w:rsidRDefault="00972584" w:rsidP="00972584">
      <w:pPr>
        <w:jc w:val="both"/>
        <w:rPr>
          <w:rFonts w:ascii="Cambria" w:hAnsi="Cambria" w:cs="Arial"/>
          <w:sz w:val="28"/>
          <w:szCs w:val="28"/>
        </w:rPr>
      </w:pPr>
    </w:p>
    <w:p w14:paraId="515CD5CE"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Considerando a necessidade de regulamentar a aplicação de penalidades em casos de descumprimento de obrigações por seus fornecedores; </w:t>
      </w:r>
    </w:p>
    <w:p w14:paraId="718317A6" w14:textId="77777777" w:rsidR="00972584" w:rsidRPr="00972584" w:rsidRDefault="00972584" w:rsidP="00972584">
      <w:pPr>
        <w:jc w:val="both"/>
        <w:rPr>
          <w:rFonts w:ascii="Cambria" w:hAnsi="Cambria" w:cs="Arial"/>
          <w:sz w:val="28"/>
          <w:szCs w:val="28"/>
        </w:rPr>
      </w:pPr>
    </w:p>
    <w:p w14:paraId="4D2F3703"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Considerando o que dispõem os artigos 77, 78, 79, 80, 81, 86, 87, 88, 109 e 115 da Lei nº 8.666/93, bem como os artigos 7º e 9º da Lei nº 10.520/02; </w:t>
      </w:r>
    </w:p>
    <w:p w14:paraId="275E43BC" w14:textId="77777777" w:rsidR="00972584" w:rsidRPr="00972584" w:rsidRDefault="00972584" w:rsidP="00972584">
      <w:pPr>
        <w:jc w:val="both"/>
        <w:rPr>
          <w:rFonts w:ascii="Cambria" w:hAnsi="Cambria" w:cs="Arial"/>
          <w:sz w:val="28"/>
          <w:szCs w:val="28"/>
        </w:rPr>
      </w:pPr>
    </w:p>
    <w:p w14:paraId="66594E5F" w14:textId="77777777" w:rsidR="00972584" w:rsidRPr="00972584" w:rsidRDefault="00972584" w:rsidP="00972584">
      <w:pPr>
        <w:ind w:firstLine="708"/>
        <w:jc w:val="both"/>
        <w:rPr>
          <w:rFonts w:ascii="Cambria" w:hAnsi="Cambria" w:cs="Arial"/>
          <w:b/>
          <w:bCs/>
          <w:sz w:val="28"/>
          <w:szCs w:val="28"/>
        </w:rPr>
      </w:pPr>
      <w:r w:rsidRPr="00972584">
        <w:rPr>
          <w:rFonts w:ascii="Cambria" w:hAnsi="Cambria" w:cs="Arial"/>
          <w:b/>
          <w:bCs/>
          <w:sz w:val="28"/>
          <w:szCs w:val="28"/>
        </w:rPr>
        <w:t>DECRETA:</w:t>
      </w:r>
    </w:p>
    <w:p w14:paraId="0B2092DE" w14:textId="77777777" w:rsidR="00972584" w:rsidRPr="00972584" w:rsidRDefault="00972584" w:rsidP="00972584">
      <w:pPr>
        <w:jc w:val="both"/>
        <w:rPr>
          <w:rFonts w:ascii="Cambria" w:hAnsi="Cambria" w:cs="Arial"/>
          <w:sz w:val="28"/>
          <w:szCs w:val="28"/>
        </w:rPr>
      </w:pPr>
    </w:p>
    <w:p w14:paraId="7BAF07E4"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4CEAD58" w14:textId="77777777" w:rsidR="00972584" w:rsidRPr="00972584" w:rsidRDefault="00972584" w:rsidP="00972584">
      <w:pPr>
        <w:jc w:val="both"/>
        <w:rPr>
          <w:rFonts w:ascii="Cambria" w:hAnsi="Cambria" w:cs="Arial"/>
          <w:sz w:val="28"/>
          <w:szCs w:val="28"/>
        </w:rPr>
      </w:pPr>
    </w:p>
    <w:p w14:paraId="07DCB1A9"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389845B6" w14:textId="77777777" w:rsidR="00972584" w:rsidRPr="00972584" w:rsidRDefault="00972584" w:rsidP="00972584">
      <w:pPr>
        <w:jc w:val="both"/>
        <w:rPr>
          <w:rFonts w:ascii="Cambria" w:hAnsi="Cambria" w:cs="Arial"/>
          <w:sz w:val="28"/>
          <w:szCs w:val="28"/>
        </w:rPr>
      </w:pPr>
    </w:p>
    <w:p w14:paraId="44B71C20"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 – </w:t>
      </w:r>
      <w:proofErr w:type="gramStart"/>
      <w:r w:rsidRPr="00972584">
        <w:rPr>
          <w:rFonts w:ascii="Cambria" w:hAnsi="Cambria" w:cs="Arial"/>
          <w:sz w:val="28"/>
          <w:szCs w:val="28"/>
        </w:rPr>
        <w:t>advertência</w:t>
      </w:r>
      <w:proofErr w:type="gramEnd"/>
      <w:r w:rsidRPr="00972584">
        <w:rPr>
          <w:rFonts w:ascii="Cambria" w:hAnsi="Cambria" w:cs="Arial"/>
          <w:sz w:val="28"/>
          <w:szCs w:val="28"/>
        </w:rPr>
        <w:t xml:space="preserve">; </w:t>
      </w:r>
    </w:p>
    <w:p w14:paraId="3FBEDCA1" w14:textId="77777777" w:rsidR="00972584" w:rsidRPr="00972584" w:rsidRDefault="00972584" w:rsidP="00972584">
      <w:pPr>
        <w:jc w:val="both"/>
        <w:rPr>
          <w:rFonts w:ascii="Cambria" w:hAnsi="Cambria" w:cs="Arial"/>
          <w:sz w:val="28"/>
          <w:szCs w:val="28"/>
        </w:rPr>
      </w:pPr>
    </w:p>
    <w:p w14:paraId="1822E0A3"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lastRenderedPageBreak/>
        <w:t xml:space="preserve">II – </w:t>
      </w:r>
      <w:proofErr w:type="gramStart"/>
      <w:r w:rsidRPr="00972584">
        <w:rPr>
          <w:rFonts w:ascii="Cambria" w:hAnsi="Cambria" w:cs="Arial"/>
          <w:sz w:val="28"/>
          <w:szCs w:val="28"/>
        </w:rPr>
        <w:t>multa</w:t>
      </w:r>
      <w:proofErr w:type="gramEnd"/>
      <w:r w:rsidRPr="00972584">
        <w:rPr>
          <w:rFonts w:ascii="Cambria" w:hAnsi="Cambria" w:cs="Arial"/>
          <w:sz w:val="28"/>
          <w:szCs w:val="28"/>
        </w:rPr>
        <w:t xml:space="preserve">; </w:t>
      </w:r>
    </w:p>
    <w:p w14:paraId="0D108005" w14:textId="77777777" w:rsidR="00972584" w:rsidRPr="00972584" w:rsidRDefault="00972584" w:rsidP="00972584">
      <w:pPr>
        <w:jc w:val="both"/>
        <w:rPr>
          <w:rFonts w:ascii="Cambria" w:hAnsi="Cambria" w:cs="Arial"/>
          <w:sz w:val="28"/>
          <w:szCs w:val="28"/>
        </w:rPr>
      </w:pPr>
    </w:p>
    <w:p w14:paraId="4D0BF923"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III – suspensão temporária de participação em licitação e impedimento de contratar com a Administração, por prazo não superior a 2 (dois) anos; </w:t>
      </w:r>
    </w:p>
    <w:p w14:paraId="5F618BD4" w14:textId="77777777" w:rsidR="00972584" w:rsidRPr="00972584" w:rsidRDefault="00972584" w:rsidP="00972584">
      <w:pPr>
        <w:jc w:val="both"/>
        <w:rPr>
          <w:rFonts w:ascii="Cambria" w:hAnsi="Cambria" w:cs="Arial"/>
          <w:sz w:val="28"/>
          <w:szCs w:val="28"/>
        </w:rPr>
      </w:pPr>
    </w:p>
    <w:p w14:paraId="3C3E353C"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IV – </w:t>
      </w:r>
      <w:proofErr w:type="gramStart"/>
      <w:r w:rsidRPr="00972584">
        <w:rPr>
          <w:rFonts w:ascii="Cambria" w:hAnsi="Cambria" w:cs="Arial"/>
          <w:sz w:val="28"/>
          <w:szCs w:val="28"/>
        </w:rPr>
        <w:t>declaração</w:t>
      </w:r>
      <w:proofErr w:type="gramEnd"/>
      <w:r w:rsidRPr="00972584">
        <w:rPr>
          <w:rFonts w:ascii="Cambria" w:hAnsi="Cambria" w:cs="Arial"/>
          <w:sz w:val="28"/>
          <w:szCs w:val="28"/>
        </w:rPr>
        <w:t xml:space="preserve"> de inidoneidade para licitar ou contratar com a Administração Pública. </w:t>
      </w:r>
    </w:p>
    <w:p w14:paraId="398D03E2" w14:textId="77777777" w:rsidR="00972584" w:rsidRPr="00972584" w:rsidRDefault="00972584" w:rsidP="00972584">
      <w:pPr>
        <w:jc w:val="both"/>
        <w:rPr>
          <w:rFonts w:ascii="Cambria" w:hAnsi="Cambria" w:cs="Arial"/>
          <w:sz w:val="28"/>
          <w:szCs w:val="28"/>
        </w:rPr>
      </w:pPr>
    </w:p>
    <w:p w14:paraId="71DABAB5"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F39A823" w14:textId="77777777" w:rsidR="00972584" w:rsidRPr="00972584" w:rsidRDefault="00972584" w:rsidP="00972584">
      <w:pPr>
        <w:jc w:val="both"/>
        <w:rPr>
          <w:rFonts w:ascii="Cambria" w:hAnsi="Cambria" w:cs="Arial"/>
          <w:sz w:val="28"/>
          <w:szCs w:val="28"/>
        </w:rPr>
      </w:pPr>
    </w:p>
    <w:p w14:paraId="11F4469F"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6345F7A2" w14:textId="77777777" w:rsidR="00972584" w:rsidRPr="00972584" w:rsidRDefault="00972584" w:rsidP="00972584">
      <w:pPr>
        <w:jc w:val="both"/>
        <w:rPr>
          <w:rFonts w:ascii="Cambria" w:hAnsi="Cambria" w:cs="Arial"/>
          <w:sz w:val="28"/>
          <w:szCs w:val="28"/>
        </w:rPr>
      </w:pPr>
    </w:p>
    <w:p w14:paraId="0E39F2B2"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60205F45" w14:textId="77777777" w:rsidR="00972584" w:rsidRPr="00972584" w:rsidRDefault="00972584" w:rsidP="00972584">
      <w:pPr>
        <w:jc w:val="both"/>
        <w:rPr>
          <w:rFonts w:ascii="Cambria" w:hAnsi="Cambria" w:cs="Arial"/>
          <w:sz w:val="28"/>
          <w:szCs w:val="28"/>
        </w:rPr>
      </w:pPr>
    </w:p>
    <w:p w14:paraId="54F3B447"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4º - Havendo mais de uma modalidade de garantia da execução contratual, a caução em dinheiro será executada preferencialmente às outras modalidades. </w:t>
      </w:r>
    </w:p>
    <w:p w14:paraId="2457FC4F" w14:textId="77777777" w:rsidR="00972584" w:rsidRPr="00972584" w:rsidRDefault="00972584" w:rsidP="00972584">
      <w:pPr>
        <w:jc w:val="both"/>
        <w:rPr>
          <w:rFonts w:ascii="Cambria" w:hAnsi="Cambria" w:cs="Arial"/>
          <w:sz w:val="28"/>
          <w:szCs w:val="28"/>
        </w:rPr>
      </w:pPr>
    </w:p>
    <w:p w14:paraId="5E77277B"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3º. As sanções previstas neste Decreto serão aplicadas na seguinte conformidade: </w:t>
      </w:r>
    </w:p>
    <w:p w14:paraId="1C329026" w14:textId="77777777" w:rsidR="00972584" w:rsidRPr="00972584" w:rsidRDefault="00972584" w:rsidP="00972584">
      <w:pPr>
        <w:jc w:val="both"/>
        <w:rPr>
          <w:rFonts w:ascii="Cambria" w:hAnsi="Cambria" w:cs="Arial"/>
          <w:sz w:val="28"/>
          <w:szCs w:val="28"/>
        </w:rPr>
      </w:pPr>
    </w:p>
    <w:p w14:paraId="5AD0BBF3"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 – </w:t>
      </w:r>
      <w:proofErr w:type="gramStart"/>
      <w:r w:rsidRPr="00972584">
        <w:rPr>
          <w:rFonts w:ascii="Cambria" w:hAnsi="Cambria" w:cs="Arial"/>
          <w:sz w:val="28"/>
          <w:szCs w:val="28"/>
        </w:rPr>
        <w:t>os</w:t>
      </w:r>
      <w:proofErr w:type="gramEnd"/>
      <w:r w:rsidRPr="00972584">
        <w:rPr>
          <w:rFonts w:ascii="Cambria" w:hAnsi="Cambria"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4C73152" w14:textId="77777777" w:rsidR="00972584" w:rsidRPr="00972584" w:rsidRDefault="00972584" w:rsidP="00972584">
      <w:pPr>
        <w:jc w:val="both"/>
        <w:rPr>
          <w:rFonts w:ascii="Cambria" w:hAnsi="Cambria" w:cs="Arial"/>
          <w:sz w:val="28"/>
          <w:szCs w:val="28"/>
        </w:rPr>
      </w:pPr>
    </w:p>
    <w:p w14:paraId="38BBDAAD"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19C0E80E" w14:textId="77777777" w:rsidR="00972584" w:rsidRPr="00972584" w:rsidRDefault="00972584" w:rsidP="00972584">
      <w:pPr>
        <w:ind w:firstLine="708"/>
        <w:jc w:val="both"/>
        <w:rPr>
          <w:rFonts w:ascii="Cambria" w:hAnsi="Cambria" w:cs="Arial"/>
          <w:sz w:val="28"/>
          <w:szCs w:val="28"/>
        </w:rPr>
      </w:pPr>
    </w:p>
    <w:p w14:paraId="18932653" w14:textId="77777777" w:rsidR="00972584" w:rsidRPr="00972584" w:rsidRDefault="00972584" w:rsidP="00972584">
      <w:pPr>
        <w:ind w:left="709"/>
        <w:jc w:val="both"/>
        <w:rPr>
          <w:rFonts w:ascii="Cambria" w:hAnsi="Cambria" w:cs="Arial"/>
          <w:sz w:val="28"/>
          <w:szCs w:val="28"/>
        </w:rPr>
      </w:pPr>
      <w:r w:rsidRPr="00972584">
        <w:rPr>
          <w:rFonts w:ascii="Cambria" w:hAnsi="Cambria" w:cs="Arial"/>
          <w:sz w:val="28"/>
          <w:szCs w:val="28"/>
        </w:rPr>
        <w:lastRenderedPageBreak/>
        <w:t xml:space="preserve">a) de 0,5% (meio por cento) ao dia, para atraso de até 15 (quinze) dias corridos; </w:t>
      </w:r>
    </w:p>
    <w:p w14:paraId="6031EB55" w14:textId="77777777" w:rsidR="00972584" w:rsidRPr="00972584" w:rsidRDefault="00972584" w:rsidP="00972584">
      <w:pPr>
        <w:ind w:left="709"/>
        <w:jc w:val="both"/>
        <w:rPr>
          <w:rFonts w:ascii="Cambria" w:hAnsi="Cambria" w:cs="Arial"/>
          <w:sz w:val="28"/>
          <w:szCs w:val="28"/>
        </w:rPr>
      </w:pPr>
      <w:r w:rsidRPr="00972584">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761E0A05" w14:textId="77777777" w:rsidR="00972584" w:rsidRPr="00972584" w:rsidRDefault="00972584" w:rsidP="00972584">
      <w:pPr>
        <w:ind w:left="709"/>
        <w:jc w:val="both"/>
        <w:rPr>
          <w:rFonts w:ascii="Cambria" w:hAnsi="Cambria" w:cs="Arial"/>
          <w:sz w:val="28"/>
          <w:szCs w:val="28"/>
        </w:rPr>
      </w:pPr>
      <w:r w:rsidRPr="00972584">
        <w:rPr>
          <w:rFonts w:ascii="Cambria" w:hAnsi="Cambria" w:cs="Arial"/>
          <w:sz w:val="28"/>
          <w:szCs w:val="28"/>
        </w:rPr>
        <w:t>c) após 30 (trinta) dias corridos, fica caracterizada a inexecução parcial ou total, conforme o caso, aplicando-se o disposto no inciso III, cumulativamente a este.</w:t>
      </w:r>
    </w:p>
    <w:p w14:paraId="79736277" w14:textId="77777777" w:rsidR="00972584" w:rsidRPr="00972584" w:rsidRDefault="00972584" w:rsidP="00972584">
      <w:pPr>
        <w:jc w:val="both"/>
        <w:rPr>
          <w:rFonts w:ascii="Cambria" w:hAnsi="Cambria" w:cs="Arial"/>
          <w:sz w:val="28"/>
          <w:szCs w:val="28"/>
        </w:rPr>
      </w:pPr>
    </w:p>
    <w:p w14:paraId="5A956AC9"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312E8F17" w14:textId="77777777" w:rsidR="00972584" w:rsidRPr="00972584" w:rsidRDefault="00972584" w:rsidP="00972584">
      <w:pPr>
        <w:jc w:val="both"/>
        <w:rPr>
          <w:rFonts w:ascii="Cambria" w:hAnsi="Cambria" w:cs="Arial"/>
          <w:sz w:val="28"/>
          <w:szCs w:val="28"/>
        </w:rPr>
      </w:pPr>
    </w:p>
    <w:p w14:paraId="623438AD" w14:textId="77777777" w:rsidR="00972584" w:rsidRPr="00972584" w:rsidRDefault="00972584" w:rsidP="00972584">
      <w:pPr>
        <w:ind w:left="709"/>
        <w:jc w:val="both"/>
        <w:rPr>
          <w:rFonts w:ascii="Cambria" w:hAnsi="Cambria" w:cs="Arial"/>
          <w:sz w:val="28"/>
          <w:szCs w:val="28"/>
        </w:rPr>
      </w:pPr>
      <w:r w:rsidRPr="00972584">
        <w:rPr>
          <w:rFonts w:ascii="Cambria" w:hAnsi="Cambria" w:cs="Arial"/>
          <w:sz w:val="28"/>
          <w:szCs w:val="28"/>
        </w:rPr>
        <w:t xml:space="preserve">a) aplicação de multa correspondente a até 25% (vinte e cinco por cento) sobre o valor da obrigação não cumprida; ou </w:t>
      </w:r>
    </w:p>
    <w:p w14:paraId="086F1E17" w14:textId="77777777" w:rsidR="00972584" w:rsidRPr="00972584" w:rsidRDefault="00972584" w:rsidP="00972584">
      <w:pPr>
        <w:ind w:left="709"/>
        <w:jc w:val="both"/>
        <w:rPr>
          <w:rFonts w:ascii="Cambria" w:hAnsi="Cambria" w:cs="Arial"/>
          <w:sz w:val="28"/>
          <w:szCs w:val="28"/>
        </w:rPr>
      </w:pPr>
      <w:r w:rsidRPr="00972584">
        <w:rPr>
          <w:rFonts w:ascii="Cambria" w:hAnsi="Cambria" w:cs="Arial"/>
          <w:sz w:val="28"/>
          <w:szCs w:val="28"/>
        </w:rPr>
        <w:t xml:space="preserve">b) pagamento correspondente à diferença de preço decorrente de nova licitação para o mesmo fim. </w:t>
      </w:r>
    </w:p>
    <w:p w14:paraId="29E218A5" w14:textId="77777777" w:rsidR="00972584" w:rsidRPr="00972584" w:rsidRDefault="00972584" w:rsidP="00972584">
      <w:pPr>
        <w:jc w:val="both"/>
        <w:rPr>
          <w:rFonts w:ascii="Cambria" w:hAnsi="Cambria" w:cs="Arial"/>
          <w:sz w:val="28"/>
          <w:szCs w:val="28"/>
        </w:rPr>
      </w:pPr>
    </w:p>
    <w:p w14:paraId="61D845EF"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IV – </w:t>
      </w:r>
      <w:proofErr w:type="gramStart"/>
      <w:r w:rsidRPr="00972584">
        <w:rPr>
          <w:rFonts w:ascii="Cambria" w:hAnsi="Cambria" w:cs="Arial"/>
          <w:sz w:val="28"/>
          <w:szCs w:val="28"/>
        </w:rPr>
        <w:t>a</w:t>
      </w:r>
      <w:proofErr w:type="gramEnd"/>
      <w:r w:rsidRPr="00972584">
        <w:rPr>
          <w:rFonts w:ascii="Cambria" w:hAnsi="Cambria"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40FFD36A" w14:textId="77777777" w:rsidR="00972584" w:rsidRPr="00972584" w:rsidRDefault="00972584" w:rsidP="00972584">
      <w:pPr>
        <w:jc w:val="both"/>
        <w:rPr>
          <w:rFonts w:ascii="Cambria" w:hAnsi="Cambria" w:cs="Arial"/>
          <w:sz w:val="28"/>
          <w:szCs w:val="28"/>
        </w:rPr>
      </w:pPr>
    </w:p>
    <w:p w14:paraId="315E716F" w14:textId="77777777" w:rsidR="00972584" w:rsidRPr="00972584" w:rsidRDefault="00972584" w:rsidP="00972584">
      <w:pPr>
        <w:ind w:left="709"/>
        <w:jc w:val="both"/>
        <w:rPr>
          <w:rFonts w:ascii="Cambria" w:hAnsi="Cambria" w:cs="Arial"/>
          <w:sz w:val="28"/>
          <w:szCs w:val="28"/>
        </w:rPr>
      </w:pPr>
      <w:r w:rsidRPr="00972584">
        <w:rPr>
          <w:rFonts w:ascii="Cambria" w:hAnsi="Cambria" w:cs="Arial"/>
          <w:sz w:val="28"/>
          <w:szCs w:val="28"/>
        </w:rPr>
        <w:t xml:space="preserve">a) multa de até 25% (vinte e cinco por cento) sobre o valor do contrato; ou, </w:t>
      </w:r>
    </w:p>
    <w:p w14:paraId="0F3286B2" w14:textId="77777777" w:rsidR="00972584" w:rsidRPr="00972584" w:rsidRDefault="00972584" w:rsidP="00972584">
      <w:pPr>
        <w:ind w:left="709"/>
        <w:jc w:val="both"/>
        <w:rPr>
          <w:rFonts w:ascii="Cambria" w:hAnsi="Cambria" w:cs="Arial"/>
          <w:sz w:val="28"/>
          <w:szCs w:val="28"/>
        </w:rPr>
      </w:pPr>
      <w:r w:rsidRPr="00972584">
        <w:rPr>
          <w:rFonts w:ascii="Cambria" w:hAnsi="Cambria" w:cs="Arial"/>
          <w:sz w:val="28"/>
          <w:szCs w:val="28"/>
        </w:rPr>
        <w:t xml:space="preserve">b) pagamento correspondente à diferença de preço decorrente de nova licitação para o mesmo fim; </w:t>
      </w:r>
    </w:p>
    <w:p w14:paraId="20660633" w14:textId="77777777" w:rsidR="00972584" w:rsidRPr="00972584" w:rsidRDefault="00972584" w:rsidP="00972584">
      <w:pPr>
        <w:ind w:left="709"/>
        <w:jc w:val="both"/>
        <w:rPr>
          <w:rFonts w:ascii="Cambria" w:hAnsi="Cambria" w:cs="Arial"/>
          <w:sz w:val="28"/>
          <w:szCs w:val="28"/>
        </w:rPr>
      </w:pPr>
      <w:r w:rsidRPr="00972584">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5089A76" w14:textId="77777777" w:rsidR="00972584" w:rsidRPr="00972584" w:rsidRDefault="00972584" w:rsidP="00972584">
      <w:pPr>
        <w:jc w:val="both"/>
        <w:rPr>
          <w:rFonts w:ascii="Cambria" w:hAnsi="Cambria" w:cs="Arial"/>
          <w:sz w:val="28"/>
          <w:szCs w:val="28"/>
        </w:rPr>
      </w:pPr>
    </w:p>
    <w:p w14:paraId="361A62BB"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2D4A6CD0" w14:textId="77777777" w:rsidR="00972584" w:rsidRPr="00972584" w:rsidRDefault="00972584" w:rsidP="00972584">
      <w:pPr>
        <w:jc w:val="both"/>
        <w:rPr>
          <w:rFonts w:ascii="Cambria" w:hAnsi="Cambria" w:cs="Arial"/>
          <w:sz w:val="28"/>
          <w:szCs w:val="28"/>
        </w:rPr>
      </w:pPr>
    </w:p>
    <w:p w14:paraId="1B3D28FA"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1º - O atraso de que trata o inciso II será contado a partir do primeiro dia útil de expediente deste Município de Iaras, subsequente ao término do prazo </w:t>
      </w:r>
      <w:r w:rsidRPr="00972584">
        <w:rPr>
          <w:rFonts w:ascii="Cambria" w:hAnsi="Cambria" w:cs="Arial"/>
          <w:sz w:val="28"/>
          <w:szCs w:val="28"/>
        </w:rPr>
        <w:lastRenderedPageBreak/>
        <w:t xml:space="preserve">estabelecido para entrega do material, execução da obra ou do serviço, até o dia anterior à sua efetivação. </w:t>
      </w:r>
    </w:p>
    <w:p w14:paraId="1459C841" w14:textId="77777777" w:rsidR="00972584" w:rsidRPr="00972584" w:rsidRDefault="00972584" w:rsidP="00972584">
      <w:pPr>
        <w:jc w:val="both"/>
        <w:rPr>
          <w:rFonts w:ascii="Cambria" w:hAnsi="Cambria" w:cs="Arial"/>
          <w:sz w:val="28"/>
          <w:szCs w:val="28"/>
        </w:rPr>
      </w:pPr>
    </w:p>
    <w:p w14:paraId="53641963"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422ED883" w14:textId="77777777" w:rsidR="00972584" w:rsidRPr="00972584" w:rsidRDefault="00972584" w:rsidP="00972584">
      <w:pPr>
        <w:jc w:val="both"/>
        <w:rPr>
          <w:rFonts w:ascii="Cambria" w:hAnsi="Cambria" w:cs="Arial"/>
          <w:sz w:val="28"/>
          <w:szCs w:val="28"/>
        </w:rPr>
      </w:pPr>
    </w:p>
    <w:p w14:paraId="1A34E27F"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79E1F1DB" w14:textId="77777777" w:rsidR="00972584" w:rsidRPr="00972584" w:rsidRDefault="00972584" w:rsidP="00972584">
      <w:pPr>
        <w:jc w:val="both"/>
        <w:rPr>
          <w:rFonts w:ascii="Cambria" w:hAnsi="Cambria" w:cs="Arial"/>
          <w:sz w:val="28"/>
          <w:szCs w:val="28"/>
        </w:rPr>
      </w:pPr>
    </w:p>
    <w:p w14:paraId="6C0868F3"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1º - Caso o Município de Iaras decida pela não aplicação da multa, o valor retido será devolvido à contratada corrigido pelo IPCA (IBGE). </w:t>
      </w:r>
    </w:p>
    <w:p w14:paraId="19AF1F00" w14:textId="77777777" w:rsidR="00972584" w:rsidRPr="00972584" w:rsidRDefault="00972584" w:rsidP="00972584">
      <w:pPr>
        <w:ind w:firstLine="708"/>
        <w:jc w:val="both"/>
        <w:rPr>
          <w:rFonts w:ascii="Cambria" w:hAnsi="Cambria" w:cs="Arial"/>
          <w:sz w:val="28"/>
          <w:szCs w:val="28"/>
        </w:rPr>
      </w:pPr>
    </w:p>
    <w:p w14:paraId="6E450C0D"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972584">
        <w:rPr>
          <w:rFonts w:ascii="Cambria" w:hAnsi="Cambria" w:cs="Arial"/>
          <w:sz w:val="28"/>
          <w:szCs w:val="28"/>
        </w:rPr>
        <w:t>UFESPs</w:t>
      </w:r>
      <w:proofErr w:type="spellEnd"/>
      <w:r w:rsidRPr="00972584">
        <w:rPr>
          <w:rFonts w:ascii="Cambria" w:hAnsi="Cambria" w:cs="Arial"/>
          <w:sz w:val="28"/>
          <w:szCs w:val="28"/>
        </w:rPr>
        <w:t xml:space="preserve">. </w:t>
      </w:r>
    </w:p>
    <w:p w14:paraId="69EC52BE" w14:textId="77777777" w:rsidR="00972584" w:rsidRPr="00972584" w:rsidRDefault="00972584" w:rsidP="00972584">
      <w:pPr>
        <w:jc w:val="both"/>
        <w:rPr>
          <w:rFonts w:ascii="Cambria" w:hAnsi="Cambria" w:cs="Arial"/>
          <w:sz w:val="28"/>
          <w:szCs w:val="28"/>
        </w:rPr>
      </w:pPr>
    </w:p>
    <w:p w14:paraId="2A2F4553"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283561E" w14:textId="77777777" w:rsidR="00972584" w:rsidRPr="00972584" w:rsidRDefault="00972584" w:rsidP="00972584">
      <w:pPr>
        <w:jc w:val="both"/>
        <w:rPr>
          <w:rFonts w:ascii="Cambria" w:hAnsi="Cambria" w:cs="Arial"/>
          <w:sz w:val="28"/>
          <w:szCs w:val="28"/>
        </w:rPr>
      </w:pPr>
    </w:p>
    <w:p w14:paraId="338BBC5A"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12C5A17D" w14:textId="77777777" w:rsidR="00972584" w:rsidRPr="00972584" w:rsidRDefault="00972584" w:rsidP="00972584">
      <w:pPr>
        <w:jc w:val="both"/>
        <w:rPr>
          <w:rFonts w:ascii="Cambria" w:hAnsi="Cambria" w:cs="Arial"/>
          <w:sz w:val="28"/>
          <w:szCs w:val="28"/>
        </w:rPr>
      </w:pPr>
    </w:p>
    <w:p w14:paraId="42D0F541"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655D84F8" w14:textId="77777777" w:rsidR="00972584" w:rsidRPr="00972584" w:rsidRDefault="00972584" w:rsidP="00972584">
      <w:pPr>
        <w:jc w:val="both"/>
        <w:rPr>
          <w:rFonts w:ascii="Cambria" w:hAnsi="Cambria" w:cs="Arial"/>
          <w:sz w:val="28"/>
          <w:szCs w:val="28"/>
        </w:rPr>
      </w:pPr>
    </w:p>
    <w:p w14:paraId="4FC30D70"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8E75862" w14:textId="77777777" w:rsidR="00972584" w:rsidRPr="00972584" w:rsidRDefault="00972584" w:rsidP="00972584">
      <w:pPr>
        <w:jc w:val="both"/>
        <w:rPr>
          <w:rFonts w:ascii="Cambria" w:hAnsi="Cambria" w:cs="Arial"/>
          <w:sz w:val="28"/>
          <w:szCs w:val="28"/>
        </w:rPr>
      </w:pPr>
    </w:p>
    <w:p w14:paraId="2E366126"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 – </w:t>
      </w:r>
      <w:proofErr w:type="gramStart"/>
      <w:r w:rsidRPr="00972584">
        <w:rPr>
          <w:rFonts w:ascii="Cambria" w:hAnsi="Cambria" w:cs="Arial"/>
          <w:sz w:val="28"/>
          <w:szCs w:val="28"/>
        </w:rPr>
        <w:t>a</w:t>
      </w:r>
      <w:proofErr w:type="gramEnd"/>
      <w:r w:rsidRPr="00972584">
        <w:rPr>
          <w:rFonts w:ascii="Cambria" w:hAnsi="Cambria" w:cs="Arial"/>
          <w:sz w:val="28"/>
          <w:szCs w:val="28"/>
        </w:rPr>
        <w:t xml:space="preserve"> instauração do procedimento administrativo sancionatório se dá mediante comunicação do gestor do contrato, ou de quem tenha a responsabilidade pelo acompanhamento da execução contratual; </w:t>
      </w:r>
    </w:p>
    <w:p w14:paraId="7739B576"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lastRenderedPageBreak/>
        <w:t xml:space="preserve">II – </w:t>
      </w:r>
      <w:proofErr w:type="gramStart"/>
      <w:r w:rsidRPr="00972584">
        <w:rPr>
          <w:rFonts w:ascii="Cambria" w:hAnsi="Cambria" w:cs="Arial"/>
          <w:sz w:val="28"/>
          <w:szCs w:val="28"/>
        </w:rPr>
        <w:t>uma</w:t>
      </w:r>
      <w:proofErr w:type="gramEnd"/>
      <w:r w:rsidRPr="00972584">
        <w:rPr>
          <w:rFonts w:ascii="Cambria" w:hAnsi="Cambria"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7BF354B8" w14:textId="77777777" w:rsidR="00972584" w:rsidRPr="00972584" w:rsidRDefault="00972584" w:rsidP="00972584">
      <w:pPr>
        <w:jc w:val="both"/>
        <w:rPr>
          <w:rFonts w:ascii="Cambria" w:hAnsi="Cambria" w:cs="Arial"/>
          <w:sz w:val="28"/>
          <w:szCs w:val="28"/>
        </w:rPr>
      </w:pPr>
    </w:p>
    <w:p w14:paraId="41060391"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III – rejeitada a defesa, aplicará a sanção nos termos da legislação vigente; </w:t>
      </w:r>
    </w:p>
    <w:p w14:paraId="1EC39ABC" w14:textId="77777777" w:rsidR="00972584" w:rsidRPr="00972584" w:rsidRDefault="00972584" w:rsidP="00972584">
      <w:pPr>
        <w:jc w:val="both"/>
        <w:rPr>
          <w:rFonts w:ascii="Cambria" w:hAnsi="Cambria" w:cs="Arial"/>
          <w:sz w:val="28"/>
          <w:szCs w:val="28"/>
        </w:rPr>
      </w:pPr>
    </w:p>
    <w:p w14:paraId="5113D598"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IV - </w:t>
      </w:r>
      <w:proofErr w:type="gramStart"/>
      <w:r w:rsidRPr="00972584">
        <w:rPr>
          <w:rFonts w:ascii="Cambria" w:hAnsi="Cambria" w:cs="Arial"/>
          <w:sz w:val="28"/>
          <w:szCs w:val="28"/>
        </w:rPr>
        <w:t>da</w:t>
      </w:r>
      <w:proofErr w:type="gramEnd"/>
      <w:r w:rsidRPr="00972584">
        <w:rPr>
          <w:rFonts w:ascii="Cambria" w:hAnsi="Cambria"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00F60403" w14:textId="77777777" w:rsidR="00972584" w:rsidRPr="00972584" w:rsidRDefault="00972584" w:rsidP="00972584">
      <w:pPr>
        <w:jc w:val="both"/>
        <w:rPr>
          <w:rFonts w:ascii="Cambria" w:hAnsi="Cambria" w:cs="Arial"/>
          <w:sz w:val="28"/>
          <w:szCs w:val="28"/>
        </w:rPr>
      </w:pPr>
    </w:p>
    <w:p w14:paraId="790487C1"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V – </w:t>
      </w:r>
      <w:proofErr w:type="gramStart"/>
      <w:r w:rsidRPr="00972584">
        <w:rPr>
          <w:rFonts w:ascii="Cambria" w:hAnsi="Cambria" w:cs="Arial"/>
          <w:sz w:val="28"/>
          <w:szCs w:val="28"/>
        </w:rPr>
        <w:t>na</w:t>
      </w:r>
      <w:proofErr w:type="gramEnd"/>
      <w:r w:rsidRPr="00972584">
        <w:rPr>
          <w:rFonts w:ascii="Cambria" w:hAnsi="Cambria"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3DD8FECF" w14:textId="77777777" w:rsidR="00972584" w:rsidRPr="00972584" w:rsidRDefault="00972584" w:rsidP="00972584">
      <w:pPr>
        <w:jc w:val="both"/>
        <w:rPr>
          <w:rFonts w:ascii="Cambria" w:hAnsi="Cambria" w:cs="Arial"/>
          <w:sz w:val="28"/>
          <w:szCs w:val="28"/>
        </w:rPr>
      </w:pPr>
    </w:p>
    <w:p w14:paraId="48B42EC7"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73717E" w14:textId="77777777" w:rsidR="00972584" w:rsidRPr="00972584" w:rsidRDefault="00972584" w:rsidP="00972584">
      <w:pPr>
        <w:jc w:val="both"/>
        <w:rPr>
          <w:rFonts w:ascii="Cambria" w:hAnsi="Cambria" w:cs="Arial"/>
          <w:sz w:val="28"/>
          <w:szCs w:val="28"/>
        </w:rPr>
      </w:pPr>
    </w:p>
    <w:p w14:paraId="3ED5C983"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972584">
        <w:rPr>
          <w:rFonts w:ascii="Cambria" w:hAnsi="Cambria" w:cs="Arial"/>
          <w:sz w:val="28"/>
          <w:szCs w:val="28"/>
        </w:rPr>
        <w:t>is</w:t>
      </w:r>
      <w:proofErr w:type="spellEnd"/>
      <w:r w:rsidRPr="00972584">
        <w:rPr>
          <w:rFonts w:ascii="Cambria" w:hAnsi="Cambria" w:cs="Arial"/>
          <w:sz w:val="28"/>
          <w:szCs w:val="28"/>
        </w:rPr>
        <w:t>) deve(m) ser mantido(s) atualizado(s) para os fins a que se destina(m).</w:t>
      </w:r>
    </w:p>
    <w:p w14:paraId="2AA07F28" w14:textId="77777777" w:rsidR="00972584" w:rsidRPr="00972584" w:rsidRDefault="00972584" w:rsidP="00972584">
      <w:pPr>
        <w:jc w:val="both"/>
        <w:rPr>
          <w:rFonts w:ascii="Cambria" w:hAnsi="Cambria" w:cs="Arial"/>
          <w:sz w:val="28"/>
          <w:szCs w:val="28"/>
        </w:rPr>
      </w:pPr>
    </w:p>
    <w:p w14:paraId="6A3AEFD4"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20F9119" w14:textId="77777777" w:rsidR="00972584" w:rsidRPr="00972584" w:rsidRDefault="00972584" w:rsidP="00972584">
      <w:pPr>
        <w:jc w:val="both"/>
        <w:rPr>
          <w:rFonts w:ascii="Cambria" w:hAnsi="Cambria" w:cs="Arial"/>
          <w:sz w:val="28"/>
          <w:szCs w:val="28"/>
        </w:rPr>
      </w:pPr>
    </w:p>
    <w:p w14:paraId="5A3E5A4D"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251B1D4E" w14:textId="77777777" w:rsidR="00972584" w:rsidRPr="00972584" w:rsidRDefault="00972584" w:rsidP="00972584">
      <w:pPr>
        <w:jc w:val="both"/>
        <w:rPr>
          <w:rFonts w:ascii="Cambria" w:hAnsi="Cambria" w:cs="Arial"/>
          <w:sz w:val="28"/>
          <w:szCs w:val="28"/>
        </w:rPr>
      </w:pPr>
    </w:p>
    <w:p w14:paraId="1C40114E"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60E49A40" w14:textId="77777777" w:rsidR="00972584" w:rsidRPr="00972584" w:rsidRDefault="00972584" w:rsidP="00972584">
      <w:pPr>
        <w:jc w:val="both"/>
        <w:rPr>
          <w:rFonts w:ascii="Cambria" w:hAnsi="Cambria" w:cs="Arial"/>
          <w:sz w:val="28"/>
          <w:szCs w:val="28"/>
        </w:rPr>
      </w:pPr>
    </w:p>
    <w:p w14:paraId="3CFE7CF1"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0A0BEE6A" w14:textId="77777777" w:rsidR="00972584" w:rsidRPr="00972584" w:rsidRDefault="00972584" w:rsidP="00972584">
      <w:pPr>
        <w:jc w:val="both"/>
        <w:rPr>
          <w:rFonts w:ascii="Cambria" w:hAnsi="Cambria" w:cs="Arial"/>
          <w:sz w:val="28"/>
          <w:szCs w:val="28"/>
        </w:rPr>
      </w:pPr>
    </w:p>
    <w:p w14:paraId="06C60937"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765C3900" w14:textId="77777777" w:rsidR="00972584" w:rsidRPr="00972584" w:rsidRDefault="00972584" w:rsidP="00972584">
      <w:pPr>
        <w:jc w:val="both"/>
        <w:rPr>
          <w:rFonts w:ascii="Cambria" w:hAnsi="Cambria" w:cs="Arial"/>
          <w:sz w:val="28"/>
          <w:szCs w:val="28"/>
        </w:rPr>
      </w:pPr>
    </w:p>
    <w:p w14:paraId="4B03B3C7"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6814C004" w14:textId="77777777" w:rsidR="00972584" w:rsidRPr="00972584" w:rsidRDefault="00972584" w:rsidP="00972584">
      <w:pPr>
        <w:jc w:val="both"/>
        <w:rPr>
          <w:rFonts w:ascii="Cambria" w:hAnsi="Cambria" w:cs="Arial"/>
          <w:sz w:val="28"/>
          <w:szCs w:val="28"/>
        </w:rPr>
      </w:pPr>
    </w:p>
    <w:p w14:paraId="7F175AC7"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11. Infrutífera a intimação a que se refere o § 2º do artigo 7º, sua repetição será efetuada por meio do DOM, por 03 (três) vezes consecutivas. </w:t>
      </w:r>
    </w:p>
    <w:p w14:paraId="3E0271C3" w14:textId="77777777" w:rsidR="00972584" w:rsidRPr="00972584" w:rsidRDefault="00972584" w:rsidP="00972584">
      <w:pPr>
        <w:ind w:firstLine="708"/>
        <w:jc w:val="both"/>
        <w:rPr>
          <w:rFonts w:ascii="Cambria" w:hAnsi="Cambria" w:cs="Arial"/>
          <w:sz w:val="28"/>
          <w:szCs w:val="28"/>
        </w:rPr>
      </w:pPr>
    </w:p>
    <w:p w14:paraId="7ED32E36"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 xml:space="preserve">Art. 12. Os casos omissos serão solucionados pelo Prefeito Municipal mediante a aplicação das regras dispostas em norma geral. </w:t>
      </w:r>
    </w:p>
    <w:p w14:paraId="06A0CECC" w14:textId="77777777" w:rsidR="00972584" w:rsidRPr="00972584" w:rsidRDefault="00972584" w:rsidP="00972584">
      <w:pPr>
        <w:jc w:val="both"/>
        <w:rPr>
          <w:rFonts w:ascii="Cambria" w:hAnsi="Cambria" w:cs="Arial"/>
          <w:sz w:val="28"/>
          <w:szCs w:val="28"/>
        </w:rPr>
      </w:pPr>
    </w:p>
    <w:p w14:paraId="622A2147"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Art. 13. Este Decreto entrará em vigor na data de sua publicação, bem como outras disposições regulamentares a ele contrárias.</w:t>
      </w:r>
    </w:p>
    <w:p w14:paraId="054B9157" w14:textId="77777777" w:rsidR="00972584" w:rsidRPr="00972584" w:rsidRDefault="00972584" w:rsidP="00972584">
      <w:pPr>
        <w:jc w:val="both"/>
        <w:rPr>
          <w:rFonts w:ascii="Cambria" w:hAnsi="Cambria" w:cs="Arial"/>
          <w:sz w:val="28"/>
          <w:szCs w:val="28"/>
        </w:rPr>
      </w:pPr>
    </w:p>
    <w:p w14:paraId="3F136357" w14:textId="77777777" w:rsidR="00972584" w:rsidRPr="00972584" w:rsidRDefault="00972584" w:rsidP="00972584">
      <w:pPr>
        <w:ind w:firstLine="708"/>
        <w:jc w:val="both"/>
        <w:rPr>
          <w:rFonts w:ascii="Cambria" w:hAnsi="Cambria" w:cs="Arial"/>
          <w:sz w:val="28"/>
          <w:szCs w:val="28"/>
        </w:rPr>
      </w:pPr>
      <w:r w:rsidRPr="00972584">
        <w:rPr>
          <w:rFonts w:ascii="Cambria" w:hAnsi="Cambria" w:cs="Arial"/>
          <w:sz w:val="28"/>
          <w:szCs w:val="28"/>
        </w:rPr>
        <w:t>Registre-se e Publique-se</w:t>
      </w:r>
    </w:p>
    <w:p w14:paraId="65D6C4F0" w14:textId="77777777" w:rsidR="00972584" w:rsidRPr="00972584" w:rsidRDefault="00972584" w:rsidP="00972584">
      <w:pPr>
        <w:jc w:val="both"/>
        <w:rPr>
          <w:rFonts w:ascii="Cambria" w:hAnsi="Cambria" w:cs="Arial"/>
          <w:sz w:val="28"/>
          <w:szCs w:val="28"/>
        </w:rPr>
      </w:pPr>
    </w:p>
    <w:p w14:paraId="7B4E1E33" w14:textId="77777777" w:rsidR="00972584" w:rsidRPr="00972584" w:rsidRDefault="00972584" w:rsidP="00972584">
      <w:pPr>
        <w:ind w:firstLine="708"/>
        <w:rPr>
          <w:rFonts w:ascii="Cambria" w:hAnsi="Cambria" w:cs="Arial"/>
          <w:sz w:val="28"/>
          <w:szCs w:val="28"/>
        </w:rPr>
      </w:pPr>
      <w:r w:rsidRPr="00972584">
        <w:rPr>
          <w:rFonts w:ascii="Cambria" w:hAnsi="Cambria" w:cs="Arial"/>
          <w:sz w:val="28"/>
          <w:szCs w:val="28"/>
        </w:rPr>
        <w:t>Prefeitura Municipal de Iaras, 28 de janeiro de 2021.</w:t>
      </w:r>
    </w:p>
    <w:p w14:paraId="7EE983C2" w14:textId="15A57CB0" w:rsidR="00972584" w:rsidRDefault="00972584" w:rsidP="00972584">
      <w:pPr>
        <w:jc w:val="center"/>
        <w:rPr>
          <w:rFonts w:ascii="Cambria" w:hAnsi="Cambria" w:cs="Arial"/>
          <w:sz w:val="28"/>
          <w:szCs w:val="28"/>
        </w:rPr>
      </w:pPr>
    </w:p>
    <w:p w14:paraId="08AD30CD" w14:textId="77777777" w:rsidR="00394118" w:rsidRPr="00972584" w:rsidRDefault="00394118" w:rsidP="00972584">
      <w:pPr>
        <w:jc w:val="center"/>
        <w:rPr>
          <w:rFonts w:ascii="Cambria" w:hAnsi="Cambria" w:cs="Arial"/>
          <w:sz w:val="28"/>
          <w:szCs w:val="28"/>
        </w:rPr>
      </w:pPr>
    </w:p>
    <w:p w14:paraId="5F70A5C8" w14:textId="77777777" w:rsidR="00972584" w:rsidRPr="00972584" w:rsidRDefault="00972584" w:rsidP="00972584">
      <w:pPr>
        <w:jc w:val="center"/>
        <w:rPr>
          <w:rFonts w:ascii="Cambria" w:hAnsi="Cambria" w:cs="Arial"/>
          <w:sz w:val="28"/>
          <w:szCs w:val="28"/>
        </w:rPr>
      </w:pPr>
      <w:r w:rsidRPr="00972584">
        <w:rPr>
          <w:rFonts w:ascii="Cambria" w:hAnsi="Cambria" w:cs="Arial"/>
          <w:sz w:val="28"/>
          <w:szCs w:val="28"/>
        </w:rPr>
        <w:t>Marcos José Rosa</w:t>
      </w:r>
    </w:p>
    <w:p w14:paraId="7F94D0AE" w14:textId="77777777" w:rsidR="00972584" w:rsidRPr="00972584" w:rsidRDefault="00972584" w:rsidP="00972584">
      <w:pPr>
        <w:jc w:val="center"/>
        <w:rPr>
          <w:rFonts w:ascii="Cambria" w:hAnsi="Cambria" w:cs="Arial"/>
          <w:sz w:val="28"/>
          <w:szCs w:val="28"/>
        </w:rPr>
      </w:pPr>
      <w:r w:rsidRPr="00972584">
        <w:rPr>
          <w:rFonts w:ascii="Cambria" w:hAnsi="Cambria" w:cs="Arial"/>
          <w:sz w:val="28"/>
          <w:szCs w:val="28"/>
        </w:rPr>
        <w:t>Prefeito Municipal</w:t>
      </w:r>
    </w:p>
    <w:p w14:paraId="0B169A0D" w14:textId="77777777" w:rsidR="00972584" w:rsidRPr="00972584" w:rsidRDefault="00972584" w:rsidP="00972584">
      <w:pPr>
        <w:jc w:val="both"/>
        <w:rPr>
          <w:rFonts w:ascii="Cambria" w:hAnsi="Cambria" w:cs="Arial"/>
          <w:sz w:val="28"/>
          <w:szCs w:val="28"/>
        </w:rPr>
      </w:pPr>
    </w:p>
    <w:p w14:paraId="7D209B7E" w14:textId="77777777" w:rsidR="00972584" w:rsidRPr="00972584" w:rsidRDefault="00972584" w:rsidP="00972584">
      <w:pPr>
        <w:jc w:val="both"/>
        <w:rPr>
          <w:rFonts w:ascii="Cambria" w:hAnsi="Cambria" w:cs="Arial"/>
          <w:sz w:val="28"/>
          <w:szCs w:val="28"/>
        </w:rPr>
      </w:pPr>
    </w:p>
    <w:p w14:paraId="5E79C242" w14:textId="77777777" w:rsidR="0053253B" w:rsidRPr="00972584" w:rsidRDefault="0053253B" w:rsidP="00972584"/>
    <w:sectPr w:rsidR="0053253B" w:rsidRPr="00972584"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D83C4E" w14:textId="77777777" w:rsidR="009D7FDD" w:rsidRDefault="009D7FDD" w:rsidP="00BB440C">
      <w:r>
        <w:separator/>
      </w:r>
    </w:p>
  </w:endnote>
  <w:endnote w:type="continuationSeparator" w:id="0">
    <w:p w14:paraId="796D5AF3" w14:textId="77777777" w:rsidR="009D7FDD" w:rsidRDefault="009D7FD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Times New (W1)">
    <w:altName w:val="Times New Roman"/>
    <w:charset w:val="00"/>
    <w:family w:val="roman"/>
    <w:pitch w:val="variable"/>
  </w:font>
  <w:font w:name="Frutiger LT Std 47 Light Conden">
    <w:panose1 w:val="00000000000000000000"/>
    <w:charset w:val="00"/>
    <w:family w:val="auto"/>
    <w:notTrueType/>
    <w:pitch w:val="default"/>
    <w:sig w:usb0="00000003" w:usb1="00000000" w:usb2="00000000" w:usb3="00000000" w:csb0="00000001" w:csb1="00000000"/>
  </w:font>
  <w:font w:name="Monospac821 BT">
    <w:altName w:val="Lucida Console"/>
    <w:charset w:val="00"/>
    <w:family w:val="modern"/>
    <w:pitch w:val="fixed"/>
    <w:sig w:usb0="00000087" w:usb1="00000000" w:usb2="00000000" w:usb3="00000000" w:csb0="0000001B" w:csb1="00000000"/>
  </w:font>
  <w:font w:name="Hybrea">
    <w:altName w:val="Hybre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CB42E4" w:rsidRPr="00BF5FA9" w:rsidRDefault="00CB42E4"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CB42E4" w:rsidRPr="00BB440C" w:rsidRDefault="00CB42E4"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A92A6" w14:textId="77777777" w:rsidR="009D7FDD" w:rsidRDefault="009D7FDD" w:rsidP="00BB440C">
      <w:r>
        <w:separator/>
      </w:r>
    </w:p>
  </w:footnote>
  <w:footnote w:type="continuationSeparator" w:id="0">
    <w:p w14:paraId="4C06B765" w14:textId="77777777" w:rsidR="009D7FDD" w:rsidRDefault="009D7FDD"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CB42E4" w:rsidRDefault="00CB42E4"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CB42E4" w:rsidRPr="000A43E7" w:rsidRDefault="00CB42E4"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CB42E4" w:rsidRPr="000A43E7" w:rsidRDefault="00CB42E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CB42E4" w:rsidRPr="000A43E7" w:rsidRDefault="00CB42E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CB42E4" w:rsidRDefault="00CB42E4"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617F23" w:rsidRPr="000A43E7" w:rsidRDefault="00617F2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617F23" w:rsidRPr="000A43E7" w:rsidRDefault="00617F2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617F23" w:rsidRDefault="00617F23"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CB42E4" w:rsidRPr="000A43E7" w:rsidRDefault="00CB42E4" w:rsidP="000A43E7">
    <w:pPr>
      <w:shd w:val="clear" w:color="auto" w:fill="FFFFFF" w:themeFill="background1"/>
      <w:tabs>
        <w:tab w:val="left" w:pos="2127"/>
      </w:tabs>
      <w:jc w:val="center"/>
    </w:pPr>
  </w:p>
  <w:p w14:paraId="21E88014" w14:textId="2C9326CC" w:rsidR="00CB42E4" w:rsidRDefault="00CB42E4" w:rsidP="000A43E7">
    <w:pPr>
      <w:pStyle w:val="Cabealho"/>
      <w:tabs>
        <w:tab w:val="left" w:pos="3140"/>
      </w:tabs>
      <w:rPr>
        <w:sz w:val="48"/>
        <w:szCs w:val="48"/>
      </w:rPr>
    </w:pPr>
  </w:p>
  <w:p w14:paraId="1A94CFB7" w14:textId="0E6C4361" w:rsidR="00CB42E4" w:rsidRPr="00DB1FB9" w:rsidRDefault="00CB42E4" w:rsidP="000A43E7">
    <w:pPr>
      <w:pStyle w:val="Cabealho"/>
      <w:tabs>
        <w:tab w:val="left" w:pos="3140"/>
      </w:tabs>
      <w:rPr>
        <w:sz w:val="22"/>
        <w:szCs w:val="22"/>
      </w:rPr>
    </w:pPr>
  </w:p>
  <w:p w14:paraId="6D10FE23" w14:textId="428C723E" w:rsidR="00CB42E4" w:rsidRDefault="00CB42E4">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98B41B8"/>
    <w:multiLevelType w:val="hybridMultilevel"/>
    <w:tmpl w:val="A822B9A8"/>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C1F201D"/>
    <w:multiLevelType w:val="hybridMultilevel"/>
    <w:tmpl w:val="82D244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2513A8"/>
    <w:multiLevelType w:val="hybridMultilevel"/>
    <w:tmpl w:val="E8604C92"/>
    <w:lvl w:ilvl="0" w:tplc="04160001">
      <w:start w:val="1"/>
      <w:numFmt w:val="bullet"/>
      <w:lvlText w:val=""/>
      <w:lvlJc w:val="left"/>
      <w:pPr>
        <w:ind w:left="1440" w:hanging="360"/>
      </w:pPr>
      <w:rPr>
        <w:rFonts w:ascii="Symbol" w:hAnsi="Symbol" w:hint="default"/>
      </w:rPr>
    </w:lvl>
    <w:lvl w:ilvl="1" w:tplc="04160001">
      <w:start w:val="1"/>
      <w:numFmt w:val="bullet"/>
      <w:lvlText w:val=""/>
      <w:lvlJc w:val="left"/>
      <w:pPr>
        <w:ind w:left="2160" w:hanging="360"/>
      </w:pPr>
      <w:rPr>
        <w:rFonts w:ascii="Symbol" w:hAnsi="Symbol"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2425517A"/>
    <w:multiLevelType w:val="hybridMultilevel"/>
    <w:tmpl w:val="77100370"/>
    <w:lvl w:ilvl="0" w:tplc="04160001">
      <w:start w:val="1"/>
      <w:numFmt w:val="bullet"/>
      <w:lvlText w:val=""/>
      <w:lvlJc w:val="left"/>
      <w:pPr>
        <w:ind w:left="1207" w:hanging="360"/>
      </w:pPr>
      <w:rPr>
        <w:rFonts w:ascii="Symbol" w:hAnsi="Symbol" w:hint="default"/>
      </w:rPr>
    </w:lvl>
    <w:lvl w:ilvl="1" w:tplc="04160001">
      <w:start w:val="1"/>
      <w:numFmt w:val="bullet"/>
      <w:lvlText w:val=""/>
      <w:lvlJc w:val="left"/>
      <w:pPr>
        <w:ind w:left="1927" w:hanging="360"/>
      </w:pPr>
      <w:rPr>
        <w:rFonts w:ascii="Symbol" w:hAnsi="Symbol" w:hint="default"/>
      </w:rPr>
    </w:lvl>
    <w:lvl w:ilvl="2" w:tplc="04160005" w:tentative="1">
      <w:start w:val="1"/>
      <w:numFmt w:val="bullet"/>
      <w:lvlText w:val=""/>
      <w:lvlJc w:val="left"/>
      <w:pPr>
        <w:ind w:left="2647" w:hanging="360"/>
      </w:pPr>
      <w:rPr>
        <w:rFonts w:ascii="Wingdings" w:hAnsi="Wingdings" w:hint="default"/>
      </w:rPr>
    </w:lvl>
    <w:lvl w:ilvl="3" w:tplc="04160001" w:tentative="1">
      <w:start w:val="1"/>
      <w:numFmt w:val="bullet"/>
      <w:lvlText w:val=""/>
      <w:lvlJc w:val="left"/>
      <w:pPr>
        <w:ind w:left="3367" w:hanging="360"/>
      </w:pPr>
      <w:rPr>
        <w:rFonts w:ascii="Symbol" w:hAnsi="Symbol" w:hint="default"/>
      </w:rPr>
    </w:lvl>
    <w:lvl w:ilvl="4" w:tplc="04160003" w:tentative="1">
      <w:start w:val="1"/>
      <w:numFmt w:val="bullet"/>
      <w:lvlText w:val="o"/>
      <w:lvlJc w:val="left"/>
      <w:pPr>
        <w:ind w:left="4087" w:hanging="360"/>
      </w:pPr>
      <w:rPr>
        <w:rFonts w:ascii="Courier New" w:hAnsi="Courier New" w:cs="Courier New" w:hint="default"/>
      </w:rPr>
    </w:lvl>
    <w:lvl w:ilvl="5" w:tplc="04160005" w:tentative="1">
      <w:start w:val="1"/>
      <w:numFmt w:val="bullet"/>
      <w:lvlText w:val=""/>
      <w:lvlJc w:val="left"/>
      <w:pPr>
        <w:ind w:left="4807" w:hanging="360"/>
      </w:pPr>
      <w:rPr>
        <w:rFonts w:ascii="Wingdings" w:hAnsi="Wingdings" w:hint="default"/>
      </w:rPr>
    </w:lvl>
    <w:lvl w:ilvl="6" w:tplc="04160001" w:tentative="1">
      <w:start w:val="1"/>
      <w:numFmt w:val="bullet"/>
      <w:lvlText w:val=""/>
      <w:lvlJc w:val="left"/>
      <w:pPr>
        <w:ind w:left="5527" w:hanging="360"/>
      </w:pPr>
      <w:rPr>
        <w:rFonts w:ascii="Symbol" w:hAnsi="Symbol" w:hint="default"/>
      </w:rPr>
    </w:lvl>
    <w:lvl w:ilvl="7" w:tplc="04160003" w:tentative="1">
      <w:start w:val="1"/>
      <w:numFmt w:val="bullet"/>
      <w:lvlText w:val="o"/>
      <w:lvlJc w:val="left"/>
      <w:pPr>
        <w:ind w:left="6247" w:hanging="360"/>
      </w:pPr>
      <w:rPr>
        <w:rFonts w:ascii="Courier New" w:hAnsi="Courier New" w:cs="Courier New" w:hint="default"/>
      </w:rPr>
    </w:lvl>
    <w:lvl w:ilvl="8" w:tplc="04160005" w:tentative="1">
      <w:start w:val="1"/>
      <w:numFmt w:val="bullet"/>
      <w:lvlText w:val=""/>
      <w:lvlJc w:val="left"/>
      <w:pPr>
        <w:ind w:left="6967" w:hanging="360"/>
      </w:pPr>
      <w:rPr>
        <w:rFonts w:ascii="Wingdings" w:hAnsi="Wingdings" w:hint="default"/>
      </w:rPr>
    </w:lvl>
  </w:abstractNum>
  <w:abstractNum w:abstractNumId="5" w15:restartNumberingAfterBreak="0">
    <w:nsid w:val="30E90485"/>
    <w:multiLevelType w:val="hybridMultilevel"/>
    <w:tmpl w:val="15C68FDA"/>
    <w:lvl w:ilvl="0" w:tplc="0416000F">
      <w:start w:val="1"/>
      <w:numFmt w:val="decimal"/>
      <w:lvlText w:val="%1."/>
      <w:lvlJc w:val="left"/>
      <w:pPr>
        <w:ind w:left="1428" w:hanging="360"/>
      </w:pPr>
      <w:rPr>
        <w:rFont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30F202FA"/>
    <w:multiLevelType w:val="hybridMultilevel"/>
    <w:tmpl w:val="2DFC82EC"/>
    <w:lvl w:ilvl="0" w:tplc="B79EBAFA">
      <w:start w:val="1"/>
      <w:numFmt w:val="decimal"/>
      <w:lvlText w:val="%1)"/>
      <w:lvlJc w:val="left"/>
      <w:pPr>
        <w:ind w:left="720" w:hanging="360"/>
      </w:pPr>
      <w:rPr>
        <w:b w:val="0"/>
      </w:rPr>
    </w:lvl>
    <w:lvl w:ilvl="1" w:tplc="AB4613E8">
      <w:numFmt w:val="bullet"/>
      <w:lvlText w:val="•"/>
      <w:lvlJc w:val="left"/>
      <w:pPr>
        <w:ind w:left="1440" w:hanging="360"/>
      </w:pPr>
      <w:rPr>
        <w:rFonts w:ascii="Calibri" w:eastAsia="Times New Roman" w:hAnsi="Calibri" w:cs="Arial"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25D4AAB"/>
    <w:multiLevelType w:val="hybridMultilevel"/>
    <w:tmpl w:val="0C78D38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3CE2A7A"/>
    <w:multiLevelType w:val="hybridMultilevel"/>
    <w:tmpl w:val="E35847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B7528A5"/>
    <w:multiLevelType w:val="hybridMultilevel"/>
    <w:tmpl w:val="30E419A8"/>
    <w:lvl w:ilvl="0" w:tplc="8CF040F4">
      <w:start w:val="9"/>
      <w:numFmt w:val="bullet"/>
      <w:lvlText w:val=""/>
      <w:lvlJc w:val="left"/>
      <w:pPr>
        <w:ind w:left="1860" w:hanging="360"/>
      </w:pPr>
      <w:rPr>
        <w:rFonts w:ascii="Symbol" w:eastAsia="Calibri" w:hAnsi="Symbol" w:cs="Arial" w:hint="default"/>
      </w:rPr>
    </w:lvl>
    <w:lvl w:ilvl="1" w:tplc="04160003">
      <w:start w:val="1"/>
      <w:numFmt w:val="bullet"/>
      <w:lvlText w:val="o"/>
      <w:lvlJc w:val="left"/>
      <w:pPr>
        <w:ind w:left="2580" w:hanging="360"/>
      </w:pPr>
      <w:rPr>
        <w:rFonts w:ascii="Courier New" w:hAnsi="Courier New" w:cs="Courier New" w:hint="default"/>
      </w:rPr>
    </w:lvl>
    <w:lvl w:ilvl="2" w:tplc="04160005" w:tentative="1">
      <w:start w:val="1"/>
      <w:numFmt w:val="bullet"/>
      <w:lvlText w:val=""/>
      <w:lvlJc w:val="left"/>
      <w:pPr>
        <w:ind w:left="3300" w:hanging="360"/>
      </w:pPr>
      <w:rPr>
        <w:rFonts w:ascii="Wingdings" w:hAnsi="Wingdings" w:hint="default"/>
      </w:rPr>
    </w:lvl>
    <w:lvl w:ilvl="3" w:tplc="04160001" w:tentative="1">
      <w:start w:val="1"/>
      <w:numFmt w:val="bullet"/>
      <w:lvlText w:val=""/>
      <w:lvlJc w:val="left"/>
      <w:pPr>
        <w:ind w:left="4020" w:hanging="360"/>
      </w:pPr>
      <w:rPr>
        <w:rFonts w:ascii="Symbol" w:hAnsi="Symbol" w:hint="default"/>
      </w:rPr>
    </w:lvl>
    <w:lvl w:ilvl="4" w:tplc="04160003" w:tentative="1">
      <w:start w:val="1"/>
      <w:numFmt w:val="bullet"/>
      <w:lvlText w:val="o"/>
      <w:lvlJc w:val="left"/>
      <w:pPr>
        <w:ind w:left="4740" w:hanging="360"/>
      </w:pPr>
      <w:rPr>
        <w:rFonts w:ascii="Courier New" w:hAnsi="Courier New" w:cs="Courier New" w:hint="default"/>
      </w:rPr>
    </w:lvl>
    <w:lvl w:ilvl="5" w:tplc="04160005" w:tentative="1">
      <w:start w:val="1"/>
      <w:numFmt w:val="bullet"/>
      <w:lvlText w:val=""/>
      <w:lvlJc w:val="left"/>
      <w:pPr>
        <w:ind w:left="5460" w:hanging="360"/>
      </w:pPr>
      <w:rPr>
        <w:rFonts w:ascii="Wingdings" w:hAnsi="Wingdings" w:hint="default"/>
      </w:rPr>
    </w:lvl>
    <w:lvl w:ilvl="6" w:tplc="04160001" w:tentative="1">
      <w:start w:val="1"/>
      <w:numFmt w:val="bullet"/>
      <w:lvlText w:val=""/>
      <w:lvlJc w:val="left"/>
      <w:pPr>
        <w:ind w:left="6180" w:hanging="360"/>
      </w:pPr>
      <w:rPr>
        <w:rFonts w:ascii="Symbol" w:hAnsi="Symbol" w:hint="default"/>
      </w:rPr>
    </w:lvl>
    <w:lvl w:ilvl="7" w:tplc="04160003" w:tentative="1">
      <w:start w:val="1"/>
      <w:numFmt w:val="bullet"/>
      <w:lvlText w:val="o"/>
      <w:lvlJc w:val="left"/>
      <w:pPr>
        <w:ind w:left="6900" w:hanging="360"/>
      </w:pPr>
      <w:rPr>
        <w:rFonts w:ascii="Courier New" w:hAnsi="Courier New" w:cs="Courier New" w:hint="default"/>
      </w:rPr>
    </w:lvl>
    <w:lvl w:ilvl="8" w:tplc="04160005" w:tentative="1">
      <w:start w:val="1"/>
      <w:numFmt w:val="bullet"/>
      <w:lvlText w:val=""/>
      <w:lvlJc w:val="left"/>
      <w:pPr>
        <w:ind w:left="7620" w:hanging="360"/>
      </w:pPr>
      <w:rPr>
        <w:rFonts w:ascii="Wingdings" w:hAnsi="Wingdings" w:hint="default"/>
      </w:rPr>
    </w:lvl>
  </w:abstractNum>
  <w:abstractNum w:abstractNumId="10" w15:restartNumberingAfterBreak="0">
    <w:nsid w:val="438B6905"/>
    <w:multiLevelType w:val="multilevel"/>
    <w:tmpl w:val="BB2070B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15:restartNumberingAfterBreak="0">
    <w:nsid w:val="524017B7"/>
    <w:multiLevelType w:val="hybridMultilevel"/>
    <w:tmpl w:val="E2323C60"/>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2" w15:restartNumberingAfterBreak="0">
    <w:nsid w:val="587B2420"/>
    <w:multiLevelType w:val="hybridMultilevel"/>
    <w:tmpl w:val="EBFEF442"/>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3FF5639"/>
    <w:multiLevelType w:val="hybridMultilevel"/>
    <w:tmpl w:val="384C32A6"/>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4" w15:restartNumberingAfterBreak="0">
    <w:nsid w:val="7DA323D0"/>
    <w:multiLevelType w:val="hybridMultilevel"/>
    <w:tmpl w:val="953ED5AC"/>
    <w:lvl w:ilvl="0" w:tplc="EE0CFB34">
      <w:start w:val="1"/>
      <w:numFmt w:val="decimal"/>
      <w:lvlText w:val="%1."/>
      <w:lvlJc w:val="left"/>
      <w:pPr>
        <w:ind w:left="284"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F2512C3"/>
    <w:multiLevelType w:val="hybridMultilevel"/>
    <w:tmpl w:val="D75ED35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0"/>
  </w:num>
  <w:num w:numId="2">
    <w:abstractNumId w:val="8"/>
  </w:num>
  <w:num w:numId="3">
    <w:abstractNumId w:val="6"/>
  </w:num>
  <w:num w:numId="4">
    <w:abstractNumId w:val="9"/>
  </w:num>
  <w:num w:numId="5">
    <w:abstractNumId w:val="5"/>
  </w:num>
  <w:num w:numId="6">
    <w:abstractNumId w:val="1"/>
  </w:num>
  <w:num w:numId="7">
    <w:abstractNumId w:val="12"/>
  </w:num>
  <w:num w:numId="8">
    <w:abstractNumId w:val="3"/>
  </w:num>
  <w:num w:numId="9">
    <w:abstractNumId w:val="14"/>
  </w:num>
  <w:num w:numId="10">
    <w:abstractNumId w:val="13"/>
  </w:num>
  <w:num w:numId="11">
    <w:abstractNumId w:val="7"/>
  </w:num>
  <w:num w:numId="12">
    <w:abstractNumId w:val="10"/>
  </w:num>
  <w:num w:numId="13">
    <w:abstractNumId w:val="11"/>
  </w:num>
  <w:num w:numId="14">
    <w:abstractNumId w:val="4"/>
  </w:num>
  <w:num w:numId="15">
    <w:abstractNumId w:val="2"/>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2963"/>
    <w:rsid w:val="00033EE2"/>
    <w:rsid w:val="0004754B"/>
    <w:rsid w:val="00060C9D"/>
    <w:rsid w:val="00060DFA"/>
    <w:rsid w:val="00062A56"/>
    <w:rsid w:val="00071E0C"/>
    <w:rsid w:val="00096AAF"/>
    <w:rsid w:val="000A43E7"/>
    <w:rsid w:val="000B6779"/>
    <w:rsid w:val="000C2D65"/>
    <w:rsid w:val="000E3DB2"/>
    <w:rsid w:val="00103E94"/>
    <w:rsid w:val="00112D83"/>
    <w:rsid w:val="001614AD"/>
    <w:rsid w:val="001A2B70"/>
    <w:rsid w:val="001A7468"/>
    <w:rsid w:val="001C01FF"/>
    <w:rsid w:val="001C378B"/>
    <w:rsid w:val="001D1A7A"/>
    <w:rsid w:val="001D6188"/>
    <w:rsid w:val="001D71E7"/>
    <w:rsid w:val="001E2F9E"/>
    <w:rsid w:val="001E708C"/>
    <w:rsid w:val="001F5CDA"/>
    <w:rsid w:val="00201F1D"/>
    <w:rsid w:val="00244AA5"/>
    <w:rsid w:val="00260AF3"/>
    <w:rsid w:val="00261B0C"/>
    <w:rsid w:val="00262541"/>
    <w:rsid w:val="002661CB"/>
    <w:rsid w:val="0026775F"/>
    <w:rsid w:val="002752B1"/>
    <w:rsid w:val="00287283"/>
    <w:rsid w:val="002A4BA6"/>
    <w:rsid w:val="002A60E3"/>
    <w:rsid w:val="002C7674"/>
    <w:rsid w:val="00304E12"/>
    <w:rsid w:val="00315EEC"/>
    <w:rsid w:val="00355F97"/>
    <w:rsid w:val="00373F44"/>
    <w:rsid w:val="003835F9"/>
    <w:rsid w:val="0039122F"/>
    <w:rsid w:val="00394118"/>
    <w:rsid w:val="003B7684"/>
    <w:rsid w:val="0040452F"/>
    <w:rsid w:val="0040469E"/>
    <w:rsid w:val="00425F4D"/>
    <w:rsid w:val="004675DB"/>
    <w:rsid w:val="00492067"/>
    <w:rsid w:val="004A6A0B"/>
    <w:rsid w:val="004A724D"/>
    <w:rsid w:val="004B2F99"/>
    <w:rsid w:val="004B4049"/>
    <w:rsid w:val="004C193E"/>
    <w:rsid w:val="004C7B7A"/>
    <w:rsid w:val="004D158A"/>
    <w:rsid w:val="004D5F95"/>
    <w:rsid w:val="004E2F31"/>
    <w:rsid w:val="004E3610"/>
    <w:rsid w:val="00501991"/>
    <w:rsid w:val="0053253B"/>
    <w:rsid w:val="005466DE"/>
    <w:rsid w:val="00551BC0"/>
    <w:rsid w:val="005619EB"/>
    <w:rsid w:val="0056214C"/>
    <w:rsid w:val="00571A76"/>
    <w:rsid w:val="005814CB"/>
    <w:rsid w:val="005901A5"/>
    <w:rsid w:val="005A3743"/>
    <w:rsid w:val="005B1216"/>
    <w:rsid w:val="005B3039"/>
    <w:rsid w:val="005C33BD"/>
    <w:rsid w:val="005C5C76"/>
    <w:rsid w:val="005C73C7"/>
    <w:rsid w:val="005E5501"/>
    <w:rsid w:val="005F2001"/>
    <w:rsid w:val="00604443"/>
    <w:rsid w:val="00617F23"/>
    <w:rsid w:val="00621393"/>
    <w:rsid w:val="00624D4F"/>
    <w:rsid w:val="006410CD"/>
    <w:rsid w:val="006438A4"/>
    <w:rsid w:val="00664E8C"/>
    <w:rsid w:val="00687F1B"/>
    <w:rsid w:val="00697641"/>
    <w:rsid w:val="006B1995"/>
    <w:rsid w:val="006B4455"/>
    <w:rsid w:val="006C0DF6"/>
    <w:rsid w:val="006C4304"/>
    <w:rsid w:val="006F4672"/>
    <w:rsid w:val="007037C6"/>
    <w:rsid w:val="00716257"/>
    <w:rsid w:val="007257AF"/>
    <w:rsid w:val="0072612A"/>
    <w:rsid w:val="00730682"/>
    <w:rsid w:val="0073507D"/>
    <w:rsid w:val="0074151A"/>
    <w:rsid w:val="0074379E"/>
    <w:rsid w:val="00747133"/>
    <w:rsid w:val="0075022C"/>
    <w:rsid w:val="00782596"/>
    <w:rsid w:val="007B7384"/>
    <w:rsid w:val="007C266A"/>
    <w:rsid w:val="007C416D"/>
    <w:rsid w:val="007D03D5"/>
    <w:rsid w:val="007D4407"/>
    <w:rsid w:val="007F4AD6"/>
    <w:rsid w:val="007F4C88"/>
    <w:rsid w:val="008014D9"/>
    <w:rsid w:val="00813366"/>
    <w:rsid w:val="008461E1"/>
    <w:rsid w:val="00847954"/>
    <w:rsid w:val="00850F7E"/>
    <w:rsid w:val="008812CB"/>
    <w:rsid w:val="008A0EB9"/>
    <w:rsid w:val="008B4A66"/>
    <w:rsid w:val="008B54AD"/>
    <w:rsid w:val="008D3891"/>
    <w:rsid w:val="008E5DFE"/>
    <w:rsid w:val="008E62F9"/>
    <w:rsid w:val="00935422"/>
    <w:rsid w:val="009538A2"/>
    <w:rsid w:val="00954292"/>
    <w:rsid w:val="00957B98"/>
    <w:rsid w:val="00957C37"/>
    <w:rsid w:val="00966054"/>
    <w:rsid w:val="00966918"/>
    <w:rsid w:val="009673A3"/>
    <w:rsid w:val="0097118C"/>
    <w:rsid w:val="00972584"/>
    <w:rsid w:val="009A54CA"/>
    <w:rsid w:val="009B2060"/>
    <w:rsid w:val="009D07D0"/>
    <w:rsid w:val="009D7FDD"/>
    <w:rsid w:val="009F217A"/>
    <w:rsid w:val="00A02E7C"/>
    <w:rsid w:val="00A0528D"/>
    <w:rsid w:val="00A23824"/>
    <w:rsid w:val="00A467E1"/>
    <w:rsid w:val="00A52DB0"/>
    <w:rsid w:val="00A841DA"/>
    <w:rsid w:val="00A8437E"/>
    <w:rsid w:val="00A84CED"/>
    <w:rsid w:val="00A87FBF"/>
    <w:rsid w:val="00A9205D"/>
    <w:rsid w:val="00AC222F"/>
    <w:rsid w:val="00AD7EAF"/>
    <w:rsid w:val="00AE5676"/>
    <w:rsid w:val="00AF2188"/>
    <w:rsid w:val="00B03CFF"/>
    <w:rsid w:val="00B16D7A"/>
    <w:rsid w:val="00B235DE"/>
    <w:rsid w:val="00B524B0"/>
    <w:rsid w:val="00B917B9"/>
    <w:rsid w:val="00BA2621"/>
    <w:rsid w:val="00BB0D2F"/>
    <w:rsid w:val="00BB440C"/>
    <w:rsid w:val="00BB738D"/>
    <w:rsid w:val="00BC240B"/>
    <w:rsid w:val="00BC3DD0"/>
    <w:rsid w:val="00C06491"/>
    <w:rsid w:val="00C1622A"/>
    <w:rsid w:val="00C35B25"/>
    <w:rsid w:val="00C43810"/>
    <w:rsid w:val="00C44627"/>
    <w:rsid w:val="00C45570"/>
    <w:rsid w:val="00C5437F"/>
    <w:rsid w:val="00C74548"/>
    <w:rsid w:val="00CA66F0"/>
    <w:rsid w:val="00CB34B5"/>
    <w:rsid w:val="00CB42E4"/>
    <w:rsid w:val="00CC0AB1"/>
    <w:rsid w:val="00D04C0F"/>
    <w:rsid w:val="00D17AB7"/>
    <w:rsid w:val="00D241CC"/>
    <w:rsid w:val="00D24D2C"/>
    <w:rsid w:val="00D4457C"/>
    <w:rsid w:val="00D54A26"/>
    <w:rsid w:val="00DD20C9"/>
    <w:rsid w:val="00DE10E9"/>
    <w:rsid w:val="00DE5BDD"/>
    <w:rsid w:val="00DF379F"/>
    <w:rsid w:val="00E06C17"/>
    <w:rsid w:val="00E4602A"/>
    <w:rsid w:val="00E473B5"/>
    <w:rsid w:val="00E53138"/>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266B2"/>
    <w:rsid w:val="00F57DBD"/>
    <w:rsid w:val="00F66342"/>
    <w:rsid w:val="00F66442"/>
    <w:rsid w:val="00F66929"/>
    <w:rsid w:val="00F77D1D"/>
    <w:rsid w:val="00F9265C"/>
    <w:rsid w:val="00F9425D"/>
    <w:rsid w:val="00F94C52"/>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BasicParagraph">
    <w:name w:val="[Basic Paragraph]"/>
    <w:basedOn w:val="Normal"/>
    <w:uiPriority w:val="99"/>
    <w:rsid w:val="00972584"/>
    <w:pPr>
      <w:autoSpaceDE w:val="0"/>
      <w:autoSpaceDN w:val="0"/>
      <w:adjustRightInd w:val="0"/>
      <w:spacing w:line="288" w:lineRule="auto"/>
      <w:textAlignment w:val="center"/>
    </w:pPr>
    <w:rPr>
      <w:rFonts w:ascii="Times-Roman" w:eastAsia="Calibri" w:hAnsi="Times-Roman" w:cs="Times-Roman"/>
      <w:color w:val="000000"/>
      <w:lang w:eastAsia="en-US"/>
    </w:rPr>
  </w:style>
  <w:style w:type="paragraph" w:customStyle="1" w:styleId="Disciplina">
    <w:name w:val="Disciplina"/>
    <w:basedOn w:val="Normal"/>
    <w:rsid w:val="00972584"/>
    <w:pPr>
      <w:spacing w:before="280" w:after="140"/>
      <w:jc w:val="center"/>
    </w:pPr>
    <w:rPr>
      <w:rFonts w:ascii="Times New (W1)" w:hAnsi="Times New (W1)"/>
      <w:b/>
      <w:caps/>
      <w:sz w:val="30"/>
    </w:rPr>
  </w:style>
  <w:style w:type="paragraph" w:customStyle="1" w:styleId="a">
    <w:name w:val="a"/>
    <w:basedOn w:val="Normal"/>
    <w:rsid w:val="00972584"/>
    <w:pPr>
      <w:spacing w:before="100" w:beforeAutospacing="1" w:after="100" w:afterAutospacing="1"/>
    </w:pPr>
  </w:style>
  <w:style w:type="paragraph" w:customStyle="1" w:styleId="3-corpodetexto1">
    <w:name w:val="3-corpo de texto 1"/>
    <w:basedOn w:val="Normal"/>
    <w:uiPriority w:val="99"/>
    <w:rsid w:val="00972584"/>
    <w:pPr>
      <w:suppressAutoHyphens/>
      <w:autoSpaceDE w:val="0"/>
      <w:autoSpaceDN w:val="0"/>
      <w:adjustRightInd w:val="0"/>
      <w:spacing w:after="113" w:line="320" w:lineRule="atLeast"/>
      <w:ind w:firstLine="227"/>
      <w:jc w:val="both"/>
      <w:textAlignment w:val="center"/>
    </w:pPr>
    <w:rPr>
      <w:rFonts w:ascii="Frutiger LT Std 47 Light Conden" w:eastAsia="Calibri" w:hAnsi="Frutiger LT Std 47 Light Conden" w:cs="Frutiger LT Std 47 Light Conden"/>
      <w:color w:val="000000"/>
      <w:sz w:val="22"/>
      <w:szCs w:val="22"/>
      <w:lang w:eastAsia="en-US"/>
    </w:rPr>
  </w:style>
  <w:style w:type="paragraph" w:customStyle="1" w:styleId="SemEspaamento1">
    <w:name w:val="Sem Espaçamento1"/>
    <w:rsid w:val="00972584"/>
    <w:rPr>
      <w:rFonts w:ascii="Monospac821 BT" w:eastAsia="Calibri" w:hAnsi="Monospac821 BT" w:cs="Monospac821 BT"/>
      <w:lang w:eastAsia="en-US"/>
    </w:rPr>
  </w:style>
  <w:style w:type="paragraph" w:customStyle="1" w:styleId="Pa6">
    <w:name w:val="Pa6"/>
    <w:basedOn w:val="Normal"/>
    <w:next w:val="Normal"/>
    <w:rsid w:val="00972584"/>
    <w:pPr>
      <w:autoSpaceDE w:val="0"/>
      <w:autoSpaceDN w:val="0"/>
      <w:adjustRightInd w:val="0"/>
      <w:spacing w:line="301" w:lineRule="atLeast"/>
    </w:pPr>
    <w:rPr>
      <w:rFonts w:ascii="Hybrea" w:hAnsi="Hybrea"/>
      <w:lang w:eastAsia="en-US"/>
    </w:rPr>
  </w:style>
  <w:style w:type="paragraph" w:customStyle="1" w:styleId="Pa0">
    <w:name w:val="Pa0"/>
    <w:basedOn w:val="Normal"/>
    <w:next w:val="Normal"/>
    <w:rsid w:val="00972584"/>
    <w:pPr>
      <w:autoSpaceDE w:val="0"/>
      <w:autoSpaceDN w:val="0"/>
      <w:adjustRightInd w:val="0"/>
      <w:spacing w:line="201" w:lineRule="atLeast"/>
    </w:pPr>
    <w:rPr>
      <w:rFonts w:ascii="Hybrea" w:hAnsi="Hybrea"/>
      <w:lang w:eastAsia="en-US"/>
    </w:rPr>
  </w:style>
  <w:style w:type="paragraph" w:customStyle="1" w:styleId="Pa1">
    <w:name w:val="Pa1"/>
    <w:basedOn w:val="Normal"/>
    <w:next w:val="Normal"/>
    <w:rsid w:val="00972584"/>
    <w:pPr>
      <w:autoSpaceDE w:val="0"/>
      <w:autoSpaceDN w:val="0"/>
      <w:adjustRightInd w:val="0"/>
      <w:spacing w:line="201" w:lineRule="atLeast"/>
    </w:pPr>
    <w:rPr>
      <w:rFonts w:ascii="Hybrea" w:hAnsi="Hybrea"/>
      <w:lang w:eastAsia="en-US"/>
    </w:rPr>
  </w:style>
  <w:style w:type="paragraph" w:customStyle="1" w:styleId="TITULOPRINCIPAL">
    <w:name w:val="TITULO PRINCIPAL"/>
    <w:basedOn w:val="Normal"/>
    <w:rsid w:val="00972584"/>
    <w:pPr>
      <w:jc w:val="both"/>
    </w:pPr>
    <w:rPr>
      <w:rFonts w:ascii="Arial" w:hAnsi="Arial"/>
      <w:szCs w:val="20"/>
    </w:rPr>
  </w:style>
  <w:style w:type="paragraph" w:customStyle="1" w:styleId="Recuodecorpodetexto31">
    <w:name w:val="Recuo de corpo de texto 31"/>
    <w:basedOn w:val="Normal"/>
    <w:rsid w:val="00972584"/>
    <w:pPr>
      <w:tabs>
        <w:tab w:val="left" w:pos="1134"/>
      </w:tabs>
      <w:suppressAutoHyphens/>
      <w:ind w:left="426"/>
      <w:jc w:val="both"/>
    </w:pPr>
    <w:rPr>
      <w:rFonts w:ascii="Verdana" w:hAnsi="Verdan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83</Pages>
  <Words>19450</Words>
  <Characters>105035</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9</cp:revision>
  <cp:lastPrinted>2021-01-12T18:41:00Z</cp:lastPrinted>
  <dcterms:created xsi:type="dcterms:W3CDTF">2021-02-02T19:47:00Z</dcterms:created>
  <dcterms:modified xsi:type="dcterms:W3CDTF">2021-02-03T15:08:00Z</dcterms:modified>
</cp:coreProperties>
</file>