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00B" w:rsidRPr="00FB348F" w:rsidRDefault="0072619F" w:rsidP="00FD2AA5">
      <w:pPr>
        <w:autoSpaceDE w:val="0"/>
        <w:autoSpaceDN w:val="0"/>
        <w:adjustRightInd w:val="0"/>
        <w:ind w:right="-81" w:firstLine="708"/>
        <w:jc w:val="center"/>
        <w:rPr>
          <w:rFonts w:ascii="Bookman Old Style" w:hAnsi="Bookman Old Style" w:cs="BANJHE+TimesNewRomanPS"/>
          <w:b/>
          <w:color w:val="000000"/>
        </w:rPr>
      </w:pPr>
      <w:r w:rsidRPr="00FB348F">
        <w:rPr>
          <w:rFonts w:ascii="Bookman Old Style" w:hAnsi="Bookman Old Style" w:cs="BANJHE+TimesNewRomanPS"/>
          <w:b/>
          <w:color w:val="000000"/>
        </w:rPr>
        <w:t>EDITAL DE PREGÃO</w:t>
      </w:r>
      <w:r w:rsidR="00FD2AA5" w:rsidRPr="00FB348F">
        <w:rPr>
          <w:rFonts w:ascii="Bookman Old Style" w:hAnsi="Bookman Old Style" w:cs="BANJHE+TimesNewRomanPS"/>
          <w:b/>
          <w:color w:val="000000"/>
        </w:rPr>
        <w:t xml:space="preserve"> Nº</w:t>
      </w:r>
      <w:r w:rsidR="00E60E70">
        <w:rPr>
          <w:rFonts w:ascii="Bookman Old Style" w:hAnsi="Bookman Old Style" w:cs="BANJHE+TimesNewRomanPS"/>
          <w:b/>
          <w:color w:val="000000"/>
        </w:rPr>
        <w:t xml:space="preserve"> </w:t>
      </w:r>
      <w:r w:rsidR="00B24240">
        <w:rPr>
          <w:rFonts w:ascii="Bookman Old Style" w:hAnsi="Bookman Old Style" w:cs="BANJHE+TimesNewRomanPS"/>
          <w:b/>
          <w:color w:val="000000"/>
        </w:rPr>
        <w:t>16</w:t>
      </w:r>
      <w:r w:rsidR="007226BD">
        <w:rPr>
          <w:rFonts w:ascii="Bookman Old Style" w:hAnsi="Bookman Old Style" w:cs="BANJHE+TimesNewRomanPS"/>
          <w:b/>
          <w:color w:val="000000"/>
        </w:rPr>
        <w:t>/2020</w:t>
      </w:r>
    </w:p>
    <w:p w:rsidR="00B45CA5" w:rsidRPr="00FB348F" w:rsidRDefault="00B45CA5" w:rsidP="00B45CA5">
      <w:pPr>
        <w:pStyle w:val="Ttulo"/>
        <w:shd w:val="clear" w:color="auto" w:fill="BFBFBF" w:themeFill="background1" w:themeFillShade="BF"/>
        <w:rPr>
          <w:rFonts w:ascii="Bookman Old Style" w:hAnsi="Bookman Old Style" w:cs="Arial"/>
          <w:color w:val="FF0000"/>
          <w:u w:val="none"/>
        </w:rPr>
      </w:pPr>
      <w:r w:rsidRPr="00FB348F">
        <w:rPr>
          <w:rFonts w:ascii="Bookman Old Style" w:hAnsi="Bookman Old Style" w:cs="Arial"/>
          <w:color w:val="FF0000"/>
          <w:u w:val="none"/>
        </w:rPr>
        <w:t>EXCLUSIVO PARA ME- EPP - LC 147/2014</w:t>
      </w:r>
    </w:p>
    <w:p w:rsidR="00B45CA5" w:rsidRPr="00FB348F" w:rsidRDefault="00B45CA5" w:rsidP="00FD2AA5">
      <w:pPr>
        <w:autoSpaceDE w:val="0"/>
        <w:autoSpaceDN w:val="0"/>
        <w:adjustRightInd w:val="0"/>
        <w:ind w:right="-81" w:firstLine="708"/>
        <w:jc w:val="center"/>
        <w:rPr>
          <w:rFonts w:ascii="Bookman Old Style" w:hAnsi="Bookman Old Style" w:cs="BANJHE+TimesNewRomanPS"/>
          <w:b/>
          <w:color w:val="000000"/>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rPr>
      </w:pPr>
      <w:r w:rsidRPr="00FB348F">
        <w:rPr>
          <w:rFonts w:ascii="Bookman Old Style" w:hAnsi="Bookman Old Style" w:cs="BANJHE+TimesNewRomanPS"/>
          <w:b/>
          <w:color w:val="000000"/>
        </w:rPr>
        <w:t xml:space="preserve">MODALIDADE DE LICITAÇÃO: PREGÃO </w:t>
      </w:r>
      <w:r w:rsidR="0072619F" w:rsidRPr="00FB348F">
        <w:rPr>
          <w:rFonts w:ascii="Bookman Old Style" w:hAnsi="Bookman Old Style" w:cs="BANJHE+TimesNewRomanPS"/>
          <w:b/>
          <w:color w:val="000000"/>
        </w:rPr>
        <w:t>PRESENCIAL</w:t>
      </w:r>
    </w:p>
    <w:p w:rsidR="00B45CA5" w:rsidRPr="00FB348F" w:rsidRDefault="00B45CA5" w:rsidP="002679C0">
      <w:pPr>
        <w:autoSpaceDE w:val="0"/>
        <w:autoSpaceDN w:val="0"/>
        <w:adjustRightInd w:val="0"/>
        <w:ind w:right="-81"/>
        <w:jc w:val="both"/>
        <w:rPr>
          <w:rFonts w:ascii="Bookman Old Style" w:hAnsi="Bookman Old Style" w:cs="BANJHE+TimesNewRomanPS"/>
          <w:b/>
          <w:color w:val="000000"/>
        </w:rPr>
      </w:pPr>
      <w:r w:rsidRPr="00FB348F">
        <w:rPr>
          <w:rFonts w:ascii="Bookman Old Style" w:hAnsi="Bookman Old Style" w:cs="BANJHE+TimesNewRomanPS"/>
          <w:b/>
          <w:color w:val="000000"/>
        </w:rPr>
        <w:t>SISTEMA: REGISTRO DE PREÇO</w:t>
      </w:r>
      <w:r w:rsidR="00E60E70">
        <w:rPr>
          <w:rFonts w:ascii="Bookman Old Style" w:hAnsi="Bookman Old Style" w:cs="BANJHE+TimesNewRomanPS"/>
          <w:b/>
          <w:color w:val="000000"/>
        </w:rPr>
        <w:t>S</w:t>
      </w:r>
    </w:p>
    <w:p w:rsidR="002679C0" w:rsidRPr="00FB348F" w:rsidRDefault="002679C0" w:rsidP="002679C0">
      <w:pPr>
        <w:autoSpaceDE w:val="0"/>
        <w:autoSpaceDN w:val="0"/>
        <w:adjustRightInd w:val="0"/>
        <w:ind w:right="-81"/>
        <w:jc w:val="both"/>
        <w:rPr>
          <w:rFonts w:ascii="Bookman Old Style" w:hAnsi="Bookman Old Style" w:cs="BANJHE+TimesNewRomanPS"/>
          <w:b/>
          <w:color w:val="000000"/>
        </w:rPr>
      </w:pPr>
      <w:r w:rsidRPr="00FB348F">
        <w:rPr>
          <w:rFonts w:ascii="Bookman Old Style" w:hAnsi="Bookman Old Style" w:cs="BANJHE+TimesNewRomanPS"/>
          <w:b/>
          <w:color w:val="000000"/>
        </w:rPr>
        <w:t>DEPTO.</w:t>
      </w:r>
      <w:r w:rsidR="00E60E70">
        <w:rPr>
          <w:rFonts w:ascii="Bookman Old Style" w:hAnsi="Bookman Old Style" w:cs="BANJHE+TimesNewRomanPS"/>
          <w:b/>
          <w:color w:val="000000"/>
        </w:rPr>
        <w:t xml:space="preserve"> </w:t>
      </w:r>
      <w:r w:rsidRPr="00FB348F">
        <w:rPr>
          <w:rFonts w:ascii="Bookman Old Style" w:hAnsi="Bookman Old Style" w:cs="BANJHE+TimesNewRomanPS"/>
          <w:b/>
          <w:color w:val="000000"/>
        </w:rPr>
        <w:t xml:space="preserve">REQUISITANTE: </w:t>
      </w:r>
      <w:r w:rsidR="000107F4" w:rsidRPr="00FB348F">
        <w:rPr>
          <w:rFonts w:ascii="Bookman Old Style" w:hAnsi="Bookman Old Style" w:cs="BANJHE+TimesNewRomanPS"/>
          <w:b/>
          <w:color w:val="000000"/>
        </w:rPr>
        <w:t xml:space="preserve">DIVERSAS </w:t>
      </w:r>
      <w:r w:rsidR="000119C8" w:rsidRPr="00FB348F">
        <w:rPr>
          <w:rFonts w:ascii="Bookman Old Style" w:hAnsi="Bookman Old Style" w:cs="BANJHE+TimesNewRomanPS"/>
          <w:b/>
          <w:color w:val="000000"/>
        </w:rPr>
        <w:t>SECRETARIA</w:t>
      </w:r>
      <w:r w:rsidR="000107F4" w:rsidRPr="00FB348F">
        <w:rPr>
          <w:rFonts w:ascii="Bookman Old Style" w:hAnsi="Bookman Old Style" w:cs="BANJHE+TimesNewRomanPS"/>
          <w:b/>
          <w:color w:val="000000"/>
        </w:rPr>
        <w:t>S</w:t>
      </w:r>
      <w:r w:rsidR="001F7415" w:rsidRPr="00FB348F">
        <w:rPr>
          <w:rFonts w:ascii="Bookman Old Style" w:hAnsi="Bookman Old Style" w:cs="BANJHE+TimesNewRomanPS"/>
          <w:b/>
          <w:color w:val="000000"/>
        </w:rPr>
        <w:t>.</w:t>
      </w:r>
    </w:p>
    <w:p w:rsidR="00646CA5" w:rsidRPr="00FB348F" w:rsidRDefault="000107F4" w:rsidP="00B45CA5">
      <w:pPr>
        <w:pStyle w:val="Cabealho"/>
        <w:tabs>
          <w:tab w:val="left" w:pos="2880"/>
        </w:tabs>
        <w:jc w:val="both"/>
        <w:rPr>
          <w:rFonts w:ascii="Bookman Old Style" w:hAnsi="Bookman Old Style" w:cs="BANHCA+TimesNewRomanPSMT"/>
          <w:color w:val="000000"/>
        </w:rPr>
      </w:pPr>
      <w:r w:rsidRPr="00FB348F">
        <w:rPr>
          <w:rFonts w:ascii="Bookman Old Style" w:hAnsi="Bookman Old Style" w:cs="BANJHE+TimesNewRomanPS"/>
          <w:b/>
          <w:color w:val="000000"/>
        </w:rPr>
        <w:t>Objeto</w:t>
      </w:r>
      <w:r w:rsidR="002679C0" w:rsidRPr="00FB348F">
        <w:rPr>
          <w:rFonts w:ascii="Bookman Old Style" w:hAnsi="Bookman Old Style" w:cs="BANJHE+TimesNewRomanPS"/>
          <w:b/>
          <w:color w:val="000000"/>
        </w:rPr>
        <w:t xml:space="preserve">: </w:t>
      </w:r>
      <w:r w:rsidRPr="00FB348F">
        <w:rPr>
          <w:rFonts w:ascii="Bookman Old Style" w:hAnsi="Bookman Old Style" w:cs="BANJHE+TimesNewRomanPS"/>
          <w:b/>
          <w:color w:val="000000"/>
        </w:rPr>
        <w:t>A</w:t>
      </w:r>
      <w:r w:rsidR="0098012C" w:rsidRPr="00FB348F">
        <w:rPr>
          <w:rFonts w:ascii="Bookman Old Style" w:hAnsi="Bookman Old Style"/>
          <w:b/>
        </w:rPr>
        <w:t>quisição de suprimentos para impressão, tratando-se de cartuchos de tinta e toner</w:t>
      </w:r>
      <w:r w:rsidR="002C1417" w:rsidRPr="00FB348F">
        <w:rPr>
          <w:rFonts w:ascii="Bookman Old Style" w:hAnsi="Bookman Old Style"/>
          <w:b/>
        </w:rPr>
        <w:t>, novos.</w:t>
      </w:r>
    </w:p>
    <w:p w:rsidR="002679C0" w:rsidRPr="00FB348F" w:rsidRDefault="002679C0" w:rsidP="00B45CA5">
      <w:pPr>
        <w:pStyle w:val="Cabealho"/>
        <w:tabs>
          <w:tab w:val="left" w:pos="2880"/>
        </w:tabs>
        <w:jc w:val="both"/>
        <w:rPr>
          <w:rFonts w:ascii="Bookman Old Style" w:hAnsi="Bookman Old Style" w:cs="BANHCA+TimesNewRomanPSMT"/>
          <w:b/>
          <w:color w:val="000000"/>
        </w:rPr>
      </w:pPr>
      <w:r w:rsidRPr="00FB348F">
        <w:rPr>
          <w:rFonts w:ascii="Bookman Old Style" w:hAnsi="Bookman Old Style" w:cs="BANJHE+TimesNewRomanPS"/>
          <w:b/>
          <w:color w:val="000000"/>
        </w:rPr>
        <w:t xml:space="preserve">TIPO DE LICITAÇÃO: </w:t>
      </w:r>
      <w:r w:rsidRPr="00FB348F">
        <w:rPr>
          <w:rFonts w:ascii="Bookman Old Style" w:hAnsi="Bookman Old Style" w:cs="BANHCA+TimesNewRomanPSMT"/>
          <w:b/>
          <w:color w:val="000000"/>
        </w:rPr>
        <w:t xml:space="preserve">MENOR PREÇO POR ITEM </w:t>
      </w:r>
    </w:p>
    <w:p w:rsidR="008145AD" w:rsidRPr="00FB348F" w:rsidRDefault="002679C0" w:rsidP="002679C0">
      <w:pPr>
        <w:autoSpaceDE w:val="0"/>
        <w:autoSpaceDN w:val="0"/>
        <w:adjustRightInd w:val="0"/>
        <w:ind w:right="-81"/>
        <w:rPr>
          <w:rFonts w:ascii="Bookman Old Style" w:hAnsi="Bookman Old Style" w:cs="BANJHE+TimesNewRomanPS"/>
          <w:b/>
          <w:color w:val="000000"/>
        </w:rPr>
      </w:pPr>
      <w:r w:rsidRPr="00FB348F">
        <w:rPr>
          <w:rFonts w:ascii="Bookman Old Style" w:hAnsi="Bookman Old Style" w:cs="BANJHE+TimesNewRomanPS"/>
          <w:b/>
          <w:color w:val="000000"/>
        </w:rPr>
        <w:t xml:space="preserve">DATA DA REALIZAÇÃO: </w:t>
      </w:r>
      <w:r w:rsidR="00B24240">
        <w:rPr>
          <w:rFonts w:ascii="Bookman Old Style" w:hAnsi="Bookman Old Style" w:cs="BANJHE+TimesNewRomanPS"/>
          <w:b/>
          <w:color w:val="000000"/>
        </w:rPr>
        <w:t>06</w:t>
      </w:r>
      <w:r w:rsidRPr="00FB348F">
        <w:rPr>
          <w:rFonts w:ascii="Bookman Old Style" w:hAnsi="Bookman Old Style" w:cs="BANJHE+TimesNewRomanPS"/>
          <w:b/>
          <w:color w:val="000000"/>
        </w:rPr>
        <w:t>/</w:t>
      </w:r>
      <w:r w:rsidR="00B24240">
        <w:rPr>
          <w:rFonts w:ascii="Bookman Old Style" w:hAnsi="Bookman Old Style" w:cs="BANJHE+TimesNewRomanPS"/>
          <w:b/>
          <w:color w:val="000000"/>
        </w:rPr>
        <w:t>03</w:t>
      </w:r>
      <w:r w:rsidRPr="00FB348F">
        <w:rPr>
          <w:rFonts w:ascii="Bookman Old Style" w:hAnsi="Bookman Old Style" w:cs="BANJHE+TimesNewRomanPS"/>
          <w:b/>
          <w:color w:val="000000"/>
        </w:rPr>
        <w:t>/</w:t>
      </w:r>
      <w:r w:rsidR="007226BD">
        <w:rPr>
          <w:rFonts w:ascii="Bookman Old Style" w:hAnsi="Bookman Old Style" w:cs="BANJHE+TimesNewRomanPS"/>
          <w:b/>
          <w:color w:val="000000"/>
        </w:rPr>
        <w:t>2020</w:t>
      </w:r>
      <w:r w:rsidR="0010233A" w:rsidRPr="00FB348F">
        <w:rPr>
          <w:rFonts w:ascii="Bookman Old Style" w:hAnsi="Bookman Old Style" w:cs="BANJHE+TimesNewRomanPS"/>
          <w:b/>
          <w:color w:val="000000"/>
        </w:rPr>
        <w:t>-</w:t>
      </w:r>
      <w:r w:rsidRPr="00FB348F">
        <w:rPr>
          <w:rFonts w:ascii="Bookman Old Style" w:hAnsi="Bookman Old Style" w:cs="BANJHE+TimesNewRomanPS"/>
          <w:b/>
          <w:color w:val="000000"/>
        </w:rPr>
        <w:t xml:space="preserve"> HORÁRIO: a partir das</w:t>
      </w:r>
      <w:r w:rsidR="00E60E70">
        <w:rPr>
          <w:rFonts w:ascii="Bookman Old Style" w:hAnsi="Bookman Old Style" w:cs="BANJHE+TimesNewRomanPS"/>
          <w:b/>
          <w:color w:val="000000"/>
        </w:rPr>
        <w:t xml:space="preserve"> </w:t>
      </w:r>
      <w:r w:rsidR="00B24240">
        <w:rPr>
          <w:rFonts w:ascii="Bookman Old Style" w:hAnsi="Bookman Old Style" w:cs="BANJHE+TimesNewRomanPS"/>
          <w:b/>
          <w:color w:val="000000"/>
        </w:rPr>
        <w:t>09</w:t>
      </w:r>
      <w:r w:rsidR="00C27431" w:rsidRPr="00FB348F">
        <w:rPr>
          <w:rFonts w:ascii="Bookman Old Style" w:hAnsi="Bookman Old Style" w:cs="BANJHE+TimesNewRomanPS"/>
          <w:b/>
          <w:color w:val="000000"/>
        </w:rPr>
        <w:t>:</w:t>
      </w:r>
      <w:r w:rsidR="00B24240">
        <w:rPr>
          <w:rFonts w:ascii="Bookman Old Style" w:hAnsi="Bookman Old Style" w:cs="BANJHE+TimesNewRomanPS"/>
          <w:b/>
          <w:color w:val="000000"/>
        </w:rPr>
        <w:t>00</w:t>
      </w:r>
      <w:r w:rsidR="00FD2AA5" w:rsidRPr="00FB348F">
        <w:rPr>
          <w:rFonts w:ascii="Bookman Old Style" w:hAnsi="Bookman Old Style" w:cs="BANJHE+TimesNewRomanPS"/>
          <w:b/>
          <w:color w:val="000000"/>
        </w:rPr>
        <w:t>min</w:t>
      </w:r>
      <w:r w:rsidR="009611FF" w:rsidRPr="00FB348F">
        <w:rPr>
          <w:rFonts w:ascii="Bookman Old Style" w:hAnsi="Bookman Old Style" w:cs="BANJHE+TimesNewRomanPS"/>
          <w:b/>
          <w:color w:val="000000"/>
        </w:rPr>
        <w:t>.</w:t>
      </w:r>
    </w:p>
    <w:p w:rsidR="002679C0" w:rsidRPr="00FB348F" w:rsidRDefault="002679C0" w:rsidP="002679C0">
      <w:pPr>
        <w:autoSpaceDE w:val="0"/>
        <w:autoSpaceDN w:val="0"/>
        <w:adjustRightInd w:val="0"/>
        <w:ind w:right="-81"/>
        <w:rPr>
          <w:rFonts w:ascii="Bookman Old Style" w:hAnsi="Bookman Old Style" w:cs="BANJHE+TimesNewRomanPS"/>
          <w:b/>
          <w:color w:val="000000"/>
        </w:rPr>
      </w:pPr>
      <w:r w:rsidRPr="00FB348F">
        <w:rPr>
          <w:rFonts w:ascii="Bookman Old Style" w:hAnsi="Bookman Old Style" w:cs="BANJHE+TimesNewRomanPS"/>
          <w:b/>
          <w:color w:val="000000"/>
        </w:rPr>
        <w:t xml:space="preserve">LOCAL: </w:t>
      </w:r>
      <w:r w:rsidR="008145AD" w:rsidRPr="00FB348F">
        <w:rPr>
          <w:rFonts w:ascii="Bookman Old Style" w:hAnsi="Bookman Old Style" w:cs="BANJHE+TimesNewRomanPS"/>
          <w:b/>
          <w:color w:val="000000"/>
        </w:rPr>
        <w:t>Praça Monção</w:t>
      </w:r>
      <w:r w:rsidR="00FD2AA5" w:rsidRPr="00FB348F">
        <w:rPr>
          <w:rFonts w:ascii="Bookman Old Style" w:hAnsi="Bookman Old Style" w:cs="BANJHE+TimesNewRomanPS"/>
          <w:b/>
          <w:color w:val="000000"/>
        </w:rPr>
        <w:t>, 683</w:t>
      </w:r>
      <w:r w:rsidRPr="00FB348F">
        <w:rPr>
          <w:rFonts w:ascii="Bookman Old Style" w:hAnsi="Bookman Old Style" w:cs="BANJHE+TimesNewRomanPS"/>
          <w:b/>
          <w:color w:val="000000"/>
        </w:rPr>
        <w:t xml:space="preserve">, centro, </w:t>
      </w:r>
      <w:r w:rsidR="008145AD" w:rsidRPr="00FB348F">
        <w:rPr>
          <w:rFonts w:ascii="Bookman Old Style" w:hAnsi="Bookman Old Style" w:cs="BANJHE+TimesNewRomanPS"/>
          <w:b/>
          <w:color w:val="000000"/>
        </w:rPr>
        <w:t>Iaras/SP</w:t>
      </w:r>
      <w:r w:rsidRPr="00FB348F">
        <w:rPr>
          <w:rFonts w:ascii="Bookman Old Style" w:hAnsi="Bookman Old Style" w:cs="BANJHE+TimesNewRomanPS"/>
          <w:b/>
          <w:color w:val="000000"/>
        </w:rPr>
        <w:t>.</w:t>
      </w:r>
    </w:p>
    <w:p w:rsidR="002679C0" w:rsidRPr="00FB348F" w:rsidRDefault="002679C0" w:rsidP="002679C0">
      <w:pPr>
        <w:autoSpaceDE w:val="0"/>
        <w:autoSpaceDN w:val="0"/>
        <w:adjustRightInd w:val="0"/>
        <w:ind w:right="-81"/>
        <w:jc w:val="both"/>
        <w:rPr>
          <w:rFonts w:ascii="Bookman Old Style" w:hAnsi="Bookman Old Style" w:cs="BANJHE+TimesNewRomanPS"/>
          <w:b/>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b/>
          <w:bCs/>
          <w:color w:val="000000"/>
          <w:u w:val="single"/>
        </w:rPr>
      </w:pPr>
      <w:r w:rsidRPr="00FB348F">
        <w:rPr>
          <w:rFonts w:ascii="Bookman Old Style" w:hAnsi="Bookman Old Style" w:cs="BANHCA+TimesNewRomanPSMT"/>
          <w:b/>
          <w:bCs/>
          <w:color w:val="000000"/>
          <w:u w:val="single"/>
        </w:rPr>
        <w:t>01. PREÂMBULO</w:t>
      </w:r>
    </w:p>
    <w:p w:rsidR="002679C0" w:rsidRPr="00FB348F" w:rsidRDefault="002679C0" w:rsidP="002679C0">
      <w:pPr>
        <w:autoSpaceDE w:val="0"/>
        <w:autoSpaceDN w:val="0"/>
        <w:adjustRightInd w:val="0"/>
        <w:ind w:right="-81"/>
        <w:jc w:val="both"/>
        <w:rPr>
          <w:rFonts w:ascii="Bookman Old Style" w:hAnsi="Bookman Old Style" w:cs="BANHCA+TimesNewRomanPSMT"/>
          <w:b/>
          <w:bCs/>
          <w:color w:val="000000"/>
        </w:rPr>
      </w:pPr>
    </w:p>
    <w:p w:rsidR="00462521" w:rsidRPr="00FB348F" w:rsidRDefault="00462521" w:rsidP="0046203A">
      <w:pPr>
        <w:pStyle w:val="Cabealho"/>
        <w:tabs>
          <w:tab w:val="left" w:pos="2880"/>
        </w:tabs>
        <w:jc w:val="both"/>
        <w:rPr>
          <w:rFonts w:ascii="Bookman Old Style" w:hAnsi="Bookman Old Style"/>
        </w:rPr>
      </w:pPr>
      <w:r w:rsidRPr="00FB348F">
        <w:rPr>
          <w:rFonts w:ascii="Bookman Old Style" w:hAnsi="Bookman Old Style"/>
          <w:b/>
          <w:bCs/>
        </w:rPr>
        <w:t>FRANCISCO PINTO DE SOUZA,</w:t>
      </w:r>
      <w:r w:rsidR="002679C0" w:rsidRPr="00FB348F">
        <w:rPr>
          <w:rFonts w:ascii="Bookman Old Style" w:hAnsi="Bookman Old Style"/>
          <w:b/>
          <w:bCs/>
        </w:rPr>
        <w:t xml:space="preserve"> PREFEITO MUNICIPAL </w:t>
      </w:r>
      <w:r w:rsidR="008145AD" w:rsidRPr="00FB348F">
        <w:rPr>
          <w:rFonts w:ascii="Bookman Old Style" w:hAnsi="Bookman Old Style"/>
          <w:b/>
          <w:bCs/>
        </w:rPr>
        <w:t>IARAS</w:t>
      </w:r>
      <w:r w:rsidRPr="00FB348F">
        <w:rPr>
          <w:rFonts w:ascii="Bookman Old Style" w:hAnsi="Bookman Old Style"/>
          <w:b/>
          <w:bCs/>
        </w:rPr>
        <w:t>/</w:t>
      </w:r>
      <w:r w:rsidR="008145AD" w:rsidRPr="00FB348F">
        <w:rPr>
          <w:rFonts w:ascii="Bookman Old Style" w:hAnsi="Bookman Old Style"/>
          <w:b/>
          <w:bCs/>
        </w:rPr>
        <w:t>SP</w:t>
      </w:r>
      <w:r w:rsidRPr="00FB348F">
        <w:rPr>
          <w:rFonts w:ascii="Bookman Old Style" w:hAnsi="Bookman Old Style"/>
          <w:b/>
          <w:bCs/>
        </w:rPr>
        <w:t>,</w:t>
      </w:r>
      <w:r w:rsidR="002679C0" w:rsidRPr="00FB348F">
        <w:rPr>
          <w:rFonts w:ascii="Bookman Old Style" w:hAnsi="Bookman Old Style"/>
        </w:rPr>
        <w:t xml:space="preserve"> Estado de São Paulo, no uso de suas atribuições legais, torna público que fará realizar licitação na modalidade </w:t>
      </w:r>
      <w:r w:rsidR="00FD2AA5" w:rsidRPr="00FB348F">
        <w:rPr>
          <w:rFonts w:ascii="Bookman Old Style" w:hAnsi="Bookman Old Style"/>
          <w:b/>
          <w:bCs/>
        </w:rPr>
        <w:t>PREGÃO (Presencial) nº</w:t>
      </w:r>
      <w:r w:rsidR="00B24240">
        <w:rPr>
          <w:rFonts w:ascii="Bookman Old Style" w:hAnsi="Bookman Old Style"/>
          <w:b/>
          <w:bCs/>
        </w:rPr>
        <w:t>16</w:t>
      </w:r>
      <w:r w:rsidR="007226BD">
        <w:rPr>
          <w:rFonts w:ascii="Bookman Old Style" w:hAnsi="Bookman Old Style"/>
          <w:b/>
          <w:bCs/>
        </w:rPr>
        <w:t>/2020</w:t>
      </w:r>
      <w:r w:rsidR="002679C0" w:rsidRPr="00FB348F">
        <w:rPr>
          <w:rFonts w:ascii="Bookman Old Style" w:hAnsi="Bookman Old Style" w:cs="BANJHE+TimesNewRomanPS"/>
        </w:rPr>
        <w:t xml:space="preserve">- </w:t>
      </w:r>
      <w:r w:rsidRPr="00FB348F">
        <w:rPr>
          <w:rFonts w:ascii="Bookman Old Style" w:hAnsi="Bookman Old Style"/>
        </w:rPr>
        <w:t>do tipo menor preço</w:t>
      </w:r>
      <w:r w:rsidR="002679C0" w:rsidRPr="00FB348F">
        <w:rPr>
          <w:rFonts w:ascii="Bookman Old Style" w:hAnsi="Bookman Old Style"/>
        </w:rPr>
        <w:t xml:space="preserve">, objetivando a </w:t>
      </w:r>
      <w:r w:rsidR="0098012C" w:rsidRPr="00FB348F">
        <w:rPr>
          <w:rFonts w:ascii="Bookman Old Style" w:hAnsi="Bookman Old Style"/>
        </w:rPr>
        <w:t>“aquisição de suprimentos para impressão, tratando-se de cartuchos de tinta e toner, novos</w:t>
      </w:r>
      <w:r w:rsidR="002679C0" w:rsidRPr="00FB348F">
        <w:rPr>
          <w:rFonts w:ascii="Bookman Old Style" w:hAnsi="Bookman Old Style"/>
        </w:rPr>
        <w:t>,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w:t>
      </w:r>
    </w:p>
    <w:p w:rsidR="00462521" w:rsidRPr="00FB348F" w:rsidRDefault="00462521" w:rsidP="0046203A">
      <w:pPr>
        <w:pStyle w:val="Cabealho"/>
        <w:tabs>
          <w:tab w:val="left" w:pos="2880"/>
        </w:tabs>
        <w:jc w:val="both"/>
        <w:rPr>
          <w:rFonts w:ascii="Bookman Old Style" w:hAnsi="Bookman Old Style"/>
        </w:rPr>
      </w:pPr>
    </w:p>
    <w:p w:rsidR="002679C0" w:rsidRPr="00FB348F" w:rsidRDefault="002679C0" w:rsidP="0046203A">
      <w:pPr>
        <w:pStyle w:val="Cabealho"/>
        <w:tabs>
          <w:tab w:val="left" w:pos="2880"/>
        </w:tabs>
        <w:jc w:val="both"/>
        <w:rPr>
          <w:rFonts w:ascii="Bookman Old Style" w:hAnsi="Bookman Old Style"/>
        </w:rPr>
      </w:pPr>
      <w:r w:rsidRPr="00FB348F">
        <w:rPr>
          <w:rFonts w:ascii="Bookman Old Style" w:hAnsi="Bookman Old Style"/>
        </w:rPr>
        <w:t xml:space="preserve">As propostas deverão obedecer </w:t>
      </w:r>
      <w:r w:rsidR="00C91EDC" w:rsidRPr="00FB348F">
        <w:rPr>
          <w:rFonts w:ascii="Bookman Old Style" w:hAnsi="Bookman Old Style"/>
        </w:rPr>
        <w:t>às</w:t>
      </w:r>
      <w:r w:rsidRPr="00FB348F">
        <w:rPr>
          <w:rFonts w:ascii="Bookman Old Style" w:hAnsi="Bookman Old Style"/>
        </w:rPr>
        <w:t xml:space="preserve"> especificações deste instrumento convocatório e anexos, que dele fazem parte integrante. Os envelopes contendo a proposta e os documentos de habilitação serão recebidos no endereço acima mencionado, na sessão pública de processamento do Pregão, após o credenciamento dos interessados que se apresentarem para participar do certame. A sessão de processamento do Pregão será realizada na Sala de Licitações, sito à </w:t>
      </w:r>
      <w:r w:rsidR="008145AD" w:rsidRPr="00FB348F">
        <w:rPr>
          <w:rFonts w:ascii="Bookman Old Style" w:hAnsi="Bookman Old Style"/>
        </w:rPr>
        <w:t>Praça Monção</w:t>
      </w:r>
      <w:r w:rsidRPr="00FB348F">
        <w:rPr>
          <w:rFonts w:ascii="Bookman Old Style" w:hAnsi="Bookman Old Style"/>
        </w:rPr>
        <w:t>, 6</w:t>
      </w:r>
      <w:r w:rsidR="00462521" w:rsidRPr="00FB348F">
        <w:rPr>
          <w:rFonts w:ascii="Bookman Old Style" w:hAnsi="Bookman Old Style"/>
        </w:rPr>
        <w:t>83</w:t>
      </w:r>
      <w:r w:rsidRPr="00FB348F">
        <w:rPr>
          <w:rFonts w:ascii="Bookman Old Style" w:hAnsi="Bookman Old Style"/>
        </w:rPr>
        <w:t>, centro, na cidade de</w:t>
      </w:r>
      <w:r w:rsidR="00E60E70">
        <w:rPr>
          <w:rFonts w:ascii="Bookman Old Style" w:hAnsi="Bookman Old Style"/>
        </w:rPr>
        <w:t xml:space="preserve"> </w:t>
      </w:r>
      <w:r w:rsidR="008145AD" w:rsidRPr="00FB348F">
        <w:rPr>
          <w:rFonts w:ascii="Bookman Old Style" w:hAnsi="Bookman Old Style"/>
        </w:rPr>
        <w:t>Iaras</w:t>
      </w:r>
      <w:r w:rsidR="00462521" w:rsidRPr="00FB348F">
        <w:rPr>
          <w:rFonts w:ascii="Bookman Old Style" w:hAnsi="Bookman Old Style"/>
        </w:rPr>
        <w:t>/</w:t>
      </w:r>
      <w:r w:rsidR="008145AD" w:rsidRPr="00FB348F">
        <w:rPr>
          <w:rFonts w:ascii="Bookman Old Style" w:hAnsi="Bookman Old Style"/>
        </w:rPr>
        <w:t>SP</w:t>
      </w:r>
      <w:r w:rsidRPr="00FB348F">
        <w:rPr>
          <w:rFonts w:ascii="Bookman Old Style" w:hAnsi="Bookman Old Style"/>
        </w:rPr>
        <w:t xml:space="preserve"> - SP, iniciando-se no </w:t>
      </w:r>
      <w:r w:rsidRPr="00FB348F">
        <w:rPr>
          <w:rFonts w:ascii="Bookman Old Style" w:hAnsi="Bookman Old Style"/>
          <w:b/>
        </w:rPr>
        <w:t xml:space="preserve">dia </w:t>
      </w:r>
      <w:r w:rsidR="00B24240">
        <w:rPr>
          <w:rFonts w:ascii="Bookman Old Style" w:hAnsi="Bookman Old Style"/>
          <w:b/>
        </w:rPr>
        <w:t>06</w:t>
      </w:r>
      <w:r w:rsidRPr="00FB348F">
        <w:rPr>
          <w:rFonts w:ascii="Bookman Old Style" w:hAnsi="Bookman Old Style"/>
          <w:b/>
        </w:rPr>
        <w:t>/</w:t>
      </w:r>
      <w:r w:rsidR="00B24240">
        <w:rPr>
          <w:rFonts w:ascii="Bookman Old Style" w:hAnsi="Bookman Old Style"/>
          <w:b/>
        </w:rPr>
        <w:t>03</w:t>
      </w:r>
      <w:r w:rsidRPr="00FB348F">
        <w:rPr>
          <w:rFonts w:ascii="Bookman Old Style" w:hAnsi="Bookman Old Style"/>
          <w:b/>
        </w:rPr>
        <w:t>/</w:t>
      </w:r>
      <w:r w:rsidR="007226BD">
        <w:rPr>
          <w:rFonts w:ascii="Bookman Old Style" w:hAnsi="Bookman Old Style"/>
          <w:b/>
        </w:rPr>
        <w:t>2020</w:t>
      </w:r>
      <w:r w:rsidRPr="00FB348F">
        <w:rPr>
          <w:rFonts w:ascii="Bookman Old Style" w:hAnsi="Bookman Old Style"/>
          <w:b/>
        </w:rPr>
        <w:t xml:space="preserve">, às </w:t>
      </w:r>
      <w:r w:rsidR="00B24240">
        <w:rPr>
          <w:rFonts w:ascii="Bookman Old Style" w:hAnsi="Bookman Old Style"/>
          <w:b/>
        </w:rPr>
        <w:t>09</w:t>
      </w:r>
      <w:r w:rsidRPr="00FB348F">
        <w:rPr>
          <w:rFonts w:ascii="Bookman Old Style" w:hAnsi="Bookman Old Style"/>
          <w:b/>
        </w:rPr>
        <w:t>:</w:t>
      </w:r>
      <w:r w:rsidR="00B24240">
        <w:rPr>
          <w:rFonts w:ascii="Bookman Old Style" w:hAnsi="Bookman Old Style"/>
          <w:b/>
        </w:rPr>
        <w:t>00</w:t>
      </w:r>
      <w:r w:rsidRPr="00FB348F">
        <w:rPr>
          <w:rFonts w:ascii="Bookman Old Style" w:hAnsi="Bookman Old Style"/>
          <w:b/>
        </w:rPr>
        <w:t xml:space="preserve"> horas</w:t>
      </w:r>
      <w:r w:rsidRPr="00FB348F">
        <w:rPr>
          <w:rFonts w:ascii="Bookman Old Style" w:hAnsi="Bookman Old Style"/>
        </w:rPr>
        <w:t xml:space="preserve"> e será conduzida pelo Pregoeiro com o auxílio da Equipe de Apoio, designados nos autos do processo em epígrafe.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sectPr w:rsidR="002679C0" w:rsidRPr="00FB348F" w:rsidSect="006D2DCA">
          <w:headerReference w:type="default" r:id="rId8"/>
          <w:footerReference w:type="default" r:id="rId9"/>
          <w:pgSz w:w="12240" w:h="15840"/>
          <w:pgMar w:top="2268" w:right="1134" w:bottom="1134" w:left="1701" w:header="720" w:footer="720" w:gutter="0"/>
          <w:cols w:space="720"/>
          <w:noEndnote/>
        </w:sectPr>
      </w:pPr>
    </w:p>
    <w:p w:rsidR="00D152CB" w:rsidRPr="00FB348F" w:rsidRDefault="00D152CB" w:rsidP="002679C0">
      <w:pPr>
        <w:autoSpaceDE w:val="0"/>
        <w:autoSpaceDN w:val="0"/>
        <w:adjustRightInd w:val="0"/>
        <w:ind w:right="-81"/>
        <w:jc w:val="both"/>
        <w:rPr>
          <w:rFonts w:ascii="Bookman Old Style" w:hAnsi="Bookman Old Style" w:cs="BANJHE+TimesNewRomanPS"/>
          <w:color w:val="000000"/>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r w:rsidRPr="00FB348F">
        <w:rPr>
          <w:rFonts w:ascii="Bookman Old Style" w:hAnsi="Bookman Old Style" w:cs="BANJHE+TimesNewRomanPS"/>
          <w:b/>
          <w:color w:val="000000"/>
          <w:u w:val="single"/>
        </w:rPr>
        <w:t xml:space="preserve">02- DO OBJETO </w:t>
      </w:r>
    </w:p>
    <w:p w:rsidR="002679C0" w:rsidRPr="007226BD" w:rsidRDefault="002679C0" w:rsidP="002679C0">
      <w:pPr>
        <w:autoSpaceDE w:val="0"/>
        <w:autoSpaceDN w:val="0"/>
        <w:adjustRightInd w:val="0"/>
        <w:ind w:right="-81"/>
        <w:jc w:val="both"/>
        <w:rPr>
          <w:rFonts w:ascii="Bookman Old Style" w:hAnsi="Bookman Old Style" w:cs="BANJHE+TimesNewRomanPS"/>
          <w:b/>
          <w:color w:val="000000"/>
          <w:sz w:val="16"/>
          <w:szCs w:val="16"/>
          <w:u w:val="single"/>
        </w:rPr>
      </w:pPr>
    </w:p>
    <w:p w:rsidR="0098012C" w:rsidRPr="00FB348F" w:rsidRDefault="002679C0" w:rsidP="00FB348F">
      <w:pPr>
        <w:pStyle w:val="Cabealho"/>
        <w:tabs>
          <w:tab w:val="left" w:pos="2880"/>
        </w:tabs>
        <w:jc w:val="both"/>
        <w:rPr>
          <w:rFonts w:ascii="Bookman Old Style" w:hAnsi="Bookman Old Style" w:cs="BANHCA+TimesNewRomanPSMT"/>
          <w:b/>
          <w:color w:val="000000"/>
        </w:rPr>
      </w:pPr>
      <w:r w:rsidRPr="00FB348F">
        <w:rPr>
          <w:rFonts w:ascii="Bookman Old Style" w:hAnsi="Bookman Old Style"/>
          <w:b/>
        </w:rPr>
        <w:t>2.1</w:t>
      </w:r>
      <w:r w:rsidRPr="00FB348F">
        <w:rPr>
          <w:rFonts w:ascii="Bookman Old Style" w:hAnsi="Bookman Old Style"/>
        </w:rPr>
        <w:t>-</w:t>
      </w:r>
      <w:r w:rsidR="00E60E70">
        <w:rPr>
          <w:rFonts w:ascii="Bookman Old Style" w:hAnsi="Bookman Old Style"/>
        </w:rPr>
        <w:t xml:space="preserve"> </w:t>
      </w:r>
      <w:r w:rsidR="006F2821" w:rsidRPr="00FB348F">
        <w:rPr>
          <w:rFonts w:ascii="Bookman Old Style" w:hAnsi="Bookman Old Style"/>
        </w:rPr>
        <w:t>A</w:t>
      </w:r>
      <w:r w:rsidR="00B45CA5" w:rsidRPr="00FB348F">
        <w:rPr>
          <w:rFonts w:ascii="Bookman Old Style" w:hAnsi="Bookman Old Style"/>
        </w:rPr>
        <w:t xml:space="preserve">presente licitação tem por objetivo o Registro de Preços dos bens relacionados no Anexo I (observadas especificações estabelecidas), visando </w:t>
      </w:r>
      <w:r w:rsidR="00B45CA5" w:rsidRPr="00FB348F">
        <w:rPr>
          <w:rFonts w:ascii="Bookman Old Style" w:hAnsi="Bookman Old Style" w:cs="BANHCA+TimesNewRomanPSMT"/>
          <w:b/>
          <w:color w:val="000000"/>
        </w:rPr>
        <w:t>REGISTRODE PREÇO</w:t>
      </w:r>
      <w:r w:rsidR="006F2821" w:rsidRPr="00FB348F">
        <w:rPr>
          <w:rFonts w:ascii="Bookman Old Style" w:hAnsi="Bookman Old Style"/>
        </w:rPr>
        <w:t xml:space="preserve"> a </w:t>
      </w:r>
      <w:r w:rsidR="0098012C" w:rsidRPr="00FB348F">
        <w:rPr>
          <w:rFonts w:ascii="Bookman Old Style" w:hAnsi="Bookman Old Style"/>
        </w:rPr>
        <w:t>“aquisição de suprimentos para impressão, tratando-se de cartuchos de tinta e toner, novos”.</w:t>
      </w:r>
    </w:p>
    <w:p w:rsidR="002C1417" w:rsidRPr="00DB79F8" w:rsidRDefault="003B6571" w:rsidP="00DB79F8">
      <w:pPr>
        <w:pStyle w:val="Cabealho"/>
        <w:tabs>
          <w:tab w:val="left" w:pos="2880"/>
        </w:tabs>
        <w:jc w:val="both"/>
        <w:rPr>
          <w:rFonts w:ascii="Bookman Old Style" w:hAnsi="Bookman Old Style" w:cs="BANHCA+TimesNewRomanPSMT"/>
          <w:color w:val="000000"/>
        </w:rPr>
      </w:pPr>
      <w:r w:rsidRPr="00FB348F">
        <w:rPr>
          <w:rFonts w:ascii="Bookman Old Style" w:hAnsi="Bookman Old Style" w:cs="BANHCA+TimesNewRomanPSMT"/>
          <w:b/>
          <w:color w:val="000000"/>
        </w:rPr>
        <w:lastRenderedPageBreak/>
        <w:t>2.2</w:t>
      </w:r>
      <w:r w:rsidR="00644CEE">
        <w:rPr>
          <w:rFonts w:ascii="Bookman Old Style" w:hAnsi="Bookman Old Style" w:cs="BANHCA+TimesNewRomanPSMT"/>
          <w:b/>
          <w:color w:val="000000"/>
        </w:rPr>
        <w:t xml:space="preserve"> </w:t>
      </w:r>
      <w:r w:rsidR="002C1417" w:rsidRPr="00FB348F">
        <w:rPr>
          <w:rFonts w:ascii="Bookman Old Style" w:hAnsi="Bookman Old Style" w:cs="BANHCA+TimesNewRomanPSMT"/>
          <w:color w:val="000000"/>
        </w:rPr>
        <w:t xml:space="preserve">Os produtos </w:t>
      </w:r>
      <w:r w:rsidR="000107F4" w:rsidRPr="00FB348F">
        <w:rPr>
          <w:rFonts w:ascii="Bookman Old Style" w:hAnsi="Bookman Old Style" w:cs="BANHCA+TimesNewRomanPSMT"/>
          <w:color w:val="000000"/>
        </w:rPr>
        <w:t>deverão</w:t>
      </w:r>
      <w:r w:rsidR="002C1417" w:rsidRPr="00FB348F">
        <w:rPr>
          <w:rFonts w:ascii="Bookman Old Style" w:hAnsi="Bookman Old Style" w:cs="BANHCA+TimesNewRomanPSMT"/>
          <w:color w:val="000000"/>
        </w:rPr>
        <w:t xml:space="preserve"> ser </w:t>
      </w:r>
      <w:r w:rsidR="000107F4" w:rsidRPr="00FB348F">
        <w:rPr>
          <w:rFonts w:ascii="Bookman Old Style" w:hAnsi="Bookman Old Style" w:cs="BANHCA+TimesNewRomanPSMT"/>
          <w:color w:val="000000"/>
        </w:rPr>
        <w:t xml:space="preserve">novos, </w:t>
      </w:r>
      <w:r w:rsidR="002C1417" w:rsidRPr="00FB348F">
        <w:rPr>
          <w:rFonts w:ascii="Bookman Old Style" w:hAnsi="Bookman Old Style" w:cs="BANHCA+TimesNewRomanPSMT"/>
          <w:color w:val="000000"/>
        </w:rPr>
        <w:t>originais ou similares</w:t>
      </w:r>
      <w:r w:rsidR="000107F4" w:rsidRPr="00FB348F">
        <w:rPr>
          <w:rFonts w:ascii="Bookman Old Style" w:hAnsi="Bookman Old Style" w:cs="BANHCA+TimesNewRomanPSMT"/>
          <w:color w:val="000000"/>
        </w:rPr>
        <w:t>, sendo de 1º uso</w:t>
      </w:r>
      <w:r w:rsidR="006A1290">
        <w:rPr>
          <w:rFonts w:ascii="Bookman Old Style" w:hAnsi="Bookman Old Style" w:cs="BANHCA+TimesNewRomanPSMT"/>
          <w:color w:val="000000"/>
        </w:rPr>
        <w:t xml:space="preserve">, </w:t>
      </w:r>
      <w:r w:rsidR="006A1290" w:rsidRPr="00DB79F8">
        <w:rPr>
          <w:rFonts w:ascii="Bookman Old Style" w:hAnsi="Bookman Old Style" w:cs="Arial"/>
          <w:color w:val="222222"/>
          <w:shd w:val="clear" w:color="auto" w:fill="FFFFFF"/>
        </w:rPr>
        <w:t>sem emprego de peças remanufaturadas e/ou recondicionadas</w:t>
      </w:r>
      <w:r w:rsidR="002C4068">
        <w:rPr>
          <w:rFonts w:ascii="Bookman Old Style" w:hAnsi="Bookman Old Style" w:cs="Arial"/>
          <w:color w:val="222222"/>
          <w:shd w:val="clear" w:color="auto" w:fill="FFFFFF"/>
        </w:rPr>
        <w:t>.</w:t>
      </w:r>
    </w:p>
    <w:p w:rsidR="002C1417" w:rsidRPr="00FB348F" w:rsidRDefault="002C1417" w:rsidP="0098012C">
      <w:pPr>
        <w:pStyle w:val="Cabealho"/>
        <w:tabs>
          <w:tab w:val="left" w:pos="2880"/>
        </w:tabs>
        <w:ind w:left="902" w:hanging="902"/>
        <w:jc w:val="both"/>
        <w:rPr>
          <w:rFonts w:ascii="Bookman Old Style" w:hAnsi="Bookman Old Style" w:cs="BANHCA+TimesNewRomanPSMT"/>
          <w:color w:val="000000"/>
        </w:rPr>
      </w:pPr>
    </w:p>
    <w:p w:rsidR="00B45CA5" w:rsidRPr="00FB348F" w:rsidRDefault="002C1417" w:rsidP="00D30C3E">
      <w:pPr>
        <w:pStyle w:val="Cabealho"/>
        <w:tabs>
          <w:tab w:val="left" w:pos="2880"/>
        </w:tabs>
        <w:jc w:val="both"/>
        <w:rPr>
          <w:rFonts w:ascii="Bookman Old Style" w:hAnsi="Bookman Old Style" w:cs="BANHCA+TimesNewRomanPSMT"/>
          <w:color w:val="000000"/>
        </w:rPr>
      </w:pPr>
      <w:r w:rsidRPr="00FB348F">
        <w:rPr>
          <w:rFonts w:ascii="Bookman Old Style" w:hAnsi="Bookman Old Style" w:cs="BANHCA+TimesNewRomanPSMT"/>
          <w:b/>
          <w:color w:val="000000"/>
        </w:rPr>
        <w:t xml:space="preserve"> 2.3</w:t>
      </w:r>
      <w:r w:rsidR="00644CEE">
        <w:rPr>
          <w:rFonts w:ascii="Bookman Old Style" w:hAnsi="Bookman Old Style" w:cs="BANHCA+TimesNewRomanPSMT"/>
          <w:b/>
          <w:color w:val="000000"/>
        </w:rPr>
        <w:t xml:space="preserve"> </w:t>
      </w:r>
      <w:r w:rsidR="00B45CA5" w:rsidRPr="00FB348F">
        <w:rPr>
          <w:rFonts w:ascii="Bookman Old Style" w:hAnsi="Bookman Old Style" w:cs="BANHCA+TimesNewRomanPSMT"/>
          <w:color w:val="000000"/>
        </w:rPr>
        <w:t>As quantidades que vierem a ser adquiridas serão definidas na “Ordem de Compra” emitida pelo Setor de Compras da Prefeitura.</w:t>
      </w:r>
    </w:p>
    <w:p w:rsidR="00B45CA5" w:rsidRPr="00FB348F" w:rsidRDefault="00B45CA5" w:rsidP="003B6571">
      <w:pPr>
        <w:pStyle w:val="Cabealho"/>
        <w:tabs>
          <w:tab w:val="left" w:pos="2880"/>
        </w:tabs>
        <w:ind w:left="902" w:hanging="902"/>
        <w:jc w:val="both"/>
        <w:rPr>
          <w:rFonts w:ascii="Bookman Old Style" w:hAnsi="Bookman Old Style" w:cs="BANHCA+TimesNewRomanPSMT"/>
          <w:color w:val="000000"/>
        </w:rPr>
      </w:pPr>
    </w:p>
    <w:p w:rsidR="003B6571" w:rsidRPr="00FB348F" w:rsidRDefault="003B6571" w:rsidP="00FB348F">
      <w:pPr>
        <w:autoSpaceDE w:val="0"/>
        <w:autoSpaceDN w:val="0"/>
        <w:adjustRightInd w:val="0"/>
        <w:jc w:val="both"/>
        <w:rPr>
          <w:rFonts w:ascii="Bookman Old Style" w:hAnsi="Bookman Old Style" w:cs="BANHCA+TimesNewRomanPSMT"/>
          <w:color w:val="000000"/>
        </w:rPr>
      </w:pPr>
      <w:r w:rsidRPr="00FB348F">
        <w:rPr>
          <w:rFonts w:ascii="Bookman Old Style" w:hAnsi="Bookman Old Style" w:cs="BANHCA+TimesNewRomanPSMT"/>
          <w:b/>
          <w:color w:val="000000"/>
        </w:rPr>
        <w:t>2.</w:t>
      </w:r>
      <w:r w:rsidR="002C1417" w:rsidRPr="00FB348F">
        <w:rPr>
          <w:rFonts w:ascii="Bookman Old Style" w:hAnsi="Bookman Old Style" w:cs="BANHCA+TimesNewRomanPSMT"/>
          <w:b/>
          <w:color w:val="000000"/>
        </w:rPr>
        <w:t>4</w:t>
      </w:r>
      <w:r w:rsidRPr="00FB348F">
        <w:rPr>
          <w:rFonts w:ascii="Bookman Old Style" w:hAnsi="Bookman Old Style" w:cs="BANHCA+TimesNewRomanPSMT"/>
          <w:color w:val="000000"/>
        </w:rPr>
        <w:t xml:space="preserve"> 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3B6571" w:rsidRPr="00FB348F" w:rsidRDefault="003B6571" w:rsidP="003B6571">
      <w:pPr>
        <w:tabs>
          <w:tab w:val="left" w:pos="1760"/>
        </w:tabs>
        <w:autoSpaceDE w:val="0"/>
        <w:autoSpaceDN w:val="0"/>
        <w:adjustRightInd w:val="0"/>
        <w:ind w:left="840" w:hanging="840"/>
        <w:jc w:val="both"/>
        <w:rPr>
          <w:rFonts w:ascii="Bookman Old Style" w:hAnsi="Bookman Old Style" w:cs="BANHCA+TimesNewRomanPSMT"/>
          <w:b/>
          <w:color w:val="000000"/>
        </w:rPr>
      </w:pPr>
    </w:p>
    <w:p w:rsidR="003B6571" w:rsidRPr="00FB348F" w:rsidRDefault="003B6571" w:rsidP="00DB79F8">
      <w:pPr>
        <w:autoSpaceDE w:val="0"/>
        <w:autoSpaceDN w:val="0"/>
        <w:adjustRightInd w:val="0"/>
        <w:jc w:val="both"/>
        <w:rPr>
          <w:rFonts w:ascii="Bookman Old Style" w:hAnsi="Bookman Old Style" w:cs="BANHCA+TimesNewRomanPSMT"/>
          <w:b/>
          <w:color w:val="FF0000"/>
        </w:rPr>
      </w:pPr>
      <w:r w:rsidRPr="00FB348F">
        <w:rPr>
          <w:rFonts w:ascii="Bookman Old Style" w:hAnsi="Bookman Old Style" w:cs="BANHCA+TimesNewRomanPSMT"/>
          <w:b/>
          <w:color w:val="000000"/>
        </w:rPr>
        <w:t>2.</w:t>
      </w:r>
      <w:r w:rsidR="002C1417" w:rsidRPr="00FB348F">
        <w:rPr>
          <w:rFonts w:ascii="Bookman Old Style" w:hAnsi="Bookman Old Style" w:cs="BANHCA+TimesNewRomanPSMT"/>
          <w:b/>
          <w:color w:val="000000"/>
        </w:rPr>
        <w:t>5</w:t>
      </w:r>
      <w:r w:rsidRPr="00FB348F">
        <w:rPr>
          <w:rFonts w:ascii="Bookman Old Style" w:hAnsi="Bookman Old Style" w:cs="BANHCA+TimesNewRomanPSMT"/>
          <w:b/>
          <w:color w:val="000000"/>
        </w:rPr>
        <w:tab/>
      </w:r>
      <w:r w:rsidRPr="00FB348F">
        <w:rPr>
          <w:rFonts w:ascii="Bookman Old Style" w:hAnsi="Bookman Old Style" w:cs="BANHCA+TimesNewRomanPSMT"/>
          <w:color w:val="000000"/>
        </w:rPr>
        <w:t xml:space="preserve">A entrega, quando solicitada, deverá ser realizada </w:t>
      </w:r>
      <w:r w:rsidRPr="00FB348F">
        <w:rPr>
          <w:rFonts w:ascii="Bookman Old Style" w:hAnsi="Bookman Old Style" w:cs="BANHCA+TimesNewRomanPSMT"/>
          <w:b/>
          <w:color w:val="000000"/>
          <w:u w:val="single"/>
        </w:rPr>
        <w:t>num prazo máximo de 02 (dois) dias úteis</w:t>
      </w:r>
      <w:r w:rsidR="00E60E70">
        <w:rPr>
          <w:rFonts w:ascii="Bookman Old Style" w:hAnsi="Bookman Old Style" w:cs="BANHCA+TimesNewRomanPSMT"/>
          <w:b/>
          <w:color w:val="000000"/>
          <w:u w:val="single"/>
        </w:rPr>
        <w:t xml:space="preserve"> </w:t>
      </w:r>
      <w:r w:rsidRPr="00FB348F">
        <w:rPr>
          <w:rFonts w:ascii="Bookman Old Style" w:hAnsi="Bookman Old Style" w:cs="BANHCA+TimesNewRomanPSMT"/>
          <w:color w:val="000000"/>
        </w:rPr>
        <w:t>após a solicitação.</w:t>
      </w:r>
    </w:p>
    <w:p w:rsidR="003B6571" w:rsidRPr="00FB348F" w:rsidRDefault="003B6571" w:rsidP="003B6571">
      <w:pPr>
        <w:autoSpaceDE w:val="0"/>
        <w:autoSpaceDN w:val="0"/>
        <w:adjustRightInd w:val="0"/>
        <w:jc w:val="both"/>
        <w:rPr>
          <w:rFonts w:ascii="Bookman Old Style" w:hAnsi="Bookman Old Style" w:cs="BANHCA+TimesNewRomanPSMT"/>
          <w:color w:val="000000"/>
        </w:rPr>
      </w:pPr>
    </w:p>
    <w:p w:rsidR="003B6571" w:rsidRPr="00FB348F" w:rsidRDefault="003B6571" w:rsidP="00FB348F">
      <w:pPr>
        <w:autoSpaceDE w:val="0"/>
        <w:autoSpaceDN w:val="0"/>
        <w:adjustRightInd w:val="0"/>
        <w:jc w:val="both"/>
        <w:rPr>
          <w:rFonts w:ascii="Bookman Old Style" w:hAnsi="Bookman Old Style" w:cs="Times-Roman"/>
        </w:rPr>
      </w:pPr>
      <w:r w:rsidRPr="00FB348F">
        <w:rPr>
          <w:rFonts w:ascii="Bookman Old Style" w:hAnsi="Bookman Old Style" w:cs="Times-Roman"/>
          <w:b/>
        </w:rPr>
        <w:t>2.</w:t>
      </w:r>
      <w:r w:rsidR="002C1417" w:rsidRPr="00FB348F">
        <w:rPr>
          <w:rFonts w:ascii="Bookman Old Style" w:hAnsi="Bookman Old Style" w:cs="Times-Roman"/>
          <w:b/>
        </w:rPr>
        <w:t>6</w:t>
      </w:r>
      <w:r w:rsidRPr="00FB348F">
        <w:rPr>
          <w:rFonts w:ascii="Bookman Old Style" w:hAnsi="Bookman Old Style" w:cs="Times-Roman"/>
          <w:b/>
        </w:rPr>
        <w:t>-</w:t>
      </w:r>
      <w:r w:rsidRPr="00FB348F">
        <w:rPr>
          <w:rFonts w:ascii="Bookman Old Style" w:hAnsi="Bookman Old Style" w:cs="Times-Roman"/>
        </w:rPr>
        <w:tab/>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71140E" w:rsidRPr="00FB348F" w:rsidRDefault="0071140E" w:rsidP="002679C0">
      <w:pPr>
        <w:autoSpaceDE w:val="0"/>
        <w:autoSpaceDN w:val="0"/>
        <w:adjustRightInd w:val="0"/>
        <w:ind w:right="-81"/>
        <w:jc w:val="both"/>
        <w:rPr>
          <w:rFonts w:ascii="Bookman Old Style" w:hAnsi="Bookman Old Style" w:cs="BANJHE+TimesNewRomanPS"/>
          <w:b/>
          <w:color w:val="000000"/>
          <w:u w:val="single"/>
        </w:rPr>
      </w:pPr>
    </w:p>
    <w:p w:rsidR="002679C0" w:rsidRPr="00FB348F" w:rsidRDefault="002679C0" w:rsidP="002679C0">
      <w:pPr>
        <w:autoSpaceDE w:val="0"/>
        <w:autoSpaceDN w:val="0"/>
        <w:adjustRightInd w:val="0"/>
        <w:ind w:right="-81"/>
        <w:jc w:val="both"/>
        <w:rPr>
          <w:rFonts w:ascii="Bookman Old Style" w:hAnsi="Bookman Old Style" w:cs="BANJHE+TimesNewRomanPS"/>
          <w:color w:val="000000"/>
        </w:rPr>
      </w:pPr>
      <w:r w:rsidRPr="00FB348F">
        <w:rPr>
          <w:rFonts w:ascii="Bookman Old Style" w:hAnsi="Bookman Old Style" w:cs="BANJHE+TimesNewRomanPS"/>
          <w:b/>
          <w:color w:val="000000"/>
          <w:u w:val="single"/>
        </w:rPr>
        <w:t>3- DA PARTICIPAÇÃO</w:t>
      </w:r>
      <w:r w:rsidRPr="00FB348F">
        <w:rPr>
          <w:rFonts w:ascii="Bookman Old Style" w:hAnsi="Bookman Old Style" w:cs="BANJHE+TimesNewRomanPS"/>
          <w:color w:val="000000"/>
        </w:rPr>
        <w:t>:</w:t>
      </w:r>
    </w:p>
    <w:p w:rsidR="002679C0" w:rsidRPr="00FB348F" w:rsidRDefault="002679C0" w:rsidP="002679C0">
      <w:pPr>
        <w:autoSpaceDE w:val="0"/>
        <w:autoSpaceDN w:val="0"/>
        <w:adjustRightInd w:val="0"/>
        <w:ind w:right="-81"/>
        <w:jc w:val="both"/>
        <w:rPr>
          <w:rFonts w:ascii="Bookman Old Style" w:hAnsi="Bookman Old Style" w:cs="BANJHE+TimesNewRomanPS"/>
          <w:color w:val="000000"/>
        </w:rPr>
      </w:pPr>
    </w:p>
    <w:p w:rsidR="003B6571" w:rsidRPr="00FB348F" w:rsidRDefault="003B6571" w:rsidP="00FB348F">
      <w:pPr>
        <w:tabs>
          <w:tab w:val="left" w:pos="0"/>
          <w:tab w:val="left" w:pos="2760"/>
        </w:tabs>
        <w:autoSpaceDE w:val="0"/>
        <w:autoSpaceDN w:val="0"/>
        <w:adjustRightInd w:val="0"/>
        <w:jc w:val="both"/>
        <w:rPr>
          <w:rFonts w:ascii="Bookman Old Style" w:hAnsi="Bookman Old Style" w:cs="BANHCA+TimesNewRomanPSMT"/>
          <w:color w:val="000000"/>
        </w:rPr>
      </w:pPr>
      <w:r w:rsidRPr="00FB348F">
        <w:rPr>
          <w:rFonts w:ascii="Bookman Old Style" w:hAnsi="Bookman Old Style" w:cs="BANHCA+TimesNewRomanPSMT"/>
          <w:b/>
          <w:color w:val="000000"/>
        </w:rPr>
        <w:t>3.1-</w:t>
      </w:r>
      <w:r w:rsidRPr="00FB348F">
        <w:rPr>
          <w:rFonts w:ascii="Bookman Old Style" w:hAnsi="Bookman Old Style" w:cs="BANHCA+TimesNewRomanPSMT"/>
          <w:b/>
          <w:color w:val="000000"/>
        </w:rPr>
        <w:tab/>
      </w:r>
      <w:r w:rsidRPr="00FB348F">
        <w:rPr>
          <w:rFonts w:ascii="Bookman Old Style" w:hAnsi="Bookman Old Style"/>
        </w:rPr>
        <w:t>Somente poderão participar do presente processo empresas enquadradas como ME e EPP conforme Lei Geral nº123/2006 e Lei Complementar 147/2014 sendo assim EXCLUSIVO</w:t>
      </w:r>
      <w:r w:rsidRPr="00FB348F">
        <w:rPr>
          <w:rFonts w:ascii="Bookman Old Style" w:hAnsi="Bookman Old Style" w:cs="BANHCA+TimesNewRomanPSMT"/>
          <w:color w:val="000000"/>
        </w:rPr>
        <w:t>.</w:t>
      </w:r>
    </w:p>
    <w:p w:rsidR="003B6571" w:rsidRPr="00FB348F" w:rsidRDefault="003B6571" w:rsidP="003B6571">
      <w:pPr>
        <w:tabs>
          <w:tab w:val="left" w:pos="720"/>
          <w:tab w:val="left" w:pos="2760"/>
        </w:tabs>
        <w:autoSpaceDE w:val="0"/>
        <w:autoSpaceDN w:val="0"/>
        <w:adjustRightInd w:val="0"/>
        <w:ind w:left="720" w:hanging="720"/>
        <w:jc w:val="both"/>
        <w:rPr>
          <w:rFonts w:ascii="Bookman Old Style" w:hAnsi="Bookman Old Style" w:cs="Arial"/>
        </w:rPr>
      </w:pPr>
    </w:p>
    <w:p w:rsidR="003B6571" w:rsidRPr="00FB348F" w:rsidRDefault="003B6571" w:rsidP="00FB348F">
      <w:pPr>
        <w:tabs>
          <w:tab w:val="left" w:pos="284"/>
        </w:tabs>
        <w:jc w:val="both"/>
        <w:rPr>
          <w:rFonts w:ascii="Bookman Old Style" w:hAnsi="Bookman Old Style" w:cs="Arial"/>
        </w:rPr>
      </w:pPr>
      <w:r w:rsidRPr="00FB348F">
        <w:rPr>
          <w:rFonts w:ascii="Bookman Old Style" w:hAnsi="Bookman Old Style" w:cs="Arial"/>
          <w:b/>
        </w:rPr>
        <w:t>3.1.1-</w:t>
      </w:r>
      <w:r w:rsidRPr="00FB348F">
        <w:rPr>
          <w:rFonts w:ascii="Bookman Old Style" w:hAnsi="Bookman Old Style" w:cs="Arial"/>
        </w:rPr>
        <w:t xml:space="preserve"> Não poderão participar 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3B6571" w:rsidRPr="00FB348F" w:rsidRDefault="003B6571" w:rsidP="003B6571">
      <w:pPr>
        <w:tabs>
          <w:tab w:val="left" w:pos="284"/>
        </w:tabs>
        <w:jc w:val="both"/>
        <w:rPr>
          <w:rFonts w:ascii="Bookman Old Style" w:hAnsi="Bookman Old Style" w:cs="Arial"/>
        </w:rPr>
      </w:pPr>
    </w:p>
    <w:p w:rsidR="003B6571" w:rsidRDefault="003B6571" w:rsidP="00FB348F">
      <w:pPr>
        <w:tabs>
          <w:tab w:val="left" w:pos="284"/>
        </w:tabs>
        <w:jc w:val="both"/>
        <w:rPr>
          <w:rFonts w:ascii="Bookman Old Style" w:hAnsi="Bookman Old Style" w:cs="Arial"/>
        </w:rPr>
      </w:pPr>
      <w:r w:rsidRPr="00FB348F">
        <w:rPr>
          <w:rFonts w:ascii="Bookman Old Style" w:hAnsi="Bookman Old Style" w:cs="Arial"/>
          <w:b/>
        </w:rPr>
        <w:t>3.1.2-</w:t>
      </w:r>
      <w:r w:rsidRPr="00FB348F">
        <w:rPr>
          <w:rFonts w:ascii="Bookman Old Style" w:hAnsi="Bookman Old Style" w:cs="Arial"/>
        </w:rPr>
        <w:t xml:space="preserve"> Empresas não reunidas em consórcio e sejam controladas, coligadas ou subsidiadas entre si;</w:t>
      </w:r>
    </w:p>
    <w:p w:rsidR="002C4068" w:rsidRDefault="002C4068" w:rsidP="00FB348F">
      <w:pPr>
        <w:tabs>
          <w:tab w:val="left" w:pos="284"/>
        </w:tabs>
        <w:jc w:val="both"/>
        <w:rPr>
          <w:rFonts w:ascii="Bookman Old Style" w:hAnsi="Bookman Old Style" w:cs="Arial"/>
        </w:rPr>
      </w:pPr>
    </w:p>
    <w:p w:rsidR="007226BD" w:rsidRDefault="007226BD" w:rsidP="00FB348F">
      <w:pPr>
        <w:tabs>
          <w:tab w:val="left" w:pos="284"/>
        </w:tabs>
        <w:jc w:val="both"/>
        <w:rPr>
          <w:rFonts w:ascii="Bookman Old Style" w:hAnsi="Bookman Old Style" w:cs="Arial"/>
        </w:rPr>
      </w:pPr>
    </w:p>
    <w:p w:rsidR="007226BD" w:rsidRDefault="007226BD" w:rsidP="00FB348F">
      <w:pPr>
        <w:tabs>
          <w:tab w:val="left" w:pos="284"/>
        </w:tabs>
        <w:jc w:val="both"/>
        <w:rPr>
          <w:rFonts w:ascii="Bookman Old Style" w:hAnsi="Bookman Old Style" w:cs="Arial"/>
        </w:rPr>
      </w:pPr>
    </w:p>
    <w:p w:rsidR="007226BD" w:rsidRPr="00FB348F" w:rsidRDefault="007226BD" w:rsidP="00FB348F">
      <w:pPr>
        <w:tabs>
          <w:tab w:val="left" w:pos="284"/>
        </w:tabs>
        <w:jc w:val="both"/>
        <w:rPr>
          <w:rFonts w:ascii="Bookman Old Style" w:hAnsi="Bookman Old Style" w:cs="Arial"/>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r w:rsidRPr="00FB348F">
        <w:rPr>
          <w:rFonts w:ascii="Bookman Old Style" w:hAnsi="Bookman Old Style" w:cs="BANJHE+TimesNewRomanPS"/>
          <w:b/>
          <w:color w:val="000000"/>
          <w:u w:val="single"/>
        </w:rPr>
        <w:lastRenderedPageBreak/>
        <w:t xml:space="preserve">4 - DO CREDENCIAMENTO </w:t>
      </w: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4.1 -</w:t>
      </w:r>
      <w:r w:rsidR="0010233A" w:rsidRPr="00FB348F">
        <w:rPr>
          <w:rFonts w:ascii="Bookman Old Style" w:hAnsi="Bookman Old Style" w:cs="BANHCA+TimesNewRomanPSMT"/>
          <w:b/>
          <w:color w:val="000000"/>
        </w:rPr>
        <w:tab/>
      </w:r>
      <w:r w:rsidRPr="00FB348F">
        <w:rPr>
          <w:rFonts w:ascii="Bookman Old Style" w:hAnsi="Bookman Old Style" w:cs="BANHCA+TimesNewRomanPSMT"/>
          <w:color w:val="000000"/>
        </w:rPr>
        <w:t xml:space="preserve">Para o credenciamento deverão ser apresentados os seguintes documentos: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a) tratando-se de representante legal, o estatuto social, contrato social ou outro instrumento de registro comercial, registrado na Junta Comercial, no qual estejam expressos seus poderes para exercer direitos e assumir obrigações em decorrência de tal investidura;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b) tratando-se de procurador,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4.2 -</w:t>
      </w:r>
      <w:r w:rsidRPr="00FB348F">
        <w:rPr>
          <w:rFonts w:ascii="Bookman Old Style" w:hAnsi="Bookman Old Style" w:cs="BANHCA+TimesNewRomanPSMT"/>
          <w:color w:val="000000"/>
        </w:rPr>
        <w:t xml:space="preserve">O representante legal ou o procurador deverão identificar-se exibindo documento oficial de identificação que contenha foto.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4.3 -</w:t>
      </w:r>
      <w:r w:rsidRPr="00FB348F">
        <w:rPr>
          <w:rFonts w:ascii="Bookman Old Style" w:hAnsi="Bookman Old Style" w:cs="BANHCA+TimesNewRomanPSMT"/>
          <w:color w:val="000000"/>
        </w:rPr>
        <w:t xml:space="preserve"> Será admitido apenas </w:t>
      </w:r>
      <w:r w:rsidRPr="00FB348F">
        <w:rPr>
          <w:rFonts w:ascii="Bookman Old Style" w:hAnsi="Bookman Old Style" w:cs="BANJHE+TimesNewRomanPS"/>
          <w:color w:val="000000"/>
        </w:rPr>
        <w:t xml:space="preserve">1 (um) </w:t>
      </w:r>
      <w:r w:rsidRPr="00FB348F">
        <w:rPr>
          <w:rFonts w:ascii="Bookman Old Style" w:hAnsi="Bookman Old Style" w:cs="BANHCA+TimesNewRomanPSMT"/>
          <w:color w:val="000000"/>
        </w:rPr>
        <w:t xml:space="preserve">representante para cada licitante credenciada.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4.4 -</w:t>
      </w:r>
      <w:r w:rsidRPr="00FB348F">
        <w:rPr>
          <w:rFonts w:ascii="Bookman Old Style" w:hAnsi="Bookman Old Style" w:cs="BANHCA+TimesNewRomanPSMT"/>
          <w:color w:val="000000"/>
        </w:rPr>
        <w:t xml:space="preserve">A ausência do Credenciado, em qualquer momento da sessão, importará a imediata exclusão da licitante por ele representada, salvo autorização expressa do Pregoeiro. </w:t>
      </w: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p>
    <w:p w:rsidR="003B6571" w:rsidRPr="00FB348F" w:rsidRDefault="003B6571" w:rsidP="003B6571">
      <w:pPr>
        <w:tabs>
          <w:tab w:val="left" w:pos="284"/>
          <w:tab w:val="left" w:pos="567"/>
          <w:tab w:val="left" w:pos="851"/>
        </w:tabs>
        <w:jc w:val="both"/>
        <w:rPr>
          <w:rFonts w:ascii="Bookman Old Style" w:hAnsi="Bookman Old Style" w:cs="Arial"/>
          <w:b/>
        </w:rPr>
      </w:pPr>
      <w:r w:rsidRPr="00FB348F">
        <w:rPr>
          <w:rFonts w:ascii="Bookman Old Style" w:hAnsi="Bookman Old Style" w:cs="Arial"/>
          <w:b/>
        </w:rPr>
        <w:t>4.5</w:t>
      </w:r>
      <w:r w:rsidR="00E60E70">
        <w:rPr>
          <w:rFonts w:ascii="Bookman Old Style" w:hAnsi="Bookman Old Style" w:cs="Arial"/>
          <w:b/>
        </w:rPr>
        <w:t xml:space="preserve">- </w:t>
      </w:r>
      <w:r w:rsidRPr="00FB348F">
        <w:rPr>
          <w:rFonts w:ascii="Bookman Old Style" w:hAnsi="Bookman Old Style" w:cs="Arial"/>
          <w:b/>
        </w:rPr>
        <w:t>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r w:rsidRPr="00FB348F">
        <w:rPr>
          <w:rFonts w:ascii="Bookman Old Style" w:hAnsi="Bookman Old Style" w:cs="BANJHE+TimesNewRomanPS"/>
          <w:b/>
          <w:color w:val="000000"/>
          <w:u w:val="single"/>
        </w:rPr>
        <w:t>5 - DA FORMA DE APRESENTAÇÃO DA DECLARAÇÃO DE PLENO ATENDIMENTO AOS REQUISITOS DE HABILITAÇÃO, DA PROPOSTA E DOS DOCUMENTOS DE HABILITAÇÃO.</w:t>
      </w:r>
    </w:p>
    <w:p w:rsidR="003B6571" w:rsidRPr="00FB348F" w:rsidRDefault="003B6571" w:rsidP="002679C0">
      <w:pPr>
        <w:autoSpaceDE w:val="0"/>
        <w:autoSpaceDN w:val="0"/>
        <w:adjustRightInd w:val="0"/>
        <w:ind w:right="-81"/>
        <w:jc w:val="both"/>
        <w:rPr>
          <w:rFonts w:ascii="Bookman Old Style" w:hAnsi="Bookman Old Style" w:cs="BANJHE+TimesNewRomanPS"/>
          <w:b/>
          <w:color w:val="000000"/>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5.1 -</w:t>
      </w:r>
      <w:r w:rsidRPr="00FB348F">
        <w:rPr>
          <w:rFonts w:ascii="Bookman Old Style" w:hAnsi="Bookman Old Style" w:cs="BANHCA+TimesNewRomanPSMT"/>
          <w:color w:val="000000"/>
        </w:rPr>
        <w:t xml:space="preserve">A declaração de pleno atendimento aos requisitos de habilitação de acordo com modelo estabelecido no Anexo II ao Edital deverá ser apresentada fora dos Envelopes nºs 1 e 2. </w:t>
      </w: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lastRenderedPageBreak/>
        <w:t>5.2</w:t>
      </w:r>
      <w:r w:rsidRPr="00FB348F">
        <w:rPr>
          <w:rFonts w:ascii="Bookman Old Style" w:hAnsi="Bookman Old Style" w:cs="BANHCA+TimesNewRomanPSMT"/>
          <w:color w:val="000000"/>
        </w:rPr>
        <w:t xml:space="preserve"> - </w:t>
      </w:r>
      <w:r w:rsidRPr="00FB348F">
        <w:rPr>
          <w:rFonts w:ascii="Bookman Old Style" w:hAnsi="Bookman Old Style" w:cs="Arial"/>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5.</w:t>
      </w:r>
      <w:r w:rsidR="003B6571" w:rsidRPr="00FB348F">
        <w:rPr>
          <w:rFonts w:ascii="Bookman Old Style" w:hAnsi="Bookman Old Style" w:cs="BANHCA+TimesNewRomanPSMT"/>
          <w:b/>
          <w:color w:val="000000"/>
        </w:rPr>
        <w:t>3</w:t>
      </w:r>
      <w:r w:rsidRPr="00FB348F">
        <w:rPr>
          <w:rFonts w:ascii="Bookman Old Style" w:hAnsi="Bookman Old Style" w:cs="BANHCA+TimesNewRomanPSMT"/>
          <w:b/>
          <w:color w:val="000000"/>
        </w:rPr>
        <w:t xml:space="preserve"> -</w:t>
      </w:r>
      <w:r w:rsidRPr="00FB348F">
        <w:rPr>
          <w:rFonts w:ascii="Bookman Old Style" w:hAnsi="Bookman Old Style" w:cs="BANHCA+TimesNewRomanPSMT"/>
          <w:color w:val="000000"/>
        </w:rPr>
        <w:t>A proposta e os documentos para habilitação deverão ser apresentados, separadamente, em 02 envelopes fechados e indevassáveis, contendo em sua parte externa, além do nome da proponente, os seguintes dizeres:</w:t>
      </w:r>
    </w:p>
    <w:p w:rsidR="002679C0" w:rsidRDefault="002679C0" w:rsidP="002679C0">
      <w:pPr>
        <w:autoSpaceDE w:val="0"/>
        <w:autoSpaceDN w:val="0"/>
        <w:adjustRightInd w:val="0"/>
        <w:ind w:right="-81"/>
        <w:jc w:val="both"/>
        <w:rPr>
          <w:rFonts w:ascii="Bookman Old Style" w:hAnsi="Bookman Old Style" w:cs="BANHCA+TimesNewRomanPSMT"/>
          <w:color w:val="000000"/>
        </w:rPr>
      </w:pPr>
    </w:p>
    <w:p w:rsidR="00E60E70" w:rsidRPr="00FB348F" w:rsidRDefault="00E60E70" w:rsidP="002679C0">
      <w:pPr>
        <w:autoSpaceDE w:val="0"/>
        <w:autoSpaceDN w:val="0"/>
        <w:adjustRightInd w:val="0"/>
        <w:ind w:right="-81"/>
        <w:jc w:val="both"/>
        <w:rPr>
          <w:rFonts w:ascii="Bookman Old Style" w:hAnsi="Bookman Old Style" w:cs="BANHCA+TimesNewRomanPSMT"/>
          <w:color w:val="000000"/>
        </w:rPr>
        <w:sectPr w:rsidR="00E60E70" w:rsidRPr="00FB348F" w:rsidSect="006D2DCA">
          <w:type w:val="continuous"/>
          <w:pgSz w:w="12240" w:h="15840"/>
          <w:pgMar w:top="2696" w:right="1134" w:bottom="1134" w:left="1701" w:header="720" w:footer="720" w:gutter="0"/>
          <w:cols w:space="720"/>
          <w:noEndnote/>
        </w:sectPr>
      </w:pPr>
    </w:p>
    <w:tbl>
      <w:tblPr>
        <w:tblW w:w="6362" w:type="dxa"/>
        <w:tblInd w:w="1690" w:type="dxa"/>
        <w:tblBorders>
          <w:top w:val="single" w:sz="4" w:space="0" w:color="auto"/>
          <w:left w:val="single" w:sz="4" w:space="0" w:color="auto"/>
          <w:bottom w:val="single" w:sz="4" w:space="0" w:color="auto"/>
          <w:right w:val="single" w:sz="4" w:space="0" w:color="auto"/>
        </w:tblBorders>
        <w:tblLook w:val="0000"/>
      </w:tblPr>
      <w:tblGrid>
        <w:gridCol w:w="6362"/>
      </w:tblGrid>
      <w:tr w:rsidR="002679C0" w:rsidRPr="00FB348F">
        <w:trPr>
          <w:trHeight w:val="1198"/>
        </w:trPr>
        <w:tc>
          <w:tcPr>
            <w:tcW w:w="0" w:type="auto"/>
          </w:tcPr>
          <w:p w:rsidR="002679C0" w:rsidRPr="00FB348F" w:rsidRDefault="002679C0" w:rsidP="006D2DCA">
            <w:pPr>
              <w:autoSpaceDE w:val="0"/>
              <w:autoSpaceDN w:val="0"/>
              <w:adjustRightInd w:val="0"/>
              <w:ind w:right="-81"/>
              <w:jc w:val="both"/>
              <w:rPr>
                <w:rFonts w:ascii="Bookman Old Style" w:hAnsi="Bookman Old Style" w:cs="BANJHE+TimesNewRomanPS"/>
                <w:color w:val="000000"/>
              </w:rPr>
            </w:pPr>
            <w:r w:rsidRPr="00FB348F">
              <w:rPr>
                <w:rFonts w:ascii="Bookman Old Style" w:hAnsi="Bookman Old Style" w:cs="BANJHE+TimesNewRomanPS"/>
                <w:color w:val="000000"/>
              </w:rPr>
              <w:lastRenderedPageBreak/>
              <w:t xml:space="preserve">ENVELOPE Nº 01 – “PROPOSTA” </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PREFEITURA MUNICIPAL DE</w:t>
            </w:r>
            <w:r w:rsidR="00462521" w:rsidRPr="00FB348F">
              <w:rPr>
                <w:rFonts w:ascii="Bookman Old Style" w:hAnsi="Bookman Old Style" w:cs="BANHCA+TimesNewRomanPSMT"/>
                <w:color w:val="000000"/>
              </w:rPr>
              <w:t xml:space="preserve"> IARAS/</w:t>
            </w:r>
            <w:r w:rsidR="008145AD" w:rsidRPr="00FB348F">
              <w:rPr>
                <w:rFonts w:ascii="Bookman Old Style" w:hAnsi="Bookman Old Style" w:cs="BANHCA+TimesNewRomanPSMT"/>
                <w:color w:val="000000"/>
              </w:rPr>
              <w:t>SP</w:t>
            </w:r>
            <w:r w:rsidRPr="00FB348F">
              <w:rPr>
                <w:rFonts w:ascii="Bookman Old Style" w:hAnsi="Bookman Old Style" w:cs="BANHCA+TimesNewRomanPSMT"/>
                <w:color w:val="000000"/>
              </w:rPr>
              <w:t>.</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PREGÃO Nº </w:t>
            </w:r>
            <w:r w:rsidR="00B24240">
              <w:rPr>
                <w:rFonts w:ascii="Bookman Old Style" w:hAnsi="Bookman Old Style" w:cs="BANHCA+TimesNewRomanPSMT"/>
                <w:color w:val="000000"/>
              </w:rPr>
              <w:t>16</w:t>
            </w:r>
            <w:r w:rsidR="007226BD">
              <w:rPr>
                <w:rFonts w:ascii="Bookman Old Style" w:hAnsi="Bookman Old Style" w:cs="BANHCA+TimesNewRomanPSMT"/>
                <w:color w:val="000000"/>
              </w:rPr>
              <w:t>/2020</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(razão ou denominação social e endereço do licitante) </w:t>
            </w:r>
          </w:p>
        </w:tc>
      </w:tr>
    </w:tbl>
    <w:p w:rsidR="002679C0" w:rsidRPr="00FB348F" w:rsidRDefault="002679C0" w:rsidP="002679C0">
      <w:pPr>
        <w:autoSpaceDE w:val="0"/>
        <w:autoSpaceDN w:val="0"/>
        <w:adjustRightInd w:val="0"/>
        <w:ind w:right="-81"/>
        <w:rPr>
          <w:rFonts w:ascii="Bookman Old Style" w:hAnsi="Bookman Old Style"/>
        </w:rPr>
      </w:pPr>
    </w:p>
    <w:tbl>
      <w:tblPr>
        <w:tblW w:w="6338" w:type="dxa"/>
        <w:tblInd w:w="1690" w:type="dxa"/>
        <w:tblBorders>
          <w:top w:val="single" w:sz="4" w:space="0" w:color="auto"/>
          <w:left w:val="single" w:sz="4" w:space="0" w:color="auto"/>
          <w:bottom w:val="single" w:sz="4" w:space="0" w:color="auto"/>
          <w:right w:val="single" w:sz="4" w:space="0" w:color="auto"/>
        </w:tblBorders>
        <w:tblLook w:val="0000"/>
      </w:tblPr>
      <w:tblGrid>
        <w:gridCol w:w="6338"/>
      </w:tblGrid>
      <w:tr w:rsidR="002679C0" w:rsidRPr="00FB348F">
        <w:trPr>
          <w:trHeight w:val="1168"/>
        </w:trPr>
        <w:tc>
          <w:tcPr>
            <w:tcW w:w="6338" w:type="dxa"/>
          </w:tcPr>
          <w:p w:rsidR="002679C0" w:rsidRPr="00FB348F" w:rsidRDefault="00B923E1" w:rsidP="00B923E1">
            <w:pPr>
              <w:autoSpaceDE w:val="0"/>
              <w:autoSpaceDN w:val="0"/>
              <w:adjustRightInd w:val="0"/>
              <w:ind w:right="-81"/>
              <w:rPr>
                <w:rFonts w:ascii="Bookman Old Style" w:hAnsi="Bookman Old Style" w:cs="BANHCA+TimesNewRomanPSMT"/>
                <w:color w:val="000000"/>
              </w:rPr>
            </w:pPr>
            <w:r w:rsidRPr="00FB348F">
              <w:rPr>
                <w:rFonts w:ascii="Bookman Old Style" w:hAnsi="Bookman Old Style" w:cs="BANJHE+TimesNewRomanPS"/>
                <w:color w:val="000000"/>
              </w:rPr>
              <w:t xml:space="preserve">ENVELOPE </w:t>
            </w:r>
            <w:r w:rsidR="002679C0" w:rsidRPr="00FB348F">
              <w:rPr>
                <w:rFonts w:ascii="Bookman Old Style" w:hAnsi="Bookman Old Style" w:cs="BANJHE+TimesNewRomanPS"/>
                <w:color w:val="000000"/>
              </w:rPr>
              <w:t xml:space="preserve">Nº 02 –“DOCUMENTOS DE </w:t>
            </w:r>
            <w:r w:rsidRPr="00FB348F">
              <w:rPr>
                <w:rFonts w:ascii="Bookman Old Style" w:hAnsi="Bookman Old Style" w:cs="BANJHE+TimesNewRomanPS"/>
                <w:color w:val="000000"/>
              </w:rPr>
              <w:t>H</w:t>
            </w:r>
            <w:r w:rsidR="002679C0" w:rsidRPr="00FB348F">
              <w:rPr>
                <w:rFonts w:ascii="Bookman Old Style" w:hAnsi="Bookman Old Style" w:cs="BANJHE+TimesNewRomanPS"/>
                <w:color w:val="000000"/>
              </w:rPr>
              <w:t>ABILITAÇÃO”</w:t>
            </w:r>
            <w:r w:rsidR="002679C0" w:rsidRPr="00FB348F">
              <w:rPr>
                <w:rFonts w:ascii="Bookman Old Style" w:hAnsi="Bookman Old Style" w:cs="BANHCA+TimesNewRomanPSMT"/>
                <w:color w:val="000000"/>
              </w:rPr>
              <w:t>PREFEITURA MUNICIPAL DE</w:t>
            </w:r>
            <w:r w:rsidR="00462521" w:rsidRPr="00FB348F">
              <w:rPr>
                <w:rFonts w:ascii="Bookman Old Style" w:hAnsi="Bookman Old Style" w:cs="BANHCA+TimesNewRomanPSMT"/>
                <w:color w:val="000000"/>
              </w:rPr>
              <w:t xml:space="preserve"> IARAS/</w:t>
            </w:r>
            <w:r w:rsidR="008145AD" w:rsidRPr="00FB348F">
              <w:rPr>
                <w:rFonts w:ascii="Bookman Old Style" w:hAnsi="Bookman Old Style" w:cs="BANHCA+TimesNewRomanPSMT"/>
                <w:color w:val="000000"/>
              </w:rPr>
              <w:t>SP</w:t>
            </w:r>
            <w:r w:rsidR="002679C0" w:rsidRPr="00FB348F">
              <w:rPr>
                <w:rFonts w:ascii="Bookman Old Style" w:hAnsi="Bookman Old Style" w:cs="BANHCA+TimesNewRomanPSMT"/>
                <w:color w:val="000000"/>
              </w:rPr>
              <w:t>.</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PREGÃO Nº </w:t>
            </w:r>
            <w:r w:rsidR="00B24240">
              <w:rPr>
                <w:rFonts w:ascii="Bookman Old Style" w:hAnsi="Bookman Old Style" w:cs="BANHCA+TimesNewRomanPSMT"/>
                <w:color w:val="000000"/>
              </w:rPr>
              <w:t>16</w:t>
            </w:r>
            <w:r w:rsidR="007226BD">
              <w:rPr>
                <w:rFonts w:ascii="Bookman Old Style" w:hAnsi="Bookman Old Style" w:cs="BANHCA+TimesNewRomanPSMT"/>
                <w:color w:val="000000"/>
              </w:rPr>
              <w:t>/2020</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(razão ou denominação social e endereço do licitante) </w:t>
            </w:r>
          </w:p>
        </w:tc>
      </w:tr>
    </w:tbl>
    <w:p w:rsidR="002679C0" w:rsidRPr="00FB348F" w:rsidRDefault="002679C0" w:rsidP="002679C0">
      <w:pPr>
        <w:autoSpaceDE w:val="0"/>
        <w:autoSpaceDN w:val="0"/>
        <w:adjustRightInd w:val="0"/>
        <w:ind w:right="-81"/>
        <w:rPr>
          <w:rFonts w:ascii="Bookman Old Style" w:hAnsi="Bookman Old Style"/>
        </w:rPr>
      </w:pPr>
    </w:p>
    <w:p w:rsidR="002679C0" w:rsidRPr="00FB348F" w:rsidRDefault="002679C0" w:rsidP="002679C0">
      <w:pPr>
        <w:autoSpaceDE w:val="0"/>
        <w:autoSpaceDN w:val="0"/>
        <w:adjustRightInd w:val="0"/>
        <w:ind w:right="-81"/>
        <w:jc w:val="both"/>
        <w:rPr>
          <w:rFonts w:ascii="Bookman Old Style" w:hAnsi="Bookman Old Style"/>
        </w:rPr>
      </w:pPr>
      <w:r w:rsidRPr="00FB348F">
        <w:rPr>
          <w:rFonts w:ascii="Bookman Old Style" w:hAnsi="Bookman Old Style"/>
          <w:b/>
        </w:rPr>
        <w:t>5.3 -</w:t>
      </w:r>
      <w:r w:rsidRPr="00FB348F">
        <w:rPr>
          <w:rFonts w:ascii="Bookman Old Style" w:hAnsi="Bookman Old Style"/>
        </w:rPr>
        <w:t xml:space="preserve">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2679C0" w:rsidRPr="00FB348F" w:rsidRDefault="002679C0" w:rsidP="002679C0">
      <w:pPr>
        <w:autoSpaceDE w:val="0"/>
        <w:autoSpaceDN w:val="0"/>
        <w:adjustRightInd w:val="0"/>
        <w:ind w:right="-81"/>
        <w:jc w:val="both"/>
        <w:rPr>
          <w:rFonts w:ascii="Bookman Old Style" w:hAnsi="Bookman Old Style"/>
        </w:rPr>
      </w:pPr>
    </w:p>
    <w:p w:rsidR="002679C0" w:rsidRPr="00FB348F" w:rsidRDefault="002679C0" w:rsidP="002679C0">
      <w:pPr>
        <w:autoSpaceDE w:val="0"/>
        <w:autoSpaceDN w:val="0"/>
        <w:adjustRightInd w:val="0"/>
        <w:ind w:right="-81"/>
        <w:jc w:val="both"/>
        <w:rPr>
          <w:rFonts w:ascii="Bookman Old Style" w:hAnsi="Bookman Old Style"/>
        </w:rPr>
      </w:pPr>
      <w:r w:rsidRPr="00FB348F">
        <w:rPr>
          <w:rFonts w:ascii="Bookman Old Style" w:hAnsi="Bookman Old Style"/>
          <w:b/>
        </w:rPr>
        <w:t>5.4 -</w:t>
      </w:r>
      <w:r w:rsidRPr="00FB348F">
        <w:rPr>
          <w:rFonts w:ascii="Bookman Old Style" w:hAnsi="Bookman Old Style"/>
        </w:rPr>
        <w:t xml:space="preserve">Os documentos necessários à habilitação deverão ser apresentados em original, por qualquer processo de cópia autenticada por Tabelião de Notas ou cópia acompanhada do original para autenticação pelo Pregoeiro ou por membro da Equipe de Apoio. </w:t>
      </w:r>
    </w:p>
    <w:p w:rsidR="002679C0" w:rsidRPr="00FB348F" w:rsidRDefault="002679C0" w:rsidP="002679C0">
      <w:pPr>
        <w:autoSpaceDE w:val="0"/>
        <w:autoSpaceDN w:val="0"/>
        <w:adjustRightInd w:val="0"/>
        <w:ind w:right="-81"/>
        <w:jc w:val="both"/>
        <w:rPr>
          <w:rFonts w:ascii="Bookman Old Style" w:hAnsi="Bookman Old Style" w:cs="BANJHE+TimesNewRomanPS"/>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6 - DO CONTEÚDO DO ENVELOPE PROPOSTA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3B6571" w:rsidRPr="00FB348F" w:rsidRDefault="003B6571" w:rsidP="003B6571">
      <w:pPr>
        <w:tabs>
          <w:tab w:val="left" w:pos="840"/>
        </w:tabs>
        <w:autoSpaceDE w:val="0"/>
        <w:autoSpaceDN w:val="0"/>
        <w:adjustRightInd w:val="0"/>
        <w:jc w:val="both"/>
        <w:rPr>
          <w:rFonts w:ascii="Bookman Old Style" w:hAnsi="Bookman Old Style" w:cs="BANHCA+TimesNewRomanPSMT"/>
        </w:rPr>
      </w:pPr>
      <w:r w:rsidRPr="00FB348F">
        <w:rPr>
          <w:rFonts w:ascii="Bookman Old Style" w:hAnsi="Bookman Old Style" w:cs="BANHCA+TimesNewRomanPSMT"/>
          <w:b/>
          <w:bCs/>
        </w:rPr>
        <w:t>6.1-</w:t>
      </w:r>
      <w:r w:rsidRPr="00FB348F">
        <w:rPr>
          <w:rFonts w:ascii="Bookman Old Style" w:hAnsi="Bookman Old Style" w:cs="BANHCA+TimesNewRomanPSMT"/>
          <w:b/>
          <w:bCs/>
        </w:rPr>
        <w:tab/>
      </w:r>
      <w:r w:rsidRPr="00FB348F">
        <w:rPr>
          <w:rFonts w:ascii="Bookman Old Style" w:hAnsi="Bookman Old Style" w:cs="BANHCA+TimesNewRomanPSMT"/>
        </w:rPr>
        <w:t>A proposta de preço deverá conter os seguintes elementos:</w:t>
      </w:r>
    </w:p>
    <w:p w:rsidR="003B6571" w:rsidRPr="00FB348F" w:rsidRDefault="003B6571" w:rsidP="003B6571">
      <w:pPr>
        <w:tabs>
          <w:tab w:val="left" w:pos="840"/>
        </w:tabs>
        <w:autoSpaceDE w:val="0"/>
        <w:autoSpaceDN w:val="0"/>
        <w:adjustRightInd w:val="0"/>
        <w:ind w:left="1200" w:hanging="1200"/>
        <w:jc w:val="both"/>
        <w:rPr>
          <w:rFonts w:ascii="Bookman Old Style" w:hAnsi="Bookman Old Style" w:cs="BANHCA+TimesNewRomanPSMT"/>
        </w:rPr>
      </w:pPr>
      <w:r w:rsidRPr="00FB348F">
        <w:rPr>
          <w:rFonts w:ascii="Bookman Old Style" w:hAnsi="Bookman Old Style" w:cs="BANHCA+TimesNewRomanPSMT"/>
        </w:rPr>
        <w:tab/>
      </w:r>
      <w:r w:rsidRPr="00FB348F">
        <w:rPr>
          <w:rFonts w:ascii="Bookman Old Style" w:hAnsi="Bookman Old Style" w:cs="BANHCA+TimesNewRomanPSMT"/>
          <w:b/>
          <w:bCs/>
        </w:rPr>
        <w:t>a)</w:t>
      </w:r>
      <w:r w:rsidRPr="00FB348F">
        <w:rPr>
          <w:rFonts w:ascii="Bookman Old Style" w:hAnsi="Bookman Old Style" w:cs="BANHCA+TimesNewRomanPSMT"/>
        </w:rPr>
        <w:tab/>
        <w:t>nome e endereço da proponente;</w:t>
      </w:r>
    </w:p>
    <w:p w:rsidR="003B6571" w:rsidRPr="002C4068" w:rsidRDefault="003B6571" w:rsidP="002C4068">
      <w:pPr>
        <w:pStyle w:val="PargrafodaLista"/>
        <w:numPr>
          <w:ilvl w:val="0"/>
          <w:numId w:val="10"/>
        </w:numPr>
        <w:tabs>
          <w:tab w:val="left" w:pos="840"/>
        </w:tabs>
        <w:autoSpaceDE w:val="0"/>
        <w:autoSpaceDN w:val="0"/>
        <w:adjustRightInd w:val="0"/>
        <w:ind w:left="1276"/>
        <w:jc w:val="both"/>
        <w:rPr>
          <w:rFonts w:ascii="Bookman Old Style" w:hAnsi="Bookman Old Style" w:cs="BANHCA+TimesNewRomanPSMT"/>
        </w:rPr>
      </w:pPr>
      <w:r w:rsidRPr="002C4068">
        <w:rPr>
          <w:rFonts w:ascii="Bookman Old Style" w:hAnsi="Bookman Old Style" w:cs="BANHCA+TimesNewRomanPSMT"/>
        </w:rPr>
        <w:t>número do Pregão Presencial para Registro de Preços;</w:t>
      </w:r>
    </w:p>
    <w:p w:rsidR="003B6571" w:rsidRPr="00FB348F" w:rsidRDefault="002C4068" w:rsidP="002C4068">
      <w:pPr>
        <w:tabs>
          <w:tab w:val="left" w:pos="840"/>
        </w:tabs>
        <w:autoSpaceDE w:val="0"/>
        <w:autoSpaceDN w:val="0"/>
        <w:adjustRightInd w:val="0"/>
        <w:ind w:left="840"/>
        <w:jc w:val="both"/>
        <w:rPr>
          <w:rFonts w:ascii="Bookman Old Style" w:hAnsi="Bookman Old Style" w:cs="BANHCA+TimesNewRomanPSMT"/>
        </w:rPr>
      </w:pPr>
      <w:r w:rsidRPr="002C4068">
        <w:rPr>
          <w:rFonts w:ascii="Bookman Old Style" w:hAnsi="Bookman Old Style" w:cs="BANHCA+TimesNewRomanPSMT"/>
          <w:b/>
        </w:rPr>
        <w:t>c)</w:t>
      </w:r>
      <w:r w:rsidR="003B6571" w:rsidRPr="00FB348F">
        <w:rPr>
          <w:rFonts w:ascii="Bookman Old Style" w:hAnsi="Bookman Old Style" w:cs="BANHCA+TimesNewRomanPSMT"/>
        </w:rPr>
        <w:t xml:space="preserve">descrição do objeto da presente licitação em conformidade com o Anexo I do Edital; </w:t>
      </w:r>
    </w:p>
    <w:p w:rsidR="003B6571" w:rsidRPr="002C4068" w:rsidRDefault="002C4068" w:rsidP="002C4068">
      <w:pPr>
        <w:pStyle w:val="PargrafodaLista"/>
        <w:autoSpaceDE w:val="0"/>
        <w:autoSpaceDN w:val="0"/>
        <w:adjustRightInd w:val="0"/>
        <w:ind w:left="0"/>
        <w:jc w:val="both"/>
        <w:rPr>
          <w:rFonts w:ascii="Bookman Old Style" w:hAnsi="Bookman Old Style" w:cs="BANHCA+TimesNewRomanPSMT"/>
        </w:rPr>
      </w:pPr>
      <w:r w:rsidRPr="002C4068">
        <w:rPr>
          <w:rFonts w:ascii="Bookman Old Style" w:hAnsi="Bookman Old Style" w:cs="BANHCA+TimesNewRomanPSMT"/>
          <w:b/>
          <w:u w:val="single"/>
        </w:rPr>
        <w:lastRenderedPageBreak/>
        <w:t>d)</w:t>
      </w:r>
      <w:r w:rsidR="003B6571" w:rsidRPr="002C4068">
        <w:rPr>
          <w:rFonts w:ascii="Bookman Old Style" w:hAnsi="Bookman Old Style" w:cs="BANHCA+TimesNewRomanPSMT"/>
          <w:u w:val="single"/>
        </w:rPr>
        <w:t>preço unitário para cada item</w:t>
      </w:r>
      <w:r w:rsidR="003B6571" w:rsidRPr="002C4068">
        <w:rPr>
          <w:rFonts w:ascii="Bookman Old Style" w:hAnsi="Bookman Old Style" w:cs="BANHCA+TimesNewRomanPSMT"/>
        </w:rPr>
        <w:t>, expressos em moeda corrente nacional, em algarismo, apurado à data de sua apresentação, sem inclusão de qualquer encargo financeiro ou previsão inflacionária.</w:t>
      </w:r>
    </w:p>
    <w:p w:rsidR="003B6571" w:rsidRPr="00FB348F" w:rsidRDefault="003B6571" w:rsidP="002C4068">
      <w:pPr>
        <w:autoSpaceDE w:val="0"/>
        <w:autoSpaceDN w:val="0"/>
        <w:adjustRightInd w:val="0"/>
        <w:ind w:firstLine="142"/>
        <w:jc w:val="both"/>
        <w:rPr>
          <w:rFonts w:ascii="Bookman Old Style" w:hAnsi="Bookman Old Style" w:cs="Arial"/>
        </w:rPr>
      </w:pPr>
      <w:r w:rsidRPr="00FB348F">
        <w:rPr>
          <w:rFonts w:ascii="Bookman Old Style" w:hAnsi="Bookman Old Style" w:cs="BANHCA+TimesNewRomanPSMT"/>
          <w:b/>
        </w:rPr>
        <w:t xml:space="preserve">d.1) </w:t>
      </w:r>
      <w:r w:rsidRPr="00FB348F">
        <w:rPr>
          <w:rFonts w:ascii="Bookman Old Style" w:hAnsi="Bookman Old Style" w:cs="Arial"/>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3B6571" w:rsidRPr="00FB348F" w:rsidRDefault="003B6571" w:rsidP="002C4068">
      <w:pPr>
        <w:autoSpaceDE w:val="0"/>
        <w:autoSpaceDN w:val="0"/>
        <w:adjustRightInd w:val="0"/>
        <w:ind w:left="709"/>
        <w:jc w:val="both"/>
        <w:rPr>
          <w:rFonts w:ascii="Bookman Old Style" w:hAnsi="Bookman Old Style" w:cs="Arial"/>
        </w:rPr>
      </w:pPr>
      <w:r w:rsidRPr="00FB348F">
        <w:rPr>
          <w:rFonts w:ascii="Bookman Old Style" w:hAnsi="Bookman Old Style" w:cs="Arial"/>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3B6571" w:rsidRPr="00FB348F" w:rsidRDefault="003B6571" w:rsidP="003B6571">
      <w:pPr>
        <w:tabs>
          <w:tab w:val="left" w:pos="840"/>
        </w:tabs>
        <w:autoSpaceDE w:val="0"/>
        <w:autoSpaceDN w:val="0"/>
        <w:adjustRightInd w:val="0"/>
        <w:ind w:left="840"/>
        <w:jc w:val="both"/>
        <w:rPr>
          <w:rFonts w:ascii="Bookman Old Style" w:hAnsi="Bookman Old Style" w:cs="BANHCA+TimesNewRomanPSMT"/>
        </w:rPr>
      </w:pPr>
      <w:r w:rsidRPr="00FB348F">
        <w:rPr>
          <w:rFonts w:ascii="Bookman Old Style" w:hAnsi="Bookman Old Style" w:cs="BANHCA+TimesNewRomanPSMT"/>
          <w:b/>
        </w:rPr>
        <w:t>e)-</w:t>
      </w:r>
      <w:r w:rsidRPr="00FB348F">
        <w:rPr>
          <w:rFonts w:ascii="Bookman Old Style" w:hAnsi="Bookman Old Style" w:cs="BANHCA+TimesNewRomanPSMT"/>
        </w:rPr>
        <w:t>prazo de validade da proposta não inferior a 60 (sessenta) dias;</w:t>
      </w:r>
    </w:p>
    <w:p w:rsidR="003B6571" w:rsidRPr="00FB348F" w:rsidRDefault="003B6571" w:rsidP="003B6571">
      <w:pPr>
        <w:tabs>
          <w:tab w:val="left" w:pos="840"/>
        </w:tabs>
        <w:autoSpaceDE w:val="0"/>
        <w:autoSpaceDN w:val="0"/>
        <w:adjustRightInd w:val="0"/>
        <w:ind w:left="840"/>
        <w:jc w:val="both"/>
        <w:rPr>
          <w:rFonts w:ascii="Bookman Old Style" w:hAnsi="Bookman Old Style" w:cs="BANHCA+TimesNewRomanPSMT"/>
          <w:b/>
        </w:rPr>
      </w:pPr>
    </w:p>
    <w:p w:rsidR="003B6571" w:rsidRPr="00FB348F" w:rsidRDefault="003B6571" w:rsidP="003B6571">
      <w:pPr>
        <w:tabs>
          <w:tab w:val="left" w:pos="840"/>
        </w:tabs>
        <w:autoSpaceDE w:val="0"/>
        <w:autoSpaceDN w:val="0"/>
        <w:adjustRightInd w:val="0"/>
        <w:ind w:left="600" w:hanging="600"/>
        <w:jc w:val="both"/>
        <w:rPr>
          <w:rFonts w:ascii="Bookman Old Style" w:hAnsi="Bookman Old Style" w:cs="BANHCA+TimesNewRomanPSMT"/>
          <w:b/>
          <w:bCs/>
        </w:rPr>
      </w:pPr>
      <w:r w:rsidRPr="00FB348F">
        <w:rPr>
          <w:rFonts w:ascii="Bookman Old Style" w:hAnsi="Bookman Old Style" w:cs="ArialMT"/>
          <w:b/>
        </w:rPr>
        <w:t xml:space="preserve">6.2- </w:t>
      </w:r>
      <w:r w:rsidRPr="00FB348F">
        <w:rPr>
          <w:rFonts w:ascii="Bookman Old Style" w:hAnsi="Bookman Old Style" w:cs="ArialMT"/>
          <w:b/>
        </w:rPr>
        <w:tab/>
      </w:r>
      <w:r w:rsidRPr="00FB348F">
        <w:rPr>
          <w:rFonts w:ascii="Bookman Old Style" w:hAnsi="Bookman Old Style" w:cs="ArialMT"/>
        </w:rPr>
        <w:t>A proposta deverá obedecer a mesma numeração e especificação dos objetos licitados constantes no anexo I deste edital.</w:t>
      </w:r>
    </w:p>
    <w:p w:rsidR="003B6571" w:rsidRPr="00FB348F" w:rsidRDefault="003B6571" w:rsidP="003B6571">
      <w:pPr>
        <w:tabs>
          <w:tab w:val="left" w:pos="284"/>
        </w:tabs>
        <w:jc w:val="both"/>
        <w:rPr>
          <w:rFonts w:ascii="Bookman Old Style" w:hAnsi="Bookman Old Style" w:cs="Arial"/>
        </w:rPr>
      </w:pPr>
    </w:p>
    <w:p w:rsidR="003B6571" w:rsidRPr="00FB348F" w:rsidRDefault="003B6571" w:rsidP="003B6571">
      <w:pPr>
        <w:tabs>
          <w:tab w:val="left" w:pos="284"/>
        </w:tabs>
        <w:ind w:left="600" w:hanging="600"/>
        <w:jc w:val="both"/>
        <w:rPr>
          <w:rFonts w:ascii="Bookman Old Style" w:hAnsi="Bookman Old Style" w:cs="Arial"/>
        </w:rPr>
      </w:pPr>
      <w:r w:rsidRPr="00FB348F">
        <w:rPr>
          <w:rFonts w:ascii="Bookman Old Style" w:hAnsi="Bookman Old Style" w:cs="Arial"/>
          <w:b/>
        </w:rPr>
        <w:t>6.3-</w:t>
      </w:r>
      <w:r w:rsidRPr="00FB348F">
        <w:rPr>
          <w:rFonts w:ascii="Bookman Old Style" w:hAnsi="Bookman Old Style" w:cs="Arial"/>
        </w:rPr>
        <w:t>A participação na licitação importa em total, irrestrita e irretratável submissão da Proponente às condições deste edital.</w:t>
      </w:r>
    </w:p>
    <w:p w:rsidR="003B6571" w:rsidRPr="00FB348F" w:rsidRDefault="003B6571" w:rsidP="003B6571">
      <w:pPr>
        <w:tabs>
          <w:tab w:val="left" w:pos="284"/>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6.4-</w:t>
      </w:r>
      <w:r w:rsidRPr="00FB348F">
        <w:rPr>
          <w:rFonts w:ascii="Bookman Old Style" w:hAnsi="Bookman Old Style" w:cs="Arial"/>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Iaras.</w:t>
      </w:r>
    </w:p>
    <w:p w:rsidR="003B6571" w:rsidRPr="00FB348F" w:rsidRDefault="003B6571" w:rsidP="003B6571">
      <w:pPr>
        <w:tabs>
          <w:tab w:val="left" w:pos="284"/>
          <w:tab w:val="left" w:pos="567"/>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 xml:space="preserve">6.5- </w:t>
      </w:r>
      <w:r w:rsidRPr="00FB348F">
        <w:rPr>
          <w:rFonts w:ascii="Bookman Old Style" w:hAnsi="Bookman Old Style" w:cs="Arial"/>
        </w:rPr>
        <w:t>É vedada a cessão ou transferência, total ou parcial do objeto contratado pela contratada a outra empresa.</w:t>
      </w:r>
    </w:p>
    <w:p w:rsidR="003B6571" w:rsidRPr="00FB348F" w:rsidRDefault="003B6571" w:rsidP="003B6571">
      <w:pPr>
        <w:tabs>
          <w:tab w:val="left" w:pos="284"/>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6.6-</w:t>
      </w:r>
      <w:r w:rsidRPr="00FB348F">
        <w:rPr>
          <w:rFonts w:ascii="Bookman Old Style" w:hAnsi="Bookman Old Style" w:cs="Arial"/>
        </w:rPr>
        <w:t xml:space="preserve"> Não será aceito Proposta de Preços via fax.</w:t>
      </w:r>
    </w:p>
    <w:p w:rsidR="003B6571" w:rsidRPr="00FB348F" w:rsidRDefault="003B6571" w:rsidP="003B6571">
      <w:pPr>
        <w:tabs>
          <w:tab w:val="left" w:pos="284"/>
          <w:tab w:val="left" w:pos="567"/>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6.7-</w:t>
      </w:r>
      <w:r w:rsidRPr="00FB348F">
        <w:rPr>
          <w:rFonts w:ascii="Bookman Old Style" w:hAnsi="Bookman Old Style" w:cs="Arial"/>
        </w:rPr>
        <w:t xml:space="preserve"> Serão desclassificadas as propostas de preços que não atenderem às exigências do presente edital e seus anexos, por omissão, irregularidade, ou defeitos capazes de dificultar o julgamento.</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6.</w:t>
      </w:r>
      <w:r w:rsidR="003B6571" w:rsidRPr="00FB348F">
        <w:rPr>
          <w:rFonts w:ascii="Bookman Old Style" w:hAnsi="Bookman Old Style" w:cs="BANHCA+TimesNewRomanPSMT"/>
          <w:b/>
        </w:rPr>
        <w:t>8</w:t>
      </w:r>
      <w:r w:rsidRPr="00FB348F">
        <w:rPr>
          <w:rFonts w:ascii="Bookman Old Style" w:hAnsi="Bookman Old Style" w:cs="BANHCA+TimesNewRomanPSMT"/>
          <w:b/>
        </w:rPr>
        <w:t xml:space="preserve"> -</w:t>
      </w:r>
      <w:r w:rsidRPr="00FB348F">
        <w:rPr>
          <w:rFonts w:ascii="Bookman Old Style" w:hAnsi="Bookman Old Style" w:cs="BANHCA+TimesNewRomanPSMT"/>
        </w:rPr>
        <w:t xml:space="preserve">O preço ofertado permanecerá fixo e irreajustável. </w:t>
      </w:r>
    </w:p>
    <w:p w:rsidR="00E60E70" w:rsidRDefault="00E60E70" w:rsidP="002679C0">
      <w:pPr>
        <w:autoSpaceDE w:val="0"/>
        <w:autoSpaceDN w:val="0"/>
        <w:adjustRightInd w:val="0"/>
        <w:ind w:right="-81"/>
        <w:jc w:val="both"/>
        <w:rPr>
          <w:rFonts w:ascii="Bookman Old Style" w:hAnsi="Bookman Old Style" w:cs="BANHCA+TimesNewRomanPSMT"/>
        </w:rPr>
      </w:pPr>
    </w:p>
    <w:p w:rsidR="00E60E70" w:rsidRDefault="00E60E70" w:rsidP="002679C0">
      <w:pPr>
        <w:autoSpaceDE w:val="0"/>
        <w:autoSpaceDN w:val="0"/>
        <w:adjustRightInd w:val="0"/>
        <w:ind w:right="-81"/>
        <w:jc w:val="both"/>
        <w:rPr>
          <w:rFonts w:ascii="Bookman Old Style" w:hAnsi="Bookman Old Style" w:cs="BANHCA+TimesNewRomanPSMT"/>
        </w:rPr>
      </w:pPr>
    </w:p>
    <w:p w:rsidR="00E60E70" w:rsidRPr="00FB348F" w:rsidRDefault="00E60E7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lastRenderedPageBreak/>
        <w:t xml:space="preserve">7 - DO CONTEÚDO DO ENVELOPE “DOCUMENTOS PARA HABILITAÇÃO”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7.1 -</w:t>
      </w:r>
      <w:r w:rsidRPr="00FB348F">
        <w:rPr>
          <w:rFonts w:ascii="Bookman Old Style" w:hAnsi="Bookman Old Style" w:cs="BANHCA+TimesNewRomanPSMT"/>
        </w:rPr>
        <w:t>O Envelope "Documentos de Habilitação" deverá conter os documentos a seguir relacionados os quais dizem respeito a:</w:t>
      </w:r>
    </w:p>
    <w:p w:rsidR="002679C0" w:rsidRPr="00FB348F" w:rsidRDefault="002679C0" w:rsidP="002679C0">
      <w:pPr>
        <w:autoSpaceDE w:val="0"/>
        <w:autoSpaceDN w:val="0"/>
        <w:adjustRightInd w:val="0"/>
        <w:ind w:right="-81"/>
        <w:jc w:val="both"/>
        <w:rPr>
          <w:rFonts w:ascii="Bookman Old Style" w:hAnsi="Bookman Old Style" w:cs="BANHCA+TimesNewRomanPSMT"/>
        </w:rPr>
        <w:sectPr w:rsidR="002679C0" w:rsidRPr="00FB348F" w:rsidSect="006D2DCA">
          <w:type w:val="continuous"/>
          <w:pgSz w:w="12240" w:h="15840"/>
          <w:pgMar w:top="2438" w:right="1134" w:bottom="1134" w:left="1701" w:header="720" w:footer="720" w:gutter="0"/>
          <w:cols w:space="720"/>
          <w:noEndnote/>
        </w:sectPr>
      </w:pP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7.2 - HABILITAÇÃO JURÍDICA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Registro comercial, no caso de empresa individual;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Ato constitutivo, estatuto ou contrato social em vigor, devidamente registrado na Junta Comercial, em se tratando de sociedades comerciais;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c) Documentos de eleição dos atuais administradores, tratando-se de sociedades por ações, acompanhados da documentação mencionada na alínea “b”, deste subitem;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d) Ato constitutivo devidamente registrado no Cartório de Registro Civil de Pessoas Jurídicas tratando-se de sociedades civis, acompanhado de prova da diretoria em exercício;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2679C0" w:rsidRPr="00FB348F"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7.3-</w:t>
      </w:r>
      <w:r w:rsidRPr="00FB348F">
        <w:rPr>
          <w:rFonts w:ascii="Bookman Old Style" w:hAnsi="Bookman Old Style" w:cs="BANHCA+TimesNewRomanPSMT"/>
        </w:rPr>
        <w:t>Os documentos relacionados nas alíneas "a" a "d" deste subite</w:t>
      </w:r>
      <w:r w:rsidR="003F1CA0" w:rsidRPr="00FB348F">
        <w:rPr>
          <w:rFonts w:ascii="Bookman Old Style" w:hAnsi="Bookman Old Style" w:cs="BANHCA+TimesNewRomanPSMT"/>
        </w:rPr>
        <w:t xml:space="preserve">m </w:t>
      </w:r>
      <w:r w:rsidRPr="00FB348F">
        <w:rPr>
          <w:rFonts w:ascii="Bookman Old Style" w:hAnsi="Bookman Old Style" w:cs="BANHCA+TimesNewRomanPSMT"/>
        </w:rPr>
        <w:t xml:space="preserve">não precisarão constar do Envelope “Documentos de Habilitação", se tiverem sido apresentados para o credenciamento neste Pregão. </w:t>
      </w:r>
    </w:p>
    <w:p w:rsidR="002679C0" w:rsidRPr="00FB348F"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7.4 - REGULARIDADE FISCAL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Prova de inscrição no Cadastro Nacional de Pessoas Jurídicas do Ministério da Fazenda (CNPJ);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b) Prova de inscrição no Cadastro de Contribuintes Estadual</w:t>
      </w:r>
      <w:r w:rsidR="001C6EDD" w:rsidRPr="00FB348F">
        <w:rPr>
          <w:rFonts w:ascii="Bookman Old Style" w:hAnsi="Bookman Old Style" w:cs="BANHCA+TimesNewRomanPSMT"/>
        </w:rPr>
        <w:t xml:space="preserve"> ou Municipal</w:t>
      </w:r>
      <w:r w:rsidRPr="00FB348F">
        <w:rPr>
          <w:rFonts w:ascii="Bookman Old Style" w:hAnsi="Bookman Old Style" w:cs="BANHCA+TimesNewRomanPSMT"/>
        </w:rPr>
        <w:t xml:space="preserve">, relativo à sede da licitante, pertinente ao seu ramo de atividade e compatível com o objeto do certame;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c) Certidão de regularidade de débito com a Fazenda </w:t>
      </w:r>
      <w:r w:rsidR="001C6EDD" w:rsidRPr="00FB348F">
        <w:rPr>
          <w:rFonts w:ascii="Bookman Old Style" w:hAnsi="Bookman Old Style" w:cs="BANHCA+TimesNewRomanPSMT"/>
        </w:rPr>
        <w:t xml:space="preserve">Federal, </w:t>
      </w:r>
      <w:r w:rsidRPr="00FB348F">
        <w:rPr>
          <w:rFonts w:ascii="Bookman Old Style" w:hAnsi="Bookman Old Style" w:cs="BANHCA+TimesNewRomanPSMT"/>
        </w:rPr>
        <w:t xml:space="preserve">Estadual </w:t>
      </w:r>
      <w:r w:rsidR="001C6EDD" w:rsidRPr="00FB348F">
        <w:rPr>
          <w:rFonts w:ascii="Bookman Old Style" w:hAnsi="Bookman Old Style" w:cs="BANHCA+TimesNewRomanPSMT"/>
        </w:rPr>
        <w:t xml:space="preserve">e Municipal </w:t>
      </w:r>
      <w:r w:rsidRPr="00FB348F">
        <w:rPr>
          <w:rFonts w:ascii="Bookman Old Style" w:hAnsi="Bookman Old Style" w:cs="BANHCA+TimesNewRomanPSMT"/>
        </w:rPr>
        <w:t xml:space="preserve">da sede da licitante ou outra prova equivalente, na forma da lei;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d) </w:t>
      </w:r>
      <w:r w:rsidR="00557C8F" w:rsidRPr="00FB348F">
        <w:rPr>
          <w:rFonts w:ascii="Bookman Old Style" w:hAnsi="Bookman Old Style" w:cs="BANHCA+TimesNewRomanPSMT"/>
        </w:rPr>
        <w:t xml:space="preserve">Certidão de regularidade de débito </w:t>
      </w:r>
      <w:r w:rsidR="00557C8F">
        <w:rPr>
          <w:rFonts w:ascii="Bookman Old Style" w:hAnsi="Bookman Old Style" w:cs="BANHCA+TimesNewRomanPSMT"/>
        </w:rPr>
        <w:t xml:space="preserve">com </w:t>
      </w:r>
      <w:r w:rsidRPr="00FB348F">
        <w:rPr>
          <w:rFonts w:ascii="Bookman Old Style" w:hAnsi="Bookman Old Style" w:cs="BANHCA+TimesNewRomanPSMT"/>
        </w:rPr>
        <w:t xml:space="preserve">o Fundo de Garantia por Tempo de Serviço (FGTS), a Secretaria da Receita Federal, a Procuradoria da Fazenda Nacional. </w:t>
      </w:r>
    </w:p>
    <w:p w:rsidR="003F1CA0" w:rsidRDefault="003F1CA0" w:rsidP="002679C0">
      <w:pPr>
        <w:autoSpaceDE w:val="0"/>
        <w:autoSpaceDN w:val="0"/>
        <w:adjustRightInd w:val="0"/>
        <w:ind w:right="-81"/>
        <w:jc w:val="both"/>
      </w:pPr>
      <w:r w:rsidRPr="00FB348F">
        <w:rPr>
          <w:rFonts w:ascii="Bookman Old Style" w:hAnsi="Bookman Old Style" w:cs="BANHCA+TimesNewRomanPSMT"/>
        </w:rPr>
        <w:t xml:space="preserve">e) </w:t>
      </w:r>
      <w:r w:rsidRPr="00FB348F">
        <w:rPr>
          <w:rFonts w:ascii="Bookman Old Style" w:hAnsi="Bookman Old Style" w:cs="Arial"/>
        </w:rPr>
        <w:t xml:space="preserve">prova de inexistência de débitos inadimplidos perante a Justiça do Trabalho, mediante a apresentação de certidão negativa, nos termos do </w:t>
      </w:r>
      <w:hyperlink r:id="rId10" w:anchor="tituloviia" w:history="1">
        <w:r w:rsidRPr="00FB348F">
          <w:rPr>
            <w:rStyle w:val="Hyperlink"/>
            <w:rFonts w:ascii="Bookman Old Style" w:hAnsi="Bookman Old Style" w:cs="Arial"/>
            <w:color w:val="auto"/>
          </w:rPr>
          <w:t>Título VII-A da Consolidação das Leis do Trabalho, aprovada pelo Decreto-Lei n</w:t>
        </w:r>
        <w:r w:rsidRPr="00FB348F">
          <w:rPr>
            <w:rStyle w:val="Hyperlink"/>
            <w:rFonts w:ascii="Bookman Old Style" w:hAnsi="Bookman Old Style" w:cs="Arial"/>
            <w:color w:val="auto"/>
            <w:vertAlign w:val="superscript"/>
          </w:rPr>
          <w:t>o</w:t>
        </w:r>
        <w:r w:rsidRPr="00FB348F">
          <w:rPr>
            <w:rStyle w:val="Hyperlink"/>
            <w:rFonts w:ascii="Bookman Old Style" w:hAnsi="Bookman Old Style" w:cs="Arial"/>
            <w:color w:val="auto"/>
          </w:rPr>
          <w:t xml:space="preserve"> 5.452, de 1</w:t>
        </w:r>
        <w:r w:rsidRPr="00FB348F">
          <w:rPr>
            <w:rStyle w:val="Hyperlink"/>
            <w:rFonts w:ascii="Bookman Old Style" w:hAnsi="Bookman Old Style" w:cs="Arial"/>
            <w:color w:val="auto"/>
            <w:vertAlign w:val="superscript"/>
          </w:rPr>
          <w:t>o</w:t>
        </w:r>
        <w:r w:rsidRPr="00FB348F">
          <w:rPr>
            <w:rStyle w:val="Hyperlink"/>
            <w:rFonts w:ascii="Bookman Old Style" w:hAnsi="Bookman Old Style" w:cs="Arial"/>
            <w:color w:val="auto"/>
          </w:rPr>
          <w:t xml:space="preserve"> de maio de 1943</w:t>
        </w:r>
      </w:hyperlink>
    </w:p>
    <w:p w:rsidR="002679C0" w:rsidRDefault="002679C0" w:rsidP="002679C0">
      <w:pPr>
        <w:autoSpaceDE w:val="0"/>
        <w:autoSpaceDN w:val="0"/>
        <w:adjustRightInd w:val="0"/>
        <w:ind w:right="-81"/>
        <w:jc w:val="both"/>
        <w:rPr>
          <w:rFonts w:ascii="Bookman Old Style" w:hAnsi="Bookman Old Style" w:cs="BANHCA+TimesNewRomanPSMT"/>
          <w:b/>
          <w:sz w:val="16"/>
          <w:szCs w:val="16"/>
        </w:rPr>
      </w:pPr>
    </w:p>
    <w:p w:rsidR="003B6571" w:rsidRPr="00FB348F"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7.5- QUALIFICAÇÃO ECONÔMICO-FINANCEIRA</w:t>
      </w:r>
    </w:p>
    <w:p w:rsidR="00FB348F" w:rsidRPr="00557C8F" w:rsidRDefault="002679C0" w:rsidP="002C4068">
      <w:pPr>
        <w:pStyle w:val="PargrafodaLista"/>
        <w:numPr>
          <w:ilvl w:val="0"/>
          <w:numId w:val="9"/>
        </w:numPr>
        <w:autoSpaceDE w:val="0"/>
        <w:autoSpaceDN w:val="0"/>
        <w:adjustRightInd w:val="0"/>
        <w:ind w:left="0" w:right="-81" w:firstLine="360"/>
        <w:jc w:val="both"/>
        <w:rPr>
          <w:rFonts w:ascii="Bookman Old Style" w:hAnsi="Bookman Old Style" w:cs="BANHCA+TimesNewRomanPSMT"/>
        </w:rPr>
      </w:pPr>
      <w:r w:rsidRPr="00557C8F">
        <w:rPr>
          <w:rFonts w:ascii="Bookman Old Style" w:hAnsi="Bookman Old Style" w:cs="BANHCA+TimesNewRomanPSMT"/>
        </w:rPr>
        <w:t>Certidão negativa de falência ou concordata expedida pelo distribuidor da sede da pessoa jurídica;</w:t>
      </w:r>
      <w:r w:rsidRPr="00557C8F">
        <w:rPr>
          <w:rFonts w:ascii="Bookman Old Style" w:hAnsi="Bookman Old Style" w:cs="BANHCA+TimesNewRomanPSMT"/>
          <w:u w:val="single"/>
        </w:rPr>
        <w:t xml:space="preserve"> </w:t>
      </w:r>
      <w:r w:rsidR="00557C8F" w:rsidRPr="00557C8F">
        <w:rPr>
          <w:rFonts w:ascii="Bookman Old Style" w:hAnsi="Bookman Old Style" w:cs="BANHCA+TimesNewRomanPSMT"/>
          <w:u w:val="single"/>
        </w:rPr>
        <w:t>OU</w:t>
      </w:r>
    </w:p>
    <w:p w:rsidR="00557C8F" w:rsidRPr="00557C8F" w:rsidRDefault="00557C8F" w:rsidP="00557C8F">
      <w:pPr>
        <w:ind w:right="-81"/>
        <w:jc w:val="both"/>
        <w:rPr>
          <w:rFonts w:ascii="Bookman Old Style" w:hAnsi="Bookman Old Style"/>
        </w:rPr>
      </w:pPr>
      <w:r w:rsidRPr="00557C8F">
        <w:rPr>
          <w:rFonts w:ascii="Bookman Old Style" w:hAnsi="Bookman Old Style"/>
        </w:rPr>
        <w:lastRenderedPageBreak/>
        <w:t xml:space="preserve">    b) Certidão negativa de recuperação judicial ou extrajudicial expedida pelo distribuidor da sede da pessoa jurídica;</w:t>
      </w:r>
    </w:p>
    <w:p w:rsidR="00557C8F" w:rsidRPr="00557C8F" w:rsidRDefault="00557C8F" w:rsidP="00557C8F">
      <w:pPr>
        <w:ind w:right="-81"/>
        <w:jc w:val="both"/>
        <w:rPr>
          <w:rFonts w:ascii="Bookman Old Style" w:hAnsi="Bookman Old Style"/>
        </w:rPr>
      </w:pPr>
      <w:r w:rsidRPr="00557C8F">
        <w:rPr>
          <w:rFonts w:ascii="Bookman Old Style" w:hAnsi="Bookman Old Style"/>
        </w:rPr>
        <w:t xml:space="preserve">    b1) Nas hipóteses em que a certidão encaminhada for positiva, deve o licitante apresentar comprovante da homologação/deferimento pelo juízo competente do plano de recuperação judicial/extrajudicial em vigor.</w:t>
      </w:r>
    </w:p>
    <w:p w:rsidR="00557C8F" w:rsidRPr="00557C8F" w:rsidRDefault="00557C8F" w:rsidP="00557C8F">
      <w:pPr>
        <w:ind w:right="-81"/>
        <w:jc w:val="both"/>
        <w:rPr>
          <w:rFonts w:ascii="Bookman Old Style" w:hAnsi="Bookman Old Style"/>
        </w:rPr>
      </w:pPr>
      <w:r w:rsidRPr="00557C8F">
        <w:rPr>
          <w:rFonts w:ascii="Bookman Old Style" w:hAnsi="Bookman Old Style"/>
        </w:rPr>
        <w:t xml:space="preserve">    b2)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rsidR="00557C8F" w:rsidRDefault="00557C8F" w:rsidP="00557C8F">
      <w:pPr>
        <w:autoSpaceDE w:val="0"/>
        <w:autoSpaceDN w:val="0"/>
        <w:adjustRightInd w:val="0"/>
        <w:ind w:right="-81" w:firstLine="284"/>
        <w:jc w:val="both"/>
        <w:rPr>
          <w:rFonts w:ascii="Bookman Old Style" w:hAnsi="Bookman Old Style"/>
        </w:rPr>
      </w:pPr>
      <w:r w:rsidRPr="00557C8F">
        <w:rPr>
          <w:rFonts w:ascii="Bookman Old Style" w:hAnsi="Bookman Old Style"/>
        </w:rPr>
        <w:t>b3) Para o caso de empresas em recuperação extrajudicial: está ciente de que no momento da assinatura do contrato deverá apresentar comprovação documental de que as obrigações do plano de recuperação extrajudicial estão sendo cumpridas</w:t>
      </w:r>
      <w:r>
        <w:rPr>
          <w:rFonts w:ascii="Bookman Old Style" w:hAnsi="Bookman Old Style"/>
        </w:rPr>
        <w:t>.</w:t>
      </w:r>
    </w:p>
    <w:p w:rsidR="007F1AFB" w:rsidRPr="007F1AFB" w:rsidRDefault="007F1AFB" w:rsidP="007F1AFB">
      <w:pPr>
        <w:tabs>
          <w:tab w:val="left" w:pos="360"/>
        </w:tabs>
        <w:ind w:firstLine="284"/>
        <w:jc w:val="both"/>
        <w:rPr>
          <w:rFonts w:ascii="Bookman Old Style" w:hAnsi="Bookman Old Style"/>
          <w:b/>
        </w:rPr>
      </w:pPr>
      <w:r>
        <w:rPr>
          <w:rFonts w:ascii="Bookman Old Style" w:hAnsi="Bookman Old Style"/>
        </w:rPr>
        <w:t xml:space="preserve">c) </w:t>
      </w:r>
      <w:r w:rsidRPr="007F1AFB">
        <w:rPr>
          <w:rFonts w:ascii="Bookman Old Style" w:hAnsi="Bookman Old Style"/>
        </w:rPr>
        <w:t>Balanço patrimonial, assinado pelo Contador responsável e pelo(s) representante(s) legal(is) da empresa, e demonstrações do último exercício social, exigíveis e apresentados na forma da lei, vedada a sua substituição por balancetes ou balanços provisórios;</w:t>
      </w:r>
    </w:p>
    <w:p w:rsidR="007F1AFB" w:rsidRPr="007F1AFB" w:rsidRDefault="007F1AFB" w:rsidP="007F1AFB">
      <w:pPr>
        <w:tabs>
          <w:tab w:val="left" w:pos="360"/>
        </w:tabs>
        <w:ind w:firstLine="284"/>
        <w:jc w:val="both"/>
        <w:rPr>
          <w:rFonts w:ascii="Bookman Old Style" w:hAnsi="Bookman Old Style"/>
          <w:b/>
        </w:rPr>
      </w:pPr>
      <w:r w:rsidRPr="007F1AFB">
        <w:rPr>
          <w:rFonts w:ascii="Bookman Old Style" w:hAnsi="Bookman Old Style"/>
        </w:rPr>
        <w:t xml:space="preserve">d)Será considerado </w:t>
      </w:r>
      <w:r w:rsidRPr="007F1AFB">
        <w:rPr>
          <w:rFonts w:ascii="Bookman Old Style" w:hAnsi="Bookman Old Style"/>
          <w:color w:val="000000"/>
          <w:shd w:val="clear" w:color="auto" w:fill="FFFFFF"/>
        </w:rPr>
        <w:t>para atendimento do item anterior o capital mínimo ou patrimônio líquido mínimo equivalente a 10% (dez por cento) do valor estimado da contratação de acordo com limite máximo estabelecido no § 3º, do artigo 31 da lei 8.666/93.</w:t>
      </w:r>
    </w:p>
    <w:p w:rsidR="002679C0" w:rsidRPr="007F1AFB" w:rsidRDefault="002679C0" w:rsidP="007F1AFB">
      <w:pPr>
        <w:autoSpaceDE w:val="0"/>
        <w:autoSpaceDN w:val="0"/>
        <w:adjustRightInd w:val="0"/>
        <w:ind w:right="-81" w:firstLine="284"/>
        <w:jc w:val="both"/>
        <w:rPr>
          <w:rFonts w:ascii="Bookman Old Style" w:hAnsi="Bookman Old Style" w:cs="BANHCA+TimesNewRomanPSMT"/>
          <w:b/>
        </w:rPr>
      </w:pPr>
    </w:p>
    <w:p w:rsidR="002679C0"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7.6 - OUTRAS COMPROVAÇÕES </w:t>
      </w:r>
    </w:p>
    <w:p w:rsidR="00FB348F" w:rsidRPr="00FB348F" w:rsidRDefault="00FB348F"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Declaração da licitante, elaborada em papel timbrado e subscrita por seu representante legal, de que se encontra em situação regular perante o Ministério do Trabalho, conforme modelo anexo II; </w:t>
      </w: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Declaração elaborada em papel timbrado e subscrita pelo representante legal da licitante, assegurando a inexistência de impedimento legal para licitar ou contratar com a Administração. </w:t>
      </w:r>
    </w:p>
    <w:p w:rsidR="007226BD" w:rsidRDefault="007226BD" w:rsidP="002679C0">
      <w:pPr>
        <w:autoSpaceDE w:val="0"/>
        <w:autoSpaceDN w:val="0"/>
        <w:adjustRightInd w:val="0"/>
        <w:ind w:right="-81"/>
        <w:jc w:val="both"/>
        <w:rPr>
          <w:rFonts w:ascii="Bookman Old Style" w:hAnsi="Bookman Old Style" w:cs="BANHCA+TimesNewRomanPSMT"/>
        </w:rPr>
      </w:pPr>
    </w:p>
    <w:p w:rsidR="007226BD" w:rsidRPr="007226BD" w:rsidRDefault="007226BD" w:rsidP="007226BD">
      <w:pPr>
        <w:tabs>
          <w:tab w:val="left" w:pos="284"/>
          <w:tab w:val="left" w:pos="567"/>
          <w:tab w:val="left" w:pos="851"/>
        </w:tabs>
        <w:jc w:val="both"/>
        <w:rPr>
          <w:rFonts w:ascii="Bookman Old Style" w:hAnsi="Bookman Old Style" w:cs="Arial"/>
        </w:rPr>
      </w:pPr>
      <w:r w:rsidRPr="007226BD">
        <w:rPr>
          <w:rFonts w:ascii="Bookman Old Style" w:hAnsi="Bookman Old Style" w:cs="Arial"/>
        </w:rPr>
        <w:t>Para assinatura do Contrato a Empresa deverá apresentar:</w:t>
      </w:r>
    </w:p>
    <w:p w:rsidR="007226BD" w:rsidRPr="007226BD" w:rsidRDefault="007226BD" w:rsidP="007226BD">
      <w:pPr>
        <w:tabs>
          <w:tab w:val="left" w:pos="284"/>
          <w:tab w:val="left" w:pos="567"/>
          <w:tab w:val="left" w:pos="851"/>
        </w:tabs>
        <w:jc w:val="both"/>
        <w:rPr>
          <w:rFonts w:ascii="Bookman Old Style" w:hAnsi="Bookman Old Style" w:cs="Arial"/>
        </w:rPr>
      </w:pPr>
    </w:p>
    <w:p w:rsidR="007226BD" w:rsidRPr="007226BD" w:rsidRDefault="005D7FAF" w:rsidP="007226BD">
      <w:pPr>
        <w:autoSpaceDE w:val="0"/>
        <w:autoSpaceDN w:val="0"/>
        <w:adjustRightInd w:val="0"/>
        <w:jc w:val="both"/>
        <w:rPr>
          <w:rFonts w:ascii="Bookman Old Style" w:hAnsi="Bookman Old Style" w:cs="Bookman Old Style"/>
        </w:rPr>
      </w:pPr>
      <w:r>
        <w:rPr>
          <w:rFonts w:ascii="Bookman Old Style" w:hAnsi="Bookman Old Style"/>
          <w:b/>
        </w:rPr>
        <w:t>a</w:t>
      </w:r>
      <w:r w:rsidR="007226BD" w:rsidRPr="007226BD">
        <w:rPr>
          <w:rFonts w:ascii="Bookman Old Style" w:hAnsi="Bookman Old Style"/>
          <w:b/>
        </w:rPr>
        <w:t>)</w:t>
      </w:r>
      <w:r w:rsidR="007226BD" w:rsidRPr="007226BD">
        <w:rPr>
          <w:rFonts w:ascii="Bookman Old Style" w:hAnsi="Bookman Old Style"/>
        </w:rPr>
        <w:t>Certidão de Inexistência de Impedimentos junto ao Cadastro nacional de Condenações Cíveis por Ato de Improbidade Administrativa e Inelegibilidade do Conselho Nacional de Justiça (CNJ). (obtida via internet no http : // www . cnj . jus . br)</w:t>
      </w:r>
    </w:p>
    <w:p w:rsidR="007226BD" w:rsidRPr="007226BD" w:rsidRDefault="005D7FAF" w:rsidP="007226BD">
      <w:pPr>
        <w:autoSpaceDE w:val="0"/>
        <w:autoSpaceDN w:val="0"/>
        <w:adjustRightInd w:val="0"/>
        <w:jc w:val="both"/>
        <w:rPr>
          <w:rFonts w:ascii="Bookman Old Style" w:hAnsi="Bookman Old Style" w:cs="Bookman Old Style"/>
        </w:rPr>
      </w:pPr>
      <w:r>
        <w:rPr>
          <w:rFonts w:ascii="Bookman Old Style" w:hAnsi="Bookman Old Style"/>
          <w:b/>
        </w:rPr>
        <w:lastRenderedPageBreak/>
        <w:t>b</w:t>
      </w:r>
      <w:r w:rsidR="007226BD" w:rsidRPr="007226BD">
        <w:rPr>
          <w:rFonts w:ascii="Bookman Old Style" w:hAnsi="Bookman Old Style"/>
          <w:b/>
        </w:rPr>
        <w:t>)</w:t>
      </w:r>
      <w:r w:rsidR="007226BD" w:rsidRPr="007226BD">
        <w:rPr>
          <w:rFonts w:ascii="Bookman Old Style" w:hAnsi="Bookman Old Style"/>
        </w:rPr>
        <w:t xml:space="preserve">Certidão negativa de Apenado emitido pelo Tribunal de Contas do Estado (TCE). (obtida via internet no site: https://www4.tce sp.gov.br/apenados/publico/#/publicas/ certificado/add) </w:t>
      </w:r>
    </w:p>
    <w:p w:rsidR="007226BD" w:rsidRPr="007226BD" w:rsidRDefault="005D7FAF" w:rsidP="007226BD">
      <w:pPr>
        <w:autoSpaceDE w:val="0"/>
        <w:autoSpaceDN w:val="0"/>
        <w:adjustRightInd w:val="0"/>
        <w:jc w:val="both"/>
        <w:rPr>
          <w:rFonts w:ascii="Bookman Old Style" w:hAnsi="Bookman Old Style"/>
        </w:rPr>
      </w:pPr>
      <w:r>
        <w:rPr>
          <w:rFonts w:ascii="Bookman Old Style" w:hAnsi="Bookman Old Style"/>
          <w:b/>
        </w:rPr>
        <w:t>c</w:t>
      </w:r>
      <w:r w:rsidR="007226BD" w:rsidRPr="007226BD">
        <w:rPr>
          <w:rFonts w:ascii="Bookman Old Style" w:hAnsi="Bookman Old Style"/>
          <w:b/>
        </w:rPr>
        <w:t>)</w:t>
      </w:r>
      <w:r w:rsidR="007226BD" w:rsidRPr="007226BD">
        <w:rPr>
          <w:rFonts w:ascii="Bookman Old Style" w:hAnsi="Bookman Old Style"/>
        </w:rPr>
        <w:t xml:space="preserve">  Certidão Negativa de licitantes inidôneos do Tribunal de Contas da União (TCU). (obtida via internet no site: https://contas.tcu.gov.br</w:t>
      </w:r>
    </w:p>
    <w:p w:rsidR="007226BD" w:rsidRPr="007226BD" w:rsidRDefault="005D7FAF" w:rsidP="007226BD">
      <w:pPr>
        <w:autoSpaceDE w:val="0"/>
        <w:autoSpaceDN w:val="0"/>
        <w:adjustRightInd w:val="0"/>
        <w:jc w:val="both"/>
        <w:rPr>
          <w:rFonts w:ascii="Bookman Old Style" w:hAnsi="Bookman Old Style" w:cs="Bookman Old Style"/>
        </w:rPr>
      </w:pPr>
      <w:r>
        <w:rPr>
          <w:rFonts w:ascii="Bookman Old Style" w:hAnsi="Bookman Old Style"/>
          <w:b/>
        </w:rPr>
        <w:t>d</w:t>
      </w:r>
      <w:r w:rsidR="007226BD" w:rsidRPr="007226BD">
        <w:rPr>
          <w:rFonts w:ascii="Bookman Old Style" w:hAnsi="Bookman Old Style"/>
          <w:b/>
        </w:rPr>
        <w:t>)</w:t>
      </w:r>
      <w:r w:rsidR="007226BD" w:rsidRPr="007226BD">
        <w:rPr>
          <w:rFonts w:ascii="Bookman Old Style" w:hAnsi="Bookman Old Style" w:cs="BANHCA+TimesNewRomanPSMT"/>
          <w:b/>
        </w:rPr>
        <w:t xml:space="preserve"> </w:t>
      </w:r>
      <w:r w:rsidR="007226BD" w:rsidRPr="007226BD">
        <w:rPr>
          <w:rFonts w:ascii="Bookman Old Style" w:hAnsi="Bookman Old Style" w:cs="BANHCA+TimesNewRomanPSMT"/>
        </w:rPr>
        <w:t>prova de inexistência no Cadastro Nacional de Empresas Inidôneas e Suspensas (CEIS) e Cadastro Nacional de Empresas Punidas (CNEP). (</w:t>
      </w:r>
      <w:hyperlink r:id="rId11" w:history="1">
        <w:r w:rsidR="007226BD" w:rsidRPr="007226BD">
          <w:rPr>
            <w:rStyle w:val="Hyperlink"/>
            <w:rFonts w:ascii="Bookman Old Style" w:hAnsi="Bookman Old Style" w:cs="BANHCA+TimesNewRomanPSMT"/>
            <w:color w:val="auto"/>
          </w:rPr>
          <w:t>www.portaldatransparencia.gov.br</w:t>
        </w:r>
      </w:hyperlink>
      <w:r w:rsidR="007226BD" w:rsidRPr="007226BD">
        <w:rPr>
          <w:rFonts w:ascii="Bookman Old Style" w:hAnsi="Bookman Old Style" w:cs="BANHCA+TimesNewRomanPSMT"/>
        </w:rPr>
        <w:t>).</w:t>
      </w:r>
    </w:p>
    <w:p w:rsidR="007226BD" w:rsidRPr="007226BD" w:rsidRDefault="007226BD" w:rsidP="002679C0">
      <w:pPr>
        <w:autoSpaceDE w:val="0"/>
        <w:autoSpaceDN w:val="0"/>
        <w:adjustRightInd w:val="0"/>
        <w:ind w:right="-81"/>
        <w:jc w:val="both"/>
        <w:rPr>
          <w:rFonts w:ascii="Bookman Old Style" w:hAnsi="Bookman Old Style" w:cs="BANHCA+TimesNewRomanPSMT"/>
        </w:rPr>
      </w:pPr>
    </w:p>
    <w:p w:rsidR="009E3E1A" w:rsidRPr="00FB348F" w:rsidRDefault="009E3E1A"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7.6.1 – A Licitante vencedora deverá apresentar:</w:t>
      </w:r>
    </w:p>
    <w:p w:rsidR="009E3E1A" w:rsidRPr="00FB348F" w:rsidRDefault="009E3E1A" w:rsidP="002679C0">
      <w:pPr>
        <w:autoSpaceDE w:val="0"/>
        <w:autoSpaceDN w:val="0"/>
        <w:adjustRightInd w:val="0"/>
        <w:ind w:right="-81"/>
        <w:jc w:val="both"/>
        <w:rPr>
          <w:rFonts w:ascii="Bookman Old Style" w:hAnsi="Bookman Old Style" w:cs="BANHCA+TimesNewRomanPSMT"/>
          <w:b/>
        </w:rPr>
      </w:pPr>
    </w:p>
    <w:p w:rsidR="009E3E1A" w:rsidRPr="00FB348F" w:rsidRDefault="009E3E1A" w:rsidP="002679C0">
      <w:pPr>
        <w:autoSpaceDE w:val="0"/>
        <w:autoSpaceDN w:val="0"/>
        <w:adjustRightInd w:val="0"/>
        <w:ind w:right="-81"/>
        <w:jc w:val="both"/>
        <w:rPr>
          <w:rFonts w:ascii="Bookman Old Style" w:hAnsi="Bookman Old Style"/>
        </w:rPr>
      </w:pPr>
      <w:r w:rsidRPr="00FB348F">
        <w:rPr>
          <w:rFonts w:ascii="Bookman Old Style" w:hAnsi="Bookman Old Style"/>
        </w:rPr>
        <w:t>Laudo Técnico de Qualidade - No caso de fornecimento de cartuchos de toners de marca diferente da marca da impressora a que se destina, a(s) licitante(s) vencedora(s) provisoriamente deverá(ão) apresentar Laudo Técnico de Qualidade expedido por entidade/instituto/laboratório especializado, de reconhecida idoneidade e competência, credenciado pelo INMETRO ou ligado a órgão/entidade governamental, que comprove a boa qualidade e o bom desempenho dos cartuchos quando empregados no fim a que se destinam, exigência esta de Laudo autorizado pelo Tribunal de Contas da União nas seguintes deliberações: Decisões n°s 130/2002; 516/2002, 1.476/2002; 1.622/2002; 1.196/2002, e Acórdão nº 1.446/2004, todas do Plenário.</w:t>
      </w:r>
    </w:p>
    <w:p w:rsidR="009E3E1A" w:rsidRPr="00FB348F" w:rsidRDefault="009E3E1A" w:rsidP="002679C0">
      <w:pPr>
        <w:autoSpaceDE w:val="0"/>
        <w:autoSpaceDN w:val="0"/>
        <w:adjustRightInd w:val="0"/>
        <w:ind w:right="-81"/>
        <w:jc w:val="both"/>
        <w:rPr>
          <w:rFonts w:ascii="Bookman Old Style" w:hAnsi="Bookman Old Style"/>
        </w:rPr>
      </w:pPr>
    </w:p>
    <w:p w:rsidR="009E3E1A" w:rsidRPr="00FB348F" w:rsidRDefault="009E3E1A" w:rsidP="002679C0">
      <w:pPr>
        <w:autoSpaceDE w:val="0"/>
        <w:autoSpaceDN w:val="0"/>
        <w:adjustRightInd w:val="0"/>
        <w:ind w:right="-81"/>
        <w:jc w:val="both"/>
        <w:rPr>
          <w:rFonts w:ascii="Bookman Old Style" w:hAnsi="Bookman Old Style"/>
        </w:rPr>
      </w:pPr>
      <w:r w:rsidRPr="00FB348F">
        <w:rPr>
          <w:rFonts w:ascii="Bookman Old Style" w:hAnsi="Bookman Old Style"/>
        </w:rPr>
        <w:t>O referido Laudo deverá conter, no mínimo: Marca e modelo do cartucho em que os testes foram realizados e a data de realização dos ensaios, ateste de exame visual quanto a vazamento, número de páginas impressas de forma legível, com cobertura mínima de 5% para cor preta e de 15% para colorido, volume de tinta utilizada para esgotar o cartucho para fins de comparação com o volume registrado na embalagem, avaliação da qualidade da impressão utilizando métodos de visão computacional e qualidade da tinta.</w:t>
      </w:r>
    </w:p>
    <w:p w:rsidR="009E3E1A" w:rsidRPr="00FB348F" w:rsidRDefault="009E3E1A" w:rsidP="002679C0">
      <w:pPr>
        <w:autoSpaceDE w:val="0"/>
        <w:autoSpaceDN w:val="0"/>
        <w:adjustRightInd w:val="0"/>
        <w:ind w:right="-81"/>
        <w:jc w:val="both"/>
        <w:rPr>
          <w:rFonts w:ascii="Bookman Old Style" w:hAnsi="Bookman Old Style"/>
        </w:rPr>
      </w:pPr>
    </w:p>
    <w:p w:rsidR="002679C0" w:rsidRPr="00FB348F" w:rsidRDefault="002679C0" w:rsidP="002679C0">
      <w:pPr>
        <w:autoSpaceDE w:val="0"/>
        <w:autoSpaceDN w:val="0"/>
        <w:adjustRightInd w:val="0"/>
        <w:ind w:right="-81"/>
        <w:jc w:val="both"/>
        <w:rPr>
          <w:rFonts w:ascii="Bookman Old Style" w:hAnsi="Bookman Old Style" w:cs="BANJHE+TimesNewRomanPS"/>
          <w:b/>
        </w:rPr>
      </w:pPr>
      <w:r w:rsidRPr="00FB348F">
        <w:rPr>
          <w:rFonts w:ascii="Bookman Old Style" w:hAnsi="Bookman Old Style" w:cs="BANJHE+TimesNewRomanPS"/>
          <w:b/>
        </w:rPr>
        <w:t xml:space="preserve">7.7- DISPOSIÇÕES GERAIS DA HABILITAÇÃO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7.7.1</w:t>
      </w:r>
      <w:r w:rsidRPr="00FB348F">
        <w:rPr>
          <w:rFonts w:ascii="Bookman Old Style" w:hAnsi="Bookman Old Style" w:cs="BANHCA+TimesNewRomanPSMT"/>
        </w:rPr>
        <w:t xml:space="preserve"> - É facultada às licitantes a substituição dos documentos de habilitação exigidos neste Edital, pelo comprovante de Certificado de Registro Cadastral (CRC) para participar de licitações junto à Administração Direta do Município de</w:t>
      </w:r>
      <w:r w:rsidR="00E60E70">
        <w:rPr>
          <w:rFonts w:ascii="Bookman Old Style" w:hAnsi="Bookman Old Style" w:cs="BANHCA+TimesNewRomanPSMT"/>
        </w:rPr>
        <w:t xml:space="preserve"> </w:t>
      </w:r>
      <w:r w:rsidR="008145AD" w:rsidRPr="00FB348F">
        <w:rPr>
          <w:rFonts w:ascii="Bookman Old Style" w:hAnsi="Bookman Old Style" w:cs="BANHCA+TimesNewRomanPSMT"/>
        </w:rPr>
        <w:t>Iaras</w:t>
      </w:r>
      <w:r w:rsidR="003F1CA0" w:rsidRPr="00FB348F">
        <w:rPr>
          <w:rFonts w:ascii="Bookman Old Style" w:hAnsi="Bookman Old Style" w:cs="BANHCA+TimesNewRomanPSMT"/>
        </w:rPr>
        <w:t>/</w:t>
      </w:r>
      <w:r w:rsidR="008145AD" w:rsidRPr="00FB348F">
        <w:rPr>
          <w:rFonts w:ascii="Bookman Old Style" w:hAnsi="Bookman Old Style" w:cs="BANHCA+TimesNewRomanPSMT"/>
        </w:rPr>
        <w:t>SP</w:t>
      </w:r>
      <w:r w:rsidRPr="00FB348F">
        <w:rPr>
          <w:rFonts w:ascii="Bookman Old Style" w:hAnsi="Bookman Old Style" w:cs="BANHCA+TimesNewRomanPSMT"/>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7.7.2 –</w:t>
      </w:r>
      <w:r w:rsidRPr="00FB348F">
        <w:rPr>
          <w:rFonts w:ascii="Bookman Old Style" w:hAnsi="Bookman Old Style" w:cs="BANHCA+TimesNewRomanPSMT"/>
        </w:rPr>
        <w:t xml:space="preserve">O registro cadastral não substitui os documentos relacionados nos subitens 7.4 e 7.6 deste item 7, devendo ser apresentados por todos os licitantes. </w:t>
      </w:r>
    </w:p>
    <w:p w:rsidR="002679C0" w:rsidRPr="00FB348F" w:rsidRDefault="002679C0" w:rsidP="002679C0">
      <w:pPr>
        <w:autoSpaceDE w:val="0"/>
        <w:autoSpaceDN w:val="0"/>
        <w:adjustRightInd w:val="0"/>
        <w:ind w:right="-81"/>
        <w:jc w:val="both"/>
        <w:rPr>
          <w:rFonts w:ascii="Bookman Old Style" w:hAnsi="Bookman Old Style" w:cs="BANHCA+TimesNewRomanPSMT"/>
        </w:rPr>
        <w:sectPr w:rsidR="002679C0" w:rsidRPr="00FB348F" w:rsidSect="006D2DCA">
          <w:type w:val="continuous"/>
          <w:pgSz w:w="12240" w:h="15840"/>
          <w:pgMar w:top="2268" w:right="1134" w:bottom="1134" w:left="1701" w:header="720" w:footer="720" w:gutter="0"/>
          <w:cols w:space="720"/>
          <w:noEndnote/>
        </w:sectPr>
      </w:pPr>
    </w:p>
    <w:p w:rsidR="00B923E1"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7.7.3 -</w:t>
      </w:r>
      <w:r w:rsidRPr="00FB348F">
        <w:rPr>
          <w:rFonts w:ascii="Bookman Old Style" w:hAnsi="Bookman Old Style" w:cs="BANHCA+TimesNewRomanPSMT"/>
        </w:rPr>
        <w:t xml:space="preserve"> Na hipótese de não constar prazo de validade nas certidões apresentadas, a Administração aceitará como válidas as expedidas até 90 (noventa) dias imediatamente anteriores à data de apresentação das propostas. </w:t>
      </w:r>
    </w:p>
    <w:p w:rsidR="00FD2AA5" w:rsidRPr="007226BD" w:rsidRDefault="00FD2AA5" w:rsidP="002679C0">
      <w:pPr>
        <w:autoSpaceDE w:val="0"/>
        <w:autoSpaceDN w:val="0"/>
        <w:adjustRightInd w:val="0"/>
        <w:ind w:right="-81"/>
        <w:jc w:val="both"/>
        <w:rPr>
          <w:rFonts w:ascii="Bookman Old Style" w:hAnsi="Bookman Old Style" w:cs="BANJHE+TimesNewRomanPS"/>
          <w:b/>
          <w:sz w:val="16"/>
          <w:szCs w:val="16"/>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b/>
          <w:u w:val="single"/>
        </w:rPr>
        <w:t xml:space="preserve">8- DO PROCEDIMENTO E DO JULGAMENTO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8.1 -</w:t>
      </w:r>
      <w:r w:rsidRPr="00FB348F">
        <w:rPr>
          <w:rFonts w:ascii="Bookman Old Style" w:hAnsi="Bookman Old Style" w:cs="BANHCA+TimesNewRomanPSMT"/>
        </w:rPr>
        <w:t xml:space="preserve"> No horário e local indicados no preâmbulo, será aberta a sessão de processamento do Pregão, iniciando-se com o credenciamento dos interessados em participar do certame, com duração mínima de 30 (trinta) minutos.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8.2 -</w:t>
      </w:r>
      <w:r w:rsidRPr="00FB348F">
        <w:rPr>
          <w:rFonts w:ascii="Bookman Old Style" w:hAnsi="Bookman Old Style" w:cs="BANHCA+TimesNewRomanPSMT"/>
        </w:rPr>
        <w:t xml:space="preserve"> Após os respectivos credenciamentos, as licitantes entregarão ao Pregoeiro a declaração de pleno atendimento aos requisitos de habilitação, de acordo com o estabelecido no Anexo II ao Edital e, em envelopes separados, a proposta de preços e os documentos de habilitação.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8.3 -</w:t>
      </w:r>
      <w:r w:rsidRPr="00FB348F">
        <w:rPr>
          <w:rFonts w:ascii="Bookman Old Style" w:hAnsi="Bookman Old Style" w:cs="BANHCA+TimesNewRomanPSMT"/>
        </w:rPr>
        <w:t xml:space="preserve"> Iniciada a abertura do primeiro envelope proposta, estará encerrado o credenciamento e, por conseqüência, a possibilidade de admissão de novos participantes no certame. </w:t>
      </w:r>
    </w:p>
    <w:p w:rsidR="002679C0" w:rsidRPr="007226BD"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10233A">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8.4 -</w:t>
      </w:r>
      <w:r w:rsidRPr="00FB348F">
        <w:rPr>
          <w:rFonts w:ascii="Bookman Old Style" w:hAnsi="Bookman Old Style" w:cs="BANHCA+TimesNewRomanPSMT"/>
        </w:rPr>
        <w:t xml:space="preserve">A análise das propostas pelo Pregoeiro visará ao atendimento das condições estabelecidas neste Edital e seus anexos, sendo desclassificadas as propostas: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cujo objeto não atenda as especificações, prazos e condições fixados no Edital;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que apresentem preço baseado exclusivamente em proposta das demais licitantes.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8.4.1 -</w:t>
      </w:r>
      <w:r w:rsidRPr="00FB348F">
        <w:rPr>
          <w:rFonts w:ascii="Bookman Old Style" w:hAnsi="Bookman Old Style" w:cs="BANHCA+TimesNewRomanPSMT"/>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D2AA5" w:rsidRPr="007226BD" w:rsidRDefault="00FD2AA5"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8.4.2 -</w:t>
      </w:r>
      <w:r w:rsidRPr="00FB348F">
        <w:rPr>
          <w:rFonts w:ascii="Bookman Old Style" w:hAnsi="Bookman Old Style" w:cs="BANHCA+TimesNewRomanPSMT"/>
        </w:rPr>
        <w:t xml:space="preserve"> Serão desconsideradas ofertas ou vantagens baseadas nas propostas das demais licitantes. </w:t>
      </w:r>
    </w:p>
    <w:p w:rsidR="002679C0" w:rsidRPr="007226BD"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8.5 -</w:t>
      </w:r>
      <w:r w:rsidRPr="00FB348F">
        <w:rPr>
          <w:rFonts w:ascii="Bookman Old Style" w:hAnsi="Bookman Old Style" w:cs="BANHCA+TimesNewRomanPSMT"/>
        </w:rPr>
        <w:t xml:space="preserve">As propostas não desclassificadas serão selecionadas para a etapa de lances, com observância dos seguintes critérios: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seleção da proposta de menor preço e as demais com preços até 10% (dez por cento) superiores àquela;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lastRenderedPageBreak/>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8.6 -</w:t>
      </w:r>
      <w:r w:rsidRPr="00FB348F">
        <w:rPr>
          <w:rFonts w:ascii="Bookman Old Style" w:hAnsi="Bookman Old Style" w:cs="BANHCA+TimesNewRomanPSMT"/>
        </w:rPr>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8.7 -</w:t>
      </w:r>
      <w:r w:rsidRPr="00FB348F">
        <w:rPr>
          <w:rFonts w:ascii="Bookman Old Style" w:hAnsi="Bookman Old Style" w:cs="BANHCA+TimesNewRomanPSMT"/>
        </w:rPr>
        <w:t xml:space="preserve">A licitante sorteada em primeiro lugar poderá escolher a posição na ordenação de lances em relação aos demais empatados, e assim sucessivamente até a definição completa da ordem de lances.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8.8 -</w:t>
      </w:r>
      <w:r w:rsidRPr="00FB348F">
        <w:rPr>
          <w:rFonts w:ascii="Bookman Old Style" w:hAnsi="Bookman Old Style" w:cs="BANHCA+TimesNewRomanPSMT"/>
        </w:rPr>
        <w:t>Os lances deverão ser formulados em valores distintos e decrescentes, inferiores à proposta de menor preço, observada a redução m</w:t>
      </w:r>
      <w:r w:rsidR="00FD2AA5" w:rsidRPr="00FB348F">
        <w:rPr>
          <w:rFonts w:ascii="Bookman Old Style" w:hAnsi="Bookman Old Style" w:cs="BANHCA+TimesNewRomanPSMT"/>
        </w:rPr>
        <w:t xml:space="preserve">ínima entre os lances de R$ </w:t>
      </w:r>
      <w:r w:rsidR="00B812A6" w:rsidRPr="00FB348F">
        <w:rPr>
          <w:rFonts w:ascii="Bookman Old Style" w:hAnsi="Bookman Old Style" w:cs="BANHCA+TimesNewRomanPSMT"/>
        </w:rPr>
        <w:t xml:space="preserve">0,10 </w:t>
      </w:r>
      <w:r w:rsidRPr="00FB348F">
        <w:rPr>
          <w:rFonts w:ascii="Bookman Old Style" w:hAnsi="Bookman Old Style" w:cs="BANHCA+TimesNewRomanPSMT"/>
        </w:rPr>
        <w:t>(</w:t>
      </w:r>
      <w:r w:rsidR="00FD2AA5" w:rsidRPr="00FB348F">
        <w:rPr>
          <w:rFonts w:ascii="Bookman Old Style" w:hAnsi="Bookman Old Style" w:cs="BANHCA+TimesNewRomanPSMT"/>
        </w:rPr>
        <w:t xml:space="preserve">dez </w:t>
      </w:r>
      <w:r w:rsidR="00B812A6" w:rsidRPr="00FB348F">
        <w:rPr>
          <w:rFonts w:ascii="Bookman Old Style" w:hAnsi="Bookman Old Style" w:cs="BANHCA+TimesNewRomanPSMT"/>
        </w:rPr>
        <w:t>centavos</w:t>
      </w:r>
      <w:r w:rsidRPr="00FB348F">
        <w:rPr>
          <w:rFonts w:ascii="Bookman Old Style" w:hAnsi="Bookman Old Style" w:cs="BANHCA+TimesNewRomanPSMT"/>
        </w:rPr>
        <w:t xml:space="preserve">), aplicável inclusive em relação ao primeiro.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8.9 -</w:t>
      </w:r>
      <w:r w:rsidRPr="00FB348F">
        <w:rPr>
          <w:rFonts w:ascii="Bookman Old Style" w:hAnsi="Bookman Old Style" w:cs="BANHCA+TimesNewRomanPSMT"/>
        </w:rPr>
        <w:t>A etapa de lances será considerada encerrada quando todos os participantes dessa etapa declinarem da formulação de lances.</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8.10 -</w:t>
      </w:r>
      <w:r w:rsidRPr="00FB348F">
        <w:rPr>
          <w:rFonts w:ascii="Bookman Old Style" w:hAnsi="Bookman Old Style" w:cs="BANHCA+TimesNewRomanPSMT"/>
        </w:rPr>
        <w:t xml:space="preserve"> Encerrada a etapa de lances, serão classificadas as propostas selecionadas e não selecionadas para a etapa de lances, na ordem crescente dos valores, considerando-se para as selecionadas o último preço ofertado.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8.11 -</w:t>
      </w:r>
      <w:r w:rsidRPr="00FB348F">
        <w:rPr>
          <w:rFonts w:ascii="Bookman Old Style" w:hAnsi="Bookman Old Style" w:cs="BANHCA+TimesNewRomanPSMT"/>
        </w:rPr>
        <w:t xml:space="preserve">O Pregoeiro poderá negociar com o autor da oferta de menor valor com vistas à redução do preço.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8.12 -</w:t>
      </w:r>
      <w:r w:rsidRPr="00FB348F">
        <w:rPr>
          <w:rFonts w:ascii="Bookman Old Style" w:hAnsi="Bookman Old Style" w:cs="BANHCA+TimesNewRomanPSMT"/>
        </w:rPr>
        <w:t xml:space="preserve"> Após a negociação, se houver, o Pregoeiro examinará a aceitabilidade do menor preço, decidindo motivadamente a respeito.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8.13 -</w:t>
      </w:r>
      <w:r w:rsidRPr="00FB348F">
        <w:rPr>
          <w:rFonts w:ascii="Bookman Old Style" w:hAnsi="Bookman Old Style" w:cs="BANHCA+TimesNewRomanPSMT"/>
        </w:rPr>
        <w:t xml:space="preserve">A aceitabilidade será aferida a partir dos preços de mercado vigentes na data da apresentação das propostas, apurados mediante pesquisa realizada pelo órgão licitante, que será juntada aos autos por ocasião do julgamento.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8.14 -</w:t>
      </w:r>
      <w:r w:rsidRPr="00FB348F">
        <w:rPr>
          <w:rFonts w:ascii="Bookman Old Style" w:hAnsi="Bookman Old Style" w:cs="BANHCA+TimesNewRomanPSMT"/>
        </w:rPr>
        <w:t xml:space="preserve"> Considerada aceitável a oferta de menor preço, será aberto o Envelope nº 2, contendo os documentos de habilitação de seu autor.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8.15 -</w:t>
      </w:r>
      <w:r w:rsidRPr="00FB348F">
        <w:rPr>
          <w:rFonts w:ascii="Bookman Old Style" w:hAnsi="Bookman Old Style" w:cs="BANHCA+TimesNewRomanPSMT"/>
        </w:rPr>
        <w:t xml:space="preserve"> Eventuais falhas, omissões ou outras irregularidades nos documentos de habilitação poderão ser saneadas na sessão pública de processamento do Pregão, até a decisão sobre a habilitação, inclusive mediante: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substituição e apresentação de documentos, ou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verificação efetuada por meio eletrônico hábil de informações.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8.16 -</w:t>
      </w:r>
      <w:r w:rsidRPr="00FB348F">
        <w:rPr>
          <w:rFonts w:ascii="Bookman Old Style" w:hAnsi="Bookman Old Style" w:cs="BANHCA+TimesNewRomanPSMT"/>
        </w:rPr>
        <w:t xml:space="preserve">A verificação será certificada pelo Pregoeiro e deverão ser anexados aos autos os documentos passíveis de obtenção por meio eletrônico, salvo impossibilidade devidamente justificada.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8.17 -</w:t>
      </w:r>
      <w:r w:rsidRPr="00FB348F">
        <w:rPr>
          <w:rFonts w:ascii="Bookman Old Style" w:hAnsi="Bookman Old Style" w:cs="BANHCA+TimesNewRomanPSMT"/>
        </w:rPr>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8.18 -</w:t>
      </w:r>
      <w:r w:rsidRPr="00FB348F">
        <w:rPr>
          <w:rFonts w:ascii="Bookman Old Style" w:hAnsi="Bookman Old Style" w:cs="BANHCA+TimesNewRomanPSMT"/>
        </w:rPr>
        <w:t xml:space="preserve"> Constatado o atendimento dos requisitos de habilitação previstos neste Edital, a licitante será habilitada e declarada vencedora do certame. </w:t>
      </w:r>
    </w:p>
    <w:p w:rsidR="002679C0" w:rsidRPr="00557C8F"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8.19 -</w:t>
      </w:r>
      <w:r w:rsidRPr="00FB348F">
        <w:rPr>
          <w:rFonts w:ascii="Bookman Old Style" w:hAnsi="Bookman Old Style" w:cs="BANHCA+TimesNewRomanPSMT"/>
        </w:rPr>
        <w:t xml:space="preserve"> 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557C8F" w:rsidRPr="00557C8F" w:rsidRDefault="00557C8F" w:rsidP="002679C0">
      <w:pPr>
        <w:autoSpaceDE w:val="0"/>
        <w:autoSpaceDN w:val="0"/>
        <w:adjustRightInd w:val="0"/>
        <w:ind w:right="-81"/>
        <w:rPr>
          <w:rFonts w:ascii="Bookman Old Style" w:hAnsi="Bookman Old Style" w:cs="BANHCA+TimesNewRomanPSMT"/>
          <w:b/>
          <w:sz w:val="16"/>
          <w:szCs w:val="16"/>
          <w:u w:val="single"/>
        </w:rPr>
      </w:pP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HCA+TimesNewRomanPSMT"/>
          <w:b/>
          <w:u w:val="single"/>
        </w:rPr>
        <w:t xml:space="preserve">9- </w:t>
      </w:r>
      <w:r w:rsidRPr="00FB348F">
        <w:rPr>
          <w:rFonts w:ascii="Bookman Old Style" w:hAnsi="Bookman Old Style" w:cs="BANJHE+TimesNewRomanPS"/>
          <w:b/>
          <w:u w:val="single"/>
        </w:rPr>
        <w:t>DO RECURSO, DA ADJUDICAÇÃO E DA HOMOLOGAÇÃO</w:t>
      </w:r>
    </w:p>
    <w:p w:rsidR="002679C0" w:rsidRPr="00557C8F" w:rsidRDefault="002679C0" w:rsidP="002679C0">
      <w:pPr>
        <w:autoSpaceDE w:val="0"/>
        <w:autoSpaceDN w:val="0"/>
        <w:adjustRightInd w:val="0"/>
        <w:ind w:right="-81"/>
        <w:rPr>
          <w:rFonts w:ascii="Bookman Old Style" w:hAnsi="Bookman Old Style" w:cs="BANJHE+TimesNewRomanPS"/>
          <w:b/>
          <w:sz w:val="16"/>
          <w:szCs w:val="16"/>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9.1 -</w:t>
      </w:r>
      <w:r w:rsidRPr="00FB348F">
        <w:rPr>
          <w:rFonts w:ascii="Bookman Old Style" w:hAnsi="Bookman Old Style" w:cs="BANHCA+TimesNewRomanPSMT"/>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contra-razões em igual número de dias, que começarão a correr no término do prazo do recorrente, sendo-lhes assegurada vista imediata dos autos. </w:t>
      </w:r>
    </w:p>
    <w:p w:rsidR="002679C0" w:rsidRPr="00557C8F"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9.2 -</w:t>
      </w:r>
      <w:r w:rsidRPr="00FB348F">
        <w:rPr>
          <w:rFonts w:ascii="Bookman Old Style" w:hAnsi="Bookman Old Style" w:cs="BANHCA+TimesNewRomanPSMT"/>
        </w:rPr>
        <w:t>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557C8F" w:rsidRDefault="002679C0" w:rsidP="002679C0">
      <w:pPr>
        <w:autoSpaceDE w:val="0"/>
        <w:autoSpaceDN w:val="0"/>
        <w:adjustRightInd w:val="0"/>
        <w:ind w:right="-81"/>
        <w:jc w:val="both"/>
        <w:rPr>
          <w:rFonts w:ascii="Bookman Old Style" w:hAnsi="Bookman Old Style" w:cs="BANHCA+TimesNewRomanPSMT"/>
          <w:sz w:val="16"/>
          <w:szCs w:val="16"/>
        </w:rPr>
        <w:sectPr w:rsidR="002679C0" w:rsidRPr="00557C8F" w:rsidSect="006D2DCA">
          <w:type w:val="continuous"/>
          <w:pgSz w:w="12240" w:h="15840"/>
          <w:pgMar w:top="2516" w:right="1134" w:bottom="1134" w:left="1701" w:header="720" w:footer="720" w:gutter="0"/>
          <w:cols w:space="720"/>
          <w:noEndnote/>
        </w:sect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9.3 -</w:t>
      </w:r>
      <w:r w:rsidRPr="00FB348F">
        <w:rPr>
          <w:rFonts w:ascii="Bookman Old Style" w:hAnsi="Bookman Old Style" w:cs="BANHCA+TimesNewRomanPSMT"/>
        </w:rPr>
        <w:t xml:space="preserve"> Interposto o recurso, o Pregoeiro poderá reconsiderar a sua decisão ou encaminhá-lo devidamente informado à autoridade competente. </w:t>
      </w:r>
    </w:p>
    <w:p w:rsidR="002679C0" w:rsidRPr="00557C8F"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9.4 -</w:t>
      </w:r>
      <w:r w:rsidRPr="00FB348F">
        <w:rPr>
          <w:rFonts w:ascii="Bookman Old Style" w:hAnsi="Bookman Old Style" w:cs="BANHCA+TimesNewRomanPSMT"/>
        </w:rPr>
        <w:t xml:space="preserve"> Decididos os recursos e constatada a regularidade dos atos praticados, a autoridade competente adjudicará o objeto do certame à licitante vencedora e homologará o procedimento. </w:t>
      </w:r>
    </w:p>
    <w:p w:rsidR="002679C0" w:rsidRPr="00557C8F"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9.5 -</w:t>
      </w:r>
      <w:r w:rsidRPr="00FB348F">
        <w:rPr>
          <w:rFonts w:ascii="Bookman Old Style" w:hAnsi="Bookman Old Style" w:cs="BANHCA+TimesNewRomanPSMT"/>
        </w:rPr>
        <w:t xml:space="preserve">O recurso terá efeito suspensivo e o seu acolhimento importará a invalidação dos atos insuscetíveis de aproveitamento. </w:t>
      </w:r>
    </w:p>
    <w:p w:rsidR="002679C0" w:rsidRPr="00557C8F"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9.6 -</w:t>
      </w:r>
      <w:r w:rsidRPr="00FB348F">
        <w:rPr>
          <w:rFonts w:ascii="Bookman Old Style" w:hAnsi="Bookman Old Style" w:cs="BANHCA+TimesNewRomanPSMT"/>
        </w:rPr>
        <w:t xml:space="preserve">A adjudicação será feita por Item. </w:t>
      </w:r>
    </w:p>
    <w:p w:rsidR="002679C0" w:rsidRPr="00FB348F" w:rsidRDefault="002679C0" w:rsidP="002679C0">
      <w:pPr>
        <w:autoSpaceDE w:val="0"/>
        <w:autoSpaceDN w:val="0"/>
        <w:adjustRightInd w:val="0"/>
        <w:ind w:right="-81"/>
        <w:jc w:val="both"/>
        <w:rPr>
          <w:rFonts w:ascii="Bookman Old Style" w:hAnsi="Bookman Old Style" w:cs="BANJHE+TimesNewRomanPS"/>
          <w:b/>
        </w:rPr>
      </w:pPr>
      <w:r w:rsidRPr="00FB348F">
        <w:rPr>
          <w:rFonts w:ascii="Bookman Old Style" w:hAnsi="Bookman Old Style" w:cs="BANHCA+TimesNewRomanPSMT"/>
          <w:b/>
          <w:u w:val="single"/>
        </w:rPr>
        <w:lastRenderedPageBreak/>
        <w:t xml:space="preserve">10 - </w:t>
      </w:r>
      <w:r w:rsidRPr="00FB348F">
        <w:rPr>
          <w:rFonts w:ascii="Bookman Old Style" w:hAnsi="Bookman Old Style" w:cs="BANJHE+TimesNewRomanPS"/>
          <w:b/>
          <w:u w:val="single"/>
        </w:rPr>
        <w:t>DOS PRAZOS, DAS CONDIÇÕES E DO LOCAL DE ENTREGA DO OBJETO DA LICITAÇÃO</w:t>
      </w:r>
      <w:r w:rsidRPr="00FB348F">
        <w:rPr>
          <w:rFonts w:ascii="Bookman Old Style" w:hAnsi="Bookman Old Style" w:cs="BANJHE+TimesNewRomanPS"/>
          <w:b/>
        </w:rPr>
        <w:t xml:space="preserve">. </w:t>
      </w:r>
    </w:p>
    <w:p w:rsidR="002679C0" w:rsidRPr="00FB348F" w:rsidRDefault="002679C0"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10.1 -</w:t>
      </w:r>
      <w:r w:rsidR="003A2259" w:rsidRPr="00FB348F">
        <w:rPr>
          <w:rFonts w:ascii="Bookman Old Style" w:hAnsi="Bookman Old Style" w:cs="BANHCA+TimesNewRomanPSMT"/>
        </w:rPr>
        <w:t>O item</w:t>
      </w:r>
      <w:r w:rsidRPr="00FB348F">
        <w:rPr>
          <w:rFonts w:ascii="Bookman Old Style" w:hAnsi="Bookman Old Style" w:cs="BANHCA+TimesNewRomanPSMT"/>
        </w:rPr>
        <w:t xml:space="preserve"> ser</w:t>
      </w:r>
      <w:r w:rsidR="003A2259" w:rsidRPr="00FB348F">
        <w:rPr>
          <w:rFonts w:ascii="Bookman Old Style" w:hAnsi="Bookman Old Style" w:cs="BANHCA+TimesNewRomanPSMT"/>
        </w:rPr>
        <w:t>á</w:t>
      </w:r>
      <w:r w:rsidRPr="00FB348F">
        <w:rPr>
          <w:rFonts w:ascii="Bookman Old Style" w:hAnsi="Bookman Old Style" w:cs="BANHCA+TimesNewRomanPSMT"/>
        </w:rPr>
        <w:t xml:space="preserve"> entregue em sua totalidade, pela empresa adjudicatária, em atendimento aos pedidos emitidos pelo Departamento </w:t>
      </w:r>
      <w:r w:rsidR="00AB6BCD" w:rsidRPr="00FB348F">
        <w:rPr>
          <w:rFonts w:ascii="Bookman Old Style" w:hAnsi="Bookman Old Style" w:cs="BANHCA+TimesNewRomanPSMT"/>
        </w:rPr>
        <w:t xml:space="preserve">de compras </w:t>
      </w:r>
      <w:r w:rsidRPr="00FB348F">
        <w:rPr>
          <w:rFonts w:ascii="Bookman Old Style" w:hAnsi="Bookman Old Style" w:cs="BANHCA+TimesNewRomanPSMT"/>
        </w:rPr>
        <w:t>Municipal, contendo em seu teor indicação expressa do número desta licitação, a especificação dos itens, as quantidades, datas e locais de entrega.</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10.2 -</w:t>
      </w:r>
      <w:r w:rsidRPr="00FB348F">
        <w:rPr>
          <w:rFonts w:ascii="Bookman Old Style" w:hAnsi="Bookman Old Style" w:cs="BANHCA+TimesNewRomanPSMT"/>
        </w:rPr>
        <w:t xml:space="preserve"> Correrão por conta da contratada todas as despesas de embalagem, seguros, transporte, tributos, encargos trabalhistas e previdenciários, decorrentes da entrega e da própria aquisição dos produtos. </w:t>
      </w:r>
    </w:p>
    <w:p w:rsidR="002679C0" w:rsidRPr="00557C8F" w:rsidRDefault="002679C0" w:rsidP="002679C0">
      <w:pPr>
        <w:autoSpaceDE w:val="0"/>
        <w:autoSpaceDN w:val="0"/>
        <w:adjustRightInd w:val="0"/>
        <w:ind w:right="-81"/>
        <w:jc w:val="both"/>
        <w:rPr>
          <w:rFonts w:ascii="Bookman Old Style" w:hAnsi="Bookman Old Style" w:cs="BANHCA+TimesNewRomanPSMT"/>
          <w:b/>
          <w:sz w:val="16"/>
          <w:szCs w:val="16"/>
          <w:u w:val="single"/>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HCA+TimesNewRomanPSMT"/>
          <w:b/>
          <w:u w:val="single"/>
        </w:rPr>
        <w:t xml:space="preserve">11 </w:t>
      </w:r>
      <w:r w:rsidRPr="00FB348F">
        <w:rPr>
          <w:rFonts w:ascii="Bookman Old Style" w:hAnsi="Bookman Old Style" w:cs="BANJHE+TimesNewRomanPS"/>
          <w:b/>
          <w:u w:val="single"/>
        </w:rPr>
        <w:t xml:space="preserve">- DAS CONDIÇÕES DE RECEBIMENTO DO OBJETO </w:t>
      </w:r>
    </w:p>
    <w:p w:rsidR="002679C0" w:rsidRPr="00557C8F"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11.1 -</w:t>
      </w:r>
      <w:r w:rsidRPr="00FB348F">
        <w:rPr>
          <w:rFonts w:ascii="Bookman Old Style" w:hAnsi="Bookman Old Style" w:cs="BANHCA+TimesNewRomanPSMT"/>
        </w:rPr>
        <w:t xml:space="preserve"> Constatadas irregularidades no objeto contratual, o Contratante poderá: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a.1) na hipótese de substituição, a Contratada deverá fazê-la em conformidade com a indicação da Administração, no prazo máximo de 02 (dois) dias, contados da notificação por escrito, mantido o preço inicialmente contratado;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b.1) na hipótese de complementação, a Contratada deverá fazê-la em conformidade com a indicação do Contratante, no prazo máximo de 02 (dois) dias, contados da notificação por escrito, mantido o preço inicialmente contratado. </w:t>
      </w:r>
    </w:p>
    <w:p w:rsidR="002679C0" w:rsidRPr="00557C8F"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12 - DA FORMA DE PAGAMENTO</w:t>
      </w:r>
    </w:p>
    <w:p w:rsidR="00FD2AA5" w:rsidRPr="00557C8F" w:rsidRDefault="00FD2AA5" w:rsidP="002679C0">
      <w:pPr>
        <w:autoSpaceDE w:val="0"/>
        <w:autoSpaceDN w:val="0"/>
        <w:adjustRightInd w:val="0"/>
        <w:ind w:right="-81"/>
        <w:jc w:val="both"/>
        <w:rPr>
          <w:rFonts w:ascii="Bookman Old Style" w:hAnsi="Bookman Old Style" w:cs="BANJHE+TimesNewRomanPS"/>
          <w:b/>
          <w:sz w:val="16"/>
          <w:szCs w:val="16"/>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12.1 -</w:t>
      </w:r>
      <w:r w:rsidRPr="00FB348F">
        <w:rPr>
          <w:rFonts w:ascii="Bookman Old Style" w:hAnsi="Bookman Old Style" w:cs="BANHCA+TimesNewRomanPSMT"/>
        </w:rPr>
        <w:t>O pagamento será efetuado em até 1</w:t>
      </w:r>
      <w:r w:rsidR="00B812A6" w:rsidRPr="00FB348F">
        <w:rPr>
          <w:rFonts w:ascii="Bookman Old Style" w:hAnsi="Bookman Old Style" w:cs="BANHCA+TimesNewRomanPSMT"/>
        </w:rPr>
        <w:t>5</w:t>
      </w:r>
      <w:r w:rsidRPr="00FB348F">
        <w:rPr>
          <w:rFonts w:ascii="Bookman Old Style" w:hAnsi="Bookman Old Style" w:cs="BANHCA+TimesNewRomanPSMT"/>
        </w:rPr>
        <w:t xml:space="preserve"> (</w:t>
      </w:r>
      <w:r w:rsidR="00B812A6" w:rsidRPr="00FB348F">
        <w:rPr>
          <w:rFonts w:ascii="Bookman Old Style" w:hAnsi="Bookman Old Style" w:cs="BANHCA+TimesNewRomanPSMT"/>
        </w:rPr>
        <w:t>quinze</w:t>
      </w:r>
      <w:r w:rsidRPr="00FB348F">
        <w:rPr>
          <w:rFonts w:ascii="Bookman Old Style" w:hAnsi="Bookman Old Style" w:cs="BANHCA+TimesNewRomanPSMT"/>
        </w:rPr>
        <w:t xml:space="preserve">) dias, contados da apresentação da nota fiscal/fatura emitidas a cada entrega, que serão conferidas por responsável pelo recebimento das mercadorias. </w:t>
      </w: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12.2 -</w:t>
      </w:r>
      <w:r w:rsidRPr="00FB348F">
        <w:rPr>
          <w:rFonts w:ascii="Bookman Old Style" w:hAnsi="Bookman Old Style" w:cs="BANHCA+TimesNewRomanPSMT"/>
        </w:rPr>
        <w:t xml:space="preserve">As notas fiscais/faturas que apresentarem incorreções serão devolvidas à Contratada e seu vencimento ocorrerá em 07 (sete) dias após a data de sua apresentação válida. </w:t>
      </w:r>
    </w:p>
    <w:p w:rsidR="007226BD" w:rsidRPr="007F1AFB" w:rsidRDefault="007226BD"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13 - DA CONTRATAÇÃO</w:t>
      </w:r>
    </w:p>
    <w:p w:rsidR="002679C0" w:rsidRPr="00557C8F"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13.1 -</w:t>
      </w:r>
      <w:r w:rsidRPr="00FB348F">
        <w:rPr>
          <w:rFonts w:ascii="Bookman Old Style" w:hAnsi="Bookman Old Style" w:cs="BANHCA+TimesNewRomanPSMT"/>
        </w:rPr>
        <w:t>A contratação decorrente desta licitação será formalizada mediante assinatura de termo de contrato, cuja respectiva minuta constitui anexo III do presente ato convocatório.</w:t>
      </w:r>
    </w:p>
    <w:p w:rsidR="002679C0" w:rsidRPr="00FB348F" w:rsidRDefault="002679C0" w:rsidP="002679C0">
      <w:pPr>
        <w:autoSpaceDE w:val="0"/>
        <w:autoSpaceDN w:val="0"/>
        <w:adjustRightInd w:val="0"/>
        <w:ind w:right="-81"/>
        <w:jc w:val="both"/>
        <w:rPr>
          <w:rFonts w:ascii="Bookman Old Style" w:hAnsi="Bookman Old Style" w:cs="BANHCA+TimesNewRomanPSMT"/>
        </w:rPr>
        <w:sectPr w:rsidR="002679C0" w:rsidRPr="00FB348F" w:rsidSect="006D2DCA">
          <w:type w:val="continuous"/>
          <w:pgSz w:w="12240" w:h="15840"/>
          <w:pgMar w:top="2516" w:right="1134" w:bottom="1134" w:left="1701" w:header="720" w:footer="720" w:gutter="0"/>
          <w:cols w:space="720"/>
          <w:noEndnote/>
        </w:sectPr>
      </w:pP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13.2 -</w:t>
      </w:r>
      <w:r w:rsidRPr="00FB348F">
        <w:rPr>
          <w:rFonts w:ascii="Bookman Old Style" w:hAnsi="Bookman Old Style" w:cs="BANHCA+TimesNewRomanPSMT"/>
        </w:rPr>
        <w:t xml:space="preserve"> Se, por ocasião da formalização do contrato, as certidões de regularidade de débito </w:t>
      </w:r>
      <w:r w:rsidR="00AB6BCD" w:rsidRPr="00FB348F">
        <w:rPr>
          <w:rFonts w:ascii="Bookman Old Style" w:hAnsi="Bookman Old Style" w:cs="BANHCA+TimesNewRomanPSMT"/>
        </w:rPr>
        <w:t>Federal, a qual abrangea contribuição social</w:t>
      </w:r>
      <w:r w:rsidRPr="00FB348F">
        <w:rPr>
          <w:rFonts w:ascii="Bookman Old Style" w:hAnsi="Bookman Old Style" w:cs="BANHCA+TimesNewRomanPSMT"/>
        </w:rPr>
        <w:t>,</w:t>
      </w:r>
      <w:r w:rsidR="00AB6BCD" w:rsidRPr="00FB348F">
        <w:rPr>
          <w:rFonts w:ascii="Bookman Old Style" w:hAnsi="Bookman Old Style" w:cs="BANHCA+TimesNewRomanPSMT"/>
        </w:rPr>
        <w:t xml:space="preserve"> a regularidadecom </w:t>
      </w:r>
      <w:r w:rsidRPr="00FB348F">
        <w:rPr>
          <w:rFonts w:ascii="Bookman Old Style" w:hAnsi="Bookman Old Style" w:cs="BANHCA+TimesNewRomanPSMT"/>
        </w:rPr>
        <w:t xml:space="preserve">o Fundo de Garantia por Tempo de Serviço (FGTS) e a Fazenda Nacional,estiverem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7F1AFB" w:rsidRPr="007F1AFB" w:rsidRDefault="007F1AFB"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13.3 -</w:t>
      </w:r>
      <w:r w:rsidRPr="00FB348F">
        <w:rPr>
          <w:rFonts w:ascii="Bookman Old Style" w:hAnsi="Bookman Old Style" w:cs="BANHCA+TimesNewRomanPSMT"/>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13.4 -</w:t>
      </w:r>
      <w:r w:rsidRPr="00FB348F">
        <w:rPr>
          <w:rFonts w:ascii="Bookman Old Style" w:hAnsi="Bookman Old Style" w:cs="BANHCA+TimesNewRomanPSMT"/>
        </w:rPr>
        <w:t>A adjudicatária deverá, no prazo de 5 (cinco) dias corridos contados da data da convocação, comparecer na Prefeitura Municipal de</w:t>
      </w:r>
      <w:r w:rsidR="008145AD" w:rsidRPr="00FB348F">
        <w:rPr>
          <w:rFonts w:ascii="Bookman Old Style" w:hAnsi="Bookman Old Style" w:cs="BANHCA+TimesNewRomanPSMT"/>
        </w:rPr>
        <w:t>Iaras SP</w:t>
      </w:r>
      <w:r w:rsidRPr="00FB348F">
        <w:rPr>
          <w:rFonts w:ascii="Bookman Old Style" w:hAnsi="Bookman Old Style" w:cs="BANHCA+TimesNewRomanPSMT"/>
        </w:rPr>
        <w:t xml:space="preserve">, para assinar o termo de contrato.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13.5 -</w:t>
      </w:r>
      <w:r w:rsidRPr="00FB348F">
        <w:rPr>
          <w:rFonts w:ascii="Bookman Old Style" w:hAnsi="Bookman Old Style" w:cs="BANHCA+TimesNewRomanPSMT"/>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13.6-</w:t>
      </w:r>
      <w:r w:rsidRPr="00FB348F">
        <w:rPr>
          <w:rFonts w:ascii="Bookman Old Style" w:hAnsi="Bookman Old Style" w:cs="BANHCA+TimesNewRomanPSMT"/>
        </w:rPr>
        <w:t xml:space="preserve"> Essa nova sessão será realizada em prazo não inferior a 08 (oito) dias úteis, contados da divulgação do aviso. </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13.7-</w:t>
      </w:r>
      <w:r w:rsidRPr="00FB348F">
        <w:rPr>
          <w:rFonts w:ascii="Bookman Old Style" w:hAnsi="Bookman Old Style" w:cs="BANHCA+TimesNewRomanPSMT"/>
        </w:rPr>
        <w:t>A divulgação do aviso ocorrerá por publicação na Imprensa Oficial.</w:t>
      </w:r>
    </w:p>
    <w:p w:rsidR="002679C0" w:rsidRPr="007F1AFB"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13.8-</w:t>
      </w:r>
      <w:r w:rsidRPr="00FB348F">
        <w:rPr>
          <w:rFonts w:ascii="Bookman Old Style" w:hAnsi="Bookman Old Style" w:cs="BANHCA+TimesNewRomanPSMT"/>
        </w:rPr>
        <w:t xml:space="preserve"> Na sessão, respeitada a ordem de classificação, observar-se-ão as disposições dos subitens </w:t>
      </w:r>
      <w:smartTag w:uri="urn:schemas-microsoft-com:office:smarttags" w:element="metricconverter">
        <w:smartTagPr>
          <w:attr w:name="ProductID" w:val="8.11 a"/>
        </w:smartTagPr>
        <w:r w:rsidRPr="00FB348F">
          <w:rPr>
            <w:rFonts w:ascii="Bookman Old Style" w:hAnsi="Bookman Old Style" w:cs="BANHCA+TimesNewRomanPSMT"/>
          </w:rPr>
          <w:t>8.11 a</w:t>
        </w:r>
      </w:smartTag>
      <w:r w:rsidRPr="00FB348F">
        <w:rPr>
          <w:rFonts w:ascii="Bookman Old Style" w:hAnsi="Bookman Old Style" w:cs="BANHCA+TimesNewRomanPSMT"/>
        </w:rPr>
        <w:t xml:space="preserve"> 8.19, do item 8, e 9.1, 9.2 e 9.6 do item 9, deste Edital. </w:t>
      </w:r>
    </w:p>
    <w:p w:rsidR="007226BD" w:rsidRPr="007F1AFB" w:rsidRDefault="007226BD" w:rsidP="002679C0">
      <w:pPr>
        <w:autoSpaceDE w:val="0"/>
        <w:autoSpaceDN w:val="0"/>
        <w:adjustRightInd w:val="0"/>
        <w:ind w:right="-81"/>
        <w:jc w:val="both"/>
        <w:rPr>
          <w:rFonts w:ascii="Bookman Old Style" w:hAnsi="Bookman Old Style" w:cs="BANJHE+TimesNewRomanPS"/>
          <w:b/>
          <w:sz w:val="16"/>
          <w:szCs w:val="16"/>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14 - DAS SANÇÕES PARA O CASO DE INADIMPLEMENTO</w:t>
      </w:r>
    </w:p>
    <w:p w:rsidR="002679C0" w:rsidRPr="007F1AFB"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14.1 -</w:t>
      </w:r>
      <w:r w:rsidRPr="00FB348F">
        <w:rPr>
          <w:rFonts w:ascii="Bookman Old Style" w:hAnsi="Bookman Old Style" w:cs="BANHCA+TimesNewRomanPSMT"/>
        </w:rPr>
        <w:t xml:space="preserve"> Ficará impedida de licitar e contratar com a Administração direta e autárquica do Município de</w:t>
      </w:r>
      <w:r w:rsidR="008145AD" w:rsidRPr="00FB348F">
        <w:rPr>
          <w:rFonts w:ascii="Bookman Old Style" w:hAnsi="Bookman Old Style" w:cs="BANHCA+TimesNewRomanPSMT"/>
        </w:rPr>
        <w:t>Iaras SP</w:t>
      </w:r>
      <w:r w:rsidRPr="00FB348F">
        <w:rPr>
          <w:rFonts w:ascii="Bookman Old Style" w:hAnsi="Bookman Old Style" w:cs="BANHCA+TimesNewRomanPSMT"/>
        </w:rPr>
        <w:t xml:space="preserve">, pelo prazo de até 5 (cinco) anos, ou enquanto perdurarem os motivos determinantes da punição, a pessoa que praticar quaisquer atos previstos no artigo 7º da Lei federal n. 10.520, de 17 de julho de 2002. </w:t>
      </w:r>
    </w:p>
    <w:p w:rsidR="002679C0" w:rsidRPr="0013604E" w:rsidRDefault="002679C0" w:rsidP="002679C0">
      <w:pPr>
        <w:autoSpaceDE w:val="0"/>
        <w:autoSpaceDN w:val="0"/>
        <w:adjustRightInd w:val="0"/>
        <w:ind w:right="-81"/>
        <w:jc w:val="both"/>
        <w:rPr>
          <w:rFonts w:ascii="Bookman Old Style" w:hAnsi="Bookman Old Style" w:cs="BANHCA+TimesNewRomanPSMT"/>
          <w:sz w:val="16"/>
          <w:szCs w:val="16"/>
        </w:rPr>
      </w:pPr>
    </w:p>
    <w:p w:rsidR="00784975" w:rsidRPr="00FB348F" w:rsidRDefault="002679C0" w:rsidP="00784975">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14.2 -</w:t>
      </w:r>
      <w:r w:rsidRPr="00FB348F">
        <w:rPr>
          <w:rFonts w:ascii="Bookman Old Style" w:hAnsi="Bookman Old Style" w:cs="BANHCA+TimesNewRomanPSMT"/>
        </w:rPr>
        <w:t xml:space="preserve">A sanção de que trata o subitem anterior poderá ser aplicada juntamente com as multas previstas na Lei Federal 8.666/93, garantido o exercício de </w:t>
      </w:r>
      <w:r w:rsidRPr="00FB348F">
        <w:rPr>
          <w:rFonts w:ascii="Bookman Old Style" w:hAnsi="Bookman Old Style" w:cs="BANHCA+TimesNewRomanPSMT"/>
        </w:rPr>
        <w:lastRenderedPageBreak/>
        <w:t>prévia e ampla defesa, e deverá ser registrada no CRC da Prefeitura Municipal de</w:t>
      </w:r>
      <w:r w:rsidR="00BF2DA6">
        <w:rPr>
          <w:rFonts w:ascii="Bookman Old Style" w:hAnsi="Bookman Old Style" w:cs="BANHCA+TimesNewRomanPSMT"/>
        </w:rPr>
        <w:t xml:space="preserve"> </w:t>
      </w:r>
      <w:r w:rsidR="008145AD" w:rsidRPr="00FB348F">
        <w:rPr>
          <w:rFonts w:ascii="Bookman Old Style" w:hAnsi="Bookman Old Style" w:cs="BANHCA+TimesNewRomanPSMT"/>
        </w:rPr>
        <w:t>Iaras SP</w:t>
      </w:r>
      <w:r w:rsidRPr="00FB348F">
        <w:rPr>
          <w:rFonts w:ascii="Bookman Old Style" w:hAnsi="Bookman Old Style" w:cs="BANHCA+TimesNewRomanPSMT"/>
        </w:rPr>
        <w:t xml:space="preserve">. </w:t>
      </w:r>
    </w:p>
    <w:p w:rsidR="00784975" w:rsidRPr="0013604E" w:rsidRDefault="00784975" w:rsidP="00784975">
      <w:pPr>
        <w:autoSpaceDE w:val="0"/>
        <w:autoSpaceDN w:val="0"/>
        <w:adjustRightInd w:val="0"/>
        <w:ind w:right="-81"/>
        <w:jc w:val="both"/>
        <w:rPr>
          <w:rFonts w:ascii="Bookman Old Style" w:hAnsi="Bookman Old Style" w:cs="BANHCA+TimesNewRomanPSMT"/>
          <w:sz w:val="16"/>
          <w:szCs w:val="16"/>
        </w:rPr>
      </w:pPr>
    </w:p>
    <w:p w:rsidR="00784975" w:rsidRPr="00FB348F" w:rsidRDefault="00784975" w:rsidP="00784975">
      <w:pPr>
        <w:autoSpaceDE w:val="0"/>
        <w:autoSpaceDN w:val="0"/>
        <w:adjustRightInd w:val="0"/>
        <w:ind w:right="-81"/>
        <w:jc w:val="both"/>
        <w:rPr>
          <w:rFonts w:ascii="Bookman Old Style" w:hAnsi="Bookman Old Style" w:cs="BANHCA+TimesNewRomanPSMT"/>
          <w:b/>
          <w:u w:val="single"/>
        </w:rPr>
      </w:pPr>
      <w:r w:rsidRPr="00FB348F">
        <w:rPr>
          <w:rFonts w:ascii="Bookman Old Style" w:hAnsi="Bookman Old Style" w:cs="Arial"/>
          <w:b/>
          <w:u w:val="single"/>
        </w:rPr>
        <w:t>15 – DOS RECURSOS ORÇAMENTÁRIOS</w:t>
      </w:r>
    </w:p>
    <w:p w:rsidR="00784975" w:rsidRPr="00FB348F" w:rsidRDefault="00784975" w:rsidP="0013604E">
      <w:pPr>
        <w:tabs>
          <w:tab w:val="left" w:pos="284"/>
          <w:tab w:val="left" w:pos="567"/>
          <w:tab w:val="left" w:pos="851"/>
        </w:tabs>
        <w:jc w:val="both"/>
        <w:rPr>
          <w:rFonts w:ascii="Bookman Old Style" w:hAnsi="Bookman Old Style" w:cs="Arial"/>
        </w:rPr>
      </w:pPr>
      <w:r w:rsidRPr="00FB348F">
        <w:rPr>
          <w:rFonts w:ascii="Bookman Old Style" w:hAnsi="Bookman Old Style" w:cs="Arial"/>
          <w:b/>
        </w:rPr>
        <w:t>15.1-</w:t>
      </w:r>
      <w:r w:rsidRPr="00FB348F">
        <w:rPr>
          <w:rFonts w:ascii="Bookman Old Style" w:hAnsi="Bookman Old Style" w:cs="Arial"/>
        </w:rPr>
        <w:t>As despesas decorrentes deste Pregão Presencial correrão porconta das seguintes verbas orçamentárias:</w:t>
      </w:r>
    </w:p>
    <w:p w:rsidR="00784975" w:rsidRDefault="00784975" w:rsidP="00784975">
      <w:pPr>
        <w:tabs>
          <w:tab w:val="left" w:pos="284"/>
          <w:tab w:val="left" w:pos="567"/>
          <w:tab w:val="left" w:pos="851"/>
        </w:tabs>
        <w:ind w:left="708" w:hanging="708"/>
        <w:jc w:val="both"/>
        <w:rPr>
          <w:rFonts w:ascii="Bookman Old Style" w:hAnsi="Bookman Old Style" w:cs="Arial"/>
        </w:rPr>
      </w:pPr>
    </w:p>
    <w:p w:rsidR="007226BD" w:rsidRDefault="00B3428E" w:rsidP="00784975">
      <w:pPr>
        <w:tabs>
          <w:tab w:val="left" w:pos="284"/>
          <w:tab w:val="left" w:pos="567"/>
          <w:tab w:val="left" w:pos="851"/>
        </w:tabs>
        <w:ind w:left="708" w:hanging="708"/>
        <w:jc w:val="both"/>
        <w:rPr>
          <w:rFonts w:ascii="Bookman Old Style" w:hAnsi="Bookman Old Style" w:cs="Arial"/>
        </w:rPr>
      </w:pPr>
      <w:r>
        <w:rPr>
          <w:rFonts w:ascii="Bookman Old Style" w:hAnsi="Bookman Old Style" w:cs="Arial"/>
        </w:rPr>
        <w:t>Recursos Próprios (Fonte 01)</w:t>
      </w:r>
    </w:p>
    <w:p w:rsidR="00B3428E" w:rsidRDefault="00B3428E" w:rsidP="00B3428E">
      <w:pPr>
        <w:tabs>
          <w:tab w:val="left" w:pos="284"/>
          <w:tab w:val="left" w:pos="567"/>
          <w:tab w:val="left" w:pos="851"/>
        </w:tabs>
        <w:jc w:val="both"/>
        <w:rPr>
          <w:rFonts w:ascii="Bookman Old Style" w:hAnsi="Bookman Old Style" w:cs="Arial"/>
        </w:rPr>
      </w:pPr>
      <w:r>
        <w:rPr>
          <w:rFonts w:ascii="Bookman Old Style" w:hAnsi="Bookman Old Style" w:cs="Arial"/>
        </w:rPr>
        <w:t>Ficha n. 27-01.110.00, 40-01.110.00, 46-01.110.00, 55-01.220.00, 70-01.210.00, 80-01.110.00, 120.01.203.00, 124-01.110.00, 134-01.110.00, 148-01.310.00, 165-01.310.00, 173-01.310.00, 191-01.110.00, 225-01.110.00, 236-01.510.00, 270-01.510.00, 276-01.110.00, 283-01.110.00, 291-01.110.00.</w:t>
      </w:r>
    </w:p>
    <w:p w:rsidR="00B3428E" w:rsidRDefault="00B3428E" w:rsidP="00B3428E">
      <w:pPr>
        <w:tabs>
          <w:tab w:val="left" w:pos="284"/>
          <w:tab w:val="left" w:pos="567"/>
          <w:tab w:val="left" w:pos="851"/>
        </w:tabs>
        <w:jc w:val="both"/>
        <w:rPr>
          <w:rFonts w:ascii="Bookman Old Style" w:hAnsi="Bookman Old Style" w:cs="Arial"/>
        </w:rPr>
      </w:pPr>
      <w:r>
        <w:rPr>
          <w:rFonts w:ascii="Bookman Old Style" w:hAnsi="Bookman Old Style" w:cs="Arial"/>
        </w:rPr>
        <w:t>Outros (02 e 05) - QESE, FUNDEB, Fundo a Fundo Estadual e Fundo Federal.</w:t>
      </w:r>
    </w:p>
    <w:p w:rsidR="00B3428E" w:rsidRDefault="00B3428E" w:rsidP="00B3428E">
      <w:pPr>
        <w:tabs>
          <w:tab w:val="left" w:pos="284"/>
          <w:tab w:val="left" w:pos="567"/>
          <w:tab w:val="left" w:pos="851"/>
        </w:tabs>
        <w:jc w:val="both"/>
        <w:rPr>
          <w:rFonts w:ascii="Bookman Old Style" w:hAnsi="Bookman Old Style" w:cs="Arial"/>
        </w:rPr>
      </w:pPr>
      <w:r>
        <w:rPr>
          <w:rFonts w:ascii="Bookman Old Style" w:hAnsi="Bookman Old Style" w:cs="Arial"/>
        </w:rPr>
        <w:t>Ficha n. 56-05.220.02, 99-02.000.00, 106-02.000.00, 112-02.000.00, 149-02.300.00, 150-05.300.00, 166-05.300.00, 174-05.300.00.</w:t>
      </w:r>
    </w:p>
    <w:p w:rsidR="007226BD" w:rsidRPr="00FB348F" w:rsidRDefault="007226BD" w:rsidP="00784975">
      <w:pPr>
        <w:tabs>
          <w:tab w:val="left" w:pos="284"/>
          <w:tab w:val="left" w:pos="567"/>
          <w:tab w:val="left" w:pos="851"/>
        </w:tabs>
        <w:ind w:left="708" w:hanging="708"/>
        <w:jc w:val="both"/>
        <w:rPr>
          <w:rFonts w:ascii="Bookman Old Style" w:hAnsi="Bookman Old Style" w:cs="Arial"/>
        </w:rPr>
      </w:pPr>
    </w:p>
    <w:p w:rsidR="002679C0" w:rsidRPr="00FB348F" w:rsidRDefault="002679C0" w:rsidP="008C2D16">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HCA+TimesNewRomanPSMT"/>
          <w:b/>
          <w:u w:val="single"/>
        </w:rPr>
        <w:t>1</w:t>
      </w:r>
      <w:r w:rsidR="00784975" w:rsidRPr="00FB348F">
        <w:rPr>
          <w:rFonts w:ascii="Bookman Old Style" w:hAnsi="Bookman Old Style" w:cs="BANHCA+TimesNewRomanPSMT"/>
          <w:b/>
          <w:u w:val="single"/>
        </w:rPr>
        <w:t>6</w:t>
      </w:r>
      <w:r w:rsidRPr="00FB348F">
        <w:rPr>
          <w:rFonts w:ascii="Bookman Old Style" w:hAnsi="Bookman Old Style" w:cs="BANJHE+TimesNewRomanPS"/>
          <w:b/>
          <w:u w:val="single"/>
        </w:rPr>
        <w:t>- DA GARANTIA CONTRATUAL</w:t>
      </w:r>
    </w:p>
    <w:p w:rsidR="002679C0" w:rsidRPr="00FB348F" w:rsidRDefault="002679C0" w:rsidP="008C2D16">
      <w:pPr>
        <w:autoSpaceDE w:val="0"/>
        <w:autoSpaceDN w:val="0"/>
        <w:adjustRightInd w:val="0"/>
        <w:ind w:right="-81"/>
        <w:jc w:val="both"/>
        <w:rPr>
          <w:rFonts w:ascii="Bookman Old Style" w:hAnsi="Bookman Old Style" w:cs="BANHCA+TimesNewRomanPSMT"/>
          <w:b/>
        </w:rPr>
      </w:pPr>
    </w:p>
    <w:p w:rsidR="00B812A6" w:rsidRDefault="002679C0" w:rsidP="008C2D16">
      <w:pPr>
        <w:pStyle w:val="ecxdefault"/>
        <w:shd w:val="clear" w:color="auto" w:fill="FFFFFF"/>
        <w:spacing w:before="0" w:beforeAutospacing="0" w:after="0" w:afterAutospacing="0"/>
        <w:jc w:val="both"/>
        <w:rPr>
          <w:rFonts w:ascii="Bookman Old Style" w:hAnsi="Bookman Old Style" w:cs="Arial"/>
        </w:rPr>
      </w:pPr>
      <w:r w:rsidRPr="00FB348F">
        <w:rPr>
          <w:rFonts w:ascii="Bookman Old Style" w:hAnsi="Bookman Old Style" w:cs="BANHCA+TimesNewRomanPSMT"/>
          <w:b/>
        </w:rPr>
        <w:t>1</w:t>
      </w:r>
      <w:r w:rsidR="00784975" w:rsidRPr="00FB348F">
        <w:rPr>
          <w:rFonts w:ascii="Bookman Old Style" w:hAnsi="Bookman Old Style" w:cs="BANHCA+TimesNewRomanPSMT"/>
          <w:b/>
        </w:rPr>
        <w:t>6</w:t>
      </w:r>
      <w:r w:rsidR="00557C8F">
        <w:rPr>
          <w:rFonts w:ascii="Bookman Old Style" w:hAnsi="Bookman Old Style" w:cs="BANHCA+TimesNewRomanPSMT"/>
          <w:b/>
        </w:rPr>
        <w:t>.1</w:t>
      </w:r>
      <w:r w:rsidRPr="00FB348F">
        <w:rPr>
          <w:rFonts w:ascii="Bookman Old Style" w:hAnsi="Bookman Old Style" w:cs="BANHCA+TimesNewRomanPSMT"/>
          <w:b/>
        </w:rPr>
        <w:t>-</w:t>
      </w:r>
      <w:r w:rsidR="00557C8F">
        <w:rPr>
          <w:rFonts w:ascii="Bookman Old Style" w:hAnsi="Bookman Old Style" w:cs="BANHCA+TimesNewRomanPSMT"/>
          <w:b/>
        </w:rPr>
        <w:t xml:space="preserve"> </w:t>
      </w:r>
      <w:r w:rsidR="00557C8F" w:rsidRPr="00557C8F">
        <w:rPr>
          <w:rFonts w:ascii="Bookman Old Style" w:hAnsi="Bookman Old Style" w:cs="BANHCA+TimesNewRomanPSMT"/>
        </w:rPr>
        <w:t>O produto deverá ter</w:t>
      </w:r>
      <w:r w:rsidR="00557C8F">
        <w:rPr>
          <w:rFonts w:ascii="Bookman Old Style" w:hAnsi="Bookman Old Style" w:cs="BANHCA+TimesNewRomanPSMT"/>
          <w:b/>
        </w:rPr>
        <w:t xml:space="preserve"> </w:t>
      </w:r>
      <w:r w:rsidR="00F209E3" w:rsidRPr="00FB348F">
        <w:rPr>
          <w:rFonts w:ascii="Bookman Old Style" w:hAnsi="Bookman Old Style" w:cs="Arial"/>
        </w:rPr>
        <w:t xml:space="preserve">Garantia mínima de </w:t>
      </w:r>
      <w:r w:rsidR="00557C8F">
        <w:rPr>
          <w:rFonts w:ascii="Bookman Old Style" w:hAnsi="Bookman Old Style" w:cs="Arial"/>
        </w:rPr>
        <w:t>06</w:t>
      </w:r>
      <w:r w:rsidR="00F209E3" w:rsidRPr="00FB348F">
        <w:rPr>
          <w:rFonts w:ascii="Bookman Old Style" w:hAnsi="Bookman Old Style" w:cs="Arial"/>
        </w:rPr>
        <w:t xml:space="preserve"> (</w:t>
      </w:r>
      <w:r w:rsidR="00557C8F">
        <w:rPr>
          <w:rFonts w:ascii="Bookman Old Style" w:hAnsi="Bookman Old Style" w:cs="Arial"/>
        </w:rPr>
        <w:t>seis</w:t>
      </w:r>
      <w:r w:rsidR="00F209E3" w:rsidRPr="00FB348F">
        <w:rPr>
          <w:rFonts w:ascii="Bookman Old Style" w:hAnsi="Bookman Old Style" w:cs="Arial"/>
        </w:rPr>
        <w:t>) meses</w:t>
      </w:r>
      <w:r w:rsidR="00557C8F">
        <w:rPr>
          <w:rFonts w:ascii="Bookman Old Style" w:hAnsi="Bookman Old Style" w:cs="Arial"/>
        </w:rPr>
        <w:t>.</w:t>
      </w:r>
    </w:p>
    <w:p w:rsidR="00557C8F" w:rsidRPr="00FB348F" w:rsidRDefault="00557C8F" w:rsidP="008C2D16">
      <w:pPr>
        <w:pStyle w:val="ecxdefault"/>
        <w:shd w:val="clear" w:color="auto" w:fill="FFFFFF"/>
        <w:spacing w:before="0" w:beforeAutospacing="0" w:after="0" w:afterAutospacing="0"/>
        <w:jc w:val="both"/>
        <w:rPr>
          <w:rFonts w:ascii="Bookman Old Style" w:hAnsi="Bookman Old Style" w:cs="Arial"/>
        </w:rPr>
      </w:pPr>
    </w:p>
    <w:p w:rsidR="00477015" w:rsidRPr="00FB348F" w:rsidRDefault="002679C0" w:rsidP="008C2D16">
      <w:pPr>
        <w:pStyle w:val="ecxdefault"/>
        <w:shd w:val="clear" w:color="auto" w:fill="FFFFFF"/>
        <w:spacing w:before="0" w:beforeAutospacing="0" w:after="0" w:afterAutospacing="0"/>
        <w:jc w:val="both"/>
        <w:rPr>
          <w:rFonts w:ascii="Bookman Old Style" w:hAnsi="Bookman Old Style" w:cs="BANJHE+TimesNewRomanPS"/>
          <w:b/>
          <w:u w:val="single"/>
        </w:rPr>
      </w:pPr>
      <w:r w:rsidRPr="00FB348F">
        <w:rPr>
          <w:rFonts w:ascii="Bookman Old Style" w:hAnsi="Bookman Old Style" w:cs="BANJHE+TimesNewRomanPS"/>
          <w:b/>
          <w:u w:val="single"/>
        </w:rPr>
        <w:t>1</w:t>
      </w:r>
      <w:r w:rsidR="00784975" w:rsidRPr="00FB348F">
        <w:rPr>
          <w:rFonts w:ascii="Bookman Old Style" w:hAnsi="Bookman Old Style" w:cs="BANJHE+TimesNewRomanPS"/>
          <w:b/>
          <w:u w:val="single"/>
        </w:rPr>
        <w:t>7</w:t>
      </w:r>
      <w:r w:rsidR="00477015" w:rsidRPr="00FB348F">
        <w:rPr>
          <w:rFonts w:ascii="Bookman Old Style" w:hAnsi="Bookman Old Style" w:cs="BANJHE+TimesNewRomanPS"/>
          <w:b/>
          <w:u w:val="single"/>
        </w:rPr>
        <w:t>– DA FORMA DE REAJUSTE DE PREÇOS</w:t>
      </w:r>
    </w:p>
    <w:p w:rsidR="00477015" w:rsidRPr="0013604E"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477015" w:rsidRPr="00FB348F" w:rsidRDefault="00477015" w:rsidP="008C2D16">
      <w:pPr>
        <w:autoSpaceDE w:val="0"/>
        <w:autoSpaceDN w:val="0"/>
        <w:adjustRightInd w:val="0"/>
        <w:ind w:right="-81"/>
        <w:jc w:val="both"/>
        <w:rPr>
          <w:rFonts w:ascii="Bookman Old Style" w:hAnsi="Bookman Old Style" w:cs="BANJHE+TimesNewRomanPS"/>
        </w:rPr>
      </w:pPr>
      <w:r w:rsidRPr="00FB348F">
        <w:rPr>
          <w:rFonts w:ascii="Bookman Old Style" w:hAnsi="Bookman Old Style" w:cs="BANJHE+TimesNewRomanPS"/>
          <w:b/>
        </w:rPr>
        <w:t>1</w:t>
      </w:r>
      <w:r w:rsidR="00784975" w:rsidRPr="00FB348F">
        <w:rPr>
          <w:rFonts w:ascii="Bookman Old Style" w:hAnsi="Bookman Old Style" w:cs="BANJHE+TimesNewRomanPS"/>
          <w:b/>
        </w:rPr>
        <w:t>7</w:t>
      </w:r>
      <w:r w:rsidRPr="00FB348F">
        <w:rPr>
          <w:rFonts w:ascii="Bookman Old Style" w:hAnsi="Bookman Old Style" w:cs="BANJHE+TimesNewRomanPS"/>
          <w:b/>
        </w:rPr>
        <w:t xml:space="preserve">.1 – </w:t>
      </w:r>
      <w:r w:rsidRPr="00FB348F">
        <w:rPr>
          <w:rFonts w:ascii="Bookman Old Style" w:hAnsi="Bookman Old Style" w:cs="BANJHE+TimesNewRomanPS"/>
        </w:rPr>
        <w:t>O valor estipulado não sofrerá qualquer reajuste durante o corrente exercício financeiro.</w:t>
      </w:r>
    </w:p>
    <w:p w:rsidR="00477015" w:rsidRPr="0013604E"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2679C0" w:rsidRPr="00FB348F" w:rsidRDefault="00477015" w:rsidP="008C2D16">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17- </w:t>
      </w:r>
      <w:r w:rsidR="002679C0" w:rsidRPr="00FB348F">
        <w:rPr>
          <w:rFonts w:ascii="Bookman Old Style" w:hAnsi="Bookman Old Style" w:cs="BANJHE+TimesNewRomanPS"/>
          <w:b/>
          <w:u w:val="single"/>
        </w:rPr>
        <w:t>DAS DISPOSIÇÕES FINAIS</w:t>
      </w:r>
    </w:p>
    <w:p w:rsidR="008C2D16" w:rsidRPr="00FB348F" w:rsidRDefault="008C2D16" w:rsidP="008C2D16">
      <w:pPr>
        <w:autoSpaceDE w:val="0"/>
        <w:autoSpaceDN w:val="0"/>
        <w:adjustRightInd w:val="0"/>
        <w:ind w:right="-81"/>
        <w:jc w:val="both"/>
        <w:rPr>
          <w:rFonts w:ascii="Bookman Old Style" w:hAnsi="Bookman Old Style" w:cs="BANJHE+TimesNewRomanPS"/>
          <w:b/>
          <w:u w:val="single"/>
        </w:rPr>
      </w:pP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.1 -</w:t>
      </w:r>
      <w:r w:rsidR="002679C0" w:rsidRPr="00FB348F">
        <w:rPr>
          <w:rFonts w:ascii="Bookman Old Style" w:hAnsi="Bookman Old Style" w:cs="BANHCA+TimesNewRomanPSMT"/>
        </w:rPr>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.2 -</w:t>
      </w:r>
      <w:r w:rsidR="002679C0" w:rsidRPr="00FB348F">
        <w:rPr>
          <w:rFonts w:ascii="Bookman Old Style" w:hAnsi="Bookman Old Style" w:cs="BANHCA+TimesNewRomanPSMT"/>
        </w:rPr>
        <w:t xml:space="preserve"> Das sessões públicas de processamento do Pregão serão lavradas atas circunstanciadas, a serem assinadas pelo Pregoeiro, Equipe de Apoio e pelos licitantes presentes.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.2.1-</w:t>
      </w:r>
      <w:r w:rsidR="002679C0" w:rsidRPr="00FB348F">
        <w:rPr>
          <w:rFonts w:ascii="Bookman Old Style" w:hAnsi="Bookman Old Style" w:cs="BANHCA+TimesNewRomanPSMT"/>
        </w:rPr>
        <w:t xml:space="preserve"> As recusas ou as impossibilidades de assinaturas devem ser registradas expressamente na própria ata.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.3 -</w:t>
      </w:r>
      <w:r w:rsidR="002679C0" w:rsidRPr="00FB348F">
        <w:rPr>
          <w:rFonts w:ascii="Bookman Old Style" w:hAnsi="Bookman Old Style" w:cs="BANHCA+TimesNewRomanPSMT"/>
        </w:rPr>
        <w:t xml:space="preserve"> Todos os documentos de habilitação cujos envelopes forem abertos na sessão e as propostas serão rubricados pelo Pregoeiro, Equipe de Apoio e pelos licitantes presentes que desejarem.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.4 -</w:t>
      </w:r>
      <w:r w:rsidR="002679C0" w:rsidRPr="00FB348F">
        <w:rPr>
          <w:rFonts w:ascii="Bookman Old Style" w:hAnsi="Bookman Old Style" w:cs="BANHCA+TimesNewRomanPSMT"/>
        </w:rPr>
        <w:t>O resultado do presente certame será divulgado na Imprensa Oficial.</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.5 -</w:t>
      </w:r>
      <w:r w:rsidR="002679C0" w:rsidRPr="00FB348F">
        <w:rPr>
          <w:rFonts w:ascii="Bookman Old Style" w:hAnsi="Bookman Old Style" w:cs="BANHCA+TimesNewRomanPSMT"/>
        </w:rPr>
        <w:t xml:space="preserve">Os demais atos pertinentes a esta licitação, passíveis de divulgação, serão publicados em jornal local.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.6 -</w:t>
      </w:r>
      <w:r w:rsidR="002679C0" w:rsidRPr="00FB348F">
        <w:rPr>
          <w:rFonts w:ascii="Bookman Old Style" w:hAnsi="Bookman Old Style" w:cs="BANHCA+TimesNewRomanPSMT"/>
        </w:rPr>
        <w:t>Os envelopes contendo os documentos de habilitação das demais licitantes ficarão à disposição para retirada na Prefeitura Municipal de</w:t>
      </w:r>
      <w:r w:rsidR="008145AD" w:rsidRPr="00FB348F">
        <w:rPr>
          <w:rFonts w:ascii="Bookman Old Style" w:hAnsi="Bookman Old Style" w:cs="BANHCA+TimesNewRomanPSMT"/>
        </w:rPr>
        <w:t>Iaras SP</w:t>
      </w:r>
      <w:r w:rsidR="002679C0" w:rsidRPr="00FB348F">
        <w:rPr>
          <w:rFonts w:ascii="Bookman Old Style" w:hAnsi="Bookman Old Style" w:cs="BANHCA+TimesNewRomanPSMT"/>
        </w:rPr>
        <w:t xml:space="preserve">, após a celebração do contrato.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.7 -</w:t>
      </w:r>
      <w:r w:rsidR="002679C0" w:rsidRPr="00FB348F">
        <w:rPr>
          <w:rFonts w:ascii="Bookman Old Style" w:hAnsi="Bookman Old Style" w:cs="BANHCA+TimesNewRomanPSMT"/>
        </w:rPr>
        <w:t xml:space="preserve"> Até 2 (dois) dias úteis anteriores à data fixada para recebimento das propostas, qualquer pessoa poderá solicitar esclarecimentos, providências ou impugnar disposições deste Edital.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.7.1 -</w:t>
      </w:r>
      <w:r w:rsidR="002679C0" w:rsidRPr="00FB348F">
        <w:rPr>
          <w:rFonts w:ascii="Bookman Old Style" w:hAnsi="Bookman Old Style" w:cs="BANHCA+TimesNewRomanPSMT"/>
        </w:rPr>
        <w:t xml:space="preserve"> A petição será dirigida ao Departamento de Licitações, à autoridade subscritora do Edital, que decidirá no prazo de até 1 dia útil anterior à data fixada para recebimento das propostas.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.7.2 -</w:t>
      </w:r>
      <w:r w:rsidR="002679C0" w:rsidRPr="00FB348F">
        <w:rPr>
          <w:rFonts w:ascii="Bookman Old Style" w:hAnsi="Bookman Old Style" w:cs="BANHCA+TimesNewRomanPSMT"/>
        </w:rPr>
        <w:t xml:space="preserve"> Acolhida a petição contra este Edital, será designada nova data para a realização do certame.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.8 -</w:t>
      </w:r>
      <w:r w:rsidR="002679C0" w:rsidRPr="00FB348F">
        <w:rPr>
          <w:rFonts w:ascii="Bookman Old Style" w:hAnsi="Bookman Old Style" w:cs="BANHCA+TimesNewRomanPSMT"/>
        </w:rPr>
        <w:t xml:space="preserve">Os casos omissos do presente Pregão serão solucionados pelo Pregoeiro, o qual poderá recorrer a qualquer órgão da Prefeitura Municipal para obtenção de orientações e subsídios que julgar necessário. </w:t>
      </w:r>
    </w:p>
    <w:p w:rsidR="002679C0"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.9 -</w:t>
      </w:r>
      <w:r w:rsidR="002679C0" w:rsidRPr="00FB348F">
        <w:rPr>
          <w:rFonts w:ascii="Bookman Old Style" w:hAnsi="Bookman Old Style" w:cs="BANHCA+TimesNewRomanPSMT"/>
        </w:rPr>
        <w:t xml:space="preserve"> Integram o presente Edital </w:t>
      </w:r>
    </w:p>
    <w:p w:rsidR="00557C8F" w:rsidRPr="00FB348F" w:rsidRDefault="00557C8F"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I – </w:t>
      </w:r>
      <w:r w:rsidRPr="00FB348F">
        <w:rPr>
          <w:rFonts w:ascii="Bookman Old Style" w:hAnsi="Bookman Old Style" w:cs="BANHCA+TimesNewRomanPSMT"/>
        </w:rPr>
        <w:tab/>
        <w:t xml:space="preserve">Especificações do objeto;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II – </w:t>
      </w:r>
      <w:r w:rsidRPr="00FB348F">
        <w:rPr>
          <w:rFonts w:ascii="Bookman Old Style" w:hAnsi="Bookman Old Style" w:cs="BANHCA+TimesNewRomanPSMT"/>
        </w:rPr>
        <w:tab/>
        <w:t xml:space="preserve">Modelo de declaração de atendimento aos requisitos de habilitação;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Anexo III –</w:t>
      </w:r>
      <w:r w:rsidRPr="00FB348F">
        <w:rPr>
          <w:rFonts w:ascii="Bookman Old Style" w:hAnsi="Bookman Old Style" w:cs="BANHCA+TimesNewRomanPSMT"/>
        </w:rPr>
        <w:tab/>
        <w:t xml:space="preserve">Minuta do contrato;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IV – </w:t>
      </w:r>
      <w:r w:rsidRPr="00FB348F">
        <w:rPr>
          <w:rFonts w:ascii="Bookman Old Style" w:hAnsi="Bookman Old Style" w:cs="BANHCA+TimesNewRomanPSMT"/>
        </w:rPr>
        <w:tab/>
        <w:t xml:space="preserve">Modelo de declaração de regularidade para com o Ministério do trabalho;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Anexo V –</w:t>
      </w:r>
      <w:r w:rsidRPr="00FB348F">
        <w:rPr>
          <w:rFonts w:ascii="Bookman Old Style" w:hAnsi="Bookman Old Style" w:cs="BANHCA+TimesNewRomanPSMT"/>
        </w:rPr>
        <w:tab/>
        <w:t>Modelo de declaração de inexistência de fato impeditivo;</w:t>
      </w:r>
    </w:p>
    <w:p w:rsidR="002679C0"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VI – </w:t>
      </w:r>
      <w:r w:rsidRPr="00FB348F">
        <w:rPr>
          <w:rFonts w:ascii="Bookman Old Style" w:hAnsi="Bookman Old Style" w:cs="BANHCA+TimesNewRomanPSMT"/>
        </w:rPr>
        <w:tab/>
        <w:t xml:space="preserve">Modelo de carta de credenciamento. </w:t>
      </w:r>
    </w:p>
    <w:p w:rsidR="00152E54" w:rsidRPr="00FB348F" w:rsidRDefault="00152E54"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p>
    <w:p w:rsidR="004D64FD" w:rsidRPr="00FB348F"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2679C0" w:rsidRPr="00FB348F" w:rsidRDefault="002679C0" w:rsidP="002679C0">
      <w:pPr>
        <w:tabs>
          <w:tab w:val="left" w:pos="900"/>
        </w:tabs>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bCs/>
        </w:rPr>
        <w:t>1</w:t>
      </w:r>
      <w:r w:rsidR="00784975" w:rsidRPr="00FB348F">
        <w:rPr>
          <w:rFonts w:ascii="Bookman Old Style" w:hAnsi="Bookman Old Style" w:cs="BANHCA+TimesNewRomanPSMT"/>
          <w:b/>
          <w:bCs/>
        </w:rPr>
        <w:t>8</w:t>
      </w:r>
      <w:r w:rsidRPr="00FB348F">
        <w:rPr>
          <w:rFonts w:ascii="Bookman Old Style" w:hAnsi="Bookman Old Style" w:cs="BANHCA+TimesNewRomanPSMT"/>
          <w:b/>
          <w:bCs/>
        </w:rPr>
        <w:t>.10 -</w:t>
      </w:r>
      <w:r w:rsidRPr="00FB348F">
        <w:rPr>
          <w:rFonts w:ascii="Bookman Old Style" w:hAnsi="Bookman Old Style" w:cs="BANHCA+TimesNewRomanPSMT"/>
        </w:rPr>
        <w:t xml:space="preserve"> Para dirimir quaisquer questões decorrentes da licitação, não resolvidas na esfera administrativa, será competente o foro da Comarca de Cerqueira César, estado de São Paulo. </w:t>
      </w:r>
    </w:p>
    <w:p w:rsidR="002679C0" w:rsidRPr="00FB348F" w:rsidRDefault="002679C0" w:rsidP="002679C0">
      <w:pPr>
        <w:tabs>
          <w:tab w:val="left" w:pos="2760"/>
        </w:tabs>
        <w:autoSpaceDE w:val="0"/>
        <w:autoSpaceDN w:val="0"/>
        <w:adjustRightInd w:val="0"/>
        <w:ind w:left="900" w:right="-81"/>
        <w:jc w:val="both"/>
        <w:rPr>
          <w:rFonts w:ascii="Bookman Old Style" w:hAnsi="Bookman Old Style" w:cs="BANHCA+TimesNewRomanPSMT"/>
        </w:rPr>
      </w:pPr>
    </w:p>
    <w:p w:rsidR="002679C0" w:rsidRPr="00FB348F" w:rsidRDefault="002679C0" w:rsidP="002679C0">
      <w:pPr>
        <w:tabs>
          <w:tab w:val="left" w:pos="2760"/>
        </w:tabs>
        <w:autoSpaceDE w:val="0"/>
        <w:autoSpaceDN w:val="0"/>
        <w:adjustRightInd w:val="0"/>
        <w:ind w:left="900" w:right="-81"/>
        <w:jc w:val="both"/>
        <w:rPr>
          <w:rFonts w:ascii="Bookman Old Style" w:hAnsi="Bookman Old Style" w:cs="BANHCA+TimesNewRomanPSMT"/>
        </w:rPr>
      </w:pPr>
      <w:r w:rsidRPr="00FB348F">
        <w:rPr>
          <w:rFonts w:ascii="Bookman Old Style" w:hAnsi="Bookman Old Style" w:cs="BANHCA+TimesNewRomanPSMT"/>
        </w:rPr>
        <w:t xml:space="preserve">PREFEITURA MUNICIPAL </w:t>
      </w:r>
      <w:r w:rsidR="008145AD" w:rsidRPr="00FB348F">
        <w:rPr>
          <w:rFonts w:ascii="Bookman Old Style" w:hAnsi="Bookman Old Style" w:cs="BANHCA+TimesNewRomanPSMT"/>
        </w:rPr>
        <w:t>DE IARAS</w:t>
      </w:r>
      <w:r w:rsidRPr="00FB348F">
        <w:rPr>
          <w:rFonts w:ascii="Bookman Old Style" w:hAnsi="Bookman Old Style" w:cs="BANHCA+TimesNewRomanPSMT"/>
        </w:rPr>
        <w:t>,</w:t>
      </w:r>
      <w:r w:rsidR="00E60E70">
        <w:rPr>
          <w:rFonts w:ascii="Bookman Old Style" w:hAnsi="Bookman Old Style" w:cs="BANHCA+TimesNewRomanPSMT"/>
        </w:rPr>
        <w:t xml:space="preserve"> </w:t>
      </w:r>
      <w:r w:rsidR="00B24240">
        <w:rPr>
          <w:rFonts w:ascii="Bookman Old Style" w:hAnsi="Bookman Old Style" w:cs="BANHCA+TimesNewRomanPSMT"/>
        </w:rPr>
        <w:t>13</w:t>
      </w:r>
      <w:r w:rsidR="00E60E70">
        <w:rPr>
          <w:rFonts w:ascii="Bookman Old Style" w:hAnsi="Bookman Old Style" w:cs="BANHCA+TimesNewRomanPSMT"/>
        </w:rPr>
        <w:t xml:space="preserve"> </w:t>
      </w:r>
      <w:r w:rsidRPr="00FB348F">
        <w:rPr>
          <w:rFonts w:ascii="Bookman Old Style" w:hAnsi="Bookman Old Style" w:cs="BANHCA+TimesNewRomanPSMT"/>
        </w:rPr>
        <w:t xml:space="preserve">DE </w:t>
      </w:r>
      <w:bookmarkStart w:id="0" w:name="_GoBack"/>
      <w:bookmarkEnd w:id="0"/>
      <w:r w:rsidR="00B24240">
        <w:rPr>
          <w:rFonts w:ascii="Bookman Old Style" w:hAnsi="Bookman Old Style" w:cs="BANHCA+TimesNewRomanPSMT"/>
        </w:rPr>
        <w:t>FEVEREIRO</w:t>
      </w:r>
      <w:r w:rsidR="00E60E70">
        <w:rPr>
          <w:rFonts w:ascii="Bookman Old Style" w:hAnsi="Bookman Old Style" w:cs="BANHCA+TimesNewRomanPSMT"/>
        </w:rPr>
        <w:t xml:space="preserve"> </w:t>
      </w:r>
      <w:r w:rsidRPr="00FB348F">
        <w:rPr>
          <w:rFonts w:ascii="Bookman Old Style" w:hAnsi="Bookman Old Style" w:cs="BANHCA+TimesNewRomanPSMT"/>
        </w:rPr>
        <w:t xml:space="preserve">DE </w:t>
      </w:r>
      <w:r w:rsidR="007226BD">
        <w:rPr>
          <w:rFonts w:ascii="Bookman Old Style" w:hAnsi="Bookman Old Style" w:cs="BANHCA+TimesNewRomanPSMT"/>
        </w:rPr>
        <w:t>2020</w:t>
      </w:r>
      <w:r w:rsidRPr="00FB348F">
        <w:rPr>
          <w:rFonts w:ascii="Bookman Old Style" w:hAnsi="Bookman Old Style" w:cs="BANHCA+TimesNewRomanPSMT"/>
        </w:rPr>
        <w:t xml:space="preserve">. </w:t>
      </w:r>
    </w:p>
    <w:p w:rsidR="002679C0" w:rsidRPr="00FB348F" w:rsidRDefault="002679C0" w:rsidP="002679C0">
      <w:pPr>
        <w:tabs>
          <w:tab w:val="left" w:pos="1035"/>
        </w:tabs>
        <w:autoSpaceDE w:val="0"/>
        <w:autoSpaceDN w:val="0"/>
        <w:adjustRightInd w:val="0"/>
        <w:ind w:right="-81"/>
        <w:jc w:val="both"/>
        <w:rPr>
          <w:rFonts w:ascii="Bookman Old Style" w:hAnsi="Bookman Old Style" w:cs="BANHCA+TimesNewRomanPSMT"/>
          <w:b/>
          <w:bCs/>
        </w:rPr>
      </w:pPr>
      <w:r w:rsidRPr="00FB348F">
        <w:rPr>
          <w:rFonts w:ascii="Bookman Old Style" w:hAnsi="Bookman Old Style" w:cs="BANHCA+TimesNewRomanPSMT"/>
          <w:b/>
          <w:bCs/>
        </w:rPr>
        <w:tab/>
      </w:r>
    </w:p>
    <w:p w:rsidR="002679C0" w:rsidRPr="00FB348F" w:rsidRDefault="002679C0" w:rsidP="002679C0">
      <w:pPr>
        <w:autoSpaceDE w:val="0"/>
        <w:autoSpaceDN w:val="0"/>
        <w:adjustRightInd w:val="0"/>
        <w:ind w:right="-81"/>
        <w:jc w:val="both"/>
        <w:rPr>
          <w:rFonts w:ascii="Bookman Old Style" w:hAnsi="Bookman Old Style" w:cs="BANHCA+TimesNewRomanPSMT"/>
          <w:b/>
          <w:bCs/>
        </w:rPr>
      </w:pPr>
    </w:p>
    <w:p w:rsidR="002679C0" w:rsidRPr="00FB348F" w:rsidRDefault="002679C0" w:rsidP="002679C0">
      <w:pPr>
        <w:autoSpaceDE w:val="0"/>
        <w:autoSpaceDN w:val="0"/>
        <w:adjustRightInd w:val="0"/>
        <w:ind w:right="-81"/>
        <w:jc w:val="both"/>
        <w:rPr>
          <w:rFonts w:ascii="Bookman Old Style" w:hAnsi="Bookman Old Style" w:cs="BANHCA+TimesNewRomanPSMT"/>
          <w:b/>
          <w:bCs/>
        </w:rPr>
      </w:pPr>
    </w:p>
    <w:p w:rsidR="002679C0" w:rsidRPr="00FB348F"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FB348F">
        <w:rPr>
          <w:rFonts w:ascii="Bookman Old Style" w:hAnsi="Bookman Old Style" w:cs="BANHCA+TimesNewRomanPSMT"/>
          <w:b/>
          <w:bCs/>
        </w:rPr>
        <w:tab/>
      </w:r>
      <w:r w:rsidR="009732B7" w:rsidRPr="00FB348F">
        <w:rPr>
          <w:rFonts w:ascii="Bookman Old Style" w:hAnsi="Bookman Old Style" w:cs="BANHCA+TimesNewRomanPSMT"/>
          <w:b/>
          <w:bCs/>
        </w:rPr>
        <w:t>FRANCISCO PINTO DE SOUZA</w:t>
      </w:r>
    </w:p>
    <w:p w:rsidR="002679C0" w:rsidRPr="00FB348F"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FB348F">
        <w:rPr>
          <w:rFonts w:ascii="Bookman Old Style" w:hAnsi="Bookman Old Style" w:cs="BANHCA+TimesNewRomanPSMT"/>
          <w:b/>
          <w:bCs/>
        </w:rPr>
        <w:tab/>
        <w:t>PREFEITO MUNICIPAL</w:t>
      </w:r>
    </w:p>
    <w:p w:rsidR="002679C0" w:rsidRPr="00FB348F" w:rsidRDefault="002679C0" w:rsidP="002679C0">
      <w:pPr>
        <w:autoSpaceDE w:val="0"/>
        <w:autoSpaceDN w:val="0"/>
        <w:adjustRightInd w:val="0"/>
        <w:ind w:right="-81"/>
        <w:jc w:val="center"/>
        <w:outlineLvl w:val="0"/>
        <w:rPr>
          <w:rFonts w:ascii="Bookman Old Style" w:hAnsi="Bookman Old Style" w:cs="BANGFP+Arial"/>
        </w:rPr>
      </w:pPr>
    </w:p>
    <w:p w:rsidR="002679C0" w:rsidRPr="00FB348F" w:rsidRDefault="002679C0" w:rsidP="002679C0">
      <w:pPr>
        <w:ind w:right="-81"/>
        <w:rPr>
          <w:rFonts w:ascii="Bookman Old Style" w:hAnsi="Bookman Old Style"/>
        </w:rPr>
      </w:pPr>
    </w:p>
    <w:p w:rsidR="002679C0" w:rsidRPr="00FB348F" w:rsidRDefault="002679C0" w:rsidP="002679C0">
      <w:pPr>
        <w:ind w:right="-81"/>
        <w:rPr>
          <w:rFonts w:ascii="Bookman Old Style" w:hAnsi="Bookman Old Style"/>
        </w:rPr>
      </w:pPr>
      <w:r w:rsidRPr="00FB348F">
        <w:rPr>
          <w:rFonts w:ascii="Bookman Old Style" w:hAnsi="Bookman Old Style"/>
        </w:rPr>
        <w:t>Publicado no Departamento d</w:t>
      </w:r>
      <w:r w:rsidR="00C74B58" w:rsidRPr="00FB348F">
        <w:rPr>
          <w:rFonts w:ascii="Bookman Old Style" w:hAnsi="Bookman Old Style"/>
        </w:rPr>
        <w:t xml:space="preserve">e Administração da Prefeitura, </w:t>
      </w:r>
      <w:r w:rsidRPr="00FB348F">
        <w:rPr>
          <w:rFonts w:ascii="Bookman Old Style" w:hAnsi="Bookman Old Style"/>
        </w:rPr>
        <w:t>na data supra.</w:t>
      </w:r>
    </w:p>
    <w:p w:rsidR="007973AD" w:rsidRDefault="007973AD" w:rsidP="002679C0">
      <w:pPr>
        <w:autoSpaceDE w:val="0"/>
        <w:autoSpaceDN w:val="0"/>
        <w:adjustRightInd w:val="0"/>
        <w:ind w:right="-81"/>
        <w:jc w:val="center"/>
        <w:outlineLvl w:val="0"/>
        <w:rPr>
          <w:rFonts w:ascii="Bookman Old Style" w:hAnsi="Bookman Old Style" w:cs="BANGFP+Arial"/>
          <w:b/>
        </w:rPr>
      </w:pPr>
    </w:p>
    <w:p w:rsidR="00E60E70" w:rsidRDefault="00E60E70" w:rsidP="002679C0">
      <w:pPr>
        <w:autoSpaceDE w:val="0"/>
        <w:autoSpaceDN w:val="0"/>
        <w:adjustRightInd w:val="0"/>
        <w:ind w:right="-81"/>
        <w:jc w:val="center"/>
        <w:outlineLvl w:val="0"/>
        <w:rPr>
          <w:rFonts w:ascii="Bookman Old Style" w:hAnsi="Bookman Old Style" w:cs="BANGFP+Arial"/>
          <w:b/>
        </w:rPr>
      </w:pPr>
    </w:p>
    <w:p w:rsidR="002679C0" w:rsidRPr="00FB348F" w:rsidRDefault="00E60E70" w:rsidP="00FD2AA5">
      <w:pPr>
        <w:autoSpaceDE w:val="0"/>
        <w:autoSpaceDN w:val="0"/>
        <w:adjustRightInd w:val="0"/>
        <w:ind w:right="-81"/>
        <w:jc w:val="center"/>
        <w:outlineLvl w:val="0"/>
        <w:rPr>
          <w:rFonts w:ascii="Bookman Old Style" w:hAnsi="Bookman Old Style" w:cs="BANGFP+Arial"/>
          <w:b/>
        </w:rPr>
      </w:pPr>
      <w:r>
        <w:rPr>
          <w:rFonts w:ascii="Bookman Old Style" w:hAnsi="Bookman Old Style" w:cs="BANGFP+Arial"/>
          <w:b/>
        </w:rPr>
        <w:lastRenderedPageBreak/>
        <w:t>A</w:t>
      </w:r>
      <w:r w:rsidR="002679C0" w:rsidRPr="00FB348F">
        <w:rPr>
          <w:rFonts w:ascii="Bookman Old Style" w:hAnsi="Bookman Old Style" w:cs="BANGFP+Arial"/>
          <w:b/>
        </w:rPr>
        <w:t>NEXO I</w:t>
      </w:r>
    </w:p>
    <w:p w:rsidR="002679C0" w:rsidRPr="00FB348F" w:rsidRDefault="002679C0" w:rsidP="002679C0">
      <w:pPr>
        <w:autoSpaceDE w:val="0"/>
        <w:autoSpaceDN w:val="0"/>
        <w:adjustRightInd w:val="0"/>
        <w:ind w:right="-81"/>
        <w:jc w:val="center"/>
        <w:outlineLvl w:val="0"/>
        <w:rPr>
          <w:rFonts w:ascii="Bookman Old Style" w:hAnsi="Bookman Old Style" w:cs="BANGFP+Arial"/>
          <w:b/>
        </w:rPr>
      </w:pPr>
    </w:p>
    <w:p w:rsidR="002679C0" w:rsidRPr="00FB348F" w:rsidRDefault="009F6F6F" w:rsidP="002679C0">
      <w:pPr>
        <w:autoSpaceDE w:val="0"/>
        <w:autoSpaceDN w:val="0"/>
        <w:adjustRightInd w:val="0"/>
        <w:ind w:right="-81"/>
        <w:jc w:val="center"/>
        <w:rPr>
          <w:rFonts w:ascii="Bookman Old Style" w:hAnsi="Bookman Old Style" w:cs="BAOPOO+ArialMT"/>
          <w:b/>
        </w:rPr>
      </w:pPr>
      <w:r w:rsidRPr="00FB348F">
        <w:rPr>
          <w:rFonts w:ascii="Bookman Old Style" w:hAnsi="Bookman Old Style" w:cs="BAOPOO+ArialMT"/>
          <w:b/>
        </w:rPr>
        <w:t>DESCRIÇÃO</w:t>
      </w:r>
      <w:r w:rsidR="00CC7442" w:rsidRPr="00FB348F">
        <w:rPr>
          <w:rFonts w:ascii="Bookman Old Style" w:hAnsi="Bookman Old Style" w:cs="BAOPOO+ArialMT"/>
          <w:b/>
        </w:rPr>
        <w:t xml:space="preserve"> DO OBJETO</w:t>
      </w:r>
    </w:p>
    <w:p w:rsidR="002679C0" w:rsidRPr="00FB348F" w:rsidRDefault="002679C0" w:rsidP="002679C0">
      <w:pPr>
        <w:autoSpaceDE w:val="0"/>
        <w:autoSpaceDN w:val="0"/>
        <w:adjustRightInd w:val="0"/>
        <w:ind w:right="-81"/>
        <w:jc w:val="center"/>
        <w:rPr>
          <w:rFonts w:ascii="Bookman Old Style" w:hAnsi="Bookman Old Style" w:cs="BAOPOO+ArialMT"/>
          <w:b/>
        </w:rPr>
      </w:pPr>
    </w:p>
    <w:p w:rsidR="002679C0" w:rsidRPr="00FB348F" w:rsidRDefault="002679C0" w:rsidP="002679C0">
      <w:pPr>
        <w:autoSpaceDE w:val="0"/>
        <w:autoSpaceDN w:val="0"/>
        <w:adjustRightInd w:val="0"/>
        <w:ind w:right="-81"/>
        <w:jc w:val="center"/>
        <w:rPr>
          <w:rFonts w:ascii="Bookman Old Style" w:hAnsi="Bookman Old Style" w:cs="BAOPOO+ArialMT"/>
          <w:b/>
        </w:rPr>
      </w:pPr>
    </w:p>
    <w:p w:rsidR="002679C0" w:rsidRPr="00FB348F" w:rsidRDefault="002679C0" w:rsidP="002679C0">
      <w:pPr>
        <w:autoSpaceDE w:val="0"/>
        <w:autoSpaceDN w:val="0"/>
        <w:adjustRightInd w:val="0"/>
        <w:ind w:right="-81"/>
        <w:rPr>
          <w:rFonts w:ascii="Bookman Old Style" w:hAnsi="Bookman Old Style" w:cs="BAOPOO+ArialMT"/>
          <w:b/>
        </w:rPr>
      </w:pPr>
      <w:r w:rsidRPr="00FB348F">
        <w:rPr>
          <w:rFonts w:ascii="Bookman Old Style" w:hAnsi="Bookman Old Style" w:cs="BAOPOO+ArialMT"/>
          <w:b/>
        </w:rPr>
        <w:t xml:space="preserve">EDITAL DE PREGÃO Nº </w:t>
      </w:r>
      <w:r w:rsidR="00B24240">
        <w:rPr>
          <w:rFonts w:ascii="Bookman Old Style" w:hAnsi="Bookman Old Style" w:cs="BAOPOO+ArialMT"/>
          <w:b/>
        </w:rPr>
        <w:t>16</w:t>
      </w:r>
      <w:r w:rsidRPr="00FB348F">
        <w:rPr>
          <w:rFonts w:ascii="Bookman Old Style" w:hAnsi="Bookman Old Style" w:cs="BAOPOO+ArialMT"/>
          <w:b/>
        </w:rPr>
        <w:t>/</w:t>
      </w:r>
      <w:r w:rsidR="007226BD">
        <w:rPr>
          <w:rFonts w:ascii="Bookman Old Style" w:hAnsi="Bookman Old Style" w:cs="BAOPOO+ArialMT"/>
          <w:b/>
        </w:rPr>
        <w:t>2020</w:t>
      </w:r>
    </w:p>
    <w:p w:rsidR="002679C0" w:rsidRPr="00FB348F" w:rsidRDefault="002679C0" w:rsidP="002679C0">
      <w:pPr>
        <w:autoSpaceDE w:val="0"/>
        <w:autoSpaceDN w:val="0"/>
        <w:adjustRightInd w:val="0"/>
        <w:ind w:right="-81"/>
        <w:rPr>
          <w:rFonts w:ascii="Bookman Old Style" w:hAnsi="Bookman Old Style" w:cs="BAOPOO+ArialMT"/>
          <w:b/>
        </w:rPr>
      </w:pPr>
      <w:r w:rsidRPr="00FB348F">
        <w:rPr>
          <w:rFonts w:ascii="Bookman Old Style" w:hAnsi="Bookman Old Style" w:cs="BAOPOO+ArialMT"/>
          <w:b/>
        </w:rPr>
        <w:t xml:space="preserve">DATA DE REALIZAÇÃO: </w:t>
      </w:r>
      <w:r w:rsidR="00B24240">
        <w:rPr>
          <w:rFonts w:ascii="Bookman Old Style" w:hAnsi="Bookman Old Style" w:cs="BAOPOO+ArialMT"/>
          <w:b/>
        </w:rPr>
        <w:t>06</w:t>
      </w:r>
      <w:r w:rsidRPr="00FB348F">
        <w:rPr>
          <w:rFonts w:ascii="Bookman Old Style" w:hAnsi="Bookman Old Style" w:cs="BAOPOO+ArialMT"/>
          <w:b/>
        </w:rPr>
        <w:t>/</w:t>
      </w:r>
      <w:r w:rsidR="00B24240">
        <w:rPr>
          <w:rFonts w:ascii="Bookman Old Style" w:hAnsi="Bookman Old Style" w:cs="BAOPOO+ArialMT"/>
          <w:b/>
        </w:rPr>
        <w:t>03</w:t>
      </w:r>
      <w:r w:rsidRPr="00FB348F">
        <w:rPr>
          <w:rFonts w:ascii="Bookman Old Style" w:hAnsi="Bookman Old Style" w:cs="BAOPOO+ArialMT"/>
          <w:b/>
        </w:rPr>
        <w:t>/</w:t>
      </w:r>
      <w:r w:rsidR="007226BD">
        <w:rPr>
          <w:rFonts w:ascii="Bookman Old Style" w:hAnsi="Bookman Old Style" w:cs="BAOPOO+ArialMT"/>
          <w:b/>
        </w:rPr>
        <w:t>2020</w:t>
      </w:r>
      <w:r w:rsidR="00F209E3" w:rsidRPr="00FB348F">
        <w:rPr>
          <w:rFonts w:ascii="Bookman Old Style" w:hAnsi="Bookman Old Style" w:cs="BAOPOO+ArialMT"/>
          <w:b/>
        </w:rPr>
        <w:t xml:space="preserve">- HORÁRIO: </w:t>
      </w:r>
      <w:r w:rsidR="00B24240">
        <w:rPr>
          <w:rFonts w:ascii="Bookman Old Style" w:hAnsi="Bookman Old Style" w:cs="BAOPOO+ArialMT"/>
          <w:b/>
        </w:rPr>
        <w:t>09</w:t>
      </w:r>
      <w:r w:rsidR="00803ED2" w:rsidRPr="00FB348F">
        <w:rPr>
          <w:rFonts w:ascii="Bookman Old Style" w:hAnsi="Bookman Old Style" w:cs="BAOPOO+ArialMT"/>
          <w:b/>
        </w:rPr>
        <w:t>h</w:t>
      </w:r>
      <w:r w:rsidR="00B24240">
        <w:rPr>
          <w:rFonts w:ascii="Bookman Old Style" w:hAnsi="Bookman Old Style" w:cs="BAOPOO+ArialMT"/>
          <w:b/>
        </w:rPr>
        <w:t>00</w:t>
      </w:r>
      <w:r w:rsidR="00FD2AA5" w:rsidRPr="00FB348F">
        <w:rPr>
          <w:rFonts w:ascii="Bookman Old Style" w:hAnsi="Bookman Old Style" w:cs="BAOPOO+ArialMT"/>
          <w:b/>
        </w:rPr>
        <w:t xml:space="preserve">min </w:t>
      </w:r>
    </w:p>
    <w:p w:rsidR="002679C0" w:rsidRPr="00FB348F" w:rsidRDefault="002679C0" w:rsidP="002679C0">
      <w:pPr>
        <w:autoSpaceDE w:val="0"/>
        <w:autoSpaceDN w:val="0"/>
        <w:adjustRightInd w:val="0"/>
        <w:ind w:right="-81"/>
        <w:rPr>
          <w:rFonts w:ascii="Bookman Old Style" w:hAnsi="Bookman Old Style" w:cs="BAOPOO+ArialMT"/>
          <w:b/>
        </w:rPr>
      </w:pPr>
      <w:r w:rsidRPr="00FB348F">
        <w:rPr>
          <w:rFonts w:ascii="Bookman Old Style" w:hAnsi="Bookman Old Style" w:cs="BAOPOO+ArialMT"/>
          <w:b/>
        </w:rPr>
        <w:t>PREFEITURA MUNICIPAL DE</w:t>
      </w:r>
      <w:r w:rsidR="008145AD" w:rsidRPr="00FB348F">
        <w:rPr>
          <w:rFonts w:ascii="Bookman Old Style" w:hAnsi="Bookman Old Style" w:cs="BAOPOO+ArialMT"/>
          <w:b/>
        </w:rPr>
        <w:t>I</w:t>
      </w:r>
      <w:r w:rsidR="009732B7" w:rsidRPr="00FB348F">
        <w:rPr>
          <w:rFonts w:ascii="Bookman Old Style" w:hAnsi="Bookman Old Style" w:cs="BAOPOO+ArialMT"/>
          <w:b/>
        </w:rPr>
        <w:t>ARAS</w:t>
      </w:r>
      <w:r w:rsidRPr="00FB348F">
        <w:rPr>
          <w:rFonts w:ascii="Bookman Old Style" w:hAnsi="Bookman Old Style" w:cs="BAOPOO+ArialMT"/>
          <w:b/>
        </w:rPr>
        <w:t xml:space="preserve">/SP, </w:t>
      </w:r>
      <w:r w:rsidR="008145AD" w:rsidRPr="00FB348F">
        <w:rPr>
          <w:rFonts w:ascii="Bookman Old Style" w:hAnsi="Bookman Old Style" w:cs="BAOPOO+ArialMT"/>
          <w:b/>
        </w:rPr>
        <w:t>PRAÇA MONÇÃO</w:t>
      </w:r>
      <w:r w:rsidRPr="00FB348F">
        <w:rPr>
          <w:rFonts w:ascii="Bookman Old Style" w:hAnsi="Bookman Old Style" w:cs="BAOPOO+ArialMT"/>
          <w:b/>
        </w:rPr>
        <w:t>, 6</w:t>
      </w:r>
      <w:r w:rsidR="009732B7" w:rsidRPr="00FB348F">
        <w:rPr>
          <w:rFonts w:ascii="Bookman Old Style" w:hAnsi="Bookman Old Style" w:cs="BAOPOO+ArialMT"/>
          <w:b/>
        </w:rPr>
        <w:t>83</w:t>
      </w:r>
      <w:r w:rsidRPr="00FB348F">
        <w:rPr>
          <w:rFonts w:ascii="Bookman Old Style" w:hAnsi="Bookman Old Style" w:cs="BAOPOO+ArialMT"/>
          <w:b/>
        </w:rPr>
        <w:t xml:space="preserve">, CENTRO. </w:t>
      </w:r>
    </w:p>
    <w:p w:rsidR="002679C0" w:rsidRPr="00FB348F" w:rsidRDefault="002679C0" w:rsidP="002679C0">
      <w:pPr>
        <w:autoSpaceDE w:val="0"/>
        <w:autoSpaceDN w:val="0"/>
        <w:adjustRightInd w:val="0"/>
        <w:ind w:right="-81"/>
        <w:rPr>
          <w:rFonts w:ascii="Bookman Old Style" w:hAnsi="Bookman Old Style" w:cs="BAOPOO+ArialMT"/>
        </w:rPr>
      </w:pPr>
    </w:p>
    <w:p w:rsidR="00637739" w:rsidRPr="00FB348F" w:rsidRDefault="00E62ECB" w:rsidP="004D64FD">
      <w:pPr>
        <w:pStyle w:val="Cabealho"/>
        <w:tabs>
          <w:tab w:val="left" w:pos="2880"/>
        </w:tabs>
        <w:jc w:val="both"/>
        <w:rPr>
          <w:rFonts w:ascii="Bookman Old Style" w:hAnsi="Bookman Old Style"/>
        </w:rPr>
      </w:pPr>
      <w:r w:rsidRPr="00FB348F">
        <w:rPr>
          <w:rFonts w:ascii="Bookman Old Style" w:hAnsi="Bookman Old Style" w:cs="BANHCA+TimesNewRomanPSMT"/>
          <w:color w:val="000000"/>
        </w:rPr>
        <w:tab/>
      </w:r>
    </w:p>
    <w:p w:rsidR="004D64FD" w:rsidRDefault="00B80DE2" w:rsidP="00637739">
      <w:pPr>
        <w:autoSpaceDE w:val="0"/>
        <w:autoSpaceDN w:val="0"/>
        <w:adjustRightInd w:val="0"/>
        <w:ind w:right="-81"/>
        <w:rPr>
          <w:rFonts w:ascii="Bookman Old Style" w:hAnsi="Bookman Old Style" w:cs="BANHCA+TimesNewRomanPSMT"/>
          <w:color w:val="000000"/>
        </w:rPr>
      </w:pPr>
      <w:r w:rsidRPr="00FB348F">
        <w:rPr>
          <w:rFonts w:ascii="Bookman Old Style" w:hAnsi="Bookman Old Style"/>
        </w:rPr>
        <w:t>Aquisição de suprimentos para impressão, tratando-se de cartuchos de tinta e toner, novos</w:t>
      </w:r>
      <w:r w:rsidR="004D64FD" w:rsidRPr="00FB348F">
        <w:rPr>
          <w:rFonts w:ascii="Bookman Old Style" w:hAnsi="Bookman Old Style" w:cs="BANHCA+TimesNewRomanPSMT"/>
          <w:color w:val="000000"/>
        </w:rPr>
        <w:t>:</w:t>
      </w:r>
    </w:p>
    <w:p w:rsidR="00152E54" w:rsidRDefault="00152E54" w:rsidP="00637739">
      <w:pPr>
        <w:autoSpaceDE w:val="0"/>
        <w:autoSpaceDN w:val="0"/>
        <w:adjustRightInd w:val="0"/>
        <w:ind w:right="-81"/>
        <w:rPr>
          <w:rFonts w:ascii="Bookman Old Style" w:hAnsi="Bookman Old Style" w:cs="BANHCA+TimesNewRomanPSMT"/>
          <w:color w:val="000000"/>
        </w:rPr>
      </w:pPr>
    </w:p>
    <w:p w:rsidR="00152E54" w:rsidRDefault="00152E54" w:rsidP="00637739">
      <w:pPr>
        <w:autoSpaceDE w:val="0"/>
        <w:autoSpaceDN w:val="0"/>
        <w:adjustRightInd w:val="0"/>
        <w:ind w:right="-81"/>
        <w:rPr>
          <w:rFonts w:ascii="Bookman Old Style" w:hAnsi="Bookman Old Style" w:cs="BANHCA+TimesNewRomanPSMT"/>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61"/>
        <w:gridCol w:w="1235"/>
        <w:gridCol w:w="6224"/>
      </w:tblGrid>
      <w:tr w:rsidR="00152E54" w:rsidRPr="00FB348F" w:rsidTr="00152E54">
        <w:tc>
          <w:tcPr>
            <w:tcW w:w="802" w:type="dxa"/>
            <w:tcBorders>
              <w:top w:val="single" w:sz="4" w:space="0" w:color="auto"/>
              <w:left w:val="single" w:sz="4" w:space="0" w:color="auto"/>
              <w:bottom w:val="single" w:sz="4" w:space="0" w:color="auto"/>
              <w:right w:val="single" w:sz="4" w:space="0" w:color="auto"/>
            </w:tcBorders>
          </w:tcPr>
          <w:p w:rsidR="00152E54" w:rsidRPr="00FB348F" w:rsidRDefault="00152E54" w:rsidP="00152E54">
            <w:pPr>
              <w:pStyle w:val="Corpodetexto"/>
              <w:jc w:val="center"/>
              <w:rPr>
                <w:rFonts w:ascii="Bookman Old Style" w:hAnsi="Bookman Old Style"/>
                <w:b/>
              </w:rPr>
            </w:pPr>
            <w:r w:rsidRPr="00FB348F">
              <w:rPr>
                <w:rFonts w:ascii="Bookman Old Style" w:hAnsi="Bookman Old Style"/>
                <w:b/>
              </w:rPr>
              <w:t>Item</w:t>
            </w:r>
          </w:p>
        </w:tc>
        <w:tc>
          <w:tcPr>
            <w:tcW w:w="1061" w:type="dxa"/>
            <w:tcBorders>
              <w:top w:val="single" w:sz="4" w:space="0" w:color="auto"/>
              <w:left w:val="single" w:sz="4" w:space="0" w:color="auto"/>
              <w:bottom w:val="single" w:sz="4" w:space="0" w:color="auto"/>
              <w:right w:val="single" w:sz="4" w:space="0" w:color="auto"/>
            </w:tcBorders>
          </w:tcPr>
          <w:p w:rsidR="00152E54" w:rsidRPr="00FB348F" w:rsidRDefault="00152E54" w:rsidP="00152E54">
            <w:pPr>
              <w:pStyle w:val="Corpodetexto"/>
              <w:jc w:val="center"/>
              <w:rPr>
                <w:rFonts w:ascii="Bookman Old Style" w:hAnsi="Bookman Old Style"/>
                <w:b/>
              </w:rPr>
            </w:pPr>
            <w:r w:rsidRPr="00FB348F">
              <w:rPr>
                <w:rFonts w:ascii="Bookman Old Style" w:hAnsi="Bookman Old Style"/>
                <w:b/>
              </w:rPr>
              <w:t>Quant.</w:t>
            </w:r>
          </w:p>
        </w:tc>
        <w:tc>
          <w:tcPr>
            <w:tcW w:w="1235" w:type="dxa"/>
            <w:tcBorders>
              <w:top w:val="single" w:sz="4" w:space="0" w:color="auto"/>
              <w:left w:val="single" w:sz="4" w:space="0" w:color="auto"/>
              <w:bottom w:val="single" w:sz="4" w:space="0" w:color="auto"/>
              <w:right w:val="single" w:sz="4" w:space="0" w:color="auto"/>
            </w:tcBorders>
          </w:tcPr>
          <w:p w:rsidR="00152E54" w:rsidRPr="00FB348F" w:rsidRDefault="00152E54" w:rsidP="00152E54">
            <w:pPr>
              <w:pStyle w:val="Corpodetexto"/>
              <w:jc w:val="center"/>
              <w:rPr>
                <w:rFonts w:ascii="Bookman Old Style" w:hAnsi="Bookman Old Style"/>
                <w:b/>
              </w:rPr>
            </w:pPr>
            <w:r w:rsidRPr="00FB348F">
              <w:rPr>
                <w:rFonts w:ascii="Bookman Old Style" w:hAnsi="Bookman Old Style"/>
                <w:b/>
              </w:rPr>
              <w:t>Unidade</w:t>
            </w:r>
          </w:p>
        </w:tc>
        <w:tc>
          <w:tcPr>
            <w:tcW w:w="6224" w:type="dxa"/>
            <w:tcBorders>
              <w:top w:val="single" w:sz="4" w:space="0" w:color="auto"/>
              <w:left w:val="single" w:sz="4" w:space="0" w:color="auto"/>
              <w:bottom w:val="single" w:sz="4" w:space="0" w:color="auto"/>
              <w:right w:val="single" w:sz="4" w:space="0" w:color="auto"/>
            </w:tcBorders>
          </w:tcPr>
          <w:p w:rsidR="00152E54" w:rsidRPr="00FB348F" w:rsidRDefault="00152E54" w:rsidP="00152E54">
            <w:pPr>
              <w:pStyle w:val="Corpodetexto"/>
              <w:jc w:val="center"/>
              <w:rPr>
                <w:rFonts w:ascii="Bookman Old Style" w:hAnsi="Bookman Old Style"/>
                <w:b/>
              </w:rPr>
            </w:pPr>
            <w:r w:rsidRPr="00FB348F">
              <w:rPr>
                <w:rFonts w:ascii="Bookman Old Style" w:hAnsi="Bookman Old Style"/>
                <w:b/>
              </w:rPr>
              <w:t>Discriminação/Especificação</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01</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217</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122 XL – 8,5 ml preto, capacidade de impressão de no mínimo 480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02</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177</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122 XL – 7,5 ml color, capacidade de impressão de no mínimo 330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03</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110</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662 XL – 6,5 ml preto, capacidade de impressão de no mínimo 360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04</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110</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662 XL – 8 ml color, capacidade de impressão de no mínimo 300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05</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139</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toner 285A, capacidade de impressão de no mínimo 1.600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06</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70</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toner 18A, capacidade de impressão de no mínimo 1.600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07</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60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Cartucho de toner 435 A</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08</w:t>
            </w:r>
          </w:p>
        </w:tc>
        <w:tc>
          <w:tcPr>
            <w:tcW w:w="1061" w:type="dxa"/>
            <w:tcBorders>
              <w:top w:val="single" w:sz="4" w:space="0" w:color="auto"/>
              <w:left w:val="single" w:sz="4" w:space="0" w:color="auto"/>
              <w:bottom w:val="single" w:sz="4" w:space="0" w:color="auto"/>
              <w:right w:val="single" w:sz="4" w:space="0" w:color="auto"/>
            </w:tcBorders>
          </w:tcPr>
          <w:p w:rsidR="00152E54" w:rsidRPr="00436108" w:rsidRDefault="00152E54" w:rsidP="00152E54">
            <w:pPr>
              <w:pStyle w:val="Corpodetexto"/>
              <w:jc w:val="center"/>
              <w:rPr>
                <w:rFonts w:ascii="Bookman Old Style" w:hAnsi="Bookman Old Style"/>
                <w:sz w:val="21"/>
                <w:szCs w:val="21"/>
              </w:rPr>
            </w:pPr>
            <w:r>
              <w:rPr>
                <w:rFonts w:ascii="Bookman Old Style" w:hAnsi="Bookman Old Style"/>
                <w:sz w:val="21"/>
                <w:szCs w:val="21"/>
              </w:rPr>
              <w:t>40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Cartucho de toner 248 A</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09</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08</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 xml:space="preserve">Cartucho de toner </w:t>
            </w:r>
            <w:r>
              <w:rPr>
                <w:rFonts w:ascii="Bookman Old Style" w:hAnsi="Bookman Old Style" w:cs="Arial"/>
                <w:color w:val="222222"/>
                <w:sz w:val="21"/>
                <w:szCs w:val="21"/>
                <w:shd w:val="clear" w:color="auto" w:fill="FFFFFF"/>
              </w:rPr>
              <w:t xml:space="preserve">para </w:t>
            </w:r>
            <w:r w:rsidRPr="007026A9">
              <w:rPr>
                <w:rFonts w:ascii="Bookman Old Style" w:hAnsi="Bookman Old Style" w:cs="Arial"/>
                <w:color w:val="222222"/>
                <w:sz w:val="21"/>
                <w:szCs w:val="21"/>
                <w:shd w:val="clear" w:color="auto" w:fill="FFFFFF"/>
              </w:rPr>
              <w:t>impressora Lexmark E250dn, capacidade de impressão de no mínimo 1.600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10</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05</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sz w:val="21"/>
                <w:szCs w:val="21"/>
              </w:rPr>
            </w:pPr>
            <w:r w:rsidRPr="007026A9">
              <w:rPr>
                <w:rFonts w:ascii="Bookman Old Style" w:hAnsi="Bookman Old Style"/>
                <w:sz w:val="21"/>
                <w:szCs w:val="21"/>
              </w:rPr>
              <w:t>Fita para impressora Epson FX-2180</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41674F" w:rsidRDefault="00152E54" w:rsidP="00152E54">
            <w:pPr>
              <w:pStyle w:val="Corpodetexto"/>
              <w:jc w:val="center"/>
              <w:rPr>
                <w:rFonts w:ascii="Bookman Old Style" w:hAnsi="Bookman Old Style"/>
                <w:sz w:val="21"/>
                <w:szCs w:val="21"/>
              </w:rPr>
            </w:pPr>
            <w:r>
              <w:rPr>
                <w:rFonts w:ascii="Bookman Old Style" w:hAnsi="Bookman Old Style"/>
                <w:sz w:val="21"/>
                <w:szCs w:val="21"/>
              </w:rPr>
              <w:t xml:space="preserve">11 </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36</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21 XL – 16 ml preto, capacidade de impressão de no mínimo 475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12</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36</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22 XL – 17 ml color, capacidade de impressão de no mínimo 415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13</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20</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60 XL – 13,5 ml preto, capacidade de impressão de no mínimo 600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14</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20</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60 XL – 15,5 ml color, capacidade de impressão de no mínimo 440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15</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05</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92 – 5,5 ml preto, capacidade de impressão de no mínimo 220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16</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05</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93 – 7 ml color, capacidade de impressão de no mínimo 220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shd w:val="clear" w:color="auto" w:fill="FFFFFF" w:themeFill="background1"/>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lastRenderedPageBreak/>
              <w:t>17</w:t>
            </w: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33</w:t>
            </w:r>
          </w:p>
        </w:tc>
        <w:tc>
          <w:tcPr>
            <w:tcW w:w="1235" w:type="dxa"/>
            <w:tcBorders>
              <w:top w:val="single" w:sz="4" w:space="0" w:color="auto"/>
              <w:left w:val="single" w:sz="4" w:space="0" w:color="auto"/>
              <w:bottom w:val="single" w:sz="4" w:space="0" w:color="auto"/>
              <w:right w:val="single" w:sz="4" w:space="0" w:color="auto"/>
            </w:tcBorders>
            <w:shd w:val="clear" w:color="auto" w:fill="FFFFFF" w:themeFill="background1"/>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shd w:val="clear" w:color="auto" w:fill="FFFFFF" w:themeFill="background1"/>
          </w:tcPr>
          <w:p w:rsidR="00152E54" w:rsidRPr="00152E54" w:rsidRDefault="00152E54" w:rsidP="00152E54">
            <w:pPr>
              <w:pStyle w:val="Corpodetexto"/>
              <w:rPr>
                <w:rFonts w:ascii="Bookman Old Style" w:hAnsi="Bookman Old Style" w:cs="Arial"/>
                <w:sz w:val="21"/>
                <w:szCs w:val="21"/>
                <w:shd w:val="clear" w:color="auto" w:fill="FFFFFF"/>
              </w:rPr>
            </w:pPr>
            <w:r w:rsidRPr="00152E54">
              <w:rPr>
                <w:rFonts w:ascii="Bookman Old Style" w:hAnsi="Bookman Old Style" w:cs="Arial"/>
                <w:sz w:val="21"/>
                <w:szCs w:val="21"/>
                <w:shd w:val="clear" w:color="auto" w:fill="FFFFFF"/>
              </w:rPr>
              <w:t xml:space="preserve"> Cartucho de tinta para impressoras Epson, T664 – Ecotank, 420 Amarelo – 70 ML, capacidade de impressão de no mínimo 6500 Páginas </w:t>
            </w:r>
          </w:p>
          <w:p w:rsidR="00152E54" w:rsidRPr="00152E54" w:rsidRDefault="00152E54" w:rsidP="00152E54">
            <w:pPr>
              <w:pStyle w:val="Corpodetexto"/>
              <w:rPr>
                <w:rFonts w:ascii="Bookman Old Style" w:hAnsi="Bookman Old Style"/>
              </w:rPr>
            </w:pPr>
            <w:r w:rsidRPr="00152E54">
              <w:rPr>
                <w:rFonts w:ascii="Bookman Old Style" w:hAnsi="Bookman Old Style" w:cs="Arial"/>
                <w:sz w:val="21"/>
                <w:szCs w:val="21"/>
                <w:shd w:val="clear" w:color="auto" w:fill="FFFFFF"/>
              </w:rPr>
              <w:t>(cartucho original - produto em garantia)</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18</w:t>
            </w:r>
          </w:p>
        </w:tc>
        <w:tc>
          <w:tcPr>
            <w:tcW w:w="1061"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33</w:t>
            </w:r>
          </w:p>
        </w:tc>
        <w:tc>
          <w:tcPr>
            <w:tcW w:w="1235"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rPr>
            </w:pPr>
            <w:r>
              <w:rPr>
                <w:rFonts w:ascii="Bookman Old Style" w:hAnsi="Bookman Old Style" w:cs="Arial"/>
                <w:color w:val="222222"/>
                <w:sz w:val="21"/>
                <w:szCs w:val="21"/>
                <w:shd w:val="clear" w:color="auto" w:fill="FFFFFF"/>
              </w:rPr>
              <w:t>Cartucho de t</w:t>
            </w:r>
            <w:r w:rsidRPr="00152E54">
              <w:rPr>
                <w:rFonts w:ascii="Bookman Old Style" w:hAnsi="Bookman Old Style" w:cs="Arial"/>
                <w:color w:val="222222"/>
                <w:sz w:val="21"/>
                <w:szCs w:val="21"/>
                <w:shd w:val="clear" w:color="auto" w:fill="FFFFFF"/>
              </w:rPr>
              <w:t xml:space="preserve">inta para impressoras Epson, T664,Ecotank– 220 Azul (Ciano) – 70 ML, capacidade de impressão de no mínimo 6500 Páginas </w:t>
            </w:r>
            <w:r w:rsidRPr="00152E54">
              <w:rPr>
                <w:rFonts w:ascii="Bookman Old Style" w:hAnsi="Bookman Old Style" w:cs="Arial"/>
                <w:sz w:val="21"/>
                <w:szCs w:val="21"/>
                <w:shd w:val="clear" w:color="auto" w:fill="FFFFFF"/>
              </w:rPr>
              <w:t>(ca</w:t>
            </w:r>
            <w:r>
              <w:rPr>
                <w:rFonts w:ascii="Bookman Old Style" w:hAnsi="Bookman Old Style" w:cs="Arial"/>
                <w:sz w:val="21"/>
                <w:szCs w:val="21"/>
                <w:shd w:val="clear" w:color="auto" w:fill="FFFFFF"/>
              </w:rPr>
              <w:t>rtucho original - produto em ga</w:t>
            </w:r>
            <w:r w:rsidRPr="00152E54">
              <w:rPr>
                <w:rFonts w:ascii="Bookman Old Style" w:hAnsi="Bookman Old Style" w:cs="Arial"/>
                <w:sz w:val="21"/>
                <w:szCs w:val="21"/>
                <w:shd w:val="clear" w:color="auto" w:fill="FFFFFF"/>
              </w:rPr>
              <w:t>rantia)</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19</w:t>
            </w:r>
          </w:p>
        </w:tc>
        <w:tc>
          <w:tcPr>
            <w:tcW w:w="1061"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sz w:val="21"/>
                <w:szCs w:val="21"/>
              </w:rPr>
            </w:pPr>
            <w:r w:rsidRPr="00152E54">
              <w:rPr>
                <w:rFonts w:ascii="Bookman Old Style" w:hAnsi="Bookman Old Style"/>
                <w:sz w:val="21"/>
                <w:szCs w:val="21"/>
              </w:rPr>
              <w:t>48</w:t>
            </w:r>
          </w:p>
        </w:tc>
        <w:tc>
          <w:tcPr>
            <w:tcW w:w="1235"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rPr>
            </w:pPr>
            <w:r>
              <w:rPr>
                <w:rFonts w:ascii="Bookman Old Style" w:hAnsi="Bookman Old Style" w:cs="Arial"/>
                <w:color w:val="222222"/>
                <w:sz w:val="21"/>
                <w:szCs w:val="21"/>
                <w:shd w:val="clear" w:color="auto" w:fill="FFFFFF"/>
              </w:rPr>
              <w:t>Cartucho de t</w:t>
            </w:r>
            <w:r w:rsidRPr="00152E54">
              <w:rPr>
                <w:rFonts w:ascii="Bookman Old Style" w:hAnsi="Bookman Old Style" w:cs="Arial"/>
                <w:color w:val="222222"/>
                <w:sz w:val="21"/>
                <w:szCs w:val="21"/>
                <w:shd w:val="clear" w:color="auto" w:fill="FFFFFF"/>
              </w:rPr>
              <w:t>inta para impressoras Epson, T664 – Ecotank, 120 Preto – 70 ML, capacidade de impressão de no mínimo 4000 Páginas.</w:t>
            </w:r>
            <w:r w:rsidRPr="00152E54">
              <w:rPr>
                <w:rFonts w:ascii="Bookman Old Style" w:hAnsi="Bookman Old Style" w:cs="Arial"/>
                <w:sz w:val="21"/>
                <w:szCs w:val="21"/>
                <w:shd w:val="clear" w:color="auto" w:fill="FFFFFF"/>
              </w:rPr>
              <w:t xml:space="preserve"> (cartucho original - produto em garantia)</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20</w:t>
            </w:r>
          </w:p>
        </w:tc>
        <w:tc>
          <w:tcPr>
            <w:tcW w:w="1061"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33</w:t>
            </w:r>
          </w:p>
        </w:tc>
        <w:tc>
          <w:tcPr>
            <w:tcW w:w="1235"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rPr>
            </w:pPr>
            <w:r>
              <w:rPr>
                <w:rFonts w:ascii="Bookman Old Style" w:hAnsi="Bookman Old Style" w:cs="Arial"/>
                <w:color w:val="222222"/>
                <w:sz w:val="21"/>
                <w:szCs w:val="21"/>
                <w:shd w:val="clear" w:color="auto" w:fill="FFFFFF"/>
              </w:rPr>
              <w:t>Cartucho de tinta</w:t>
            </w:r>
            <w:r w:rsidRPr="00152E54">
              <w:rPr>
                <w:rFonts w:ascii="Bookman Old Style" w:hAnsi="Bookman Old Style" w:cs="Arial"/>
                <w:color w:val="222222"/>
                <w:sz w:val="21"/>
                <w:szCs w:val="21"/>
                <w:shd w:val="clear" w:color="auto" w:fill="FFFFFF"/>
              </w:rPr>
              <w:t xml:space="preserve"> para impressoras Epson, T664 – Ecotank, 320 Vermelho (Magenta) – 70 ML, capacidade de impressão de no mínimo 6500 Páginas.</w:t>
            </w:r>
            <w:r w:rsidRPr="00152E54">
              <w:rPr>
                <w:rFonts w:ascii="Bookman Old Style" w:hAnsi="Bookman Old Style" w:cs="Arial"/>
                <w:sz w:val="21"/>
                <w:szCs w:val="21"/>
                <w:shd w:val="clear" w:color="auto" w:fill="FFFFFF"/>
              </w:rPr>
              <w:t xml:space="preserve"> (ca</w:t>
            </w:r>
            <w:r>
              <w:rPr>
                <w:rFonts w:ascii="Bookman Old Style" w:hAnsi="Bookman Old Style" w:cs="Arial"/>
                <w:sz w:val="21"/>
                <w:szCs w:val="21"/>
                <w:shd w:val="clear" w:color="auto" w:fill="FFFFFF"/>
              </w:rPr>
              <w:t>rtucho original - produto em ga</w:t>
            </w:r>
            <w:r w:rsidRPr="00152E54">
              <w:rPr>
                <w:rFonts w:ascii="Bookman Old Style" w:hAnsi="Bookman Old Style" w:cs="Arial"/>
                <w:sz w:val="21"/>
                <w:szCs w:val="21"/>
                <w:shd w:val="clear" w:color="auto" w:fill="FFFFFF"/>
              </w:rPr>
              <w:t>rantia)</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21</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09</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toner CD 435A para impressoras HP Laserjet P1102, capacidade de impressão de no mínimo 1.600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22</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15</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toner 2612A, capacidade de impressão de no mínimo 1.600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23</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25</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 xml:space="preserve">Uni. </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rPr>
            </w:pPr>
            <w:r w:rsidRPr="007026A9">
              <w:rPr>
                <w:rFonts w:ascii="Bookman Old Style" w:hAnsi="Bookman Old Style" w:cs="Arial"/>
                <w:color w:val="222222"/>
                <w:sz w:val="21"/>
                <w:szCs w:val="21"/>
                <w:shd w:val="clear" w:color="auto" w:fill="FFFFFF"/>
              </w:rPr>
              <w:t>Cartucho de tinta 670XL – 8 ml cor Vermelho (Magenta), capacidade de impressão de no mínimo 750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24</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25</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cs="Arial"/>
                <w:color w:val="222222"/>
                <w:sz w:val="21"/>
                <w:szCs w:val="21"/>
                <w:shd w:val="clear" w:color="auto" w:fill="FFFFFF"/>
              </w:rPr>
            </w:pPr>
            <w:r w:rsidRPr="007026A9">
              <w:rPr>
                <w:rFonts w:ascii="Bookman Old Style" w:hAnsi="Bookman Old Style" w:cs="Arial"/>
                <w:color w:val="222222"/>
                <w:sz w:val="21"/>
                <w:szCs w:val="21"/>
                <w:shd w:val="clear" w:color="auto" w:fill="FFFFFF"/>
              </w:rPr>
              <w:t>Cartucho de tinta 670XL – 9 ml cor Amarelo, capacidade de impressão de no mínimo 750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25</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25</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cs="Arial"/>
                <w:color w:val="222222"/>
                <w:sz w:val="21"/>
                <w:szCs w:val="21"/>
                <w:shd w:val="clear" w:color="auto" w:fill="FFFFFF"/>
              </w:rPr>
            </w:pPr>
            <w:r w:rsidRPr="007026A9">
              <w:rPr>
                <w:rFonts w:ascii="Bookman Old Style" w:hAnsi="Bookman Old Style" w:cs="Arial"/>
                <w:color w:val="222222"/>
                <w:sz w:val="21"/>
                <w:szCs w:val="21"/>
                <w:shd w:val="clear" w:color="auto" w:fill="FFFFFF"/>
              </w:rPr>
              <w:t>Cartucho de tinta 670XL – 7,5 ml cor Azul (Ciano), capacidade de impressão de no mínimo 300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26</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28</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cs="Arial"/>
                <w:color w:val="222222"/>
                <w:sz w:val="21"/>
                <w:szCs w:val="21"/>
                <w:shd w:val="clear" w:color="auto" w:fill="FFFFFF"/>
              </w:rPr>
            </w:pPr>
            <w:r w:rsidRPr="007026A9">
              <w:rPr>
                <w:rFonts w:ascii="Bookman Old Style" w:hAnsi="Bookman Old Style" w:cs="Arial"/>
                <w:color w:val="222222"/>
                <w:sz w:val="21"/>
                <w:szCs w:val="21"/>
                <w:shd w:val="clear" w:color="auto" w:fill="FFFFFF"/>
              </w:rPr>
              <w:t>Cartucho de tinta 670XL – 14 ml cor Preto, capacidade de impressão de no mínimo 550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27</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220</w:t>
            </w:r>
          </w:p>
        </w:tc>
        <w:tc>
          <w:tcPr>
            <w:tcW w:w="1235"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rPr>
                <w:rFonts w:ascii="Bookman Old Style" w:hAnsi="Bookman Old Style" w:cs="Arial"/>
                <w:color w:val="222222"/>
                <w:sz w:val="21"/>
                <w:szCs w:val="21"/>
                <w:shd w:val="clear" w:color="auto" w:fill="FFFFFF"/>
              </w:rPr>
            </w:pPr>
            <w:r w:rsidRPr="007026A9">
              <w:rPr>
                <w:rFonts w:ascii="Bookman Old Style" w:hAnsi="Bookman Old Style" w:cs="Arial"/>
                <w:color w:val="222222"/>
                <w:sz w:val="21"/>
                <w:szCs w:val="21"/>
                <w:shd w:val="clear" w:color="auto" w:fill="FFFFFF"/>
              </w:rPr>
              <w:t>Cartucho de toner 283A, capacidade de impressão de no mínimo 1.600 páginas</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28</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40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Cartucho de tinta 664 hp-2 ml cor preto</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29</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40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Cartucho de tinta 664 hp-2 ml colorido</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30</w:t>
            </w:r>
          </w:p>
        </w:tc>
        <w:tc>
          <w:tcPr>
            <w:tcW w:w="1061" w:type="dxa"/>
            <w:tcBorders>
              <w:top w:val="single" w:sz="4" w:space="0" w:color="auto"/>
              <w:left w:val="single" w:sz="4" w:space="0" w:color="auto"/>
              <w:bottom w:val="single" w:sz="4" w:space="0" w:color="auto"/>
              <w:right w:val="single" w:sz="4" w:space="0" w:color="auto"/>
            </w:tcBorders>
          </w:tcPr>
          <w:p w:rsidR="00152E54" w:rsidRPr="00395352" w:rsidRDefault="00152E54" w:rsidP="00152E54">
            <w:pPr>
              <w:pStyle w:val="Corpodetexto"/>
              <w:jc w:val="center"/>
              <w:rPr>
                <w:rFonts w:ascii="Bookman Old Style" w:hAnsi="Bookman Old Style"/>
                <w:sz w:val="21"/>
                <w:szCs w:val="21"/>
              </w:rPr>
            </w:pPr>
            <w:r>
              <w:rPr>
                <w:rFonts w:ascii="Bookman Old Style" w:hAnsi="Bookman Old Style"/>
                <w:sz w:val="21"/>
                <w:szCs w:val="21"/>
              </w:rPr>
              <w:t>60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Cartucho para impressora multifuncional Epson Jato de tinta Colorido com Tanque de Tinta –L396, Magenta, Ciano e Amarelo</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31</w:t>
            </w:r>
          </w:p>
        </w:tc>
        <w:tc>
          <w:tcPr>
            <w:tcW w:w="1061" w:type="dxa"/>
            <w:tcBorders>
              <w:top w:val="single" w:sz="4" w:space="0" w:color="auto"/>
              <w:left w:val="single" w:sz="4" w:space="0" w:color="auto"/>
              <w:bottom w:val="single" w:sz="4" w:space="0" w:color="auto"/>
              <w:right w:val="single" w:sz="4" w:space="0" w:color="auto"/>
            </w:tcBorders>
          </w:tcPr>
          <w:p w:rsidR="00152E54" w:rsidRPr="00395352" w:rsidRDefault="00152E54" w:rsidP="00152E54">
            <w:pPr>
              <w:pStyle w:val="Corpodetexto"/>
              <w:jc w:val="center"/>
              <w:rPr>
                <w:rFonts w:ascii="Bookman Old Style" w:hAnsi="Bookman Old Style"/>
                <w:sz w:val="21"/>
                <w:szCs w:val="21"/>
              </w:rPr>
            </w:pPr>
            <w:r>
              <w:rPr>
                <w:rFonts w:ascii="Bookman Old Style" w:hAnsi="Bookman Old Style"/>
                <w:sz w:val="21"/>
                <w:szCs w:val="21"/>
              </w:rPr>
              <w:t>30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Cartucho para impressora multifuncional Epson Jato de tinta Preto com Tanque de Tinta –L396</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3</w:t>
            </w:r>
            <w:r>
              <w:rPr>
                <w:rFonts w:ascii="Bookman Old Style" w:hAnsi="Bookman Old Style"/>
                <w:sz w:val="21"/>
                <w:szCs w:val="21"/>
              </w:rPr>
              <w:t>2</w:t>
            </w:r>
          </w:p>
        </w:tc>
        <w:tc>
          <w:tcPr>
            <w:tcW w:w="1061"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Toner para impressora Samsung modelo ml 255/UM -ML D2850B/XIL comparible for ML D2850 B/ML (Laser printer toner cartridge)</w:t>
            </w:r>
          </w:p>
        </w:tc>
      </w:tr>
      <w:tr w:rsidR="00152E54" w:rsidRPr="007026A9"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3</w:t>
            </w:r>
            <w:r>
              <w:rPr>
                <w:rFonts w:ascii="Bookman Old Style" w:hAnsi="Bookman Old Style"/>
                <w:sz w:val="21"/>
                <w:szCs w:val="21"/>
              </w:rPr>
              <w:t>3</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Toner p/ Lexmark MX 310</w:t>
            </w:r>
          </w:p>
        </w:tc>
      </w:tr>
      <w:tr w:rsidR="00152E54" w:rsidRPr="00FB348F" w:rsidTr="00152E54">
        <w:tc>
          <w:tcPr>
            <w:tcW w:w="802" w:type="dxa"/>
            <w:tcBorders>
              <w:top w:val="single" w:sz="4" w:space="0" w:color="auto"/>
              <w:left w:val="single" w:sz="4" w:space="0" w:color="auto"/>
              <w:bottom w:val="single" w:sz="4" w:space="0" w:color="auto"/>
              <w:right w:val="single" w:sz="4" w:space="0" w:color="auto"/>
            </w:tcBorders>
          </w:tcPr>
          <w:p w:rsidR="00152E54" w:rsidRPr="007026A9" w:rsidRDefault="00152E54" w:rsidP="00152E54">
            <w:pPr>
              <w:pStyle w:val="Corpodetexto"/>
              <w:jc w:val="center"/>
              <w:rPr>
                <w:rFonts w:ascii="Bookman Old Style" w:hAnsi="Bookman Old Style"/>
                <w:sz w:val="21"/>
                <w:szCs w:val="21"/>
              </w:rPr>
            </w:pPr>
            <w:r w:rsidRPr="007026A9">
              <w:rPr>
                <w:rFonts w:ascii="Bookman Old Style" w:hAnsi="Bookman Old Style"/>
                <w:sz w:val="21"/>
                <w:szCs w:val="21"/>
              </w:rPr>
              <w:t>3</w:t>
            </w:r>
            <w:r>
              <w:rPr>
                <w:rFonts w:ascii="Bookman Old Style" w:hAnsi="Bookman Old Style"/>
                <w:sz w:val="21"/>
                <w:szCs w:val="21"/>
              </w:rPr>
              <w:t>4</w:t>
            </w:r>
          </w:p>
        </w:tc>
        <w:tc>
          <w:tcPr>
            <w:tcW w:w="1061" w:type="dxa"/>
            <w:tcBorders>
              <w:top w:val="single" w:sz="4" w:space="0" w:color="auto"/>
              <w:left w:val="single" w:sz="4" w:space="0" w:color="auto"/>
              <w:bottom w:val="single" w:sz="4" w:space="0" w:color="auto"/>
              <w:right w:val="single" w:sz="4" w:space="0" w:color="auto"/>
            </w:tcBorders>
          </w:tcPr>
          <w:p w:rsidR="00152E54" w:rsidRPr="00A63BF7" w:rsidRDefault="00152E54" w:rsidP="00152E54">
            <w:pPr>
              <w:pStyle w:val="Corpodetexto"/>
              <w:jc w:val="center"/>
              <w:rPr>
                <w:rFonts w:ascii="Bookman Old Style" w:hAnsi="Bookman Old Style"/>
                <w:sz w:val="21"/>
                <w:szCs w:val="21"/>
              </w:rPr>
            </w:pPr>
            <w:r>
              <w:rPr>
                <w:rFonts w:ascii="Bookman Old Style" w:hAnsi="Bookman Old Style"/>
                <w:sz w:val="21"/>
                <w:szCs w:val="21"/>
              </w:rPr>
              <w:t>20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D617C9">
              <w:rPr>
                <w:rFonts w:ascii="Bookman Old Style" w:hAnsi="Bookman Old Style" w:cs="Arial"/>
                <w:color w:val="222222"/>
                <w:sz w:val="21"/>
                <w:szCs w:val="21"/>
                <w:shd w:val="clear" w:color="auto" w:fill="FFFFFF"/>
              </w:rPr>
              <w:t>Toner p/ Samsung D116L</w:t>
            </w:r>
          </w:p>
        </w:tc>
      </w:tr>
      <w:tr w:rsidR="00152E54" w:rsidRPr="00CE6A87" w:rsidTr="00152E54">
        <w:tc>
          <w:tcPr>
            <w:tcW w:w="802" w:type="dxa"/>
            <w:tcBorders>
              <w:top w:val="single" w:sz="4" w:space="0" w:color="auto"/>
              <w:left w:val="single" w:sz="4" w:space="0" w:color="auto"/>
              <w:bottom w:val="single" w:sz="4" w:space="0" w:color="auto"/>
              <w:right w:val="single" w:sz="4" w:space="0" w:color="auto"/>
            </w:tcBorders>
          </w:tcPr>
          <w:p w:rsidR="00152E54" w:rsidRPr="009E076F" w:rsidRDefault="00152E54" w:rsidP="00152E54">
            <w:pPr>
              <w:pStyle w:val="Corpodetexto"/>
              <w:jc w:val="center"/>
              <w:rPr>
                <w:rFonts w:ascii="Bookman Old Style" w:hAnsi="Bookman Old Style"/>
                <w:sz w:val="21"/>
                <w:szCs w:val="21"/>
              </w:rPr>
            </w:pPr>
            <w:r>
              <w:rPr>
                <w:rFonts w:ascii="Bookman Old Style" w:hAnsi="Bookman Old Style"/>
                <w:sz w:val="21"/>
                <w:szCs w:val="21"/>
              </w:rPr>
              <w:t>35</w:t>
            </w:r>
          </w:p>
        </w:tc>
        <w:tc>
          <w:tcPr>
            <w:tcW w:w="1061" w:type="dxa"/>
            <w:tcBorders>
              <w:top w:val="single" w:sz="4" w:space="0" w:color="auto"/>
              <w:left w:val="single" w:sz="4" w:space="0" w:color="auto"/>
              <w:bottom w:val="single" w:sz="4" w:space="0" w:color="auto"/>
              <w:right w:val="single" w:sz="4" w:space="0" w:color="auto"/>
            </w:tcBorders>
          </w:tcPr>
          <w:p w:rsidR="00152E54" w:rsidRPr="00CE6A87" w:rsidRDefault="00152E54" w:rsidP="00152E54">
            <w:pPr>
              <w:pStyle w:val="Corpodetexto"/>
              <w:jc w:val="center"/>
              <w:rPr>
                <w:rFonts w:ascii="Bookman Old Style" w:hAnsi="Bookman Old Style"/>
                <w:sz w:val="21"/>
                <w:szCs w:val="21"/>
              </w:rPr>
            </w:pPr>
            <w:r>
              <w:rPr>
                <w:rFonts w:ascii="Bookman Old Style" w:hAnsi="Bookman Old Style"/>
                <w:sz w:val="21"/>
                <w:szCs w:val="21"/>
              </w:rPr>
              <w:t>20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CE6A87" w:rsidRDefault="00152E54" w:rsidP="00152E54">
            <w:pPr>
              <w:pStyle w:val="Corpodetexto"/>
              <w:rPr>
                <w:rFonts w:ascii="Bookman Old Style" w:hAnsi="Bookman Old Style" w:cs="Arial"/>
                <w:color w:val="222222"/>
                <w:sz w:val="21"/>
                <w:szCs w:val="21"/>
                <w:shd w:val="clear" w:color="auto" w:fill="FFFFFF"/>
                <w:lang w:val="en-US"/>
              </w:rPr>
            </w:pPr>
            <w:r w:rsidRPr="00CE6A87">
              <w:rPr>
                <w:rFonts w:ascii="Bookman Old Style" w:hAnsi="Bookman Old Style" w:cs="Arial"/>
                <w:color w:val="222222"/>
                <w:sz w:val="21"/>
                <w:szCs w:val="21"/>
                <w:shd w:val="clear" w:color="auto" w:fill="FFFFFF"/>
                <w:lang w:val="en-US"/>
              </w:rPr>
              <w:t xml:space="preserve">Toner p/ </w:t>
            </w:r>
            <w:r>
              <w:rPr>
                <w:rFonts w:ascii="Bookman Old Style" w:hAnsi="Bookman Old Style" w:cs="Arial"/>
                <w:color w:val="222222"/>
                <w:sz w:val="21"/>
                <w:szCs w:val="21"/>
                <w:shd w:val="clear" w:color="auto" w:fill="FFFFFF"/>
                <w:lang w:val="en-US"/>
              </w:rPr>
              <w:t>Laser Jet Pro MFP M 132 nw</w:t>
            </w:r>
          </w:p>
        </w:tc>
      </w:tr>
      <w:tr w:rsidR="00152E54" w:rsidRPr="00CE6A87" w:rsidTr="00152E54">
        <w:tc>
          <w:tcPr>
            <w:tcW w:w="802" w:type="dxa"/>
            <w:tcBorders>
              <w:top w:val="single" w:sz="4" w:space="0" w:color="auto"/>
              <w:left w:val="single" w:sz="4" w:space="0" w:color="auto"/>
              <w:bottom w:val="single" w:sz="4" w:space="0" w:color="auto"/>
              <w:right w:val="single" w:sz="4" w:space="0" w:color="auto"/>
            </w:tcBorders>
          </w:tcPr>
          <w:p w:rsidR="00152E54" w:rsidRPr="009E076F" w:rsidRDefault="00152E54" w:rsidP="00152E54">
            <w:pPr>
              <w:pStyle w:val="Corpodetexto"/>
              <w:jc w:val="center"/>
              <w:rPr>
                <w:rFonts w:ascii="Bookman Old Style" w:hAnsi="Bookman Old Style"/>
                <w:sz w:val="21"/>
                <w:szCs w:val="21"/>
              </w:rPr>
            </w:pPr>
            <w:r>
              <w:rPr>
                <w:rFonts w:ascii="Bookman Old Style" w:hAnsi="Bookman Old Style"/>
                <w:sz w:val="21"/>
                <w:szCs w:val="21"/>
              </w:rPr>
              <w:t>36</w:t>
            </w:r>
          </w:p>
        </w:tc>
        <w:tc>
          <w:tcPr>
            <w:tcW w:w="1061" w:type="dxa"/>
            <w:tcBorders>
              <w:top w:val="single" w:sz="4" w:space="0" w:color="auto"/>
              <w:left w:val="single" w:sz="4" w:space="0" w:color="auto"/>
              <w:bottom w:val="single" w:sz="4" w:space="0" w:color="auto"/>
              <w:right w:val="single" w:sz="4" w:space="0" w:color="auto"/>
            </w:tcBorders>
          </w:tcPr>
          <w:p w:rsidR="00152E54" w:rsidRPr="00CE6A87" w:rsidRDefault="00152E54" w:rsidP="00152E54">
            <w:pPr>
              <w:pStyle w:val="Corpodetexto"/>
              <w:jc w:val="center"/>
              <w:rPr>
                <w:rFonts w:ascii="Bookman Old Style" w:hAnsi="Bookman Old Style"/>
                <w:sz w:val="21"/>
                <w:szCs w:val="21"/>
              </w:rPr>
            </w:pPr>
            <w:r>
              <w:rPr>
                <w:rFonts w:ascii="Bookman Old Style" w:hAnsi="Bookman Old Style"/>
                <w:sz w:val="21"/>
                <w:szCs w:val="21"/>
              </w:rPr>
              <w:t>20</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sidRPr="00CE6A87">
              <w:rPr>
                <w:rFonts w:ascii="Bookman Old Style" w:hAnsi="Bookman Old Style" w:cs="Arial"/>
                <w:color w:val="222222"/>
                <w:sz w:val="21"/>
                <w:szCs w:val="21"/>
                <w:shd w:val="clear" w:color="auto" w:fill="FFFFFF"/>
                <w:lang w:val="en-US"/>
              </w:rPr>
              <w:t>Toner p/ HP Laser Jet Pro TM127/N</w:t>
            </w:r>
          </w:p>
        </w:tc>
      </w:tr>
      <w:tr w:rsidR="00152E54" w:rsidRPr="00CE6A87" w:rsidTr="00152E54">
        <w:tc>
          <w:tcPr>
            <w:tcW w:w="802" w:type="dxa"/>
            <w:tcBorders>
              <w:top w:val="single" w:sz="4" w:space="0" w:color="auto"/>
              <w:left w:val="single" w:sz="4" w:space="0" w:color="auto"/>
              <w:bottom w:val="single" w:sz="4" w:space="0" w:color="auto"/>
              <w:right w:val="single" w:sz="4" w:space="0" w:color="auto"/>
            </w:tcBorders>
          </w:tcPr>
          <w:p w:rsidR="00152E54" w:rsidRPr="009E076F" w:rsidRDefault="00152E54" w:rsidP="00152E54">
            <w:pPr>
              <w:pStyle w:val="Corpodetexto"/>
              <w:jc w:val="center"/>
              <w:rPr>
                <w:rFonts w:ascii="Bookman Old Style" w:hAnsi="Bookman Old Style"/>
                <w:sz w:val="21"/>
                <w:szCs w:val="21"/>
              </w:rPr>
            </w:pPr>
            <w:r>
              <w:rPr>
                <w:rFonts w:ascii="Bookman Old Style" w:hAnsi="Bookman Old Style"/>
                <w:sz w:val="21"/>
                <w:szCs w:val="21"/>
              </w:rPr>
              <w:t>37</w:t>
            </w:r>
          </w:p>
        </w:tc>
        <w:tc>
          <w:tcPr>
            <w:tcW w:w="1061" w:type="dxa"/>
            <w:tcBorders>
              <w:top w:val="single" w:sz="4" w:space="0" w:color="auto"/>
              <w:left w:val="single" w:sz="4" w:space="0" w:color="auto"/>
              <w:bottom w:val="single" w:sz="4" w:space="0" w:color="auto"/>
              <w:right w:val="single" w:sz="4" w:space="0" w:color="auto"/>
            </w:tcBorders>
          </w:tcPr>
          <w:p w:rsidR="00152E54" w:rsidRPr="00CE6A87" w:rsidRDefault="00152E54" w:rsidP="00152E54">
            <w:pPr>
              <w:pStyle w:val="Corpodetexto"/>
              <w:jc w:val="center"/>
              <w:rPr>
                <w:rFonts w:ascii="Bookman Old Style" w:hAnsi="Bookman Old Style"/>
                <w:sz w:val="21"/>
                <w:szCs w:val="21"/>
              </w:rPr>
            </w:pPr>
            <w:r>
              <w:rPr>
                <w:rFonts w:ascii="Bookman Old Style" w:hAnsi="Bookman Old Style"/>
                <w:sz w:val="21"/>
                <w:szCs w:val="21"/>
              </w:rPr>
              <w:t>04</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CE6A87" w:rsidRDefault="00152E54" w:rsidP="00152E54">
            <w:pPr>
              <w:pStyle w:val="Corpodetexto"/>
              <w:rPr>
                <w:rFonts w:ascii="Bookman Old Style" w:hAnsi="Bookman Old Style" w:cs="Arial"/>
                <w:color w:val="222222"/>
                <w:sz w:val="21"/>
                <w:szCs w:val="21"/>
                <w:shd w:val="clear" w:color="auto" w:fill="FFFFFF"/>
              </w:rPr>
            </w:pPr>
            <w:r>
              <w:rPr>
                <w:rFonts w:ascii="Bookman Old Style" w:hAnsi="Bookman Old Style" w:cs="Arial"/>
                <w:color w:val="222222"/>
                <w:sz w:val="21"/>
                <w:szCs w:val="21"/>
                <w:shd w:val="clear" w:color="auto" w:fill="FFFFFF"/>
              </w:rPr>
              <w:t>Unidade de Imagem p/ Samsung Mono 28 PPM</w:t>
            </w:r>
          </w:p>
        </w:tc>
      </w:tr>
      <w:tr w:rsidR="00152E54" w:rsidRPr="00CE6A87" w:rsidTr="00152E54">
        <w:tc>
          <w:tcPr>
            <w:tcW w:w="802" w:type="dxa"/>
            <w:tcBorders>
              <w:top w:val="single" w:sz="4" w:space="0" w:color="auto"/>
              <w:left w:val="single" w:sz="4" w:space="0" w:color="auto"/>
              <w:bottom w:val="single" w:sz="4" w:space="0" w:color="auto"/>
              <w:right w:val="single" w:sz="4" w:space="0" w:color="auto"/>
            </w:tcBorders>
          </w:tcPr>
          <w:p w:rsidR="00152E54" w:rsidRPr="009E076F" w:rsidRDefault="00152E54" w:rsidP="00152E54">
            <w:pPr>
              <w:pStyle w:val="Corpodetexto"/>
              <w:jc w:val="center"/>
              <w:rPr>
                <w:rFonts w:ascii="Bookman Old Style" w:hAnsi="Bookman Old Style"/>
                <w:sz w:val="21"/>
                <w:szCs w:val="21"/>
              </w:rPr>
            </w:pPr>
            <w:r>
              <w:rPr>
                <w:rFonts w:ascii="Bookman Old Style" w:hAnsi="Bookman Old Style"/>
                <w:sz w:val="21"/>
                <w:szCs w:val="21"/>
              </w:rPr>
              <w:lastRenderedPageBreak/>
              <w:t>38</w:t>
            </w:r>
          </w:p>
        </w:tc>
        <w:tc>
          <w:tcPr>
            <w:tcW w:w="1061" w:type="dxa"/>
            <w:tcBorders>
              <w:top w:val="single" w:sz="4" w:space="0" w:color="auto"/>
              <w:left w:val="single" w:sz="4" w:space="0" w:color="auto"/>
              <w:bottom w:val="single" w:sz="4" w:space="0" w:color="auto"/>
              <w:right w:val="single" w:sz="4" w:space="0" w:color="auto"/>
            </w:tcBorders>
          </w:tcPr>
          <w:p w:rsidR="00152E54" w:rsidRPr="00CE6A87" w:rsidRDefault="00152E54" w:rsidP="00152E54">
            <w:pPr>
              <w:pStyle w:val="Corpodetexto"/>
              <w:jc w:val="center"/>
              <w:rPr>
                <w:rFonts w:ascii="Bookman Old Style" w:hAnsi="Bookman Old Style"/>
                <w:sz w:val="21"/>
                <w:szCs w:val="21"/>
              </w:rPr>
            </w:pPr>
            <w:r>
              <w:rPr>
                <w:rFonts w:ascii="Bookman Old Style" w:hAnsi="Bookman Old Style"/>
                <w:sz w:val="21"/>
                <w:szCs w:val="21"/>
              </w:rPr>
              <w:t>04</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rPr>
                <w:rFonts w:ascii="Bookman Old Style" w:hAnsi="Bookman Old Style" w:cs="Arial"/>
                <w:color w:val="222222"/>
                <w:sz w:val="21"/>
                <w:szCs w:val="21"/>
                <w:shd w:val="clear" w:color="auto" w:fill="FFFFFF"/>
              </w:rPr>
            </w:pPr>
            <w:r>
              <w:rPr>
                <w:rFonts w:ascii="Bookman Old Style" w:hAnsi="Bookman Old Style" w:cs="Arial"/>
                <w:color w:val="222222"/>
                <w:sz w:val="21"/>
                <w:szCs w:val="21"/>
                <w:shd w:val="clear" w:color="auto" w:fill="FFFFFF"/>
              </w:rPr>
              <w:t>Unidade de Imagem p/ Samsung SL-M2835DW</w:t>
            </w:r>
          </w:p>
        </w:tc>
      </w:tr>
      <w:tr w:rsidR="00152E54" w:rsidRPr="00CE6A87" w:rsidTr="00152E54">
        <w:tc>
          <w:tcPr>
            <w:tcW w:w="802" w:type="dxa"/>
            <w:tcBorders>
              <w:top w:val="single" w:sz="4" w:space="0" w:color="auto"/>
              <w:left w:val="single" w:sz="4" w:space="0" w:color="auto"/>
              <w:bottom w:val="single" w:sz="4" w:space="0" w:color="auto"/>
              <w:right w:val="single" w:sz="4" w:space="0" w:color="auto"/>
            </w:tcBorders>
          </w:tcPr>
          <w:p w:rsidR="00152E54" w:rsidRPr="009E076F" w:rsidRDefault="00152E54" w:rsidP="00152E54">
            <w:pPr>
              <w:pStyle w:val="Corpodetexto"/>
              <w:jc w:val="center"/>
              <w:rPr>
                <w:rFonts w:ascii="Bookman Old Style" w:hAnsi="Bookman Old Style"/>
                <w:sz w:val="21"/>
                <w:szCs w:val="21"/>
              </w:rPr>
            </w:pPr>
            <w:r>
              <w:rPr>
                <w:rFonts w:ascii="Bookman Old Style" w:hAnsi="Bookman Old Style"/>
                <w:sz w:val="21"/>
                <w:szCs w:val="21"/>
              </w:rPr>
              <w:t>39</w:t>
            </w:r>
          </w:p>
        </w:tc>
        <w:tc>
          <w:tcPr>
            <w:tcW w:w="1061" w:type="dxa"/>
            <w:tcBorders>
              <w:top w:val="single" w:sz="4" w:space="0" w:color="auto"/>
              <w:left w:val="single" w:sz="4" w:space="0" w:color="auto"/>
              <w:bottom w:val="single" w:sz="4" w:space="0" w:color="auto"/>
              <w:right w:val="single" w:sz="4" w:space="0" w:color="auto"/>
            </w:tcBorders>
          </w:tcPr>
          <w:p w:rsidR="00152E54" w:rsidRDefault="00152E54" w:rsidP="00152E54">
            <w:pPr>
              <w:pStyle w:val="Corpodetexto"/>
              <w:jc w:val="center"/>
              <w:rPr>
                <w:rFonts w:ascii="Bookman Old Style" w:hAnsi="Bookman Old Style"/>
                <w:sz w:val="21"/>
                <w:szCs w:val="21"/>
              </w:rPr>
            </w:pPr>
            <w:r>
              <w:rPr>
                <w:rFonts w:ascii="Bookman Old Style" w:hAnsi="Bookman Old Style"/>
                <w:sz w:val="21"/>
                <w:szCs w:val="21"/>
              </w:rPr>
              <w:t>04</w:t>
            </w:r>
          </w:p>
        </w:tc>
        <w:tc>
          <w:tcPr>
            <w:tcW w:w="1235" w:type="dxa"/>
            <w:tcBorders>
              <w:top w:val="single" w:sz="4" w:space="0" w:color="auto"/>
              <w:left w:val="single" w:sz="4" w:space="0" w:color="auto"/>
              <w:bottom w:val="single" w:sz="4" w:space="0" w:color="auto"/>
              <w:right w:val="single" w:sz="4" w:space="0" w:color="auto"/>
            </w:tcBorders>
          </w:tcPr>
          <w:p w:rsidR="00152E54" w:rsidRPr="00D617C9" w:rsidRDefault="00152E54" w:rsidP="00152E54">
            <w:pPr>
              <w:pStyle w:val="Corpodetexto"/>
              <w:jc w:val="center"/>
              <w:rPr>
                <w:rFonts w:ascii="Bookman Old Style" w:hAnsi="Bookman Old Style"/>
                <w:sz w:val="21"/>
                <w:szCs w:val="21"/>
              </w:rPr>
            </w:pPr>
            <w:r w:rsidRPr="00D617C9">
              <w:rPr>
                <w:rFonts w:ascii="Bookman Old Style" w:hAnsi="Bookman Old Style"/>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Default="00152E54" w:rsidP="00152E54">
            <w:pPr>
              <w:pStyle w:val="Corpodetexto"/>
              <w:rPr>
                <w:rFonts w:ascii="Bookman Old Style" w:hAnsi="Bookman Old Style" w:cs="Arial"/>
                <w:color w:val="222222"/>
                <w:sz w:val="21"/>
                <w:szCs w:val="21"/>
                <w:shd w:val="clear" w:color="auto" w:fill="FFFFFF"/>
              </w:rPr>
            </w:pPr>
            <w:r>
              <w:rPr>
                <w:rFonts w:ascii="Bookman Old Style" w:hAnsi="Bookman Old Style" w:cs="Arial"/>
                <w:color w:val="222222"/>
                <w:sz w:val="21"/>
                <w:szCs w:val="21"/>
                <w:shd w:val="clear" w:color="auto" w:fill="FFFFFF"/>
              </w:rPr>
              <w:t>Unidade de Imagem p/ Lexmark MX310DN</w:t>
            </w:r>
          </w:p>
        </w:tc>
      </w:tr>
      <w:tr w:rsidR="00152E54" w:rsidRPr="003709C2" w:rsidTr="00152E54">
        <w:tc>
          <w:tcPr>
            <w:tcW w:w="802" w:type="dxa"/>
            <w:tcBorders>
              <w:top w:val="single" w:sz="4" w:space="0" w:color="auto"/>
              <w:left w:val="single" w:sz="4" w:space="0" w:color="auto"/>
              <w:bottom w:val="single" w:sz="4" w:space="0" w:color="auto"/>
              <w:right w:val="single" w:sz="4" w:space="0" w:color="auto"/>
            </w:tcBorders>
          </w:tcPr>
          <w:p w:rsidR="00152E54" w:rsidRPr="003709C2" w:rsidRDefault="00152E54" w:rsidP="00152E54">
            <w:pPr>
              <w:pStyle w:val="Corpodetexto"/>
              <w:jc w:val="center"/>
              <w:rPr>
                <w:rFonts w:ascii="Bookman Old Style" w:hAnsi="Bookman Old Style"/>
                <w:color w:val="000000"/>
                <w:sz w:val="21"/>
                <w:szCs w:val="21"/>
              </w:rPr>
            </w:pPr>
            <w:r w:rsidRPr="003709C2">
              <w:rPr>
                <w:rFonts w:ascii="Bookman Old Style" w:hAnsi="Bookman Old Style"/>
                <w:color w:val="000000"/>
                <w:sz w:val="21"/>
                <w:szCs w:val="21"/>
              </w:rPr>
              <w:t>40</w:t>
            </w:r>
          </w:p>
        </w:tc>
        <w:tc>
          <w:tcPr>
            <w:tcW w:w="1061"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color w:val="000000"/>
                <w:sz w:val="21"/>
                <w:szCs w:val="21"/>
              </w:rPr>
            </w:pPr>
            <w:r w:rsidRPr="00152E54">
              <w:rPr>
                <w:rFonts w:ascii="Bookman Old Style" w:hAnsi="Bookman Old Style"/>
                <w:color w:val="000000"/>
                <w:sz w:val="21"/>
                <w:szCs w:val="21"/>
              </w:rPr>
              <w:t>30</w:t>
            </w:r>
          </w:p>
        </w:tc>
        <w:tc>
          <w:tcPr>
            <w:tcW w:w="1235"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color w:val="000000"/>
                <w:sz w:val="21"/>
                <w:szCs w:val="21"/>
              </w:rPr>
            </w:pPr>
            <w:r w:rsidRPr="00152E54">
              <w:rPr>
                <w:rFonts w:ascii="Bookman Old Style" w:hAnsi="Bookman Old Style"/>
                <w:color w:val="000000"/>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cs="Arial"/>
                <w:sz w:val="21"/>
                <w:szCs w:val="21"/>
                <w:shd w:val="clear" w:color="auto" w:fill="FFFFFF"/>
              </w:rPr>
            </w:pPr>
            <w:r w:rsidRPr="00152E54">
              <w:rPr>
                <w:rFonts w:ascii="Bookman Old Style" w:hAnsi="Bookman Old Style" w:cs="Arial"/>
                <w:color w:val="000000"/>
                <w:sz w:val="21"/>
                <w:szCs w:val="21"/>
                <w:shd w:val="clear" w:color="auto" w:fill="FFFFFF"/>
              </w:rPr>
              <w:t>Multifuncional Epson Jato de Tinta Preto com tanque de tinta – L554</w:t>
            </w:r>
            <w:r w:rsidRPr="00152E54">
              <w:rPr>
                <w:rFonts w:ascii="Bookman Old Style" w:hAnsi="Bookman Old Style" w:cs="Arial"/>
                <w:sz w:val="21"/>
                <w:szCs w:val="21"/>
                <w:shd w:val="clear" w:color="auto" w:fill="FFFFFF"/>
              </w:rPr>
              <w:t>(ca</w:t>
            </w:r>
            <w:r>
              <w:rPr>
                <w:rFonts w:ascii="Bookman Old Style" w:hAnsi="Bookman Old Style" w:cs="Arial"/>
                <w:sz w:val="21"/>
                <w:szCs w:val="21"/>
                <w:shd w:val="clear" w:color="auto" w:fill="FFFFFF"/>
              </w:rPr>
              <w:t>rtucho original - produto em ga</w:t>
            </w:r>
            <w:r w:rsidRPr="00152E54">
              <w:rPr>
                <w:rFonts w:ascii="Bookman Old Style" w:hAnsi="Bookman Old Style" w:cs="Arial"/>
                <w:sz w:val="21"/>
                <w:szCs w:val="21"/>
                <w:shd w:val="clear" w:color="auto" w:fill="FFFFFF"/>
              </w:rPr>
              <w:t>rantia)</w:t>
            </w:r>
          </w:p>
        </w:tc>
      </w:tr>
      <w:tr w:rsidR="00152E54" w:rsidRPr="003709C2" w:rsidTr="00152E54">
        <w:tc>
          <w:tcPr>
            <w:tcW w:w="802" w:type="dxa"/>
            <w:tcBorders>
              <w:top w:val="single" w:sz="4" w:space="0" w:color="auto"/>
              <w:left w:val="single" w:sz="4" w:space="0" w:color="auto"/>
              <w:bottom w:val="single" w:sz="4" w:space="0" w:color="auto"/>
              <w:right w:val="single" w:sz="4" w:space="0" w:color="auto"/>
            </w:tcBorders>
          </w:tcPr>
          <w:p w:rsidR="00152E54" w:rsidRPr="003709C2" w:rsidRDefault="00152E54" w:rsidP="00152E54">
            <w:pPr>
              <w:pStyle w:val="Corpodetexto"/>
              <w:jc w:val="center"/>
              <w:rPr>
                <w:rFonts w:ascii="Bookman Old Style" w:hAnsi="Bookman Old Style"/>
                <w:color w:val="000000"/>
                <w:sz w:val="21"/>
                <w:szCs w:val="21"/>
              </w:rPr>
            </w:pPr>
            <w:r w:rsidRPr="003709C2">
              <w:rPr>
                <w:rFonts w:ascii="Bookman Old Style" w:hAnsi="Bookman Old Style"/>
                <w:color w:val="000000"/>
                <w:sz w:val="21"/>
                <w:szCs w:val="21"/>
              </w:rPr>
              <w:t>41</w:t>
            </w:r>
          </w:p>
        </w:tc>
        <w:tc>
          <w:tcPr>
            <w:tcW w:w="1061"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color w:val="000000"/>
                <w:sz w:val="21"/>
                <w:szCs w:val="21"/>
              </w:rPr>
            </w:pPr>
            <w:r w:rsidRPr="00152E54">
              <w:rPr>
                <w:rFonts w:ascii="Bookman Old Style" w:hAnsi="Bookman Old Style"/>
                <w:color w:val="000000"/>
                <w:sz w:val="21"/>
                <w:szCs w:val="21"/>
              </w:rPr>
              <w:t>30</w:t>
            </w:r>
          </w:p>
        </w:tc>
        <w:tc>
          <w:tcPr>
            <w:tcW w:w="1235"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color w:val="000000"/>
                <w:sz w:val="21"/>
                <w:szCs w:val="21"/>
              </w:rPr>
            </w:pPr>
            <w:r w:rsidRPr="00152E54">
              <w:rPr>
                <w:rFonts w:ascii="Bookman Old Style" w:hAnsi="Bookman Old Style"/>
                <w:color w:val="000000"/>
                <w:sz w:val="21"/>
                <w:szCs w:val="21"/>
              </w:rPr>
              <w:t>Uni</w:t>
            </w:r>
          </w:p>
        </w:tc>
        <w:tc>
          <w:tcPr>
            <w:tcW w:w="6224"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cs="Arial"/>
                <w:color w:val="000000"/>
                <w:sz w:val="21"/>
                <w:szCs w:val="21"/>
                <w:shd w:val="clear" w:color="auto" w:fill="FFFFFF"/>
              </w:rPr>
            </w:pPr>
            <w:r w:rsidRPr="00152E54">
              <w:rPr>
                <w:rFonts w:ascii="Bookman Old Style" w:hAnsi="Bookman Old Style" w:cs="Arial"/>
                <w:color w:val="000000"/>
                <w:sz w:val="21"/>
                <w:szCs w:val="21"/>
                <w:shd w:val="clear" w:color="auto" w:fill="FFFFFF"/>
              </w:rPr>
              <w:t>Multifuncional Epson Jato de Tinta Colorida com tanque de tinta – L554</w:t>
            </w:r>
            <w:r w:rsidRPr="00152E54">
              <w:rPr>
                <w:rFonts w:ascii="Bookman Old Style" w:hAnsi="Bookman Old Style" w:cs="Arial"/>
                <w:sz w:val="21"/>
                <w:szCs w:val="21"/>
                <w:shd w:val="clear" w:color="auto" w:fill="FFFFFF"/>
              </w:rPr>
              <w:t>(cartucho original - produto em garantia)</w:t>
            </w:r>
          </w:p>
        </w:tc>
      </w:tr>
      <w:tr w:rsidR="00152E54" w:rsidRPr="003709C2" w:rsidTr="00152E54">
        <w:tc>
          <w:tcPr>
            <w:tcW w:w="802"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42</w:t>
            </w:r>
          </w:p>
        </w:tc>
        <w:tc>
          <w:tcPr>
            <w:tcW w:w="1061"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10</w:t>
            </w:r>
          </w:p>
        </w:tc>
        <w:tc>
          <w:tcPr>
            <w:tcW w:w="1235"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KIT</w:t>
            </w:r>
          </w:p>
        </w:tc>
        <w:tc>
          <w:tcPr>
            <w:tcW w:w="6224"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cs="Arial"/>
                <w:color w:val="000000"/>
                <w:sz w:val="21"/>
                <w:szCs w:val="21"/>
                <w:shd w:val="clear" w:color="auto" w:fill="FFFFFF"/>
              </w:rPr>
            </w:pPr>
            <w:r w:rsidRPr="00152E54">
              <w:rPr>
                <w:rFonts w:ascii="Bookman Old Style" w:hAnsi="Bookman Old Style" w:cs="Arial"/>
                <w:color w:val="000000"/>
                <w:sz w:val="21"/>
                <w:szCs w:val="21"/>
                <w:shd w:val="clear" w:color="auto" w:fill="FFFFFF"/>
              </w:rPr>
              <w:t>Kit ORIGINAL 04 Cores </w:t>
            </w:r>
            <w:r w:rsidRPr="00152E54">
              <w:rPr>
                <w:rStyle w:val="nfase"/>
                <w:rFonts w:ascii="Bookman Old Style" w:hAnsi="Bookman Old Style" w:cs="Arial"/>
                <w:bCs/>
                <w:i w:val="0"/>
                <w:iCs w:val="0"/>
                <w:color w:val="000000"/>
                <w:sz w:val="21"/>
                <w:szCs w:val="21"/>
                <w:shd w:val="clear" w:color="auto" w:fill="FFFFFF"/>
              </w:rPr>
              <w:t>Refil</w:t>
            </w:r>
            <w:r w:rsidRPr="00152E54">
              <w:rPr>
                <w:rFonts w:ascii="Bookman Old Style" w:hAnsi="Bookman Old Style" w:cs="Arial"/>
                <w:color w:val="000000"/>
                <w:sz w:val="21"/>
                <w:szCs w:val="21"/>
                <w:shd w:val="clear" w:color="auto" w:fill="FFFFFF"/>
              </w:rPr>
              <w:t> Tinta para </w:t>
            </w:r>
            <w:r w:rsidRPr="00152E54">
              <w:rPr>
                <w:rStyle w:val="nfase"/>
                <w:rFonts w:ascii="Bookman Old Style" w:hAnsi="Bookman Old Style" w:cs="Arial"/>
                <w:bCs/>
                <w:i w:val="0"/>
                <w:iCs w:val="0"/>
                <w:color w:val="000000"/>
                <w:sz w:val="21"/>
                <w:szCs w:val="21"/>
                <w:shd w:val="clear" w:color="auto" w:fill="FFFFFF"/>
              </w:rPr>
              <w:t>Impressora Ecotank Epson L3150</w:t>
            </w:r>
            <w:r w:rsidRPr="00152E54">
              <w:rPr>
                <w:rFonts w:ascii="Bookman Old Style" w:hAnsi="Bookman Old Style" w:cs="Arial"/>
                <w:sz w:val="21"/>
                <w:szCs w:val="21"/>
                <w:shd w:val="clear" w:color="auto" w:fill="FFFFFF"/>
              </w:rPr>
              <w:t>(ca</w:t>
            </w:r>
            <w:r>
              <w:rPr>
                <w:rFonts w:ascii="Bookman Old Style" w:hAnsi="Bookman Old Style" w:cs="Arial"/>
                <w:sz w:val="21"/>
                <w:szCs w:val="21"/>
                <w:shd w:val="clear" w:color="auto" w:fill="FFFFFF"/>
              </w:rPr>
              <w:t>rtucho original - produto em ga</w:t>
            </w:r>
            <w:r w:rsidRPr="00152E54">
              <w:rPr>
                <w:rFonts w:ascii="Bookman Old Style" w:hAnsi="Bookman Old Style" w:cs="Arial"/>
                <w:sz w:val="21"/>
                <w:szCs w:val="21"/>
                <w:shd w:val="clear" w:color="auto" w:fill="FFFFFF"/>
              </w:rPr>
              <w:t>rantia)</w:t>
            </w:r>
          </w:p>
        </w:tc>
      </w:tr>
      <w:tr w:rsidR="00152E54" w:rsidRPr="003709C2" w:rsidTr="00152E54">
        <w:tc>
          <w:tcPr>
            <w:tcW w:w="802"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43</w:t>
            </w:r>
          </w:p>
        </w:tc>
        <w:tc>
          <w:tcPr>
            <w:tcW w:w="1061"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10</w:t>
            </w:r>
          </w:p>
        </w:tc>
        <w:tc>
          <w:tcPr>
            <w:tcW w:w="1235"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jc w:val="center"/>
              <w:rPr>
                <w:rFonts w:ascii="Bookman Old Style" w:hAnsi="Bookman Old Style"/>
                <w:sz w:val="21"/>
                <w:szCs w:val="21"/>
              </w:rPr>
            </w:pPr>
            <w:r w:rsidRPr="00152E54">
              <w:rPr>
                <w:rFonts w:ascii="Bookman Old Style" w:hAnsi="Bookman Old Style"/>
                <w:sz w:val="21"/>
                <w:szCs w:val="21"/>
              </w:rPr>
              <w:t>KIT</w:t>
            </w:r>
          </w:p>
        </w:tc>
        <w:tc>
          <w:tcPr>
            <w:tcW w:w="6224" w:type="dxa"/>
            <w:tcBorders>
              <w:top w:val="single" w:sz="4" w:space="0" w:color="auto"/>
              <w:left w:val="single" w:sz="4" w:space="0" w:color="auto"/>
              <w:bottom w:val="single" w:sz="4" w:space="0" w:color="auto"/>
              <w:right w:val="single" w:sz="4" w:space="0" w:color="auto"/>
            </w:tcBorders>
          </w:tcPr>
          <w:p w:rsidR="00152E54" w:rsidRPr="00152E54" w:rsidRDefault="00152E54" w:rsidP="00152E54">
            <w:pPr>
              <w:pStyle w:val="Corpodetexto"/>
              <w:rPr>
                <w:rFonts w:ascii="Bookman Old Style" w:hAnsi="Bookman Old Style" w:cs="Arial"/>
                <w:color w:val="222222"/>
                <w:sz w:val="21"/>
                <w:szCs w:val="21"/>
                <w:shd w:val="clear" w:color="auto" w:fill="FFFFFF"/>
              </w:rPr>
            </w:pPr>
            <w:r w:rsidRPr="00152E54">
              <w:rPr>
                <w:rFonts w:ascii="Bookman Old Style" w:hAnsi="Bookman Old Style" w:cs="Arial"/>
                <w:color w:val="222222"/>
                <w:sz w:val="21"/>
                <w:szCs w:val="21"/>
                <w:shd w:val="clear" w:color="auto" w:fill="FFFFFF"/>
              </w:rPr>
              <w:t xml:space="preserve">Kit ORIGINAL 04 Cores </w:t>
            </w:r>
            <w:r w:rsidRPr="00152E54">
              <w:rPr>
                <w:rStyle w:val="nfase"/>
                <w:rFonts w:ascii="Bookman Old Style" w:hAnsi="Bookman Old Style" w:cs="Arial"/>
                <w:bCs/>
                <w:i w:val="0"/>
                <w:iCs w:val="0"/>
                <w:color w:val="000000"/>
                <w:sz w:val="21"/>
                <w:szCs w:val="21"/>
                <w:shd w:val="clear" w:color="auto" w:fill="FFFFFF"/>
              </w:rPr>
              <w:t>Refil</w:t>
            </w:r>
            <w:r w:rsidRPr="00152E54">
              <w:rPr>
                <w:rFonts w:ascii="Bookman Old Style" w:hAnsi="Bookman Old Style" w:cs="Arial"/>
                <w:color w:val="000000"/>
                <w:sz w:val="21"/>
                <w:szCs w:val="21"/>
                <w:shd w:val="clear" w:color="auto" w:fill="FFFFFF"/>
              </w:rPr>
              <w:t> Tinta para </w:t>
            </w:r>
            <w:r w:rsidRPr="00152E54">
              <w:rPr>
                <w:rStyle w:val="nfase"/>
                <w:rFonts w:ascii="Bookman Old Style" w:hAnsi="Bookman Old Style" w:cs="Arial"/>
                <w:bCs/>
                <w:i w:val="0"/>
                <w:iCs w:val="0"/>
                <w:color w:val="000000"/>
                <w:sz w:val="21"/>
                <w:szCs w:val="21"/>
                <w:shd w:val="clear" w:color="auto" w:fill="FFFFFF"/>
              </w:rPr>
              <w:t>Impressora Ecotank Epson L120</w:t>
            </w:r>
            <w:r w:rsidRPr="00152E54">
              <w:rPr>
                <w:rFonts w:ascii="Bookman Old Style" w:hAnsi="Bookman Old Style" w:cs="Arial"/>
                <w:sz w:val="21"/>
                <w:szCs w:val="21"/>
                <w:shd w:val="clear" w:color="auto" w:fill="FFFFFF"/>
              </w:rPr>
              <w:t>(cartucho original - produto em garantia)</w:t>
            </w:r>
          </w:p>
        </w:tc>
      </w:tr>
    </w:tbl>
    <w:p w:rsidR="00152E54" w:rsidRDefault="00152E54" w:rsidP="00637739">
      <w:pPr>
        <w:autoSpaceDE w:val="0"/>
        <w:autoSpaceDN w:val="0"/>
        <w:adjustRightInd w:val="0"/>
        <w:ind w:right="-81"/>
        <w:rPr>
          <w:rFonts w:ascii="Bookman Old Style" w:hAnsi="Bookman Old Style" w:cs="BANHCA+TimesNewRomanPSMT"/>
          <w:color w:val="000000"/>
        </w:rPr>
      </w:pPr>
    </w:p>
    <w:p w:rsidR="00152E54" w:rsidRPr="00FB348F" w:rsidRDefault="00152E54" w:rsidP="00637739">
      <w:pPr>
        <w:autoSpaceDE w:val="0"/>
        <w:autoSpaceDN w:val="0"/>
        <w:adjustRightInd w:val="0"/>
        <w:ind w:right="-81"/>
        <w:rPr>
          <w:rFonts w:ascii="Bookman Old Style" w:hAnsi="Bookman Old Style" w:cs="BANHCA+TimesNewRomanPSMT"/>
          <w:color w:val="000000"/>
        </w:rPr>
      </w:pPr>
    </w:p>
    <w:p w:rsidR="002C4068" w:rsidRDefault="00D30C3E" w:rsidP="002C4068">
      <w:pPr>
        <w:pStyle w:val="Cabealho"/>
        <w:tabs>
          <w:tab w:val="left" w:pos="2880"/>
        </w:tabs>
        <w:jc w:val="both"/>
        <w:rPr>
          <w:rFonts w:ascii="Bookman Old Style" w:hAnsi="Bookman Old Style" w:cs="Arial"/>
          <w:color w:val="222222"/>
          <w:shd w:val="clear" w:color="auto" w:fill="FFFFFF"/>
        </w:rPr>
      </w:pPr>
      <w:r w:rsidRPr="00FB348F">
        <w:rPr>
          <w:rFonts w:ascii="Bookman Old Style" w:hAnsi="Bookman Old Style"/>
        </w:rPr>
        <w:t xml:space="preserve">Os produtos </w:t>
      </w:r>
      <w:r w:rsidR="00425A32" w:rsidRPr="00FB348F">
        <w:rPr>
          <w:rFonts w:ascii="Bookman Old Style" w:hAnsi="Bookman Old Style"/>
        </w:rPr>
        <w:t>deverão ser novos,</w:t>
      </w:r>
      <w:r w:rsidRPr="00FB348F">
        <w:rPr>
          <w:rFonts w:ascii="Bookman Old Style" w:hAnsi="Bookman Old Style"/>
        </w:rPr>
        <w:t xml:space="preserve"> originais ou similares, sendo </w:t>
      </w:r>
      <w:r w:rsidR="009E3E1A" w:rsidRPr="00FB348F">
        <w:rPr>
          <w:rFonts w:ascii="Bookman Old Style" w:hAnsi="Bookman Old Style"/>
        </w:rPr>
        <w:t>de 1º uso</w:t>
      </w:r>
      <w:r w:rsidR="002C4068">
        <w:rPr>
          <w:rFonts w:ascii="Bookman Old Style" w:hAnsi="Bookman Old Style"/>
        </w:rPr>
        <w:t>,</w:t>
      </w:r>
      <w:r w:rsidR="00557C8F">
        <w:rPr>
          <w:rFonts w:ascii="Bookman Old Style" w:hAnsi="Bookman Old Style"/>
        </w:rPr>
        <w:t xml:space="preserve"> </w:t>
      </w:r>
      <w:r w:rsidR="002C4068" w:rsidRPr="00DB79F8">
        <w:rPr>
          <w:rFonts w:ascii="Bookman Old Style" w:hAnsi="Bookman Old Style" w:cs="Arial"/>
          <w:color w:val="222222"/>
          <w:shd w:val="clear" w:color="auto" w:fill="FFFFFF"/>
        </w:rPr>
        <w:t>sem emprego de peças remanufaturadas e/ou recondicionadas</w:t>
      </w:r>
      <w:r w:rsidR="00557C8F">
        <w:rPr>
          <w:rFonts w:ascii="Bookman Old Style" w:hAnsi="Bookman Old Style" w:cs="Arial"/>
          <w:color w:val="222222"/>
          <w:shd w:val="clear" w:color="auto" w:fill="FFFFFF"/>
        </w:rPr>
        <w:t>.</w:t>
      </w:r>
    </w:p>
    <w:p w:rsidR="00BF2DA6" w:rsidRDefault="00BF2DA6" w:rsidP="002C4068">
      <w:pPr>
        <w:pStyle w:val="Cabealho"/>
        <w:tabs>
          <w:tab w:val="left" w:pos="2880"/>
        </w:tabs>
        <w:jc w:val="both"/>
        <w:rPr>
          <w:rFonts w:ascii="Bookman Old Style" w:hAnsi="Bookman Old Style" w:cs="Arial"/>
          <w:color w:val="222222"/>
          <w:shd w:val="clear" w:color="auto" w:fill="FFFFFF"/>
        </w:rPr>
      </w:pPr>
    </w:p>
    <w:p w:rsidR="00BF2DA6" w:rsidRPr="00DB79F8" w:rsidRDefault="00BF2DA6" w:rsidP="002C4068">
      <w:pPr>
        <w:pStyle w:val="Cabealho"/>
        <w:tabs>
          <w:tab w:val="left" w:pos="2880"/>
        </w:tabs>
        <w:jc w:val="both"/>
        <w:rPr>
          <w:rFonts w:ascii="Bookman Old Style" w:hAnsi="Bookman Old Style" w:cs="BANHCA+TimesNewRomanPSMT"/>
          <w:color w:val="000000"/>
        </w:rPr>
      </w:pPr>
      <w:r>
        <w:rPr>
          <w:rFonts w:ascii="Bookman Old Style" w:hAnsi="Bookman Old Style" w:cs="Arial"/>
          <w:color w:val="222222"/>
          <w:shd w:val="clear" w:color="auto" w:fill="FFFFFF"/>
        </w:rPr>
        <w:t xml:space="preserve">Os itens 17, 18, 19, 20, 40, 41, 42 e 43 </w:t>
      </w:r>
      <w:r>
        <w:rPr>
          <w:rFonts w:ascii="Bookman Old Style" w:hAnsi="Bookman Old Style"/>
        </w:rPr>
        <w:t>deverão ser</w:t>
      </w:r>
      <w:r w:rsidRPr="00FB348F">
        <w:rPr>
          <w:rFonts w:ascii="Bookman Old Style" w:hAnsi="Bookman Old Style"/>
        </w:rPr>
        <w:t xml:space="preserve"> originais</w:t>
      </w:r>
      <w:r>
        <w:rPr>
          <w:rFonts w:ascii="Bookman Old Style" w:hAnsi="Bookman Old Style"/>
        </w:rPr>
        <w:t>, em razão dos equipamentos estarem no prazo de garantia.</w:t>
      </w:r>
    </w:p>
    <w:p w:rsidR="00803ED2" w:rsidRPr="00FB348F" w:rsidRDefault="00803ED2" w:rsidP="00FD2AA5">
      <w:pPr>
        <w:autoSpaceDE w:val="0"/>
        <w:autoSpaceDN w:val="0"/>
        <w:adjustRightInd w:val="0"/>
        <w:ind w:right="-81"/>
        <w:rPr>
          <w:rFonts w:ascii="Bookman Old Style" w:hAnsi="Bookman Old Style"/>
        </w:rPr>
      </w:pPr>
    </w:p>
    <w:p w:rsidR="004E342E" w:rsidRPr="00FB348F" w:rsidRDefault="004E342E" w:rsidP="00FD2AA5">
      <w:pPr>
        <w:autoSpaceDE w:val="0"/>
        <w:autoSpaceDN w:val="0"/>
        <w:adjustRightInd w:val="0"/>
        <w:ind w:right="-81"/>
        <w:rPr>
          <w:rFonts w:ascii="Bookman Old Style" w:hAnsi="Bookman Old Style"/>
        </w:rPr>
      </w:pPr>
    </w:p>
    <w:p w:rsidR="002679C0" w:rsidRDefault="002679C0" w:rsidP="00FD2AA5">
      <w:pPr>
        <w:autoSpaceDE w:val="0"/>
        <w:autoSpaceDN w:val="0"/>
        <w:adjustRightInd w:val="0"/>
        <w:ind w:right="-81"/>
        <w:rPr>
          <w:rFonts w:ascii="Bookman Old Style" w:hAnsi="Bookman Old Style"/>
        </w:rPr>
      </w:pPr>
      <w:r w:rsidRPr="00FB348F">
        <w:rPr>
          <w:rFonts w:ascii="Bookman Old Style" w:hAnsi="Bookman Old Style"/>
        </w:rPr>
        <w:t xml:space="preserve">Validade da </w:t>
      </w:r>
      <w:r w:rsidR="00FD2AA5" w:rsidRPr="00FB348F">
        <w:rPr>
          <w:rFonts w:ascii="Bookman Old Style" w:hAnsi="Bookman Old Style"/>
        </w:rPr>
        <w:t>Proposta:</w:t>
      </w:r>
      <w:r w:rsidRPr="00FB348F">
        <w:rPr>
          <w:rFonts w:ascii="Bookman Old Style" w:hAnsi="Bookman Old Style"/>
        </w:rPr>
        <w:t xml:space="preserve"> 60 dias </w:t>
      </w:r>
      <w:r w:rsidR="00FD2AA5" w:rsidRPr="00FB348F">
        <w:rPr>
          <w:rFonts w:ascii="Bookman Old Style" w:hAnsi="Bookman Old Style"/>
        </w:rPr>
        <w:t xml:space="preserve">                          Garantia: ____________________</w:t>
      </w: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Default="00BF2DA6" w:rsidP="00FD2AA5">
      <w:pPr>
        <w:autoSpaceDE w:val="0"/>
        <w:autoSpaceDN w:val="0"/>
        <w:adjustRightInd w:val="0"/>
        <w:ind w:right="-81"/>
        <w:rPr>
          <w:rFonts w:ascii="Bookman Old Style" w:hAnsi="Bookman Old Style"/>
        </w:rPr>
      </w:pPr>
    </w:p>
    <w:p w:rsidR="00BF2DA6" w:rsidRPr="00FB348F" w:rsidRDefault="00BF2DA6" w:rsidP="00FD2AA5">
      <w:pPr>
        <w:autoSpaceDE w:val="0"/>
        <w:autoSpaceDN w:val="0"/>
        <w:adjustRightInd w:val="0"/>
        <w:ind w:right="-81"/>
        <w:rPr>
          <w:rFonts w:ascii="Bookman Old Style" w:hAnsi="Bookman Old Style"/>
        </w:rPr>
      </w:pPr>
    </w:p>
    <w:p w:rsidR="00803ED2" w:rsidRPr="00FB348F" w:rsidRDefault="00803ED2" w:rsidP="00FD2AA5">
      <w:pPr>
        <w:autoSpaceDE w:val="0"/>
        <w:autoSpaceDN w:val="0"/>
        <w:adjustRightInd w:val="0"/>
        <w:ind w:right="-81"/>
        <w:rPr>
          <w:rFonts w:ascii="Bookman Old Style" w:hAnsi="Bookman Old Style"/>
        </w:rPr>
      </w:pPr>
    </w:p>
    <w:p w:rsidR="002679C0" w:rsidRPr="00FB348F" w:rsidRDefault="00D30C3E" w:rsidP="002679C0">
      <w:pPr>
        <w:autoSpaceDE w:val="0"/>
        <w:autoSpaceDN w:val="0"/>
        <w:adjustRightInd w:val="0"/>
        <w:ind w:right="-81"/>
        <w:jc w:val="center"/>
        <w:rPr>
          <w:rFonts w:ascii="Bookman Old Style" w:hAnsi="Bookman Old Style" w:cs="BANGFP+Arial"/>
          <w:b/>
        </w:rPr>
      </w:pPr>
      <w:r w:rsidRPr="00FB348F">
        <w:rPr>
          <w:rFonts w:ascii="Bookman Old Style" w:hAnsi="Bookman Old Style" w:cs="BANGFP+Arial"/>
          <w:b/>
        </w:rPr>
        <w:t>A</w:t>
      </w:r>
      <w:r w:rsidR="002679C0" w:rsidRPr="00FB348F">
        <w:rPr>
          <w:rFonts w:ascii="Bookman Old Style" w:hAnsi="Bookman Old Style" w:cs="BANGFP+Arial"/>
          <w:b/>
        </w:rPr>
        <w:t xml:space="preserve">nexo II </w:t>
      </w:r>
    </w:p>
    <w:p w:rsidR="002679C0" w:rsidRPr="00FB348F" w:rsidRDefault="002679C0" w:rsidP="002679C0">
      <w:pPr>
        <w:autoSpaceDE w:val="0"/>
        <w:autoSpaceDN w:val="0"/>
        <w:adjustRightInd w:val="0"/>
        <w:ind w:right="-81"/>
        <w:jc w:val="center"/>
        <w:rPr>
          <w:rFonts w:ascii="Bookman Old Style" w:hAnsi="Bookman Old Style" w:cs="BAOPOO+ArialMT"/>
          <w:b/>
        </w:rPr>
      </w:pPr>
      <w:r w:rsidRPr="00FB348F">
        <w:rPr>
          <w:rFonts w:ascii="Bookman Old Style" w:hAnsi="Bookman Old Style" w:cs="BAOPOO+ArialMT"/>
          <w:b/>
        </w:rPr>
        <w:t xml:space="preserve">(Declaração de Pleno Atendimento dos Requisitos da Habilitação) </w:t>
      </w:r>
    </w:p>
    <w:p w:rsidR="002679C0" w:rsidRPr="00FB348F" w:rsidRDefault="002679C0" w:rsidP="002679C0">
      <w:pPr>
        <w:autoSpaceDE w:val="0"/>
        <w:autoSpaceDN w:val="0"/>
        <w:adjustRightInd w:val="0"/>
        <w:ind w:right="-81"/>
        <w:rPr>
          <w:rFonts w:ascii="Bookman Old Style" w:hAnsi="Bookman Old Style" w:cs="BAOPOO+ArialMT"/>
        </w:rPr>
      </w:pPr>
    </w:p>
    <w:p w:rsidR="002679C0" w:rsidRPr="00FB348F" w:rsidRDefault="002679C0" w:rsidP="002679C0">
      <w:pPr>
        <w:autoSpaceDE w:val="0"/>
        <w:autoSpaceDN w:val="0"/>
        <w:adjustRightInd w:val="0"/>
        <w:ind w:right="-81"/>
        <w:rPr>
          <w:rFonts w:ascii="Bookman Old Style" w:hAnsi="Bookman Old Style" w:cs="BAOPOO+ArialMT"/>
        </w:rPr>
      </w:pPr>
    </w:p>
    <w:p w:rsidR="002679C0" w:rsidRPr="00FB348F" w:rsidRDefault="002679C0" w:rsidP="002679C0">
      <w:pPr>
        <w:autoSpaceDE w:val="0"/>
        <w:autoSpaceDN w:val="0"/>
        <w:adjustRightInd w:val="0"/>
        <w:ind w:right="-81"/>
        <w:rPr>
          <w:rFonts w:ascii="Bookman Old Style" w:hAnsi="Bookman Old Style" w:cs="BANGFP+Arial"/>
          <w:b/>
        </w:rPr>
      </w:pPr>
      <w:r w:rsidRPr="00FB348F">
        <w:rPr>
          <w:rFonts w:ascii="Bookman Old Style" w:hAnsi="Bookman Old Style" w:cs="BAOPOO+ArialMT"/>
          <w:b/>
        </w:rPr>
        <w:t xml:space="preserve">EDITAL DE PREGÃO (PRESENCIAL) n° </w:t>
      </w:r>
      <w:r w:rsidR="00B24240">
        <w:rPr>
          <w:rFonts w:ascii="Bookman Old Style" w:hAnsi="Bookman Old Style" w:cs="BAOPOO+ArialMT"/>
          <w:b/>
        </w:rPr>
        <w:t>16</w:t>
      </w:r>
      <w:r w:rsidRPr="00FB348F">
        <w:rPr>
          <w:rFonts w:ascii="Bookman Old Style" w:hAnsi="Bookman Old Style" w:cs="BANGFP+Arial"/>
          <w:b/>
        </w:rPr>
        <w:t>/</w:t>
      </w:r>
      <w:r w:rsidR="007226BD">
        <w:rPr>
          <w:rFonts w:ascii="Bookman Old Style" w:hAnsi="Bookman Old Style" w:cs="BANGFP+Arial"/>
          <w:b/>
        </w:rPr>
        <w:t>2020</w:t>
      </w:r>
    </w:p>
    <w:p w:rsidR="002679C0" w:rsidRPr="00FB348F" w:rsidRDefault="002679C0" w:rsidP="002679C0">
      <w:pPr>
        <w:autoSpaceDE w:val="0"/>
        <w:autoSpaceDN w:val="0"/>
        <w:adjustRightInd w:val="0"/>
        <w:ind w:right="-81"/>
        <w:rPr>
          <w:rFonts w:ascii="Bookman Old Style" w:hAnsi="Bookman Old Style" w:cs="BANGFP+Arial"/>
          <w:b/>
        </w:rPr>
      </w:pPr>
      <w:r w:rsidRPr="00FB348F">
        <w:rPr>
          <w:rFonts w:ascii="Bookman Old Style" w:hAnsi="Bookman Old Style" w:cs="BAOPOO+ArialMT"/>
          <w:b/>
        </w:rPr>
        <w:t xml:space="preserve">DATA DA REALIZAÇÃO: </w:t>
      </w:r>
      <w:r w:rsidR="00B24240">
        <w:rPr>
          <w:rFonts w:ascii="Bookman Old Style" w:hAnsi="Bookman Old Style" w:cs="BAOPOO+ArialMT"/>
          <w:b/>
        </w:rPr>
        <w:t>06</w:t>
      </w:r>
      <w:r w:rsidRPr="00FB348F">
        <w:rPr>
          <w:rFonts w:ascii="Bookman Old Style" w:hAnsi="Bookman Old Style" w:cs="BAOPOO+ArialMT"/>
          <w:b/>
        </w:rPr>
        <w:t>/</w:t>
      </w:r>
      <w:r w:rsidR="00B24240">
        <w:rPr>
          <w:rFonts w:ascii="Bookman Old Style" w:hAnsi="Bookman Old Style" w:cs="BAOPOO+ArialMT"/>
          <w:b/>
        </w:rPr>
        <w:t>03</w:t>
      </w:r>
      <w:r w:rsidRPr="00FB348F">
        <w:rPr>
          <w:rFonts w:ascii="Bookman Old Style" w:hAnsi="Bookman Old Style" w:cs="BAOPOO+ArialMT"/>
          <w:b/>
        </w:rPr>
        <w:t>/</w:t>
      </w:r>
      <w:r w:rsidR="007226BD">
        <w:rPr>
          <w:rFonts w:ascii="Bookman Old Style" w:hAnsi="Bookman Old Style" w:cs="BAOPOO+ArialMT"/>
          <w:b/>
        </w:rPr>
        <w:t>2020</w:t>
      </w:r>
      <w:r w:rsidRPr="00FB348F">
        <w:rPr>
          <w:rFonts w:ascii="Bookman Old Style" w:hAnsi="Bookman Old Style" w:cs="BAOPOO+ArialMT"/>
          <w:b/>
        </w:rPr>
        <w:t xml:space="preserve"> HORÁRIO:</w:t>
      </w:r>
      <w:r w:rsidR="00B24240">
        <w:rPr>
          <w:rFonts w:ascii="Bookman Old Style" w:hAnsi="Bookman Old Style" w:cs="BAOPOO+ArialMT"/>
          <w:b/>
        </w:rPr>
        <w:t>09</w:t>
      </w:r>
      <w:r w:rsidRPr="00FB348F">
        <w:rPr>
          <w:rFonts w:ascii="Bookman Old Style" w:hAnsi="Bookman Old Style" w:cs="BANGFP+Arial"/>
          <w:b/>
        </w:rPr>
        <w:t>:</w:t>
      </w:r>
      <w:r w:rsidR="00B24240">
        <w:rPr>
          <w:rFonts w:ascii="Bookman Old Style" w:hAnsi="Bookman Old Style" w:cs="BANGFP+Arial"/>
          <w:b/>
        </w:rPr>
        <w:t>00</w:t>
      </w:r>
      <w:r w:rsidRPr="00FB348F">
        <w:rPr>
          <w:rFonts w:ascii="Bookman Old Style" w:hAnsi="Bookman Old Style" w:cs="BANGFP+Arial"/>
          <w:b/>
        </w:rPr>
        <w:t xml:space="preserve"> horas </w:t>
      </w:r>
    </w:p>
    <w:p w:rsidR="002679C0" w:rsidRPr="00FB348F" w:rsidRDefault="002679C0" w:rsidP="002679C0">
      <w:pPr>
        <w:autoSpaceDE w:val="0"/>
        <w:autoSpaceDN w:val="0"/>
        <w:adjustRightInd w:val="0"/>
        <w:ind w:right="-81"/>
        <w:rPr>
          <w:rFonts w:ascii="Bookman Old Style" w:hAnsi="Bookman Old Style" w:cs="BANGFP+Arial"/>
          <w:b/>
        </w:rPr>
      </w:pPr>
    </w:p>
    <w:p w:rsidR="002679C0" w:rsidRPr="00FB348F" w:rsidRDefault="002679C0" w:rsidP="002679C0">
      <w:pPr>
        <w:autoSpaceDE w:val="0"/>
        <w:autoSpaceDN w:val="0"/>
        <w:adjustRightInd w:val="0"/>
        <w:ind w:right="-81"/>
        <w:rPr>
          <w:rFonts w:ascii="Bookman Old Style" w:hAnsi="Bookman Old Style" w:cs="BANGFP+Arial"/>
          <w:b/>
        </w:rPr>
      </w:pPr>
    </w:p>
    <w:p w:rsidR="002679C0" w:rsidRPr="00FB348F" w:rsidRDefault="002679C0" w:rsidP="002679C0">
      <w:pPr>
        <w:autoSpaceDE w:val="0"/>
        <w:autoSpaceDN w:val="0"/>
        <w:adjustRightInd w:val="0"/>
        <w:ind w:right="-81"/>
        <w:jc w:val="center"/>
        <w:rPr>
          <w:rFonts w:ascii="Bookman Old Style" w:hAnsi="Bookman Old Style" w:cs="BANGFP+Arial"/>
          <w:b/>
        </w:rPr>
      </w:pPr>
      <w:r w:rsidRPr="00FB348F">
        <w:rPr>
          <w:rFonts w:ascii="Bookman Old Style" w:hAnsi="Bookman Old Style" w:cs="BANGFP+Arial"/>
          <w:b/>
        </w:rPr>
        <w:t xml:space="preserve">MODELO </w:t>
      </w:r>
    </w:p>
    <w:p w:rsidR="002679C0" w:rsidRPr="00FB348F" w:rsidRDefault="002679C0" w:rsidP="002679C0">
      <w:pPr>
        <w:autoSpaceDE w:val="0"/>
        <w:autoSpaceDN w:val="0"/>
        <w:adjustRightInd w:val="0"/>
        <w:ind w:right="-81" w:firstLine="2835"/>
        <w:jc w:val="both"/>
        <w:rPr>
          <w:rFonts w:ascii="Bookman Old Style" w:hAnsi="Bookman Old Style" w:cs="BAOPOO+ArialMT"/>
        </w:rPr>
      </w:pPr>
      <w:r w:rsidRPr="00FB348F">
        <w:rPr>
          <w:rFonts w:ascii="Bookman Old Style" w:hAnsi="Bookman Old Style" w:cs="BAOPOO+ArialMT"/>
        </w:rPr>
        <w:t>Eu, (</w:t>
      </w:r>
      <w:r w:rsidRPr="00FB348F">
        <w:rPr>
          <w:rFonts w:ascii="Bookman Old Style" w:hAnsi="Bookman Old Style" w:cs="BANGFP+Arial"/>
        </w:rPr>
        <w:t>nome completo</w:t>
      </w:r>
      <w:r w:rsidRPr="00FB348F">
        <w:rPr>
          <w:rFonts w:ascii="Bookman Old Style" w:hAnsi="Bookman Old Style" w:cs="BAOPOO+ArialMT"/>
        </w:rPr>
        <w:t>), representante legal da empresa (</w:t>
      </w:r>
      <w:r w:rsidRPr="00FB348F">
        <w:rPr>
          <w:rFonts w:ascii="Bookman Old Style" w:hAnsi="Bookman Old Style" w:cs="BANGFP+Arial"/>
        </w:rPr>
        <w:t>nome da pessoa jurídica</w:t>
      </w:r>
      <w:r w:rsidRPr="00FB348F">
        <w:rPr>
          <w:rFonts w:ascii="Bookman Old Style" w:hAnsi="Bookman Old Style" w:cs="BAOPOO+ArialMT"/>
        </w:rPr>
        <w:t>), interessada em participar no processo licitatório na modalidade Pregão</w:t>
      </w:r>
      <w:r w:rsidR="009732B7" w:rsidRPr="00FB348F">
        <w:rPr>
          <w:rFonts w:ascii="Bookman Old Style" w:hAnsi="Bookman Old Style" w:cs="BAOPOO+ArialMT"/>
        </w:rPr>
        <w:t xml:space="preserve"> Presencial de nº </w:t>
      </w:r>
      <w:r w:rsidR="00F54A8D" w:rsidRPr="00FB348F">
        <w:rPr>
          <w:rFonts w:ascii="Bookman Old Style" w:hAnsi="Bookman Old Style" w:cs="BAOPOO+ArialMT"/>
        </w:rPr>
        <w:t>--</w:t>
      </w:r>
      <w:r w:rsidRPr="00FB348F">
        <w:rPr>
          <w:rFonts w:ascii="Bookman Old Style" w:hAnsi="Bookman Old Style" w:cs="BAOPOO+ArialMT"/>
        </w:rPr>
        <w:t>/</w:t>
      </w:r>
      <w:r w:rsidR="007226BD">
        <w:rPr>
          <w:rFonts w:ascii="Bookman Old Style" w:hAnsi="Bookman Old Style" w:cs="BAOPOO+ArialMT"/>
        </w:rPr>
        <w:t>2020</w:t>
      </w:r>
      <w:r w:rsidRPr="00FB348F">
        <w:rPr>
          <w:rFonts w:ascii="Bookman Old Style" w:hAnsi="Bookman Old Style" w:cs="BAOPOO+ArialMT"/>
        </w:rPr>
        <w:t xml:space="preserve">, da Prefeitura Municipal </w:t>
      </w:r>
      <w:r w:rsidR="008145AD" w:rsidRPr="00FB348F">
        <w:rPr>
          <w:rFonts w:ascii="Bookman Old Style" w:hAnsi="Bookman Old Style" w:cs="BAOPOO+ArialMT"/>
        </w:rPr>
        <w:t>Iaras SP</w:t>
      </w:r>
      <w:r w:rsidRPr="00FB348F">
        <w:rPr>
          <w:rFonts w:ascii="Bookman Old Style" w:hAnsi="Bookman Old Style" w:cs="BAOPOO+ArialMT"/>
        </w:rPr>
        <w:t xml:space="preserve"> declaro sob as penas da Lei, que a (</w:t>
      </w:r>
      <w:r w:rsidRPr="00FB348F">
        <w:rPr>
          <w:rFonts w:ascii="Bookman Old Style" w:hAnsi="Bookman Old Style" w:cs="BANGFP+Arial"/>
        </w:rPr>
        <w:t>Nome da pessoa jurídica</w:t>
      </w:r>
      <w:r w:rsidRPr="00FB348F">
        <w:rPr>
          <w:rFonts w:ascii="Bookman Old Style" w:hAnsi="Bookman Old Style" w:cs="BAOPOO+ArialMT"/>
        </w:rPr>
        <w:t xml:space="preserve">) atende a todos os requisitos solicitados no presente Edital e seus Anexos referente a sua habilitação. </w:t>
      </w:r>
    </w:p>
    <w:p w:rsidR="009732B7" w:rsidRPr="00FB348F" w:rsidRDefault="009732B7" w:rsidP="002679C0">
      <w:pPr>
        <w:autoSpaceDE w:val="0"/>
        <w:autoSpaceDN w:val="0"/>
        <w:adjustRightInd w:val="0"/>
        <w:ind w:right="-81" w:firstLine="2835"/>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r w:rsidRPr="00FB348F">
        <w:rPr>
          <w:rFonts w:ascii="Bookman Old Style" w:hAnsi="Bookman Old Style" w:cs="BAOPOO+ArialMT"/>
        </w:rPr>
        <w:t>......................................., ........... de ...................... de</w:t>
      </w:r>
      <w:r w:rsidR="00557C8F">
        <w:rPr>
          <w:rFonts w:ascii="Bookman Old Style" w:hAnsi="Bookman Old Style" w:cs="BAOPOO+ArialMT"/>
        </w:rPr>
        <w:t xml:space="preserve"> </w:t>
      </w:r>
      <w:r w:rsidR="007226BD">
        <w:rPr>
          <w:rFonts w:ascii="Bookman Old Style" w:hAnsi="Bookman Old Style" w:cs="BAOPOO+ArialMT"/>
        </w:rPr>
        <w:t>2020</w:t>
      </w:r>
      <w:r w:rsidR="009732B7" w:rsidRPr="00FB348F">
        <w:rPr>
          <w:rFonts w:ascii="Bookman Old Style" w:hAnsi="Bookman Old Style" w:cs="BAOPOO+ArialMT"/>
        </w:rPr>
        <w:t>.</w:t>
      </w: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center"/>
        <w:rPr>
          <w:rFonts w:ascii="Bookman Old Style" w:hAnsi="Bookman Old Style" w:cs="BAOPOO+ArialMT"/>
        </w:rPr>
      </w:pPr>
      <w:r w:rsidRPr="00FB348F">
        <w:rPr>
          <w:rFonts w:ascii="Bookman Old Style" w:hAnsi="Bookman Old Style" w:cs="BAOPOO+ArialMT"/>
        </w:rPr>
        <w:t xml:space="preserve">___________________________ </w:t>
      </w:r>
    </w:p>
    <w:p w:rsidR="002679C0" w:rsidRPr="00FB348F" w:rsidRDefault="002679C0" w:rsidP="002679C0">
      <w:pPr>
        <w:autoSpaceDE w:val="0"/>
        <w:autoSpaceDN w:val="0"/>
        <w:adjustRightInd w:val="0"/>
        <w:ind w:right="-81"/>
        <w:jc w:val="center"/>
        <w:rPr>
          <w:rFonts w:ascii="Bookman Old Style" w:hAnsi="Bookman Old Style" w:cs="BAOPOO+ArialMT"/>
        </w:rPr>
      </w:pPr>
      <w:r w:rsidRPr="00FB348F">
        <w:rPr>
          <w:rFonts w:ascii="Bookman Old Style" w:hAnsi="Bookman Old Style" w:cs="BAOPOO+ArialMT"/>
        </w:rPr>
        <w:t xml:space="preserve">Assinatura do representante legal </w:t>
      </w:r>
    </w:p>
    <w:p w:rsidR="002679C0" w:rsidRPr="00FB348F" w:rsidRDefault="002679C0" w:rsidP="002679C0">
      <w:pPr>
        <w:autoSpaceDE w:val="0"/>
        <w:autoSpaceDN w:val="0"/>
        <w:adjustRightInd w:val="0"/>
        <w:ind w:right="-81"/>
        <w:jc w:val="center"/>
        <w:rPr>
          <w:rFonts w:ascii="Bookman Old Style" w:hAnsi="Bookman Old Style" w:cs="BAOPOO+ArialMT"/>
        </w:rPr>
        <w:sectPr w:rsidR="002679C0" w:rsidRPr="00FB348F" w:rsidSect="00FD2AA5">
          <w:type w:val="continuous"/>
          <w:pgSz w:w="12240" w:h="15840"/>
          <w:pgMar w:top="1437" w:right="1134" w:bottom="1134" w:left="1701" w:header="720" w:footer="720" w:gutter="0"/>
          <w:cols w:space="720"/>
          <w:noEndnote/>
        </w:sectPr>
      </w:pPr>
      <w:r w:rsidRPr="00FB348F">
        <w:rPr>
          <w:rFonts w:ascii="Bookman Old Style" w:hAnsi="Bookman Old Style" w:cs="BAOPOO+ArialMT"/>
        </w:rPr>
        <w:t xml:space="preserve">(com carimbo da empresa) </w:t>
      </w:r>
    </w:p>
    <w:p w:rsidR="002679C0" w:rsidRPr="00FB348F" w:rsidRDefault="002679C0" w:rsidP="002679C0">
      <w:pPr>
        <w:autoSpaceDE w:val="0"/>
        <w:autoSpaceDN w:val="0"/>
        <w:adjustRightInd w:val="0"/>
        <w:ind w:right="-81"/>
        <w:jc w:val="center"/>
        <w:rPr>
          <w:rFonts w:ascii="Bookman Old Style" w:hAnsi="Bookman Old Style" w:cs="BANJHE+TimesNewRomanPS"/>
        </w:rPr>
      </w:pPr>
    </w:p>
    <w:p w:rsidR="002679C0" w:rsidRPr="00FB348F" w:rsidRDefault="002679C0" w:rsidP="002679C0">
      <w:pPr>
        <w:autoSpaceDE w:val="0"/>
        <w:autoSpaceDN w:val="0"/>
        <w:adjustRightInd w:val="0"/>
        <w:ind w:right="-81"/>
        <w:jc w:val="center"/>
        <w:rPr>
          <w:rFonts w:ascii="Bookman Old Style" w:hAnsi="Bookman Old Style" w:cs="BANJHE+TimesNewRomanPS"/>
        </w:rPr>
      </w:pPr>
    </w:p>
    <w:p w:rsidR="002679C0" w:rsidRPr="00FB348F" w:rsidRDefault="002679C0" w:rsidP="002679C0">
      <w:pPr>
        <w:autoSpaceDE w:val="0"/>
        <w:autoSpaceDN w:val="0"/>
        <w:adjustRightInd w:val="0"/>
        <w:ind w:right="-81"/>
        <w:jc w:val="center"/>
        <w:rPr>
          <w:rFonts w:ascii="Bookman Old Style" w:hAnsi="Bookman Old Style" w:cs="BANJHE+TimesNewRomanPS"/>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F140ED" w:rsidRPr="00FB348F" w:rsidRDefault="00F140ED" w:rsidP="002679C0">
      <w:pPr>
        <w:autoSpaceDE w:val="0"/>
        <w:autoSpaceDN w:val="0"/>
        <w:adjustRightInd w:val="0"/>
        <w:ind w:right="-81"/>
        <w:jc w:val="center"/>
        <w:rPr>
          <w:rFonts w:ascii="Bookman Old Style" w:hAnsi="Bookman Old Style" w:cs="BANJHE+TimesNewRomanPS"/>
          <w:b/>
        </w:rPr>
      </w:pPr>
    </w:p>
    <w:p w:rsidR="00EA6402" w:rsidRPr="00FB348F" w:rsidRDefault="00EA6402" w:rsidP="002679C0">
      <w:pPr>
        <w:autoSpaceDE w:val="0"/>
        <w:autoSpaceDN w:val="0"/>
        <w:adjustRightInd w:val="0"/>
        <w:ind w:right="-81"/>
        <w:jc w:val="center"/>
        <w:rPr>
          <w:rFonts w:ascii="Bookman Old Style" w:hAnsi="Bookman Old Style" w:cs="BANJHE+TimesNewRomanPS"/>
          <w:b/>
        </w:rPr>
      </w:pPr>
    </w:p>
    <w:p w:rsidR="00EA6402" w:rsidRPr="00FB348F" w:rsidRDefault="00EA6402" w:rsidP="002679C0">
      <w:pPr>
        <w:autoSpaceDE w:val="0"/>
        <w:autoSpaceDN w:val="0"/>
        <w:adjustRightInd w:val="0"/>
        <w:ind w:right="-81"/>
        <w:jc w:val="center"/>
        <w:rPr>
          <w:rFonts w:ascii="Bookman Old Style" w:hAnsi="Bookman Old Style" w:cs="BANJHE+TimesNewRomanPS"/>
          <w:b/>
        </w:rPr>
      </w:pPr>
    </w:p>
    <w:p w:rsidR="004A30BD" w:rsidRPr="00FB348F" w:rsidRDefault="004A30BD" w:rsidP="002679C0">
      <w:pPr>
        <w:autoSpaceDE w:val="0"/>
        <w:autoSpaceDN w:val="0"/>
        <w:adjustRightInd w:val="0"/>
        <w:ind w:right="-81"/>
        <w:jc w:val="center"/>
        <w:rPr>
          <w:rFonts w:ascii="Bookman Old Style" w:hAnsi="Bookman Old Style" w:cs="BANJHE+TimesNewRomanPS"/>
          <w:b/>
        </w:rPr>
      </w:pPr>
    </w:p>
    <w:p w:rsidR="00351844" w:rsidRPr="00FB348F" w:rsidRDefault="00351844" w:rsidP="002679C0">
      <w:pPr>
        <w:autoSpaceDE w:val="0"/>
        <w:autoSpaceDN w:val="0"/>
        <w:adjustRightInd w:val="0"/>
        <w:ind w:right="-81"/>
        <w:jc w:val="center"/>
        <w:rPr>
          <w:rFonts w:ascii="Bookman Old Style" w:hAnsi="Bookman Old Style" w:cs="BANJHE+TimesNewRomanPS"/>
          <w:b/>
        </w:rPr>
      </w:pPr>
    </w:p>
    <w:p w:rsidR="004A30BD" w:rsidRPr="00FB348F" w:rsidRDefault="004A30BD" w:rsidP="002679C0">
      <w:pPr>
        <w:autoSpaceDE w:val="0"/>
        <w:autoSpaceDN w:val="0"/>
        <w:adjustRightInd w:val="0"/>
        <w:ind w:right="-81"/>
        <w:jc w:val="center"/>
        <w:rPr>
          <w:rFonts w:ascii="Bookman Old Style" w:hAnsi="Bookman Old Style" w:cs="BANJHE+TimesNewRomanPS"/>
          <w:b/>
        </w:rPr>
      </w:pPr>
    </w:p>
    <w:p w:rsidR="00F140ED" w:rsidRPr="00FB348F" w:rsidRDefault="00F140ED" w:rsidP="002679C0">
      <w:pPr>
        <w:autoSpaceDE w:val="0"/>
        <w:autoSpaceDN w:val="0"/>
        <w:adjustRightInd w:val="0"/>
        <w:ind w:right="-81"/>
        <w:jc w:val="center"/>
        <w:rPr>
          <w:rFonts w:ascii="Bookman Old Style" w:hAnsi="Bookman Old Style" w:cs="BANJHE+TimesNewRomanPS"/>
          <w:b/>
        </w:rPr>
      </w:pPr>
    </w:p>
    <w:p w:rsidR="00F140ED" w:rsidRPr="00FB348F" w:rsidRDefault="00F140ED" w:rsidP="002679C0">
      <w:pPr>
        <w:autoSpaceDE w:val="0"/>
        <w:autoSpaceDN w:val="0"/>
        <w:adjustRightInd w:val="0"/>
        <w:ind w:right="-81"/>
        <w:jc w:val="center"/>
        <w:rPr>
          <w:rFonts w:ascii="Bookman Old Style" w:hAnsi="Bookman Old Style" w:cs="BANJHE+TimesNewRomanPS"/>
          <w:b/>
        </w:rPr>
      </w:pPr>
    </w:p>
    <w:p w:rsidR="00B812A6" w:rsidRPr="00FB348F" w:rsidRDefault="00B812A6" w:rsidP="002679C0">
      <w:pPr>
        <w:autoSpaceDE w:val="0"/>
        <w:autoSpaceDN w:val="0"/>
        <w:adjustRightInd w:val="0"/>
        <w:ind w:right="-81"/>
        <w:jc w:val="center"/>
        <w:rPr>
          <w:rFonts w:ascii="Bookman Old Style" w:hAnsi="Bookman Old Style" w:cs="BANJHE+TimesNewRomanPS"/>
          <w:b/>
        </w:rPr>
      </w:pPr>
    </w:p>
    <w:p w:rsidR="002679C0" w:rsidRPr="00FB348F" w:rsidRDefault="008B0810" w:rsidP="002679C0">
      <w:pPr>
        <w:autoSpaceDE w:val="0"/>
        <w:autoSpaceDN w:val="0"/>
        <w:adjustRightInd w:val="0"/>
        <w:ind w:right="-81"/>
        <w:jc w:val="center"/>
        <w:rPr>
          <w:rFonts w:ascii="Bookman Old Style" w:hAnsi="Bookman Old Style" w:cs="BANJHE+TimesNewRomanPS"/>
          <w:b/>
        </w:rPr>
      </w:pPr>
      <w:r w:rsidRPr="00FB348F">
        <w:rPr>
          <w:rFonts w:ascii="Bookman Old Style" w:hAnsi="Bookman Old Style" w:cs="BANJHE+TimesNewRomanPS"/>
          <w:b/>
        </w:rPr>
        <w:t>MINUTA</w:t>
      </w:r>
      <w:r w:rsidR="002679C0" w:rsidRPr="00FB348F">
        <w:rPr>
          <w:rFonts w:ascii="Bookman Old Style" w:hAnsi="Bookman Old Style" w:cs="BANJHE+TimesNewRomanPS"/>
          <w:b/>
        </w:rPr>
        <w:t xml:space="preserve"> DE CONTRATO </w:t>
      </w:r>
    </w:p>
    <w:p w:rsidR="002679C0" w:rsidRPr="00FB348F" w:rsidRDefault="002679C0" w:rsidP="002679C0">
      <w:pPr>
        <w:tabs>
          <w:tab w:val="center" w:pos="4770"/>
          <w:tab w:val="left" w:pos="6285"/>
        </w:tabs>
        <w:autoSpaceDE w:val="0"/>
        <w:autoSpaceDN w:val="0"/>
        <w:adjustRightInd w:val="0"/>
        <w:ind w:right="-81"/>
        <w:rPr>
          <w:rFonts w:ascii="Bookman Old Style" w:hAnsi="Bookman Old Style" w:cs="BANJHE+TimesNewRomanPS"/>
          <w:b/>
        </w:rPr>
      </w:pPr>
      <w:r w:rsidRPr="00FB348F">
        <w:rPr>
          <w:rFonts w:ascii="Bookman Old Style" w:hAnsi="Bookman Old Style" w:cs="BANJHE+TimesNewRomanPS"/>
          <w:b/>
        </w:rPr>
        <w:tab/>
        <w:t xml:space="preserve">Pregão nº </w:t>
      </w:r>
      <w:r w:rsidR="00425A32" w:rsidRPr="00FB348F">
        <w:rPr>
          <w:rFonts w:ascii="Bookman Old Style" w:hAnsi="Bookman Old Style" w:cs="BANJHE+TimesNewRomanPS"/>
          <w:b/>
        </w:rPr>
        <w:t>--</w:t>
      </w:r>
      <w:r w:rsidRPr="00FB348F">
        <w:rPr>
          <w:rFonts w:ascii="Bookman Old Style" w:hAnsi="Bookman Old Style" w:cs="BANJHE+TimesNewRomanPS"/>
          <w:b/>
        </w:rPr>
        <w:t>/</w:t>
      </w:r>
      <w:r w:rsidR="007226BD">
        <w:rPr>
          <w:rFonts w:ascii="Bookman Old Style" w:hAnsi="Bookman Old Style" w:cs="BANJHE+TimesNewRomanPS"/>
          <w:b/>
        </w:rPr>
        <w:t>2020</w:t>
      </w:r>
      <w:r w:rsidRPr="00FB348F">
        <w:rPr>
          <w:rFonts w:ascii="Bookman Old Style" w:hAnsi="Bookman Old Style" w:cs="BANJHE+TimesNewRomanPS"/>
          <w:b/>
        </w:rPr>
        <w:tab/>
      </w:r>
    </w:p>
    <w:p w:rsidR="002679C0" w:rsidRPr="00FB348F" w:rsidRDefault="002679C0" w:rsidP="002679C0">
      <w:pPr>
        <w:autoSpaceDE w:val="0"/>
        <w:autoSpaceDN w:val="0"/>
        <w:adjustRightInd w:val="0"/>
        <w:ind w:right="-81"/>
        <w:jc w:val="center"/>
        <w:rPr>
          <w:rFonts w:ascii="Bookman Old Style" w:hAnsi="Bookman Old Style" w:cs="BANJHE+TimesNewRomanPS"/>
          <w:b/>
        </w:rPr>
      </w:pPr>
      <w:r w:rsidRPr="00FB348F">
        <w:rPr>
          <w:rFonts w:ascii="Bookman Old Style" w:hAnsi="Bookman Old Style" w:cs="BANJHE+TimesNewRomanPS"/>
          <w:b/>
        </w:rPr>
        <w:t xml:space="preserve">Anexo III </w:t>
      </w:r>
    </w:p>
    <w:p w:rsidR="002679C0" w:rsidRPr="00FB348F" w:rsidRDefault="002679C0" w:rsidP="002679C0">
      <w:pPr>
        <w:autoSpaceDE w:val="0"/>
        <w:autoSpaceDN w:val="0"/>
        <w:adjustRightInd w:val="0"/>
        <w:ind w:right="-81" w:firstLine="2835"/>
        <w:jc w:val="both"/>
        <w:rPr>
          <w:rFonts w:ascii="Bookman Old Style" w:hAnsi="Bookman Old Style" w:cs="BANHCA+TimesNewRomanPSMT"/>
        </w:rPr>
      </w:pPr>
    </w:p>
    <w:p w:rsidR="002679C0" w:rsidRPr="00FB348F" w:rsidRDefault="002679C0" w:rsidP="002679C0">
      <w:pPr>
        <w:autoSpaceDE w:val="0"/>
        <w:autoSpaceDN w:val="0"/>
        <w:adjustRightInd w:val="0"/>
        <w:ind w:right="-81" w:firstLine="2835"/>
        <w:jc w:val="both"/>
        <w:rPr>
          <w:rFonts w:ascii="Bookman Old Style" w:hAnsi="Bookman Old Style" w:cs="BANHCA+TimesNewRomanPSMT"/>
        </w:rPr>
      </w:pPr>
      <w:r w:rsidRPr="00FB348F">
        <w:rPr>
          <w:rFonts w:ascii="Bookman Old Style" w:hAnsi="Bookman Old Style" w:cs="BANHCA+TimesNewRomanPSMT"/>
        </w:rPr>
        <w:t xml:space="preserve">Pelo presente instrumento, de um lado PREFEITURA MUNICIPAL DE ------------, CNPJ xx.xxx.xxx/-xx,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B812A6" w:rsidRPr="00FB348F">
        <w:rPr>
          <w:rFonts w:ascii="Bookman Old Style" w:hAnsi="Bookman Old Style"/>
        </w:rPr>
        <w:t>a a</w:t>
      </w:r>
      <w:r w:rsidR="00B812A6" w:rsidRPr="00FB348F">
        <w:rPr>
          <w:rFonts w:ascii="Bookman Old Style" w:hAnsi="Bookman Old Style" w:cs="BANHCA+TimesNewRomanPSMT"/>
          <w:color w:val="000000"/>
        </w:rPr>
        <w:t>quisição fornecimento de</w:t>
      </w:r>
      <w:r w:rsidR="00070AD4" w:rsidRPr="00FB348F">
        <w:rPr>
          <w:rFonts w:ascii="Bookman Old Style" w:hAnsi="Bookman Old Style" w:cs="BANHCA+TimesNewRomanPSMT"/>
          <w:color w:val="000000"/>
        </w:rPr>
        <w:t xml:space="preserve"> expediente sendo cartuchos e toner para impressoras</w:t>
      </w:r>
      <w:r w:rsidRPr="00FB348F">
        <w:rPr>
          <w:rFonts w:ascii="Bookman Old Style" w:hAnsi="Bookman Old Style" w:cs="BANHCA+TimesNewRomanPSMT"/>
        </w:rPr>
        <w:t xml:space="preserve">, através de licitação na modalidade </w:t>
      </w:r>
      <w:r w:rsidRPr="00FB348F">
        <w:rPr>
          <w:rFonts w:ascii="Bookman Old Style" w:hAnsi="Bookman Old Style" w:cs="BANJHE+TimesNewRomanPS"/>
        </w:rPr>
        <w:t xml:space="preserve">PREGÃO PRESENCIAL, </w:t>
      </w:r>
      <w:r w:rsidRPr="00FB348F">
        <w:rPr>
          <w:rFonts w:ascii="Bookman Old Style" w:hAnsi="Bookman Old Style" w:cs="BANHCA+TimesNewRomanPSMT"/>
        </w:rPr>
        <w:t xml:space="preserve">com integral sujeição às normas consubstanciadas na Lei Federal n.º 10.520, de 17 de julho de 2002, Decreto Municipal nº ----, de --- de ----- de </w:t>
      </w:r>
      <w:r w:rsidR="00967A1A" w:rsidRPr="00FB348F">
        <w:rPr>
          <w:rFonts w:ascii="Bookman Old Style" w:hAnsi="Bookman Old Style" w:cs="BANHCA+TimesNewRomanPSMT"/>
        </w:rPr>
        <w:t>----</w:t>
      </w:r>
      <w:r w:rsidRPr="00FB348F">
        <w:rPr>
          <w:rFonts w:ascii="Bookman Old Style" w:hAnsi="Bookman Old Style" w:cs="BANHCA+TimesNewRomanPSMT"/>
        </w:rPr>
        <w:t xml:space="preserve">, Lei Federal nº 8.666, de 23 de junho de 1993, e suas alterações e demais normas regulamentares aplicáveis à espécie e as seguintes cláusulas e condições que se enunciam a seguir: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b/>
          <w:u w:val="single"/>
        </w:rPr>
      </w:pPr>
      <w:r w:rsidRPr="00FB348F">
        <w:rPr>
          <w:rFonts w:ascii="Bookman Old Style" w:hAnsi="Bookman Old Style" w:cs="BANHCA+TimesNewRomanPSMT"/>
          <w:b/>
          <w:u w:val="single"/>
        </w:rPr>
        <w:t xml:space="preserve">CLÁUSULA PRIMEIRA </w:t>
      </w:r>
    </w:p>
    <w:p w:rsidR="002679C0" w:rsidRPr="00FB348F" w:rsidRDefault="002679C0" w:rsidP="002679C0">
      <w:pPr>
        <w:autoSpaceDE w:val="0"/>
        <w:autoSpaceDN w:val="0"/>
        <w:adjustRightInd w:val="0"/>
        <w:ind w:right="-81"/>
        <w:jc w:val="both"/>
        <w:rPr>
          <w:rFonts w:ascii="Bookman Old Style" w:hAnsi="Bookman Old Style" w:cs="BANHCA+TimesNewRomanPSMT"/>
          <w:b/>
          <w:u w:val="single"/>
        </w:rPr>
      </w:pPr>
      <w:r w:rsidRPr="00FB348F">
        <w:rPr>
          <w:rFonts w:ascii="Bookman Old Style" w:hAnsi="Bookman Old Style" w:cs="BANHCA+TimesNewRomanPSMT"/>
          <w:b/>
          <w:u w:val="single"/>
        </w:rPr>
        <w:t xml:space="preserve">DO OBJETO </w:t>
      </w:r>
    </w:p>
    <w:p w:rsidR="00116BA4" w:rsidRPr="00FB348F" w:rsidRDefault="00116BA4" w:rsidP="002679C0">
      <w:pPr>
        <w:autoSpaceDE w:val="0"/>
        <w:autoSpaceDN w:val="0"/>
        <w:adjustRightInd w:val="0"/>
        <w:ind w:right="-81"/>
        <w:jc w:val="both"/>
        <w:rPr>
          <w:rFonts w:ascii="Bookman Old Style" w:hAnsi="Bookman Old Style" w:cs="BANHCA+TimesNewRomanPSMT"/>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CONTRATADA na qualidade de adjudicada na Licitação modalidade Pregão nº </w:t>
      </w:r>
      <w:r w:rsidR="00FE4DDB" w:rsidRPr="00FB348F">
        <w:rPr>
          <w:rFonts w:ascii="Bookman Old Style" w:hAnsi="Bookman Old Style" w:cs="BANHCA+TimesNewRomanPSMT"/>
        </w:rPr>
        <w:t>--</w:t>
      </w:r>
      <w:r w:rsidRPr="00FB348F">
        <w:rPr>
          <w:rFonts w:ascii="Bookman Old Style" w:hAnsi="Bookman Old Style" w:cs="BANHCA+TimesNewRomanPSMT"/>
        </w:rPr>
        <w:t>/</w:t>
      </w:r>
      <w:r w:rsidR="007226BD">
        <w:rPr>
          <w:rFonts w:ascii="Bookman Old Style" w:hAnsi="Bookman Old Style" w:cs="BANHCA+TimesNewRomanPSMT"/>
        </w:rPr>
        <w:t>2020</w:t>
      </w:r>
      <w:r w:rsidRPr="00FB348F">
        <w:rPr>
          <w:rFonts w:ascii="Bookman Old Style" w:hAnsi="Bookman Old Style" w:cs="BANHCA+TimesNewRomanPSMT"/>
        </w:rPr>
        <w:t xml:space="preserve"> se obriga, nos termos de sua proposta vencedora a fornecer </w:t>
      </w:r>
      <w:r w:rsidR="00B80DE2" w:rsidRPr="00FB348F">
        <w:rPr>
          <w:rFonts w:ascii="Bookman Old Style" w:hAnsi="Bookman Old Style" w:cs="BANHCA+TimesNewRomanPSMT"/>
        </w:rPr>
        <w:t>os itens</w:t>
      </w:r>
      <w:r w:rsidRPr="00FB348F">
        <w:rPr>
          <w:rFonts w:ascii="Bookman Old Style" w:hAnsi="Bookman Old Style" w:cs="BANHCA+TimesNewRomanPSMT"/>
        </w:rPr>
        <w:t xml:space="preserve">, abaixo relacionado, tudo na conformidade dos documentos pertinentes à licitação, conforme a </w:t>
      </w:r>
      <w:r w:rsidR="00840A92" w:rsidRPr="00FB348F">
        <w:rPr>
          <w:rFonts w:ascii="Bookman Old Style" w:hAnsi="Bookman Old Style" w:cs="BANHCA+TimesNewRomanPSMT"/>
        </w:rPr>
        <w:t xml:space="preserve">descrição </w:t>
      </w:r>
      <w:r w:rsidRPr="00FB348F">
        <w:rPr>
          <w:rFonts w:ascii="Bookman Old Style" w:hAnsi="Bookman Old Style" w:cs="BANHCA+TimesNewRomanPSMT"/>
        </w:rPr>
        <w:t xml:space="preserve">abaixo: </w:t>
      </w:r>
    </w:p>
    <w:p w:rsidR="002679C0" w:rsidRPr="00FB348F" w:rsidRDefault="002679C0" w:rsidP="002679C0">
      <w:pPr>
        <w:autoSpaceDE w:val="0"/>
        <w:autoSpaceDN w:val="0"/>
        <w:adjustRightInd w:val="0"/>
        <w:ind w:right="-81"/>
        <w:jc w:val="both"/>
        <w:rPr>
          <w:rFonts w:ascii="Bookman Old Style" w:hAnsi="Bookman Old Style" w:cs="BANJHE+TimesNewRomanPS"/>
          <w:b/>
        </w:rPr>
      </w:pPr>
      <w:r w:rsidRPr="00FB348F">
        <w:rPr>
          <w:rFonts w:ascii="Bookman Old Style" w:hAnsi="Bookman Old Style" w:cs="BANHCA+TimesNewRomanPSMT"/>
        </w:rPr>
        <w:t>-----------------</w:t>
      </w:r>
    </w:p>
    <w:p w:rsidR="00116BA4" w:rsidRPr="00FB348F" w:rsidRDefault="00116BA4"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CLÁUSULA SEGUNDA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DOS PRAZOS, DAS CONDIÇÕES E LOCAL DE ENTREGA DO OBJETO DA LICITAÇÃO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9732B7" w:rsidP="009732B7">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§1° </w:t>
      </w:r>
      <w:r w:rsidR="002679C0" w:rsidRPr="00FB348F">
        <w:rPr>
          <w:rFonts w:ascii="Bookman Old Style" w:hAnsi="Bookman Old Style" w:cs="BANHCA+TimesNewRomanPSMT"/>
        </w:rPr>
        <w:t>O</w:t>
      </w:r>
      <w:r w:rsidR="00557C8F">
        <w:rPr>
          <w:rFonts w:ascii="Bookman Old Style" w:hAnsi="Bookman Old Style" w:cs="BANHCA+TimesNewRomanPSMT"/>
        </w:rPr>
        <w:t>s</w:t>
      </w:r>
      <w:r w:rsidR="002679C0" w:rsidRPr="00FB348F">
        <w:rPr>
          <w:rFonts w:ascii="Bookman Old Style" w:hAnsi="Bookman Old Style" w:cs="BANHCA+TimesNewRomanPSMT"/>
        </w:rPr>
        <w:t xml:space="preserve"> </w:t>
      </w:r>
      <w:r w:rsidR="00557C8F">
        <w:rPr>
          <w:rFonts w:ascii="Bookman Old Style" w:hAnsi="Bookman Old Style" w:cs="BANHCA+TimesNewRomanPSMT"/>
        </w:rPr>
        <w:t>produtos</w:t>
      </w:r>
      <w:r w:rsidR="002679C0" w:rsidRPr="00FB348F">
        <w:rPr>
          <w:rFonts w:ascii="Bookman Old Style" w:hAnsi="Bookman Old Style" w:cs="BANHCA+TimesNewRomanPSMT"/>
        </w:rPr>
        <w:t xml:space="preserve"> </w:t>
      </w:r>
      <w:r w:rsidR="00557C8F">
        <w:rPr>
          <w:rFonts w:ascii="Bookman Old Style" w:hAnsi="Bookman Old Style" w:cs="BANHCA+TimesNewRomanPSMT"/>
        </w:rPr>
        <w:t>deverão ser</w:t>
      </w:r>
      <w:r w:rsidR="002679C0" w:rsidRPr="00FB348F">
        <w:rPr>
          <w:rFonts w:ascii="Bookman Old Style" w:hAnsi="Bookman Old Style" w:cs="BANHCA+TimesNewRomanPSMT"/>
        </w:rPr>
        <w:t xml:space="preserve"> entregue</w:t>
      </w:r>
      <w:r w:rsidR="00557C8F">
        <w:rPr>
          <w:rFonts w:ascii="Bookman Old Style" w:hAnsi="Bookman Old Style" w:cs="BANHCA+TimesNewRomanPSMT"/>
        </w:rPr>
        <w:t>s</w:t>
      </w:r>
      <w:r w:rsidR="002679C0" w:rsidRPr="00FB348F">
        <w:rPr>
          <w:rFonts w:ascii="Bookman Old Style" w:hAnsi="Bookman Old Style" w:cs="BANHCA+TimesNewRomanPSMT"/>
        </w:rPr>
        <w:t xml:space="preserve">, </w:t>
      </w:r>
      <w:r w:rsidR="00F54A8D" w:rsidRPr="00FB348F">
        <w:rPr>
          <w:rFonts w:ascii="Bookman Old Style" w:hAnsi="Bookman Old Style" w:cs="BANHCA+TimesNewRomanPSMT"/>
        </w:rPr>
        <w:t xml:space="preserve">até </w:t>
      </w:r>
      <w:r w:rsidR="00557C8F">
        <w:rPr>
          <w:rFonts w:ascii="Bookman Old Style" w:hAnsi="Bookman Old Style" w:cs="BANHCA+TimesNewRomanPSMT"/>
        </w:rPr>
        <w:t>05</w:t>
      </w:r>
      <w:r w:rsidR="00F54A8D" w:rsidRPr="00FB348F">
        <w:rPr>
          <w:rFonts w:ascii="Bookman Old Style" w:hAnsi="Bookman Old Style" w:cs="BANHCA+TimesNewRomanPSMT"/>
        </w:rPr>
        <w:t xml:space="preserve"> dias da data da </w:t>
      </w:r>
      <w:r w:rsidR="00557C8F">
        <w:rPr>
          <w:rFonts w:ascii="Bookman Old Style" w:hAnsi="Bookman Old Style" w:cs="BANHCA+TimesNewRomanPSMT"/>
        </w:rPr>
        <w:t>solicitação do departamento de compras do município</w:t>
      </w:r>
      <w:r w:rsidR="00F54A8D" w:rsidRPr="00FB348F">
        <w:rPr>
          <w:rFonts w:ascii="Bookman Old Style" w:hAnsi="Bookman Old Style" w:cs="BANHCA+TimesNewRomanPSMT"/>
        </w:rPr>
        <w:t>.</w:t>
      </w: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rPr>
        <w:t>§ 2º - O</w:t>
      </w:r>
      <w:r w:rsidRPr="00FB348F">
        <w:rPr>
          <w:rFonts w:ascii="Bookman Old Style" w:hAnsi="Bookman Old Style" w:cs="BANHCA+TimesNewRomanPSMT"/>
        </w:rPr>
        <w:t xml:space="preserve"> pedido dever</w:t>
      </w:r>
      <w:r w:rsidR="00840A92" w:rsidRPr="00FB348F">
        <w:rPr>
          <w:rFonts w:ascii="Bookman Old Style" w:hAnsi="Bookman Old Style" w:cs="BANHCA+TimesNewRomanPSMT"/>
        </w:rPr>
        <w:t>á</w:t>
      </w:r>
      <w:r w:rsidRPr="00FB348F">
        <w:rPr>
          <w:rFonts w:ascii="Bookman Old Style" w:hAnsi="Bookman Old Style" w:cs="BANHCA+TimesNewRomanPSMT"/>
        </w:rPr>
        <w:t xml:space="preserve"> conter a identificação desta licitação, a especificação dos itens, as quantidades, datas e locais de entrega. </w:t>
      </w:r>
    </w:p>
    <w:p w:rsidR="002C4068" w:rsidRDefault="002C4068" w:rsidP="002679C0">
      <w:pPr>
        <w:autoSpaceDE w:val="0"/>
        <w:autoSpaceDN w:val="0"/>
        <w:adjustRightInd w:val="0"/>
        <w:ind w:right="-81"/>
        <w:jc w:val="both"/>
        <w:rPr>
          <w:rFonts w:ascii="Bookman Old Style" w:hAnsi="Bookman Old Style" w:cs="BANHCA+TimesNewRomanPSMT"/>
        </w:rPr>
      </w:pPr>
    </w:p>
    <w:p w:rsidR="00BF2DA6" w:rsidRPr="00FB348F" w:rsidRDefault="00BF2DA6"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rPr>
          <w:rFonts w:ascii="Bookman Old Style" w:hAnsi="Bookman Old Style" w:cs="BANJHE+TimesNewRomanPS"/>
          <w:b/>
        </w:rPr>
      </w:pP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CLÁUSULA TERCEIRA</w:t>
      </w:r>
    </w:p>
    <w:p w:rsidR="002679C0"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DAS CONDIÇÕES DE RECEBIMENTO DO OBJETO</w:t>
      </w:r>
    </w:p>
    <w:p w:rsidR="00557C8F" w:rsidRPr="00FB348F" w:rsidRDefault="00557C8F" w:rsidP="002679C0">
      <w:pPr>
        <w:autoSpaceDE w:val="0"/>
        <w:autoSpaceDN w:val="0"/>
        <w:adjustRightInd w:val="0"/>
        <w:ind w:right="-81"/>
        <w:rPr>
          <w:rFonts w:ascii="Bookman Old Style" w:hAnsi="Bookman Old Style" w:cs="BANJHE+TimesNewRomanPS"/>
          <w:b/>
          <w:u w:val="single"/>
        </w:rPr>
      </w:pPr>
    </w:p>
    <w:p w:rsidR="002679C0" w:rsidRPr="00FB348F" w:rsidRDefault="002679C0" w:rsidP="00FA4C83">
      <w:pPr>
        <w:autoSpaceDE w:val="0"/>
        <w:autoSpaceDN w:val="0"/>
        <w:adjustRightInd w:val="0"/>
        <w:ind w:right="-81"/>
        <w:rPr>
          <w:rFonts w:ascii="Bookman Old Style" w:hAnsi="Bookman Old Style" w:cs="BANHCA+TimesNewRomanPSMT"/>
        </w:rPr>
      </w:pPr>
      <w:r w:rsidRPr="00FB348F">
        <w:rPr>
          <w:rFonts w:ascii="Bookman Old Style" w:hAnsi="Bookman Old Style" w:cs="BANJHE+TimesNewRomanPS"/>
        </w:rPr>
        <w:t xml:space="preserve">§ 1º - </w:t>
      </w:r>
      <w:r w:rsidRPr="00FB348F">
        <w:rPr>
          <w:rFonts w:ascii="Bookman Old Style" w:hAnsi="Bookman Old Style" w:cs="BANHCA+TimesNewRomanPSMT"/>
        </w:rPr>
        <w:t xml:space="preserve">Constatadas irregularidades no objeto contratual, o Contratante poderá: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HCA+TimesNewRomanPSMT"/>
        </w:rPr>
        <w:t xml:space="preserve">a) Na hipótese de substituição, a Contratada deverá fazê-la em conformidade com a indicação da Administração, no prazo máximo de 02 (dois) dias, contados da notificação por escrito, mantido o preço inicialmente contratado;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HCA+TimesNewRomanPSMT"/>
        </w:rPr>
        <w:t xml:space="preserve">c) Na hipótese de complementação, a Contratada deverá fazê-la em conformidade com a indicação do Contratante, no prazo máximo de 02 (dois) dias, contados da notificação por escrito, mantido o preço inicialmente contratado. </w:t>
      </w:r>
    </w:p>
    <w:p w:rsidR="002679C0" w:rsidRPr="00FB348F" w:rsidRDefault="002679C0" w:rsidP="002679C0">
      <w:pPr>
        <w:autoSpaceDE w:val="0"/>
        <w:autoSpaceDN w:val="0"/>
        <w:adjustRightInd w:val="0"/>
        <w:ind w:right="-81"/>
        <w:rPr>
          <w:rFonts w:ascii="Bookman Old Style" w:hAnsi="Bookman Old Style" w:cs="BANHCA+TimesNewRomanPSMT"/>
        </w:rPr>
      </w:pPr>
    </w:p>
    <w:p w:rsidR="002679C0" w:rsidRPr="00FB348F" w:rsidRDefault="002679C0" w:rsidP="002679C0">
      <w:pPr>
        <w:autoSpaceDE w:val="0"/>
        <w:autoSpaceDN w:val="0"/>
        <w:adjustRightInd w:val="0"/>
        <w:ind w:right="-81"/>
        <w:jc w:val="both"/>
        <w:outlineLvl w:val="1"/>
        <w:rPr>
          <w:rFonts w:ascii="Bookman Old Style" w:hAnsi="Bookman Old Style" w:cs="BANHCA+TimesNewRomanPSMT"/>
          <w:b/>
          <w:u w:val="single"/>
        </w:rPr>
      </w:pPr>
      <w:r w:rsidRPr="00FB348F">
        <w:rPr>
          <w:rFonts w:ascii="Bookman Old Style" w:hAnsi="Bookman Old Style" w:cs="BANHCA+TimesNewRomanPSMT"/>
          <w:b/>
          <w:u w:val="single"/>
        </w:rPr>
        <w:t xml:space="preserve">CLÁUSULA QUARTA </w:t>
      </w:r>
    </w:p>
    <w:p w:rsidR="002679C0" w:rsidRPr="00FB348F" w:rsidRDefault="002679C0" w:rsidP="002679C0">
      <w:pPr>
        <w:autoSpaceDE w:val="0"/>
        <w:autoSpaceDN w:val="0"/>
        <w:adjustRightInd w:val="0"/>
        <w:ind w:right="-81"/>
        <w:jc w:val="both"/>
        <w:outlineLvl w:val="1"/>
        <w:rPr>
          <w:rFonts w:ascii="Bookman Old Style" w:hAnsi="Bookman Old Style" w:cs="BANHCA+TimesNewRomanPSMT"/>
          <w:b/>
          <w:u w:val="single"/>
        </w:rPr>
      </w:pPr>
      <w:r w:rsidRPr="00FB348F">
        <w:rPr>
          <w:rFonts w:ascii="Bookman Old Style" w:hAnsi="Bookman Old Style" w:cs="BANHCA+TimesNewRomanPSMT"/>
          <w:b/>
          <w:u w:val="single"/>
        </w:rPr>
        <w:t>DA FORMA DE PAGAMENTO</w:t>
      </w:r>
    </w:p>
    <w:p w:rsidR="002679C0" w:rsidRPr="00FB348F" w:rsidRDefault="002679C0" w:rsidP="002679C0">
      <w:pPr>
        <w:autoSpaceDE w:val="0"/>
        <w:autoSpaceDN w:val="0"/>
        <w:adjustRightInd w:val="0"/>
        <w:ind w:right="-81"/>
        <w:jc w:val="both"/>
        <w:outlineLvl w:val="1"/>
        <w:rPr>
          <w:rFonts w:ascii="Bookman Old Style" w:hAnsi="Bookman Old Style" w:cs="BANHCA+TimesNewRomanPSMT"/>
          <w:b/>
          <w:u w:val="single"/>
          <w:vertAlign w:val="superscrip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4.1</w:t>
      </w:r>
      <w:r w:rsidRPr="00FB348F">
        <w:rPr>
          <w:rFonts w:ascii="Bookman Old Style" w:hAnsi="Bookman Old Style" w:cs="BANHCA+TimesNewRomanPSMT"/>
        </w:rPr>
        <w:t xml:space="preserve"> - O pagamento será efetuado em até 1</w:t>
      </w:r>
      <w:r w:rsidR="00B812A6" w:rsidRPr="00FB348F">
        <w:rPr>
          <w:rFonts w:ascii="Bookman Old Style" w:hAnsi="Bookman Old Style" w:cs="BANHCA+TimesNewRomanPSMT"/>
        </w:rPr>
        <w:t>5</w:t>
      </w:r>
      <w:r w:rsidRPr="00FB348F">
        <w:rPr>
          <w:rFonts w:ascii="Bookman Old Style" w:hAnsi="Bookman Old Style" w:cs="BANHCA+TimesNewRomanPSMT"/>
        </w:rPr>
        <w:t xml:space="preserve"> (</w:t>
      </w:r>
      <w:r w:rsidR="00B812A6" w:rsidRPr="00FB348F">
        <w:rPr>
          <w:rFonts w:ascii="Bookman Old Style" w:hAnsi="Bookman Old Style" w:cs="BANHCA+TimesNewRomanPSMT"/>
        </w:rPr>
        <w:t>quinze</w:t>
      </w:r>
      <w:r w:rsidRPr="00FB348F">
        <w:rPr>
          <w:rFonts w:ascii="Bookman Old Style" w:hAnsi="Bookman Old Style" w:cs="BANHCA+TimesNewRomanPSMT"/>
        </w:rPr>
        <w:t xml:space="preserve">) dias, contados da apresentação da nota fiscal/fatura emitidas após cada entrega, que serão conferidas por responsável pelo recebimento das mercadorias.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4.2 -</w:t>
      </w:r>
      <w:r w:rsidRPr="00FB348F">
        <w:rPr>
          <w:rFonts w:ascii="Bookman Old Style" w:hAnsi="Bookman Old Style" w:cs="BANHCA+TimesNewRomanPSMT"/>
        </w:rPr>
        <w:t xml:space="preserve">As notas fiscais/faturas que apresentarem incorreções serão devolvidas à Contratada e seu vencimento ocorrerá em 07 (sete) dias após a data de sua apresentação válida.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outlineLvl w:val="2"/>
        <w:rPr>
          <w:rFonts w:ascii="Bookman Old Style" w:hAnsi="Bookman Old Style" w:cs="BANJHE+TimesNewRomanPS"/>
          <w:b/>
          <w:u w:val="single"/>
        </w:rPr>
      </w:pPr>
      <w:r w:rsidRPr="00FB348F">
        <w:rPr>
          <w:rFonts w:ascii="Bookman Old Style" w:hAnsi="Bookman Old Style" w:cs="BANJHE+TimesNewRomanPS"/>
          <w:b/>
          <w:u w:val="single"/>
        </w:rPr>
        <w:t>CLÁUSULA QUINTA</w:t>
      </w:r>
    </w:p>
    <w:p w:rsidR="002679C0" w:rsidRPr="00FB348F" w:rsidRDefault="002679C0" w:rsidP="002679C0">
      <w:pPr>
        <w:autoSpaceDE w:val="0"/>
        <w:autoSpaceDN w:val="0"/>
        <w:adjustRightInd w:val="0"/>
        <w:ind w:right="-81"/>
        <w:jc w:val="both"/>
        <w:outlineLvl w:val="2"/>
        <w:rPr>
          <w:rFonts w:ascii="Bookman Old Style" w:hAnsi="Bookman Old Style" w:cs="BANJHE+TimesNewRomanPS"/>
          <w:b/>
          <w:u w:val="single"/>
        </w:rPr>
      </w:pPr>
      <w:r w:rsidRPr="00FB348F">
        <w:rPr>
          <w:rFonts w:ascii="Bookman Old Style" w:hAnsi="Bookman Old Style" w:cs="BANJHE+TimesNewRomanPS"/>
          <w:b/>
          <w:u w:val="single"/>
        </w:rPr>
        <w:t xml:space="preserve">DA VIGÊNCIA </w:t>
      </w:r>
    </w:p>
    <w:p w:rsidR="002679C0" w:rsidRPr="00FB348F" w:rsidRDefault="002679C0" w:rsidP="002679C0">
      <w:pPr>
        <w:autoSpaceDE w:val="0"/>
        <w:autoSpaceDN w:val="0"/>
        <w:adjustRightInd w:val="0"/>
        <w:ind w:right="-81"/>
        <w:jc w:val="both"/>
        <w:outlineLvl w:val="2"/>
        <w:rPr>
          <w:rFonts w:ascii="Bookman Old Style" w:hAnsi="Bookman Old Style" w:cs="BANJHE+TimesNewRomanPS"/>
          <w:b/>
          <w:u w:val="single"/>
        </w:rPr>
      </w:pPr>
    </w:p>
    <w:p w:rsidR="007D2457" w:rsidRPr="00FB348F" w:rsidRDefault="007D2457" w:rsidP="007D2457">
      <w:pPr>
        <w:pStyle w:val="Corpodetexto"/>
        <w:rPr>
          <w:rFonts w:ascii="Bookman Old Style" w:hAnsi="Bookman Old Style"/>
        </w:rPr>
      </w:pPr>
      <w:r w:rsidRPr="00FB348F">
        <w:rPr>
          <w:rFonts w:ascii="Bookman Old Style" w:hAnsi="Bookman Old Style"/>
        </w:rPr>
        <w:t>O presente contrato vigorará no período compreendido entre a data de sua assinatura e a efetiva entrega, recebimento e pagamento do bem objeto deste ajuste, ressalvado prazo de garantia estipulado na cláusula sexta.</w:t>
      </w:r>
    </w:p>
    <w:p w:rsidR="002679C0" w:rsidRPr="00FB348F" w:rsidRDefault="002679C0" w:rsidP="002679C0">
      <w:pPr>
        <w:autoSpaceDE w:val="0"/>
        <w:autoSpaceDN w:val="0"/>
        <w:adjustRightInd w:val="0"/>
        <w:ind w:right="-81"/>
        <w:jc w:val="center"/>
        <w:outlineLvl w:val="3"/>
        <w:rPr>
          <w:rFonts w:ascii="Bookman Old Style" w:hAnsi="Bookman Old Style" w:cs="BANHCA+TimesNewRomanPSMT"/>
          <w:vertAlign w:val="superscript"/>
        </w:rPr>
      </w:pPr>
    </w:p>
    <w:p w:rsidR="002679C0" w:rsidRPr="00FB348F" w:rsidRDefault="002679C0" w:rsidP="002679C0">
      <w:pPr>
        <w:autoSpaceDE w:val="0"/>
        <w:autoSpaceDN w:val="0"/>
        <w:adjustRightInd w:val="0"/>
        <w:ind w:right="-81"/>
        <w:outlineLvl w:val="3"/>
        <w:rPr>
          <w:rFonts w:ascii="Bookman Old Style" w:hAnsi="Bookman Old Style" w:cs="BANJHE+TimesNewRomanPS"/>
          <w:b/>
          <w:u w:val="single"/>
        </w:rPr>
      </w:pPr>
      <w:r w:rsidRPr="00FB348F">
        <w:rPr>
          <w:rFonts w:ascii="Bookman Old Style" w:hAnsi="Bookman Old Style" w:cs="BANJHE+TimesNewRomanPS"/>
          <w:b/>
          <w:u w:val="single"/>
        </w:rPr>
        <w:t xml:space="preserve">CLÁUSULA SEXTA </w:t>
      </w:r>
    </w:p>
    <w:p w:rsidR="002679C0" w:rsidRPr="00FB348F" w:rsidRDefault="002679C0" w:rsidP="002679C0">
      <w:pPr>
        <w:autoSpaceDE w:val="0"/>
        <w:autoSpaceDN w:val="0"/>
        <w:adjustRightInd w:val="0"/>
        <w:ind w:right="-81"/>
        <w:outlineLvl w:val="3"/>
        <w:rPr>
          <w:rFonts w:ascii="Bookman Old Style" w:hAnsi="Bookman Old Style" w:cs="BANJHE+TimesNewRomanPS"/>
          <w:b/>
          <w:u w:val="single"/>
        </w:rPr>
      </w:pPr>
      <w:r w:rsidRPr="00FB348F">
        <w:rPr>
          <w:rFonts w:ascii="Bookman Old Style" w:hAnsi="Bookman Old Style" w:cs="BANJHE+TimesNewRomanPS"/>
          <w:b/>
          <w:u w:val="single"/>
        </w:rPr>
        <w:t xml:space="preserve">DO VALOR DO CONTRATO </w:t>
      </w:r>
      <w:r w:rsidR="00E118AE" w:rsidRPr="00FB348F">
        <w:rPr>
          <w:rFonts w:ascii="Bookman Old Style" w:hAnsi="Bookman Old Style" w:cs="BANJHE+TimesNewRomanPS"/>
          <w:b/>
          <w:u w:val="single"/>
        </w:rPr>
        <w:t>E DAS GARANTIAS</w:t>
      </w:r>
    </w:p>
    <w:p w:rsidR="002679C0" w:rsidRPr="00FB348F" w:rsidRDefault="002679C0" w:rsidP="002679C0">
      <w:pPr>
        <w:autoSpaceDE w:val="0"/>
        <w:autoSpaceDN w:val="0"/>
        <w:adjustRightInd w:val="0"/>
        <w:ind w:right="-81"/>
        <w:outlineLvl w:val="3"/>
        <w:rPr>
          <w:rFonts w:ascii="Bookman Old Style" w:hAnsi="Bookman Old Style" w:cs="BANJHE+TimesNewRomanPS"/>
          <w:b/>
          <w:u w:val="single"/>
        </w:rPr>
      </w:pPr>
    </w:p>
    <w:p w:rsidR="002679C0" w:rsidRPr="00FB348F" w:rsidRDefault="002679C0" w:rsidP="002679C0">
      <w:pPr>
        <w:autoSpaceDE w:val="0"/>
        <w:autoSpaceDN w:val="0"/>
        <w:adjustRightInd w:val="0"/>
        <w:ind w:right="-81"/>
        <w:outlineLvl w:val="3"/>
        <w:rPr>
          <w:rFonts w:ascii="Bookman Old Style" w:hAnsi="Bookman Old Style" w:cs="BANHCA+TimesNewRomanPSMT"/>
        </w:rPr>
      </w:pPr>
      <w:r w:rsidRPr="00FB348F">
        <w:rPr>
          <w:rFonts w:ascii="Bookman Old Style" w:hAnsi="Bookman Old Style" w:cs="BANHCA+TimesNewRomanPSMT"/>
        </w:rPr>
        <w:t>O Valor do presente contrato é de R$ _____ (______) e onerará recursos orçamentários:</w:t>
      </w:r>
    </w:p>
    <w:p w:rsidR="00B812A6" w:rsidRPr="00FB348F" w:rsidRDefault="00B812A6" w:rsidP="002679C0">
      <w:pPr>
        <w:autoSpaceDE w:val="0"/>
        <w:autoSpaceDN w:val="0"/>
        <w:adjustRightInd w:val="0"/>
        <w:ind w:right="-81"/>
        <w:jc w:val="both"/>
        <w:outlineLvl w:val="0"/>
        <w:rPr>
          <w:rFonts w:ascii="Bookman Old Style" w:hAnsi="Bookman Old Style" w:cs="BANHCA+TimesNewRomanPSMT"/>
        </w:rPr>
      </w:pPr>
    </w:p>
    <w:p w:rsidR="00BF2DA6" w:rsidRDefault="00BF2DA6" w:rsidP="00BF2DA6">
      <w:pPr>
        <w:tabs>
          <w:tab w:val="left" w:pos="284"/>
          <w:tab w:val="left" w:pos="567"/>
          <w:tab w:val="left" w:pos="851"/>
        </w:tabs>
        <w:ind w:left="708" w:hanging="708"/>
        <w:jc w:val="both"/>
        <w:rPr>
          <w:rFonts w:ascii="Bookman Old Style" w:hAnsi="Bookman Old Style" w:cs="Arial"/>
        </w:rPr>
      </w:pPr>
      <w:r>
        <w:rPr>
          <w:rFonts w:ascii="Bookman Old Style" w:hAnsi="Bookman Old Style" w:cs="Arial"/>
        </w:rPr>
        <w:t>Recursos Próprios (Fonte 01)</w:t>
      </w:r>
    </w:p>
    <w:p w:rsidR="00BF2DA6" w:rsidRDefault="00BF2DA6" w:rsidP="00BF2DA6">
      <w:pPr>
        <w:tabs>
          <w:tab w:val="left" w:pos="284"/>
          <w:tab w:val="left" w:pos="567"/>
          <w:tab w:val="left" w:pos="851"/>
        </w:tabs>
        <w:jc w:val="both"/>
        <w:rPr>
          <w:rFonts w:ascii="Bookman Old Style" w:hAnsi="Bookman Old Style" w:cs="Arial"/>
        </w:rPr>
      </w:pPr>
      <w:r>
        <w:rPr>
          <w:rFonts w:ascii="Bookman Old Style" w:hAnsi="Bookman Old Style" w:cs="Arial"/>
        </w:rPr>
        <w:t>Ficha n. 27-01.110.00, 40-01.110.00, 46-01.110.00, 55-01.220.00, 70-01.210.00, 80-01.110.00, 120.01.203.00, 124-01.110.00, 134-01.110.00, 148-01.310.00, 165-01.310.00, 173-01.310.00, 191-01.110.00, 225-01.110.00, 236-01.510.00, 270-01.510.00, 276-01.110.00, 283-01.110.00, 291-01.110.00.</w:t>
      </w:r>
    </w:p>
    <w:p w:rsidR="00BF2DA6" w:rsidRDefault="00BF2DA6" w:rsidP="00BF2DA6">
      <w:pPr>
        <w:tabs>
          <w:tab w:val="left" w:pos="284"/>
          <w:tab w:val="left" w:pos="567"/>
          <w:tab w:val="left" w:pos="851"/>
        </w:tabs>
        <w:jc w:val="both"/>
        <w:rPr>
          <w:rFonts w:ascii="Bookman Old Style" w:hAnsi="Bookman Old Style" w:cs="Arial"/>
        </w:rPr>
      </w:pPr>
      <w:r>
        <w:rPr>
          <w:rFonts w:ascii="Bookman Old Style" w:hAnsi="Bookman Old Style" w:cs="Arial"/>
        </w:rPr>
        <w:t>Outros (02 e 05) - QESE, FUNDEB, Fundo a Fundo Estadual e Fundo Federal.</w:t>
      </w:r>
    </w:p>
    <w:p w:rsidR="00BF2DA6" w:rsidRDefault="00BF2DA6" w:rsidP="00BF2DA6">
      <w:pPr>
        <w:tabs>
          <w:tab w:val="left" w:pos="284"/>
          <w:tab w:val="left" w:pos="567"/>
          <w:tab w:val="left" w:pos="851"/>
        </w:tabs>
        <w:jc w:val="both"/>
        <w:rPr>
          <w:rFonts w:ascii="Bookman Old Style" w:hAnsi="Bookman Old Style" w:cs="Arial"/>
        </w:rPr>
      </w:pPr>
      <w:r>
        <w:rPr>
          <w:rFonts w:ascii="Bookman Old Style" w:hAnsi="Bookman Old Style" w:cs="Arial"/>
        </w:rPr>
        <w:t>Ficha n. 56-05.220.02, 99-02.000.00, 106-02.000.00, 112-02.000.00, 149-02.300.00, 150-05.300.00, 166-05.300.00, 174-05.300.00.</w:t>
      </w:r>
    </w:p>
    <w:p w:rsidR="00BF2DA6" w:rsidRPr="00FB348F" w:rsidRDefault="00BF2DA6" w:rsidP="00BF2DA6">
      <w:pPr>
        <w:tabs>
          <w:tab w:val="left" w:pos="284"/>
          <w:tab w:val="left" w:pos="567"/>
          <w:tab w:val="left" w:pos="851"/>
        </w:tabs>
        <w:ind w:left="708" w:hanging="708"/>
        <w:jc w:val="both"/>
        <w:rPr>
          <w:rFonts w:ascii="Bookman Old Style" w:hAnsi="Bookman Old Style" w:cs="Arial"/>
        </w:rPr>
      </w:pPr>
    </w:p>
    <w:p w:rsidR="00070AD4" w:rsidRPr="00FB348F" w:rsidRDefault="00070AD4" w:rsidP="00070AD4">
      <w:pPr>
        <w:jc w:val="both"/>
        <w:rPr>
          <w:rFonts w:ascii="Bookman Old Style" w:hAnsi="Bookman Old Style"/>
          <w:color w:val="FF0000"/>
        </w:rPr>
      </w:pPr>
    </w:p>
    <w:p w:rsidR="000E2744" w:rsidRPr="00FB348F" w:rsidRDefault="000E2744" w:rsidP="002679C0">
      <w:pPr>
        <w:autoSpaceDE w:val="0"/>
        <w:autoSpaceDN w:val="0"/>
        <w:adjustRightInd w:val="0"/>
        <w:ind w:right="-81"/>
        <w:jc w:val="both"/>
        <w:outlineLvl w:val="0"/>
        <w:rPr>
          <w:rFonts w:ascii="Bookman Old Style" w:hAnsi="Bookman Old Style" w:cs="BANJHE+TimesNewRomanPS"/>
        </w:rPr>
      </w:pPr>
      <w:r w:rsidRPr="00FB348F">
        <w:rPr>
          <w:rFonts w:ascii="Bookman Old Style" w:hAnsi="Bookman Old Style" w:cs="BANHCA+TimesNewRomanPSMT"/>
        </w:rPr>
        <w:t>§ Primeiro -</w:t>
      </w:r>
      <w:r w:rsidR="002679C0" w:rsidRPr="00FB348F">
        <w:rPr>
          <w:rFonts w:ascii="Bookman Old Style" w:hAnsi="Bookman Old Style" w:cs="BANJHE+TimesNewRomanPS"/>
        </w:rPr>
        <w:t>O preço ofertado permanecerá fixo e irreajustável.</w:t>
      </w:r>
    </w:p>
    <w:p w:rsidR="002679C0" w:rsidRPr="00FB348F" w:rsidRDefault="000E2744" w:rsidP="002679C0">
      <w:pPr>
        <w:autoSpaceDE w:val="0"/>
        <w:autoSpaceDN w:val="0"/>
        <w:adjustRightInd w:val="0"/>
        <w:ind w:right="-81"/>
        <w:jc w:val="both"/>
        <w:outlineLvl w:val="0"/>
        <w:rPr>
          <w:rFonts w:ascii="Bookman Old Style" w:hAnsi="Bookman Old Style" w:cs="BANJHE+TimesNewRomanPS"/>
        </w:rPr>
      </w:pPr>
      <w:r w:rsidRPr="00FB348F">
        <w:rPr>
          <w:rFonts w:ascii="Bookman Old Style" w:hAnsi="Bookman Old Style" w:cs="BANJHE+TimesNewRomanPS"/>
        </w:rPr>
        <w:t>§ Segundo – A garantia do produto será de ____meses ou _______km rodados.</w:t>
      </w:r>
    </w:p>
    <w:p w:rsidR="000E2744" w:rsidRPr="00FB348F" w:rsidRDefault="000E2744" w:rsidP="002679C0">
      <w:pPr>
        <w:autoSpaceDE w:val="0"/>
        <w:autoSpaceDN w:val="0"/>
        <w:adjustRightInd w:val="0"/>
        <w:ind w:right="-81"/>
        <w:jc w:val="both"/>
        <w:outlineLvl w:val="0"/>
        <w:rPr>
          <w:rFonts w:ascii="Bookman Old Style" w:hAnsi="Bookman Old Style" w:cs="BANJHE+TimesNewRomanPS"/>
        </w:rPr>
        <w:sectPr w:rsidR="000E2744" w:rsidRPr="00FB348F" w:rsidSect="00A726C0">
          <w:type w:val="continuous"/>
          <w:pgSz w:w="12240" w:h="15840"/>
          <w:pgMar w:top="2696" w:right="1134" w:bottom="1134" w:left="1701" w:header="720" w:footer="720" w:gutter="0"/>
          <w:cols w:space="720"/>
          <w:noEndnote/>
        </w:sectPr>
      </w:pPr>
    </w:p>
    <w:p w:rsidR="00070AD4" w:rsidRPr="00FB348F" w:rsidRDefault="00070AD4"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CLÁUSULA SÉTIMA</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DAS OBRIGAÇÕES E RESPONSABILDADES DA CONTRATADA</w:t>
      </w:r>
    </w:p>
    <w:p w:rsidR="00116BA4" w:rsidRPr="00FB348F" w:rsidRDefault="00116BA4"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FB348F">
        <w:rPr>
          <w:rFonts w:ascii="Bookman Old Style" w:hAnsi="Bookman Old Style" w:cs="BANHCA+TimesNewRomanPSMT"/>
        </w:rPr>
        <w:tab/>
        <w:t xml:space="preserve">Além das obrigações constantes em cláusulas próprias deste contrato, do Edital de Pregão Presencial de nº </w:t>
      </w:r>
      <w:r w:rsidR="00300773" w:rsidRPr="00FB348F">
        <w:rPr>
          <w:rFonts w:ascii="Bookman Old Style" w:hAnsi="Bookman Old Style" w:cs="BANHCA+TimesNewRomanPSMT"/>
        </w:rPr>
        <w:t>--</w:t>
      </w:r>
      <w:r w:rsidRPr="00FB348F">
        <w:rPr>
          <w:rFonts w:ascii="Bookman Old Style" w:hAnsi="Bookman Old Style" w:cs="BANHCA+TimesNewRomanPSMT"/>
        </w:rPr>
        <w:t>/</w:t>
      </w:r>
      <w:r w:rsidR="007226BD">
        <w:rPr>
          <w:rFonts w:ascii="Bookman Old Style" w:hAnsi="Bookman Old Style" w:cs="BANHCA+TimesNewRomanPSMT"/>
        </w:rPr>
        <w:t>2020</w:t>
      </w:r>
      <w:r w:rsidRPr="00FB348F">
        <w:rPr>
          <w:rFonts w:ascii="Bookman Old Style" w:hAnsi="Bookman Old Style" w:cs="BANHCA+TimesNewRomanPSMT"/>
        </w:rPr>
        <w:t xml:space="preserve"> e seus anexos, em especial as definidas nos diplomas federal e municipal sobre as licitações, cabe a CONTRATADA: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1- </w:t>
      </w:r>
      <w:r w:rsidRPr="00FB348F">
        <w:rPr>
          <w:rFonts w:ascii="Bookman Old Style" w:hAnsi="Bookman Old Style" w:cs="BANHCA+TimesNewRomanPSMT"/>
        </w:rPr>
        <w:t xml:space="preserve">Designar, por escrito, o funcionário responsável para resoluções de eventuais ocorrências durante a execução deste contrato, relativos aos recebimentos dos itens adquiridos;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2- </w:t>
      </w:r>
      <w:r w:rsidRPr="00FB348F">
        <w:rPr>
          <w:rFonts w:ascii="Bookman Old Style" w:hAnsi="Bookman Old Style" w:cs="BANHCA+TimesNewRomanPSMT"/>
        </w:rPr>
        <w:t xml:space="preserve">Zelar pela fiel execução deste contrato, utilizando-se de todos os recursos materiais e humanos necessários;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3- </w:t>
      </w:r>
      <w:r w:rsidRPr="00FB348F">
        <w:rPr>
          <w:rFonts w:ascii="Bookman Old Style" w:hAnsi="Bookman Old Style" w:cs="BANHCA+TimesNewRomanPSMT"/>
        </w:rPr>
        <w:t xml:space="preserve">Responder pelos encargos trabalhistas, previdenciários, fiscais, comerciais e tributários, resultantes da execução deste contrato, nos termo do artigo 71 da Lei Federal nº 8.666/93;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4- </w:t>
      </w:r>
      <w:r w:rsidRPr="00FB348F">
        <w:rPr>
          <w:rFonts w:ascii="Bookman Old Style" w:hAnsi="Bookman Old Style" w:cs="BANHCA+TimesNewRomanPSMT"/>
        </w:rPr>
        <w:t xml:space="preserve">Atender prontamente qualquer reclamação, exigência ou observações realizadas pela CONTRATANTE. </w:t>
      </w:r>
    </w:p>
    <w:p w:rsidR="002679C0" w:rsidRPr="00FB348F" w:rsidRDefault="00477015" w:rsidP="00477015">
      <w:pPr>
        <w:autoSpaceDE w:val="0"/>
        <w:autoSpaceDN w:val="0"/>
        <w:adjustRightInd w:val="0"/>
        <w:ind w:left="360" w:right="-81"/>
        <w:rPr>
          <w:rFonts w:ascii="Bookman Old Style" w:hAnsi="Bookman Old Style" w:cs="BANHCA+TimesNewRomanPSMT"/>
        </w:rPr>
      </w:pPr>
      <w:r w:rsidRPr="00FB348F">
        <w:rPr>
          <w:rFonts w:ascii="Bookman Old Style" w:hAnsi="Bookman Old Style" w:cs="BANHCA+TimesNewRomanPSMT"/>
        </w:rPr>
        <w:t>5- Manter, durante toda a execução do contrato, em compatibilidade com as obrigações assumidas, todas as condições de habilitação e qualificação exigidas na licitação.</w:t>
      </w:r>
    </w:p>
    <w:p w:rsidR="00116BA4" w:rsidRPr="00FB348F" w:rsidRDefault="00116BA4" w:rsidP="002679C0">
      <w:pPr>
        <w:autoSpaceDE w:val="0"/>
        <w:autoSpaceDN w:val="0"/>
        <w:adjustRightInd w:val="0"/>
        <w:ind w:right="-81"/>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CLÁUSULA OITAVA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DAS OBRIGAÇÕES E RESPONSABILIDADES DA CONTRATANTE </w:t>
      </w:r>
    </w:p>
    <w:p w:rsidR="002679C0" w:rsidRPr="00FB348F" w:rsidRDefault="002679C0" w:rsidP="002679C0">
      <w:pPr>
        <w:autoSpaceDE w:val="0"/>
        <w:autoSpaceDN w:val="0"/>
        <w:adjustRightInd w:val="0"/>
        <w:ind w:right="-81"/>
        <w:jc w:val="both"/>
        <w:outlineLvl w:val="4"/>
        <w:rPr>
          <w:rFonts w:ascii="Bookman Old Style" w:hAnsi="Bookman Old Style" w:cs="BANHCA+TimesNewRomanPSMT"/>
        </w:rPr>
      </w:pPr>
    </w:p>
    <w:p w:rsidR="002679C0" w:rsidRPr="00FB348F" w:rsidRDefault="002679C0" w:rsidP="002679C0">
      <w:pPr>
        <w:tabs>
          <w:tab w:val="left" w:pos="2880"/>
        </w:tabs>
        <w:autoSpaceDE w:val="0"/>
        <w:autoSpaceDN w:val="0"/>
        <w:adjustRightInd w:val="0"/>
        <w:ind w:right="-81"/>
        <w:jc w:val="both"/>
        <w:outlineLvl w:val="4"/>
        <w:rPr>
          <w:rFonts w:ascii="Bookman Old Style" w:hAnsi="Bookman Old Style" w:cs="BANHCA+TimesNewRomanPSMT"/>
        </w:rPr>
      </w:pPr>
      <w:r w:rsidRPr="00FB348F">
        <w:rPr>
          <w:rFonts w:ascii="Bookman Old Style" w:hAnsi="Bookman Old Style" w:cs="BANHCA+TimesNewRomanPSMT"/>
        </w:rPr>
        <w:tab/>
        <w:t xml:space="preserve">Sem prejuízo do integral cumprimento de todas as obrigações decorrentes das disposições deste contrato, cabe ao CONTRATANTE: </w:t>
      </w:r>
    </w:p>
    <w:p w:rsidR="002679C0" w:rsidRPr="00FB348F"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lastRenderedPageBreak/>
        <w:t xml:space="preserve">1- </w:t>
      </w:r>
      <w:r w:rsidRPr="00FB348F">
        <w:rPr>
          <w:rFonts w:ascii="Bookman Old Style" w:hAnsi="Bookman Old Style" w:cs="BANHCA+TimesNewRomanPSMT"/>
        </w:rPr>
        <w:t xml:space="preserve">Indicar formalmente o funcionário responsável pelo acompanhamento e fiscalização da execução deste contrato; </w:t>
      </w:r>
    </w:p>
    <w:p w:rsidR="002679C0" w:rsidRPr="00FB348F"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2- </w:t>
      </w:r>
      <w:r w:rsidRPr="00FB348F">
        <w:rPr>
          <w:rFonts w:ascii="Bookman Old Style" w:hAnsi="Bookman Old Style" w:cs="BANHCA+TimesNewRomanPSMT"/>
        </w:rPr>
        <w:t xml:space="preserve">Prestar à CONTRATADA as informações e esclarecimentos necessários que eventualmente venham a ser solicitados. </w:t>
      </w:r>
    </w:p>
    <w:p w:rsidR="00B923E1" w:rsidRPr="00FB348F" w:rsidRDefault="00B923E1"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CLÁUSULA NONA</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 SUBCONTRATAÇÃO, CESSÃO OU TRANSFÊRENCIA DOS DIREITOS E OBRIGAÇÕES CONTRATUAIS </w:t>
      </w:r>
    </w:p>
    <w:p w:rsidR="00116BA4" w:rsidRPr="00FB348F" w:rsidRDefault="00116BA4"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firstLine="2835"/>
        <w:jc w:val="both"/>
        <w:rPr>
          <w:rFonts w:ascii="Bookman Old Style" w:hAnsi="Bookman Old Style" w:cs="BANHCA+TimesNewRomanPSMT"/>
        </w:rPr>
      </w:pPr>
      <w:r w:rsidRPr="00FB348F">
        <w:rPr>
          <w:rFonts w:ascii="Bookman Old Style" w:hAnsi="Bookman Old Style" w:cs="BANHCA+TimesNewRomanPSMT"/>
        </w:rPr>
        <w:t xml:space="preserve">A CONTRATADA não poderá subcontratar total ou parcialmente o objeto deste contrato, bem como cedê-lo ou transferi-lo no todo ou em parte. </w:t>
      </w:r>
    </w:p>
    <w:p w:rsidR="002679C0" w:rsidRPr="00FB348F" w:rsidRDefault="002679C0"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CLÁUSULA DÉCIMA</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DAS SANÇÕES PARA O CASO DE INADIMPLENTO </w:t>
      </w:r>
    </w:p>
    <w:p w:rsidR="00116BA4" w:rsidRPr="00FB348F" w:rsidRDefault="00116BA4" w:rsidP="00967A1A">
      <w:pPr>
        <w:tabs>
          <w:tab w:val="left" w:pos="2268"/>
        </w:tabs>
        <w:jc w:val="both"/>
        <w:rPr>
          <w:rFonts w:ascii="Bookman Old Style" w:hAnsi="Bookman Old Style" w:cs="BANHCA+TimesNewRomanPSMT"/>
        </w:rPr>
      </w:pPr>
    </w:p>
    <w:p w:rsidR="00967A1A" w:rsidRPr="00FB348F" w:rsidRDefault="002679C0" w:rsidP="00967A1A">
      <w:pPr>
        <w:tabs>
          <w:tab w:val="left" w:pos="2268"/>
        </w:tabs>
        <w:jc w:val="both"/>
        <w:rPr>
          <w:rFonts w:ascii="Bookman Old Style" w:hAnsi="Bookman Old Style"/>
        </w:rPr>
      </w:pPr>
      <w:r w:rsidRPr="00FB348F">
        <w:rPr>
          <w:rFonts w:ascii="Bookman Old Style" w:hAnsi="Bookman Old Style" w:cs="BANHCA+TimesNewRomanPSMT"/>
        </w:rPr>
        <w:tab/>
      </w:r>
      <w:r w:rsidR="00967A1A" w:rsidRPr="00FB348F">
        <w:rPr>
          <w:rFonts w:ascii="Bookman Old Style" w:hAnsi="Bookman Old Style"/>
        </w:rPr>
        <w:t xml:space="preserve">Pela inexecução total ou parcial do ajuste, a Administração poderá, assegurada ampla defesa, aplicar à(ao) </w:t>
      </w:r>
      <w:r w:rsidR="00967A1A" w:rsidRPr="00FB348F">
        <w:rPr>
          <w:rFonts w:ascii="Bookman Old Style" w:hAnsi="Bookman Old Style"/>
          <w:b/>
        </w:rPr>
        <w:t>CONTRATADA(O)</w:t>
      </w:r>
      <w:r w:rsidR="00967A1A" w:rsidRPr="00FB348F">
        <w:rPr>
          <w:rFonts w:ascii="Bookman Old Style" w:hAnsi="Bookman Old Style"/>
        </w:rPr>
        <w:t>, de acordo com o disposto no artigo 7º da Lei Federal n. 10.520/2002, as seguintes sanções:</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t>a)- advertência;</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t>b)- multa de valor correspondente a 10% (dez por cento) do valor contratado;</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t>c)- suspensão temporária de participar em licitação e impedimento de contratar com a administração pública por prazo de até 05 (cinco) anos;</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2679C0" w:rsidRPr="00FB348F" w:rsidRDefault="002679C0" w:rsidP="002679C0">
      <w:pPr>
        <w:tabs>
          <w:tab w:val="left" w:pos="2880"/>
        </w:tabs>
        <w:autoSpaceDE w:val="0"/>
        <w:autoSpaceDN w:val="0"/>
        <w:adjustRightInd w:val="0"/>
        <w:ind w:right="-81" w:firstLine="2124"/>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CLÁUSULA DÉCIMA </w:t>
      </w:r>
      <w:r w:rsidR="00046DF1" w:rsidRPr="00FB348F">
        <w:rPr>
          <w:rFonts w:ascii="Bookman Old Style" w:hAnsi="Bookman Old Style" w:cs="BANJHE+TimesNewRomanPS"/>
          <w:b/>
          <w:u w:val="single"/>
        </w:rPr>
        <w:t>PRIMEIRA</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 RESCISÃO E RECONHECIMENTO DOS DIREITOS DO CONTRATANTE </w:t>
      </w:r>
    </w:p>
    <w:p w:rsidR="002679C0" w:rsidRPr="00FB348F" w:rsidRDefault="002679C0" w:rsidP="002679C0">
      <w:pPr>
        <w:autoSpaceDE w:val="0"/>
        <w:autoSpaceDN w:val="0"/>
        <w:adjustRightInd w:val="0"/>
        <w:ind w:right="-81" w:firstLine="2835"/>
        <w:rPr>
          <w:rFonts w:ascii="Bookman Old Style" w:hAnsi="Bookman Old Style" w:cs="BANHCA+TimesNewRomanPSMT"/>
        </w:rPr>
      </w:pPr>
    </w:p>
    <w:p w:rsidR="00967A1A" w:rsidRPr="00FB348F" w:rsidRDefault="00146DA6" w:rsidP="00967A1A">
      <w:pPr>
        <w:tabs>
          <w:tab w:val="left" w:pos="2268"/>
        </w:tabs>
        <w:jc w:val="both"/>
        <w:rPr>
          <w:rFonts w:ascii="Bookman Old Style" w:hAnsi="Bookman Old Style"/>
        </w:rPr>
      </w:pPr>
      <w:r w:rsidRPr="00FB348F">
        <w:rPr>
          <w:rFonts w:ascii="Bookman Old Style" w:hAnsi="Bookman Old Style"/>
        </w:rPr>
        <w:t>11</w:t>
      </w:r>
      <w:r w:rsidR="00967A1A" w:rsidRPr="00FB348F">
        <w:rPr>
          <w:rFonts w:ascii="Bookman Old Style" w:hAnsi="Bookman Old Style"/>
        </w:rPr>
        <w:t xml:space="preserve">.1- A rescisão contratual obedecerá as disposições contidas nos artigos 77, 78, 79 </w:t>
      </w:r>
      <w:r w:rsidR="00843233" w:rsidRPr="00FB348F">
        <w:rPr>
          <w:rFonts w:ascii="Bookman Old Style" w:hAnsi="Bookman Old Style"/>
        </w:rPr>
        <w:t>e 80 da Lei Federal n. 8.666/93, com as alterações introduzidas por leis posteriores.</w:t>
      </w:r>
    </w:p>
    <w:p w:rsidR="00967A1A" w:rsidRPr="00FB348F" w:rsidRDefault="00146DA6" w:rsidP="00967A1A">
      <w:pPr>
        <w:tabs>
          <w:tab w:val="left" w:pos="2268"/>
        </w:tabs>
        <w:jc w:val="both"/>
        <w:rPr>
          <w:rFonts w:ascii="Bookman Old Style" w:hAnsi="Bookman Old Style"/>
        </w:rPr>
      </w:pPr>
      <w:r w:rsidRPr="00FB348F">
        <w:rPr>
          <w:rFonts w:ascii="Bookman Old Style" w:hAnsi="Bookman Old Style"/>
        </w:rPr>
        <w:lastRenderedPageBreak/>
        <w:t>11</w:t>
      </w:r>
      <w:r w:rsidR="00967A1A" w:rsidRPr="00FB348F">
        <w:rPr>
          <w:rFonts w:ascii="Bookman Old Style" w:hAnsi="Bookman Old Style"/>
        </w:rPr>
        <w:t xml:space="preserve">.2- Em caso de rescisão do presente contrato por parte da </w:t>
      </w:r>
      <w:r w:rsidR="00967A1A" w:rsidRPr="00FB348F">
        <w:rPr>
          <w:rFonts w:ascii="Bookman Old Style" w:hAnsi="Bookman Old Style"/>
          <w:b/>
        </w:rPr>
        <w:t>CONTRATANTE</w:t>
      </w:r>
      <w:r w:rsidR="00967A1A" w:rsidRPr="00FB348F">
        <w:rPr>
          <w:rFonts w:ascii="Bookman Old Style" w:hAnsi="Bookman Old Style"/>
        </w:rPr>
        <w:t xml:space="preserve">, não caberá à </w:t>
      </w:r>
      <w:r w:rsidR="00967A1A" w:rsidRPr="00FB348F">
        <w:rPr>
          <w:rFonts w:ascii="Bookman Old Style" w:hAnsi="Bookman Old Style"/>
          <w:b/>
        </w:rPr>
        <w:t>CONTRATADA</w:t>
      </w:r>
      <w:r w:rsidR="00967A1A" w:rsidRPr="00FB348F">
        <w:rPr>
          <w:rFonts w:ascii="Bookman Old Style" w:hAnsi="Bookman Old Style"/>
        </w:rPr>
        <w:t xml:space="preserve"> direito a qualquer indenização, salvo nas hipóteses previstas pelo § 2º do artigo 79 da Lei Federal 8.666/93.</w:t>
      </w:r>
    </w:p>
    <w:p w:rsidR="002679C0" w:rsidRPr="00FB348F" w:rsidRDefault="002679C0" w:rsidP="00967A1A">
      <w:pPr>
        <w:autoSpaceDE w:val="0"/>
        <w:autoSpaceDN w:val="0"/>
        <w:adjustRightInd w:val="0"/>
        <w:ind w:right="-81"/>
        <w:rPr>
          <w:rFonts w:ascii="Bookman Old Style" w:hAnsi="Bookman Old Style" w:cs="BANHCA+TimesNewRomanPSMT"/>
        </w:rPr>
      </w:pPr>
      <w:r w:rsidRPr="00FB348F">
        <w:rPr>
          <w:rFonts w:ascii="Bookman Old Style" w:hAnsi="Bookman Old Style" w:cs="BANJHE+TimesNewRomanPS"/>
        </w:rPr>
        <w:t xml:space="preserve">Parágrafo Único – </w:t>
      </w:r>
      <w:r w:rsidRPr="00FB348F">
        <w:rPr>
          <w:rFonts w:ascii="Bookman Old Style" w:hAnsi="Bookman Old Style" w:cs="BANHCA+TimesNewRomanPSMT"/>
        </w:rPr>
        <w:t xml:space="preserve">A CONTRATADA reconhece, desde já, os direitos da CONTRATANTE, nos casos de rescisão administrativa, prevista no </w:t>
      </w:r>
      <w:r w:rsidR="00843233" w:rsidRPr="00FB348F">
        <w:rPr>
          <w:rFonts w:ascii="Bookman Old Style" w:hAnsi="Bookman Old Style" w:cs="BANHCA+TimesNewRomanPSMT"/>
        </w:rPr>
        <w:t xml:space="preserve">inciso I do </w:t>
      </w:r>
      <w:r w:rsidRPr="00FB348F">
        <w:rPr>
          <w:rFonts w:ascii="Bookman Old Style" w:hAnsi="Bookman Old Style" w:cs="BANHCA+TimesNewRomanPSMT"/>
        </w:rPr>
        <w:t>artig</w:t>
      </w:r>
      <w:r w:rsidR="00843233" w:rsidRPr="00FB348F">
        <w:rPr>
          <w:rFonts w:ascii="Bookman Old Style" w:hAnsi="Bookman Old Style" w:cs="BANHCA+TimesNewRomanPSMT"/>
        </w:rPr>
        <w:t>o 79 da Lei Federal nº 8.666/93.</w:t>
      </w:r>
    </w:p>
    <w:p w:rsidR="00B923E1" w:rsidRPr="00FB348F" w:rsidRDefault="00B923E1" w:rsidP="002679C0">
      <w:pPr>
        <w:autoSpaceDE w:val="0"/>
        <w:autoSpaceDN w:val="0"/>
        <w:adjustRightInd w:val="0"/>
        <w:ind w:right="-81"/>
        <w:rPr>
          <w:rFonts w:ascii="Bookman Old Style" w:hAnsi="Bookman Old Style" w:cs="BANJHE+TimesNewRomanPS"/>
          <w:b/>
          <w:u w:val="single"/>
        </w:rPr>
      </w:pP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 xml:space="preserve">CLÁUSULA DÉCIMA </w:t>
      </w:r>
      <w:r w:rsidR="00046DF1" w:rsidRPr="00FB348F">
        <w:rPr>
          <w:rFonts w:ascii="Bookman Old Style" w:hAnsi="Bookman Old Style" w:cs="BANJHE+TimesNewRomanPS"/>
          <w:b/>
          <w:u w:val="single"/>
        </w:rPr>
        <w:t>SEGUNDA</w:t>
      </w: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 xml:space="preserve">DAS DISPOSIÇÕES FINAIS </w:t>
      </w:r>
    </w:p>
    <w:p w:rsidR="002679C0" w:rsidRPr="00FB348F"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FB348F">
        <w:rPr>
          <w:rFonts w:ascii="Bookman Old Style" w:hAnsi="Bookman Old Style" w:cs="BANHCA+TimesNewRomanPSMT"/>
        </w:rPr>
        <w:tab/>
      </w:r>
    </w:p>
    <w:p w:rsidR="002679C0" w:rsidRPr="00FB348F"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FB348F">
        <w:rPr>
          <w:rFonts w:ascii="Bookman Old Style" w:hAnsi="Bookman Old Style" w:cs="BANHCA+TimesNewRomanPSMT"/>
        </w:rPr>
        <w:tab/>
        <w:t xml:space="preserve">Fica ajustado ainda que: </w:t>
      </w:r>
    </w:p>
    <w:p w:rsidR="002679C0" w:rsidRPr="00FB348F"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1- </w:t>
      </w:r>
      <w:r w:rsidRPr="00FB348F">
        <w:rPr>
          <w:rFonts w:ascii="Bookman Old Style" w:hAnsi="Bookman Old Style" w:cs="BANHCA+TimesNewRomanPSMT"/>
        </w:rPr>
        <w:t xml:space="preserve">Consideram-se partes integrantes do presente contrato, como se nele estive transcritos: </w:t>
      </w:r>
    </w:p>
    <w:p w:rsidR="002679C0" w:rsidRPr="00FB348F"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p>
    <w:p w:rsidR="002679C0" w:rsidRPr="00FB348F"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a) </w:t>
      </w:r>
      <w:r w:rsidRPr="00FB348F">
        <w:rPr>
          <w:rFonts w:ascii="Bookman Old Style" w:hAnsi="Bookman Old Style" w:cs="BANHCA+TimesNewRomanPSMT"/>
        </w:rPr>
        <w:t xml:space="preserve">O Edital de Pregão Presencial de nº </w:t>
      </w:r>
      <w:r w:rsidR="00070AD4" w:rsidRPr="00FB348F">
        <w:rPr>
          <w:rFonts w:ascii="Bookman Old Style" w:hAnsi="Bookman Old Style" w:cs="BANHCA+TimesNewRomanPSMT"/>
        </w:rPr>
        <w:t>--</w:t>
      </w:r>
      <w:r w:rsidRPr="00FB348F">
        <w:rPr>
          <w:rFonts w:ascii="Bookman Old Style" w:hAnsi="Bookman Old Style" w:cs="BANHCA+TimesNewRomanPSMT"/>
        </w:rPr>
        <w:t>/</w:t>
      </w:r>
      <w:r w:rsidR="007226BD">
        <w:rPr>
          <w:rFonts w:ascii="Bookman Old Style" w:hAnsi="Bookman Old Style" w:cs="BANHCA+TimesNewRomanPSMT"/>
        </w:rPr>
        <w:t>2020</w:t>
      </w:r>
      <w:r w:rsidR="00425A32" w:rsidRPr="00FB348F">
        <w:rPr>
          <w:rFonts w:ascii="Bookman Old Style" w:hAnsi="Bookman Old Style" w:cs="BANHCA+TimesNewRomanPSMT"/>
        </w:rPr>
        <w:t>,</w:t>
      </w:r>
    </w:p>
    <w:p w:rsidR="002679C0" w:rsidRPr="00FB348F"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b) </w:t>
      </w:r>
      <w:r w:rsidRPr="00FB348F">
        <w:rPr>
          <w:rFonts w:ascii="Bookman Old Style" w:hAnsi="Bookman Old Style" w:cs="BANHCA+TimesNewRomanPSMT"/>
        </w:rPr>
        <w:t xml:space="preserve">A proposta apresentada pela CONTRATADA; </w:t>
      </w:r>
    </w:p>
    <w:p w:rsidR="002679C0" w:rsidRPr="00FB348F" w:rsidRDefault="002679C0" w:rsidP="002679C0">
      <w:pPr>
        <w:autoSpaceDE w:val="0"/>
        <w:autoSpaceDN w:val="0"/>
        <w:adjustRightInd w:val="0"/>
        <w:ind w:right="-81"/>
        <w:rPr>
          <w:rFonts w:ascii="Bookman Old Style" w:hAnsi="Bookman Old Style" w:cs="BANHCA+TimesNewRomanPSMT"/>
        </w:rPr>
      </w:pPr>
    </w:p>
    <w:p w:rsidR="002679C0" w:rsidRPr="00FB348F" w:rsidRDefault="002679C0" w:rsidP="002679C0">
      <w:pPr>
        <w:tabs>
          <w:tab w:val="left" w:pos="2880"/>
        </w:tabs>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rPr>
        <w:tab/>
        <w:t xml:space="preserve">2 – </w:t>
      </w:r>
      <w:r w:rsidRPr="00FB348F">
        <w:rPr>
          <w:rFonts w:ascii="Bookman Old Style" w:hAnsi="Bookman Old Style" w:cs="BANHCA+TimesNewRomanPSMT"/>
        </w:rPr>
        <w:t xml:space="preserve">Aplicam-se as omissões deste contrato as disposições da Lei Federal nº 10.520, de 17 de julho de 2002; Lei Municipal n. </w:t>
      </w:r>
      <w:r w:rsidRPr="00FB348F">
        <w:rPr>
          <w:rFonts w:ascii="Bookman Old Style" w:hAnsi="Bookman Old Style" w:cs="BANHCA+TimesNewRomanPSMT"/>
          <w:color w:val="000000"/>
        </w:rPr>
        <w:t>1.380, de 19 de setembro de 2006 e Decreto n. 967 de 20 de dezembro de 2006</w:t>
      </w:r>
      <w:r w:rsidRPr="00FB348F">
        <w:rPr>
          <w:rFonts w:ascii="Bookman Old Style" w:hAnsi="Bookman Old Style" w:cs="BANHCA+TimesNewRomanPSMT"/>
        </w:rPr>
        <w:t xml:space="preserve">; Lei Federal nº 8.666, de 23 de junho de 1993, e suas atualizações; e demais normas regulamentares aplicáveis a espécie. </w:t>
      </w:r>
    </w:p>
    <w:p w:rsidR="002679C0" w:rsidRPr="00FB348F" w:rsidRDefault="002679C0" w:rsidP="002679C0">
      <w:pPr>
        <w:tabs>
          <w:tab w:val="left" w:pos="2880"/>
        </w:tabs>
        <w:autoSpaceDE w:val="0"/>
        <w:autoSpaceDN w:val="0"/>
        <w:adjustRightInd w:val="0"/>
        <w:ind w:right="-81"/>
        <w:jc w:val="both"/>
        <w:rPr>
          <w:rFonts w:ascii="Bookman Old Style" w:hAnsi="Bookman Old Style" w:cs="BANHCA+TimesNewRomanPSMT"/>
        </w:rPr>
      </w:pPr>
    </w:p>
    <w:p w:rsidR="002679C0" w:rsidRPr="00FB348F" w:rsidRDefault="002679C0" w:rsidP="00D07ECC">
      <w:pPr>
        <w:tabs>
          <w:tab w:val="left" w:pos="2880"/>
        </w:tabs>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rPr>
        <w:tab/>
        <w:t>3 -</w:t>
      </w:r>
      <w:r w:rsidRPr="00FB348F">
        <w:rPr>
          <w:rFonts w:ascii="Bookman Old Style" w:hAnsi="Bookman Old Style" w:cs="BANHCA+TimesNewRomanPSMT"/>
        </w:rPr>
        <w:t xml:space="preserve">Para dirimir quaisquer questões decorrentes da licitação, não resolvidas na esfera administrativa, será competente a Comarca de Cerqueira César, Estado de São Paulo. </w:t>
      </w:r>
    </w:p>
    <w:p w:rsidR="002679C0" w:rsidRPr="00FB348F" w:rsidRDefault="002679C0" w:rsidP="002679C0">
      <w:pPr>
        <w:tabs>
          <w:tab w:val="left" w:pos="2880"/>
        </w:tabs>
        <w:autoSpaceDE w:val="0"/>
        <w:autoSpaceDN w:val="0"/>
        <w:adjustRightInd w:val="0"/>
        <w:ind w:right="-81"/>
        <w:jc w:val="right"/>
        <w:rPr>
          <w:rFonts w:ascii="Bookman Old Style" w:hAnsi="Bookman Old Style" w:cs="BANHCA+TimesNewRomanPSMT"/>
        </w:rPr>
      </w:pPr>
    </w:p>
    <w:p w:rsidR="00FD2AA5" w:rsidRPr="00FB348F" w:rsidRDefault="00FD2AA5" w:rsidP="00FD2AA5">
      <w:pPr>
        <w:tabs>
          <w:tab w:val="left" w:pos="2895"/>
        </w:tabs>
        <w:autoSpaceDE w:val="0"/>
        <w:autoSpaceDN w:val="0"/>
        <w:adjustRightInd w:val="0"/>
        <w:ind w:right="-81"/>
        <w:rPr>
          <w:rFonts w:ascii="Bookman Old Style" w:hAnsi="Bookman Old Style" w:cs="BANHCA+TimesNewRomanPSMT"/>
        </w:rPr>
      </w:pPr>
    </w:p>
    <w:p w:rsidR="00FD2AA5" w:rsidRPr="00FB348F" w:rsidRDefault="00FD2AA5" w:rsidP="00FD2AA5">
      <w:pPr>
        <w:tabs>
          <w:tab w:val="left" w:pos="2895"/>
        </w:tabs>
        <w:autoSpaceDE w:val="0"/>
        <w:autoSpaceDN w:val="0"/>
        <w:adjustRightInd w:val="0"/>
        <w:ind w:right="-81"/>
        <w:rPr>
          <w:rFonts w:ascii="Bookman Old Style" w:hAnsi="Bookman Old Style" w:cs="BANHCA+TimesNewRomanPSMT"/>
        </w:rPr>
      </w:pPr>
    </w:p>
    <w:p w:rsidR="002679C0" w:rsidRPr="00FB348F" w:rsidRDefault="00FD2AA5" w:rsidP="00FD2AA5">
      <w:pPr>
        <w:tabs>
          <w:tab w:val="left" w:pos="2895"/>
        </w:tabs>
        <w:autoSpaceDE w:val="0"/>
        <w:autoSpaceDN w:val="0"/>
        <w:adjustRightInd w:val="0"/>
        <w:ind w:right="-81"/>
        <w:rPr>
          <w:rFonts w:ascii="Bookman Old Style" w:hAnsi="Bookman Old Style" w:cs="BANHCA+TimesNewRomanPSMT"/>
        </w:rPr>
      </w:pPr>
      <w:r w:rsidRPr="00FB348F">
        <w:rPr>
          <w:rFonts w:ascii="Bookman Old Style" w:hAnsi="Bookman Old Style" w:cs="BANHCA+TimesNewRomanPSMT"/>
        </w:rPr>
        <w:t xml:space="preserve">Prefeitura </w:t>
      </w:r>
      <w:r w:rsidR="002679C0" w:rsidRPr="00FB348F">
        <w:rPr>
          <w:rFonts w:ascii="Bookman Old Style" w:hAnsi="Bookman Old Style" w:cs="BANHCA+TimesNewRomanPSMT"/>
        </w:rPr>
        <w:t xml:space="preserve"> M</w:t>
      </w:r>
      <w:r w:rsidRPr="00FB348F">
        <w:rPr>
          <w:rFonts w:ascii="Bookman Old Style" w:hAnsi="Bookman Old Style" w:cs="BANHCA+TimesNewRomanPSMT"/>
        </w:rPr>
        <w:t xml:space="preserve">unicipal de </w:t>
      </w:r>
      <w:r w:rsidR="008145AD" w:rsidRPr="00FB348F">
        <w:rPr>
          <w:rFonts w:ascii="Bookman Old Style" w:hAnsi="Bookman Old Style" w:cs="BANHCA+TimesNewRomanPSMT"/>
        </w:rPr>
        <w:t>I</w:t>
      </w:r>
      <w:r w:rsidRPr="00FB348F">
        <w:rPr>
          <w:rFonts w:ascii="Bookman Old Style" w:hAnsi="Bookman Old Style" w:cs="BANHCA+TimesNewRomanPSMT"/>
        </w:rPr>
        <w:t>aras,</w:t>
      </w:r>
      <w:r w:rsidR="002679C0" w:rsidRPr="00FB348F">
        <w:rPr>
          <w:rFonts w:ascii="Bookman Old Style" w:hAnsi="Bookman Old Style" w:cs="BANHCA+TimesNewRomanPSMT"/>
        </w:rPr>
        <w:t xml:space="preserve"> ______DE________________DE </w:t>
      </w:r>
      <w:r w:rsidR="007226BD">
        <w:rPr>
          <w:rFonts w:ascii="Bookman Old Style" w:hAnsi="Bookman Old Style" w:cs="BANHCA+TimesNewRomanPSMT"/>
        </w:rPr>
        <w:t>2020</w:t>
      </w:r>
      <w:r w:rsidR="002679C0" w:rsidRPr="00FB348F">
        <w:rPr>
          <w:rFonts w:ascii="Bookman Old Style" w:hAnsi="Bookman Old Style" w:cs="BANHCA+TimesNewRomanPSMT"/>
        </w:rPr>
        <w:t>.</w:t>
      </w:r>
    </w:p>
    <w:p w:rsidR="00116BA4" w:rsidRPr="00FB348F" w:rsidRDefault="00116BA4" w:rsidP="002679C0">
      <w:pPr>
        <w:autoSpaceDE w:val="0"/>
        <w:autoSpaceDN w:val="0"/>
        <w:adjustRightInd w:val="0"/>
        <w:ind w:right="-81"/>
        <w:jc w:val="right"/>
        <w:rPr>
          <w:rFonts w:ascii="Bookman Old Style" w:hAnsi="Bookman Old Style" w:cs="BANHCA+TimesNewRomanPSMT"/>
        </w:rPr>
      </w:pPr>
    </w:p>
    <w:p w:rsidR="004F2375" w:rsidRPr="00FB348F" w:rsidRDefault="004F2375" w:rsidP="002679C0">
      <w:pPr>
        <w:autoSpaceDE w:val="0"/>
        <w:autoSpaceDN w:val="0"/>
        <w:adjustRightInd w:val="0"/>
        <w:ind w:right="-81"/>
        <w:jc w:val="right"/>
        <w:rPr>
          <w:rFonts w:ascii="Bookman Old Style" w:hAnsi="Bookman Old Style" w:cs="BANHCA+TimesNewRomanPSMT"/>
        </w:rPr>
      </w:pPr>
    </w:p>
    <w:p w:rsidR="004F2375" w:rsidRPr="00FB348F" w:rsidRDefault="004F2375" w:rsidP="002679C0">
      <w:pPr>
        <w:autoSpaceDE w:val="0"/>
        <w:autoSpaceDN w:val="0"/>
        <w:adjustRightInd w:val="0"/>
        <w:ind w:right="-81"/>
        <w:jc w:val="right"/>
        <w:rPr>
          <w:rFonts w:ascii="Bookman Old Style" w:hAnsi="Bookman Old Style" w:cs="BANHCA+TimesNewRomanPSMT"/>
        </w:rPr>
      </w:pPr>
    </w:p>
    <w:p w:rsidR="004F2375" w:rsidRPr="00FB348F" w:rsidRDefault="004F2375" w:rsidP="002679C0">
      <w:pPr>
        <w:autoSpaceDE w:val="0"/>
        <w:autoSpaceDN w:val="0"/>
        <w:adjustRightInd w:val="0"/>
        <w:ind w:right="-81"/>
        <w:jc w:val="right"/>
        <w:rPr>
          <w:rFonts w:ascii="Bookman Old Style" w:hAnsi="Bookman Old Style" w:cs="BANHCA+TimesNewRomanPSMT"/>
        </w:rPr>
      </w:pPr>
    </w:p>
    <w:p w:rsidR="00116BA4" w:rsidRPr="00FB348F" w:rsidRDefault="00116BA4" w:rsidP="002679C0">
      <w:pPr>
        <w:autoSpaceDE w:val="0"/>
        <w:autoSpaceDN w:val="0"/>
        <w:adjustRightInd w:val="0"/>
        <w:ind w:right="-81"/>
        <w:jc w:val="right"/>
        <w:rPr>
          <w:rFonts w:ascii="Bookman Old Style" w:hAnsi="Bookman Old Style" w:cs="BANHCA+TimesNewRomanPSMT"/>
        </w:rPr>
      </w:pPr>
    </w:p>
    <w:tbl>
      <w:tblPr>
        <w:tblW w:w="0" w:type="auto"/>
        <w:jc w:val="center"/>
        <w:tblCellMar>
          <w:left w:w="70" w:type="dxa"/>
          <w:right w:w="70" w:type="dxa"/>
        </w:tblCellMar>
        <w:tblLook w:val="0000"/>
      </w:tblPr>
      <w:tblGrid>
        <w:gridCol w:w="4775"/>
        <w:gridCol w:w="4770"/>
      </w:tblGrid>
      <w:tr w:rsidR="002679C0" w:rsidRPr="00FB348F">
        <w:trPr>
          <w:jc w:val="center"/>
        </w:trPr>
        <w:tc>
          <w:tcPr>
            <w:tcW w:w="4883" w:type="dxa"/>
            <w:vAlign w:val="center"/>
          </w:tcPr>
          <w:p w:rsidR="002679C0" w:rsidRPr="00FB348F" w:rsidRDefault="009732B7" w:rsidP="006D2DCA">
            <w:pPr>
              <w:tabs>
                <w:tab w:val="left" w:pos="2280"/>
              </w:tabs>
              <w:autoSpaceDE w:val="0"/>
              <w:autoSpaceDN w:val="0"/>
              <w:adjustRightInd w:val="0"/>
              <w:ind w:right="-702"/>
              <w:rPr>
                <w:rFonts w:ascii="Bookman Old Style" w:hAnsi="Bookman Old Style" w:cs="BANJHE+TimesNewRomanPS"/>
                <w:b/>
                <w:bCs/>
              </w:rPr>
            </w:pPr>
            <w:r w:rsidRPr="00FB348F">
              <w:rPr>
                <w:rFonts w:ascii="Bookman Old Style" w:hAnsi="Bookman Old Style" w:cs="BANJHE+TimesNewRomanPS"/>
                <w:b/>
                <w:bCs/>
              </w:rPr>
              <w:t>FRANCISCO PINTO DE SOUZA</w:t>
            </w:r>
          </w:p>
          <w:p w:rsidR="002679C0" w:rsidRPr="00FB348F" w:rsidRDefault="002679C0" w:rsidP="00FD2AA5">
            <w:pPr>
              <w:tabs>
                <w:tab w:val="left" w:pos="2280"/>
              </w:tabs>
              <w:autoSpaceDE w:val="0"/>
              <w:autoSpaceDN w:val="0"/>
              <w:adjustRightInd w:val="0"/>
              <w:ind w:right="-702"/>
              <w:rPr>
                <w:rFonts w:ascii="Bookman Old Style" w:hAnsi="Bookman Old Style" w:cs="BANJHE+TimesNewRomanPS"/>
                <w:b/>
                <w:bCs/>
              </w:rPr>
            </w:pPr>
            <w:r w:rsidRPr="00FB348F">
              <w:rPr>
                <w:rFonts w:ascii="Bookman Old Style" w:hAnsi="Bookman Old Style" w:cs="BANJHE+TimesNewRomanPS"/>
                <w:b/>
                <w:bCs/>
              </w:rPr>
              <w:t>PREFEITO MUNICIPAL</w:t>
            </w:r>
          </w:p>
          <w:p w:rsidR="002679C0" w:rsidRPr="00FB348F" w:rsidRDefault="002679C0" w:rsidP="00FD2AA5">
            <w:pPr>
              <w:autoSpaceDE w:val="0"/>
              <w:autoSpaceDN w:val="0"/>
              <w:adjustRightInd w:val="0"/>
              <w:ind w:right="-702"/>
              <w:rPr>
                <w:rFonts w:ascii="Bookman Old Style" w:hAnsi="Bookman Old Style" w:cs="BANJHE+TimesNewRomanPS"/>
              </w:rPr>
            </w:pPr>
            <w:r w:rsidRPr="00FB348F">
              <w:rPr>
                <w:rFonts w:ascii="Bookman Old Style" w:hAnsi="Bookman Old Style" w:cs="BANJHE+TimesNewRomanPS"/>
                <w:b/>
                <w:bCs/>
              </w:rPr>
              <w:t>CONTRATANTE</w:t>
            </w:r>
          </w:p>
        </w:tc>
        <w:tc>
          <w:tcPr>
            <w:tcW w:w="4883" w:type="dxa"/>
            <w:vAlign w:val="center"/>
          </w:tcPr>
          <w:p w:rsidR="002679C0" w:rsidRPr="00FB348F" w:rsidRDefault="002679C0" w:rsidP="006D2DCA">
            <w:pPr>
              <w:autoSpaceDE w:val="0"/>
              <w:autoSpaceDN w:val="0"/>
              <w:adjustRightInd w:val="0"/>
              <w:ind w:right="-702"/>
              <w:jc w:val="center"/>
              <w:rPr>
                <w:rFonts w:ascii="Bookman Old Style" w:hAnsi="Bookman Old Style" w:cs="BANJHE+TimesNewRomanPS"/>
              </w:rPr>
            </w:pPr>
            <w:r w:rsidRPr="00FB348F">
              <w:rPr>
                <w:rFonts w:ascii="Bookman Old Style" w:hAnsi="Bookman Old Style" w:cs="BANJHE+TimesNewRomanPS"/>
                <w:b/>
                <w:bCs/>
              </w:rPr>
              <w:t>CONTRATADA</w:t>
            </w:r>
          </w:p>
        </w:tc>
      </w:tr>
    </w:tbl>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2679C0" w:rsidRPr="00FB348F" w:rsidRDefault="002679C0" w:rsidP="004A30BD">
      <w:pPr>
        <w:autoSpaceDE w:val="0"/>
        <w:autoSpaceDN w:val="0"/>
        <w:adjustRightInd w:val="0"/>
        <w:ind w:right="-702"/>
        <w:jc w:val="center"/>
        <w:rPr>
          <w:rFonts w:ascii="Bookman Old Style" w:hAnsi="Bookman Old Style" w:cs="Arial"/>
          <w:b/>
          <w:bCs/>
        </w:rPr>
      </w:pPr>
      <w:r w:rsidRPr="00FB348F">
        <w:rPr>
          <w:rFonts w:ascii="Bookman Old Style" w:hAnsi="Bookman Old Style" w:cs="Arial"/>
          <w:b/>
          <w:bCs/>
        </w:rPr>
        <w:t>ANEXO IV</w:t>
      </w:r>
    </w:p>
    <w:p w:rsidR="002679C0" w:rsidRPr="00FB348F" w:rsidRDefault="002679C0" w:rsidP="002679C0">
      <w:pPr>
        <w:rPr>
          <w:rFonts w:ascii="Bookman Old Style" w:hAnsi="Bookman Old Style" w:cs="Arial"/>
          <w:b/>
          <w:bCs/>
          <w:u w:val="single"/>
        </w:rPr>
      </w:pPr>
      <w:r w:rsidRPr="00FB348F">
        <w:rPr>
          <w:rFonts w:ascii="Bookman Old Style" w:hAnsi="Bookman Old Style" w:cs="Arial"/>
          <w:b/>
          <w:bCs/>
        </w:rPr>
        <w:t>MODELO DE DECLARAÇÃO DE REGULARIDADE PARA COM O MINISTÉRIO DO TRABALHO</w:t>
      </w:r>
    </w:p>
    <w:p w:rsidR="002679C0" w:rsidRPr="00FB348F" w:rsidRDefault="002679C0" w:rsidP="002679C0">
      <w:pPr>
        <w:jc w:val="center"/>
        <w:rPr>
          <w:rFonts w:ascii="Bookman Old Style" w:hAnsi="Bookman Old Style" w:cs="Arial"/>
          <w:b/>
          <w:bCs/>
          <w:u w:val="single"/>
        </w:rPr>
      </w:pPr>
    </w:p>
    <w:p w:rsidR="00991962" w:rsidRPr="00FB348F" w:rsidRDefault="00991962" w:rsidP="002679C0">
      <w:pPr>
        <w:jc w:val="center"/>
        <w:rPr>
          <w:rFonts w:ascii="Bookman Old Style" w:hAnsi="Bookman Old Style" w:cs="Arial"/>
          <w:b/>
          <w:bCs/>
          <w:u w:val="single"/>
        </w:rPr>
      </w:pPr>
    </w:p>
    <w:p w:rsidR="002679C0" w:rsidRPr="00FB348F" w:rsidRDefault="002679C0" w:rsidP="002679C0">
      <w:pPr>
        <w:pStyle w:val="Ttulo5"/>
        <w:rPr>
          <w:sz w:val="24"/>
        </w:rPr>
      </w:pPr>
      <w:r w:rsidRPr="00FB348F">
        <w:rPr>
          <w:sz w:val="24"/>
        </w:rPr>
        <w:t xml:space="preserve">“D E C L A R A Ç Ã O”   </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À</w:t>
      </w:r>
    </w:p>
    <w:p w:rsidR="002679C0" w:rsidRPr="00FB348F" w:rsidRDefault="004F2375" w:rsidP="002679C0">
      <w:pPr>
        <w:jc w:val="both"/>
        <w:rPr>
          <w:rFonts w:ascii="Bookman Old Style" w:hAnsi="Bookman Old Style" w:cs="Arial"/>
          <w:b/>
          <w:bCs/>
        </w:rPr>
      </w:pPr>
      <w:r w:rsidRPr="00FB348F">
        <w:rPr>
          <w:rFonts w:ascii="Bookman Old Style" w:hAnsi="Bookman Old Style" w:cs="Arial"/>
          <w:b/>
          <w:bCs/>
        </w:rPr>
        <w:t xml:space="preserve">PREFEITURA MUNICIPAL </w:t>
      </w:r>
      <w:r w:rsidR="002679C0" w:rsidRPr="00FB348F">
        <w:rPr>
          <w:rFonts w:ascii="Bookman Old Style" w:hAnsi="Bookman Old Style" w:cs="Arial"/>
          <w:b/>
          <w:bCs/>
        </w:rPr>
        <w:t>DE</w:t>
      </w:r>
      <w:r w:rsidRPr="00FB348F">
        <w:rPr>
          <w:rFonts w:ascii="Bookman Old Style" w:hAnsi="Bookman Old Style" w:cs="Arial"/>
          <w:b/>
          <w:bCs/>
        </w:rPr>
        <w:t xml:space="preserve"> IARAS–</w:t>
      </w:r>
      <w:r w:rsidR="002679C0" w:rsidRPr="00FB348F">
        <w:rPr>
          <w:rFonts w:ascii="Bookman Old Style" w:hAnsi="Bookman Old Style" w:cs="Arial"/>
          <w:b/>
          <w:bCs/>
        </w:rPr>
        <w:t>SP</w:t>
      </w: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At. Pregoeiro(a)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Ref:- Pregão nº </w:t>
      </w:r>
      <w:r w:rsidR="00425A32" w:rsidRPr="00FB348F">
        <w:rPr>
          <w:rFonts w:ascii="Bookman Old Style" w:hAnsi="Bookman Old Style" w:cs="Arial"/>
        </w:rPr>
        <w:t>--</w:t>
      </w:r>
      <w:r w:rsidRPr="00FB348F">
        <w:rPr>
          <w:rFonts w:ascii="Bookman Old Style" w:hAnsi="Bookman Old Style" w:cs="Arial"/>
        </w:rPr>
        <w:t>/</w:t>
      </w:r>
      <w:r w:rsidR="007226BD">
        <w:rPr>
          <w:rFonts w:ascii="Bookman Old Style" w:hAnsi="Bookman Old Style" w:cs="Arial"/>
        </w:rPr>
        <w:t>2020</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b/>
          <w:bCs/>
          <w:u w:val="single"/>
        </w:rPr>
        <w:t>DECLARAR</w:t>
      </w:r>
      <w:r w:rsidRPr="00FB348F">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b/>
          <w:bCs/>
          <w:u w:val="single"/>
        </w:rPr>
        <w:t>RESSALVA</w:t>
      </w:r>
      <w:r w:rsidRPr="00FB348F">
        <w:rPr>
          <w:rFonts w:ascii="Bookman Old Style" w:hAnsi="Bookman Old Style" w:cs="Arial"/>
        </w:rPr>
        <w:t xml:space="preserve">, emprega menor, a partir de quatorze anos, na condição de aprendiz ( ). </w:t>
      </w:r>
      <w:r w:rsidRPr="00FB348F">
        <w:rPr>
          <w:rFonts w:ascii="Bookman Old Style" w:hAnsi="Bookman Old Style" w:cs="Arial"/>
        </w:rPr>
        <w:tab/>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(Observação: em caso afirmativo, assinalar a ressalva acima).</w:t>
      </w:r>
    </w:p>
    <w:p w:rsidR="002679C0" w:rsidRPr="00FB348F" w:rsidRDefault="002679C0" w:rsidP="002679C0">
      <w:pPr>
        <w:ind w:left="2124" w:firstLine="708"/>
        <w:jc w:val="both"/>
        <w:rPr>
          <w:rFonts w:ascii="Bookman Old Style" w:hAnsi="Bookman Old Style" w:cs="Arial"/>
        </w:rPr>
      </w:pPr>
    </w:p>
    <w:p w:rsidR="002679C0" w:rsidRPr="00FB348F" w:rsidRDefault="002679C0" w:rsidP="002679C0">
      <w:pPr>
        <w:ind w:left="2124" w:firstLine="708"/>
        <w:jc w:val="both"/>
        <w:rPr>
          <w:rFonts w:ascii="Bookman Old Style" w:hAnsi="Bookman Old Style" w:cs="Arial"/>
        </w:rPr>
      </w:pPr>
      <w:r w:rsidRPr="00FB348F">
        <w:rPr>
          <w:rFonts w:ascii="Bookman Old Style" w:hAnsi="Bookman Old Style" w:cs="Arial"/>
        </w:rPr>
        <w:t>Por ser verdade assina a presente.</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 ........ de .............................. de </w:t>
      </w:r>
      <w:r w:rsidR="007226BD">
        <w:rPr>
          <w:rFonts w:ascii="Bookman Old Style" w:hAnsi="Bookman Old Style" w:cs="Arial"/>
        </w:rPr>
        <w:t>2020</w:t>
      </w:r>
      <w:r w:rsidR="00425A32" w:rsidRPr="00FB348F">
        <w:rPr>
          <w:rFonts w:ascii="Bookman Old Style" w:hAnsi="Bookman Old Style" w:cs="Arial"/>
        </w:rPr>
        <w:t>.</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___________________________ </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Razão     Social     da     Empresa</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Nome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Cargo do responsável/procurador</w:t>
      </w:r>
    </w:p>
    <w:p w:rsidR="002679C0" w:rsidRPr="00FB348F" w:rsidRDefault="002679C0" w:rsidP="00FD2AA5">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Nº  do  documento  de  identidade  </w:t>
      </w:r>
    </w:p>
    <w:p w:rsidR="002B1D76" w:rsidRPr="00FB348F" w:rsidRDefault="002B1D76" w:rsidP="00FD2AA5">
      <w:pPr>
        <w:jc w:val="center"/>
        <w:rPr>
          <w:rFonts w:ascii="Bookman Old Style" w:hAnsi="Bookman Old Style" w:cs="Arial"/>
          <w:b/>
          <w:bCs/>
        </w:rPr>
      </w:pPr>
    </w:p>
    <w:p w:rsidR="002679C0" w:rsidRPr="00FB348F" w:rsidRDefault="002679C0" w:rsidP="00FD2AA5">
      <w:pPr>
        <w:jc w:val="center"/>
        <w:rPr>
          <w:rFonts w:ascii="Bookman Old Style" w:hAnsi="Bookman Old Style" w:cs="Arial"/>
          <w:b/>
          <w:bCs/>
        </w:rPr>
      </w:pPr>
      <w:r w:rsidRPr="00FB348F">
        <w:rPr>
          <w:rFonts w:ascii="Bookman Old Style" w:hAnsi="Bookman Old Style" w:cs="Arial"/>
          <w:b/>
          <w:bCs/>
        </w:rPr>
        <w:t>ANEXO V</w:t>
      </w:r>
    </w:p>
    <w:p w:rsidR="00FD2AA5" w:rsidRPr="00FB348F" w:rsidRDefault="00FD2AA5" w:rsidP="00FD2AA5">
      <w:pPr>
        <w:jc w:val="center"/>
        <w:rPr>
          <w:rFonts w:ascii="Bookman Old Style" w:hAnsi="Bookman Old Style" w:cs="Arial"/>
          <w:b/>
          <w:bCs/>
        </w:rPr>
      </w:pPr>
    </w:p>
    <w:p w:rsidR="002679C0" w:rsidRPr="00FB348F" w:rsidRDefault="002679C0" w:rsidP="002679C0">
      <w:pPr>
        <w:rPr>
          <w:rFonts w:ascii="Bookman Old Style" w:hAnsi="Bookman Old Style" w:cs="Arial"/>
          <w:b/>
          <w:bCs/>
          <w:u w:val="single"/>
        </w:rPr>
      </w:pPr>
      <w:r w:rsidRPr="00FB348F">
        <w:rPr>
          <w:rFonts w:ascii="Bookman Old Style" w:hAnsi="Bookman Old Style" w:cs="Arial"/>
          <w:b/>
          <w:bCs/>
        </w:rPr>
        <w:t>MODELO DE DECLARAÇÃO DE INEXISTÊNCIA DE FATO IMPEDITIVO</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pStyle w:val="Ttulo5"/>
        <w:rPr>
          <w:sz w:val="24"/>
        </w:rPr>
      </w:pPr>
      <w:r w:rsidRPr="00FB348F">
        <w:rPr>
          <w:sz w:val="24"/>
        </w:rPr>
        <w:t>“D E C L A R A Ç Ã O”</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b/>
        </w:rPr>
      </w:pPr>
      <w:r w:rsidRPr="00FB348F">
        <w:rPr>
          <w:rFonts w:ascii="Bookman Old Style" w:hAnsi="Bookman Old Style" w:cs="Arial"/>
          <w:b/>
        </w:rPr>
        <w:t>À</w:t>
      </w:r>
    </w:p>
    <w:p w:rsidR="002679C0" w:rsidRPr="00FB348F" w:rsidRDefault="002679C0" w:rsidP="002679C0">
      <w:pPr>
        <w:jc w:val="both"/>
        <w:rPr>
          <w:rFonts w:ascii="Bookman Old Style" w:hAnsi="Bookman Old Style" w:cs="Arial"/>
          <w:b/>
          <w:bCs/>
        </w:rPr>
      </w:pPr>
      <w:r w:rsidRPr="00FB348F">
        <w:rPr>
          <w:rFonts w:ascii="Bookman Old Style" w:hAnsi="Bookman Old Style" w:cs="Arial"/>
          <w:b/>
          <w:bCs/>
        </w:rPr>
        <w:t>PREFEITURA MUNICIPAL DE</w:t>
      </w:r>
      <w:r w:rsidR="008145AD" w:rsidRPr="00FB348F">
        <w:rPr>
          <w:rFonts w:ascii="Bookman Old Style" w:hAnsi="Bookman Old Style" w:cs="Arial"/>
          <w:b/>
          <w:bCs/>
        </w:rPr>
        <w:t>I</w:t>
      </w:r>
      <w:r w:rsidR="00F140ED" w:rsidRPr="00FB348F">
        <w:rPr>
          <w:rFonts w:ascii="Bookman Old Style" w:hAnsi="Bookman Old Style" w:cs="Arial"/>
          <w:b/>
          <w:bCs/>
        </w:rPr>
        <w:t>ARAS</w:t>
      </w:r>
      <w:r w:rsidR="008145AD" w:rsidRPr="00FB348F">
        <w:rPr>
          <w:rFonts w:ascii="Bookman Old Style" w:hAnsi="Bookman Old Style" w:cs="Arial"/>
          <w:b/>
          <w:bCs/>
        </w:rPr>
        <w:t xml:space="preserve"> SP</w:t>
      </w:r>
      <w:r w:rsidRPr="00FB348F">
        <w:rPr>
          <w:rFonts w:ascii="Bookman Old Style" w:hAnsi="Bookman Old Style" w:cs="Arial"/>
          <w:b/>
          <w:bCs/>
        </w:rPr>
        <w:t xml:space="preserve"> – SP</w:t>
      </w: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At. Pregoeiro(a)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Ref:- Pregão nº </w:t>
      </w:r>
      <w:r w:rsidR="00425A32" w:rsidRPr="00FB348F">
        <w:rPr>
          <w:rFonts w:ascii="Bookman Old Style" w:hAnsi="Bookman Old Style" w:cs="Arial"/>
        </w:rPr>
        <w:t>--</w:t>
      </w:r>
      <w:r w:rsidRPr="00FB348F">
        <w:rPr>
          <w:rFonts w:ascii="Bookman Old Style" w:hAnsi="Bookman Old Style" w:cs="Arial"/>
        </w:rPr>
        <w:t>/</w:t>
      </w:r>
      <w:r w:rsidR="007226BD">
        <w:rPr>
          <w:rFonts w:ascii="Bookman Old Style" w:hAnsi="Bookman Old Style" w:cs="Arial"/>
        </w:rPr>
        <w:t>2020</w:t>
      </w:r>
      <w:r w:rsidR="00425A32" w:rsidRPr="00FB348F">
        <w:rPr>
          <w:rFonts w:ascii="Bookman Old Style" w:hAnsi="Bookman Old Style" w:cs="Arial"/>
        </w:rPr>
        <w:t>.</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b/>
          <w:bCs/>
          <w:u w:val="single"/>
        </w:rPr>
        <w:t>DECLARAR</w:t>
      </w:r>
      <w:r w:rsidRPr="00FB348F">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Por ser verdade assina a presente.</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 ........ de .............................. de </w:t>
      </w:r>
      <w:r w:rsidR="007226BD">
        <w:rPr>
          <w:rFonts w:ascii="Bookman Old Style" w:hAnsi="Bookman Old Style" w:cs="Arial"/>
        </w:rPr>
        <w:t>2020</w:t>
      </w:r>
      <w:r w:rsidRPr="00FB348F">
        <w:rPr>
          <w:rFonts w:ascii="Bookman Old Style" w:hAnsi="Bookman Old Style" w:cs="Arial"/>
        </w:rPr>
        <w:t xml:space="preserve">.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___________________________ </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Razão     Social     da     Empresa</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Nome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Cargo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Nº  do  documento  de  identidade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FD2AA5">
      <w:pPr>
        <w:jc w:val="center"/>
        <w:rPr>
          <w:rFonts w:ascii="Bookman Old Style" w:hAnsi="Bookman Old Style" w:cs="Arial"/>
          <w:b/>
          <w:bCs/>
        </w:rPr>
      </w:pPr>
      <w:r w:rsidRPr="00FB348F">
        <w:rPr>
          <w:rFonts w:ascii="Bookman Old Style" w:hAnsi="Bookman Old Style" w:cs="Arial"/>
          <w:b/>
          <w:bCs/>
        </w:rPr>
        <w:t>ANEXO VI</w:t>
      </w:r>
    </w:p>
    <w:p w:rsidR="00FD2AA5" w:rsidRPr="00FB348F" w:rsidRDefault="00FD2AA5" w:rsidP="00FD2AA5">
      <w:pPr>
        <w:jc w:val="center"/>
        <w:rPr>
          <w:rFonts w:ascii="Bookman Old Style" w:hAnsi="Bookman Old Style" w:cs="Arial"/>
          <w:b/>
          <w:bCs/>
        </w:rPr>
      </w:pPr>
    </w:p>
    <w:p w:rsidR="002679C0" w:rsidRPr="00FB348F" w:rsidRDefault="002679C0" w:rsidP="00FD2AA5">
      <w:pPr>
        <w:jc w:val="center"/>
        <w:rPr>
          <w:rFonts w:ascii="Bookman Old Style" w:hAnsi="Bookman Old Style" w:cs="Arial"/>
          <w:b/>
          <w:bCs/>
          <w:u w:val="single"/>
        </w:rPr>
      </w:pPr>
      <w:r w:rsidRPr="00FB348F">
        <w:rPr>
          <w:rFonts w:ascii="Bookman Old Style" w:hAnsi="Bookman Old Style" w:cs="Arial"/>
          <w:b/>
          <w:bCs/>
        </w:rPr>
        <w:t>MODELO DE CARTA DE CREDENCIAMENTO</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pStyle w:val="Ttulo5"/>
        <w:rPr>
          <w:sz w:val="24"/>
        </w:rPr>
      </w:pPr>
      <w:r w:rsidRPr="00FB348F">
        <w:rPr>
          <w:sz w:val="24"/>
        </w:rPr>
        <w:t xml:space="preserve">“D E C L A R A Ç Ã O”   </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b/>
        </w:rPr>
      </w:pPr>
      <w:r w:rsidRPr="00FB348F">
        <w:rPr>
          <w:rFonts w:ascii="Bookman Old Style" w:hAnsi="Bookman Old Style" w:cs="Arial"/>
          <w:b/>
        </w:rPr>
        <w:t>À</w:t>
      </w:r>
    </w:p>
    <w:p w:rsidR="002679C0" w:rsidRPr="00FB348F" w:rsidRDefault="002679C0" w:rsidP="002679C0">
      <w:pPr>
        <w:jc w:val="both"/>
        <w:rPr>
          <w:rFonts w:ascii="Bookman Old Style" w:hAnsi="Bookman Old Style" w:cs="Arial"/>
          <w:b/>
          <w:bCs/>
        </w:rPr>
      </w:pPr>
      <w:r w:rsidRPr="00FB348F">
        <w:rPr>
          <w:rFonts w:ascii="Bookman Old Style" w:hAnsi="Bookman Old Style" w:cs="Arial"/>
          <w:b/>
          <w:bCs/>
        </w:rPr>
        <w:t>PREFEITURA MUNICIPAL DE</w:t>
      </w:r>
      <w:r w:rsidR="004F2375" w:rsidRPr="00FB348F">
        <w:rPr>
          <w:rFonts w:ascii="Bookman Old Style" w:hAnsi="Bookman Old Style" w:cs="Arial"/>
          <w:b/>
          <w:bCs/>
        </w:rPr>
        <w:t xml:space="preserve"> IARAS</w:t>
      </w:r>
      <w:r w:rsidRPr="00FB348F">
        <w:rPr>
          <w:rFonts w:ascii="Bookman Old Style" w:hAnsi="Bookman Old Style" w:cs="Arial"/>
          <w:b/>
          <w:bCs/>
        </w:rPr>
        <w:t xml:space="preserve"> – SP</w:t>
      </w: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At. Pregoeiro(a)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Ref:- Pregão nº </w:t>
      </w:r>
      <w:r w:rsidR="00425A32" w:rsidRPr="00FB348F">
        <w:rPr>
          <w:rFonts w:ascii="Bookman Old Style" w:hAnsi="Bookman Old Style" w:cs="Arial"/>
        </w:rPr>
        <w:t>--</w:t>
      </w:r>
      <w:r w:rsidRPr="00FB348F">
        <w:rPr>
          <w:rFonts w:ascii="Bookman Old Style" w:hAnsi="Bookman Old Style" w:cs="Arial"/>
        </w:rPr>
        <w:t>/</w:t>
      </w:r>
      <w:r w:rsidR="007226BD">
        <w:rPr>
          <w:rFonts w:ascii="Bookman Old Style" w:hAnsi="Bookman Old Style" w:cs="Arial"/>
        </w:rPr>
        <w:t>2020</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BANODJ+TimesNewRomanPS"/>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BANODJ+TimesNewRomanPS"/>
        </w:rPr>
        <w:t>Pelo presente, designamos o Senhor (a) ____________, portador do R.G. nº _______________ para nosso representante credenciado a responder por esta empresa junto a V. S</w:t>
      </w:r>
      <w:r w:rsidR="004F2375" w:rsidRPr="00FB348F">
        <w:rPr>
          <w:rFonts w:ascii="Bookman Old Style" w:hAnsi="Bookman Old Style" w:cs="BANODJ+TimesNewRomanPS"/>
        </w:rPr>
        <w:t>ª</w:t>
      </w:r>
      <w:r w:rsidRPr="00FB348F">
        <w:rPr>
          <w:rFonts w:ascii="Bookman Old Style" w:hAnsi="Bookman Old Style" w:cs="BANODJ+TimesNewRomanPS"/>
        </w:rPr>
        <w:t xml:space="preserve">.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Por ser verdade assina a presente.</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 ........ de .............................. de </w:t>
      </w:r>
      <w:r w:rsidR="007226BD">
        <w:rPr>
          <w:rFonts w:ascii="Bookman Old Style" w:hAnsi="Bookman Old Style" w:cs="Arial"/>
        </w:rPr>
        <w:t>2020</w:t>
      </w:r>
      <w:r w:rsidRPr="00FB348F">
        <w:rPr>
          <w:rFonts w:ascii="Bookman Old Style" w:hAnsi="Bookman Old Style" w:cs="Arial"/>
        </w:rPr>
        <w:t xml:space="preserve">.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_________________________________ </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Razão     Social     da     Empresa</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Nome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Cargo do responsável/procurador</w:t>
      </w:r>
    </w:p>
    <w:p w:rsidR="002679C0" w:rsidRPr="00FB348F" w:rsidRDefault="002679C0" w:rsidP="004F2375">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Nº do</w:t>
      </w:r>
      <w:r w:rsidR="00557C8F">
        <w:rPr>
          <w:rFonts w:ascii="Bookman Old Style" w:hAnsi="Bookman Old Style" w:cs="Arial"/>
        </w:rPr>
        <w:t xml:space="preserve"> </w:t>
      </w:r>
      <w:r w:rsidRPr="00FB348F">
        <w:rPr>
          <w:rFonts w:ascii="Bookman Old Style" w:hAnsi="Bookman Old Style" w:cs="Arial"/>
        </w:rPr>
        <w:t>documento</w:t>
      </w:r>
      <w:r w:rsidR="00557C8F">
        <w:rPr>
          <w:rFonts w:ascii="Bookman Old Style" w:hAnsi="Bookman Old Style" w:cs="Arial"/>
        </w:rPr>
        <w:t xml:space="preserve"> </w:t>
      </w:r>
      <w:r w:rsidRPr="00FB348F">
        <w:rPr>
          <w:rFonts w:ascii="Bookman Old Style" w:hAnsi="Bookman Old Style" w:cs="Arial"/>
        </w:rPr>
        <w:t>de  identidade</w:t>
      </w:r>
    </w:p>
    <w:sectPr w:rsidR="002679C0" w:rsidRPr="00FB348F" w:rsidSect="00A726C0">
      <w:headerReference w:type="default" r:id="rId12"/>
      <w:type w:val="continuous"/>
      <w:pgSz w:w="12240" w:h="15840"/>
      <w:pgMar w:top="2696"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6AAD" w:rsidRDefault="00E46AAD">
      <w:r>
        <w:separator/>
      </w:r>
    </w:p>
  </w:endnote>
  <w:endnote w:type="continuationSeparator" w:id="1">
    <w:p w:rsidR="00E46AAD" w:rsidRDefault="00E46A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FAF" w:rsidRPr="00BF5FA9" w:rsidRDefault="005D7FAF" w:rsidP="00FD2AA5">
    <w:pPr>
      <w:pStyle w:val="Rodap"/>
      <w:spacing w:before="120"/>
      <w:jc w:val="center"/>
      <w:rPr>
        <w:sz w:val="22"/>
        <w:szCs w:val="22"/>
      </w:rPr>
    </w:pPr>
    <w:r w:rsidRPr="00BF5FA9">
      <w:rPr>
        <w:sz w:val="22"/>
        <w:szCs w:val="22"/>
      </w:rPr>
      <w:t>Praça Monção, 683 – F</w:t>
    </w:r>
    <w:r>
      <w:rPr>
        <w:sz w:val="22"/>
        <w:szCs w:val="22"/>
      </w:rPr>
      <w:t>one: (14) 3764-94</w:t>
    </w:r>
    <w:r w:rsidRPr="00BF5FA9">
      <w:rPr>
        <w:sz w:val="22"/>
        <w:szCs w:val="22"/>
      </w:rPr>
      <w:t>00  -  3764-9401  –  CEP 18.775-000 -  IARAS - SP</w:t>
    </w:r>
  </w:p>
  <w:p w:rsidR="005D7FAF" w:rsidRDefault="005D7FAF" w:rsidP="00FD2AA5">
    <w:pPr>
      <w:pStyle w:val="Rodap"/>
    </w:pPr>
    <w:r w:rsidRPr="00835AA1">
      <w:rPr>
        <w:noProof/>
        <w:sz w:val="22"/>
        <w:szCs w:val="22"/>
      </w:rPr>
      <w:pict>
        <v:line id="Line 1" o:spid="_x0000_s4097" style="position:absolute;z-index:251663360;visibility:visible" from="-6.45pt,-14.95pt" to="470.5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" strokeweight="3pt">
          <v:stroke linestyle="thinThin"/>
        </v:line>
      </w:pict>
    </w:r>
    <w:r>
      <w:rPr>
        <w:sz w:val="22"/>
        <w:szCs w:val="22"/>
      </w:rPr>
      <w:t>e-mail: licitacaoiaras@hotmail.com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6AAD" w:rsidRDefault="00E46AAD">
      <w:r>
        <w:separator/>
      </w:r>
    </w:p>
  </w:footnote>
  <w:footnote w:type="continuationSeparator" w:id="1">
    <w:p w:rsidR="00E46AAD" w:rsidRDefault="00E46A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FAF" w:rsidRPr="00E77429" w:rsidRDefault="005D7FAF" w:rsidP="00351844">
    <w:pPr>
      <w:pStyle w:val="Cabealho"/>
      <w:rPr>
        <w:sz w:val="48"/>
        <w:szCs w:val="48"/>
        <w:u w:val="single"/>
      </w:rPr>
    </w:pPr>
    <w:r>
      <w:rPr>
        <w:noProof/>
      </w:rPr>
      <w:drawing>
        <wp:anchor distT="0" distB="0" distL="114300" distR="114300" simplePos="0" relativeHeight="251659264" behindDoc="0" locked="0" layoutInCell="1" allowOverlap="1">
          <wp:simplePos x="0" y="0"/>
          <wp:positionH relativeFrom="column">
            <wp:posOffset>110490</wp:posOffset>
          </wp:positionH>
          <wp:positionV relativeFrom="paragraph">
            <wp:posOffset>-219075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5D7FAF" w:rsidRDefault="005D7FAF" w:rsidP="003E513E">
    <w:pPr>
      <w:pStyle w:val="Cabealho"/>
      <w:spacing w:after="60"/>
      <w:jc w:val="center"/>
      <w:rPr>
        <w:sz w:val="22"/>
        <w:szCs w:val="22"/>
      </w:rPr>
    </w:pPr>
    <w:r w:rsidRPr="003B15CE">
      <w:rPr>
        <w:sz w:val="22"/>
        <w:szCs w:val="22"/>
      </w:rPr>
      <w:t xml:space="preserve">    IARAS – MÃE D’ÁGUA – ESTADO DE SÃO PAULO</w:t>
    </w:r>
  </w:p>
  <w:p w:rsidR="005D7FAF" w:rsidRPr="003B15CE" w:rsidRDefault="005D7FAF" w:rsidP="00B812A6">
    <w:pPr>
      <w:pStyle w:val="Cabealho"/>
      <w:spacing w:after="60"/>
      <w:rPr>
        <w:sz w:val="22"/>
        <w:szCs w:val="22"/>
      </w:rPr>
    </w:pPr>
  </w:p>
  <w:p w:rsidR="005D7FAF" w:rsidRPr="00DB1FB9" w:rsidRDefault="005D7FAF" w:rsidP="003E513E">
    <w:pPr>
      <w:pStyle w:val="Cabealho"/>
      <w:spacing w:after="60"/>
      <w:jc w:val="center"/>
      <w:rPr>
        <w:sz w:val="22"/>
        <w:szCs w:val="22"/>
      </w:rPr>
    </w:pPr>
    <w:r w:rsidRPr="00DB1FB9">
      <w:rPr>
        <w:sz w:val="22"/>
        <w:szCs w:val="22"/>
      </w:rPr>
      <w:t xml:space="preserve">   CNPJ – 57.263.949/0001-00</w:t>
    </w:r>
  </w:p>
  <w:p w:rsidR="005D7FAF" w:rsidRDefault="005D7FAF" w:rsidP="003E513E">
    <w:pPr>
      <w:pStyle w:val="Cabealho"/>
    </w:pPr>
  </w:p>
  <w:p w:rsidR="005D7FAF" w:rsidRDefault="005D7FAF">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FAF" w:rsidRPr="00E77429" w:rsidRDefault="005D7FAF" w:rsidP="003E513E">
    <w:pPr>
      <w:pStyle w:val="Cabealho"/>
      <w:spacing w:after="60"/>
      <w:rPr>
        <w:sz w:val="48"/>
        <w:szCs w:val="4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5D7FAF" w:rsidRPr="003B15CE" w:rsidRDefault="005D7FAF" w:rsidP="003E513E">
    <w:pPr>
      <w:pStyle w:val="Cabealho"/>
      <w:spacing w:after="60"/>
      <w:jc w:val="center"/>
      <w:rPr>
        <w:sz w:val="22"/>
        <w:szCs w:val="22"/>
      </w:rPr>
    </w:pPr>
    <w:r w:rsidRPr="003B15CE">
      <w:rPr>
        <w:sz w:val="22"/>
        <w:szCs w:val="22"/>
      </w:rPr>
      <w:t xml:space="preserve">    IARAS – MÃE D’ÁGUA – ESTADO DE SÃO PAULO</w:t>
    </w:r>
  </w:p>
  <w:p w:rsidR="005D7FAF" w:rsidRPr="00DB1FB9" w:rsidRDefault="005D7FAF" w:rsidP="003E513E">
    <w:pPr>
      <w:pStyle w:val="Cabealho"/>
      <w:spacing w:after="60"/>
      <w:jc w:val="center"/>
      <w:rPr>
        <w:sz w:val="22"/>
        <w:szCs w:val="22"/>
      </w:rPr>
    </w:pPr>
    <w:r w:rsidRPr="00DB1FB9">
      <w:rPr>
        <w:sz w:val="22"/>
        <w:szCs w:val="22"/>
      </w:rPr>
      <w:t xml:space="preserve">   CNPJ – 57.263.949/0001-00</w:t>
    </w:r>
  </w:p>
  <w:p w:rsidR="005D7FAF" w:rsidRDefault="005D7FAF" w:rsidP="003E513E">
    <w:pPr>
      <w:pStyle w:val="Cabealho"/>
    </w:pPr>
  </w:p>
  <w:p w:rsidR="005D7FAF" w:rsidRDefault="005D7FA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9848C8"/>
    <w:multiLevelType w:val="hybridMultilevel"/>
    <w:tmpl w:val="DE8E89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5E94386"/>
    <w:multiLevelType w:val="hybridMultilevel"/>
    <w:tmpl w:val="DDF8F5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A9866AF"/>
    <w:multiLevelType w:val="hybridMultilevel"/>
    <w:tmpl w:val="E03AA1CE"/>
    <w:lvl w:ilvl="0" w:tplc="E9CE05E6">
      <w:start w:val="2"/>
      <w:numFmt w:val="lowerLetter"/>
      <w:lvlText w:val="%1)"/>
      <w:lvlJc w:val="left"/>
      <w:pPr>
        <w:ind w:left="1560" w:hanging="360"/>
      </w:pPr>
      <w:rPr>
        <w:rFonts w:hint="default"/>
        <w:b/>
      </w:r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38AB44F7"/>
    <w:multiLevelType w:val="hybridMultilevel"/>
    <w:tmpl w:val="DDF8F5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9401D32"/>
    <w:multiLevelType w:val="multilevel"/>
    <w:tmpl w:val="BA9A2876"/>
    <w:lvl w:ilvl="0">
      <w:start w:val="2"/>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1">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7"/>
  </w:num>
  <w:num w:numId="2">
    <w:abstractNumId w:val="0"/>
  </w:num>
  <w:num w:numId="3">
    <w:abstractNumId w:val="3"/>
  </w:num>
  <w:num w:numId="4">
    <w:abstractNumId w:val="5"/>
  </w:num>
  <w:num w:numId="5">
    <w:abstractNumId w:val="1"/>
  </w:num>
  <w:num w:numId="6">
    <w:abstractNumId w:val="11"/>
  </w:num>
  <w:num w:numId="7">
    <w:abstractNumId w:val="9"/>
  </w:num>
  <w:num w:numId="8">
    <w:abstractNumId w:val="10"/>
  </w:num>
  <w:num w:numId="9">
    <w:abstractNumId w:val="2"/>
  </w:num>
  <w:num w:numId="10">
    <w:abstractNumId w:val="4"/>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9458"/>
    <o:shapelayout v:ext="edit">
      <o:idmap v:ext="edit" data="4"/>
    </o:shapelayout>
  </w:hdrShapeDefaults>
  <w:footnotePr>
    <w:footnote w:id="0"/>
    <w:footnote w:id="1"/>
  </w:footnotePr>
  <w:endnotePr>
    <w:endnote w:id="0"/>
    <w:endnote w:id="1"/>
  </w:endnotePr>
  <w:compat/>
  <w:rsids>
    <w:rsidRoot w:val="002679C0"/>
    <w:rsid w:val="00005765"/>
    <w:rsid w:val="00005D39"/>
    <w:rsid w:val="000107F4"/>
    <w:rsid w:val="000119C8"/>
    <w:rsid w:val="000407EE"/>
    <w:rsid w:val="00046DF1"/>
    <w:rsid w:val="00066905"/>
    <w:rsid w:val="00070AD4"/>
    <w:rsid w:val="0007337A"/>
    <w:rsid w:val="00075F7F"/>
    <w:rsid w:val="00085341"/>
    <w:rsid w:val="00091953"/>
    <w:rsid w:val="00091CC9"/>
    <w:rsid w:val="000930DD"/>
    <w:rsid w:val="000A57D0"/>
    <w:rsid w:val="000B04C1"/>
    <w:rsid w:val="000B0B15"/>
    <w:rsid w:val="000B15C6"/>
    <w:rsid w:val="000C0B3E"/>
    <w:rsid w:val="000C1C05"/>
    <w:rsid w:val="000C3D3F"/>
    <w:rsid w:val="000C6451"/>
    <w:rsid w:val="000D588B"/>
    <w:rsid w:val="000E2744"/>
    <w:rsid w:val="0010233A"/>
    <w:rsid w:val="0011371E"/>
    <w:rsid w:val="001141DC"/>
    <w:rsid w:val="00116BA4"/>
    <w:rsid w:val="001255ED"/>
    <w:rsid w:val="0013053A"/>
    <w:rsid w:val="0013604E"/>
    <w:rsid w:val="00146D45"/>
    <w:rsid w:val="00146DA6"/>
    <w:rsid w:val="00147019"/>
    <w:rsid w:val="00152A14"/>
    <w:rsid w:val="00152E54"/>
    <w:rsid w:val="00153A50"/>
    <w:rsid w:val="00167592"/>
    <w:rsid w:val="001767B5"/>
    <w:rsid w:val="00181AEC"/>
    <w:rsid w:val="001B2364"/>
    <w:rsid w:val="001C0858"/>
    <w:rsid w:val="001C3C9E"/>
    <w:rsid w:val="001C6EDD"/>
    <w:rsid w:val="001D7A22"/>
    <w:rsid w:val="001E78E2"/>
    <w:rsid w:val="001F7415"/>
    <w:rsid w:val="00227260"/>
    <w:rsid w:val="00227798"/>
    <w:rsid w:val="00233871"/>
    <w:rsid w:val="00236F14"/>
    <w:rsid w:val="002516E3"/>
    <w:rsid w:val="002538A0"/>
    <w:rsid w:val="00254209"/>
    <w:rsid w:val="00260671"/>
    <w:rsid w:val="002635B5"/>
    <w:rsid w:val="002679C0"/>
    <w:rsid w:val="00277DC2"/>
    <w:rsid w:val="00281D05"/>
    <w:rsid w:val="002976B3"/>
    <w:rsid w:val="002A0066"/>
    <w:rsid w:val="002B12DC"/>
    <w:rsid w:val="002B1D28"/>
    <w:rsid w:val="002B1D76"/>
    <w:rsid w:val="002C1417"/>
    <w:rsid w:val="002C4068"/>
    <w:rsid w:val="002F21C6"/>
    <w:rsid w:val="00300773"/>
    <w:rsid w:val="003137C4"/>
    <w:rsid w:val="00331D12"/>
    <w:rsid w:val="00351844"/>
    <w:rsid w:val="0035797F"/>
    <w:rsid w:val="0036073C"/>
    <w:rsid w:val="00360CBF"/>
    <w:rsid w:val="00377023"/>
    <w:rsid w:val="00393D8D"/>
    <w:rsid w:val="003A2259"/>
    <w:rsid w:val="003B5D0C"/>
    <w:rsid w:val="003B6571"/>
    <w:rsid w:val="003D2780"/>
    <w:rsid w:val="003E513E"/>
    <w:rsid w:val="003F1594"/>
    <w:rsid w:val="003F1CA0"/>
    <w:rsid w:val="004071B8"/>
    <w:rsid w:val="00425A32"/>
    <w:rsid w:val="00431933"/>
    <w:rsid w:val="00433EB3"/>
    <w:rsid w:val="00441FBE"/>
    <w:rsid w:val="00442300"/>
    <w:rsid w:val="00445EAD"/>
    <w:rsid w:val="00457922"/>
    <w:rsid w:val="0046203A"/>
    <w:rsid w:val="00462521"/>
    <w:rsid w:val="00463E94"/>
    <w:rsid w:val="00472BD2"/>
    <w:rsid w:val="00474E32"/>
    <w:rsid w:val="00476430"/>
    <w:rsid w:val="00477015"/>
    <w:rsid w:val="00481008"/>
    <w:rsid w:val="004A30BD"/>
    <w:rsid w:val="004A3B41"/>
    <w:rsid w:val="004B0D92"/>
    <w:rsid w:val="004B465F"/>
    <w:rsid w:val="004B617C"/>
    <w:rsid w:val="004B76A3"/>
    <w:rsid w:val="004B7A09"/>
    <w:rsid w:val="004C7CB5"/>
    <w:rsid w:val="004D11D8"/>
    <w:rsid w:val="004D530D"/>
    <w:rsid w:val="004D5450"/>
    <w:rsid w:val="004D64FD"/>
    <w:rsid w:val="004D7C4A"/>
    <w:rsid w:val="004E342E"/>
    <w:rsid w:val="004E7520"/>
    <w:rsid w:val="004F0D2D"/>
    <w:rsid w:val="004F1F38"/>
    <w:rsid w:val="004F2375"/>
    <w:rsid w:val="004F3B21"/>
    <w:rsid w:val="00511D8D"/>
    <w:rsid w:val="0052383F"/>
    <w:rsid w:val="005313D1"/>
    <w:rsid w:val="0053244A"/>
    <w:rsid w:val="005352BB"/>
    <w:rsid w:val="00540C3F"/>
    <w:rsid w:val="00541421"/>
    <w:rsid w:val="00541CF4"/>
    <w:rsid w:val="00553C37"/>
    <w:rsid w:val="00556231"/>
    <w:rsid w:val="00557C8F"/>
    <w:rsid w:val="005822C2"/>
    <w:rsid w:val="005B2D1D"/>
    <w:rsid w:val="005B7D53"/>
    <w:rsid w:val="005C54DA"/>
    <w:rsid w:val="005C6452"/>
    <w:rsid w:val="005D6879"/>
    <w:rsid w:val="005D7FAF"/>
    <w:rsid w:val="005E2819"/>
    <w:rsid w:val="005F5DCE"/>
    <w:rsid w:val="00603DA2"/>
    <w:rsid w:val="006201B1"/>
    <w:rsid w:val="00624F1E"/>
    <w:rsid w:val="00637739"/>
    <w:rsid w:val="006416FB"/>
    <w:rsid w:val="00643133"/>
    <w:rsid w:val="006435B0"/>
    <w:rsid w:val="00644999"/>
    <w:rsid w:val="00644CEE"/>
    <w:rsid w:val="00646CA5"/>
    <w:rsid w:val="006546DA"/>
    <w:rsid w:val="00660A41"/>
    <w:rsid w:val="0066757D"/>
    <w:rsid w:val="006678EA"/>
    <w:rsid w:val="006A1290"/>
    <w:rsid w:val="006A6E5E"/>
    <w:rsid w:val="006B4946"/>
    <w:rsid w:val="006C2028"/>
    <w:rsid w:val="006C50CA"/>
    <w:rsid w:val="006D2DCA"/>
    <w:rsid w:val="006D7F98"/>
    <w:rsid w:val="006E1A63"/>
    <w:rsid w:val="006F2821"/>
    <w:rsid w:val="006F42D6"/>
    <w:rsid w:val="0070093F"/>
    <w:rsid w:val="0070509D"/>
    <w:rsid w:val="007057A2"/>
    <w:rsid w:val="00707CB4"/>
    <w:rsid w:val="0071140E"/>
    <w:rsid w:val="007223BC"/>
    <w:rsid w:val="007226BD"/>
    <w:rsid w:val="0072619F"/>
    <w:rsid w:val="00741A52"/>
    <w:rsid w:val="00751317"/>
    <w:rsid w:val="00761AC9"/>
    <w:rsid w:val="00763986"/>
    <w:rsid w:val="00764E19"/>
    <w:rsid w:val="0076620D"/>
    <w:rsid w:val="00782974"/>
    <w:rsid w:val="00784975"/>
    <w:rsid w:val="00787C7E"/>
    <w:rsid w:val="007924EA"/>
    <w:rsid w:val="007973AD"/>
    <w:rsid w:val="007B2038"/>
    <w:rsid w:val="007B5162"/>
    <w:rsid w:val="007B7898"/>
    <w:rsid w:val="007C0F30"/>
    <w:rsid w:val="007D2457"/>
    <w:rsid w:val="007E400E"/>
    <w:rsid w:val="007F1AFB"/>
    <w:rsid w:val="007F7A20"/>
    <w:rsid w:val="00803A2C"/>
    <w:rsid w:val="00803ED2"/>
    <w:rsid w:val="00804B25"/>
    <w:rsid w:val="008145AD"/>
    <w:rsid w:val="0081536D"/>
    <w:rsid w:val="00824F71"/>
    <w:rsid w:val="00831469"/>
    <w:rsid w:val="00835AA1"/>
    <w:rsid w:val="00840A92"/>
    <w:rsid w:val="00843233"/>
    <w:rsid w:val="00852235"/>
    <w:rsid w:val="00856755"/>
    <w:rsid w:val="008605BB"/>
    <w:rsid w:val="00874A57"/>
    <w:rsid w:val="00876C69"/>
    <w:rsid w:val="00897AE4"/>
    <w:rsid w:val="008A7C32"/>
    <w:rsid w:val="008B0810"/>
    <w:rsid w:val="008C2D16"/>
    <w:rsid w:val="008C697E"/>
    <w:rsid w:val="008D0D7A"/>
    <w:rsid w:val="008D39DA"/>
    <w:rsid w:val="008E2761"/>
    <w:rsid w:val="008E7697"/>
    <w:rsid w:val="00901D43"/>
    <w:rsid w:val="00904798"/>
    <w:rsid w:val="00913EEB"/>
    <w:rsid w:val="009374B6"/>
    <w:rsid w:val="00937F38"/>
    <w:rsid w:val="00940FD7"/>
    <w:rsid w:val="00946134"/>
    <w:rsid w:val="009611FF"/>
    <w:rsid w:val="00962187"/>
    <w:rsid w:val="009621AD"/>
    <w:rsid w:val="00967A1A"/>
    <w:rsid w:val="009732B7"/>
    <w:rsid w:val="00976649"/>
    <w:rsid w:val="0098012C"/>
    <w:rsid w:val="00983C5E"/>
    <w:rsid w:val="00991962"/>
    <w:rsid w:val="00995793"/>
    <w:rsid w:val="009A0AC3"/>
    <w:rsid w:val="009A490B"/>
    <w:rsid w:val="009A52AA"/>
    <w:rsid w:val="009A69EC"/>
    <w:rsid w:val="009A78DF"/>
    <w:rsid w:val="009B62E0"/>
    <w:rsid w:val="009B7E1D"/>
    <w:rsid w:val="009C6739"/>
    <w:rsid w:val="009C6DAF"/>
    <w:rsid w:val="009C7918"/>
    <w:rsid w:val="009D4561"/>
    <w:rsid w:val="009E3E1A"/>
    <w:rsid w:val="009F6F6F"/>
    <w:rsid w:val="009F7492"/>
    <w:rsid w:val="00A06DE9"/>
    <w:rsid w:val="00A14BD3"/>
    <w:rsid w:val="00A15A33"/>
    <w:rsid w:val="00A467EA"/>
    <w:rsid w:val="00A50614"/>
    <w:rsid w:val="00A570F3"/>
    <w:rsid w:val="00A578A4"/>
    <w:rsid w:val="00A60CD7"/>
    <w:rsid w:val="00A63A05"/>
    <w:rsid w:val="00A672BE"/>
    <w:rsid w:val="00A723B3"/>
    <w:rsid w:val="00A726C0"/>
    <w:rsid w:val="00A97D5E"/>
    <w:rsid w:val="00AA3815"/>
    <w:rsid w:val="00AB00F7"/>
    <w:rsid w:val="00AB0A92"/>
    <w:rsid w:val="00AB6BCD"/>
    <w:rsid w:val="00AC1023"/>
    <w:rsid w:val="00AC2936"/>
    <w:rsid w:val="00AD52B5"/>
    <w:rsid w:val="00AD7B62"/>
    <w:rsid w:val="00AF328C"/>
    <w:rsid w:val="00B22011"/>
    <w:rsid w:val="00B22205"/>
    <w:rsid w:val="00B24240"/>
    <w:rsid w:val="00B2682B"/>
    <w:rsid w:val="00B3124C"/>
    <w:rsid w:val="00B3428E"/>
    <w:rsid w:val="00B3783C"/>
    <w:rsid w:val="00B45CA5"/>
    <w:rsid w:val="00B46B9B"/>
    <w:rsid w:val="00B51A0E"/>
    <w:rsid w:val="00B57AAE"/>
    <w:rsid w:val="00B63B82"/>
    <w:rsid w:val="00B64F1F"/>
    <w:rsid w:val="00B80DE2"/>
    <w:rsid w:val="00B812A6"/>
    <w:rsid w:val="00B8611B"/>
    <w:rsid w:val="00B906FC"/>
    <w:rsid w:val="00B923E1"/>
    <w:rsid w:val="00B927E1"/>
    <w:rsid w:val="00B93822"/>
    <w:rsid w:val="00BA1829"/>
    <w:rsid w:val="00BA4A7F"/>
    <w:rsid w:val="00BB56E8"/>
    <w:rsid w:val="00BC6B56"/>
    <w:rsid w:val="00BF0D58"/>
    <w:rsid w:val="00BF2DA6"/>
    <w:rsid w:val="00BF5CB9"/>
    <w:rsid w:val="00C006FF"/>
    <w:rsid w:val="00C04F03"/>
    <w:rsid w:val="00C06645"/>
    <w:rsid w:val="00C121E0"/>
    <w:rsid w:val="00C14A11"/>
    <w:rsid w:val="00C27431"/>
    <w:rsid w:val="00C54594"/>
    <w:rsid w:val="00C56E7A"/>
    <w:rsid w:val="00C63955"/>
    <w:rsid w:val="00C74B58"/>
    <w:rsid w:val="00C76AEB"/>
    <w:rsid w:val="00C77371"/>
    <w:rsid w:val="00C85DE3"/>
    <w:rsid w:val="00C91EDC"/>
    <w:rsid w:val="00CA12BA"/>
    <w:rsid w:val="00CA59C7"/>
    <w:rsid w:val="00CA6738"/>
    <w:rsid w:val="00CA7088"/>
    <w:rsid w:val="00CB1BFE"/>
    <w:rsid w:val="00CC7442"/>
    <w:rsid w:val="00CD5F0C"/>
    <w:rsid w:val="00CD64D9"/>
    <w:rsid w:val="00CE309F"/>
    <w:rsid w:val="00CF1BA4"/>
    <w:rsid w:val="00D07ECC"/>
    <w:rsid w:val="00D152CB"/>
    <w:rsid w:val="00D22C7F"/>
    <w:rsid w:val="00D30C3E"/>
    <w:rsid w:val="00D349CB"/>
    <w:rsid w:val="00D3576E"/>
    <w:rsid w:val="00D41E2D"/>
    <w:rsid w:val="00D43B26"/>
    <w:rsid w:val="00D531E0"/>
    <w:rsid w:val="00D535B2"/>
    <w:rsid w:val="00D63422"/>
    <w:rsid w:val="00D82A2E"/>
    <w:rsid w:val="00D843C7"/>
    <w:rsid w:val="00DA4AF2"/>
    <w:rsid w:val="00DA7EB6"/>
    <w:rsid w:val="00DB79F8"/>
    <w:rsid w:val="00DC4F0B"/>
    <w:rsid w:val="00DC7C78"/>
    <w:rsid w:val="00DD009F"/>
    <w:rsid w:val="00DE4A4B"/>
    <w:rsid w:val="00DF56A5"/>
    <w:rsid w:val="00E002BA"/>
    <w:rsid w:val="00E06278"/>
    <w:rsid w:val="00E118AE"/>
    <w:rsid w:val="00E229DF"/>
    <w:rsid w:val="00E3416B"/>
    <w:rsid w:val="00E352DA"/>
    <w:rsid w:val="00E36D93"/>
    <w:rsid w:val="00E4064F"/>
    <w:rsid w:val="00E44682"/>
    <w:rsid w:val="00E46AAD"/>
    <w:rsid w:val="00E54730"/>
    <w:rsid w:val="00E55683"/>
    <w:rsid w:val="00E60E70"/>
    <w:rsid w:val="00E62ECB"/>
    <w:rsid w:val="00E65EC9"/>
    <w:rsid w:val="00E73E9A"/>
    <w:rsid w:val="00EA6402"/>
    <w:rsid w:val="00EA741B"/>
    <w:rsid w:val="00EB5F04"/>
    <w:rsid w:val="00EE7668"/>
    <w:rsid w:val="00EF6165"/>
    <w:rsid w:val="00F1100B"/>
    <w:rsid w:val="00F140ED"/>
    <w:rsid w:val="00F1732D"/>
    <w:rsid w:val="00F209E3"/>
    <w:rsid w:val="00F20F12"/>
    <w:rsid w:val="00F54A8D"/>
    <w:rsid w:val="00F56D1A"/>
    <w:rsid w:val="00F60FEF"/>
    <w:rsid w:val="00F62346"/>
    <w:rsid w:val="00F63190"/>
    <w:rsid w:val="00F7695D"/>
    <w:rsid w:val="00F87F7B"/>
    <w:rsid w:val="00F903C2"/>
    <w:rsid w:val="00F96E13"/>
    <w:rsid w:val="00FA0E16"/>
    <w:rsid w:val="00FA4C83"/>
    <w:rsid w:val="00FB0E18"/>
    <w:rsid w:val="00FB348F"/>
    <w:rsid w:val="00FB74C6"/>
    <w:rsid w:val="00FC7429"/>
    <w:rsid w:val="00FD2AA5"/>
    <w:rsid w:val="00FE4DDB"/>
    <w:rsid w:val="00FF1BCD"/>
    <w:rsid w:val="00FF1F7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79C0"/>
    <w:rPr>
      <w:sz w:val="24"/>
      <w:szCs w:val="24"/>
    </w:rPr>
  </w:style>
  <w:style w:type="paragraph" w:styleId="Ttulo1">
    <w:name w:val="heading 1"/>
    <w:basedOn w:val="Normal"/>
    <w:next w:val="Normal"/>
    <w:qFormat/>
    <w:rsid w:val="002679C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679C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679C0"/>
    <w:pPr>
      <w:keepNext/>
      <w:spacing w:before="240" w:after="60"/>
      <w:outlineLvl w:val="2"/>
    </w:pPr>
    <w:rPr>
      <w:rFonts w:ascii="Arial" w:hAnsi="Arial" w:cs="Arial"/>
      <w:b/>
      <w:bCs/>
      <w:sz w:val="26"/>
      <w:szCs w:val="26"/>
    </w:rPr>
  </w:style>
  <w:style w:type="paragraph" w:styleId="Ttulo4">
    <w:name w:val="heading 4"/>
    <w:basedOn w:val="Normal"/>
    <w:next w:val="Normal"/>
    <w:qFormat/>
    <w:rsid w:val="00AB0A92"/>
    <w:pPr>
      <w:keepNext/>
      <w:spacing w:before="240" w:after="60"/>
      <w:outlineLvl w:val="3"/>
    </w:pPr>
    <w:rPr>
      <w:b/>
      <w:bCs/>
      <w:sz w:val="28"/>
      <w:szCs w:val="28"/>
    </w:rPr>
  </w:style>
  <w:style w:type="paragraph" w:styleId="Ttulo5">
    <w:name w:val="heading 5"/>
    <w:basedOn w:val="Normal"/>
    <w:next w:val="Normal"/>
    <w:qFormat/>
    <w:rsid w:val="002679C0"/>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2679C0"/>
    <w:pPr>
      <w:spacing w:before="240" w:after="60"/>
      <w:outlineLvl w:val="5"/>
    </w:pPr>
    <w:rPr>
      <w:b/>
      <w:bCs/>
      <w:sz w:val="22"/>
      <w:szCs w:val="22"/>
    </w:rPr>
  </w:style>
  <w:style w:type="paragraph" w:styleId="Ttulo7">
    <w:name w:val="heading 7"/>
    <w:basedOn w:val="Normal"/>
    <w:next w:val="Normal"/>
    <w:qFormat/>
    <w:rsid w:val="002679C0"/>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2679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679C0"/>
    <w:rPr>
      <w:color w:val="0000FF"/>
      <w:u w:val="single"/>
    </w:rPr>
  </w:style>
  <w:style w:type="paragraph" w:styleId="Cabealho">
    <w:name w:val="header"/>
    <w:basedOn w:val="Normal"/>
    <w:link w:val="CabealhoChar"/>
    <w:uiPriority w:val="99"/>
    <w:rsid w:val="002679C0"/>
    <w:pPr>
      <w:tabs>
        <w:tab w:val="center" w:pos="4252"/>
        <w:tab w:val="right" w:pos="8504"/>
      </w:tabs>
    </w:pPr>
  </w:style>
  <w:style w:type="paragraph" w:styleId="Rodap">
    <w:name w:val="footer"/>
    <w:basedOn w:val="Normal"/>
    <w:link w:val="RodapChar"/>
    <w:rsid w:val="002679C0"/>
    <w:pPr>
      <w:tabs>
        <w:tab w:val="center" w:pos="4252"/>
        <w:tab w:val="right" w:pos="8504"/>
      </w:tabs>
    </w:pPr>
  </w:style>
  <w:style w:type="paragraph" w:styleId="Corpodetexto">
    <w:name w:val="Body Text"/>
    <w:basedOn w:val="Normal"/>
    <w:link w:val="CorpodetextoChar"/>
    <w:rsid w:val="002679C0"/>
    <w:pPr>
      <w:jc w:val="both"/>
    </w:pPr>
  </w:style>
  <w:style w:type="paragraph" w:styleId="Recuodecorpodetexto">
    <w:name w:val="Body Text Indent"/>
    <w:basedOn w:val="Normal"/>
    <w:rsid w:val="002679C0"/>
    <w:pPr>
      <w:ind w:left="2280"/>
      <w:jc w:val="both"/>
    </w:pPr>
    <w:rPr>
      <w:b/>
    </w:rPr>
  </w:style>
  <w:style w:type="paragraph" w:styleId="Recuodecorpodetexto3">
    <w:name w:val="Body Text Indent 3"/>
    <w:basedOn w:val="Normal"/>
    <w:rsid w:val="002679C0"/>
    <w:pPr>
      <w:tabs>
        <w:tab w:val="left" w:pos="2268"/>
      </w:tabs>
      <w:ind w:left="360" w:hanging="360"/>
      <w:jc w:val="both"/>
    </w:pPr>
  </w:style>
  <w:style w:type="paragraph" w:styleId="Recuodecorpodetexto2">
    <w:name w:val="Body Text Indent 2"/>
    <w:basedOn w:val="Normal"/>
    <w:rsid w:val="002679C0"/>
    <w:pPr>
      <w:spacing w:after="120" w:line="480" w:lineRule="auto"/>
      <w:ind w:left="283"/>
    </w:pPr>
  </w:style>
  <w:style w:type="paragraph" w:styleId="Corpodetexto2">
    <w:name w:val="Body Text 2"/>
    <w:basedOn w:val="Normal"/>
    <w:link w:val="Corpodetexto2Char"/>
    <w:rsid w:val="002679C0"/>
    <w:pPr>
      <w:spacing w:after="120" w:line="480" w:lineRule="auto"/>
    </w:pPr>
  </w:style>
  <w:style w:type="paragraph" w:customStyle="1" w:styleId="BodyText22">
    <w:name w:val="Body Text 22"/>
    <w:basedOn w:val="Normal"/>
    <w:rsid w:val="002679C0"/>
    <w:pPr>
      <w:widowControl w:val="0"/>
      <w:snapToGrid w:val="0"/>
      <w:spacing w:before="120" w:after="120"/>
      <w:jc w:val="both"/>
    </w:pPr>
    <w:rPr>
      <w:rFonts w:ascii="Arial" w:hAnsi="Arial"/>
      <w:sz w:val="22"/>
      <w:szCs w:val="20"/>
    </w:rPr>
  </w:style>
  <w:style w:type="character" w:styleId="Nmerodepgina">
    <w:name w:val="page number"/>
    <w:basedOn w:val="Fontepargpadro"/>
    <w:rsid w:val="002679C0"/>
  </w:style>
  <w:style w:type="paragraph" w:styleId="Subttulo">
    <w:name w:val="Subtitle"/>
    <w:basedOn w:val="Normal"/>
    <w:qFormat/>
    <w:rsid w:val="002679C0"/>
    <w:pPr>
      <w:jc w:val="center"/>
    </w:pPr>
    <w:rPr>
      <w:rFonts w:ascii="Bookman Old Style" w:hAnsi="Bookman Old Style"/>
      <w:b/>
      <w:sz w:val="28"/>
    </w:rPr>
  </w:style>
  <w:style w:type="character" w:styleId="Forte">
    <w:name w:val="Strong"/>
    <w:basedOn w:val="Fontepargpadro"/>
    <w:qFormat/>
    <w:rsid w:val="002679C0"/>
    <w:rPr>
      <w:b/>
      <w:bCs/>
    </w:rPr>
  </w:style>
  <w:style w:type="paragraph" w:styleId="Corpodetexto3">
    <w:name w:val="Body Text 3"/>
    <w:basedOn w:val="Normal"/>
    <w:rsid w:val="00AB0A92"/>
    <w:pPr>
      <w:spacing w:after="120"/>
    </w:pPr>
    <w:rPr>
      <w:sz w:val="16"/>
      <w:szCs w:val="16"/>
    </w:rPr>
  </w:style>
  <w:style w:type="paragraph" w:styleId="Textodebalo">
    <w:name w:val="Balloon Text"/>
    <w:basedOn w:val="Normal"/>
    <w:semiHidden/>
    <w:rsid w:val="00E3416B"/>
    <w:rPr>
      <w:rFonts w:ascii="Tahoma" w:hAnsi="Tahoma" w:cs="Tahoma"/>
      <w:sz w:val="16"/>
      <w:szCs w:val="16"/>
    </w:rPr>
  </w:style>
  <w:style w:type="character" w:customStyle="1" w:styleId="CabealhoChar">
    <w:name w:val="Cabeçalho Char"/>
    <w:link w:val="Cabealho"/>
    <w:uiPriority w:val="99"/>
    <w:rsid w:val="003E513E"/>
    <w:rPr>
      <w:sz w:val="24"/>
      <w:szCs w:val="24"/>
    </w:rPr>
  </w:style>
  <w:style w:type="paragraph" w:customStyle="1" w:styleId="ecxdefault">
    <w:name w:val="ecxdefault"/>
    <w:basedOn w:val="Normal"/>
    <w:rsid w:val="007223BC"/>
    <w:pPr>
      <w:spacing w:before="100" w:beforeAutospacing="1" w:after="100" w:afterAutospacing="1"/>
    </w:pPr>
  </w:style>
  <w:style w:type="paragraph" w:customStyle="1" w:styleId="ecxmsonormal">
    <w:name w:val="ecxmsonormal"/>
    <w:basedOn w:val="Normal"/>
    <w:rsid w:val="00F209E3"/>
    <w:pPr>
      <w:spacing w:before="100" w:beforeAutospacing="1" w:after="100" w:afterAutospacing="1"/>
    </w:pPr>
  </w:style>
  <w:style w:type="paragraph" w:styleId="MapadoDocumento">
    <w:name w:val="Document Map"/>
    <w:basedOn w:val="Normal"/>
    <w:link w:val="MapadoDocumentoChar"/>
    <w:rsid w:val="00FD2AA5"/>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FD2AA5"/>
    <w:rPr>
      <w:rFonts w:ascii="Tahoma" w:hAnsi="Tahoma"/>
      <w:shd w:val="clear" w:color="auto" w:fill="000080"/>
    </w:rPr>
  </w:style>
  <w:style w:type="character" w:customStyle="1" w:styleId="RodapChar">
    <w:name w:val="Rodapé Char"/>
    <w:link w:val="Rodap"/>
    <w:rsid w:val="00FD2AA5"/>
    <w:rPr>
      <w:sz w:val="24"/>
      <w:szCs w:val="24"/>
    </w:rPr>
  </w:style>
  <w:style w:type="character" w:customStyle="1" w:styleId="CorpodetextoChar">
    <w:name w:val="Corpo de texto Char"/>
    <w:basedOn w:val="Fontepargpadro"/>
    <w:link w:val="Corpodetexto"/>
    <w:rsid w:val="006D7F98"/>
    <w:rPr>
      <w:sz w:val="24"/>
      <w:szCs w:val="24"/>
    </w:rPr>
  </w:style>
  <w:style w:type="paragraph" w:styleId="Ttulo">
    <w:name w:val="Title"/>
    <w:basedOn w:val="Normal"/>
    <w:link w:val="TtuloChar"/>
    <w:qFormat/>
    <w:rsid w:val="00B45CA5"/>
    <w:pPr>
      <w:jc w:val="center"/>
    </w:pPr>
    <w:rPr>
      <w:b/>
      <w:bCs/>
      <w:u w:val="single"/>
    </w:rPr>
  </w:style>
  <w:style w:type="character" w:customStyle="1" w:styleId="TtuloChar">
    <w:name w:val="Título Char"/>
    <w:basedOn w:val="Fontepargpadro"/>
    <w:link w:val="Ttulo"/>
    <w:rsid w:val="00B45CA5"/>
    <w:rPr>
      <w:b/>
      <w:bCs/>
      <w:sz w:val="24"/>
      <w:szCs w:val="24"/>
      <w:u w:val="single"/>
    </w:rPr>
  </w:style>
  <w:style w:type="paragraph" w:styleId="PargrafodaLista">
    <w:name w:val="List Paragraph"/>
    <w:basedOn w:val="Normal"/>
    <w:uiPriority w:val="34"/>
    <w:qFormat/>
    <w:rsid w:val="00B45CA5"/>
    <w:pPr>
      <w:ind w:left="720"/>
      <w:contextualSpacing/>
    </w:pPr>
  </w:style>
  <w:style w:type="character" w:customStyle="1" w:styleId="ftx21">
    <w:name w:val="ftx21"/>
    <w:basedOn w:val="Fontepargpadro"/>
    <w:rsid w:val="00E60E70"/>
    <w:rPr>
      <w:b w:val="0"/>
      <w:bCs w:val="0"/>
      <w:color w:val="000000"/>
      <w:sz w:val="20"/>
      <w:szCs w:val="20"/>
    </w:rPr>
  </w:style>
  <w:style w:type="character" w:customStyle="1" w:styleId="Corpodetexto2Char">
    <w:name w:val="Corpo de texto 2 Char"/>
    <w:basedOn w:val="Fontepargpadro"/>
    <w:link w:val="Corpodetexto2"/>
    <w:rsid w:val="00557C8F"/>
    <w:rPr>
      <w:sz w:val="24"/>
      <w:szCs w:val="24"/>
    </w:rPr>
  </w:style>
  <w:style w:type="character" w:styleId="nfase">
    <w:name w:val="Emphasis"/>
    <w:uiPriority w:val="20"/>
    <w:qFormat/>
    <w:rsid w:val="00152E54"/>
    <w:rPr>
      <w:i/>
      <w:iCs/>
    </w:rPr>
  </w:style>
</w:styles>
</file>

<file path=word/webSettings.xml><?xml version="1.0" encoding="utf-8"?>
<w:webSettings xmlns:r="http://schemas.openxmlformats.org/officeDocument/2006/relationships" xmlns:w="http://schemas.openxmlformats.org/wordprocessingml/2006/main">
  <w:divs>
    <w:div w:id="692848519">
      <w:bodyDiv w:val="1"/>
      <w:marLeft w:val="0"/>
      <w:marRight w:val="0"/>
      <w:marTop w:val="0"/>
      <w:marBottom w:val="0"/>
      <w:divBdr>
        <w:top w:val="none" w:sz="0" w:space="0" w:color="auto"/>
        <w:left w:val="none" w:sz="0" w:space="0" w:color="auto"/>
        <w:bottom w:val="none" w:sz="0" w:space="0" w:color="auto"/>
        <w:right w:val="none" w:sz="0" w:space="0" w:color="auto"/>
      </w:divBdr>
    </w:div>
    <w:div w:id="20318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C0745-B2ED-4A85-A646-B5E80AB85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27</Pages>
  <Words>7549</Words>
  <Characters>40769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48222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User</cp:lastModifiedBy>
  <cp:revision>7</cp:revision>
  <cp:lastPrinted>2020-02-14T17:35:00Z</cp:lastPrinted>
  <dcterms:created xsi:type="dcterms:W3CDTF">2020-02-05T16:43:00Z</dcterms:created>
  <dcterms:modified xsi:type="dcterms:W3CDTF">2020-02-14T17:55:00Z</dcterms:modified>
</cp:coreProperties>
</file>