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8A0" w:rsidRDefault="006072E5" w:rsidP="001D38A0">
      <w:pPr>
        <w:autoSpaceDE w:val="0"/>
        <w:autoSpaceDN w:val="0"/>
        <w:adjustRightInd w:val="0"/>
        <w:ind w:right="-81"/>
        <w:jc w:val="center"/>
        <w:rPr>
          <w:rFonts w:ascii="Bookman Old Style" w:hAnsi="Bookman Old Style" w:cs="BANJHE+TimesNewRomanPS"/>
          <w:b/>
          <w:color w:val="000000"/>
          <w:sz w:val="22"/>
          <w:szCs w:val="22"/>
        </w:rPr>
      </w:pPr>
      <w:r w:rsidRPr="00782974">
        <w:rPr>
          <w:rFonts w:ascii="Bookman Old Style" w:hAnsi="Bookman Old Style" w:cs="BANJHE+TimesNewRomanPS"/>
          <w:b/>
          <w:color w:val="000000"/>
          <w:sz w:val="22"/>
          <w:szCs w:val="22"/>
        </w:rPr>
        <w:t>EDITAL</w:t>
      </w:r>
      <w:r w:rsidR="002237C4">
        <w:rPr>
          <w:rFonts w:ascii="Bookman Old Style" w:hAnsi="Bookman Old Style" w:cs="BANJHE+TimesNewRomanPS"/>
          <w:b/>
          <w:color w:val="000000"/>
          <w:sz w:val="22"/>
          <w:szCs w:val="22"/>
        </w:rPr>
        <w:t xml:space="preserve"> DE LICITAÇÃO</w:t>
      </w:r>
    </w:p>
    <w:p w:rsidR="001D38A0" w:rsidRDefault="001D38A0" w:rsidP="001D38A0">
      <w:pPr>
        <w:autoSpaceDE w:val="0"/>
        <w:autoSpaceDN w:val="0"/>
        <w:adjustRightInd w:val="0"/>
        <w:ind w:right="-81"/>
        <w:jc w:val="center"/>
        <w:rPr>
          <w:rFonts w:ascii="Bookman Old Style" w:hAnsi="Bookman Old Style" w:cs="BANJHE+TimesNewRomanPS"/>
          <w:b/>
          <w:color w:val="000000"/>
          <w:sz w:val="22"/>
          <w:szCs w:val="22"/>
        </w:rPr>
      </w:pPr>
    </w:p>
    <w:p w:rsidR="006072E5" w:rsidRDefault="006072E5" w:rsidP="006072E5">
      <w:pPr>
        <w:autoSpaceDE w:val="0"/>
        <w:autoSpaceDN w:val="0"/>
        <w:adjustRightInd w:val="0"/>
        <w:ind w:right="-81"/>
        <w:jc w:val="both"/>
        <w:rPr>
          <w:rFonts w:ascii="Bookman Old Style" w:hAnsi="Bookman Old Style" w:cs="BANJHE+TimesNewRomanPS"/>
          <w:b/>
          <w:color w:val="000000"/>
          <w:sz w:val="22"/>
          <w:szCs w:val="22"/>
        </w:rPr>
      </w:pPr>
      <w:r w:rsidRPr="00782974">
        <w:rPr>
          <w:rFonts w:ascii="Bookman Old Style" w:hAnsi="Bookman Old Style" w:cs="BANJHE+TimesNewRomanPS"/>
          <w:b/>
          <w:color w:val="000000"/>
          <w:sz w:val="22"/>
          <w:szCs w:val="22"/>
        </w:rPr>
        <w:t xml:space="preserve">MODALIDADE DE LICITAÇÃO: PREGÃO </w:t>
      </w:r>
      <w:r w:rsidR="001D38A0">
        <w:rPr>
          <w:rFonts w:ascii="Bookman Old Style" w:hAnsi="Bookman Old Style" w:cs="BANJHE+TimesNewRomanPS"/>
          <w:b/>
          <w:color w:val="000000"/>
          <w:sz w:val="22"/>
          <w:szCs w:val="22"/>
        </w:rPr>
        <w:t>PRESENCIAL N.</w:t>
      </w:r>
      <w:r w:rsidR="00660264">
        <w:rPr>
          <w:rFonts w:ascii="Bookman Old Style" w:hAnsi="Bookman Old Style" w:cs="BANJHE+TimesNewRomanPS"/>
          <w:b/>
          <w:color w:val="000000"/>
          <w:sz w:val="22"/>
          <w:szCs w:val="22"/>
        </w:rPr>
        <w:t xml:space="preserve"> 0</w:t>
      </w:r>
      <w:r w:rsidR="00FA574E">
        <w:rPr>
          <w:rFonts w:ascii="Bookman Old Style" w:hAnsi="Bookman Old Style" w:cs="BANJHE+TimesNewRomanPS"/>
          <w:b/>
          <w:color w:val="000000"/>
          <w:sz w:val="22"/>
          <w:szCs w:val="22"/>
        </w:rPr>
        <w:t>70</w:t>
      </w:r>
      <w:r w:rsidR="001D38A0">
        <w:rPr>
          <w:rFonts w:ascii="Bookman Old Style" w:hAnsi="Bookman Old Style" w:cs="BANJHE+TimesNewRomanPS"/>
          <w:b/>
          <w:color w:val="000000"/>
          <w:sz w:val="22"/>
          <w:szCs w:val="22"/>
        </w:rPr>
        <w:t>/201</w:t>
      </w:r>
      <w:r w:rsidR="003F176B">
        <w:rPr>
          <w:rFonts w:ascii="Bookman Old Style" w:hAnsi="Bookman Old Style" w:cs="BANJHE+TimesNewRomanPS"/>
          <w:b/>
          <w:color w:val="000000"/>
          <w:sz w:val="22"/>
          <w:szCs w:val="22"/>
        </w:rPr>
        <w:t>9</w:t>
      </w:r>
    </w:p>
    <w:p w:rsidR="006072E5" w:rsidRDefault="006072E5" w:rsidP="006072E5">
      <w:pPr>
        <w:autoSpaceDE w:val="0"/>
        <w:autoSpaceDN w:val="0"/>
        <w:adjustRightInd w:val="0"/>
        <w:ind w:right="-81"/>
        <w:jc w:val="both"/>
        <w:rPr>
          <w:rFonts w:ascii="Bookman Old Style" w:hAnsi="Bookman Old Style" w:cs="BANJHE+TimesNewRomanPS"/>
          <w:b/>
          <w:color w:val="000000"/>
          <w:sz w:val="22"/>
          <w:szCs w:val="22"/>
        </w:rPr>
      </w:pPr>
      <w:r w:rsidRPr="00782974">
        <w:rPr>
          <w:rFonts w:ascii="Bookman Old Style" w:hAnsi="Bookman Old Style" w:cs="BANJHE+TimesNewRomanPS"/>
          <w:b/>
          <w:color w:val="000000"/>
          <w:sz w:val="22"/>
          <w:szCs w:val="22"/>
        </w:rPr>
        <w:t xml:space="preserve">DEPTO.REQUISITANTE: </w:t>
      </w:r>
      <w:r w:rsidR="004840F7">
        <w:rPr>
          <w:rFonts w:ascii="Bookman Old Style" w:hAnsi="Bookman Old Style" w:cs="BANJHE+TimesNewRomanPS"/>
          <w:b/>
          <w:color w:val="000000"/>
          <w:sz w:val="22"/>
          <w:szCs w:val="22"/>
        </w:rPr>
        <w:t>Secretaria Municipal de Saúde</w:t>
      </w:r>
    </w:p>
    <w:p w:rsidR="006072E5" w:rsidRPr="00910A1E" w:rsidRDefault="006072E5" w:rsidP="006072E5">
      <w:pPr>
        <w:pStyle w:val="Cabealho"/>
        <w:tabs>
          <w:tab w:val="left" w:pos="2880"/>
        </w:tabs>
        <w:jc w:val="both"/>
        <w:rPr>
          <w:rFonts w:ascii="Bookman Old Style" w:hAnsi="Bookman Old Style"/>
          <w:sz w:val="22"/>
          <w:szCs w:val="22"/>
        </w:rPr>
      </w:pPr>
      <w:r w:rsidRPr="00782974">
        <w:rPr>
          <w:rFonts w:ascii="Bookman Old Style" w:hAnsi="Bookman Old Style" w:cs="BANJHE+TimesNewRomanPS"/>
          <w:b/>
          <w:color w:val="000000"/>
          <w:sz w:val="22"/>
          <w:szCs w:val="22"/>
        </w:rPr>
        <w:t xml:space="preserve">TITULO: </w:t>
      </w:r>
      <w:r w:rsidRPr="00910A1E">
        <w:rPr>
          <w:rFonts w:ascii="Bookman Old Style" w:hAnsi="Bookman Old Style" w:cs="BANHCA+TimesNewRomanPSMT"/>
          <w:sz w:val="22"/>
          <w:szCs w:val="22"/>
        </w:rPr>
        <w:t>Aqu</w:t>
      </w:r>
      <w:r w:rsidR="00910A1E">
        <w:rPr>
          <w:rFonts w:ascii="Bookman Old Style" w:hAnsi="Bookman Old Style" w:cs="BANHCA+TimesNewRomanPSMT"/>
          <w:sz w:val="22"/>
          <w:szCs w:val="22"/>
        </w:rPr>
        <w:t>i</w:t>
      </w:r>
      <w:r w:rsidRPr="00910A1E">
        <w:rPr>
          <w:rFonts w:ascii="Bookman Old Style" w:hAnsi="Bookman Old Style" w:cs="BANHCA+TimesNewRomanPSMT"/>
          <w:sz w:val="22"/>
          <w:szCs w:val="22"/>
        </w:rPr>
        <w:t xml:space="preserve">sição de </w:t>
      </w:r>
      <w:r w:rsidR="006C652C" w:rsidRPr="00910A1E">
        <w:rPr>
          <w:rFonts w:ascii="Bookman Old Style" w:hAnsi="Bookman Old Style" w:cs="BANHCA+TimesNewRomanPSMT"/>
          <w:sz w:val="22"/>
          <w:szCs w:val="22"/>
        </w:rPr>
        <w:t>0</w:t>
      </w:r>
      <w:r w:rsidR="00C10918">
        <w:rPr>
          <w:rFonts w:ascii="Bookman Old Style" w:hAnsi="Bookman Old Style" w:cs="BANHCA+TimesNewRomanPSMT"/>
          <w:sz w:val="22"/>
          <w:szCs w:val="22"/>
        </w:rPr>
        <w:t>1</w:t>
      </w:r>
      <w:r w:rsidR="006C652C" w:rsidRPr="00910A1E">
        <w:rPr>
          <w:rFonts w:ascii="Bookman Old Style" w:hAnsi="Bookman Old Style" w:cs="BANHCA+TimesNewRomanPSMT"/>
          <w:sz w:val="22"/>
          <w:szCs w:val="22"/>
        </w:rPr>
        <w:t xml:space="preserve"> (</w:t>
      </w:r>
      <w:r w:rsidR="00C10918">
        <w:rPr>
          <w:rFonts w:ascii="Bookman Old Style" w:hAnsi="Bookman Old Style" w:cs="BANHCA+TimesNewRomanPSMT"/>
          <w:sz w:val="22"/>
          <w:szCs w:val="22"/>
        </w:rPr>
        <w:t>um</w:t>
      </w:r>
      <w:r w:rsidR="006C652C" w:rsidRPr="00910A1E">
        <w:rPr>
          <w:rFonts w:ascii="Bookman Old Style" w:hAnsi="Bookman Old Style" w:cs="BANHCA+TimesNewRomanPSMT"/>
          <w:sz w:val="22"/>
          <w:szCs w:val="22"/>
        </w:rPr>
        <w:t>)</w:t>
      </w:r>
      <w:r w:rsidR="003F176B">
        <w:rPr>
          <w:rFonts w:ascii="Bookman Old Style" w:hAnsi="Bookman Old Style" w:cs="BANHCA+TimesNewRomanPSMT"/>
          <w:sz w:val="22"/>
          <w:szCs w:val="22"/>
        </w:rPr>
        <w:t xml:space="preserve"> veículo</w:t>
      </w:r>
      <w:r w:rsidR="004840F7">
        <w:rPr>
          <w:rFonts w:ascii="Bookman Old Style" w:hAnsi="Bookman Old Style" w:cs="BANHCA+TimesNewRomanPSMT"/>
          <w:sz w:val="22"/>
          <w:szCs w:val="22"/>
        </w:rPr>
        <w:t xml:space="preserve"> </w:t>
      </w:r>
      <w:r w:rsidR="003F176B">
        <w:rPr>
          <w:rFonts w:ascii="Bookman Old Style" w:hAnsi="Bookman Old Style" w:cs="BANHCA+TimesNewRomanPSMT"/>
          <w:sz w:val="22"/>
          <w:szCs w:val="22"/>
        </w:rPr>
        <w:t>Kombi 1.4,</w:t>
      </w:r>
      <w:r w:rsidR="00E2639B">
        <w:rPr>
          <w:rFonts w:ascii="Bookman Old Style" w:hAnsi="Bookman Old Style" w:cs="BANHCA+TimesNewRomanPSMT"/>
          <w:sz w:val="22"/>
          <w:szCs w:val="22"/>
        </w:rPr>
        <w:t xml:space="preserve"> </w:t>
      </w:r>
      <w:r w:rsidR="003F176B">
        <w:rPr>
          <w:rFonts w:ascii="Bookman Old Style" w:hAnsi="Bookman Old Style" w:cs="BANHCA+TimesNewRomanPSMT"/>
          <w:sz w:val="22"/>
          <w:szCs w:val="22"/>
        </w:rPr>
        <w:t xml:space="preserve">total flex, tipo van, ano 2014 </w:t>
      </w:r>
      <w:r w:rsidR="004840F7">
        <w:rPr>
          <w:rFonts w:ascii="Bookman Old Style" w:hAnsi="Bookman Old Style" w:cs="BANHCA+TimesNewRomanPSMT"/>
          <w:sz w:val="22"/>
          <w:szCs w:val="22"/>
        </w:rPr>
        <w:t>destinad</w:t>
      </w:r>
      <w:r w:rsidR="003F176B">
        <w:rPr>
          <w:rFonts w:ascii="Bookman Old Style" w:hAnsi="Bookman Old Style" w:cs="BANHCA+TimesNewRomanPSMT"/>
          <w:sz w:val="22"/>
          <w:szCs w:val="22"/>
        </w:rPr>
        <w:t>o</w:t>
      </w:r>
      <w:r w:rsidR="004840F7">
        <w:rPr>
          <w:rFonts w:ascii="Bookman Old Style" w:hAnsi="Bookman Old Style" w:cs="BANHCA+TimesNewRomanPSMT"/>
          <w:sz w:val="22"/>
          <w:szCs w:val="22"/>
        </w:rPr>
        <w:t xml:space="preserve"> a</w:t>
      </w:r>
      <w:r w:rsidR="003F176B">
        <w:rPr>
          <w:rFonts w:ascii="Bookman Old Style" w:hAnsi="Bookman Old Style" w:cs="BANHCA+TimesNewRomanPSMT"/>
          <w:sz w:val="22"/>
          <w:szCs w:val="22"/>
        </w:rPr>
        <w:t>o Município de Iaras/SP.</w:t>
      </w:r>
    </w:p>
    <w:p w:rsidR="006072E5" w:rsidRPr="00782974" w:rsidRDefault="006072E5" w:rsidP="006072E5">
      <w:pPr>
        <w:autoSpaceDE w:val="0"/>
        <w:autoSpaceDN w:val="0"/>
        <w:adjustRightInd w:val="0"/>
        <w:ind w:right="-81"/>
        <w:jc w:val="both"/>
        <w:outlineLvl w:val="2"/>
        <w:rPr>
          <w:rFonts w:ascii="Bookman Old Style" w:hAnsi="Bookman Old Style" w:cs="BANHCA+TimesNewRomanPSMT"/>
          <w:b/>
          <w:color w:val="000000"/>
          <w:sz w:val="22"/>
          <w:szCs w:val="22"/>
        </w:rPr>
      </w:pPr>
      <w:r w:rsidRPr="00782974">
        <w:rPr>
          <w:rFonts w:ascii="Bookman Old Style" w:hAnsi="Bookman Old Style" w:cs="BANJHE+TimesNewRomanPS"/>
          <w:b/>
          <w:color w:val="000000"/>
          <w:sz w:val="22"/>
          <w:szCs w:val="22"/>
        </w:rPr>
        <w:t xml:space="preserve">TIPO DE LICITAÇÃO: </w:t>
      </w:r>
      <w:r w:rsidRPr="00782974">
        <w:rPr>
          <w:rFonts w:ascii="Bookman Old Style" w:hAnsi="Bookman Old Style" w:cs="BANHCA+TimesNewRomanPSMT"/>
          <w:b/>
          <w:color w:val="000000"/>
          <w:sz w:val="22"/>
          <w:szCs w:val="22"/>
        </w:rPr>
        <w:t xml:space="preserve">MENOR PREÇO POR ITEM </w:t>
      </w:r>
    </w:p>
    <w:p w:rsidR="003F176B" w:rsidRDefault="001D38A0" w:rsidP="006072E5">
      <w:pPr>
        <w:autoSpaceDE w:val="0"/>
        <w:autoSpaceDN w:val="0"/>
        <w:adjustRightInd w:val="0"/>
        <w:ind w:right="-81"/>
        <w:rPr>
          <w:rFonts w:ascii="Bookman Old Style" w:hAnsi="Bookman Old Style" w:cs="BANJHE+TimesNewRomanPS"/>
          <w:b/>
          <w:color w:val="000000"/>
          <w:sz w:val="22"/>
          <w:szCs w:val="22"/>
        </w:rPr>
      </w:pPr>
      <w:r>
        <w:rPr>
          <w:rFonts w:ascii="Bookman Old Style" w:hAnsi="Bookman Old Style" w:cs="BANJHE+TimesNewRomanPS"/>
          <w:b/>
          <w:color w:val="000000"/>
          <w:sz w:val="22"/>
          <w:szCs w:val="22"/>
        </w:rPr>
        <w:t>D</w:t>
      </w:r>
      <w:r w:rsidR="006072E5" w:rsidRPr="00782974">
        <w:rPr>
          <w:rFonts w:ascii="Bookman Old Style" w:hAnsi="Bookman Old Style" w:cs="BANJHE+TimesNewRomanPS"/>
          <w:b/>
          <w:color w:val="000000"/>
          <w:sz w:val="22"/>
          <w:szCs w:val="22"/>
        </w:rPr>
        <w:t xml:space="preserve">ATA DA REALIZAÇÃO: </w:t>
      </w:r>
      <w:r w:rsidR="00FA574E">
        <w:rPr>
          <w:rFonts w:ascii="Bookman Old Style" w:hAnsi="Bookman Old Style" w:cs="BANJHE+TimesNewRomanPS"/>
          <w:b/>
          <w:color w:val="000000"/>
          <w:sz w:val="22"/>
          <w:szCs w:val="22"/>
        </w:rPr>
        <w:t>13</w:t>
      </w:r>
      <w:r w:rsidR="006072E5" w:rsidRPr="00782974">
        <w:rPr>
          <w:rFonts w:ascii="Bookman Old Style" w:hAnsi="Bookman Old Style" w:cs="BANJHE+TimesNewRomanPS"/>
          <w:b/>
          <w:color w:val="000000"/>
          <w:sz w:val="22"/>
          <w:szCs w:val="22"/>
        </w:rPr>
        <w:t>/</w:t>
      </w:r>
      <w:r w:rsidR="00017535">
        <w:rPr>
          <w:rFonts w:ascii="Bookman Old Style" w:hAnsi="Bookman Old Style" w:cs="BANJHE+TimesNewRomanPS"/>
          <w:b/>
          <w:color w:val="000000"/>
          <w:sz w:val="22"/>
          <w:szCs w:val="22"/>
        </w:rPr>
        <w:t>0</w:t>
      </w:r>
      <w:r w:rsidR="00FA574E">
        <w:rPr>
          <w:rFonts w:ascii="Bookman Old Style" w:hAnsi="Bookman Old Style" w:cs="BANJHE+TimesNewRomanPS"/>
          <w:b/>
          <w:color w:val="000000"/>
          <w:sz w:val="22"/>
          <w:szCs w:val="22"/>
        </w:rPr>
        <w:t>9</w:t>
      </w:r>
      <w:r w:rsidR="006072E5" w:rsidRPr="00782974">
        <w:rPr>
          <w:rFonts w:ascii="Bookman Old Style" w:hAnsi="Bookman Old Style" w:cs="BANJHE+TimesNewRomanPS"/>
          <w:b/>
          <w:color w:val="000000"/>
          <w:sz w:val="22"/>
          <w:szCs w:val="22"/>
        </w:rPr>
        <w:t>/201</w:t>
      </w:r>
      <w:r w:rsidR="003F176B">
        <w:rPr>
          <w:rFonts w:ascii="Bookman Old Style" w:hAnsi="Bookman Old Style" w:cs="BANJHE+TimesNewRomanPS"/>
          <w:b/>
          <w:color w:val="000000"/>
          <w:sz w:val="22"/>
          <w:szCs w:val="22"/>
        </w:rPr>
        <w:t>9</w:t>
      </w:r>
      <w:r w:rsidR="006072E5" w:rsidRPr="00782974">
        <w:rPr>
          <w:rFonts w:ascii="Bookman Old Style" w:hAnsi="Bookman Old Style" w:cs="BANJHE+TimesNewRomanPS"/>
          <w:b/>
          <w:color w:val="000000"/>
          <w:sz w:val="22"/>
          <w:szCs w:val="22"/>
        </w:rPr>
        <w:t xml:space="preserve"> HORÁRIO: a partir das </w:t>
      </w:r>
      <w:r w:rsidR="00FA574E">
        <w:rPr>
          <w:rFonts w:ascii="Bookman Old Style" w:hAnsi="Bookman Old Style" w:cs="BANJHE+TimesNewRomanPS"/>
          <w:b/>
          <w:color w:val="000000"/>
          <w:sz w:val="22"/>
          <w:szCs w:val="22"/>
        </w:rPr>
        <w:t>13</w:t>
      </w:r>
      <w:r w:rsidR="006072E5" w:rsidRPr="00782974">
        <w:rPr>
          <w:rFonts w:ascii="Bookman Old Style" w:hAnsi="Bookman Old Style" w:cs="BANJHE+TimesNewRomanPS"/>
          <w:b/>
          <w:color w:val="000000"/>
          <w:sz w:val="22"/>
          <w:szCs w:val="22"/>
        </w:rPr>
        <w:t>:</w:t>
      </w:r>
      <w:r w:rsidR="00FA574E">
        <w:rPr>
          <w:rFonts w:ascii="Bookman Old Style" w:hAnsi="Bookman Old Style" w:cs="BANJHE+TimesNewRomanPS"/>
          <w:b/>
          <w:color w:val="000000"/>
          <w:sz w:val="22"/>
          <w:szCs w:val="22"/>
        </w:rPr>
        <w:t>3</w:t>
      </w:r>
      <w:r w:rsidR="00017535">
        <w:rPr>
          <w:rFonts w:ascii="Bookman Old Style" w:hAnsi="Bookman Old Style" w:cs="BANJHE+TimesNewRomanPS"/>
          <w:b/>
          <w:color w:val="000000"/>
          <w:sz w:val="22"/>
          <w:szCs w:val="22"/>
        </w:rPr>
        <w:t>0</w:t>
      </w:r>
      <w:r w:rsidR="006072E5" w:rsidRPr="00782974">
        <w:rPr>
          <w:rFonts w:ascii="Bookman Old Style" w:hAnsi="Bookman Old Style" w:cs="BANJHE+TimesNewRomanPS"/>
          <w:b/>
          <w:color w:val="000000"/>
          <w:sz w:val="22"/>
          <w:szCs w:val="22"/>
        </w:rPr>
        <w:t xml:space="preserve"> horas</w:t>
      </w:r>
    </w:p>
    <w:p w:rsidR="006072E5" w:rsidRPr="00782974" w:rsidRDefault="006072E5" w:rsidP="006072E5">
      <w:pPr>
        <w:autoSpaceDE w:val="0"/>
        <w:autoSpaceDN w:val="0"/>
        <w:adjustRightInd w:val="0"/>
        <w:ind w:right="-81"/>
        <w:rPr>
          <w:rFonts w:ascii="Bookman Old Style" w:hAnsi="Bookman Old Style" w:cs="BANJHE+TimesNewRomanPS"/>
          <w:b/>
          <w:color w:val="000000"/>
          <w:sz w:val="22"/>
          <w:szCs w:val="22"/>
        </w:rPr>
      </w:pPr>
      <w:r w:rsidRPr="00782974">
        <w:rPr>
          <w:rFonts w:ascii="Bookman Old Style" w:hAnsi="Bookman Old Style" w:cs="BANJHE+TimesNewRomanPS"/>
          <w:b/>
          <w:color w:val="000000"/>
          <w:sz w:val="22"/>
          <w:szCs w:val="22"/>
        </w:rPr>
        <w:t xml:space="preserve">LOCAL: </w:t>
      </w:r>
      <w:r w:rsidR="001D38A0">
        <w:rPr>
          <w:rFonts w:ascii="Bookman Old Style" w:hAnsi="Bookman Old Style" w:cs="BANJHE+TimesNewRomanPS"/>
          <w:b/>
          <w:color w:val="000000"/>
          <w:sz w:val="22"/>
          <w:szCs w:val="22"/>
        </w:rPr>
        <w:t xml:space="preserve">PRAÇA DA MONÇÃO, N. 683, CENTRO- IARAS/SP </w:t>
      </w:r>
      <w:r w:rsidRPr="00782974">
        <w:rPr>
          <w:rFonts w:ascii="Bookman Old Style" w:hAnsi="Bookman Old Style" w:cs="BANJHE+TimesNewRomanPS"/>
          <w:b/>
          <w:color w:val="000000"/>
          <w:sz w:val="22"/>
          <w:szCs w:val="22"/>
        </w:rPr>
        <w:t>.</w:t>
      </w:r>
    </w:p>
    <w:p w:rsidR="006072E5" w:rsidRPr="00782974" w:rsidRDefault="006072E5" w:rsidP="006072E5">
      <w:pPr>
        <w:autoSpaceDE w:val="0"/>
        <w:autoSpaceDN w:val="0"/>
        <w:adjustRightInd w:val="0"/>
        <w:ind w:right="-81"/>
        <w:jc w:val="both"/>
        <w:rPr>
          <w:rFonts w:ascii="Bookman Old Style" w:hAnsi="Bookman Old Style" w:cs="BANJHE+TimesNewRomanPS"/>
          <w:b/>
          <w:color w:val="000000"/>
          <w:sz w:val="22"/>
          <w:szCs w:val="22"/>
        </w:rPr>
      </w:pPr>
    </w:p>
    <w:p w:rsidR="006072E5" w:rsidRPr="00910A1E" w:rsidRDefault="006072E5" w:rsidP="006072E5">
      <w:pPr>
        <w:autoSpaceDE w:val="0"/>
        <w:autoSpaceDN w:val="0"/>
        <w:adjustRightInd w:val="0"/>
        <w:ind w:right="-81"/>
        <w:jc w:val="both"/>
        <w:rPr>
          <w:rFonts w:ascii="Bookman Old Style" w:hAnsi="Bookman Old Style" w:cs="BANJHE+TimesNewRomanPS"/>
          <w:b/>
          <w:color w:val="000000"/>
          <w:sz w:val="16"/>
          <w:szCs w:val="16"/>
        </w:rPr>
      </w:pPr>
    </w:p>
    <w:p w:rsidR="006072E5" w:rsidRPr="00782974" w:rsidRDefault="006072E5" w:rsidP="006072E5">
      <w:pPr>
        <w:autoSpaceDE w:val="0"/>
        <w:autoSpaceDN w:val="0"/>
        <w:adjustRightInd w:val="0"/>
        <w:ind w:right="-81"/>
        <w:jc w:val="both"/>
        <w:rPr>
          <w:rFonts w:ascii="Bookman Old Style" w:hAnsi="Bookman Old Style" w:cs="BANHCA+TimesNewRomanPSMT"/>
          <w:b/>
          <w:bCs/>
          <w:color w:val="000000"/>
          <w:sz w:val="22"/>
          <w:szCs w:val="22"/>
          <w:u w:val="single"/>
        </w:rPr>
      </w:pPr>
      <w:r w:rsidRPr="00782974">
        <w:rPr>
          <w:rFonts w:ascii="Bookman Old Style" w:hAnsi="Bookman Old Style" w:cs="BANHCA+TimesNewRomanPSMT"/>
          <w:b/>
          <w:bCs/>
          <w:color w:val="000000"/>
          <w:sz w:val="22"/>
          <w:szCs w:val="22"/>
          <w:u w:val="single"/>
        </w:rPr>
        <w:t>01. PREÂMBULO</w:t>
      </w:r>
    </w:p>
    <w:p w:rsidR="006072E5" w:rsidRPr="00782974" w:rsidRDefault="006072E5" w:rsidP="006072E5">
      <w:pPr>
        <w:autoSpaceDE w:val="0"/>
        <w:autoSpaceDN w:val="0"/>
        <w:adjustRightInd w:val="0"/>
        <w:ind w:right="-81"/>
        <w:jc w:val="both"/>
        <w:rPr>
          <w:rFonts w:ascii="Bookman Old Style" w:hAnsi="Bookman Old Style" w:cs="BANHCA+TimesNewRomanPSMT"/>
          <w:b/>
          <w:bCs/>
          <w:color w:val="000000"/>
          <w:sz w:val="22"/>
          <w:szCs w:val="22"/>
        </w:rPr>
      </w:pPr>
    </w:p>
    <w:p w:rsidR="006072E5" w:rsidRPr="00CC7AC9" w:rsidRDefault="006072E5" w:rsidP="006072E5">
      <w:pPr>
        <w:autoSpaceDE w:val="0"/>
        <w:autoSpaceDN w:val="0"/>
        <w:adjustRightInd w:val="0"/>
        <w:ind w:right="-81"/>
        <w:jc w:val="both"/>
        <w:rPr>
          <w:rFonts w:ascii="Bookman Old Style" w:hAnsi="Bookman Old Style" w:cs="BANHCA+TimesNewRomanPSMT"/>
          <w:b/>
          <w:bCs/>
          <w:color w:val="000000"/>
          <w:sz w:val="16"/>
          <w:szCs w:val="16"/>
        </w:rPr>
      </w:pPr>
    </w:p>
    <w:p w:rsidR="00D57A4F" w:rsidRDefault="00377EFE" w:rsidP="00377EFE">
      <w:pPr>
        <w:pStyle w:val="Cabealho"/>
        <w:tabs>
          <w:tab w:val="left" w:pos="2880"/>
        </w:tabs>
        <w:jc w:val="both"/>
        <w:rPr>
          <w:rFonts w:ascii="Bookman Old Style" w:hAnsi="Bookman Old Style"/>
          <w:sz w:val="22"/>
          <w:szCs w:val="22"/>
        </w:rPr>
      </w:pPr>
      <w:r w:rsidRPr="00377EFE">
        <w:rPr>
          <w:rFonts w:ascii="Bookman Old Style" w:hAnsi="Bookman Old Style" w:cs="Arial"/>
          <w:b/>
          <w:sz w:val="22"/>
          <w:szCs w:val="22"/>
        </w:rPr>
        <w:t>FRANCISCO PINTO DE SOUZA</w:t>
      </w:r>
      <w:r>
        <w:rPr>
          <w:rFonts w:ascii="Bookman Old Style" w:hAnsi="Bookman Old Style" w:cs="Arial"/>
          <w:b/>
          <w:sz w:val="22"/>
          <w:szCs w:val="22"/>
        </w:rPr>
        <w:t>,</w:t>
      </w:r>
      <w:r w:rsidR="006072E5" w:rsidRPr="00377EFE">
        <w:rPr>
          <w:rFonts w:ascii="Bookman Old Style" w:hAnsi="Bookman Old Style"/>
          <w:bCs/>
          <w:sz w:val="22"/>
          <w:szCs w:val="22"/>
        </w:rPr>
        <w:t xml:space="preserve">PREFEITO MUNICIPAL </w:t>
      </w:r>
      <w:r w:rsidRPr="00377EFE">
        <w:rPr>
          <w:rFonts w:ascii="Bookman Old Style" w:hAnsi="Bookman Old Style"/>
          <w:bCs/>
          <w:sz w:val="22"/>
          <w:szCs w:val="22"/>
        </w:rPr>
        <w:t>DA CIDADE DE</w:t>
      </w:r>
      <w:r w:rsidR="001D38A0" w:rsidRPr="00377EFE">
        <w:rPr>
          <w:rFonts w:ascii="Bookman Old Style" w:hAnsi="Bookman Old Style"/>
          <w:bCs/>
          <w:sz w:val="22"/>
          <w:szCs w:val="22"/>
        </w:rPr>
        <w:t xml:space="preserve"> IARAS</w:t>
      </w:r>
      <w:r w:rsidR="006072E5" w:rsidRPr="00782974">
        <w:rPr>
          <w:rFonts w:ascii="Bookman Old Style" w:hAnsi="Bookman Old Style"/>
          <w:sz w:val="22"/>
          <w:szCs w:val="22"/>
        </w:rPr>
        <w:t xml:space="preserve"> Estado de São Paulo, no uso de suas atribuições legais, torna público que fará realizar licitação na modalidade </w:t>
      </w:r>
      <w:r w:rsidR="006072E5" w:rsidRPr="00782974">
        <w:rPr>
          <w:rFonts w:ascii="Bookman Old Style" w:hAnsi="Bookman Old Style"/>
          <w:b/>
          <w:bCs/>
          <w:sz w:val="22"/>
          <w:szCs w:val="22"/>
        </w:rPr>
        <w:t xml:space="preserve">PREGÃO (Presencial) n. </w:t>
      </w:r>
      <w:r w:rsidR="00017535">
        <w:rPr>
          <w:rFonts w:ascii="Bookman Old Style" w:hAnsi="Bookman Old Style"/>
          <w:b/>
          <w:bCs/>
          <w:sz w:val="22"/>
          <w:szCs w:val="22"/>
        </w:rPr>
        <w:t>0</w:t>
      </w:r>
      <w:r w:rsidR="00FA574E">
        <w:rPr>
          <w:rFonts w:ascii="Bookman Old Style" w:hAnsi="Bookman Old Style" w:cs="BANJHE+TimesNewRomanPS"/>
          <w:b/>
          <w:color w:val="000000"/>
          <w:sz w:val="22"/>
          <w:szCs w:val="22"/>
        </w:rPr>
        <w:t>70</w:t>
      </w:r>
      <w:r w:rsidR="003F176B">
        <w:rPr>
          <w:rFonts w:ascii="Bookman Old Style" w:hAnsi="Bookman Old Style" w:cs="BANJHE+TimesNewRomanPS"/>
          <w:b/>
          <w:color w:val="000000"/>
          <w:sz w:val="22"/>
          <w:szCs w:val="22"/>
        </w:rPr>
        <w:t>/2019</w:t>
      </w:r>
      <w:r w:rsidR="006072E5" w:rsidRPr="00782974">
        <w:rPr>
          <w:rFonts w:ascii="Bookman Old Style" w:hAnsi="Bookman Old Style" w:cs="BANJHE+TimesNewRomanPS"/>
          <w:sz w:val="22"/>
          <w:szCs w:val="22"/>
        </w:rPr>
        <w:t xml:space="preserve">- </w:t>
      </w:r>
      <w:r w:rsidR="006072E5" w:rsidRPr="00782974">
        <w:rPr>
          <w:rFonts w:ascii="Bookman Old Style" w:hAnsi="Bookman Old Style"/>
          <w:sz w:val="22"/>
          <w:szCs w:val="22"/>
        </w:rPr>
        <w:t xml:space="preserve">do tipo menor preço por item, objetivando </w:t>
      </w:r>
      <w:r w:rsidR="003F176B" w:rsidRPr="00910A1E">
        <w:rPr>
          <w:rFonts w:ascii="Bookman Old Style" w:hAnsi="Bookman Old Style" w:cs="BANHCA+TimesNewRomanPSMT"/>
          <w:sz w:val="22"/>
          <w:szCs w:val="22"/>
        </w:rPr>
        <w:t>Aqu</w:t>
      </w:r>
      <w:r w:rsidR="003F176B">
        <w:rPr>
          <w:rFonts w:ascii="Bookman Old Style" w:hAnsi="Bookman Old Style" w:cs="BANHCA+TimesNewRomanPSMT"/>
          <w:sz w:val="22"/>
          <w:szCs w:val="22"/>
        </w:rPr>
        <w:t>i</w:t>
      </w:r>
      <w:r w:rsidR="003F176B" w:rsidRPr="00910A1E">
        <w:rPr>
          <w:rFonts w:ascii="Bookman Old Style" w:hAnsi="Bookman Old Style" w:cs="BANHCA+TimesNewRomanPSMT"/>
          <w:sz w:val="22"/>
          <w:szCs w:val="22"/>
        </w:rPr>
        <w:t>sição de 0</w:t>
      </w:r>
      <w:r w:rsidR="003F176B">
        <w:rPr>
          <w:rFonts w:ascii="Bookman Old Style" w:hAnsi="Bookman Old Style" w:cs="BANHCA+TimesNewRomanPSMT"/>
          <w:sz w:val="22"/>
          <w:szCs w:val="22"/>
        </w:rPr>
        <w:t>1</w:t>
      </w:r>
      <w:r w:rsidR="003F176B" w:rsidRPr="00910A1E">
        <w:rPr>
          <w:rFonts w:ascii="Bookman Old Style" w:hAnsi="Bookman Old Style" w:cs="BANHCA+TimesNewRomanPSMT"/>
          <w:sz w:val="22"/>
          <w:szCs w:val="22"/>
        </w:rPr>
        <w:t xml:space="preserve"> (</w:t>
      </w:r>
      <w:r w:rsidR="003F176B">
        <w:rPr>
          <w:rFonts w:ascii="Bookman Old Style" w:hAnsi="Bookman Old Style" w:cs="BANHCA+TimesNewRomanPSMT"/>
          <w:sz w:val="22"/>
          <w:szCs w:val="22"/>
        </w:rPr>
        <w:t>um</w:t>
      </w:r>
      <w:r w:rsidR="003F176B" w:rsidRPr="00910A1E">
        <w:rPr>
          <w:rFonts w:ascii="Bookman Old Style" w:hAnsi="Bookman Old Style" w:cs="BANHCA+TimesNewRomanPSMT"/>
          <w:sz w:val="22"/>
          <w:szCs w:val="22"/>
        </w:rPr>
        <w:t>)</w:t>
      </w:r>
      <w:r w:rsidR="003F176B">
        <w:rPr>
          <w:rFonts w:ascii="Bookman Old Style" w:hAnsi="Bookman Old Style" w:cs="BANHCA+TimesNewRomanPSMT"/>
          <w:sz w:val="22"/>
          <w:szCs w:val="22"/>
        </w:rPr>
        <w:t xml:space="preserve"> veículo Kombi 1.4, total flex, tipo van, ano 2014 destinado ao Município de Iaras/SP</w:t>
      </w:r>
      <w:r w:rsidR="00C10918">
        <w:rPr>
          <w:rFonts w:ascii="Bookman Old Style" w:hAnsi="Bookman Old Style"/>
          <w:sz w:val="22"/>
          <w:szCs w:val="22"/>
        </w:rPr>
        <w:t xml:space="preserve">, </w:t>
      </w:r>
      <w:r w:rsidR="006072E5" w:rsidRPr="00782974">
        <w:rPr>
          <w:rFonts w:ascii="Bookman Old Style" w:hAnsi="Bookman Old Style"/>
          <w:sz w:val="22"/>
          <w:szCs w:val="22"/>
        </w:rPr>
        <w:t>que será regida pela Lei Federal nº 10.520, de 17 de julho de 2002, pela Lei Municipal n. 1.380, de 19 de setembro de 2006 e Decreto n. 967 de 20 de dezembro de 2006, aplicando-se subsidiariamente, no que couber, as disposições da Lei federal n. 8.666, de 21 de junho de 1993, e alterações posteriores. As propostas deverão obedecer as especificações deste instrumento convocatório e anexos, que dele fazem parte integrante. Os envelopes contendo a proposta e o</w:t>
      </w:r>
      <w:r>
        <w:rPr>
          <w:rFonts w:ascii="Bookman Old Style" w:hAnsi="Bookman Old Style"/>
          <w:sz w:val="22"/>
          <w:szCs w:val="22"/>
        </w:rPr>
        <w:t>s</w:t>
      </w:r>
      <w:r w:rsidR="006072E5" w:rsidRPr="00782974">
        <w:rPr>
          <w:rFonts w:ascii="Bookman Old Style" w:hAnsi="Bookman Old Style"/>
          <w:sz w:val="22"/>
          <w:szCs w:val="22"/>
        </w:rPr>
        <w:t xml:space="preserve"> documentos de habilitação serão recebidos no endereço acima mencionado, na sessão pública de processamento do Pregão, após o credenciamento dos interessados que se apresentarem para participar do certame.</w:t>
      </w:r>
    </w:p>
    <w:p w:rsidR="00D57A4F" w:rsidRDefault="00D57A4F" w:rsidP="00377EFE">
      <w:pPr>
        <w:pStyle w:val="Cabealho"/>
        <w:tabs>
          <w:tab w:val="left" w:pos="2880"/>
        </w:tabs>
        <w:jc w:val="both"/>
        <w:rPr>
          <w:rFonts w:ascii="Bookman Old Style" w:hAnsi="Bookman Old Style"/>
          <w:sz w:val="22"/>
          <w:szCs w:val="22"/>
        </w:rPr>
      </w:pPr>
    </w:p>
    <w:p w:rsidR="006072E5" w:rsidRPr="00782974" w:rsidRDefault="006072E5" w:rsidP="00377EFE">
      <w:pPr>
        <w:pStyle w:val="Cabealho"/>
        <w:tabs>
          <w:tab w:val="left" w:pos="2880"/>
        </w:tabs>
        <w:jc w:val="both"/>
        <w:rPr>
          <w:rFonts w:ascii="Bookman Old Style" w:hAnsi="Bookman Old Style"/>
          <w:sz w:val="22"/>
          <w:szCs w:val="22"/>
        </w:rPr>
      </w:pPr>
      <w:r w:rsidRPr="00782974">
        <w:rPr>
          <w:rFonts w:ascii="Bookman Old Style" w:hAnsi="Bookman Old Style"/>
          <w:sz w:val="22"/>
          <w:szCs w:val="22"/>
        </w:rPr>
        <w:t xml:space="preserve"> A sessão de processamento do Pregão será realizada na Sala de Licitações, sito à </w:t>
      </w:r>
      <w:r w:rsidR="00377EFE">
        <w:rPr>
          <w:rFonts w:ascii="Bookman Old Style" w:hAnsi="Bookman Old Style"/>
          <w:sz w:val="22"/>
          <w:szCs w:val="22"/>
        </w:rPr>
        <w:t>Praça da Monção</w:t>
      </w:r>
      <w:r w:rsidRPr="00782974">
        <w:rPr>
          <w:rFonts w:ascii="Bookman Old Style" w:hAnsi="Bookman Old Style"/>
          <w:sz w:val="22"/>
          <w:szCs w:val="22"/>
        </w:rPr>
        <w:t xml:space="preserve">, </w:t>
      </w:r>
      <w:r w:rsidR="00377EFE">
        <w:rPr>
          <w:rFonts w:ascii="Bookman Old Style" w:hAnsi="Bookman Old Style"/>
          <w:sz w:val="22"/>
          <w:szCs w:val="22"/>
        </w:rPr>
        <w:t>683</w:t>
      </w:r>
      <w:r w:rsidRPr="00782974">
        <w:rPr>
          <w:rFonts w:ascii="Bookman Old Style" w:hAnsi="Bookman Old Style"/>
          <w:sz w:val="22"/>
          <w:szCs w:val="22"/>
        </w:rPr>
        <w:t xml:space="preserve">, centro, na cidade de </w:t>
      </w:r>
      <w:r w:rsidR="00377EFE">
        <w:rPr>
          <w:rFonts w:ascii="Bookman Old Style" w:hAnsi="Bookman Old Style"/>
          <w:sz w:val="22"/>
          <w:szCs w:val="22"/>
        </w:rPr>
        <w:t>Iaras</w:t>
      </w:r>
      <w:r w:rsidRPr="00782974">
        <w:rPr>
          <w:rFonts w:ascii="Bookman Old Style" w:hAnsi="Bookman Old Style"/>
          <w:sz w:val="22"/>
          <w:szCs w:val="22"/>
        </w:rPr>
        <w:t xml:space="preserve"> - SP, iniciando-se no </w:t>
      </w:r>
      <w:r w:rsidRPr="00782974">
        <w:rPr>
          <w:rFonts w:ascii="Bookman Old Style" w:hAnsi="Bookman Old Style"/>
          <w:b/>
          <w:sz w:val="22"/>
          <w:szCs w:val="22"/>
        </w:rPr>
        <w:t>dia</w:t>
      </w:r>
      <w:r w:rsidR="003F176B">
        <w:rPr>
          <w:rFonts w:ascii="Bookman Old Style" w:hAnsi="Bookman Old Style"/>
          <w:b/>
          <w:sz w:val="22"/>
          <w:szCs w:val="22"/>
        </w:rPr>
        <w:t xml:space="preserve"> </w:t>
      </w:r>
      <w:r w:rsidR="00FA574E">
        <w:rPr>
          <w:rFonts w:ascii="Bookman Old Style" w:hAnsi="Bookman Old Style"/>
          <w:b/>
          <w:sz w:val="22"/>
          <w:szCs w:val="22"/>
        </w:rPr>
        <w:t>13</w:t>
      </w:r>
      <w:r w:rsidRPr="00782974">
        <w:rPr>
          <w:rFonts w:ascii="Bookman Old Style" w:hAnsi="Bookman Old Style"/>
          <w:b/>
          <w:sz w:val="22"/>
          <w:szCs w:val="22"/>
        </w:rPr>
        <w:t>/</w:t>
      </w:r>
      <w:r w:rsidR="00017535">
        <w:rPr>
          <w:rFonts w:ascii="Bookman Old Style" w:hAnsi="Bookman Old Style"/>
          <w:b/>
          <w:sz w:val="22"/>
          <w:szCs w:val="22"/>
        </w:rPr>
        <w:t>0</w:t>
      </w:r>
      <w:r w:rsidR="00FA574E">
        <w:rPr>
          <w:rFonts w:ascii="Bookman Old Style" w:hAnsi="Bookman Old Style"/>
          <w:b/>
          <w:sz w:val="22"/>
          <w:szCs w:val="22"/>
        </w:rPr>
        <w:t>9</w:t>
      </w:r>
      <w:r w:rsidRPr="00782974">
        <w:rPr>
          <w:rFonts w:ascii="Bookman Old Style" w:hAnsi="Bookman Old Style"/>
          <w:b/>
          <w:sz w:val="22"/>
          <w:szCs w:val="22"/>
        </w:rPr>
        <w:t>/201</w:t>
      </w:r>
      <w:r w:rsidR="003F176B">
        <w:rPr>
          <w:rFonts w:ascii="Bookman Old Style" w:hAnsi="Bookman Old Style"/>
          <w:b/>
          <w:sz w:val="22"/>
          <w:szCs w:val="22"/>
        </w:rPr>
        <w:t>9</w:t>
      </w:r>
      <w:r w:rsidRPr="00782974">
        <w:rPr>
          <w:rFonts w:ascii="Bookman Old Style" w:hAnsi="Bookman Old Style"/>
          <w:b/>
          <w:sz w:val="22"/>
          <w:szCs w:val="22"/>
        </w:rPr>
        <w:t>, às</w:t>
      </w:r>
      <w:r w:rsidR="003F176B">
        <w:rPr>
          <w:rFonts w:ascii="Bookman Old Style" w:hAnsi="Bookman Old Style"/>
          <w:b/>
          <w:sz w:val="22"/>
          <w:szCs w:val="22"/>
        </w:rPr>
        <w:t xml:space="preserve"> </w:t>
      </w:r>
      <w:r w:rsidR="00FA574E">
        <w:rPr>
          <w:rFonts w:ascii="Bookman Old Style" w:hAnsi="Bookman Old Style"/>
          <w:b/>
          <w:sz w:val="22"/>
          <w:szCs w:val="22"/>
        </w:rPr>
        <w:t>13</w:t>
      </w:r>
      <w:r w:rsidRPr="00782974">
        <w:rPr>
          <w:rFonts w:ascii="Bookman Old Style" w:hAnsi="Bookman Old Style"/>
          <w:b/>
          <w:sz w:val="22"/>
          <w:szCs w:val="22"/>
        </w:rPr>
        <w:t>:</w:t>
      </w:r>
      <w:r w:rsidR="00FA574E">
        <w:rPr>
          <w:rFonts w:ascii="Bookman Old Style" w:hAnsi="Bookman Old Style"/>
          <w:b/>
          <w:sz w:val="22"/>
          <w:szCs w:val="22"/>
        </w:rPr>
        <w:t>3</w:t>
      </w:r>
      <w:r w:rsidR="00017535">
        <w:rPr>
          <w:rFonts w:ascii="Bookman Old Style" w:hAnsi="Bookman Old Style"/>
          <w:b/>
          <w:sz w:val="22"/>
          <w:szCs w:val="22"/>
        </w:rPr>
        <w:t>0</w:t>
      </w:r>
      <w:r w:rsidRPr="00782974">
        <w:rPr>
          <w:rFonts w:ascii="Bookman Old Style" w:hAnsi="Bookman Old Style"/>
          <w:b/>
          <w:sz w:val="22"/>
          <w:szCs w:val="22"/>
        </w:rPr>
        <w:t xml:space="preserve"> horas</w:t>
      </w:r>
      <w:r w:rsidRPr="00782974">
        <w:rPr>
          <w:rFonts w:ascii="Bookman Old Style" w:hAnsi="Bookman Old Style"/>
          <w:sz w:val="22"/>
          <w:szCs w:val="22"/>
        </w:rPr>
        <w:t xml:space="preserve"> e será conduzida pelo Pregoeiro com o auxílio da Equipe de Apoio, designados nos autos do processo em epígrafe. </w:t>
      </w:r>
    </w:p>
    <w:p w:rsidR="006072E5" w:rsidRPr="00782974" w:rsidRDefault="006072E5" w:rsidP="006072E5">
      <w:pPr>
        <w:autoSpaceDE w:val="0"/>
        <w:autoSpaceDN w:val="0"/>
        <w:adjustRightInd w:val="0"/>
        <w:ind w:right="-81"/>
        <w:jc w:val="both"/>
        <w:rPr>
          <w:rFonts w:ascii="Bookman Old Style" w:hAnsi="Bookman Old Style" w:cs="BANHCA+TimesNewRomanPSMT"/>
          <w:color w:val="000000"/>
          <w:sz w:val="22"/>
          <w:szCs w:val="22"/>
        </w:rPr>
        <w:sectPr w:rsidR="006072E5" w:rsidRPr="00782974" w:rsidSect="006072E5">
          <w:headerReference w:type="default" r:id="rId8"/>
          <w:footerReference w:type="default" r:id="rId9"/>
          <w:pgSz w:w="12240" w:h="15840"/>
          <w:pgMar w:top="2268" w:right="1134" w:bottom="1134" w:left="1701" w:header="720" w:footer="720" w:gutter="0"/>
          <w:cols w:space="720"/>
          <w:noEndnote/>
        </w:sectPr>
      </w:pPr>
    </w:p>
    <w:p w:rsidR="006072E5" w:rsidRPr="00782974" w:rsidRDefault="006072E5" w:rsidP="006072E5">
      <w:pPr>
        <w:autoSpaceDE w:val="0"/>
        <w:autoSpaceDN w:val="0"/>
        <w:adjustRightInd w:val="0"/>
        <w:ind w:right="-81"/>
        <w:jc w:val="both"/>
        <w:rPr>
          <w:rFonts w:ascii="Bookman Old Style" w:hAnsi="Bookman Old Style" w:cs="BANJHE+TimesNewRomanPS"/>
          <w:color w:val="000000"/>
          <w:sz w:val="22"/>
          <w:szCs w:val="22"/>
        </w:rPr>
      </w:pPr>
    </w:p>
    <w:p w:rsidR="006072E5" w:rsidRPr="00782974" w:rsidRDefault="006072E5" w:rsidP="006072E5">
      <w:pPr>
        <w:autoSpaceDE w:val="0"/>
        <w:autoSpaceDN w:val="0"/>
        <w:adjustRightInd w:val="0"/>
        <w:ind w:right="-81"/>
        <w:jc w:val="both"/>
        <w:rPr>
          <w:rFonts w:ascii="Bookman Old Style" w:hAnsi="Bookman Old Style" w:cs="BANJHE+TimesNewRomanPS"/>
          <w:b/>
          <w:color w:val="000000"/>
          <w:sz w:val="22"/>
          <w:szCs w:val="22"/>
          <w:u w:val="single"/>
        </w:rPr>
      </w:pPr>
      <w:r w:rsidRPr="00782974">
        <w:rPr>
          <w:rFonts w:ascii="Bookman Old Style" w:hAnsi="Bookman Old Style" w:cs="BANJHE+TimesNewRomanPS"/>
          <w:b/>
          <w:color w:val="000000"/>
          <w:sz w:val="22"/>
          <w:szCs w:val="22"/>
          <w:u w:val="single"/>
        </w:rPr>
        <w:t xml:space="preserve">02- DO OBJETO </w:t>
      </w:r>
    </w:p>
    <w:p w:rsidR="006072E5" w:rsidRPr="00782974" w:rsidRDefault="006072E5" w:rsidP="006072E5">
      <w:pPr>
        <w:autoSpaceDE w:val="0"/>
        <w:autoSpaceDN w:val="0"/>
        <w:adjustRightInd w:val="0"/>
        <w:ind w:right="-81"/>
        <w:jc w:val="both"/>
        <w:rPr>
          <w:rFonts w:ascii="Bookman Old Style" w:hAnsi="Bookman Old Style" w:cs="BANJHE+TimesNewRomanPS"/>
          <w:b/>
          <w:color w:val="000000"/>
          <w:sz w:val="22"/>
          <w:szCs w:val="22"/>
          <w:u w:val="single"/>
        </w:rPr>
      </w:pPr>
    </w:p>
    <w:p w:rsidR="006072E5" w:rsidRDefault="006072E5" w:rsidP="00910A1E">
      <w:pPr>
        <w:pStyle w:val="Cabealho"/>
        <w:tabs>
          <w:tab w:val="left" w:pos="2880"/>
        </w:tabs>
        <w:jc w:val="both"/>
        <w:rPr>
          <w:rFonts w:ascii="Bookman Old Style" w:hAnsi="Bookman Old Style"/>
          <w:sz w:val="22"/>
          <w:szCs w:val="22"/>
        </w:rPr>
      </w:pPr>
      <w:r w:rsidRPr="00782974">
        <w:rPr>
          <w:rFonts w:ascii="Bookman Old Style" w:hAnsi="Bookman Old Style"/>
          <w:b/>
          <w:sz w:val="22"/>
          <w:szCs w:val="22"/>
        </w:rPr>
        <w:t>2.1</w:t>
      </w:r>
      <w:r w:rsidRPr="00782974">
        <w:rPr>
          <w:rFonts w:ascii="Bookman Old Style" w:hAnsi="Bookman Old Style"/>
          <w:sz w:val="22"/>
          <w:szCs w:val="22"/>
        </w:rPr>
        <w:t xml:space="preserve">- A presente licitação tem por objetivo </w:t>
      </w:r>
      <w:r w:rsidR="003F176B" w:rsidRPr="00910A1E">
        <w:rPr>
          <w:rFonts w:ascii="Bookman Old Style" w:hAnsi="Bookman Old Style" w:cs="BANHCA+TimesNewRomanPSMT"/>
          <w:sz w:val="22"/>
          <w:szCs w:val="22"/>
        </w:rPr>
        <w:t>Aqu</w:t>
      </w:r>
      <w:r w:rsidR="003F176B">
        <w:rPr>
          <w:rFonts w:ascii="Bookman Old Style" w:hAnsi="Bookman Old Style" w:cs="BANHCA+TimesNewRomanPSMT"/>
          <w:sz w:val="22"/>
          <w:szCs w:val="22"/>
        </w:rPr>
        <w:t>i</w:t>
      </w:r>
      <w:r w:rsidR="003F176B" w:rsidRPr="00910A1E">
        <w:rPr>
          <w:rFonts w:ascii="Bookman Old Style" w:hAnsi="Bookman Old Style" w:cs="BANHCA+TimesNewRomanPSMT"/>
          <w:sz w:val="22"/>
          <w:szCs w:val="22"/>
        </w:rPr>
        <w:t>sição de 0</w:t>
      </w:r>
      <w:r w:rsidR="003F176B">
        <w:rPr>
          <w:rFonts w:ascii="Bookman Old Style" w:hAnsi="Bookman Old Style" w:cs="BANHCA+TimesNewRomanPSMT"/>
          <w:sz w:val="22"/>
          <w:szCs w:val="22"/>
        </w:rPr>
        <w:t>1</w:t>
      </w:r>
      <w:r w:rsidR="003F176B" w:rsidRPr="00910A1E">
        <w:rPr>
          <w:rFonts w:ascii="Bookman Old Style" w:hAnsi="Bookman Old Style" w:cs="BANHCA+TimesNewRomanPSMT"/>
          <w:sz w:val="22"/>
          <w:szCs w:val="22"/>
        </w:rPr>
        <w:t xml:space="preserve"> (</w:t>
      </w:r>
      <w:r w:rsidR="003F176B">
        <w:rPr>
          <w:rFonts w:ascii="Bookman Old Style" w:hAnsi="Bookman Old Style" w:cs="BANHCA+TimesNewRomanPSMT"/>
          <w:sz w:val="22"/>
          <w:szCs w:val="22"/>
        </w:rPr>
        <w:t>um</w:t>
      </w:r>
      <w:r w:rsidR="003F176B" w:rsidRPr="00910A1E">
        <w:rPr>
          <w:rFonts w:ascii="Bookman Old Style" w:hAnsi="Bookman Old Style" w:cs="BANHCA+TimesNewRomanPSMT"/>
          <w:sz w:val="22"/>
          <w:szCs w:val="22"/>
        </w:rPr>
        <w:t>)</w:t>
      </w:r>
      <w:r w:rsidR="003F176B">
        <w:rPr>
          <w:rFonts w:ascii="Bookman Old Style" w:hAnsi="Bookman Old Style" w:cs="BANHCA+TimesNewRomanPSMT"/>
          <w:sz w:val="22"/>
          <w:szCs w:val="22"/>
        </w:rPr>
        <w:t xml:space="preserve"> veículo Kombi 1.4,total flex, tipo van, ano 2014, no mínimo de 12 lugares, destinado ao Município de Iaras/SP</w:t>
      </w:r>
      <w:r w:rsidRPr="00782974">
        <w:rPr>
          <w:rFonts w:ascii="Bookman Old Style" w:hAnsi="Bookman Old Style"/>
          <w:sz w:val="22"/>
          <w:szCs w:val="22"/>
        </w:rPr>
        <w:t>, com todos os itens exigidos pelo Código Nacional de Trânsito.</w:t>
      </w:r>
    </w:p>
    <w:p w:rsidR="003F176B" w:rsidRDefault="003F176B" w:rsidP="00910A1E">
      <w:pPr>
        <w:pStyle w:val="Cabealho"/>
        <w:tabs>
          <w:tab w:val="left" w:pos="2880"/>
        </w:tabs>
        <w:jc w:val="both"/>
        <w:rPr>
          <w:rFonts w:ascii="Bookman Old Style" w:hAnsi="Bookman Old Style"/>
          <w:sz w:val="22"/>
          <w:szCs w:val="22"/>
        </w:rPr>
      </w:pPr>
    </w:p>
    <w:p w:rsidR="003F176B" w:rsidRDefault="003F176B" w:rsidP="00910A1E">
      <w:pPr>
        <w:pStyle w:val="Cabealho"/>
        <w:tabs>
          <w:tab w:val="left" w:pos="2880"/>
        </w:tabs>
        <w:jc w:val="both"/>
        <w:rPr>
          <w:rFonts w:ascii="Bookman Old Style" w:hAnsi="Bookman Old Style"/>
          <w:sz w:val="22"/>
          <w:szCs w:val="22"/>
        </w:rPr>
      </w:pPr>
      <w:r w:rsidRPr="003F176B">
        <w:rPr>
          <w:rFonts w:ascii="Bookman Old Style" w:hAnsi="Bookman Old Style"/>
          <w:b/>
          <w:sz w:val="22"/>
          <w:szCs w:val="22"/>
        </w:rPr>
        <w:t xml:space="preserve">2.2- </w:t>
      </w:r>
      <w:r w:rsidRPr="003F176B">
        <w:rPr>
          <w:rFonts w:ascii="Bookman Old Style" w:hAnsi="Bookman Old Style"/>
          <w:sz w:val="22"/>
          <w:szCs w:val="22"/>
        </w:rPr>
        <w:t xml:space="preserve">O veículo deverá estar </w:t>
      </w:r>
      <w:r w:rsidR="00E2639B">
        <w:rPr>
          <w:rFonts w:ascii="Bookman Old Style" w:hAnsi="Bookman Old Style"/>
          <w:sz w:val="22"/>
          <w:szCs w:val="22"/>
        </w:rPr>
        <w:t>conservado, com bancos em ótimo estado de conservação, possuir garantia total de no mínimo 03 meses e pneus em ótimo estado.</w:t>
      </w:r>
    </w:p>
    <w:p w:rsidR="00E2639B" w:rsidRDefault="00E2639B" w:rsidP="00910A1E">
      <w:pPr>
        <w:pStyle w:val="Cabealho"/>
        <w:tabs>
          <w:tab w:val="left" w:pos="2880"/>
        </w:tabs>
        <w:jc w:val="both"/>
        <w:rPr>
          <w:rFonts w:ascii="Bookman Old Style" w:hAnsi="Bookman Old Style"/>
          <w:sz w:val="22"/>
          <w:szCs w:val="22"/>
        </w:rPr>
      </w:pPr>
    </w:p>
    <w:p w:rsidR="00E2639B" w:rsidRPr="00E2639B" w:rsidRDefault="00E2639B" w:rsidP="00910A1E">
      <w:pPr>
        <w:pStyle w:val="Cabealho"/>
        <w:tabs>
          <w:tab w:val="left" w:pos="2880"/>
        </w:tabs>
        <w:jc w:val="both"/>
        <w:rPr>
          <w:rFonts w:ascii="Bookman Old Style" w:hAnsi="Bookman Old Style"/>
          <w:b/>
          <w:sz w:val="22"/>
          <w:szCs w:val="22"/>
        </w:rPr>
      </w:pPr>
      <w:r w:rsidRPr="00E2639B">
        <w:rPr>
          <w:rFonts w:ascii="Bookman Old Style" w:hAnsi="Bookman Old Style"/>
          <w:b/>
          <w:sz w:val="22"/>
          <w:szCs w:val="22"/>
        </w:rPr>
        <w:t>2.3</w:t>
      </w:r>
      <w:r>
        <w:rPr>
          <w:rFonts w:ascii="Bookman Old Style" w:hAnsi="Bookman Old Style"/>
          <w:b/>
          <w:sz w:val="22"/>
          <w:szCs w:val="22"/>
        </w:rPr>
        <w:t xml:space="preserve"> - </w:t>
      </w:r>
      <w:r>
        <w:rPr>
          <w:rFonts w:ascii="Bookman Old Style" w:hAnsi="Bookman Old Style"/>
          <w:sz w:val="22"/>
          <w:szCs w:val="22"/>
        </w:rPr>
        <w:t>A homologação do certame será realizado após vistoria e aprovação das condições do veículo pelo mecânico da Municipalidade.</w:t>
      </w:r>
    </w:p>
    <w:p w:rsidR="006072E5" w:rsidRPr="00782974" w:rsidRDefault="006072E5" w:rsidP="006072E5">
      <w:pPr>
        <w:autoSpaceDE w:val="0"/>
        <w:autoSpaceDN w:val="0"/>
        <w:adjustRightInd w:val="0"/>
        <w:ind w:right="-81"/>
        <w:rPr>
          <w:rFonts w:ascii="Bookman Old Style" w:hAnsi="Bookman Old Style" w:cs="BANHCA+TimesNewRomanPSMT"/>
          <w:color w:val="000000"/>
          <w:sz w:val="22"/>
          <w:szCs w:val="22"/>
        </w:rPr>
      </w:pPr>
    </w:p>
    <w:p w:rsidR="006072E5" w:rsidRPr="00782974" w:rsidRDefault="006072E5" w:rsidP="00E2639B">
      <w:pPr>
        <w:autoSpaceDE w:val="0"/>
        <w:autoSpaceDN w:val="0"/>
        <w:adjustRightInd w:val="0"/>
        <w:ind w:right="-81"/>
        <w:jc w:val="both"/>
        <w:rPr>
          <w:rFonts w:ascii="Bookman Old Style" w:hAnsi="Bookman Old Style" w:cs="BANJHE+TimesNewRomanPS"/>
          <w:color w:val="000000"/>
          <w:sz w:val="22"/>
          <w:szCs w:val="22"/>
        </w:rPr>
      </w:pPr>
      <w:r w:rsidRPr="00782974">
        <w:rPr>
          <w:rFonts w:ascii="Bookman Old Style" w:hAnsi="Bookman Old Style" w:cs="BANJHE+TimesNewRomanPS"/>
          <w:b/>
          <w:color w:val="000000"/>
          <w:sz w:val="22"/>
          <w:szCs w:val="22"/>
        </w:rPr>
        <w:lastRenderedPageBreak/>
        <w:t>2.2-</w:t>
      </w:r>
      <w:r w:rsidRPr="00782974">
        <w:rPr>
          <w:rFonts w:ascii="Bookman Old Style" w:hAnsi="Bookman Old Style" w:cs="BANJHE+TimesNewRomanPS"/>
          <w:b/>
          <w:color w:val="000000"/>
          <w:sz w:val="22"/>
          <w:szCs w:val="22"/>
        </w:rPr>
        <w:tab/>
      </w:r>
      <w:r w:rsidRPr="00782974">
        <w:rPr>
          <w:rFonts w:ascii="Bookman Old Style" w:hAnsi="Bookman Old Style" w:cs="BANJHE+TimesNewRomanPS"/>
          <w:color w:val="000000"/>
          <w:sz w:val="22"/>
          <w:szCs w:val="22"/>
        </w:rPr>
        <w:t xml:space="preserve">A entrega deverá ser feita </w:t>
      </w:r>
      <w:r w:rsidR="00E2639B">
        <w:rPr>
          <w:rFonts w:ascii="Bookman Old Style" w:hAnsi="Bookman Old Style" w:cs="BANJHE+TimesNewRomanPS"/>
          <w:color w:val="000000"/>
          <w:sz w:val="22"/>
          <w:szCs w:val="22"/>
        </w:rPr>
        <w:t xml:space="preserve">em </w:t>
      </w:r>
      <w:r w:rsidR="00C10918">
        <w:rPr>
          <w:rFonts w:ascii="Bookman Old Style" w:hAnsi="Bookman Old Style" w:cs="BANJHE+TimesNewRomanPS"/>
          <w:color w:val="000000"/>
          <w:sz w:val="22"/>
          <w:szCs w:val="22"/>
        </w:rPr>
        <w:t xml:space="preserve">até </w:t>
      </w:r>
      <w:r w:rsidR="00E2639B">
        <w:rPr>
          <w:rFonts w:ascii="Bookman Old Style" w:hAnsi="Bookman Old Style" w:cs="BANJHE+TimesNewRomanPS"/>
          <w:color w:val="000000"/>
          <w:sz w:val="22"/>
          <w:szCs w:val="22"/>
        </w:rPr>
        <w:t>15</w:t>
      </w:r>
      <w:r w:rsidR="00C10918">
        <w:rPr>
          <w:rFonts w:ascii="Bookman Old Style" w:hAnsi="Bookman Old Style" w:cs="BANJHE+TimesNewRomanPS"/>
          <w:color w:val="000000"/>
          <w:sz w:val="22"/>
          <w:szCs w:val="22"/>
        </w:rPr>
        <w:t xml:space="preserve"> dias</w:t>
      </w:r>
      <w:r w:rsidRPr="00782974">
        <w:rPr>
          <w:rFonts w:ascii="Bookman Old Style" w:hAnsi="Bookman Old Style" w:cs="BANJHE+TimesNewRomanPS"/>
          <w:color w:val="000000"/>
          <w:sz w:val="22"/>
          <w:szCs w:val="22"/>
        </w:rPr>
        <w:t xml:space="preserve"> </w:t>
      </w:r>
      <w:r w:rsidR="00E2639B">
        <w:rPr>
          <w:rFonts w:ascii="Bookman Old Style" w:hAnsi="Bookman Old Style" w:cs="BANJHE+TimesNewRomanPS"/>
          <w:color w:val="000000"/>
          <w:sz w:val="22"/>
          <w:szCs w:val="22"/>
        </w:rPr>
        <w:t xml:space="preserve">após </w:t>
      </w:r>
      <w:r w:rsidRPr="00782974">
        <w:rPr>
          <w:rFonts w:ascii="Bookman Old Style" w:hAnsi="Bookman Old Style" w:cs="BANJHE+TimesNewRomanPS"/>
          <w:color w:val="000000"/>
          <w:sz w:val="22"/>
          <w:szCs w:val="22"/>
        </w:rPr>
        <w:t xml:space="preserve">confirmação do pedido emitido pelo Departamento </w:t>
      </w:r>
      <w:r w:rsidR="00377EFE">
        <w:rPr>
          <w:rFonts w:ascii="Bookman Old Style" w:hAnsi="Bookman Old Style" w:cs="BANJHE+TimesNewRomanPS"/>
          <w:color w:val="000000"/>
          <w:sz w:val="22"/>
          <w:szCs w:val="22"/>
        </w:rPr>
        <w:t>de Compras.</w:t>
      </w:r>
    </w:p>
    <w:p w:rsidR="006072E5" w:rsidRDefault="006072E5" w:rsidP="006072E5">
      <w:pPr>
        <w:autoSpaceDE w:val="0"/>
        <w:autoSpaceDN w:val="0"/>
        <w:adjustRightInd w:val="0"/>
        <w:ind w:right="-81"/>
        <w:jc w:val="both"/>
        <w:rPr>
          <w:rFonts w:ascii="Bookman Old Style" w:hAnsi="Bookman Old Style" w:cs="BANJHE+TimesNewRomanPS"/>
          <w:b/>
          <w:color w:val="000000"/>
          <w:sz w:val="22"/>
          <w:szCs w:val="22"/>
          <w:u w:val="single"/>
        </w:rPr>
      </w:pPr>
    </w:p>
    <w:p w:rsidR="006072E5" w:rsidRPr="00782974" w:rsidRDefault="006072E5" w:rsidP="006072E5">
      <w:pPr>
        <w:autoSpaceDE w:val="0"/>
        <w:autoSpaceDN w:val="0"/>
        <w:adjustRightInd w:val="0"/>
        <w:ind w:right="-81"/>
        <w:jc w:val="both"/>
        <w:rPr>
          <w:rFonts w:ascii="Bookman Old Style" w:hAnsi="Bookman Old Style" w:cs="BANJHE+TimesNewRomanPS"/>
          <w:color w:val="000000"/>
          <w:sz w:val="22"/>
          <w:szCs w:val="22"/>
        </w:rPr>
      </w:pPr>
      <w:r w:rsidRPr="00782974">
        <w:rPr>
          <w:rFonts w:ascii="Bookman Old Style" w:hAnsi="Bookman Old Style" w:cs="BANJHE+TimesNewRomanPS"/>
          <w:b/>
          <w:color w:val="000000"/>
          <w:sz w:val="22"/>
          <w:szCs w:val="22"/>
          <w:u w:val="single"/>
        </w:rPr>
        <w:t>3- DA PARTICIPAÇÃO</w:t>
      </w:r>
      <w:r w:rsidRPr="00782974">
        <w:rPr>
          <w:rFonts w:ascii="Bookman Old Style" w:hAnsi="Bookman Old Style" w:cs="BANJHE+TimesNewRomanPS"/>
          <w:color w:val="000000"/>
          <w:sz w:val="22"/>
          <w:szCs w:val="22"/>
        </w:rPr>
        <w:t>:</w:t>
      </w:r>
    </w:p>
    <w:p w:rsidR="006072E5" w:rsidRPr="00782974" w:rsidRDefault="006072E5" w:rsidP="006072E5">
      <w:pPr>
        <w:autoSpaceDE w:val="0"/>
        <w:autoSpaceDN w:val="0"/>
        <w:adjustRightInd w:val="0"/>
        <w:ind w:right="-81"/>
        <w:jc w:val="both"/>
        <w:rPr>
          <w:rFonts w:ascii="Bookman Old Style" w:hAnsi="Bookman Old Style" w:cs="BANJHE+TimesNewRomanPS"/>
          <w:color w:val="000000"/>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782974">
        <w:rPr>
          <w:rFonts w:ascii="Bookman Old Style" w:hAnsi="Bookman Old Style" w:cs="BANHCA+TimesNewRomanPSMT"/>
          <w:b/>
          <w:color w:val="000000"/>
          <w:sz w:val="22"/>
          <w:szCs w:val="22"/>
        </w:rPr>
        <w:t>3.1</w:t>
      </w:r>
      <w:r w:rsidRPr="00782974">
        <w:rPr>
          <w:rFonts w:ascii="Bookman Old Style" w:hAnsi="Bookman Old Style" w:cs="BANHCA+TimesNewRomanPSMT"/>
          <w:color w:val="000000"/>
          <w:sz w:val="22"/>
          <w:szCs w:val="22"/>
        </w:rPr>
        <w:t xml:space="preserve"> - Poderão participar do certame q</w:t>
      </w:r>
      <w:r w:rsidRPr="00782974">
        <w:rPr>
          <w:rFonts w:ascii="Bookman Old Style" w:hAnsi="Bookman Old Style"/>
          <w:sz w:val="22"/>
          <w:szCs w:val="22"/>
        </w:rPr>
        <w:t>ualquer empresa em condições de atender o objeto da</w:t>
      </w:r>
      <w:r w:rsidRPr="002B55CA">
        <w:rPr>
          <w:rFonts w:ascii="Bookman Old Style" w:hAnsi="Bookman Old Style"/>
          <w:sz w:val="22"/>
          <w:szCs w:val="22"/>
        </w:rPr>
        <w:t xml:space="preserve"> presente licitação</w:t>
      </w:r>
      <w:r w:rsidRPr="002B55CA">
        <w:rPr>
          <w:rFonts w:ascii="Bookman Old Style" w:hAnsi="Bookman Old Style" w:cs="BANHCA+TimesNewRomanPSMT"/>
          <w:color w:val="000000"/>
          <w:sz w:val="22"/>
          <w:szCs w:val="22"/>
        </w:rPr>
        <w:t xml:space="preserve"> e preencherem as condições de credenciamento constantes deste Edital. </w:t>
      </w:r>
    </w:p>
    <w:p w:rsidR="006072E5" w:rsidRPr="002B55CA" w:rsidRDefault="006072E5" w:rsidP="006072E5">
      <w:pPr>
        <w:autoSpaceDE w:val="0"/>
        <w:autoSpaceDN w:val="0"/>
        <w:adjustRightInd w:val="0"/>
        <w:ind w:right="-81"/>
        <w:jc w:val="both"/>
        <w:rPr>
          <w:rFonts w:ascii="Bookman Old Style" w:hAnsi="Bookman Old Style" w:cs="BANJHE+TimesNewRomanPS"/>
          <w:color w:val="000000"/>
          <w:sz w:val="22"/>
          <w:szCs w:val="22"/>
        </w:rPr>
      </w:pPr>
    </w:p>
    <w:p w:rsidR="006072E5" w:rsidRDefault="006072E5" w:rsidP="006072E5">
      <w:pPr>
        <w:autoSpaceDE w:val="0"/>
        <w:autoSpaceDN w:val="0"/>
        <w:adjustRightInd w:val="0"/>
        <w:ind w:right="-81"/>
        <w:jc w:val="both"/>
        <w:rPr>
          <w:rFonts w:ascii="Bookman Old Style" w:hAnsi="Bookman Old Style" w:cs="BANJHE+TimesNewRomanPS"/>
          <w:b/>
          <w:color w:val="000000"/>
          <w:sz w:val="22"/>
          <w:szCs w:val="22"/>
          <w:u w:val="single"/>
        </w:rPr>
      </w:pPr>
      <w:r w:rsidRPr="00D7168C">
        <w:rPr>
          <w:rFonts w:ascii="Bookman Old Style" w:hAnsi="Bookman Old Style" w:cs="BANJHE+TimesNewRomanPS"/>
          <w:b/>
          <w:color w:val="000000"/>
          <w:sz w:val="22"/>
          <w:szCs w:val="22"/>
          <w:u w:val="single"/>
        </w:rPr>
        <w:t xml:space="preserve">4 - DO CREDENCIAMENTO </w:t>
      </w:r>
    </w:p>
    <w:p w:rsidR="006072E5" w:rsidRPr="00D7168C" w:rsidRDefault="006072E5" w:rsidP="006072E5">
      <w:pPr>
        <w:autoSpaceDE w:val="0"/>
        <w:autoSpaceDN w:val="0"/>
        <w:adjustRightInd w:val="0"/>
        <w:ind w:right="-81"/>
        <w:jc w:val="both"/>
        <w:rPr>
          <w:rFonts w:ascii="Bookman Old Style" w:hAnsi="Bookman Old Style" w:cs="BANJHE+TimesNewRomanPS"/>
          <w:b/>
          <w:color w:val="000000"/>
          <w:sz w:val="22"/>
          <w:szCs w:val="22"/>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b/>
          <w:color w:val="000000"/>
          <w:sz w:val="22"/>
          <w:szCs w:val="22"/>
        </w:rPr>
        <w:t>4.1 -</w:t>
      </w:r>
      <w:r w:rsidRPr="002B55CA">
        <w:rPr>
          <w:rFonts w:ascii="Bookman Old Style" w:hAnsi="Bookman Old Style" w:cs="BANHCA+TimesNewRomanPSMT"/>
          <w:color w:val="000000"/>
          <w:sz w:val="22"/>
          <w:szCs w:val="22"/>
        </w:rPr>
        <w:t xml:space="preserve"> Para o credenciamento deverão ser apresentados os seguintes documentos: </w:t>
      </w: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color w:val="000000"/>
          <w:sz w:val="22"/>
          <w:szCs w:val="22"/>
        </w:rPr>
        <w:t>a</w:t>
      </w:r>
      <w:r w:rsidRPr="00D57A4F">
        <w:rPr>
          <w:rFonts w:ascii="Bookman Old Style" w:hAnsi="Bookman Old Style" w:cs="BANHCA+TimesNewRomanPSMT"/>
          <w:color w:val="000000"/>
          <w:sz w:val="22"/>
          <w:szCs w:val="22"/>
          <w:u w:val="single"/>
        </w:rPr>
        <w:t>) tratando-se de representante legal</w:t>
      </w:r>
      <w:r w:rsidRPr="002B55CA">
        <w:rPr>
          <w:rFonts w:ascii="Bookman Old Style" w:hAnsi="Bookman Old Style" w:cs="BANHCA+TimesNewRomanPSMT"/>
          <w:color w:val="000000"/>
          <w:sz w:val="22"/>
          <w:szCs w:val="22"/>
        </w:rPr>
        <w:t xml:space="preserve">, o estatuto social, contrato social ou outro instrumento de registro comercial, registrado na Junta Comercial, no qual estejam expressos seus poderes para exercer direitos e assumir obrigações em decorrência de tal investidura; </w:t>
      </w: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color w:val="000000"/>
          <w:sz w:val="22"/>
          <w:szCs w:val="22"/>
        </w:rPr>
        <w:t xml:space="preserve">b) </w:t>
      </w:r>
      <w:r w:rsidRPr="00D57A4F">
        <w:rPr>
          <w:rFonts w:ascii="Bookman Old Style" w:hAnsi="Bookman Old Style" w:cs="BANHCA+TimesNewRomanPSMT"/>
          <w:color w:val="000000"/>
          <w:sz w:val="22"/>
          <w:szCs w:val="22"/>
          <w:u w:val="single"/>
        </w:rPr>
        <w:t>tratando-se de procurador</w:t>
      </w:r>
      <w:r w:rsidRPr="002B55CA">
        <w:rPr>
          <w:rFonts w:ascii="Bookman Old Style" w:hAnsi="Bookman Old Style" w:cs="BANHCA+TimesNewRomanPSMT"/>
          <w:color w:val="000000"/>
          <w:sz w:val="22"/>
          <w:szCs w:val="22"/>
        </w:rPr>
        <w:t xml:space="preserve">, a procuração por instrumento público ou particular, da qual constem poderes específicos para formular lances, negociar preço, interpor recursos e desistir de sua interposição e praticar todos os demais atos pertinentes ao certame, acompanhado do correspondente documento, dentre os indicados na alínea "a", que comprove os poderes do mandante para a outorga. </w:t>
      </w: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b/>
          <w:color w:val="000000"/>
          <w:sz w:val="22"/>
          <w:szCs w:val="22"/>
        </w:rPr>
        <w:t>4.2 -</w:t>
      </w:r>
      <w:r w:rsidRPr="002B55CA">
        <w:rPr>
          <w:rFonts w:ascii="Bookman Old Style" w:hAnsi="Bookman Old Style" w:cs="BANHCA+TimesNewRomanPSMT"/>
          <w:color w:val="000000"/>
          <w:sz w:val="22"/>
          <w:szCs w:val="22"/>
        </w:rPr>
        <w:t xml:space="preserve"> O representante legal ou o procurador deverão identificar-se exibindo documento oficial de identificação que contenha foto. </w:t>
      </w: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b/>
          <w:color w:val="000000"/>
          <w:sz w:val="22"/>
          <w:szCs w:val="22"/>
        </w:rPr>
        <w:t>4.3 -</w:t>
      </w:r>
      <w:r w:rsidRPr="002B55CA">
        <w:rPr>
          <w:rFonts w:ascii="Bookman Old Style" w:hAnsi="Bookman Old Style" w:cs="BANHCA+TimesNewRomanPSMT"/>
          <w:color w:val="000000"/>
          <w:sz w:val="22"/>
          <w:szCs w:val="22"/>
        </w:rPr>
        <w:t xml:space="preserve"> Será admitido apenas </w:t>
      </w:r>
      <w:r w:rsidRPr="002B55CA">
        <w:rPr>
          <w:rFonts w:ascii="Bookman Old Style" w:hAnsi="Bookman Old Style" w:cs="BANJHE+TimesNewRomanPS"/>
          <w:color w:val="000000"/>
          <w:sz w:val="22"/>
          <w:szCs w:val="22"/>
        </w:rPr>
        <w:t xml:space="preserve">1 (um) </w:t>
      </w:r>
      <w:r w:rsidRPr="002B55CA">
        <w:rPr>
          <w:rFonts w:ascii="Bookman Old Style" w:hAnsi="Bookman Old Style" w:cs="BANHCA+TimesNewRomanPSMT"/>
          <w:color w:val="000000"/>
          <w:sz w:val="22"/>
          <w:szCs w:val="22"/>
        </w:rPr>
        <w:t xml:space="preserve">representante para cada licitante credenciada. </w:t>
      </w: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b/>
          <w:color w:val="000000"/>
          <w:sz w:val="22"/>
          <w:szCs w:val="22"/>
        </w:rPr>
        <w:t>4.4 -</w:t>
      </w:r>
      <w:r w:rsidRPr="002B55CA">
        <w:rPr>
          <w:rFonts w:ascii="Bookman Old Style" w:hAnsi="Bookman Old Style" w:cs="BANHCA+TimesNewRomanPSMT"/>
          <w:color w:val="000000"/>
          <w:sz w:val="22"/>
          <w:szCs w:val="22"/>
        </w:rPr>
        <w:t xml:space="preserve"> A ausência do Credenciado, em qualquer momento da sessão, importará a imediata exclusão da licitante por ele representada, salvo autorização expressa do Pregoeiro. </w:t>
      </w:r>
    </w:p>
    <w:p w:rsidR="006072E5" w:rsidRDefault="006072E5" w:rsidP="006072E5">
      <w:pPr>
        <w:autoSpaceDE w:val="0"/>
        <w:autoSpaceDN w:val="0"/>
        <w:adjustRightInd w:val="0"/>
        <w:ind w:right="-81"/>
        <w:jc w:val="both"/>
        <w:rPr>
          <w:rFonts w:ascii="Bookman Old Style" w:hAnsi="Bookman Old Style" w:cs="BANJHE+TimesNewRomanPS"/>
          <w:b/>
          <w:color w:val="000000"/>
          <w:sz w:val="22"/>
          <w:szCs w:val="22"/>
        </w:rPr>
      </w:pPr>
    </w:p>
    <w:p w:rsidR="006072E5" w:rsidRDefault="006072E5" w:rsidP="006072E5">
      <w:pPr>
        <w:autoSpaceDE w:val="0"/>
        <w:autoSpaceDN w:val="0"/>
        <w:adjustRightInd w:val="0"/>
        <w:ind w:right="-81"/>
        <w:jc w:val="both"/>
        <w:rPr>
          <w:rFonts w:ascii="Bookman Old Style" w:hAnsi="Bookman Old Style" w:cs="BANJHE+TimesNewRomanPS"/>
          <w:b/>
          <w:color w:val="000000"/>
          <w:sz w:val="22"/>
          <w:szCs w:val="22"/>
          <w:u w:val="single"/>
        </w:rPr>
      </w:pPr>
      <w:r w:rsidRPr="00D7168C">
        <w:rPr>
          <w:rFonts w:ascii="Bookman Old Style" w:hAnsi="Bookman Old Style" w:cs="BANJHE+TimesNewRomanPS"/>
          <w:b/>
          <w:color w:val="000000"/>
          <w:sz w:val="22"/>
          <w:szCs w:val="22"/>
          <w:u w:val="single"/>
        </w:rPr>
        <w:t>5- DA FORMA DE APRESENTAÇÃO DA DECLARAÇÃO DE PLENO ATENDIMENTO AOS REQUISITOS DE HABILITAÇÃO, DA PROPOSTA E DOS DOCUMENTOS DE HABILITAÇÃO.</w:t>
      </w:r>
    </w:p>
    <w:p w:rsidR="006072E5" w:rsidRPr="00D7168C" w:rsidRDefault="006072E5" w:rsidP="006072E5">
      <w:pPr>
        <w:autoSpaceDE w:val="0"/>
        <w:autoSpaceDN w:val="0"/>
        <w:adjustRightInd w:val="0"/>
        <w:ind w:right="-81"/>
        <w:jc w:val="both"/>
        <w:rPr>
          <w:rFonts w:ascii="Bookman Old Style" w:hAnsi="Bookman Old Style" w:cs="BANJHE+TimesNewRomanPS"/>
          <w:b/>
          <w:color w:val="000000"/>
          <w:sz w:val="22"/>
          <w:szCs w:val="22"/>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b/>
          <w:color w:val="000000"/>
          <w:sz w:val="22"/>
          <w:szCs w:val="22"/>
        </w:rPr>
        <w:t>5.1 -</w:t>
      </w:r>
      <w:r w:rsidRPr="002B55CA">
        <w:rPr>
          <w:rFonts w:ascii="Bookman Old Style" w:hAnsi="Bookman Old Style" w:cs="BANHCA+TimesNewRomanPSMT"/>
          <w:color w:val="000000"/>
          <w:sz w:val="22"/>
          <w:szCs w:val="22"/>
        </w:rPr>
        <w:t xml:space="preserve"> A declaração de pleno atendimento aos requisitos de habilitação de acordo com modelo estabelecido no Anexo II ao Edital deverá ser apresentada fora dos Envelopes nºs 1 e 2. </w:t>
      </w: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b/>
          <w:color w:val="000000"/>
          <w:sz w:val="22"/>
          <w:szCs w:val="22"/>
        </w:rPr>
        <w:t>5.2 -</w:t>
      </w:r>
      <w:r w:rsidRPr="002B55CA">
        <w:rPr>
          <w:rFonts w:ascii="Bookman Old Style" w:hAnsi="Bookman Old Style" w:cs="BANHCA+TimesNewRomanPSMT"/>
          <w:color w:val="000000"/>
          <w:sz w:val="22"/>
          <w:szCs w:val="22"/>
        </w:rPr>
        <w:t xml:space="preserve"> A proposta e os documentos para habilitação deverão ser apresentados, separadamente, em 02 envelopes fechados e indevassáveis, contendo em sua parte externa, além do nome da proponente, os seguintes dizeres:</w:t>
      </w: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sectPr w:rsidR="006072E5" w:rsidRPr="002B55CA" w:rsidSect="00325FA6">
          <w:type w:val="continuous"/>
          <w:pgSz w:w="12240" w:h="15840"/>
          <w:pgMar w:top="2696" w:right="1134" w:bottom="1134" w:left="1701" w:header="720" w:footer="720" w:gutter="0"/>
          <w:cols w:space="720"/>
          <w:noEndnote/>
        </w:sectPr>
      </w:pPr>
    </w:p>
    <w:tbl>
      <w:tblPr>
        <w:tblW w:w="6362" w:type="dxa"/>
        <w:tblInd w:w="1690" w:type="dxa"/>
        <w:tblLook w:val="0000"/>
      </w:tblPr>
      <w:tblGrid>
        <w:gridCol w:w="6362"/>
      </w:tblGrid>
      <w:tr w:rsidR="006072E5" w:rsidRPr="0022796C" w:rsidTr="0022796C">
        <w:trPr>
          <w:trHeight w:val="1198"/>
        </w:trPr>
        <w:tc>
          <w:tcPr>
            <w:tcW w:w="0" w:type="auto"/>
          </w:tcPr>
          <w:p w:rsidR="006072E5" w:rsidRPr="0022796C" w:rsidRDefault="006072E5" w:rsidP="00325FA6">
            <w:pPr>
              <w:autoSpaceDE w:val="0"/>
              <w:autoSpaceDN w:val="0"/>
              <w:adjustRightInd w:val="0"/>
              <w:ind w:right="-81"/>
              <w:jc w:val="both"/>
              <w:rPr>
                <w:rFonts w:ascii="Bookman Old Style" w:hAnsi="Bookman Old Style" w:cs="BANJHE+TimesNewRomanPS"/>
                <w:b/>
                <w:color w:val="000000"/>
                <w:sz w:val="22"/>
                <w:szCs w:val="22"/>
              </w:rPr>
            </w:pPr>
            <w:r w:rsidRPr="0022796C">
              <w:rPr>
                <w:rFonts w:ascii="Bookman Old Style" w:hAnsi="Bookman Old Style" w:cs="BANJHE+TimesNewRomanPS"/>
                <w:b/>
                <w:color w:val="000000"/>
                <w:sz w:val="22"/>
                <w:szCs w:val="22"/>
              </w:rPr>
              <w:lastRenderedPageBreak/>
              <w:t>ENVELOPE Nº 01 – “PROPOSTA</w:t>
            </w:r>
            <w:r w:rsidR="0022796C">
              <w:rPr>
                <w:rFonts w:ascii="Bookman Old Style" w:hAnsi="Bookman Old Style" w:cs="BANJHE+TimesNewRomanPS"/>
                <w:b/>
                <w:color w:val="000000"/>
                <w:sz w:val="22"/>
                <w:szCs w:val="22"/>
              </w:rPr>
              <w:t xml:space="preserve"> DE PREÇOS</w:t>
            </w:r>
            <w:r w:rsidRPr="0022796C">
              <w:rPr>
                <w:rFonts w:ascii="Bookman Old Style" w:hAnsi="Bookman Old Style" w:cs="BANJHE+TimesNewRomanPS"/>
                <w:b/>
                <w:color w:val="000000"/>
                <w:sz w:val="22"/>
                <w:szCs w:val="22"/>
              </w:rPr>
              <w:t xml:space="preserve">” </w:t>
            </w:r>
          </w:p>
          <w:p w:rsidR="006072E5" w:rsidRPr="0022796C" w:rsidRDefault="006072E5" w:rsidP="00325FA6">
            <w:pPr>
              <w:autoSpaceDE w:val="0"/>
              <w:autoSpaceDN w:val="0"/>
              <w:adjustRightInd w:val="0"/>
              <w:ind w:right="-81"/>
              <w:jc w:val="both"/>
              <w:rPr>
                <w:rFonts w:ascii="Bookman Old Style" w:hAnsi="Bookman Old Style" w:cs="BANHCA+TimesNewRomanPSMT"/>
                <w:b/>
                <w:color w:val="000000"/>
                <w:sz w:val="22"/>
                <w:szCs w:val="22"/>
              </w:rPr>
            </w:pPr>
            <w:r w:rsidRPr="0022796C">
              <w:rPr>
                <w:rFonts w:ascii="Bookman Old Style" w:hAnsi="Bookman Old Style" w:cs="BANHCA+TimesNewRomanPSMT"/>
                <w:b/>
                <w:color w:val="000000"/>
                <w:sz w:val="22"/>
                <w:szCs w:val="22"/>
              </w:rPr>
              <w:t xml:space="preserve">PREFEITURA MUNICIPAL </w:t>
            </w:r>
            <w:r w:rsidR="0022796C">
              <w:rPr>
                <w:rFonts w:ascii="Bookman Old Style" w:hAnsi="Bookman Old Style" w:cs="BANHCA+TimesNewRomanPSMT"/>
                <w:b/>
                <w:color w:val="000000"/>
                <w:sz w:val="22"/>
                <w:szCs w:val="22"/>
              </w:rPr>
              <w:t>IARAS/SP</w:t>
            </w:r>
            <w:r w:rsidRPr="0022796C">
              <w:rPr>
                <w:rFonts w:ascii="Bookman Old Style" w:hAnsi="Bookman Old Style" w:cs="BANHCA+TimesNewRomanPSMT"/>
                <w:b/>
                <w:color w:val="000000"/>
                <w:sz w:val="22"/>
                <w:szCs w:val="22"/>
              </w:rPr>
              <w:t>.</w:t>
            </w:r>
          </w:p>
          <w:p w:rsidR="006072E5" w:rsidRPr="0022796C" w:rsidRDefault="006072E5" w:rsidP="00325FA6">
            <w:pPr>
              <w:autoSpaceDE w:val="0"/>
              <w:autoSpaceDN w:val="0"/>
              <w:adjustRightInd w:val="0"/>
              <w:ind w:right="-81"/>
              <w:jc w:val="both"/>
              <w:rPr>
                <w:rFonts w:ascii="Bookman Old Style" w:hAnsi="Bookman Old Style" w:cs="BANHCA+TimesNewRomanPSMT"/>
                <w:b/>
                <w:color w:val="000000"/>
                <w:sz w:val="22"/>
                <w:szCs w:val="22"/>
              </w:rPr>
            </w:pPr>
            <w:r w:rsidRPr="0022796C">
              <w:rPr>
                <w:rFonts w:ascii="Bookman Old Style" w:hAnsi="Bookman Old Style" w:cs="BANHCA+TimesNewRomanPSMT"/>
                <w:b/>
                <w:color w:val="000000"/>
                <w:sz w:val="22"/>
                <w:szCs w:val="22"/>
              </w:rPr>
              <w:t xml:space="preserve">PREGÃO Nº </w:t>
            </w:r>
            <w:r w:rsidR="00017535">
              <w:rPr>
                <w:rFonts w:ascii="Bookman Old Style" w:hAnsi="Bookman Old Style" w:cs="BANHCA+TimesNewRomanPSMT"/>
                <w:b/>
                <w:color w:val="000000"/>
                <w:sz w:val="22"/>
                <w:szCs w:val="22"/>
              </w:rPr>
              <w:t>0</w:t>
            </w:r>
            <w:r w:rsidR="00FA574E">
              <w:rPr>
                <w:rFonts w:ascii="Bookman Old Style" w:hAnsi="Bookman Old Style" w:cs="BANHCA+TimesNewRomanPSMT"/>
                <w:b/>
                <w:color w:val="000000"/>
                <w:sz w:val="22"/>
                <w:szCs w:val="22"/>
              </w:rPr>
              <w:t>70</w:t>
            </w:r>
            <w:r w:rsidRPr="0022796C">
              <w:rPr>
                <w:rFonts w:ascii="Bookman Old Style" w:hAnsi="Bookman Old Style" w:cs="BANHCA+TimesNewRomanPSMT"/>
                <w:b/>
                <w:color w:val="000000"/>
                <w:sz w:val="22"/>
                <w:szCs w:val="22"/>
              </w:rPr>
              <w:t>/201</w:t>
            </w:r>
            <w:r w:rsidR="00E2639B">
              <w:rPr>
                <w:rFonts w:ascii="Bookman Old Style" w:hAnsi="Bookman Old Style" w:cs="BANHCA+TimesNewRomanPSMT"/>
                <w:b/>
                <w:color w:val="000000"/>
                <w:sz w:val="22"/>
                <w:szCs w:val="22"/>
              </w:rPr>
              <w:t>9</w:t>
            </w:r>
          </w:p>
          <w:p w:rsidR="0022796C" w:rsidRDefault="0022796C" w:rsidP="0022796C">
            <w:pPr>
              <w:pStyle w:val="Corpodetexto2"/>
              <w:tabs>
                <w:tab w:val="left" w:pos="2268"/>
                <w:tab w:val="left" w:pos="2836"/>
                <w:tab w:val="left" w:pos="4254"/>
                <w:tab w:val="left" w:pos="5672"/>
                <w:tab w:val="left" w:pos="7090"/>
                <w:tab w:val="left" w:pos="8508"/>
              </w:tabs>
              <w:jc w:val="both"/>
              <w:rPr>
                <w:rFonts w:ascii="Bookman Old Style" w:hAnsi="Bookman Old Style"/>
                <w:b/>
                <w:sz w:val="22"/>
                <w:szCs w:val="22"/>
                <w:lang w:val="pt-BR"/>
              </w:rPr>
            </w:pPr>
            <w:r w:rsidRPr="0022796C">
              <w:rPr>
                <w:rFonts w:ascii="Bookman Old Style" w:hAnsi="Bookman Old Style"/>
                <w:b/>
                <w:sz w:val="22"/>
                <w:szCs w:val="22"/>
                <w:lang w:val="pt-BR"/>
              </w:rPr>
              <w:t xml:space="preserve">LICITANTE: </w:t>
            </w:r>
          </w:p>
          <w:p w:rsidR="006072E5" w:rsidRPr="0022796C" w:rsidRDefault="0022796C" w:rsidP="0022796C">
            <w:pPr>
              <w:pStyle w:val="Corpodetexto2"/>
              <w:tabs>
                <w:tab w:val="left" w:pos="2268"/>
                <w:tab w:val="left" w:pos="2836"/>
                <w:tab w:val="left" w:pos="4254"/>
                <w:tab w:val="left" w:pos="5672"/>
                <w:tab w:val="left" w:pos="7090"/>
                <w:tab w:val="left" w:pos="8508"/>
              </w:tabs>
              <w:jc w:val="both"/>
              <w:rPr>
                <w:rFonts w:ascii="Bookman Old Style" w:hAnsi="Bookman Old Style" w:cs="BANHCA+TimesNewRomanPSMT"/>
                <w:b/>
                <w:sz w:val="22"/>
                <w:szCs w:val="22"/>
              </w:rPr>
            </w:pPr>
            <w:r w:rsidRPr="0022796C">
              <w:rPr>
                <w:rFonts w:ascii="Bookman Old Style" w:hAnsi="Bookman Old Style"/>
                <w:b/>
                <w:sz w:val="22"/>
                <w:szCs w:val="22"/>
                <w:lang w:val="pt-BR"/>
              </w:rPr>
              <w:t>CNPJ:</w:t>
            </w:r>
          </w:p>
        </w:tc>
      </w:tr>
    </w:tbl>
    <w:p w:rsidR="006072E5" w:rsidRDefault="006072E5" w:rsidP="006072E5">
      <w:pPr>
        <w:autoSpaceDE w:val="0"/>
        <w:autoSpaceDN w:val="0"/>
        <w:adjustRightInd w:val="0"/>
        <w:ind w:right="-81"/>
        <w:rPr>
          <w:rFonts w:ascii="Bookman Old Style" w:hAnsi="Bookman Old Style"/>
          <w:sz w:val="22"/>
          <w:szCs w:val="22"/>
        </w:rPr>
      </w:pPr>
    </w:p>
    <w:p w:rsidR="0022796C" w:rsidRPr="00CC7AC9" w:rsidRDefault="0022796C" w:rsidP="006072E5">
      <w:pPr>
        <w:autoSpaceDE w:val="0"/>
        <w:autoSpaceDN w:val="0"/>
        <w:adjustRightInd w:val="0"/>
        <w:ind w:right="-81"/>
        <w:rPr>
          <w:rFonts w:ascii="Bookman Old Style" w:hAnsi="Bookman Old Style"/>
          <w:sz w:val="16"/>
          <w:szCs w:val="16"/>
        </w:rPr>
      </w:pPr>
    </w:p>
    <w:tbl>
      <w:tblPr>
        <w:tblW w:w="6338" w:type="dxa"/>
        <w:tblInd w:w="1690" w:type="dxa"/>
        <w:tblLook w:val="0000"/>
      </w:tblPr>
      <w:tblGrid>
        <w:gridCol w:w="6338"/>
      </w:tblGrid>
      <w:tr w:rsidR="006072E5" w:rsidRPr="0022796C" w:rsidTr="0022796C">
        <w:trPr>
          <w:trHeight w:val="1168"/>
        </w:trPr>
        <w:tc>
          <w:tcPr>
            <w:tcW w:w="6338" w:type="dxa"/>
          </w:tcPr>
          <w:p w:rsidR="006072E5" w:rsidRPr="0022796C" w:rsidRDefault="006072E5" w:rsidP="00325FA6">
            <w:pPr>
              <w:autoSpaceDE w:val="0"/>
              <w:autoSpaceDN w:val="0"/>
              <w:adjustRightInd w:val="0"/>
              <w:ind w:right="-81"/>
              <w:jc w:val="both"/>
              <w:rPr>
                <w:rFonts w:ascii="Bookman Old Style" w:hAnsi="Bookman Old Style" w:cs="BANJHE+TimesNewRomanPS"/>
                <w:b/>
                <w:color w:val="000000"/>
                <w:sz w:val="22"/>
                <w:szCs w:val="22"/>
              </w:rPr>
            </w:pPr>
            <w:r w:rsidRPr="0022796C">
              <w:rPr>
                <w:rFonts w:ascii="Bookman Old Style" w:hAnsi="Bookman Old Style" w:cs="BANJHE+TimesNewRomanPS"/>
                <w:b/>
                <w:color w:val="000000"/>
                <w:sz w:val="22"/>
                <w:szCs w:val="22"/>
              </w:rPr>
              <w:t>ENVELOPE Nº 02 –“DOCUMENTOS DE HABILITAÇÃO”</w:t>
            </w:r>
          </w:p>
          <w:p w:rsidR="006072E5" w:rsidRPr="0022796C" w:rsidRDefault="006072E5" w:rsidP="00325FA6">
            <w:pPr>
              <w:autoSpaceDE w:val="0"/>
              <w:autoSpaceDN w:val="0"/>
              <w:adjustRightInd w:val="0"/>
              <w:ind w:right="-81"/>
              <w:jc w:val="both"/>
              <w:rPr>
                <w:rFonts w:ascii="Bookman Old Style" w:hAnsi="Bookman Old Style" w:cs="BANHCA+TimesNewRomanPSMT"/>
                <w:b/>
                <w:color w:val="000000"/>
                <w:sz w:val="22"/>
                <w:szCs w:val="22"/>
              </w:rPr>
            </w:pPr>
            <w:r w:rsidRPr="0022796C">
              <w:rPr>
                <w:rFonts w:ascii="Bookman Old Style" w:hAnsi="Bookman Old Style" w:cs="BANHCA+TimesNewRomanPSMT"/>
                <w:b/>
                <w:color w:val="000000"/>
                <w:sz w:val="22"/>
                <w:szCs w:val="22"/>
              </w:rPr>
              <w:t xml:space="preserve">PREFEITURA MUNICIPAL </w:t>
            </w:r>
            <w:r w:rsidR="0022796C">
              <w:rPr>
                <w:rFonts w:ascii="Bookman Old Style" w:hAnsi="Bookman Old Style" w:cs="BANHCA+TimesNewRomanPSMT"/>
                <w:b/>
                <w:color w:val="000000"/>
                <w:sz w:val="22"/>
                <w:szCs w:val="22"/>
              </w:rPr>
              <w:t>DE IARAS</w:t>
            </w:r>
          </w:p>
          <w:p w:rsidR="006072E5" w:rsidRPr="0022796C" w:rsidRDefault="006072E5" w:rsidP="00325FA6">
            <w:pPr>
              <w:autoSpaceDE w:val="0"/>
              <w:autoSpaceDN w:val="0"/>
              <w:adjustRightInd w:val="0"/>
              <w:ind w:right="-81"/>
              <w:jc w:val="both"/>
              <w:rPr>
                <w:rFonts w:ascii="Bookman Old Style" w:hAnsi="Bookman Old Style" w:cs="BANHCA+TimesNewRomanPSMT"/>
                <w:b/>
                <w:color w:val="000000"/>
                <w:sz w:val="22"/>
                <w:szCs w:val="22"/>
              </w:rPr>
            </w:pPr>
            <w:r w:rsidRPr="0022796C">
              <w:rPr>
                <w:rFonts w:ascii="Bookman Old Style" w:hAnsi="Bookman Old Style" w:cs="BANHCA+TimesNewRomanPSMT"/>
                <w:b/>
                <w:color w:val="000000"/>
                <w:sz w:val="22"/>
                <w:szCs w:val="22"/>
              </w:rPr>
              <w:t xml:space="preserve">PREGÃO Nº </w:t>
            </w:r>
            <w:r w:rsidR="00017535">
              <w:rPr>
                <w:rFonts w:ascii="Bookman Old Style" w:hAnsi="Bookman Old Style" w:cs="BANHCA+TimesNewRomanPSMT"/>
                <w:b/>
                <w:color w:val="000000"/>
                <w:sz w:val="22"/>
                <w:szCs w:val="22"/>
              </w:rPr>
              <w:t>0</w:t>
            </w:r>
            <w:r w:rsidR="00FA574E">
              <w:rPr>
                <w:rFonts w:ascii="Bookman Old Style" w:hAnsi="Bookman Old Style" w:cs="BANHCA+TimesNewRomanPSMT"/>
                <w:b/>
                <w:color w:val="000000"/>
                <w:sz w:val="22"/>
                <w:szCs w:val="22"/>
              </w:rPr>
              <w:t>70</w:t>
            </w:r>
            <w:r w:rsidRPr="0022796C">
              <w:rPr>
                <w:rFonts w:ascii="Bookman Old Style" w:hAnsi="Bookman Old Style" w:cs="BANHCA+TimesNewRomanPSMT"/>
                <w:b/>
                <w:color w:val="000000"/>
                <w:sz w:val="22"/>
                <w:szCs w:val="22"/>
              </w:rPr>
              <w:t>/201</w:t>
            </w:r>
            <w:r w:rsidR="00E2639B">
              <w:rPr>
                <w:rFonts w:ascii="Bookman Old Style" w:hAnsi="Bookman Old Style" w:cs="BANHCA+TimesNewRomanPSMT"/>
                <w:b/>
                <w:color w:val="000000"/>
                <w:sz w:val="22"/>
                <w:szCs w:val="22"/>
              </w:rPr>
              <w:t>9</w:t>
            </w:r>
          </w:p>
          <w:p w:rsidR="0022796C" w:rsidRDefault="0022796C" w:rsidP="0022796C">
            <w:pPr>
              <w:pStyle w:val="Corpodetexto2"/>
              <w:tabs>
                <w:tab w:val="left" w:pos="2268"/>
                <w:tab w:val="left" w:pos="2836"/>
                <w:tab w:val="left" w:pos="4254"/>
                <w:tab w:val="left" w:pos="5672"/>
                <w:tab w:val="left" w:pos="7090"/>
                <w:tab w:val="left" w:pos="8508"/>
              </w:tabs>
              <w:jc w:val="both"/>
              <w:rPr>
                <w:rFonts w:ascii="Bookman Old Style" w:hAnsi="Bookman Old Style"/>
                <w:b/>
                <w:sz w:val="22"/>
                <w:szCs w:val="22"/>
                <w:lang w:val="pt-BR"/>
              </w:rPr>
            </w:pPr>
            <w:r w:rsidRPr="0022796C">
              <w:rPr>
                <w:rFonts w:ascii="Bookman Old Style" w:hAnsi="Bookman Old Style"/>
                <w:b/>
                <w:sz w:val="22"/>
                <w:szCs w:val="22"/>
                <w:lang w:val="pt-BR"/>
              </w:rPr>
              <w:t xml:space="preserve">LICITANTE: </w:t>
            </w:r>
          </w:p>
          <w:p w:rsidR="006072E5" w:rsidRPr="0022796C" w:rsidRDefault="0022796C" w:rsidP="0022796C">
            <w:pPr>
              <w:autoSpaceDE w:val="0"/>
              <w:autoSpaceDN w:val="0"/>
              <w:adjustRightInd w:val="0"/>
              <w:ind w:right="-81"/>
              <w:jc w:val="both"/>
              <w:rPr>
                <w:rFonts w:ascii="Bookman Old Style" w:hAnsi="Bookman Old Style" w:cs="BANHCA+TimesNewRomanPSMT"/>
                <w:b/>
                <w:color w:val="000000"/>
                <w:sz w:val="22"/>
                <w:szCs w:val="22"/>
              </w:rPr>
            </w:pPr>
            <w:r w:rsidRPr="0022796C">
              <w:rPr>
                <w:rFonts w:ascii="Bookman Old Style" w:hAnsi="Bookman Old Style"/>
                <w:b/>
                <w:sz w:val="22"/>
                <w:szCs w:val="22"/>
              </w:rPr>
              <w:t>CNPJ:</w:t>
            </w:r>
          </w:p>
        </w:tc>
      </w:tr>
    </w:tbl>
    <w:p w:rsidR="006072E5" w:rsidRPr="002B55CA" w:rsidRDefault="006072E5" w:rsidP="006072E5">
      <w:pPr>
        <w:autoSpaceDE w:val="0"/>
        <w:autoSpaceDN w:val="0"/>
        <w:adjustRightInd w:val="0"/>
        <w:ind w:right="-81"/>
        <w:rPr>
          <w:rFonts w:ascii="Bookman Old Style" w:hAnsi="Bookman Old Style"/>
          <w:sz w:val="22"/>
          <w:szCs w:val="22"/>
        </w:rPr>
      </w:pPr>
    </w:p>
    <w:p w:rsidR="006072E5" w:rsidRPr="002B55CA" w:rsidRDefault="006072E5" w:rsidP="006072E5">
      <w:pPr>
        <w:autoSpaceDE w:val="0"/>
        <w:autoSpaceDN w:val="0"/>
        <w:adjustRightInd w:val="0"/>
        <w:ind w:right="-81"/>
        <w:jc w:val="both"/>
        <w:rPr>
          <w:rFonts w:ascii="Bookman Old Style" w:hAnsi="Bookman Old Style"/>
          <w:sz w:val="22"/>
          <w:szCs w:val="22"/>
        </w:rPr>
      </w:pPr>
      <w:r w:rsidRPr="002B55CA">
        <w:rPr>
          <w:rFonts w:ascii="Bookman Old Style" w:hAnsi="Bookman Old Style"/>
          <w:b/>
          <w:sz w:val="22"/>
          <w:szCs w:val="22"/>
        </w:rPr>
        <w:t>5.3 -</w:t>
      </w:r>
      <w:r w:rsidRPr="002B55CA">
        <w:rPr>
          <w:rFonts w:ascii="Bookman Old Style" w:hAnsi="Bookman Old Style"/>
          <w:sz w:val="22"/>
          <w:szCs w:val="22"/>
        </w:rPr>
        <w:t xml:space="preserve"> A proposta deverá ser elaborada em papel timbrado da empresa e redigida em língua portuguesa, salvo quanto às expressões técnicas de uso corrente, digitado através de meio mecânico ou eletrônico, sem rasuras, emendas, borrões ou entrelinhas e ser datada e assinada pelo representante legal da licitante ou pelo procurador, juntando-se a procuração. </w:t>
      </w:r>
    </w:p>
    <w:p w:rsidR="006072E5" w:rsidRPr="002B55CA" w:rsidRDefault="006072E5" w:rsidP="006072E5">
      <w:pPr>
        <w:autoSpaceDE w:val="0"/>
        <w:autoSpaceDN w:val="0"/>
        <w:adjustRightInd w:val="0"/>
        <w:ind w:right="-81"/>
        <w:jc w:val="both"/>
        <w:rPr>
          <w:rFonts w:ascii="Bookman Old Style" w:hAnsi="Bookman Old Style"/>
          <w:sz w:val="22"/>
          <w:szCs w:val="22"/>
        </w:rPr>
      </w:pPr>
    </w:p>
    <w:p w:rsidR="006072E5" w:rsidRPr="002B55CA" w:rsidRDefault="006072E5" w:rsidP="006072E5">
      <w:pPr>
        <w:autoSpaceDE w:val="0"/>
        <w:autoSpaceDN w:val="0"/>
        <w:adjustRightInd w:val="0"/>
        <w:ind w:right="-81"/>
        <w:jc w:val="both"/>
        <w:rPr>
          <w:rFonts w:ascii="Bookman Old Style" w:hAnsi="Bookman Old Style"/>
          <w:sz w:val="22"/>
          <w:szCs w:val="22"/>
        </w:rPr>
      </w:pPr>
      <w:r w:rsidRPr="002B55CA">
        <w:rPr>
          <w:rFonts w:ascii="Bookman Old Style" w:hAnsi="Bookman Old Style"/>
          <w:b/>
          <w:sz w:val="22"/>
          <w:szCs w:val="22"/>
        </w:rPr>
        <w:t>5.4 -</w:t>
      </w:r>
      <w:r w:rsidRPr="002B55CA">
        <w:rPr>
          <w:rFonts w:ascii="Bookman Old Style" w:hAnsi="Bookman Old Style"/>
          <w:sz w:val="22"/>
          <w:szCs w:val="22"/>
        </w:rPr>
        <w:t xml:space="preserve"> Os documentos necessários à habilitação deverão ser apresentados em original, por qualquer processo de cópia autenticada por Tabelião de Notas ou cópia acompanhada do original para autenticação pelo Pregoeiro ou por membro da Equipe de Apoio. </w:t>
      </w:r>
    </w:p>
    <w:p w:rsidR="006072E5" w:rsidRPr="002B55CA" w:rsidRDefault="006072E5" w:rsidP="006072E5">
      <w:pPr>
        <w:autoSpaceDE w:val="0"/>
        <w:autoSpaceDN w:val="0"/>
        <w:adjustRightInd w:val="0"/>
        <w:ind w:right="-81"/>
        <w:jc w:val="both"/>
        <w:rPr>
          <w:rFonts w:ascii="Bookman Old Style" w:hAnsi="Bookman Old Style" w:cs="BANJHE+TimesNewRomanPS"/>
          <w:sz w:val="22"/>
          <w:szCs w:val="22"/>
        </w:rPr>
      </w:pP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JHE+TimesNewRomanPS"/>
          <w:b/>
          <w:sz w:val="22"/>
          <w:szCs w:val="22"/>
          <w:u w:val="single"/>
        </w:rPr>
        <w:t xml:space="preserve">6 - DO CONTEÚDO DO ENVELOPE PROPOSTA </w:t>
      </w:r>
    </w:p>
    <w:p w:rsidR="006072E5" w:rsidRPr="00D7168C" w:rsidRDefault="006072E5" w:rsidP="006072E5">
      <w:pPr>
        <w:autoSpaceDE w:val="0"/>
        <w:autoSpaceDN w:val="0"/>
        <w:adjustRightInd w:val="0"/>
        <w:ind w:right="-81"/>
        <w:jc w:val="both"/>
        <w:rPr>
          <w:rFonts w:ascii="Bookman Old Style" w:hAnsi="Bookman Old Style" w:cs="BANJHE+TimesNewRomanPS"/>
          <w:b/>
          <w:sz w:val="22"/>
          <w:szCs w:val="22"/>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6.1 -</w:t>
      </w:r>
      <w:r w:rsidRPr="002B55CA">
        <w:rPr>
          <w:rFonts w:ascii="Bookman Old Style" w:hAnsi="Bookman Old Style" w:cs="BANHCA+TimesNewRomanPSMT"/>
          <w:sz w:val="22"/>
          <w:szCs w:val="22"/>
        </w:rPr>
        <w:t xml:space="preserve"> A proposta de preço deverá conter os seguintes elementos: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nome, endereço, CNPJ e inscrição estadual;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b) número do processo e do Pregão;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c) descrição do objeto da presente licitação, com a indicação da procedência, marca e modelo do produto cotado, em conformidade com as especificações do folheto descritivo – Anexo I deste Edital;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d) preço unitário e total, por item, em moeda corrente nacional, em algarismo e por extenso, apurado à data de sua apresentação, sem inclusão de qualquer encargo financeiro ou previsão inflacionária. Nos preços propostos deverão estar incluídos, além do lucro, todas as despesas e custos, como por exemplo: transportes, tributos de qualquer natureza e todas as despesas, diretas ou indiretas, relacionadas com o fornecimento do objeto da presente licitação; </w:t>
      </w:r>
    </w:p>
    <w:p w:rsidR="006072E5" w:rsidRDefault="006072E5" w:rsidP="006072E5">
      <w:pPr>
        <w:autoSpaceDE w:val="0"/>
        <w:autoSpaceDN w:val="0"/>
        <w:adjustRightInd w:val="0"/>
        <w:ind w:right="-81"/>
        <w:jc w:val="both"/>
        <w:rPr>
          <w:rFonts w:ascii="Bookman Old Style" w:hAnsi="Bookman Old Style" w:cs="BANODJ+TimesNewRomanPS"/>
          <w:sz w:val="22"/>
          <w:szCs w:val="22"/>
        </w:rPr>
      </w:pPr>
      <w:r w:rsidRPr="002B55CA">
        <w:rPr>
          <w:rFonts w:ascii="Bookman Old Style" w:hAnsi="Bookman Old Style" w:cs="BANHCA+TimesNewRomanPSMT"/>
          <w:sz w:val="22"/>
          <w:szCs w:val="22"/>
        </w:rPr>
        <w:t>e) prazo de validade da proposta de no mínimo 60 dias</w:t>
      </w:r>
      <w:r>
        <w:rPr>
          <w:rFonts w:ascii="Bookman Old Style" w:hAnsi="Bookman Old Style" w:cs="BANHCA+TimesNewRomanPSMT"/>
          <w:sz w:val="22"/>
          <w:szCs w:val="22"/>
        </w:rPr>
        <w:t>;</w:t>
      </w:r>
    </w:p>
    <w:p w:rsidR="006072E5" w:rsidRPr="002B55CA" w:rsidRDefault="006072E5" w:rsidP="006072E5">
      <w:pPr>
        <w:autoSpaceDE w:val="0"/>
        <w:autoSpaceDN w:val="0"/>
        <w:adjustRightInd w:val="0"/>
        <w:ind w:right="-81"/>
        <w:jc w:val="both"/>
        <w:rPr>
          <w:rFonts w:ascii="Bookman Old Style" w:hAnsi="Bookman Old Style" w:cs="BANODJ+TimesNewRomanPS"/>
          <w:sz w:val="22"/>
          <w:szCs w:val="22"/>
        </w:rPr>
      </w:pPr>
      <w:r>
        <w:rPr>
          <w:rFonts w:ascii="Bookman Old Style" w:hAnsi="Bookman Old Style" w:cs="BANODJ+TimesNewRomanPS"/>
          <w:sz w:val="22"/>
          <w:szCs w:val="22"/>
        </w:rPr>
        <w:t>f) garantia do produto ou equipamento.</w:t>
      </w:r>
    </w:p>
    <w:p w:rsidR="006072E5" w:rsidRPr="002B55CA" w:rsidRDefault="006072E5" w:rsidP="006072E5">
      <w:pPr>
        <w:autoSpaceDE w:val="0"/>
        <w:autoSpaceDN w:val="0"/>
        <w:adjustRightInd w:val="0"/>
        <w:ind w:right="-81"/>
        <w:jc w:val="both"/>
        <w:rPr>
          <w:rFonts w:ascii="Bookman Old Style" w:hAnsi="Bookman Old Style" w:cs="BANODJ+TimesNewRomanPS"/>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6.2 -</w:t>
      </w:r>
      <w:r w:rsidRPr="002B55CA">
        <w:rPr>
          <w:rFonts w:ascii="Bookman Old Style" w:hAnsi="Bookman Old Style" w:cs="BANHCA+TimesNewRomanPSMT"/>
          <w:sz w:val="22"/>
          <w:szCs w:val="22"/>
        </w:rPr>
        <w:t xml:space="preserve"> Não será admitida cotação inferior à quantidade prevista neste Edital.</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6.3 -</w:t>
      </w:r>
      <w:r w:rsidRPr="002B55CA">
        <w:rPr>
          <w:rFonts w:ascii="Bookman Old Style" w:hAnsi="Bookman Old Style" w:cs="BANHCA+TimesNewRomanPSMT"/>
          <w:sz w:val="22"/>
          <w:szCs w:val="22"/>
        </w:rPr>
        <w:t xml:space="preserve"> O preço ofertado permanecerá fixo e irreajustável. </w:t>
      </w:r>
    </w:p>
    <w:p w:rsidR="004F6927" w:rsidRDefault="004F6927" w:rsidP="006072E5">
      <w:pPr>
        <w:autoSpaceDE w:val="0"/>
        <w:autoSpaceDN w:val="0"/>
        <w:adjustRightInd w:val="0"/>
        <w:ind w:right="-81"/>
        <w:jc w:val="both"/>
        <w:rPr>
          <w:rFonts w:ascii="Bookman Old Style" w:hAnsi="Bookman Old Style" w:cs="BANJHE+TimesNewRomanPS"/>
          <w:sz w:val="22"/>
          <w:szCs w:val="22"/>
        </w:rPr>
      </w:pPr>
    </w:p>
    <w:p w:rsidR="00CC7AC9" w:rsidRPr="00CC7AC9" w:rsidRDefault="00CC7AC9" w:rsidP="006072E5">
      <w:pPr>
        <w:autoSpaceDE w:val="0"/>
        <w:autoSpaceDN w:val="0"/>
        <w:adjustRightInd w:val="0"/>
        <w:ind w:right="-81"/>
        <w:jc w:val="both"/>
        <w:rPr>
          <w:rFonts w:ascii="Bookman Old Style" w:hAnsi="Bookman Old Style" w:cs="BANJHE+TimesNewRomanPS"/>
          <w:sz w:val="16"/>
          <w:szCs w:val="16"/>
        </w:rPr>
      </w:pP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JHE+TimesNewRomanPS"/>
          <w:b/>
          <w:sz w:val="22"/>
          <w:szCs w:val="22"/>
          <w:u w:val="single"/>
        </w:rPr>
        <w:lastRenderedPageBreak/>
        <w:t xml:space="preserve">7 - DO CONTEÚDO DO ENVELOPE “DOCUMENTOS PARA HABILITAÇÃO” </w:t>
      </w:r>
    </w:p>
    <w:p w:rsidR="006072E5" w:rsidRPr="00D7168C" w:rsidRDefault="006072E5" w:rsidP="006072E5">
      <w:pPr>
        <w:autoSpaceDE w:val="0"/>
        <w:autoSpaceDN w:val="0"/>
        <w:adjustRightInd w:val="0"/>
        <w:ind w:right="-81"/>
        <w:jc w:val="both"/>
        <w:rPr>
          <w:rFonts w:ascii="Bookman Old Style" w:hAnsi="Bookman Old Style" w:cs="BANJHE+TimesNewRomanPS"/>
          <w:b/>
          <w:sz w:val="22"/>
          <w:szCs w:val="22"/>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7.1 -</w:t>
      </w:r>
      <w:r w:rsidRPr="002B55CA">
        <w:rPr>
          <w:rFonts w:ascii="Bookman Old Style" w:hAnsi="Bookman Old Style" w:cs="BANHCA+TimesNewRomanPSMT"/>
          <w:sz w:val="22"/>
          <w:szCs w:val="22"/>
        </w:rPr>
        <w:t xml:space="preserve"> O Envelope "Documentos de Habilitação" deverá conter os documentos a seguir relacionados os quais dizem respeito a:</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sectPr w:rsidR="006072E5" w:rsidRPr="002B55CA" w:rsidSect="00325FA6">
          <w:type w:val="continuous"/>
          <w:pgSz w:w="12240" w:h="15840"/>
          <w:pgMar w:top="2438" w:right="1134" w:bottom="1134" w:left="1701" w:header="720" w:footer="720" w:gutter="0"/>
          <w:cols w:space="720"/>
          <w:noEndnote/>
        </w:sectPr>
      </w:pPr>
    </w:p>
    <w:p w:rsidR="00E2639B" w:rsidRDefault="00E2639B" w:rsidP="006072E5">
      <w:pPr>
        <w:autoSpaceDE w:val="0"/>
        <w:autoSpaceDN w:val="0"/>
        <w:adjustRightInd w:val="0"/>
        <w:ind w:right="-81"/>
        <w:jc w:val="both"/>
        <w:rPr>
          <w:rFonts w:ascii="Bookman Old Style" w:hAnsi="Bookman Old Style" w:cs="BANHCA+TimesNewRomanPSMT"/>
          <w:b/>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b/>
          <w:sz w:val="22"/>
          <w:szCs w:val="22"/>
        </w:rPr>
      </w:pPr>
      <w:r w:rsidRPr="002B55CA">
        <w:rPr>
          <w:rFonts w:ascii="Bookman Old Style" w:hAnsi="Bookman Old Style" w:cs="BANHCA+TimesNewRomanPSMT"/>
          <w:b/>
          <w:sz w:val="22"/>
          <w:szCs w:val="22"/>
        </w:rPr>
        <w:t xml:space="preserve">7.2 - HABILITAÇÃO JURÍDICA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Registro comercial, no caso de empresa individual;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b) Ato constitutivo, estatuto ou contrato social em vigor, devidamente registrado na Junta Comercial, em se tratando de sociedades comerciais;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c) Documentos de eleição dos atuais administradores, tratando-se de sociedades por ações, acompanhados da documentação mencionada na alínea “b”, deste subitem;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d) Ato constitutivo devidamente registrado no Cartório de Registro Civil de Pessoas Jurídicas tratando-se de sociedades civis, acompanhado de prova da diretoria em exercício;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e) Decreto de autorização e ato de registro ou autorização para funcionamento expedido pelo órgão competente, tratando-se de empresa ou sociedade estrangeira em funcionamento no país, quando a atividade assim o exigir. </w:t>
      </w:r>
    </w:p>
    <w:p w:rsidR="006072E5" w:rsidRPr="00CC7AC9" w:rsidRDefault="006072E5"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7.3-</w:t>
      </w:r>
      <w:r w:rsidRPr="002B55CA">
        <w:rPr>
          <w:rFonts w:ascii="Bookman Old Style" w:hAnsi="Bookman Old Style" w:cs="BANHCA+TimesNewRomanPSMT"/>
          <w:sz w:val="22"/>
          <w:szCs w:val="22"/>
        </w:rPr>
        <w:t xml:space="preserve"> Os documentos relacionados nas alíneas "a" a "d" deste subitem 7.2 não precisarão constar do Envelope “Documentos de Habilitação", se tiverem sido apresentados para o </w:t>
      </w:r>
      <w:r>
        <w:rPr>
          <w:rFonts w:ascii="Bookman Old Style" w:hAnsi="Bookman Old Style" w:cs="BANHCA+TimesNewRomanPSMT"/>
          <w:sz w:val="22"/>
          <w:szCs w:val="22"/>
        </w:rPr>
        <w:t>c</w:t>
      </w:r>
      <w:r w:rsidRPr="002B55CA">
        <w:rPr>
          <w:rFonts w:ascii="Bookman Old Style" w:hAnsi="Bookman Old Style" w:cs="BANHCA+TimesNewRomanPSMT"/>
          <w:sz w:val="22"/>
          <w:szCs w:val="22"/>
        </w:rPr>
        <w:t xml:space="preserve">redenciamento neste Pregão. </w:t>
      </w:r>
    </w:p>
    <w:p w:rsidR="006072E5" w:rsidRPr="00CC7AC9" w:rsidRDefault="006072E5"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b/>
          <w:sz w:val="22"/>
          <w:szCs w:val="22"/>
        </w:rPr>
      </w:pPr>
      <w:r w:rsidRPr="002B55CA">
        <w:rPr>
          <w:rFonts w:ascii="Bookman Old Style" w:hAnsi="Bookman Old Style" w:cs="BANHCA+TimesNewRomanPSMT"/>
          <w:b/>
          <w:sz w:val="22"/>
          <w:szCs w:val="22"/>
        </w:rPr>
        <w:t xml:space="preserve">7.4 - REGULARIDADE FISCAL </w:t>
      </w:r>
    </w:p>
    <w:p w:rsidR="00E2639B" w:rsidRPr="00EB4A9A" w:rsidRDefault="00E2639B" w:rsidP="00E2639B">
      <w:pPr>
        <w:tabs>
          <w:tab w:val="left" w:pos="2280"/>
        </w:tabs>
        <w:autoSpaceDE w:val="0"/>
        <w:autoSpaceDN w:val="0"/>
        <w:adjustRightInd w:val="0"/>
        <w:ind w:left="142" w:right="-5" w:hanging="142"/>
        <w:jc w:val="both"/>
        <w:rPr>
          <w:rFonts w:ascii="Bookman Old Style" w:hAnsi="Bookman Old Style" w:cs="BANHCA+TimesNewRomanPSMT"/>
          <w:sz w:val="22"/>
          <w:szCs w:val="22"/>
        </w:rPr>
      </w:pPr>
      <w:r w:rsidRPr="00EB4A9A">
        <w:rPr>
          <w:rFonts w:ascii="Bookman Old Style" w:hAnsi="Bookman Old Style" w:cs="BANHCA+TimesNewRomanPSMT"/>
          <w:b/>
          <w:sz w:val="22"/>
          <w:szCs w:val="22"/>
        </w:rPr>
        <w:t xml:space="preserve">a) </w:t>
      </w:r>
      <w:r w:rsidRPr="00EB4A9A">
        <w:rPr>
          <w:rFonts w:ascii="Bookman Old Style" w:hAnsi="Bookman Old Style" w:cs="BANHCA+TimesNewRomanPSMT"/>
          <w:sz w:val="22"/>
          <w:szCs w:val="22"/>
        </w:rPr>
        <w:t>Prova de inscrição no Cadastro Nacional de Pessoas Jurídicas do Ministério da Fazenda (CNPJ);</w:t>
      </w:r>
    </w:p>
    <w:p w:rsidR="00E2639B" w:rsidRPr="00EB4A9A" w:rsidRDefault="00E2639B" w:rsidP="00E2639B">
      <w:pPr>
        <w:tabs>
          <w:tab w:val="left" w:pos="2280"/>
        </w:tabs>
        <w:autoSpaceDE w:val="0"/>
        <w:autoSpaceDN w:val="0"/>
        <w:adjustRightInd w:val="0"/>
        <w:ind w:left="142" w:right="-5" w:hanging="142"/>
        <w:jc w:val="both"/>
        <w:rPr>
          <w:rFonts w:ascii="Bookman Old Style" w:hAnsi="Bookman Old Style" w:cs="BANHCA+TimesNewRomanPSMT"/>
          <w:sz w:val="22"/>
          <w:szCs w:val="22"/>
        </w:rPr>
      </w:pPr>
      <w:r w:rsidRPr="00EB4A9A">
        <w:rPr>
          <w:rFonts w:ascii="Bookman Old Style" w:hAnsi="Bookman Old Style" w:cs="BANHCA+TimesNewRomanPSMT"/>
          <w:b/>
          <w:sz w:val="22"/>
          <w:szCs w:val="22"/>
        </w:rPr>
        <w:t xml:space="preserve">b) </w:t>
      </w:r>
      <w:r w:rsidRPr="00EB4A9A">
        <w:rPr>
          <w:rFonts w:ascii="Bookman Old Style" w:hAnsi="Bookman Old Style" w:cs="BANHCA+TimesNewRomanPSMT"/>
          <w:sz w:val="22"/>
          <w:szCs w:val="22"/>
        </w:rPr>
        <w:t>Prova de inscrição no Cadastro de Contribuintes Municipal, relativo à sede da licitante, pertinente ao seu ramo de atividade e compatível com o objeto do certame;</w:t>
      </w:r>
    </w:p>
    <w:p w:rsidR="00E2639B" w:rsidRPr="00EB4A9A" w:rsidRDefault="00E2639B" w:rsidP="00E2639B">
      <w:pPr>
        <w:tabs>
          <w:tab w:val="left" w:pos="284"/>
          <w:tab w:val="left" w:pos="567"/>
          <w:tab w:val="left" w:pos="851"/>
        </w:tabs>
        <w:ind w:left="142" w:hanging="142"/>
        <w:jc w:val="both"/>
        <w:rPr>
          <w:rFonts w:ascii="Bookman Old Style" w:hAnsi="Bookman Old Style" w:cs="Arial"/>
          <w:sz w:val="22"/>
          <w:szCs w:val="22"/>
        </w:rPr>
      </w:pPr>
      <w:r w:rsidRPr="00EB4A9A">
        <w:rPr>
          <w:rFonts w:ascii="Bookman Old Style" w:hAnsi="Bookman Old Style" w:cs="Arial"/>
          <w:b/>
          <w:sz w:val="22"/>
          <w:szCs w:val="22"/>
        </w:rPr>
        <w:t>c)</w:t>
      </w:r>
      <w:r w:rsidRPr="00EB4A9A">
        <w:rPr>
          <w:rFonts w:ascii="Bookman Old Style" w:hAnsi="Bookman Old Style" w:cs="Arial"/>
          <w:bCs/>
          <w:sz w:val="22"/>
          <w:szCs w:val="22"/>
        </w:rPr>
        <w:t>Certidão Conjunta Negativa de</w:t>
      </w:r>
      <w:r w:rsidRPr="00EB4A9A">
        <w:rPr>
          <w:rFonts w:ascii="Bookman Old Style" w:hAnsi="Bookman Old Style" w:cs="Arial"/>
          <w:sz w:val="22"/>
          <w:szCs w:val="22"/>
        </w:rPr>
        <w:t xml:space="preserve"> Débitos Relativos a Tributos Federais/previdenciária e à Dívida Ativa da União, expedida pelo Ministério da Fazenda - Procuradoria-Geral da Fazenda Nacional - Secretaria da Receita Federal;</w:t>
      </w:r>
    </w:p>
    <w:p w:rsidR="00E2639B" w:rsidRPr="00EB4A9A" w:rsidRDefault="00E2639B" w:rsidP="00E2639B">
      <w:pPr>
        <w:tabs>
          <w:tab w:val="left" w:pos="284"/>
          <w:tab w:val="left" w:pos="567"/>
          <w:tab w:val="left" w:pos="851"/>
        </w:tabs>
        <w:ind w:left="142" w:hanging="142"/>
        <w:jc w:val="both"/>
        <w:rPr>
          <w:rFonts w:ascii="Bookman Old Style" w:hAnsi="Bookman Old Style" w:cs="Arial"/>
          <w:sz w:val="22"/>
          <w:szCs w:val="22"/>
        </w:rPr>
      </w:pPr>
      <w:r w:rsidRPr="00EB4A9A">
        <w:rPr>
          <w:rFonts w:ascii="Bookman Old Style" w:hAnsi="Bookman Old Style" w:cs="Arial"/>
          <w:b/>
          <w:sz w:val="22"/>
          <w:szCs w:val="22"/>
        </w:rPr>
        <w:tab/>
        <w:t>d)</w:t>
      </w:r>
      <w:r w:rsidRPr="00EB4A9A">
        <w:rPr>
          <w:rFonts w:ascii="Bookman Old Style" w:hAnsi="Bookman Old Style" w:cs="Arial"/>
          <w:sz w:val="22"/>
          <w:szCs w:val="22"/>
        </w:rPr>
        <w:t xml:space="preserve"> Certidão Negativa de Dívida de Débitos de Tributos Estaduais, expedido pela Receita Estadual, do domicílio ou sede da Proponente;</w:t>
      </w:r>
    </w:p>
    <w:p w:rsidR="00E2639B" w:rsidRPr="00EB4A9A" w:rsidRDefault="00E2639B" w:rsidP="00E2639B">
      <w:pPr>
        <w:tabs>
          <w:tab w:val="left" w:pos="2280"/>
        </w:tabs>
        <w:autoSpaceDE w:val="0"/>
        <w:autoSpaceDN w:val="0"/>
        <w:adjustRightInd w:val="0"/>
        <w:ind w:left="142" w:right="-5" w:hanging="142"/>
        <w:jc w:val="both"/>
        <w:rPr>
          <w:rFonts w:ascii="Bookman Old Style" w:hAnsi="Bookman Old Style" w:cs="BANHCA+TimesNewRomanPSMT"/>
          <w:sz w:val="22"/>
          <w:szCs w:val="22"/>
        </w:rPr>
      </w:pPr>
      <w:r w:rsidRPr="00EB4A9A">
        <w:rPr>
          <w:rFonts w:ascii="Bookman Old Style" w:hAnsi="Bookman Old Style" w:cs="Arial"/>
          <w:b/>
          <w:sz w:val="22"/>
          <w:szCs w:val="22"/>
        </w:rPr>
        <w:t>e)</w:t>
      </w:r>
      <w:r w:rsidRPr="00EB4A9A">
        <w:rPr>
          <w:rFonts w:ascii="Bookman Old Style" w:hAnsi="Bookman Old Style" w:cs="Arial"/>
          <w:sz w:val="22"/>
          <w:szCs w:val="22"/>
        </w:rPr>
        <w:t xml:space="preserve"> Prova de regularidade para com a Fazenda Municipal do domicílio ou sede da Proponente</w:t>
      </w:r>
      <w:r w:rsidRPr="00EB4A9A">
        <w:rPr>
          <w:rFonts w:ascii="Bookman Old Style" w:hAnsi="Bookman Old Style" w:cs="BANHCA+TimesNewRomanPSMT"/>
          <w:sz w:val="22"/>
          <w:szCs w:val="22"/>
        </w:rPr>
        <w:t>, relativos à atividade;</w:t>
      </w:r>
    </w:p>
    <w:p w:rsidR="00E2639B" w:rsidRPr="00EB4A9A" w:rsidRDefault="00E2639B" w:rsidP="00E2639B">
      <w:pPr>
        <w:tabs>
          <w:tab w:val="left" w:pos="284"/>
          <w:tab w:val="left" w:pos="567"/>
          <w:tab w:val="left" w:pos="851"/>
        </w:tabs>
        <w:ind w:left="142" w:hanging="142"/>
        <w:jc w:val="both"/>
        <w:rPr>
          <w:rFonts w:ascii="Bookman Old Style" w:hAnsi="Bookman Old Style" w:cs="Arial"/>
          <w:sz w:val="22"/>
          <w:szCs w:val="22"/>
        </w:rPr>
      </w:pPr>
      <w:r w:rsidRPr="00EB4A9A">
        <w:rPr>
          <w:rFonts w:ascii="Bookman Old Style" w:hAnsi="Bookman Old Style" w:cs="Arial"/>
          <w:b/>
          <w:sz w:val="22"/>
          <w:szCs w:val="22"/>
        </w:rPr>
        <w:t xml:space="preserve">f) </w:t>
      </w:r>
      <w:r w:rsidRPr="00EB4A9A">
        <w:rPr>
          <w:rFonts w:ascii="Bookman Old Style" w:hAnsi="Bookman Old Style" w:cs="Arial"/>
          <w:sz w:val="22"/>
          <w:szCs w:val="22"/>
        </w:rPr>
        <w:t>Certificado de Regularidade do Fundo de Garantia por Tempo de Serviço - CRF, expedido pela Caixa Econômica Federal - Lei 8.036/90, devidamente atualizado;</w:t>
      </w:r>
    </w:p>
    <w:p w:rsidR="00E2639B" w:rsidRPr="00EB4A9A" w:rsidRDefault="00E2639B" w:rsidP="00E2639B">
      <w:pPr>
        <w:autoSpaceDE w:val="0"/>
        <w:autoSpaceDN w:val="0"/>
        <w:adjustRightInd w:val="0"/>
        <w:ind w:left="142" w:right="-81" w:hanging="142"/>
        <w:jc w:val="both"/>
        <w:rPr>
          <w:rFonts w:ascii="Bookman Old Style" w:hAnsi="Bookman Old Style" w:cs="BANHCA+TimesNewRomanPSMT"/>
          <w:b/>
          <w:sz w:val="22"/>
          <w:szCs w:val="22"/>
        </w:rPr>
      </w:pPr>
      <w:r w:rsidRPr="00EB4A9A">
        <w:rPr>
          <w:rFonts w:ascii="Bookman Old Style" w:hAnsi="Bookman Old Style" w:cs="Arial"/>
          <w:b/>
          <w:sz w:val="22"/>
          <w:szCs w:val="22"/>
        </w:rPr>
        <w:t>g)</w:t>
      </w:r>
      <w:r w:rsidRPr="00EB4A9A">
        <w:rPr>
          <w:rFonts w:ascii="Bookman Old Style" w:hAnsi="Bookman Old Style" w:cs="Arial"/>
          <w:sz w:val="22"/>
          <w:szCs w:val="22"/>
        </w:rPr>
        <w:t xml:space="preserve">prova de inexistência de débitos inadimplidos perante a Justiça do Trabalho, mediante a apresentação de certidão negativa, nos termos do </w:t>
      </w:r>
      <w:hyperlink r:id="rId10" w:anchor="tituloviia" w:history="1">
        <w:r w:rsidRPr="00EB4A9A">
          <w:rPr>
            <w:rStyle w:val="Hyperlink"/>
            <w:rFonts w:ascii="Bookman Old Style" w:hAnsi="Bookman Old Style" w:cs="Arial"/>
            <w:color w:val="auto"/>
            <w:sz w:val="22"/>
            <w:szCs w:val="22"/>
          </w:rPr>
          <w:t>Título VII-A da Consolidação das Leis do Trabalho, aprovada pelo Decreto-Lei n</w:t>
        </w:r>
        <w:r w:rsidRPr="00EB4A9A">
          <w:rPr>
            <w:rStyle w:val="Hyperlink"/>
            <w:rFonts w:ascii="Bookman Old Style" w:hAnsi="Bookman Old Style" w:cs="Arial"/>
            <w:color w:val="auto"/>
            <w:sz w:val="22"/>
            <w:szCs w:val="22"/>
            <w:vertAlign w:val="superscript"/>
          </w:rPr>
          <w:t>o</w:t>
        </w:r>
        <w:r w:rsidRPr="00EB4A9A">
          <w:rPr>
            <w:rStyle w:val="Hyperlink"/>
            <w:rFonts w:ascii="Bookman Old Style" w:hAnsi="Bookman Old Style" w:cs="Arial"/>
            <w:color w:val="auto"/>
            <w:sz w:val="22"/>
            <w:szCs w:val="22"/>
          </w:rPr>
          <w:t xml:space="preserve"> 5.452, de 1</w:t>
        </w:r>
        <w:r w:rsidRPr="00EB4A9A">
          <w:rPr>
            <w:rStyle w:val="Hyperlink"/>
            <w:rFonts w:ascii="Bookman Old Style" w:hAnsi="Bookman Old Style" w:cs="Arial"/>
            <w:color w:val="auto"/>
            <w:sz w:val="22"/>
            <w:szCs w:val="22"/>
            <w:vertAlign w:val="superscript"/>
          </w:rPr>
          <w:t>o</w:t>
        </w:r>
        <w:r w:rsidRPr="00EB4A9A">
          <w:rPr>
            <w:rStyle w:val="Hyperlink"/>
            <w:rFonts w:ascii="Bookman Old Style" w:hAnsi="Bookman Old Style" w:cs="Arial"/>
            <w:color w:val="auto"/>
            <w:sz w:val="22"/>
            <w:szCs w:val="22"/>
          </w:rPr>
          <w:t xml:space="preserve"> de maio de 1943</w:t>
        </w:r>
      </w:hyperlink>
    </w:p>
    <w:p w:rsidR="00C10918" w:rsidRPr="00CC7AC9" w:rsidRDefault="00C10918"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b/>
          <w:sz w:val="22"/>
          <w:szCs w:val="22"/>
        </w:rPr>
      </w:pPr>
      <w:r w:rsidRPr="002B55CA">
        <w:rPr>
          <w:rFonts w:ascii="Bookman Old Style" w:hAnsi="Bookman Old Style" w:cs="BANHCA+TimesNewRomanPSMT"/>
          <w:b/>
          <w:sz w:val="22"/>
          <w:szCs w:val="22"/>
        </w:rPr>
        <w:t xml:space="preserve">7.5- QUALIFICAÇÃO ECONÔMICO-FINANCEIRA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Certidão negativa de falência ou concordata expedida pelo distribuidor da sede da pessoa jurídica; </w:t>
      </w:r>
    </w:p>
    <w:p w:rsidR="006072E5" w:rsidRDefault="006072E5" w:rsidP="006072E5">
      <w:pPr>
        <w:autoSpaceDE w:val="0"/>
        <w:autoSpaceDN w:val="0"/>
        <w:adjustRightInd w:val="0"/>
        <w:ind w:right="-81"/>
        <w:jc w:val="both"/>
        <w:rPr>
          <w:rFonts w:ascii="Bookman Old Style" w:hAnsi="Bookman Old Style" w:cs="BANHCA+TimesNewRomanPSMT"/>
          <w:b/>
          <w:sz w:val="16"/>
          <w:szCs w:val="16"/>
        </w:rPr>
      </w:pPr>
    </w:p>
    <w:p w:rsidR="00FA574E" w:rsidRDefault="00FA574E" w:rsidP="006072E5">
      <w:pPr>
        <w:autoSpaceDE w:val="0"/>
        <w:autoSpaceDN w:val="0"/>
        <w:adjustRightInd w:val="0"/>
        <w:ind w:right="-81"/>
        <w:jc w:val="both"/>
        <w:rPr>
          <w:rFonts w:ascii="Bookman Old Style" w:hAnsi="Bookman Old Style" w:cs="BANHCA+TimesNewRomanPSMT"/>
          <w:b/>
          <w:sz w:val="16"/>
          <w:szCs w:val="16"/>
        </w:rPr>
      </w:pPr>
    </w:p>
    <w:p w:rsidR="00FA574E" w:rsidRDefault="00FA574E" w:rsidP="006072E5">
      <w:pPr>
        <w:autoSpaceDE w:val="0"/>
        <w:autoSpaceDN w:val="0"/>
        <w:adjustRightInd w:val="0"/>
        <w:ind w:right="-81"/>
        <w:jc w:val="both"/>
        <w:rPr>
          <w:rFonts w:ascii="Bookman Old Style" w:hAnsi="Bookman Old Style" w:cs="BANHCA+TimesNewRomanPSMT"/>
          <w:b/>
          <w:sz w:val="16"/>
          <w:szCs w:val="16"/>
        </w:rPr>
      </w:pPr>
    </w:p>
    <w:p w:rsidR="00FA574E" w:rsidRPr="00CC7AC9" w:rsidRDefault="00FA574E"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b/>
          <w:sz w:val="22"/>
          <w:szCs w:val="22"/>
        </w:rPr>
      </w:pPr>
      <w:r w:rsidRPr="002B55CA">
        <w:rPr>
          <w:rFonts w:ascii="Bookman Old Style" w:hAnsi="Bookman Old Style" w:cs="BANHCA+TimesNewRomanPSMT"/>
          <w:b/>
          <w:sz w:val="22"/>
          <w:szCs w:val="22"/>
        </w:rPr>
        <w:lastRenderedPageBreak/>
        <w:t xml:space="preserve">7.6 - OUTRAS COMPROVAÇÕES </w:t>
      </w:r>
    </w:p>
    <w:p w:rsidR="00E2639B" w:rsidRPr="00EB4A9A" w:rsidRDefault="0058555A" w:rsidP="00E2639B">
      <w:pPr>
        <w:jc w:val="both"/>
        <w:rPr>
          <w:rFonts w:ascii="Bookman Old Style" w:hAnsi="Bookman Old Style"/>
          <w:sz w:val="22"/>
          <w:szCs w:val="22"/>
        </w:rPr>
      </w:pPr>
      <w:r w:rsidRPr="00E2639B">
        <w:rPr>
          <w:rFonts w:ascii="Bookman Old Style" w:hAnsi="Bookman Old Style" w:cs="BANHCA+TimesNewRomanPSMT"/>
          <w:b/>
          <w:sz w:val="22"/>
          <w:szCs w:val="22"/>
        </w:rPr>
        <w:t>a</w:t>
      </w:r>
      <w:r w:rsidR="006072E5" w:rsidRPr="00E2639B">
        <w:rPr>
          <w:rFonts w:ascii="Bookman Old Style" w:hAnsi="Bookman Old Style" w:cs="BANHCA+TimesNewRomanPSMT"/>
          <w:b/>
          <w:sz w:val="22"/>
          <w:szCs w:val="22"/>
        </w:rPr>
        <w:t>)</w:t>
      </w:r>
      <w:r w:rsidR="00E2639B" w:rsidRPr="00EB4A9A">
        <w:rPr>
          <w:rFonts w:ascii="Bookman Old Style" w:hAnsi="Bookman Old Style"/>
          <w:sz w:val="22"/>
          <w:szCs w:val="22"/>
        </w:rPr>
        <w:t xml:space="preserve"> Certidão de Inexistência de Impedimentos junto ao Cadastro nacional de Condenações Cíveis por Ato de Improbidade Administrativa e Inelegibilidade do Conselho Nacional de Justiça (CNJ). (obtida via internet no http : // www . cnj . jus . br)</w:t>
      </w:r>
      <w:r w:rsidR="00E2639B">
        <w:rPr>
          <w:rFonts w:ascii="Bookman Old Style" w:hAnsi="Bookman Old Style"/>
          <w:sz w:val="22"/>
          <w:szCs w:val="22"/>
        </w:rPr>
        <w:t>.</w:t>
      </w:r>
      <w:r w:rsidR="00E2639B" w:rsidRPr="00EB4A9A">
        <w:rPr>
          <w:rFonts w:ascii="Bookman Old Style" w:hAnsi="Bookman Old Style"/>
          <w:sz w:val="22"/>
          <w:szCs w:val="22"/>
        </w:rPr>
        <w:t xml:space="preserve"> </w:t>
      </w:r>
    </w:p>
    <w:p w:rsidR="00E2639B" w:rsidRPr="00EB4A9A" w:rsidRDefault="00E2639B" w:rsidP="00E2639B">
      <w:pPr>
        <w:rPr>
          <w:rFonts w:ascii="Bookman Old Style" w:hAnsi="Bookman Old Style"/>
          <w:sz w:val="22"/>
          <w:szCs w:val="22"/>
        </w:rPr>
      </w:pPr>
      <w:r w:rsidRPr="000047CD">
        <w:rPr>
          <w:rFonts w:ascii="Bookman Old Style" w:hAnsi="Bookman Old Style"/>
          <w:b/>
          <w:sz w:val="22"/>
          <w:szCs w:val="22"/>
        </w:rPr>
        <w:t>b)</w:t>
      </w:r>
      <w:r w:rsidRPr="00EB4A9A">
        <w:rPr>
          <w:rFonts w:ascii="Bookman Old Style" w:hAnsi="Bookman Old Style"/>
          <w:sz w:val="22"/>
          <w:szCs w:val="22"/>
        </w:rPr>
        <w:t xml:space="preserve"> Certificado de Apenado emitido pelo Tribunal de Contas do Estado (TCE). (obtida via internet no site: https://www4.tce.sp.gov.br/apenados/publico/#/publicas/certificado/add) </w:t>
      </w:r>
    </w:p>
    <w:p w:rsidR="00E2639B" w:rsidRPr="00EB4A9A" w:rsidRDefault="00E2639B" w:rsidP="00E2639B">
      <w:pPr>
        <w:rPr>
          <w:rFonts w:ascii="Bookman Old Style" w:hAnsi="Bookman Old Style"/>
          <w:sz w:val="22"/>
          <w:szCs w:val="22"/>
        </w:rPr>
      </w:pPr>
      <w:r w:rsidRPr="000047CD">
        <w:rPr>
          <w:rFonts w:ascii="Bookman Old Style" w:hAnsi="Bookman Old Style"/>
          <w:b/>
          <w:sz w:val="22"/>
          <w:szCs w:val="22"/>
        </w:rPr>
        <w:t>c)</w:t>
      </w:r>
      <w:r w:rsidRPr="00EB4A9A">
        <w:rPr>
          <w:rFonts w:ascii="Bookman Old Style" w:hAnsi="Bookman Old Style"/>
          <w:sz w:val="22"/>
          <w:szCs w:val="22"/>
        </w:rPr>
        <w:t xml:space="preserve"> Certidão Negativa de licitantes inidôneos do Tribunal de Contas da União (TCU). (obtida via internet no site: https://contas.tcu.gov.br).</w:t>
      </w:r>
    </w:p>
    <w:p w:rsidR="00E2639B" w:rsidRPr="00EB4A9A" w:rsidRDefault="00E2639B" w:rsidP="00E2639B">
      <w:pPr>
        <w:rPr>
          <w:rFonts w:ascii="Bookman Old Style" w:hAnsi="Bookman Old Style"/>
          <w:sz w:val="22"/>
          <w:szCs w:val="22"/>
        </w:rPr>
      </w:pPr>
      <w:r w:rsidRPr="000047CD">
        <w:rPr>
          <w:rFonts w:ascii="Bookman Old Style" w:hAnsi="Bookman Old Style"/>
          <w:b/>
          <w:sz w:val="22"/>
          <w:szCs w:val="22"/>
        </w:rPr>
        <w:t>d)</w:t>
      </w:r>
      <w:r w:rsidRPr="00EB4A9A">
        <w:rPr>
          <w:rFonts w:ascii="Bookman Old Style" w:hAnsi="Bookman Old Style" w:cs="BANHCA+TimesNewRomanPSMT"/>
          <w:sz w:val="22"/>
          <w:szCs w:val="22"/>
        </w:rPr>
        <w:t xml:space="preserve"> prova de inexistência no Cadastro Nacional de Empresas Inidôneas e Suspensas (CEIS) e Cadastro Nacional de Empresas Punidas (CNEP). (www.portaldatransparencia.gov.br).</w:t>
      </w:r>
    </w:p>
    <w:p w:rsidR="00E2639B" w:rsidRDefault="00E2639B" w:rsidP="00E2639B">
      <w:pPr>
        <w:autoSpaceDE w:val="0"/>
        <w:autoSpaceDN w:val="0"/>
        <w:adjustRightInd w:val="0"/>
        <w:ind w:right="-81"/>
        <w:jc w:val="both"/>
        <w:rPr>
          <w:rFonts w:ascii="Bookman Old Style" w:hAnsi="Bookman Old Style" w:cs="BANHCA+TimesNewRomanPSMT"/>
          <w:sz w:val="22"/>
          <w:szCs w:val="22"/>
        </w:rPr>
      </w:pPr>
      <w:r w:rsidRPr="000047CD">
        <w:rPr>
          <w:rFonts w:ascii="Bookman Old Style" w:hAnsi="Bookman Old Style" w:cs="BANHCA+TimesNewRomanPSMT"/>
          <w:b/>
          <w:sz w:val="22"/>
          <w:szCs w:val="22"/>
        </w:rPr>
        <w:t>e)</w:t>
      </w:r>
      <w:r w:rsidRPr="002B55CA">
        <w:rPr>
          <w:rFonts w:ascii="Bookman Old Style" w:hAnsi="Bookman Old Style" w:cs="BANHCA+TimesNewRomanPSMT"/>
          <w:sz w:val="22"/>
          <w:szCs w:val="22"/>
        </w:rPr>
        <w:t xml:space="preserve"> Declaração elaborada em papel timbrado e subscrita pelo representante legal da licitante, assegurando a inexistência de impedimento legal para licitar ou contratar com a Administração. </w:t>
      </w:r>
    </w:p>
    <w:p w:rsidR="00C10918" w:rsidRPr="00CC7AC9" w:rsidRDefault="00C10918" w:rsidP="006072E5">
      <w:pPr>
        <w:autoSpaceDE w:val="0"/>
        <w:autoSpaceDN w:val="0"/>
        <w:adjustRightInd w:val="0"/>
        <w:ind w:right="-81"/>
        <w:jc w:val="both"/>
        <w:rPr>
          <w:rFonts w:ascii="Bookman Old Style" w:hAnsi="Bookman Old Style" w:cs="BANHCA+TimesNewRomanPSMT"/>
          <w:sz w:val="16"/>
          <w:szCs w:val="16"/>
        </w:rPr>
      </w:pPr>
    </w:p>
    <w:p w:rsidR="006072E5" w:rsidRPr="00D7168C" w:rsidRDefault="006072E5" w:rsidP="006072E5">
      <w:pPr>
        <w:autoSpaceDE w:val="0"/>
        <w:autoSpaceDN w:val="0"/>
        <w:adjustRightInd w:val="0"/>
        <w:ind w:right="-81"/>
        <w:jc w:val="both"/>
        <w:rPr>
          <w:rFonts w:ascii="Bookman Old Style" w:hAnsi="Bookman Old Style" w:cs="BANJHE+TimesNewRomanPS"/>
          <w:b/>
          <w:sz w:val="22"/>
          <w:szCs w:val="22"/>
        </w:rPr>
      </w:pPr>
      <w:r w:rsidRPr="00D7168C">
        <w:rPr>
          <w:rFonts w:ascii="Bookman Old Style" w:hAnsi="Bookman Old Style" w:cs="BANJHE+TimesNewRomanPS"/>
          <w:b/>
          <w:sz w:val="22"/>
          <w:szCs w:val="22"/>
        </w:rPr>
        <w:t xml:space="preserve">7.7- DISPOSIÇÕES GERAIS DA HABILITAÇÃO </w:t>
      </w:r>
    </w:p>
    <w:p w:rsidR="00CC7AC9" w:rsidRDefault="00CC7AC9" w:rsidP="006072E5">
      <w:pPr>
        <w:autoSpaceDE w:val="0"/>
        <w:autoSpaceDN w:val="0"/>
        <w:adjustRightInd w:val="0"/>
        <w:ind w:right="-81"/>
        <w:jc w:val="both"/>
        <w:rPr>
          <w:rFonts w:ascii="Bookman Old Style" w:hAnsi="Bookman Old Style" w:cs="BANHCA+TimesNewRomanPSMT"/>
          <w:b/>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7.7.1</w:t>
      </w:r>
      <w:r w:rsidRPr="002B55CA">
        <w:rPr>
          <w:rFonts w:ascii="Bookman Old Style" w:hAnsi="Bookman Old Style" w:cs="BANHCA+TimesNewRomanPSMT"/>
          <w:sz w:val="22"/>
          <w:szCs w:val="22"/>
        </w:rPr>
        <w:t xml:space="preserve"> - É facultada às licitantes a substituição dos documentos de habilitação exigidos neste Edital, pelo comprovante de Certificado de Registro Cadastral (CRC) para participar de licitações junto à Administração Direta do Município de </w:t>
      </w:r>
      <w:r w:rsidR="0058555A">
        <w:rPr>
          <w:rFonts w:ascii="Bookman Old Style" w:hAnsi="Bookman Old Style" w:cs="BANHCA+TimesNewRomanPSMT"/>
          <w:sz w:val="22"/>
          <w:szCs w:val="22"/>
        </w:rPr>
        <w:t>Iaras,</w:t>
      </w:r>
      <w:r w:rsidRPr="002B55CA">
        <w:rPr>
          <w:rFonts w:ascii="Bookman Old Style" w:hAnsi="Bookman Old Style" w:cs="BANHCA+TimesNewRomanPSMT"/>
          <w:sz w:val="22"/>
          <w:szCs w:val="22"/>
        </w:rPr>
        <w:t xml:space="preserve"> no ramo de atividade compatível com o objeto do certame, o qual deverá ser apresentado acompanhado dos documentos relacionados nos subitens 7.2; 7.4 e 7.5 deste item 7, que não tenham sido apresentados para o cadastramento ou, se apresentados, estejam com os respectivos prazos de validade vencidos na data de apresentação das propostas. </w:t>
      </w:r>
    </w:p>
    <w:p w:rsidR="006072E5" w:rsidRDefault="006072E5" w:rsidP="006072E5">
      <w:pPr>
        <w:autoSpaceDE w:val="0"/>
        <w:autoSpaceDN w:val="0"/>
        <w:adjustRightInd w:val="0"/>
        <w:ind w:right="-81"/>
        <w:jc w:val="both"/>
        <w:rPr>
          <w:rFonts w:ascii="Bookman Old Style" w:hAnsi="Bookman Old Style" w:cs="BANHCA+TimesNewRomanPSMT"/>
          <w:b/>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7.7.2 –</w:t>
      </w:r>
      <w:r w:rsidRPr="002B55CA">
        <w:rPr>
          <w:rFonts w:ascii="Bookman Old Style" w:hAnsi="Bookman Old Style" w:cs="BANHCA+TimesNewRomanPSMT"/>
          <w:sz w:val="22"/>
          <w:szCs w:val="22"/>
        </w:rPr>
        <w:t xml:space="preserve"> O registro cadastral não substitui os documentos relacionados nos subitens 7.4 e 7.6 deste item 7, devendo ser apresentados por todos os licitantes.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sectPr w:rsidR="006072E5" w:rsidRPr="002B55CA" w:rsidSect="00325FA6">
          <w:type w:val="continuous"/>
          <w:pgSz w:w="12240" w:h="15840"/>
          <w:pgMar w:top="2268" w:right="1134" w:bottom="1134" w:left="1701" w:header="720" w:footer="720" w:gutter="0"/>
          <w:cols w:space="720"/>
          <w:noEndnote/>
        </w:sect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lastRenderedPageBreak/>
        <w:t>7.7.3 -</w:t>
      </w:r>
      <w:r w:rsidRPr="002B55CA">
        <w:rPr>
          <w:rFonts w:ascii="Bookman Old Style" w:hAnsi="Bookman Old Style" w:cs="BANHCA+TimesNewRomanPSMT"/>
          <w:sz w:val="22"/>
          <w:szCs w:val="22"/>
        </w:rPr>
        <w:t xml:space="preserve"> Na hipótese de não constar prazo de validade nas certidões apresentadas, a Administração aceitará como válidas as expedidas até 90 (noventa) dias imediatamente anteriores à data de apresentação das propostas. </w:t>
      </w:r>
    </w:p>
    <w:p w:rsidR="006072E5" w:rsidRPr="002B55CA" w:rsidRDefault="006072E5" w:rsidP="006072E5">
      <w:pPr>
        <w:autoSpaceDE w:val="0"/>
        <w:autoSpaceDN w:val="0"/>
        <w:adjustRightInd w:val="0"/>
        <w:ind w:right="-81"/>
        <w:jc w:val="both"/>
        <w:rPr>
          <w:rFonts w:ascii="Bookman Old Style" w:hAnsi="Bookman Old Style" w:cs="BANJHE+TimesNewRomanPS"/>
          <w:sz w:val="22"/>
          <w:szCs w:val="22"/>
        </w:rPr>
      </w:pP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JHE+TimesNewRomanPS"/>
          <w:b/>
          <w:sz w:val="22"/>
          <w:szCs w:val="22"/>
          <w:u w:val="single"/>
        </w:rPr>
        <w:t xml:space="preserve">8- DO PROCEDIMENTO E DO JULGAMENTO </w:t>
      </w:r>
    </w:p>
    <w:p w:rsidR="006072E5" w:rsidRPr="00D7168C" w:rsidRDefault="006072E5" w:rsidP="006072E5">
      <w:pPr>
        <w:autoSpaceDE w:val="0"/>
        <w:autoSpaceDN w:val="0"/>
        <w:adjustRightInd w:val="0"/>
        <w:ind w:right="-81"/>
        <w:jc w:val="both"/>
        <w:rPr>
          <w:rFonts w:ascii="Bookman Old Style" w:hAnsi="Bookman Old Style" w:cs="BANJHE+TimesNewRomanPS"/>
          <w:b/>
          <w:sz w:val="22"/>
          <w:szCs w:val="22"/>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8.1 -</w:t>
      </w:r>
      <w:r w:rsidRPr="002B55CA">
        <w:rPr>
          <w:rFonts w:ascii="Bookman Old Style" w:hAnsi="Bookman Old Style" w:cs="BANHCA+TimesNewRomanPSMT"/>
          <w:sz w:val="22"/>
          <w:szCs w:val="22"/>
        </w:rPr>
        <w:t xml:space="preserve"> No horário e local indicados no preâmbulo, será aberta a sessão de processamento do Pregão, iniciando-se com o credenciamento dos interessados em participar do certame, com duração mínima de 30 (trinta) minutos. </w:t>
      </w:r>
    </w:p>
    <w:p w:rsidR="006072E5" w:rsidRDefault="006072E5" w:rsidP="006072E5">
      <w:pPr>
        <w:autoSpaceDE w:val="0"/>
        <w:autoSpaceDN w:val="0"/>
        <w:adjustRightInd w:val="0"/>
        <w:ind w:right="-81"/>
        <w:jc w:val="both"/>
        <w:rPr>
          <w:rFonts w:ascii="Bookman Old Style" w:hAnsi="Bookman Old Style" w:cs="BANHCA+TimesNewRomanPSMT"/>
          <w:b/>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8.2 -</w:t>
      </w:r>
      <w:r w:rsidRPr="002B55CA">
        <w:rPr>
          <w:rFonts w:ascii="Bookman Old Style" w:hAnsi="Bookman Old Style" w:cs="BANHCA+TimesNewRomanPSMT"/>
          <w:sz w:val="22"/>
          <w:szCs w:val="22"/>
        </w:rPr>
        <w:t xml:space="preserve"> Após os respectivos credenciamentos, as licitantes entregarão ao Pregoeiro a declaração de pleno atendimento aos requisitos de habilitação, de acordo com o estabelecido no </w:t>
      </w:r>
      <w:r w:rsidRPr="002B55CA">
        <w:rPr>
          <w:rFonts w:ascii="Bookman Old Style" w:hAnsi="Bookman Old Style" w:cs="BANHCA+TimesNewRomanPSMT"/>
          <w:b/>
          <w:sz w:val="22"/>
          <w:szCs w:val="22"/>
        </w:rPr>
        <w:t>Anexo II</w:t>
      </w:r>
      <w:r w:rsidRPr="002B55CA">
        <w:rPr>
          <w:rFonts w:ascii="Bookman Old Style" w:hAnsi="Bookman Old Style" w:cs="BANHCA+TimesNewRomanPSMT"/>
          <w:sz w:val="22"/>
          <w:szCs w:val="22"/>
        </w:rPr>
        <w:t xml:space="preserve"> ao Edital e, em envelopes separados, a proposta de preços e os documentos de habilitação. </w:t>
      </w:r>
    </w:p>
    <w:p w:rsidR="006072E5" w:rsidRDefault="006072E5" w:rsidP="006072E5">
      <w:pPr>
        <w:autoSpaceDE w:val="0"/>
        <w:autoSpaceDN w:val="0"/>
        <w:adjustRightInd w:val="0"/>
        <w:ind w:right="-81"/>
        <w:jc w:val="both"/>
        <w:rPr>
          <w:rFonts w:ascii="Bookman Old Style" w:hAnsi="Bookman Old Style" w:cs="BANHCA+TimesNewRomanPSMT"/>
          <w:b/>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lastRenderedPageBreak/>
        <w:t>8.3 -</w:t>
      </w:r>
      <w:r w:rsidRPr="002B55CA">
        <w:rPr>
          <w:rFonts w:ascii="Bookman Old Style" w:hAnsi="Bookman Old Style" w:cs="BANHCA+TimesNewRomanPSMT"/>
          <w:sz w:val="22"/>
          <w:szCs w:val="22"/>
        </w:rPr>
        <w:t xml:space="preserve"> Iniciada a abertura do primeiro envelope proposta, estará encerrado o credenciamento e, por </w:t>
      </w:r>
      <w:r w:rsidR="004840F7" w:rsidRPr="002B55CA">
        <w:rPr>
          <w:rFonts w:ascii="Bookman Old Style" w:hAnsi="Bookman Old Style" w:cs="BANHCA+TimesNewRomanPSMT"/>
          <w:sz w:val="22"/>
          <w:szCs w:val="22"/>
        </w:rPr>
        <w:t>consequência</w:t>
      </w:r>
      <w:r w:rsidRPr="002B55CA">
        <w:rPr>
          <w:rFonts w:ascii="Bookman Old Style" w:hAnsi="Bookman Old Style" w:cs="BANHCA+TimesNewRomanPSMT"/>
          <w:sz w:val="22"/>
          <w:szCs w:val="22"/>
        </w:rPr>
        <w:t xml:space="preserve">, a possibilidade de admissão de novos participantes no certame. </w:t>
      </w:r>
    </w:p>
    <w:p w:rsidR="006072E5" w:rsidRDefault="006072E5" w:rsidP="006072E5">
      <w:pPr>
        <w:autoSpaceDE w:val="0"/>
        <w:autoSpaceDN w:val="0"/>
        <w:adjustRightInd w:val="0"/>
        <w:ind w:right="-81"/>
        <w:jc w:val="both"/>
        <w:rPr>
          <w:rFonts w:ascii="Bookman Old Style" w:hAnsi="Bookman Old Style" w:cs="BANHCA+TimesNewRomanPSMT"/>
          <w:b/>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8.4 -</w:t>
      </w:r>
      <w:r w:rsidRPr="002B55CA">
        <w:rPr>
          <w:rFonts w:ascii="Bookman Old Style" w:hAnsi="Bookman Old Style" w:cs="BANHCA+TimesNewRomanPSMT"/>
          <w:sz w:val="22"/>
          <w:szCs w:val="22"/>
        </w:rPr>
        <w:t xml:space="preserve"> A análise das propostas pelo Pregoeiro visará ao atendimento das condições estabelecidas neste Edital e seus anexos, sendo desclassificadas as propostas: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cujo objeto não atenda as especificações, prazos e condições fixados no Edital;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b) que apresentem preço baseado exclusivamente em proposta das demais licitantes.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8.4.1 -</w:t>
      </w:r>
      <w:r w:rsidRPr="002B55CA">
        <w:rPr>
          <w:rFonts w:ascii="Bookman Old Style" w:hAnsi="Bookman Old Style" w:cs="BANHCA+TimesNewRomanPSMT"/>
          <w:sz w:val="22"/>
          <w:szCs w:val="22"/>
        </w:rPr>
        <w:t xml:space="preserve"> 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8.4.2 -</w:t>
      </w:r>
      <w:r w:rsidRPr="002B55CA">
        <w:rPr>
          <w:rFonts w:ascii="Bookman Old Style" w:hAnsi="Bookman Old Style" w:cs="BANHCA+TimesNewRomanPSMT"/>
          <w:sz w:val="22"/>
          <w:szCs w:val="22"/>
        </w:rPr>
        <w:t xml:space="preserve"> Serão desconsideradas ofertas ou vantagens baseadas nas propostas das demais licitantes.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8.5 -</w:t>
      </w:r>
      <w:r w:rsidRPr="002B55CA">
        <w:rPr>
          <w:rFonts w:ascii="Bookman Old Style" w:hAnsi="Bookman Old Style" w:cs="BANHCA+TimesNewRomanPSMT"/>
          <w:sz w:val="22"/>
          <w:szCs w:val="22"/>
        </w:rPr>
        <w:t xml:space="preserve"> As propostas não desclassificadas serão selecionadas para a etapa de lances, com observância dos seguintes critérios: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seleção da proposta de menor preço e as demais com preços até 10% (dez por cento) superiores àquela;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b) 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8.6 -</w:t>
      </w:r>
      <w:r w:rsidRPr="002B55CA">
        <w:rPr>
          <w:rFonts w:ascii="Bookman Old Style" w:hAnsi="Bookman Old Style" w:cs="BANHCA+TimesNewRomanPSMT"/>
          <w:sz w:val="22"/>
          <w:szCs w:val="22"/>
        </w:rPr>
        <w:t xml:space="preserve"> O Pregoeiro convidará individualmente os autores das propostas selecionadas a formular lances de forma </w:t>
      </w:r>
      <w:r w:rsidR="00C10918" w:rsidRPr="002B55CA">
        <w:rPr>
          <w:rFonts w:ascii="Bookman Old Style" w:hAnsi="Bookman Old Style" w:cs="BANHCA+TimesNewRomanPSMT"/>
          <w:sz w:val="22"/>
          <w:szCs w:val="22"/>
        </w:rPr>
        <w:t>sequencial</w:t>
      </w:r>
      <w:r w:rsidRPr="002B55CA">
        <w:rPr>
          <w:rFonts w:ascii="Bookman Old Style" w:hAnsi="Bookman Old Style" w:cs="BANHCA+TimesNewRomanPSMT"/>
          <w:sz w:val="22"/>
          <w:szCs w:val="22"/>
        </w:rPr>
        <w:t xml:space="preserve">, a partir do autor da proposta de maior preço e os demais em ordem decrescente de valor, decidindo-se por meio de sorteio no caso de empate de preços.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8.7 -</w:t>
      </w:r>
      <w:r w:rsidRPr="002B55CA">
        <w:rPr>
          <w:rFonts w:ascii="Bookman Old Style" w:hAnsi="Bookman Old Style" w:cs="BANHCA+TimesNewRomanPSMT"/>
          <w:sz w:val="22"/>
          <w:szCs w:val="22"/>
        </w:rPr>
        <w:t xml:space="preserve"> A licitante sorteada em primeiro lugar poderá escolher a posição na ordenação de lances em relação aos demais empatados, e assim sucessivamente até a definição completa da ordem de lances.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8.8 -</w:t>
      </w:r>
      <w:r w:rsidRPr="002B55CA">
        <w:rPr>
          <w:rFonts w:ascii="Bookman Old Style" w:hAnsi="Bookman Old Style" w:cs="BANHCA+TimesNewRomanPSMT"/>
          <w:sz w:val="22"/>
          <w:szCs w:val="22"/>
        </w:rPr>
        <w:t xml:space="preserve"> Os lances deverão ser formulados em valores distintos e decrescentes, inferiores à proposta de menor preço, observada a redução mínima entre os lances de R$ </w:t>
      </w:r>
      <w:r>
        <w:rPr>
          <w:rFonts w:ascii="Bookman Old Style" w:hAnsi="Bookman Old Style" w:cs="BANHCA+TimesNewRomanPSMT"/>
          <w:sz w:val="22"/>
          <w:szCs w:val="22"/>
        </w:rPr>
        <w:t>1</w:t>
      </w:r>
      <w:r w:rsidRPr="002B55CA">
        <w:rPr>
          <w:rFonts w:ascii="Bookman Old Style" w:hAnsi="Bookman Old Style" w:cs="BANHCA+TimesNewRomanPSMT"/>
          <w:sz w:val="22"/>
          <w:szCs w:val="22"/>
        </w:rPr>
        <w:t>,0</w:t>
      </w:r>
      <w:r>
        <w:rPr>
          <w:rFonts w:ascii="Bookman Old Style" w:hAnsi="Bookman Old Style" w:cs="BANHCA+TimesNewRomanPSMT"/>
          <w:sz w:val="22"/>
          <w:szCs w:val="22"/>
        </w:rPr>
        <w:t>0</w:t>
      </w:r>
      <w:r w:rsidRPr="002B55CA">
        <w:rPr>
          <w:rFonts w:ascii="Bookman Old Style" w:hAnsi="Bookman Old Style" w:cs="BANHCA+TimesNewRomanPSMT"/>
          <w:sz w:val="22"/>
          <w:szCs w:val="22"/>
        </w:rPr>
        <w:t xml:space="preserve"> (um</w:t>
      </w:r>
      <w:r>
        <w:rPr>
          <w:rFonts w:ascii="Bookman Old Style" w:hAnsi="Bookman Old Style" w:cs="BANHCA+TimesNewRomanPSMT"/>
          <w:sz w:val="22"/>
          <w:szCs w:val="22"/>
        </w:rPr>
        <w:t xml:space="preserve"> real)</w:t>
      </w:r>
      <w:r w:rsidRPr="002B55CA">
        <w:rPr>
          <w:rFonts w:ascii="Bookman Old Style" w:hAnsi="Bookman Old Style" w:cs="BANHCA+TimesNewRomanPSMT"/>
          <w:sz w:val="22"/>
          <w:szCs w:val="22"/>
        </w:rPr>
        <w:t xml:space="preserve">, aplicável inclusive em relação ao primeiro.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8.9 -</w:t>
      </w:r>
      <w:r w:rsidRPr="002B55CA">
        <w:rPr>
          <w:rFonts w:ascii="Bookman Old Style" w:hAnsi="Bookman Old Style" w:cs="BANHCA+TimesNewRomanPSMT"/>
          <w:sz w:val="22"/>
          <w:szCs w:val="22"/>
        </w:rPr>
        <w:t xml:space="preserve"> A etapa de lances será considerada encerrada quando todos os participantes dessa etapa declinarem da formulação de lances.</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8.10 -</w:t>
      </w:r>
      <w:r w:rsidRPr="002B55CA">
        <w:rPr>
          <w:rFonts w:ascii="Bookman Old Style" w:hAnsi="Bookman Old Style" w:cs="BANHCA+TimesNewRomanPSMT"/>
          <w:sz w:val="22"/>
          <w:szCs w:val="22"/>
        </w:rPr>
        <w:t xml:space="preserve"> Encerrada a etapa de lances, serão classificadas as propostas selecionadas e não selecionadas para a etapa de lances, na ordem crescente dos valores, considerando-se para as selecionadas o último preço ofertado.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8.11 -</w:t>
      </w:r>
      <w:r w:rsidRPr="002B55CA">
        <w:rPr>
          <w:rFonts w:ascii="Bookman Old Style" w:hAnsi="Bookman Old Style" w:cs="BANHCA+TimesNewRomanPSMT"/>
          <w:sz w:val="22"/>
          <w:szCs w:val="22"/>
        </w:rPr>
        <w:t xml:space="preserve"> O Pregoeiro poderá negociar com o autor da oferta de menor valor com vistas à redução do preço.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lastRenderedPageBreak/>
        <w:t>8.12 -</w:t>
      </w:r>
      <w:r w:rsidRPr="002B55CA">
        <w:rPr>
          <w:rFonts w:ascii="Bookman Old Style" w:hAnsi="Bookman Old Style" w:cs="BANHCA+TimesNewRomanPSMT"/>
          <w:sz w:val="22"/>
          <w:szCs w:val="22"/>
        </w:rPr>
        <w:t xml:space="preserve"> Após a negociação, se houver, o Pregoeiro examinará a aceitabilidade do menor preço, decidindo motivadamente a respeito.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8.13 -</w:t>
      </w:r>
      <w:r w:rsidRPr="002B55CA">
        <w:rPr>
          <w:rFonts w:ascii="Bookman Old Style" w:hAnsi="Bookman Old Style" w:cs="BANHCA+TimesNewRomanPSMT"/>
          <w:sz w:val="22"/>
          <w:szCs w:val="22"/>
        </w:rPr>
        <w:t xml:space="preserve"> A aceitabilidade será aferida a partir dos preços de mercado vigentes na data da apresentação das propostas, apurados mediante pesquisa realizada pelo órgão licitante, que será juntada aos autos por ocasião do julgamento.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8.14 -</w:t>
      </w:r>
      <w:r w:rsidRPr="002B55CA">
        <w:rPr>
          <w:rFonts w:ascii="Bookman Old Style" w:hAnsi="Bookman Old Style" w:cs="BANHCA+TimesNewRomanPSMT"/>
          <w:sz w:val="22"/>
          <w:szCs w:val="22"/>
        </w:rPr>
        <w:t xml:space="preserve"> Considerada aceitável a oferta de menor preço, será aberto o Envelope nº 2, contendo os documentos de habilitação de seu autor.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8.15 -</w:t>
      </w:r>
      <w:r w:rsidRPr="002B55CA">
        <w:rPr>
          <w:rFonts w:ascii="Bookman Old Style" w:hAnsi="Bookman Old Style" w:cs="BANHCA+TimesNewRomanPSMT"/>
          <w:sz w:val="22"/>
          <w:szCs w:val="22"/>
        </w:rPr>
        <w:t xml:space="preserve"> Eventuais falhas, omissões ou outras irregularidades nos documentos de habilitação poderão ser saneadas na sessão pública de processamento do Pregão, até a decisão sobre a habilitação, inclusive mediante: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substituição e apresentação de documentos, ou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b) verificação efetuada por meio eletrônico hábil de informações.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8.16 -</w:t>
      </w:r>
      <w:r w:rsidRPr="002B55CA">
        <w:rPr>
          <w:rFonts w:ascii="Bookman Old Style" w:hAnsi="Bookman Old Style" w:cs="BANHCA+TimesNewRomanPSMT"/>
          <w:sz w:val="22"/>
          <w:szCs w:val="22"/>
        </w:rPr>
        <w:t xml:space="preserve"> A verificação será certificada pelo Pregoeiro e deverão ser anexados aos autos os documentos passíveis de obtenção por meio eletrônico, salvo impossibilidade devidamente justificada.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8.17 -</w:t>
      </w:r>
      <w:r w:rsidRPr="002B55CA">
        <w:rPr>
          <w:rFonts w:ascii="Bookman Old Style" w:hAnsi="Bookman Old Style" w:cs="BANHCA+TimesNewRomanPSMT"/>
          <w:sz w:val="22"/>
          <w:szCs w:val="22"/>
        </w:rPr>
        <w:t xml:space="preserve"> 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8.18 -</w:t>
      </w:r>
      <w:r w:rsidRPr="002B55CA">
        <w:rPr>
          <w:rFonts w:ascii="Bookman Old Style" w:hAnsi="Bookman Old Style" w:cs="BANHCA+TimesNewRomanPSMT"/>
          <w:sz w:val="22"/>
          <w:szCs w:val="22"/>
        </w:rPr>
        <w:t xml:space="preserve"> Constatado o atendimento dos requisitos de habilitação previstos neste Edital, a licitante será habilitada e declarada vencedora do certame.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8.19 -</w:t>
      </w:r>
      <w:r w:rsidRPr="002B55CA">
        <w:rPr>
          <w:rFonts w:ascii="Bookman Old Style" w:hAnsi="Bookman Old Style" w:cs="BANHCA+TimesNewRomanPSMT"/>
          <w:sz w:val="22"/>
          <w:szCs w:val="22"/>
        </w:rPr>
        <w:t xml:space="preserve"> Se a oferta não for aceitável, ou se a licitante desatender as exigências para a habilitação, o Pregoeiro examinará a oferta </w:t>
      </w:r>
      <w:r w:rsidR="004840F7" w:rsidRPr="002B55CA">
        <w:rPr>
          <w:rFonts w:ascii="Bookman Old Style" w:hAnsi="Bookman Old Style" w:cs="BANHCA+TimesNewRomanPSMT"/>
          <w:sz w:val="22"/>
          <w:szCs w:val="22"/>
        </w:rPr>
        <w:t>subsequente</w:t>
      </w:r>
      <w:r w:rsidRPr="002B55CA">
        <w:rPr>
          <w:rFonts w:ascii="Bookman Old Style" w:hAnsi="Bookman Old Style" w:cs="BANHCA+TimesNewRomanPSMT"/>
          <w:sz w:val="22"/>
          <w:szCs w:val="22"/>
        </w:rPr>
        <w:t xml:space="preserve"> de menor preço, negociará com o seu autor, decidirá sobre a sua aceitabilidade e, em caso positivo, verificará as condições de habilitação e assim sucessivamente, até a apuração de uma oferta aceitável cujo autor atenda os requisitos de habilitação, caso em que será declarado vencedor. </w:t>
      </w:r>
    </w:p>
    <w:p w:rsidR="006072E5" w:rsidRPr="00CC7AC9" w:rsidRDefault="006072E5" w:rsidP="006072E5">
      <w:pPr>
        <w:autoSpaceDE w:val="0"/>
        <w:autoSpaceDN w:val="0"/>
        <w:adjustRightInd w:val="0"/>
        <w:ind w:right="-81"/>
        <w:rPr>
          <w:rFonts w:ascii="Bookman Old Style" w:hAnsi="Bookman Old Style" w:cs="BANHCA+TimesNewRomanPSMT"/>
          <w:b/>
          <w:sz w:val="16"/>
          <w:szCs w:val="16"/>
        </w:rPr>
      </w:pPr>
    </w:p>
    <w:p w:rsidR="006072E5" w:rsidRDefault="006072E5" w:rsidP="006072E5">
      <w:pPr>
        <w:autoSpaceDE w:val="0"/>
        <w:autoSpaceDN w:val="0"/>
        <w:adjustRightInd w:val="0"/>
        <w:ind w:right="-81"/>
        <w:rPr>
          <w:rFonts w:ascii="Bookman Old Style" w:hAnsi="Bookman Old Style" w:cs="BANJHE+TimesNewRomanPS"/>
          <w:b/>
          <w:sz w:val="22"/>
          <w:szCs w:val="22"/>
          <w:u w:val="single"/>
        </w:rPr>
      </w:pPr>
      <w:r w:rsidRPr="00D7168C">
        <w:rPr>
          <w:rFonts w:ascii="Bookman Old Style" w:hAnsi="Bookman Old Style" w:cs="BANHCA+TimesNewRomanPSMT"/>
          <w:b/>
          <w:sz w:val="22"/>
          <w:szCs w:val="22"/>
          <w:u w:val="single"/>
        </w:rPr>
        <w:t xml:space="preserve">9- </w:t>
      </w:r>
      <w:r w:rsidRPr="00D7168C">
        <w:rPr>
          <w:rFonts w:ascii="Bookman Old Style" w:hAnsi="Bookman Old Style" w:cs="BANJHE+TimesNewRomanPS"/>
          <w:b/>
          <w:sz w:val="22"/>
          <w:szCs w:val="22"/>
          <w:u w:val="single"/>
        </w:rPr>
        <w:t>DO RECURSO, DA ADJUDICAÇÃO E DA HOMOLOGAÇÃO</w:t>
      </w:r>
    </w:p>
    <w:p w:rsidR="006072E5" w:rsidRPr="00CC7AC9" w:rsidRDefault="006072E5" w:rsidP="006072E5">
      <w:pPr>
        <w:autoSpaceDE w:val="0"/>
        <w:autoSpaceDN w:val="0"/>
        <w:adjustRightInd w:val="0"/>
        <w:ind w:right="-81"/>
        <w:rPr>
          <w:rFonts w:ascii="Bookman Old Style" w:hAnsi="Bookman Old Style" w:cs="BANJHE+TimesNewRomanPS"/>
          <w:b/>
          <w:sz w:val="16"/>
          <w:szCs w:val="16"/>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9.1 -</w:t>
      </w:r>
      <w:r w:rsidRPr="002B55CA">
        <w:rPr>
          <w:rFonts w:ascii="Bookman Old Style" w:hAnsi="Bookman Old Style" w:cs="BANHCA+TimesNewRomanPSMT"/>
          <w:sz w:val="22"/>
          <w:szCs w:val="22"/>
        </w:rPr>
        <w:t xml:space="preserve"> No final da sessão, a licitante que quiser recorrer deverá manifestar imediata e motivadamente a sua intenção, abrindo-se então o prazo de 3 (três) dias úteis para apresentação de memoriais, ficando as demais licitantes desde logo intimadas para apresentar </w:t>
      </w:r>
      <w:r w:rsidR="00C10918" w:rsidRPr="002B55CA">
        <w:rPr>
          <w:rFonts w:ascii="Bookman Old Style" w:hAnsi="Bookman Old Style" w:cs="BANHCA+TimesNewRomanPSMT"/>
          <w:sz w:val="22"/>
          <w:szCs w:val="22"/>
        </w:rPr>
        <w:t>contrarrazões</w:t>
      </w:r>
      <w:r w:rsidRPr="002B55CA">
        <w:rPr>
          <w:rFonts w:ascii="Bookman Old Style" w:hAnsi="Bookman Old Style" w:cs="BANHCA+TimesNewRomanPSMT"/>
          <w:sz w:val="22"/>
          <w:szCs w:val="22"/>
        </w:rPr>
        <w:t xml:space="preserve"> em igual número de dias, que começarão a correr no término do prazo do recorrente, sendo-lhes assegurada vista imediata dos autos.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9.2 -</w:t>
      </w:r>
      <w:r w:rsidRPr="002B55CA">
        <w:rPr>
          <w:rFonts w:ascii="Bookman Old Style" w:hAnsi="Bookman Old Style" w:cs="BANHCA+TimesNewRomanPSMT"/>
          <w:sz w:val="22"/>
          <w:szCs w:val="22"/>
        </w:rPr>
        <w:t xml:space="preserve"> A ausência de manifestação imediata e motivada da licitante importará: a decadência do direito de recurso, a adjudicação do objeto do certame pelo Pregoeiro à licitante vencedora e o encaminhamento do processo à autoridade competente para a homologação.</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sectPr w:rsidR="006072E5" w:rsidRPr="00CC7AC9" w:rsidSect="00325FA6">
          <w:type w:val="continuous"/>
          <w:pgSz w:w="12240" w:h="15840"/>
          <w:pgMar w:top="2516" w:right="1134" w:bottom="1134" w:left="1701" w:header="720" w:footer="720" w:gutter="0"/>
          <w:cols w:space="720"/>
          <w:noEndnote/>
        </w:sect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lastRenderedPageBreak/>
        <w:t>9.3 -</w:t>
      </w:r>
      <w:r w:rsidRPr="002B55CA">
        <w:rPr>
          <w:rFonts w:ascii="Bookman Old Style" w:hAnsi="Bookman Old Style" w:cs="BANHCA+TimesNewRomanPSMT"/>
          <w:sz w:val="22"/>
          <w:szCs w:val="22"/>
        </w:rPr>
        <w:t xml:space="preserve"> Interposto o recurso, o Pregoeiro poderá reconsiderar a sua decisão ou encaminhá-lo devidamente informado à autoridade competente. </w:t>
      </w:r>
    </w:p>
    <w:p w:rsidR="006072E5" w:rsidRPr="00CC7AC9" w:rsidRDefault="006072E5"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9.4 -</w:t>
      </w:r>
      <w:r w:rsidRPr="002B55CA">
        <w:rPr>
          <w:rFonts w:ascii="Bookman Old Style" w:hAnsi="Bookman Old Style" w:cs="BANHCA+TimesNewRomanPSMT"/>
          <w:sz w:val="22"/>
          <w:szCs w:val="22"/>
        </w:rPr>
        <w:t xml:space="preserve"> Decididos os recursos e constatada a regularidade dos atos praticados, a autoridade competente adjudicará o objeto do certame à licitante vencedora e homologará o procedimento.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9.5 -</w:t>
      </w:r>
      <w:r w:rsidRPr="002B55CA">
        <w:rPr>
          <w:rFonts w:ascii="Bookman Old Style" w:hAnsi="Bookman Old Style" w:cs="BANHCA+TimesNewRomanPSMT"/>
          <w:sz w:val="22"/>
          <w:szCs w:val="22"/>
        </w:rPr>
        <w:t xml:space="preserve"> O recurso terá efeito suspensivo e o seu acolhimento importará a invalidação dos atos insuscetíveis de aproveitamento.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9.6 -</w:t>
      </w:r>
      <w:r w:rsidRPr="002B55CA">
        <w:rPr>
          <w:rFonts w:ascii="Bookman Old Style" w:hAnsi="Bookman Old Style" w:cs="BANHCA+TimesNewRomanPSMT"/>
          <w:sz w:val="22"/>
          <w:szCs w:val="22"/>
        </w:rPr>
        <w:t xml:space="preserve"> A adjudicação será feita por Item. </w:t>
      </w:r>
    </w:p>
    <w:p w:rsidR="004F6927" w:rsidRPr="00CC7AC9" w:rsidRDefault="004F6927"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JHE+TimesNewRomanPS"/>
          <w:b/>
          <w:sz w:val="22"/>
          <w:szCs w:val="22"/>
        </w:rPr>
      </w:pPr>
      <w:r w:rsidRPr="00D7168C">
        <w:rPr>
          <w:rFonts w:ascii="Bookman Old Style" w:hAnsi="Bookman Old Style" w:cs="BANHCA+TimesNewRomanPSMT"/>
          <w:b/>
          <w:sz w:val="22"/>
          <w:szCs w:val="22"/>
          <w:u w:val="single"/>
        </w:rPr>
        <w:t xml:space="preserve">10 - </w:t>
      </w:r>
      <w:r w:rsidRPr="00D7168C">
        <w:rPr>
          <w:rFonts w:ascii="Bookman Old Style" w:hAnsi="Bookman Old Style" w:cs="BANJHE+TimesNewRomanPS"/>
          <w:b/>
          <w:sz w:val="22"/>
          <w:szCs w:val="22"/>
          <w:u w:val="single"/>
        </w:rPr>
        <w:t>DOS PRAZOS, DAS CONDIÇÕES E DO LOCAL DE ENTREGA DO OBJETO DA LICITAÇÃO</w:t>
      </w:r>
      <w:r w:rsidRPr="002B55CA">
        <w:rPr>
          <w:rFonts w:ascii="Bookman Old Style" w:hAnsi="Bookman Old Style" w:cs="BANJHE+TimesNewRomanPS"/>
          <w:b/>
          <w:sz w:val="22"/>
          <w:szCs w:val="22"/>
        </w:rPr>
        <w:t xml:space="preserve">. </w:t>
      </w:r>
    </w:p>
    <w:p w:rsidR="006072E5" w:rsidRPr="00CC7AC9" w:rsidRDefault="006072E5" w:rsidP="006072E5">
      <w:pPr>
        <w:autoSpaceDE w:val="0"/>
        <w:autoSpaceDN w:val="0"/>
        <w:adjustRightInd w:val="0"/>
        <w:ind w:right="-81"/>
        <w:jc w:val="both"/>
        <w:rPr>
          <w:rFonts w:ascii="Bookman Old Style" w:hAnsi="Bookman Old Style" w:cs="BANJHE+TimesNewRomanPS"/>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10.1 -</w:t>
      </w:r>
      <w:r w:rsidRPr="002B55CA">
        <w:rPr>
          <w:rFonts w:ascii="Bookman Old Style" w:hAnsi="Bookman Old Style" w:cs="BANHCA+TimesNewRomanPSMT"/>
          <w:sz w:val="22"/>
          <w:szCs w:val="22"/>
        </w:rPr>
        <w:t xml:space="preserve"> Os itens serão </w:t>
      </w:r>
      <w:r>
        <w:rPr>
          <w:rFonts w:ascii="Bookman Old Style" w:hAnsi="Bookman Old Style" w:cs="BANHCA+TimesNewRomanPSMT"/>
          <w:sz w:val="22"/>
          <w:szCs w:val="22"/>
        </w:rPr>
        <w:t>entregues em sua totalidade</w:t>
      </w:r>
      <w:r w:rsidRPr="002B55CA">
        <w:rPr>
          <w:rFonts w:ascii="Bookman Old Style" w:hAnsi="Bookman Old Style" w:cs="BANHCA+TimesNewRomanPSMT"/>
          <w:sz w:val="22"/>
          <w:szCs w:val="22"/>
        </w:rPr>
        <w:t xml:space="preserve">, </w:t>
      </w:r>
      <w:r>
        <w:rPr>
          <w:rFonts w:ascii="Bookman Old Style" w:hAnsi="Bookman Old Style" w:cs="BANHCA+TimesNewRomanPSMT"/>
          <w:sz w:val="22"/>
          <w:szCs w:val="22"/>
        </w:rPr>
        <w:t xml:space="preserve">pela empresa adjudicatária, </w:t>
      </w:r>
      <w:r w:rsidRPr="002B55CA">
        <w:rPr>
          <w:rFonts w:ascii="Bookman Old Style" w:hAnsi="Bookman Old Style" w:cs="BANHCA+TimesNewRomanPSMT"/>
          <w:sz w:val="22"/>
          <w:szCs w:val="22"/>
        </w:rPr>
        <w:t xml:space="preserve">em atendimento aos pedidos </w:t>
      </w:r>
      <w:r>
        <w:rPr>
          <w:rFonts w:ascii="Bookman Old Style" w:hAnsi="Bookman Old Style" w:cs="BANHCA+TimesNewRomanPSMT"/>
          <w:sz w:val="22"/>
          <w:szCs w:val="22"/>
        </w:rPr>
        <w:t>emitidos</w:t>
      </w:r>
      <w:r w:rsidRPr="002B55CA">
        <w:rPr>
          <w:rFonts w:ascii="Bookman Old Style" w:hAnsi="Bookman Old Style" w:cs="BANHCA+TimesNewRomanPSMT"/>
          <w:sz w:val="22"/>
          <w:szCs w:val="22"/>
        </w:rPr>
        <w:t xml:space="preserve"> pel</w:t>
      </w:r>
      <w:r>
        <w:rPr>
          <w:rFonts w:ascii="Bookman Old Style" w:hAnsi="Bookman Old Style" w:cs="BANHCA+TimesNewRomanPSMT"/>
          <w:sz w:val="22"/>
          <w:szCs w:val="22"/>
        </w:rPr>
        <w:t xml:space="preserve">o Departamento Municipal </w:t>
      </w:r>
      <w:r w:rsidRPr="002B55CA">
        <w:rPr>
          <w:rFonts w:ascii="Bookman Old Style" w:hAnsi="Bookman Old Style" w:cs="BANHCA+TimesNewRomanPSMT"/>
          <w:sz w:val="22"/>
          <w:szCs w:val="22"/>
        </w:rPr>
        <w:t xml:space="preserve">da </w:t>
      </w:r>
      <w:r>
        <w:rPr>
          <w:rFonts w:ascii="Bookman Old Style" w:hAnsi="Bookman Old Style" w:cs="BANHCA+TimesNewRomanPSMT"/>
          <w:sz w:val="22"/>
          <w:szCs w:val="22"/>
        </w:rPr>
        <w:t>Administração</w:t>
      </w:r>
      <w:r w:rsidRPr="002B55CA">
        <w:rPr>
          <w:rFonts w:ascii="Bookman Old Style" w:hAnsi="Bookman Old Style" w:cs="BANHCA+TimesNewRomanPSMT"/>
          <w:sz w:val="22"/>
          <w:szCs w:val="22"/>
        </w:rPr>
        <w:t>, contendo em seu teor indicação expressa do número desta licitação, a especificação dos itens, as quantidades, datas e locais de entrega.</w:t>
      </w:r>
    </w:p>
    <w:p w:rsidR="006072E5" w:rsidRPr="00C10918"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10.2 -</w:t>
      </w:r>
      <w:r w:rsidRPr="002B55CA">
        <w:rPr>
          <w:rFonts w:ascii="Bookman Old Style" w:hAnsi="Bookman Old Style" w:cs="BANHCA+TimesNewRomanPSMT"/>
          <w:sz w:val="22"/>
          <w:szCs w:val="22"/>
        </w:rPr>
        <w:t xml:space="preserve"> Correrão por conta da contratada todas as despesas de embalagem, seguros, transporte, tributos, encargos trabalhistas e previdenciários, decorrentes da entrega e da própria aquisição dos produtos. </w:t>
      </w:r>
    </w:p>
    <w:p w:rsidR="006072E5" w:rsidRPr="00C10918" w:rsidRDefault="006072E5" w:rsidP="006072E5">
      <w:pPr>
        <w:autoSpaceDE w:val="0"/>
        <w:autoSpaceDN w:val="0"/>
        <w:adjustRightInd w:val="0"/>
        <w:ind w:right="-81"/>
        <w:jc w:val="both"/>
        <w:rPr>
          <w:rFonts w:ascii="Bookman Old Style" w:hAnsi="Bookman Old Style" w:cs="BANHCA+TimesNewRomanPSMT"/>
          <w:b/>
          <w:sz w:val="16"/>
          <w:szCs w:val="16"/>
          <w:u w:val="single"/>
        </w:rPr>
      </w:pP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HCA+TimesNewRomanPSMT"/>
          <w:b/>
          <w:sz w:val="22"/>
          <w:szCs w:val="22"/>
          <w:u w:val="single"/>
        </w:rPr>
        <w:t xml:space="preserve">11 </w:t>
      </w:r>
      <w:r w:rsidRPr="00D7168C">
        <w:rPr>
          <w:rFonts w:ascii="Bookman Old Style" w:hAnsi="Bookman Old Style" w:cs="BANJHE+TimesNewRomanPS"/>
          <w:b/>
          <w:sz w:val="22"/>
          <w:szCs w:val="22"/>
          <w:u w:val="single"/>
        </w:rPr>
        <w:t xml:space="preserve">- DAS CONDIÇÕES DE RECEBIMENTO DO OBJETO </w:t>
      </w:r>
    </w:p>
    <w:p w:rsidR="006072E5" w:rsidRPr="00CC7AC9" w:rsidRDefault="006072E5" w:rsidP="006072E5">
      <w:pPr>
        <w:autoSpaceDE w:val="0"/>
        <w:autoSpaceDN w:val="0"/>
        <w:adjustRightInd w:val="0"/>
        <w:ind w:right="-81"/>
        <w:jc w:val="both"/>
        <w:rPr>
          <w:rFonts w:ascii="Bookman Old Style" w:hAnsi="Bookman Old Style" w:cs="BANJHE+TimesNewRomanPS"/>
          <w:b/>
          <w:sz w:val="16"/>
          <w:szCs w:val="16"/>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11.1 -</w:t>
      </w:r>
      <w:r w:rsidRPr="002B55CA">
        <w:rPr>
          <w:rFonts w:ascii="Bookman Old Style" w:hAnsi="Bookman Old Style" w:cs="BANHCA+TimesNewRomanPSMT"/>
          <w:sz w:val="22"/>
          <w:szCs w:val="22"/>
        </w:rPr>
        <w:t xml:space="preserve"> Constatadas irregularidades no objeto contratual, o Contratante poderá: </w:t>
      </w:r>
    </w:p>
    <w:p w:rsidR="006072E5" w:rsidRPr="002B55CA" w:rsidRDefault="006072E5" w:rsidP="0058555A">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se disser respeito à especificação, rejeitá-lo no todo ou em parte, determinando sua substituição ou rescindindo a contratação, sem prejuízo das penalidades cabíveis; </w:t>
      </w:r>
    </w:p>
    <w:p w:rsidR="006072E5" w:rsidRPr="002B55CA" w:rsidRDefault="006072E5" w:rsidP="0058555A">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a.1) na hipótese de substituição, a Contratada deverá fazê-la em conformidade com a indicação da Administração, no prazo máximo de 02 (dois) dias, contados da notificação por escrito, mantido o preço inicialmente contratado;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b) se disser respeito à diferença de quantidade ou de partes, determinar sua complementação ou rescindir a contratação, sem prejuízo das penalidades cabíveis;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b.1) na hipótese de complementação, a Contratada deverá fazê-la em conformidade com a indicação do Contratante, no prazo máximo de 02 (dois) dias, contados da notificação por escrito, mantido o preço inicialmente contratado. </w:t>
      </w:r>
    </w:p>
    <w:p w:rsidR="006072E5" w:rsidRPr="00C10918" w:rsidRDefault="006072E5" w:rsidP="006072E5">
      <w:pPr>
        <w:autoSpaceDE w:val="0"/>
        <w:autoSpaceDN w:val="0"/>
        <w:adjustRightInd w:val="0"/>
        <w:ind w:right="-81"/>
        <w:jc w:val="both"/>
        <w:rPr>
          <w:rFonts w:ascii="Bookman Old Style" w:hAnsi="Bookman Old Style" w:cs="BANJHE+TimesNewRomanPS"/>
          <w:b/>
          <w:sz w:val="16"/>
          <w:szCs w:val="16"/>
        </w:rPr>
      </w:pP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JHE+TimesNewRomanPS"/>
          <w:b/>
          <w:sz w:val="22"/>
          <w:szCs w:val="22"/>
          <w:u w:val="single"/>
        </w:rPr>
        <w:t>12 - DA FORMA DE PAGAMENTO</w:t>
      </w:r>
    </w:p>
    <w:p w:rsidR="006072E5" w:rsidRPr="00C10918" w:rsidRDefault="006072E5" w:rsidP="006072E5">
      <w:pPr>
        <w:autoSpaceDE w:val="0"/>
        <w:autoSpaceDN w:val="0"/>
        <w:adjustRightInd w:val="0"/>
        <w:ind w:right="-81"/>
        <w:jc w:val="both"/>
        <w:rPr>
          <w:rFonts w:ascii="Bookman Old Style" w:hAnsi="Bookman Old Style" w:cs="BANJHE+TimesNewRomanPS"/>
          <w:b/>
          <w:sz w:val="16"/>
          <w:szCs w:val="16"/>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12.1 -</w:t>
      </w:r>
      <w:r w:rsidRPr="002B55CA">
        <w:rPr>
          <w:rFonts w:ascii="Bookman Old Style" w:hAnsi="Bookman Old Style" w:cs="BANHCA+TimesNewRomanPSMT"/>
          <w:sz w:val="22"/>
          <w:szCs w:val="22"/>
        </w:rPr>
        <w:t xml:space="preserve"> O pagamento será efetuado em até 10 (dez) dias, contados da apresentação da nota fiscal/fatura emitidas a cada entrega, que serão conferidas por responsável pelo recebimento das mercadorias. </w:t>
      </w:r>
    </w:p>
    <w:p w:rsidR="006072E5"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12.2 -</w:t>
      </w:r>
      <w:r w:rsidRPr="002B55CA">
        <w:rPr>
          <w:rFonts w:ascii="Bookman Old Style" w:hAnsi="Bookman Old Style" w:cs="BANHCA+TimesNewRomanPSMT"/>
          <w:sz w:val="22"/>
          <w:szCs w:val="22"/>
        </w:rPr>
        <w:t xml:space="preserve"> As notas fiscais/faturas que apresentarem incorreções serão devolvidas à Contratada e seu vencimento ocorrerá em 07 (sete) dias após a data de sua apresentação válida. </w:t>
      </w:r>
    </w:p>
    <w:p w:rsidR="00FA574E" w:rsidRDefault="00FA574E" w:rsidP="006072E5">
      <w:pPr>
        <w:autoSpaceDE w:val="0"/>
        <w:autoSpaceDN w:val="0"/>
        <w:adjustRightInd w:val="0"/>
        <w:ind w:right="-81"/>
        <w:jc w:val="both"/>
        <w:rPr>
          <w:rFonts w:ascii="Bookman Old Style" w:hAnsi="Bookman Old Style" w:cs="BANHCA+TimesNewRomanPSMT"/>
          <w:sz w:val="22"/>
          <w:szCs w:val="22"/>
        </w:rPr>
      </w:pPr>
    </w:p>
    <w:p w:rsidR="00FA574E" w:rsidRPr="002B55CA" w:rsidRDefault="00FA574E" w:rsidP="006072E5">
      <w:pPr>
        <w:autoSpaceDE w:val="0"/>
        <w:autoSpaceDN w:val="0"/>
        <w:adjustRightInd w:val="0"/>
        <w:ind w:right="-81"/>
        <w:jc w:val="both"/>
        <w:rPr>
          <w:rFonts w:ascii="Bookman Old Style" w:hAnsi="Bookman Old Style" w:cs="BANHCA+TimesNewRomanPSMT"/>
          <w:sz w:val="22"/>
          <w:szCs w:val="22"/>
        </w:rPr>
      </w:pPr>
    </w:p>
    <w:p w:rsidR="006072E5" w:rsidRPr="00C10918" w:rsidRDefault="006072E5" w:rsidP="006072E5">
      <w:pPr>
        <w:autoSpaceDE w:val="0"/>
        <w:autoSpaceDN w:val="0"/>
        <w:adjustRightInd w:val="0"/>
        <w:ind w:right="-81"/>
        <w:jc w:val="both"/>
        <w:rPr>
          <w:rFonts w:ascii="Bookman Old Style" w:hAnsi="Bookman Old Style" w:cs="BANJHE+TimesNewRomanPS"/>
          <w:b/>
          <w:sz w:val="16"/>
          <w:szCs w:val="16"/>
        </w:rPr>
      </w:pPr>
    </w:p>
    <w:p w:rsidR="006072E5" w:rsidRPr="00D7168C"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JHE+TimesNewRomanPS"/>
          <w:b/>
          <w:sz w:val="22"/>
          <w:szCs w:val="22"/>
          <w:u w:val="single"/>
        </w:rPr>
        <w:lastRenderedPageBreak/>
        <w:t>13 - DA CONTRATAÇÃO</w:t>
      </w:r>
    </w:p>
    <w:p w:rsidR="006072E5" w:rsidRPr="00C10918" w:rsidRDefault="006072E5" w:rsidP="006072E5">
      <w:pPr>
        <w:autoSpaceDE w:val="0"/>
        <w:autoSpaceDN w:val="0"/>
        <w:adjustRightInd w:val="0"/>
        <w:ind w:right="-81"/>
        <w:jc w:val="both"/>
        <w:rPr>
          <w:rFonts w:ascii="Bookman Old Style" w:hAnsi="Bookman Old Style" w:cs="BANJHE+TimesNewRomanPS"/>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13.1 -</w:t>
      </w:r>
      <w:r w:rsidRPr="002B55CA">
        <w:rPr>
          <w:rFonts w:ascii="Bookman Old Style" w:hAnsi="Bookman Old Style" w:cs="BANHCA+TimesNewRomanPSMT"/>
          <w:sz w:val="22"/>
          <w:szCs w:val="22"/>
        </w:rPr>
        <w:t xml:space="preserve"> A contratação decorrente desta licitação será formalizada mediante assinatura de termo de contrato, cuja respectiva minuta constitui anexo III do presente ato convocatório.</w:t>
      </w:r>
    </w:p>
    <w:p w:rsidR="006072E5" w:rsidRPr="00CC7AC9" w:rsidRDefault="006072E5" w:rsidP="00C10918">
      <w:pPr>
        <w:autoSpaceDE w:val="0"/>
        <w:autoSpaceDN w:val="0"/>
        <w:adjustRightInd w:val="0"/>
        <w:ind w:right="-81"/>
        <w:jc w:val="both"/>
        <w:rPr>
          <w:rFonts w:ascii="Bookman Old Style" w:hAnsi="Bookman Old Style" w:cs="BANHCA+TimesNewRomanPSMT"/>
          <w:sz w:val="16"/>
          <w:szCs w:val="16"/>
        </w:rPr>
        <w:sectPr w:rsidR="006072E5" w:rsidRPr="00CC7AC9" w:rsidSect="00325FA6">
          <w:type w:val="continuous"/>
          <w:pgSz w:w="12240" w:h="15840"/>
          <w:pgMar w:top="2516" w:right="1134" w:bottom="1134" w:left="1701" w:header="720" w:footer="720" w:gutter="0"/>
          <w:cols w:space="720"/>
          <w:noEndnote/>
        </w:sect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lastRenderedPageBreak/>
        <w:t>13.2 -</w:t>
      </w:r>
      <w:r w:rsidRPr="002B55CA">
        <w:rPr>
          <w:rFonts w:ascii="Bookman Old Style" w:hAnsi="Bookman Old Style" w:cs="BANHCA+TimesNewRomanPSMT"/>
          <w:sz w:val="22"/>
          <w:szCs w:val="22"/>
        </w:rPr>
        <w:t xml:space="preserve"> 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13.3 -</w:t>
      </w:r>
      <w:r w:rsidRPr="002B55CA">
        <w:rPr>
          <w:rFonts w:ascii="Bookman Old Style" w:hAnsi="Bookman Old Style" w:cs="BANHCA+TimesNewRomanPSMT"/>
          <w:sz w:val="22"/>
          <w:szCs w:val="22"/>
        </w:rPr>
        <w:t xml:space="preserve"> Se não for possível atualizá-las por meio eletrônico hábil de informações, a Adjudicatária será notificada para, no prazo de 02 (dois) dias úteis, comprovar a sua situação de regularidade de que trata o subitem 13.2 deste item 13, mediante a apresentação das certidões respectivas, com prazos de validade em vigência, sob pena de a contratação não se realizar.</w:t>
      </w:r>
    </w:p>
    <w:p w:rsidR="006072E5" w:rsidRPr="00CC7AC9" w:rsidRDefault="006072E5"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13.4 -</w:t>
      </w:r>
      <w:r w:rsidRPr="002B55CA">
        <w:rPr>
          <w:rFonts w:ascii="Bookman Old Style" w:hAnsi="Bookman Old Style" w:cs="BANHCA+TimesNewRomanPSMT"/>
          <w:sz w:val="22"/>
          <w:szCs w:val="22"/>
        </w:rPr>
        <w:t xml:space="preserve"> A adjudicatária deverá, no prazo de 5 (cinco) dias corridos contados da data da convocação, comparecer na Prefeitura Municipal de Águas de Santa Bárbara, para assinar o termo de contrato.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13.5 -</w:t>
      </w:r>
      <w:r w:rsidRPr="002B55CA">
        <w:rPr>
          <w:rFonts w:ascii="Bookman Old Style" w:hAnsi="Bookman Old Style" w:cs="BANHCA+TimesNewRomanPSMT"/>
          <w:sz w:val="22"/>
          <w:szCs w:val="22"/>
        </w:rPr>
        <w:t xml:space="preserve"> Quando a Adjudicatária, convocada dentro do prazo de validade de sua proposta, não apresentar a situação regular de que trata o subitem 13.2 deste item 13, ou se recusar a assinar o contrato, será convocada as demais licitantes classificadas, para participar de nova sessão pública do Pregão, com vistas à celebração da contratação.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13.6-</w:t>
      </w:r>
      <w:r w:rsidRPr="002B55CA">
        <w:rPr>
          <w:rFonts w:ascii="Bookman Old Style" w:hAnsi="Bookman Old Style" w:cs="BANHCA+TimesNewRomanPSMT"/>
          <w:sz w:val="22"/>
          <w:szCs w:val="22"/>
        </w:rPr>
        <w:t xml:space="preserve"> Essa nova sessão será realizada em prazo não inferior a 08 (oito) dias úteis, contados da divulgação do aviso.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13.7-</w:t>
      </w:r>
      <w:r w:rsidRPr="002B55CA">
        <w:rPr>
          <w:rFonts w:ascii="Bookman Old Style" w:hAnsi="Bookman Old Style" w:cs="BANHCA+TimesNewRomanPSMT"/>
          <w:sz w:val="22"/>
          <w:szCs w:val="22"/>
        </w:rPr>
        <w:t xml:space="preserve"> A divulgação do a</w:t>
      </w:r>
      <w:r>
        <w:rPr>
          <w:rFonts w:ascii="Bookman Old Style" w:hAnsi="Bookman Old Style" w:cs="BANHCA+TimesNewRomanPSMT"/>
          <w:sz w:val="22"/>
          <w:szCs w:val="22"/>
        </w:rPr>
        <w:t>viso ocorrerá por publicação na Imprensa Oficial.</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13.8-</w:t>
      </w:r>
      <w:r w:rsidRPr="002B55CA">
        <w:rPr>
          <w:rFonts w:ascii="Bookman Old Style" w:hAnsi="Bookman Old Style" w:cs="BANHCA+TimesNewRomanPSMT"/>
          <w:sz w:val="22"/>
          <w:szCs w:val="22"/>
        </w:rPr>
        <w:t xml:space="preserve"> Na sessão, respeitada a ordem de classificação, observar-se-ão as disposições dos subitens </w:t>
      </w:r>
      <w:smartTag w:uri="urn:schemas-microsoft-com:office:smarttags" w:element="metricconverter">
        <w:smartTagPr>
          <w:attr w:name="ProductID" w:val="8.11 a"/>
        </w:smartTagPr>
        <w:r w:rsidRPr="002B55CA">
          <w:rPr>
            <w:rFonts w:ascii="Bookman Old Style" w:hAnsi="Bookman Old Style" w:cs="BANHCA+TimesNewRomanPSMT"/>
            <w:sz w:val="22"/>
            <w:szCs w:val="22"/>
          </w:rPr>
          <w:t>8.11 a</w:t>
        </w:r>
      </w:smartTag>
      <w:r w:rsidRPr="002B55CA">
        <w:rPr>
          <w:rFonts w:ascii="Bookman Old Style" w:hAnsi="Bookman Old Style" w:cs="BANHCA+TimesNewRomanPSMT"/>
          <w:sz w:val="22"/>
          <w:szCs w:val="22"/>
        </w:rPr>
        <w:t xml:space="preserve"> 8.19, do item 8, e 9.1, 9.2 e 9.6 do item 9, deste Edital.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JHE+TimesNewRomanPS"/>
          <w:b/>
          <w:sz w:val="22"/>
          <w:szCs w:val="22"/>
          <w:u w:val="single"/>
        </w:rPr>
        <w:t>14 - DAS SANÇÕES PARA O CASO DE INADIMPLEMENTO</w:t>
      </w:r>
    </w:p>
    <w:p w:rsidR="006072E5" w:rsidRPr="00D7168C" w:rsidRDefault="006072E5" w:rsidP="006072E5">
      <w:pPr>
        <w:autoSpaceDE w:val="0"/>
        <w:autoSpaceDN w:val="0"/>
        <w:adjustRightInd w:val="0"/>
        <w:ind w:right="-81"/>
        <w:jc w:val="both"/>
        <w:rPr>
          <w:rFonts w:ascii="Bookman Old Style" w:hAnsi="Bookman Old Style" w:cs="BANJHE+TimesNewRomanPS"/>
          <w:b/>
          <w:sz w:val="22"/>
          <w:szCs w:val="22"/>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14.1 -</w:t>
      </w:r>
      <w:r w:rsidRPr="002B55CA">
        <w:rPr>
          <w:rFonts w:ascii="Bookman Old Style" w:hAnsi="Bookman Old Style" w:cs="BANHCA+TimesNewRomanPSMT"/>
          <w:sz w:val="22"/>
          <w:szCs w:val="22"/>
        </w:rPr>
        <w:t xml:space="preserve"> Ficará impedida de licitar e contratar com a Administração direta e autárquica do Município de </w:t>
      </w:r>
      <w:r w:rsidR="00B56797">
        <w:rPr>
          <w:rFonts w:ascii="Bookman Old Style" w:hAnsi="Bookman Old Style" w:cs="BANHCA+TimesNewRomanPSMT"/>
          <w:sz w:val="22"/>
          <w:szCs w:val="22"/>
        </w:rPr>
        <w:t>Iaras</w:t>
      </w:r>
      <w:r w:rsidRPr="002B55CA">
        <w:rPr>
          <w:rFonts w:ascii="Bookman Old Style" w:hAnsi="Bookman Old Style" w:cs="BANHCA+TimesNewRomanPSMT"/>
          <w:sz w:val="22"/>
          <w:szCs w:val="22"/>
        </w:rPr>
        <w:t xml:space="preserve">, pelo prazo de até 5 (cinco) anos, ou enquanto perdurarem os motivos determinantes da punição, a pessoa que praticar quaisquer atos previstos no artigo 7º da Lei federal n. 10.520, de 17 de julho de 2002.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14.2 -</w:t>
      </w:r>
      <w:r w:rsidRPr="002B55CA">
        <w:rPr>
          <w:rFonts w:ascii="Bookman Old Style" w:hAnsi="Bookman Old Style" w:cs="BANHCA+TimesNewRomanPSMT"/>
          <w:sz w:val="22"/>
          <w:szCs w:val="22"/>
        </w:rPr>
        <w:t xml:space="preserve"> A sanção de que trata o subitem anterior poderá ser aplicada juntamente com as multas previstas na Lei Federal 8.666/93, garantido o exercício de prévia e ampla defesa, e deverá ser registrada no CRC da Prefeitura Municipal de </w:t>
      </w:r>
      <w:r w:rsidR="00B56797">
        <w:rPr>
          <w:rFonts w:ascii="Bookman Old Style" w:hAnsi="Bookman Old Style" w:cs="BANHCA+TimesNewRomanPSMT"/>
          <w:sz w:val="22"/>
          <w:szCs w:val="22"/>
        </w:rPr>
        <w:t>Iaras/SP.</w:t>
      </w:r>
    </w:p>
    <w:p w:rsidR="006072E5" w:rsidRDefault="006072E5" w:rsidP="006072E5">
      <w:pPr>
        <w:autoSpaceDE w:val="0"/>
        <w:autoSpaceDN w:val="0"/>
        <w:adjustRightInd w:val="0"/>
        <w:ind w:right="-81"/>
        <w:jc w:val="both"/>
        <w:rPr>
          <w:rFonts w:ascii="Bookman Old Style" w:hAnsi="Bookman Old Style" w:cs="BANHCA+TimesNewRomanPSMT"/>
          <w:b/>
          <w:sz w:val="16"/>
          <w:szCs w:val="16"/>
        </w:rPr>
      </w:pPr>
    </w:p>
    <w:p w:rsidR="00FA574E" w:rsidRDefault="00FA574E" w:rsidP="006072E5">
      <w:pPr>
        <w:autoSpaceDE w:val="0"/>
        <w:autoSpaceDN w:val="0"/>
        <w:adjustRightInd w:val="0"/>
        <w:ind w:right="-81"/>
        <w:jc w:val="both"/>
        <w:rPr>
          <w:rFonts w:ascii="Bookman Old Style" w:hAnsi="Bookman Old Style" w:cs="BANHCA+TimesNewRomanPSMT"/>
          <w:b/>
          <w:sz w:val="16"/>
          <w:szCs w:val="16"/>
        </w:rPr>
      </w:pPr>
    </w:p>
    <w:p w:rsidR="00FA574E" w:rsidRPr="00CC7AC9" w:rsidRDefault="00FA574E" w:rsidP="006072E5">
      <w:pPr>
        <w:autoSpaceDE w:val="0"/>
        <w:autoSpaceDN w:val="0"/>
        <w:adjustRightInd w:val="0"/>
        <w:ind w:right="-81"/>
        <w:jc w:val="both"/>
        <w:rPr>
          <w:rFonts w:ascii="Bookman Old Style" w:hAnsi="Bookman Old Style" w:cs="BANHCA+TimesNewRomanPSMT"/>
          <w:b/>
          <w:sz w:val="16"/>
          <w:szCs w:val="16"/>
        </w:rPr>
      </w:pP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HCA+TimesNewRomanPSMT"/>
          <w:b/>
          <w:sz w:val="22"/>
          <w:szCs w:val="22"/>
          <w:u w:val="single"/>
        </w:rPr>
        <w:lastRenderedPageBreak/>
        <w:t xml:space="preserve">15 </w:t>
      </w:r>
      <w:r w:rsidRPr="00D7168C">
        <w:rPr>
          <w:rFonts w:ascii="Bookman Old Style" w:hAnsi="Bookman Old Style" w:cs="BANJHE+TimesNewRomanPS"/>
          <w:b/>
          <w:sz w:val="22"/>
          <w:szCs w:val="22"/>
          <w:u w:val="single"/>
        </w:rPr>
        <w:t>- DA GARANTIA CONTRATUAL</w:t>
      </w:r>
    </w:p>
    <w:p w:rsidR="006072E5" w:rsidRPr="00CC7AC9" w:rsidRDefault="006072E5" w:rsidP="006072E5">
      <w:pPr>
        <w:autoSpaceDE w:val="0"/>
        <w:autoSpaceDN w:val="0"/>
        <w:adjustRightInd w:val="0"/>
        <w:ind w:right="-81"/>
        <w:jc w:val="both"/>
        <w:rPr>
          <w:rFonts w:ascii="Bookman Old Style" w:hAnsi="Bookman Old Style" w:cs="BANHCA+TimesNewRomanPSMT"/>
          <w:b/>
          <w:sz w:val="16"/>
          <w:szCs w:val="16"/>
        </w:rPr>
      </w:pPr>
    </w:p>
    <w:p w:rsidR="006072E5"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15.1 -</w:t>
      </w:r>
      <w:r w:rsidRPr="002B55CA">
        <w:rPr>
          <w:rFonts w:ascii="Bookman Old Style" w:hAnsi="Bookman Old Style" w:cs="BANHCA+TimesNewRomanPSMT"/>
          <w:sz w:val="22"/>
          <w:szCs w:val="22"/>
        </w:rPr>
        <w:t xml:space="preserve"> Não será exigida a prestação de garantia para a contratação resultante desta licitação. </w:t>
      </w:r>
    </w:p>
    <w:p w:rsidR="00E2639B" w:rsidRDefault="00E2639B" w:rsidP="006072E5">
      <w:pPr>
        <w:autoSpaceDE w:val="0"/>
        <w:autoSpaceDN w:val="0"/>
        <w:adjustRightInd w:val="0"/>
        <w:ind w:right="-81"/>
        <w:jc w:val="both"/>
        <w:rPr>
          <w:rFonts w:ascii="Bookman Old Style" w:hAnsi="Bookman Old Style" w:cs="BANHCA+TimesNewRomanPSMT"/>
          <w:sz w:val="22"/>
          <w:szCs w:val="22"/>
        </w:rPr>
      </w:pP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JHE+TimesNewRomanPS"/>
          <w:b/>
          <w:sz w:val="22"/>
          <w:szCs w:val="22"/>
          <w:u w:val="single"/>
        </w:rPr>
        <w:t>16 - DAS DISPOSIÇÕES FINAIS</w:t>
      </w:r>
    </w:p>
    <w:p w:rsidR="006072E5" w:rsidRPr="00CC7AC9" w:rsidRDefault="006072E5" w:rsidP="006072E5">
      <w:pPr>
        <w:autoSpaceDE w:val="0"/>
        <w:autoSpaceDN w:val="0"/>
        <w:adjustRightInd w:val="0"/>
        <w:ind w:right="-81"/>
        <w:jc w:val="both"/>
        <w:rPr>
          <w:rFonts w:ascii="Bookman Old Style" w:hAnsi="Bookman Old Style" w:cs="BANJHE+TimesNewRomanPS"/>
          <w:b/>
          <w:sz w:val="16"/>
          <w:szCs w:val="16"/>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16.1 -</w:t>
      </w:r>
      <w:r w:rsidRPr="002B55CA">
        <w:rPr>
          <w:rFonts w:ascii="Bookman Old Style" w:hAnsi="Bookman Old Style" w:cs="BANHCA+TimesNewRomanPSMT"/>
          <w:sz w:val="22"/>
          <w:szCs w:val="22"/>
        </w:rPr>
        <w:t xml:space="preserve"> As normas disciplinadoras desta licitação serão interpretadas em favor da ampliação da disputa, respeitada a igualdade de oportunidade entre as licitantes e desde que não comprometam o interesse público, a finalidade e a segurança da contratação.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16.2 -</w:t>
      </w:r>
      <w:r w:rsidRPr="002B55CA">
        <w:rPr>
          <w:rFonts w:ascii="Bookman Old Style" w:hAnsi="Bookman Old Style" w:cs="BANHCA+TimesNewRomanPSMT"/>
          <w:sz w:val="22"/>
          <w:szCs w:val="22"/>
        </w:rPr>
        <w:t xml:space="preserve"> Das sessões públicas de processamento do Pregão serão lavradas atas circunstanciadas, a serem assinadas pelo Pregoeiro, Equipe de Apoio e pelos licitantes presentes.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sectPr w:rsidR="006072E5" w:rsidRPr="00CC7AC9" w:rsidSect="00325FA6">
          <w:type w:val="continuous"/>
          <w:pgSz w:w="12240" w:h="15840"/>
          <w:pgMar w:top="2516" w:right="1134" w:bottom="1134" w:left="1701" w:header="720" w:footer="720" w:gutter="0"/>
          <w:cols w:space="720"/>
          <w:noEndnote/>
        </w:sect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lastRenderedPageBreak/>
        <w:t>16.2.1-</w:t>
      </w:r>
      <w:r w:rsidRPr="002B55CA">
        <w:rPr>
          <w:rFonts w:ascii="Bookman Old Style" w:hAnsi="Bookman Old Style" w:cs="BANHCA+TimesNewRomanPSMT"/>
          <w:sz w:val="22"/>
          <w:szCs w:val="22"/>
        </w:rPr>
        <w:t xml:space="preserve"> As recusas ou as impossibilidades de assinaturas devem ser registradas expressamente na própria ata.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16.3-</w:t>
      </w:r>
      <w:r w:rsidRPr="002B55CA">
        <w:rPr>
          <w:rFonts w:ascii="Bookman Old Style" w:hAnsi="Bookman Old Style" w:cs="BANHCA+TimesNewRomanPSMT"/>
          <w:sz w:val="22"/>
          <w:szCs w:val="22"/>
        </w:rPr>
        <w:t xml:space="preserve"> Todos os documentos de habilitação cujos envelopes forem abertos na sessão e as propostas serão rubricados pelo Pregoeiro, Equipe de Apoio e pelos licitantes presentes que desejarem.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16.4 -</w:t>
      </w:r>
      <w:r w:rsidRPr="002B55CA">
        <w:rPr>
          <w:rFonts w:ascii="Bookman Old Style" w:hAnsi="Bookman Old Style" w:cs="BANHCA+TimesNewRomanPSMT"/>
          <w:sz w:val="22"/>
          <w:szCs w:val="22"/>
        </w:rPr>
        <w:t xml:space="preserve"> O resultado do presente certame será divulgado n</w:t>
      </w:r>
      <w:r>
        <w:rPr>
          <w:rFonts w:ascii="Bookman Old Style" w:hAnsi="Bookman Old Style" w:cs="BANHCA+TimesNewRomanPSMT"/>
          <w:sz w:val="22"/>
          <w:szCs w:val="22"/>
        </w:rPr>
        <w:t>a</w:t>
      </w:r>
      <w:r w:rsidR="00FA574E">
        <w:rPr>
          <w:rFonts w:ascii="Bookman Old Style" w:hAnsi="Bookman Old Style" w:cs="BANHCA+TimesNewRomanPSMT"/>
          <w:sz w:val="22"/>
          <w:szCs w:val="22"/>
        </w:rPr>
        <w:t xml:space="preserve"> </w:t>
      </w:r>
      <w:r>
        <w:rPr>
          <w:rFonts w:ascii="Bookman Old Style" w:hAnsi="Bookman Old Style" w:cs="BANHCA+TimesNewRomanPSMT"/>
          <w:sz w:val="22"/>
          <w:szCs w:val="22"/>
        </w:rPr>
        <w:t>Imprensa Oficial.</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16.5 -</w:t>
      </w:r>
      <w:r w:rsidRPr="002B55CA">
        <w:rPr>
          <w:rFonts w:ascii="Bookman Old Style" w:hAnsi="Bookman Old Style" w:cs="BANHCA+TimesNewRomanPSMT"/>
          <w:sz w:val="22"/>
          <w:szCs w:val="22"/>
        </w:rPr>
        <w:t xml:space="preserve"> Os demais atos pertinentes a esta licitação, passíveis de divulgação, serão publicados </w:t>
      </w:r>
      <w:r>
        <w:rPr>
          <w:rFonts w:ascii="Bookman Old Style" w:hAnsi="Bookman Old Style" w:cs="BANHCA+TimesNewRomanPSMT"/>
          <w:sz w:val="22"/>
          <w:szCs w:val="22"/>
        </w:rPr>
        <w:t>em jornal local</w:t>
      </w:r>
      <w:r w:rsidRPr="002B55CA">
        <w:rPr>
          <w:rFonts w:ascii="Bookman Old Style" w:hAnsi="Bookman Old Style" w:cs="BANHCA+TimesNewRomanPSMT"/>
          <w:sz w:val="22"/>
          <w:szCs w:val="22"/>
        </w:rPr>
        <w:t xml:space="preserve">.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16.6 -</w:t>
      </w:r>
      <w:r w:rsidRPr="002B55CA">
        <w:rPr>
          <w:rFonts w:ascii="Bookman Old Style" w:hAnsi="Bookman Old Style" w:cs="BANHCA+TimesNewRomanPSMT"/>
          <w:sz w:val="22"/>
          <w:szCs w:val="22"/>
        </w:rPr>
        <w:t xml:space="preserve"> Os envelopes contendo os documentos de habilitação das demais licitantes ficarão à disposição para retirada na Prefeitura Municipal de Águas de Santa Bárbara, após a celebração do contrato. </w:t>
      </w:r>
    </w:p>
    <w:p w:rsidR="006072E5" w:rsidRPr="00910A1E" w:rsidRDefault="006072E5"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16.7 -</w:t>
      </w:r>
      <w:r w:rsidRPr="002B55CA">
        <w:rPr>
          <w:rFonts w:ascii="Bookman Old Style" w:hAnsi="Bookman Old Style" w:cs="BANHCA+TimesNewRomanPSMT"/>
          <w:sz w:val="22"/>
          <w:szCs w:val="22"/>
        </w:rPr>
        <w:t xml:space="preserve"> Até 2 (dois) dias úteis anteriores à data fixada para recebimento das propostas, qualquer pessoa poderá solicitar esclarecimentos, providências ou impugnar disposições deste Edital. </w:t>
      </w:r>
    </w:p>
    <w:p w:rsidR="00910A1E" w:rsidRPr="00910A1E" w:rsidRDefault="00910A1E"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16.7.1 -</w:t>
      </w:r>
      <w:r w:rsidRPr="002B55CA">
        <w:rPr>
          <w:rFonts w:ascii="Bookman Old Style" w:hAnsi="Bookman Old Style" w:cs="BANHCA+TimesNewRomanPSMT"/>
          <w:sz w:val="22"/>
          <w:szCs w:val="22"/>
        </w:rPr>
        <w:t xml:space="preserve"> A petição será dirigida ao Departamento de Licitações, à autoridade subscritora do Edital, que decidirá no prazo de até 1 dia útil anterior à data fixada para recebimento das propostas. </w:t>
      </w:r>
    </w:p>
    <w:p w:rsidR="00910A1E" w:rsidRPr="00910A1E" w:rsidRDefault="00910A1E"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16.7.2 -</w:t>
      </w:r>
      <w:r w:rsidRPr="002B55CA">
        <w:rPr>
          <w:rFonts w:ascii="Bookman Old Style" w:hAnsi="Bookman Old Style" w:cs="BANHCA+TimesNewRomanPSMT"/>
          <w:sz w:val="22"/>
          <w:szCs w:val="22"/>
        </w:rPr>
        <w:t xml:space="preserve"> Acolhida a petição contra este Edital, será designada nova data para a realização do certame. </w:t>
      </w:r>
    </w:p>
    <w:p w:rsidR="006072E5" w:rsidRPr="00910A1E"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16.8 -</w:t>
      </w:r>
      <w:r>
        <w:rPr>
          <w:rFonts w:ascii="Bookman Old Style" w:hAnsi="Bookman Old Style" w:cs="BANHCA+TimesNewRomanPSMT"/>
          <w:sz w:val="22"/>
        </w:rPr>
        <w:t>Os casos omissos do presente Pregão serão solucionados pelo Pregoeiro, o qual poderá recorrer a qualquer órgão da Prefeitura Municipal para obtenção de orientações e subsídios que julgar necessário</w:t>
      </w:r>
      <w:r w:rsidRPr="002B55CA">
        <w:rPr>
          <w:rFonts w:ascii="Bookman Old Style" w:hAnsi="Bookman Old Style" w:cs="BANHCA+TimesNewRomanPSMT"/>
          <w:sz w:val="22"/>
          <w:szCs w:val="22"/>
        </w:rPr>
        <w:t xml:space="preserve">. </w:t>
      </w:r>
    </w:p>
    <w:p w:rsidR="006072E5" w:rsidRDefault="006072E5" w:rsidP="006072E5">
      <w:pPr>
        <w:autoSpaceDE w:val="0"/>
        <w:autoSpaceDN w:val="0"/>
        <w:adjustRightInd w:val="0"/>
        <w:ind w:right="-81"/>
        <w:jc w:val="both"/>
        <w:rPr>
          <w:rFonts w:ascii="Bookman Old Style" w:hAnsi="Bookman Old Style" w:cs="BANHCA+TimesNewRomanPSMT"/>
          <w:sz w:val="16"/>
          <w:szCs w:val="16"/>
        </w:rPr>
      </w:pPr>
    </w:p>
    <w:p w:rsidR="00FA574E" w:rsidRPr="00910A1E" w:rsidRDefault="00FA574E"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lastRenderedPageBreak/>
        <w:t>16.9 -</w:t>
      </w:r>
      <w:r w:rsidRPr="002B55CA">
        <w:rPr>
          <w:rFonts w:ascii="Bookman Old Style" w:hAnsi="Bookman Old Style" w:cs="BANHCA+TimesNewRomanPSMT"/>
          <w:sz w:val="22"/>
          <w:szCs w:val="22"/>
        </w:rPr>
        <w:t xml:space="preserve"> Integram o presente Edital </w:t>
      </w:r>
    </w:p>
    <w:p w:rsidR="006072E5" w:rsidRPr="002B55CA" w:rsidRDefault="006072E5" w:rsidP="006072E5">
      <w:pPr>
        <w:tabs>
          <w:tab w:val="left" w:pos="840"/>
          <w:tab w:val="left" w:pos="2280"/>
        </w:tabs>
        <w:autoSpaceDE w:val="0"/>
        <w:autoSpaceDN w:val="0"/>
        <w:adjustRightInd w:val="0"/>
        <w:ind w:left="2280" w:right="-81" w:hanging="2280"/>
        <w:jc w:val="both"/>
        <w:rPr>
          <w:rFonts w:ascii="Bookman Old Style" w:hAnsi="Bookman Old Style" w:cs="BANHCA+TimesNewRomanPSMT"/>
          <w:sz w:val="22"/>
          <w:szCs w:val="22"/>
        </w:rPr>
      </w:pPr>
      <w:r w:rsidRPr="002B55CA">
        <w:rPr>
          <w:rFonts w:ascii="Bookman Old Style" w:hAnsi="Bookman Old Style" w:cs="BANHCA+TimesNewRomanPSMT"/>
          <w:sz w:val="22"/>
          <w:szCs w:val="22"/>
        </w:rPr>
        <w:tab/>
        <w:t xml:space="preserve">Anexo I – </w:t>
      </w:r>
      <w:r w:rsidRPr="002B55CA">
        <w:rPr>
          <w:rFonts w:ascii="Bookman Old Style" w:hAnsi="Bookman Old Style" w:cs="BANHCA+TimesNewRomanPSMT"/>
          <w:sz w:val="22"/>
          <w:szCs w:val="22"/>
        </w:rPr>
        <w:tab/>
        <w:t xml:space="preserve">Especificações do objeto; </w:t>
      </w:r>
    </w:p>
    <w:p w:rsidR="006072E5" w:rsidRPr="002B55CA" w:rsidRDefault="006072E5" w:rsidP="006072E5">
      <w:pPr>
        <w:tabs>
          <w:tab w:val="left" w:pos="840"/>
          <w:tab w:val="left" w:pos="2280"/>
        </w:tabs>
        <w:autoSpaceDE w:val="0"/>
        <w:autoSpaceDN w:val="0"/>
        <w:adjustRightInd w:val="0"/>
        <w:ind w:left="2280" w:right="-81" w:hanging="2280"/>
        <w:jc w:val="both"/>
        <w:rPr>
          <w:rFonts w:ascii="Bookman Old Style" w:hAnsi="Bookman Old Style" w:cs="BANHCA+TimesNewRomanPSMT"/>
          <w:sz w:val="22"/>
          <w:szCs w:val="22"/>
        </w:rPr>
      </w:pPr>
      <w:r w:rsidRPr="002B55CA">
        <w:rPr>
          <w:rFonts w:ascii="Bookman Old Style" w:hAnsi="Bookman Old Style" w:cs="BANHCA+TimesNewRomanPSMT"/>
          <w:sz w:val="22"/>
          <w:szCs w:val="22"/>
        </w:rPr>
        <w:tab/>
        <w:t xml:space="preserve">Anexo II – </w:t>
      </w:r>
      <w:r w:rsidRPr="002B55CA">
        <w:rPr>
          <w:rFonts w:ascii="Bookman Old Style" w:hAnsi="Bookman Old Style" w:cs="BANHCA+TimesNewRomanPSMT"/>
          <w:sz w:val="22"/>
          <w:szCs w:val="22"/>
        </w:rPr>
        <w:tab/>
        <w:t xml:space="preserve">Modelo de declaração de atendimento aos requisitos de habilitação; </w:t>
      </w:r>
    </w:p>
    <w:p w:rsidR="006072E5" w:rsidRPr="002B55CA" w:rsidRDefault="006072E5" w:rsidP="006072E5">
      <w:pPr>
        <w:tabs>
          <w:tab w:val="left" w:pos="840"/>
          <w:tab w:val="left" w:pos="2280"/>
        </w:tabs>
        <w:autoSpaceDE w:val="0"/>
        <w:autoSpaceDN w:val="0"/>
        <w:adjustRightInd w:val="0"/>
        <w:ind w:left="2280" w:right="-81" w:hanging="2280"/>
        <w:jc w:val="both"/>
        <w:rPr>
          <w:rFonts w:ascii="Bookman Old Style" w:hAnsi="Bookman Old Style" w:cs="BANHCA+TimesNewRomanPSMT"/>
          <w:sz w:val="22"/>
          <w:szCs w:val="22"/>
        </w:rPr>
      </w:pPr>
      <w:r w:rsidRPr="002B55CA">
        <w:rPr>
          <w:rFonts w:ascii="Bookman Old Style" w:hAnsi="Bookman Old Style" w:cs="BANHCA+TimesNewRomanPSMT"/>
          <w:sz w:val="22"/>
          <w:szCs w:val="22"/>
        </w:rPr>
        <w:tab/>
        <w:t>Anexo III –</w:t>
      </w:r>
      <w:r w:rsidRPr="002B55CA">
        <w:rPr>
          <w:rFonts w:ascii="Bookman Old Style" w:hAnsi="Bookman Old Style" w:cs="BANHCA+TimesNewRomanPSMT"/>
          <w:sz w:val="22"/>
          <w:szCs w:val="22"/>
        </w:rPr>
        <w:tab/>
        <w:t xml:space="preserve">Minuta do contrato; </w:t>
      </w:r>
    </w:p>
    <w:p w:rsidR="006072E5" w:rsidRPr="002B55CA" w:rsidRDefault="006072E5" w:rsidP="006072E5">
      <w:pPr>
        <w:tabs>
          <w:tab w:val="left" w:pos="840"/>
          <w:tab w:val="left" w:pos="2280"/>
        </w:tabs>
        <w:autoSpaceDE w:val="0"/>
        <w:autoSpaceDN w:val="0"/>
        <w:adjustRightInd w:val="0"/>
        <w:ind w:left="2280" w:right="-81" w:hanging="2280"/>
        <w:jc w:val="both"/>
        <w:rPr>
          <w:rFonts w:ascii="Bookman Old Style" w:hAnsi="Bookman Old Style" w:cs="BANHCA+TimesNewRomanPSMT"/>
          <w:sz w:val="22"/>
          <w:szCs w:val="22"/>
        </w:rPr>
      </w:pPr>
      <w:r w:rsidRPr="002B55CA">
        <w:rPr>
          <w:rFonts w:ascii="Bookman Old Style" w:hAnsi="Bookman Old Style" w:cs="BANHCA+TimesNewRomanPSMT"/>
          <w:sz w:val="22"/>
          <w:szCs w:val="22"/>
        </w:rPr>
        <w:tab/>
        <w:t xml:space="preserve">Anexo IV – </w:t>
      </w:r>
      <w:r w:rsidRPr="002B55CA">
        <w:rPr>
          <w:rFonts w:ascii="Bookman Old Style" w:hAnsi="Bookman Old Style" w:cs="BANHCA+TimesNewRomanPSMT"/>
          <w:sz w:val="22"/>
          <w:szCs w:val="22"/>
        </w:rPr>
        <w:tab/>
        <w:t xml:space="preserve">Modelo de declaração de regularidade para com o Ministério do trabalho; </w:t>
      </w:r>
    </w:p>
    <w:p w:rsidR="006072E5" w:rsidRPr="002B55CA" w:rsidRDefault="006072E5" w:rsidP="006072E5">
      <w:pPr>
        <w:tabs>
          <w:tab w:val="left" w:pos="840"/>
          <w:tab w:val="left" w:pos="2280"/>
        </w:tabs>
        <w:autoSpaceDE w:val="0"/>
        <w:autoSpaceDN w:val="0"/>
        <w:adjustRightInd w:val="0"/>
        <w:ind w:left="2280" w:right="-81" w:hanging="2280"/>
        <w:jc w:val="both"/>
        <w:rPr>
          <w:rFonts w:ascii="Bookman Old Style" w:hAnsi="Bookman Old Style" w:cs="BANHCA+TimesNewRomanPSMT"/>
          <w:sz w:val="22"/>
          <w:szCs w:val="22"/>
        </w:rPr>
      </w:pPr>
      <w:r w:rsidRPr="002B55CA">
        <w:rPr>
          <w:rFonts w:ascii="Bookman Old Style" w:hAnsi="Bookman Old Style" w:cs="BANHCA+TimesNewRomanPSMT"/>
          <w:sz w:val="22"/>
          <w:szCs w:val="22"/>
        </w:rPr>
        <w:tab/>
        <w:t>Anexo V –</w:t>
      </w:r>
      <w:r w:rsidRPr="002B55CA">
        <w:rPr>
          <w:rFonts w:ascii="Bookman Old Style" w:hAnsi="Bookman Old Style" w:cs="BANHCA+TimesNewRomanPSMT"/>
          <w:sz w:val="22"/>
          <w:szCs w:val="22"/>
        </w:rPr>
        <w:tab/>
        <w:t>Modelo de declaração de inexistência de fato impeditivo;</w:t>
      </w:r>
    </w:p>
    <w:p w:rsidR="006072E5" w:rsidRPr="002B55CA" w:rsidRDefault="006072E5" w:rsidP="006072E5">
      <w:pPr>
        <w:tabs>
          <w:tab w:val="left" w:pos="840"/>
          <w:tab w:val="left" w:pos="2280"/>
        </w:tabs>
        <w:autoSpaceDE w:val="0"/>
        <w:autoSpaceDN w:val="0"/>
        <w:adjustRightInd w:val="0"/>
        <w:ind w:left="2280" w:right="-81" w:hanging="2280"/>
        <w:jc w:val="both"/>
        <w:rPr>
          <w:rFonts w:ascii="Bookman Old Style" w:hAnsi="Bookman Old Style" w:cs="BANHCA+TimesNewRomanPSMT"/>
          <w:sz w:val="22"/>
          <w:szCs w:val="22"/>
        </w:rPr>
      </w:pPr>
      <w:r w:rsidRPr="002B55CA">
        <w:rPr>
          <w:rFonts w:ascii="Bookman Old Style" w:hAnsi="Bookman Old Style" w:cs="BANHCA+TimesNewRomanPSMT"/>
          <w:sz w:val="22"/>
          <w:szCs w:val="22"/>
        </w:rPr>
        <w:tab/>
        <w:t xml:space="preserve">Anexo VI – </w:t>
      </w:r>
      <w:r w:rsidRPr="002B55CA">
        <w:rPr>
          <w:rFonts w:ascii="Bookman Old Style" w:hAnsi="Bookman Old Style" w:cs="BANHCA+TimesNewRomanPSMT"/>
          <w:sz w:val="22"/>
          <w:szCs w:val="22"/>
        </w:rPr>
        <w:tab/>
        <w:t xml:space="preserve">Modelo de carta de credenciamento. </w:t>
      </w:r>
    </w:p>
    <w:p w:rsidR="006072E5" w:rsidRPr="002B55CA" w:rsidRDefault="006072E5" w:rsidP="006072E5">
      <w:pPr>
        <w:tabs>
          <w:tab w:val="left" w:pos="900"/>
        </w:tabs>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bCs/>
          <w:sz w:val="22"/>
          <w:szCs w:val="22"/>
        </w:rPr>
        <w:t>16.10 -</w:t>
      </w:r>
      <w:r w:rsidRPr="002B55CA">
        <w:rPr>
          <w:rFonts w:ascii="Bookman Old Style" w:hAnsi="Bookman Old Style" w:cs="BANHCA+TimesNewRomanPSMT"/>
          <w:sz w:val="22"/>
          <w:szCs w:val="22"/>
        </w:rPr>
        <w:t xml:space="preserve"> Para dirimir quaisquer questões decorrentes da licitação, não resolvidas na esfera administrativa, será competente o foro da Comarca de Cerqueira César, estado de São Paulo. </w:t>
      </w:r>
    </w:p>
    <w:p w:rsidR="006072E5" w:rsidRPr="002B55CA" w:rsidRDefault="006072E5" w:rsidP="006072E5">
      <w:pPr>
        <w:tabs>
          <w:tab w:val="left" w:pos="2760"/>
        </w:tabs>
        <w:autoSpaceDE w:val="0"/>
        <w:autoSpaceDN w:val="0"/>
        <w:adjustRightInd w:val="0"/>
        <w:ind w:left="900" w:right="-81"/>
        <w:jc w:val="both"/>
        <w:rPr>
          <w:rFonts w:ascii="Bookman Old Style" w:hAnsi="Bookman Old Style" w:cs="BANHCA+TimesNewRomanPSMT"/>
          <w:sz w:val="22"/>
          <w:szCs w:val="22"/>
        </w:rPr>
      </w:pPr>
    </w:p>
    <w:p w:rsidR="006072E5" w:rsidRPr="002B55CA" w:rsidRDefault="006072E5" w:rsidP="006072E5">
      <w:pPr>
        <w:tabs>
          <w:tab w:val="left" w:pos="2760"/>
        </w:tabs>
        <w:autoSpaceDE w:val="0"/>
        <w:autoSpaceDN w:val="0"/>
        <w:adjustRightInd w:val="0"/>
        <w:ind w:left="900"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PREFEITURA MUNICIPAL DE </w:t>
      </w:r>
      <w:r w:rsidR="00B56797">
        <w:rPr>
          <w:rFonts w:ascii="Bookman Old Style" w:hAnsi="Bookman Old Style" w:cs="BANHCA+TimesNewRomanPSMT"/>
          <w:sz w:val="22"/>
          <w:szCs w:val="22"/>
        </w:rPr>
        <w:t>IARAS</w:t>
      </w:r>
      <w:r w:rsidRPr="002B55CA">
        <w:rPr>
          <w:rFonts w:ascii="Bookman Old Style" w:hAnsi="Bookman Old Style" w:cs="BANHCA+TimesNewRomanPSMT"/>
          <w:sz w:val="22"/>
          <w:szCs w:val="22"/>
        </w:rPr>
        <w:t xml:space="preserve">, </w:t>
      </w:r>
      <w:r w:rsidR="00FA574E">
        <w:rPr>
          <w:rFonts w:ascii="Bookman Old Style" w:hAnsi="Bookman Old Style" w:cs="BANHCA+TimesNewRomanPSMT"/>
          <w:sz w:val="22"/>
          <w:szCs w:val="22"/>
        </w:rPr>
        <w:t>28</w:t>
      </w:r>
      <w:r w:rsidR="00E2639B">
        <w:rPr>
          <w:rFonts w:ascii="Bookman Old Style" w:hAnsi="Bookman Old Style" w:cs="BANHCA+TimesNewRomanPSMT"/>
          <w:sz w:val="22"/>
          <w:szCs w:val="22"/>
        </w:rPr>
        <w:t xml:space="preserve"> </w:t>
      </w:r>
      <w:r w:rsidRPr="002B55CA">
        <w:rPr>
          <w:rFonts w:ascii="Bookman Old Style" w:hAnsi="Bookman Old Style" w:cs="BANHCA+TimesNewRomanPSMT"/>
          <w:sz w:val="22"/>
          <w:szCs w:val="22"/>
        </w:rPr>
        <w:t xml:space="preserve">DE </w:t>
      </w:r>
      <w:r w:rsidR="00FA574E">
        <w:rPr>
          <w:rFonts w:ascii="Bookman Old Style" w:hAnsi="Bookman Old Style" w:cs="BANHCA+TimesNewRomanPSMT"/>
          <w:sz w:val="22"/>
          <w:szCs w:val="22"/>
        </w:rPr>
        <w:t>AGOSTO</w:t>
      </w:r>
      <w:r w:rsidR="00E2639B">
        <w:rPr>
          <w:rFonts w:ascii="Bookman Old Style" w:hAnsi="Bookman Old Style" w:cs="BANHCA+TimesNewRomanPSMT"/>
          <w:sz w:val="22"/>
          <w:szCs w:val="22"/>
        </w:rPr>
        <w:t xml:space="preserve"> </w:t>
      </w:r>
      <w:r w:rsidRPr="002B55CA">
        <w:rPr>
          <w:rFonts w:ascii="Bookman Old Style" w:hAnsi="Bookman Old Style" w:cs="BANHCA+TimesNewRomanPSMT"/>
          <w:sz w:val="22"/>
          <w:szCs w:val="22"/>
        </w:rPr>
        <w:t>DE 20</w:t>
      </w:r>
      <w:r>
        <w:rPr>
          <w:rFonts w:ascii="Bookman Old Style" w:hAnsi="Bookman Old Style" w:cs="BANHCA+TimesNewRomanPSMT"/>
          <w:sz w:val="22"/>
          <w:szCs w:val="22"/>
        </w:rPr>
        <w:t>1</w:t>
      </w:r>
      <w:r w:rsidR="00E2639B">
        <w:rPr>
          <w:rFonts w:ascii="Bookman Old Style" w:hAnsi="Bookman Old Style" w:cs="BANHCA+TimesNewRomanPSMT"/>
          <w:sz w:val="22"/>
          <w:szCs w:val="22"/>
        </w:rPr>
        <w:t>9</w:t>
      </w:r>
      <w:r w:rsidRPr="002B55CA">
        <w:rPr>
          <w:rFonts w:ascii="Bookman Old Style" w:hAnsi="Bookman Old Style" w:cs="BANHCA+TimesNewRomanPSMT"/>
          <w:sz w:val="22"/>
          <w:szCs w:val="22"/>
        </w:rPr>
        <w:t xml:space="preserve">. </w:t>
      </w:r>
    </w:p>
    <w:p w:rsidR="006072E5" w:rsidRPr="002B55CA" w:rsidRDefault="006072E5" w:rsidP="00CC7AC9">
      <w:pPr>
        <w:tabs>
          <w:tab w:val="left" w:pos="1035"/>
        </w:tabs>
        <w:autoSpaceDE w:val="0"/>
        <w:autoSpaceDN w:val="0"/>
        <w:adjustRightInd w:val="0"/>
        <w:ind w:right="-81"/>
        <w:jc w:val="both"/>
        <w:rPr>
          <w:rFonts w:ascii="Bookman Old Style" w:hAnsi="Bookman Old Style" w:cs="BANHCA+TimesNewRomanPSMT"/>
          <w:b/>
          <w:bCs/>
          <w:sz w:val="22"/>
          <w:szCs w:val="22"/>
        </w:rPr>
      </w:pPr>
      <w:r w:rsidRPr="002B55CA">
        <w:rPr>
          <w:rFonts w:ascii="Bookman Old Style" w:hAnsi="Bookman Old Style" w:cs="BANHCA+TimesNewRomanPSMT"/>
          <w:b/>
          <w:bCs/>
          <w:sz w:val="22"/>
          <w:szCs w:val="22"/>
        </w:rPr>
        <w:tab/>
      </w:r>
    </w:p>
    <w:p w:rsidR="006072E5" w:rsidRPr="002B55CA" w:rsidRDefault="006072E5" w:rsidP="006072E5">
      <w:pPr>
        <w:autoSpaceDE w:val="0"/>
        <w:autoSpaceDN w:val="0"/>
        <w:adjustRightInd w:val="0"/>
        <w:ind w:right="-81"/>
        <w:jc w:val="both"/>
        <w:rPr>
          <w:rFonts w:ascii="Bookman Old Style" w:hAnsi="Bookman Old Style" w:cs="BANHCA+TimesNewRomanPSMT"/>
          <w:b/>
          <w:bCs/>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b/>
          <w:bCs/>
          <w:sz w:val="22"/>
          <w:szCs w:val="22"/>
        </w:rPr>
      </w:pPr>
    </w:p>
    <w:p w:rsidR="006072E5" w:rsidRPr="002B55CA" w:rsidRDefault="006072E5" w:rsidP="006072E5">
      <w:pPr>
        <w:tabs>
          <w:tab w:val="left" w:pos="2760"/>
        </w:tabs>
        <w:autoSpaceDE w:val="0"/>
        <w:autoSpaceDN w:val="0"/>
        <w:adjustRightInd w:val="0"/>
        <w:ind w:right="-81"/>
        <w:jc w:val="both"/>
        <w:rPr>
          <w:rFonts w:ascii="Bookman Old Style" w:hAnsi="Bookman Old Style" w:cs="BANHCA+TimesNewRomanPSMT"/>
          <w:b/>
          <w:bCs/>
          <w:sz w:val="22"/>
          <w:szCs w:val="22"/>
        </w:rPr>
      </w:pPr>
      <w:r w:rsidRPr="002B55CA">
        <w:rPr>
          <w:rFonts w:ascii="Bookman Old Style" w:hAnsi="Bookman Old Style" w:cs="BANHCA+TimesNewRomanPSMT"/>
          <w:b/>
          <w:bCs/>
          <w:sz w:val="22"/>
          <w:szCs w:val="22"/>
        </w:rPr>
        <w:tab/>
      </w:r>
      <w:r w:rsidR="00B56797">
        <w:rPr>
          <w:rFonts w:ascii="Bookman Old Style" w:hAnsi="Bookman Old Style" w:cs="BANHCA+TimesNewRomanPSMT"/>
          <w:b/>
          <w:bCs/>
          <w:sz w:val="22"/>
          <w:szCs w:val="22"/>
        </w:rPr>
        <w:t>FRANCISCO</w:t>
      </w:r>
      <w:r w:rsidR="003C238A">
        <w:rPr>
          <w:rFonts w:ascii="Bookman Old Style" w:hAnsi="Bookman Old Style" w:cs="BANHCA+TimesNewRomanPSMT"/>
          <w:b/>
          <w:bCs/>
          <w:sz w:val="22"/>
          <w:szCs w:val="22"/>
        </w:rPr>
        <w:t xml:space="preserve"> PINTO DE SOUZA</w:t>
      </w:r>
    </w:p>
    <w:p w:rsidR="006072E5" w:rsidRPr="002B55CA" w:rsidRDefault="006072E5" w:rsidP="006072E5">
      <w:pPr>
        <w:tabs>
          <w:tab w:val="left" w:pos="2760"/>
        </w:tabs>
        <w:autoSpaceDE w:val="0"/>
        <w:autoSpaceDN w:val="0"/>
        <w:adjustRightInd w:val="0"/>
        <w:ind w:right="-81"/>
        <w:jc w:val="both"/>
        <w:rPr>
          <w:rFonts w:ascii="Bookman Old Style" w:hAnsi="Bookman Old Style" w:cs="BANHCA+TimesNewRomanPSMT"/>
          <w:b/>
          <w:bCs/>
          <w:sz w:val="22"/>
          <w:szCs w:val="22"/>
        </w:rPr>
      </w:pPr>
      <w:r w:rsidRPr="002B55CA">
        <w:rPr>
          <w:rFonts w:ascii="Bookman Old Style" w:hAnsi="Bookman Old Style" w:cs="BANHCA+TimesNewRomanPSMT"/>
          <w:b/>
          <w:bCs/>
          <w:sz w:val="22"/>
          <w:szCs w:val="22"/>
        </w:rPr>
        <w:tab/>
        <w:t>PREFEITO MUNICIPAL</w:t>
      </w:r>
    </w:p>
    <w:p w:rsidR="006072E5" w:rsidRPr="002B55CA" w:rsidRDefault="006072E5" w:rsidP="006072E5">
      <w:pPr>
        <w:autoSpaceDE w:val="0"/>
        <w:autoSpaceDN w:val="0"/>
        <w:adjustRightInd w:val="0"/>
        <w:ind w:right="-81"/>
        <w:jc w:val="center"/>
        <w:outlineLvl w:val="0"/>
        <w:rPr>
          <w:rFonts w:ascii="Bookman Old Style" w:hAnsi="Bookman Old Style" w:cs="BANGFP+Arial"/>
          <w:sz w:val="22"/>
          <w:szCs w:val="22"/>
        </w:rPr>
      </w:pPr>
    </w:p>
    <w:p w:rsidR="006072E5" w:rsidRPr="002B55CA" w:rsidRDefault="006072E5" w:rsidP="006072E5">
      <w:pPr>
        <w:ind w:right="-81"/>
        <w:rPr>
          <w:rFonts w:ascii="Bookman Old Style" w:hAnsi="Bookman Old Style"/>
          <w:sz w:val="22"/>
          <w:szCs w:val="22"/>
        </w:rPr>
      </w:pPr>
    </w:p>
    <w:p w:rsidR="006072E5" w:rsidRDefault="006072E5" w:rsidP="006072E5">
      <w:pPr>
        <w:ind w:right="-81"/>
        <w:rPr>
          <w:rFonts w:ascii="Bookman Old Style" w:hAnsi="Bookman Old Style"/>
          <w:sz w:val="22"/>
          <w:szCs w:val="22"/>
        </w:rPr>
      </w:pPr>
    </w:p>
    <w:p w:rsidR="006072E5" w:rsidRDefault="006072E5" w:rsidP="006072E5">
      <w:pPr>
        <w:ind w:right="-81"/>
        <w:rPr>
          <w:rFonts w:ascii="Bookman Old Style" w:hAnsi="Bookman Old Style"/>
          <w:sz w:val="22"/>
          <w:szCs w:val="22"/>
        </w:rPr>
      </w:pPr>
    </w:p>
    <w:p w:rsidR="006072E5" w:rsidRPr="002B55CA" w:rsidRDefault="006072E5" w:rsidP="006072E5">
      <w:pPr>
        <w:ind w:right="-81"/>
        <w:rPr>
          <w:rFonts w:ascii="Bookman Old Style" w:hAnsi="Bookman Old Style"/>
          <w:sz w:val="22"/>
          <w:szCs w:val="22"/>
        </w:rPr>
      </w:pPr>
      <w:r w:rsidRPr="002B55CA">
        <w:rPr>
          <w:rFonts w:ascii="Bookman Old Style" w:hAnsi="Bookman Old Style"/>
          <w:sz w:val="22"/>
          <w:szCs w:val="22"/>
        </w:rPr>
        <w:t>Publicado no Departamento de Administração da Prefeitura, na data supra.</w:t>
      </w:r>
    </w:p>
    <w:p w:rsidR="006072E5" w:rsidRPr="002B55CA" w:rsidRDefault="006072E5" w:rsidP="006072E5">
      <w:pPr>
        <w:ind w:right="-81"/>
        <w:rPr>
          <w:rFonts w:ascii="Bookman Old Style" w:hAnsi="Bookman Old Style"/>
          <w:b/>
          <w:sz w:val="22"/>
          <w:szCs w:val="22"/>
        </w:rPr>
      </w:pPr>
    </w:p>
    <w:p w:rsidR="006072E5" w:rsidRPr="002B55CA" w:rsidRDefault="006072E5" w:rsidP="006072E5">
      <w:pPr>
        <w:ind w:right="-81"/>
        <w:rPr>
          <w:rFonts w:ascii="Bookman Old Style" w:hAnsi="Bookman Old Style"/>
          <w:b/>
          <w:sz w:val="22"/>
          <w:szCs w:val="22"/>
        </w:rPr>
      </w:pPr>
    </w:p>
    <w:p w:rsidR="006072E5" w:rsidRDefault="006072E5" w:rsidP="006072E5">
      <w:pPr>
        <w:ind w:right="-81"/>
        <w:rPr>
          <w:rFonts w:ascii="Bookman Old Style" w:hAnsi="Bookman Old Style"/>
          <w:b/>
          <w:sz w:val="22"/>
          <w:szCs w:val="22"/>
        </w:rPr>
      </w:pPr>
    </w:p>
    <w:p w:rsidR="004840F7" w:rsidRDefault="004840F7" w:rsidP="006072E5">
      <w:pPr>
        <w:ind w:right="-81"/>
        <w:rPr>
          <w:rFonts w:ascii="Bookman Old Style" w:hAnsi="Bookman Old Style"/>
          <w:b/>
          <w:sz w:val="22"/>
          <w:szCs w:val="22"/>
        </w:rPr>
      </w:pPr>
    </w:p>
    <w:p w:rsidR="004840F7" w:rsidRDefault="004840F7" w:rsidP="006072E5">
      <w:pPr>
        <w:ind w:right="-81"/>
        <w:rPr>
          <w:rFonts w:ascii="Bookman Old Style" w:hAnsi="Bookman Old Style"/>
          <w:b/>
          <w:sz w:val="22"/>
          <w:szCs w:val="22"/>
        </w:rPr>
      </w:pPr>
    </w:p>
    <w:p w:rsidR="004840F7" w:rsidRDefault="004840F7" w:rsidP="006072E5">
      <w:pPr>
        <w:ind w:right="-81"/>
        <w:rPr>
          <w:rFonts w:ascii="Bookman Old Style" w:hAnsi="Bookman Old Style"/>
          <w:b/>
          <w:sz w:val="22"/>
          <w:szCs w:val="22"/>
        </w:rPr>
      </w:pPr>
    </w:p>
    <w:p w:rsidR="004840F7" w:rsidRDefault="004840F7" w:rsidP="006072E5">
      <w:pPr>
        <w:ind w:right="-81"/>
        <w:rPr>
          <w:rFonts w:ascii="Bookman Old Style" w:hAnsi="Bookman Old Style"/>
          <w:b/>
          <w:sz w:val="22"/>
          <w:szCs w:val="22"/>
        </w:rPr>
      </w:pPr>
    </w:p>
    <w:p w:rsidR="004840F7" w:rsidRDefault="004840F7" w:rsidP="006072E5">
      <w:pPr>
        <w:ind w:right="-81"/>
        <w:rPr>
          <w:rFonts w:ascii="Bookman Old Style" w:hAnsi="Bookman Old Style"/>
          <w:b/>
          <w:sz w:val="22"/>
          <w:szCs w:val="22"/>
        </w:rPr>
      </w:pPr>
    </w:p>
    <w:p w:rsidR="004840F7" w:rsidRDefault="004840F7" w:rsidP="006072E5">
      <w:pPr>
        <w:ind w:right="-81"/>
        <w:rPr>
          <w:rFonts w:ascii="Bookman Old Style" w:hAnsi="Bookman Old Style"/>
          <w:b/>
          <w:sz w:val="22"/>
          <w:szCs w:val="22"/>
        </w:rPr>
      </w:pPr>
    </w:p>
    <w:p w:rsidR="004840F7" w:rsidRDefault="004840F7" w:rsidP="006072E5">
      <w:pPr>
        <w:ind w:right="-81"/>
        <w:rPr>
          <w:rFonts w:ascii="Bookman Old Style" w:hAnsi="Bookman Old Style"/>
          <w:b/>
          <w:sz w:val="22"/>
          <w:szCs w:val="22"/>
        </w:rPr>
      </w:pPr>
    </w:p>
    <w:p w:rsidR="00E2639B" w:rsidRDefault="00E2639B" w:rsidP="006072E5">
      <w:pPr>
        <w:ind w:right="-81"/>
        <w:rPr>
          <w:rFonts w:ascii="Bookman Old Style" w:hAnsi="Bookman Old Style"/>
          <w:b/>
          <w:sz w:val="22"/>
          <w:szCs w:val="22"/>
        </w:rPr>
      </w:pPr>
    </w:p>
    <w:p w:rsidR="00E2639B" w:rsidRDefault="00E2639B" w:rsidP="006072E5">
      <w:pPr>
        <w:ind w:right="-81"/>
        <w:rPr>
          <w:rFonts w:ascii="Bookman Old Style" w:hAnsi="Bookman Old Style"/>
          <w:b/>
          <w:sz w:val="22"/>
          <w:szCs w:val="22"/>
        </w:rPr>
      </w:pPr>
    </w:p>
    <w:p w:rsidR="00E2639B" w:rsidRDefault="00E2639B" w:rsidP="006072E5">
      <w:pPr>
        <w:ind w:right="-81"/>
        <w:rPr>
          <w:rFonts w:ascii="Bookman Old Style" w:hAnsi="Bookman Old Style"/>
          <w:b/>
          <w:sz w:val="22"/>
          <w:szCs w:val="22"/>
        </w:rPr>
      </w:pPr>
    </w:p>
    <w:p w:rsidR="00E2639B" w:rsidRDefault="00E2639B" w:rsidP="006072E5">
      <w:pPr>
        <w:ind w:right="-81"/>
        <w:rPr>
          <w:rFonts w:ascii="Bookman Old Style" w:hAnsi="Bookman Old Style"/>
          <w:b/>
          <w:sz w:val="22"/>
          <w:szCs w:val="22"/>
        </w:rPr>
      </w:pPr>
    </w:p>
    <w:p w:rsidR="00E2639B" w:rsidRDefault="00E2639B" w:rsidP="006072E5">
      <w:pPr>
        <w:ind w:right="-81"/>
        <w:rPr>
          <w:rFonts w:ascii="Bookman Old Style" w:hAnsi="Bookman Old Style"/>
          <w:b/>
          <w:sz w:val="22"/>
          <w:szCs w:val="22"/>
        </w:rPr>
      </w:pPr>
    </w:p>
    <w:p w:rsidR="00E2639B" w:rsidRDefault="00E2639B" w:rsidP="006072E5">
      <w:pPr>
        <w:ind w:right="-81"/>
        <w:rPr>
          <w:rFonts w:ascii="Bookman Old Style" w:hAnsi="Bookman Old Style"/>
          <w:b/>
          <w:sz w:val="22"/>
          <w:szCs w:val="22"/>
        </w:rPr>
      </w:pPr>
    </w:p>
    <w:p w:rsidR="00E2639B" w:rsidRDefault="00E2639B" w:rsidP="006072E5">
      <w:pPr>
        <w:ind w:right="-81"/>
        <w:rPr>
          <w:rFonts w:ascii="Bookman Old Style" w:hAnsi="Bookman Old Style"/>
          <w:b/>
          <w:sz w:val="22"/>
          <w:szCs w:val="22"/>
        </w:rPr>
      </w:pPr>
    </w:p>
    <w:p w:rsidR="00E2639B" w:rsidRDefault="00E2639B" w:rsidP="006072E5">
      <w:pPr>
        <w:ind w:right="-81"/>
        <w:rPr>
          <w:rFonts w:ascii="Bookman Old Style" w:hAnsi="Bookman Old Style"/>
          <w:b/>
          <w:sz w:val="22"/>
          <w:szCs w:val="22"/>
        </w:rPr>
      </w:pPr>
    </w:p>
    <w:p w:rsidR="00E2639B" w:rsidRDefault="00E2639B" w:rsidP="006072E5">
      <w:pPr>
        <w:ind w:right="-81"/>
        <w:rPr>
          <w:rFonts w:ascii="Bookman Old Style" w:hAnsi="Bookman Old Style"/>
          <w:b/>
          <w:sz w:val="22"/>
          <w:szCs w:val="22"/>
        </w:rPr>
      </w:pPr>
    </w:p>
    <w:p w:rsidR="00E2639B" w:rsidRDefault="00E2639B" w:rsidP="006072E5">
      <w:pPr>
        <w:ind w:right="-81"/>
        <w:rPr>
          <w:rFonts w:ascii="Bookman Old Style" w:hAnsi="Bookman Old Style"/>
          <w:b/>
          <w:sz w:val="22"/>
          <w:szCs w:val="22"/>
        </w:rPr>
      </w:pPr>
    </w:p>
    <w:p w:rsidR="00E2639B" w:rsidRDefault="00E2639B" w:rsidP="006072E5">
      <w:pPr>
        <w:ind w:right="-81"/>
        <w:rPr>
          <w:rFonts w:ascii="Bookman Old Style" w:hAnsi="Bookman Old Style"/>
          <w:b/>
          <w:sz w:val="22"/>
          <w:szCs w:val="22"/>
        </w:rPr>
      </w:pPr>
    </w:p>
    <w:p w:rsidR="00E2639B" w:rsidRDefault="00E2639B" w:rsidP="006072E5">
      <w:pPr>
        <w:ind w:right="-81"/>
        <w:rPr>
          <w:rFonts w:ascii="Bookman Old Style" w:hAnsi="Bookman Old Style"/>
          <w:b/>
          <w:sz w:val="22"/>
          <w:szCs w:val="22"/>
        </w:rPr>
      </w:pPr>
    </w:p>
    <w:p w:rsidR="006072E5" w:rsidRPr="002B55CA" w:rsidRDefault="006072E5" w:rsidP="006072E5">
      <w:pPr>
        <w:ind w:right="-81"/>
        <w:rPr>
          <w:rFonts w:ascii="Bookman Old Style" w:hAnsi="Bookman Old Style"/>
          <w:b/>
          <w:sz w:val="22"/>
          <w:szCs w:val="22"/>
        </w:rPr>
      </w:pPr>
    </w:p>
    <w:p w:rsidR="006072E5" w:rsidRDefault="006072E5" w:rsidP="006072E5">
      <w:pPr>
        <w:autoSpaceDE w:val="0"/>
        <w:autoSpaceDN w:val="0"/>
        <w:adjustRightInd w:val="0"/>
        <w:ind w:right="-81"/>
        <w:jc w:val="center"/>
        <w:outlineLvl w:val="0"/>
        <w:rPr>
          <w:rFonts w:ascii="Bookman Old Style" w:hAnsi="Bookman Old Style" w:cs="BANGFP+Arial"/>
          <w:b/>
          <w:sz w:val="22"/>
          <w:szCs w:val="22"/>
        </w:rPr>
      </w:pPr>
      <w:r w:rsidRPr="002B55CA">
        <w:rPr>
          <w:rFonts w:ascii="Bookman Old Style" w:hAnsi="Bookman Old Style" w:cs="BANGFP+Arial"/>
          <w:b/>
          <w:sz w:val="22"/>
          <w:szCs w:val="22"/>
        </w:rPr>
        <w:t xml:space="preserve">ANEXO I </w:t>
      </w:r>
    </w:p>
    <w:p w:rsidR="006072E5" w:rsidRPr="002B55CA" w:rsidRDefault="006072E5" w:rsidP="006072E5">
      <w:pPr>
        <w:autoSpaceDE w:val="0"/>
        <w:autoSpaceDN w:val="0"/>
        <w:adjustRightInd w:val="0"/>
        <w:ind w:right="-81"/>
        <w:jc w:val="center"/>
        <w:outlineLvl w:val="0"/>
        <w:rPr>
          <w:rFonts w:ascii="Bookman Old Style" w:hAnsi="Bookman Old Style" w:cs="BANGFP+Arial"/>
          <w:b/>
          <w:sz w:val="22"/>
          <w:szCs w:val="22"/>
        </w:rPr>
      </w:pPr>
    </w:p>
    <w:p w:rsidR="006072E5" w:rsidRDefault="006072E5" w:rsidP="006072E5">
      <w:pPr>
        <w:autoSpaceDE w:val="0"/>
        <w:autoSpaceDN w:val="0"/>
        <w:adjustRightInd w:val="0"/>
        <w:ind w:right="-81"/>
        <w:jc w:val="center"/>
        <w:rPr>
          <w:rFonts w:ascii="Bookman Old Style" w:hAnsi="Bookman Old Style" w:cs="BAOPOO+ArialMT"/>
          <w:b/>
          <w:sz w:val="22"/>
          <w:szCs w:val="22"/>
        </w:rPr>
      </w:pPr>
      <w:r>
        <w:rPr>
          <w:rFonts w:ascii="Bookman Old Style" w:hAnsi="Bookman Old Style" w:cs="BAOPOO+ArialMT"/>
          <w:b/>
          <w:sz w:val="22"/>
          <w:szCs w:val="22"/>
        </w:rPr>
        <w:t>ESPECIFICAÇÕES DO OBJETO</w:t>
      </w:r>
    </w:p>
    <w:p w:rsidR="006072E5" w:rsidRDefault="006072E5" w:rsidP="006072E5">
      <w:pPr>
        <w:autoSpaceDE w:val="0"/>
        <w:autoSpaceDN w:val="0"/>
        <w:adjustRightInd w:val="0"/>
        <w:ind w:right="-81"/>
        <w:jc w:val="center"/>
        <w:rPr>
          <w:rFonts w:ascii="Bookman Old Style" w:hAnsi="Bookman Old Style" w:cs="BAOPOO+ArialMT"/>
          <w:b/>
          <w:sz w:val="22"/>
          <w:szCs w:val="22"/>
        </w:rPr>
      </w:pPr>
    </w:p>
    <w:p w:rsidR="006072E5" w:rsidRPr="002B55CA" w:rsidRDefault="006072E5" w:rsidP="006072E5">
      <w:pPr>
        <w:autoSpaceDE w:val="0"/>
        <w:autoSpaceDN w:val="0"/>
        <w:adjustRightInd w:val="0"/>
        <w:ind w:right="-81"/>
        <w:jc w:val="center"/>
        <w:rPr>
          <w:rFonts w:ascii="Bookman Old Style" w:hAnsi="Bookman Old Style" w:cs="BAOPOO+ArialMT"/>
          <w:b/>
          <w:sz w:val="22"/>
          <w:szCs w:val="22"/>
        </w:rPr>
      </w:pPr>
    </w:p>
    <w:p w:rsidR="006072E5" w:rsidRPr="00D9038B" w:rsidRDefault="006072E5" w:rsidP="006072E5">
      <w:pPr>
        <w:autoSpaceDE w:val="0"/>
        <w:autoSpaceDN w:val="0"/>
        <w:adjustRightInd w:val="0"/>
        <w:ind w:right="-81"/>
        <w:rPr>
          <w:rFonts w:ascii="Bookman Old Style" w:hAnsi="Bookman Old Style" w:cs="BAOPOO+ArialMT"/>
          <w:b/>
          <w:sz w:val="22"/>
          <w:szCs w:val="22"/>
        </w:rPr>
      </w:pPr>
      <w:r w:rsidRPr="00D9038B">
        <w:rPr>
          <w:rFonts w:ascii="Bookman Old Style" w:hAnsi="Bookman Old Style" w:cs="BAOPOO+ArialMT"/>
          <w:b/>
          <w:sz w:val="22"/>
          <w:szCs w:val="22"/>
        </w:rPr>
        <w:t xml:space="preserve">MINUTA DE EDITAL DE PREGÃO Nº </w:t>
      </w:r>
      <w:r w:rsidR="00017535">
        <w:rPr>
          <w:rFonts w:ascii="Bookman Old Style" w:hAnsi="Bookman Old Style" w:cs="BAOPOO+ArialMT"/>
          <w:b/>
          <w:sz w:val="22"/>
          <w:szCs w:val="22"/>
        </w:rPr>
        <w:t>0</w:t>
      </w:r>
      <w:r w:rsidR="00FA574E">
        <w:rPr>
          <w:rFonts w:ascii="Bookman Old Style" w:hAnsi="Bookman Old Style" w:cs="BAOPOO+ArialMT"/>
          <w:b/>
          <w:sz w:val="22"/>
          <w:szCs w:val="22"/>
        </w:rPr>
        <w:t>70</w:t>
      </w:r>
      <w:r w:rsidRPr="00D9038B">
        <w:rPr>
          <w:rFonts w:ascii="Bookman Old Style" w:hAnsi="Bookman Old Style" w:cs="BAOPOO+ArialMT"/>
          <w:b/>
          <w:sz w:val="22"/>
          <w:szCs w:val="22"/>
        </w:rPr>
        <w:t>/20</w:t>
      </w:r>
      <w:r>
        <w:rPr>
          <w:rFonts w:ascii="Bookman Old Style" w:hAnsi="Bookman Old Style" w:cs="BAOPOO+ArialMT"/>
          <w:b/>
          <w:sz w:val="22"/>
          <w:szCs w:val="22"/>
        </w:rPr>
        <w:t>1</w:t>
      </w:r>
      <w:r w:rsidR="00E2639B">
        <w:rPr>
          <w:rFonts w:ascii="Bookman Old Style" w:hAnsi="Bookman Old Style" w:cs="BAOPOO+ArialMT"/>
          <w:b/>
          <w:sz w:val="22"/>
          <w:szCs w:val="22"/>
        </w:rPr>
        <w:t>9</w:t>
      </w:r>
    </w:p>
    <w:p w:rsidR="006072E5" w:rsidRPr="00D9038B" w:rsidRDefault="006072E5" w:rsidP="006072E5">
      <w:pPr>
        <w:autoSpaceDE w:val="0"/>
        <w:autoSpaceDN w:val="0"/>
        <w:adjustRightInd w:val="0"/>
        <w:ind w:right="-81"/>
        <w:rPr>
          <w:rFonts w:ascii="Bookman Old Style" w:hAnsi="Bookman Old Style" w:cs="BAOPOO+ArialMT"/>
          <w:b/>
          <w:sz w:val="22"/>
          <w:szCs w:val="22"/>
        </w:rPr>
      </w:pPr>
      <w:r w:rsidRPr="00D9038B">
        <w:rPr>
          <w:rFonts w:ascii="Bookman Old Style" w:hAnsi="Bookman Old Style" w:cs="BAOPOO+ArialMT"/>
          <w:b/>
          <w:sz w:val="22"/>
          <w:szCs w:val="22"/>
        </w:rPr>
        <w:t>DATA DE REALIZAÇÃO:</w:t>
      </w:r>
      <w:r w:rsidR="00FA574E">
        <w:rPr>
          <w:rFonts w:ascii="Bookman Old Style" w:hAnsi="Bookman Old Style" w:cs="BAOPOO+ArialMT"/>
          <w:b/>
          <w:sz w:val="22"/>
          <w:szCs w:val="22"/>
        </w:rPr>
        <w:t>13</w:t>
      </w:r>
      <w:r w:rsidRPr="00D9038B">
        <w:rPr>
          <w:rFonts w:ascii="Bookman Old Style" w:hAnsi="Bookman Old Style" w:cs="BAOPOO+ArialMT"/>
          <w:b/>
          <w:sz w:val="22"/>
          <w:szCs w:val="22"/>
        </w:rPr>
        <w:t>/</w:t>
      </w:r>
      <w:r w:rsidR="00017535">
        <w:rPr>
          <w:rFonts w:ascii="Bookman Old Style" w:hAnsi="Bookman Old Style" w:cs="BAOPOO+ArialMT"/>
          <w:b/>
          <w:sz w:val="22"/>
          <w:szCs w:val="22"/>
        </w:rPr>
        <w:t>0</w:t>
      </w:r>
      <w:r w:rsidR="00FA574E">
        <w:rPr>
          <w:rFonts w:ascii="Bookman Old Style" w:hAnsi="Bookman Old Style" w:cs="BAOPOO+ArialMT"/>
          <w:b/>
          <w:sz w:val="22"/>
          <w:szCs w:val="22"/>
        </w:rPr>
        <w:t>9</w:t>
      </w:r>
      <w:r w:rsidRPr="00D9038B">
        <w:rPr>
          <w:rFonts w:ascii="Bookman Old Style" w:hAnsi="Bookman Old Style" w:cs="BAOPOO+ArialMT"/>
          <w:b/>
          <w:sz w:val="22"/>
          <w:szCs w:val="22"/>
        </w:rPr>
        <w:t>/20</w:t>
      </w:r>
      <w:r>
        <w:rPr>
          <w:rFonts w:ascii="Bookman Old Style" w:hAnsi="Bookman Old Style" w:cs="BAOPOO+ArialMT"/>
          <w:b/>
          <w:sz w:val="22"/>
          <w:szCs w:val="22"/>
        </w:rPr>
        <w:t>1</w:t>
      </w:r>
      <w:r w:rsidR="00E2639B">
        <w:rPr>
          <w:rFonts w:ascii="Bookman Old Style" w:hAnsi="Bookman Old Style" w:cs="BAOPOO+ArialMT"/>
          <w:b/>
          <w:sz w:val="22"/>
          <w:szCs w:val="22"/>
        </w:rPr>
        <w:t>9</w:t>
      </w:r>
    </w:p>
    <w:p w:rsidR="006072E5" w:rsidRPr="00D9038B" w:rsidRDefault="006072E5" w:rsidP="006072E5">
      <w:pPr>
        <w:autoSpaceDE w:val="0"/>
        <w:autoSpaceDN w:val="0"/>
        <w:adjustRightInd w:val="0"/>
        <w:ind w:right="-81"/>
        <w:rPr>
          <w:rFonts w:ascii="Bookman Old Style" w:hAnsi="Bookman Old Style" w:cs="BAOPOO+ArialMT"/>
          <w:b/>
          <w:sz w:val="22"/>
          <w:szCs w:val="22"/>
        </w:rPr>
      </w:pPr>
      <w:r w:rsidRPr="00D9038B">
        <w:rPr>
          <w:rFonts w:ascii="Bookman Old Style" w:hAnsi="Bookman Old Style" w:cs="BAOPOO+ArialMT"/>
          <w:b/>
          <w:sz w:val="22"/>
          <w:szCs w:val="22"/>
        </w:rPr>
        <w:t xml:space="preserve">HORÁRIO: </w:t>
      </w:r>
      <w:r w:rsidR="00FA574E">
        <w:rPr>
          <w:rFonts w:ascii="Bookman Old Style" w:hAnsi="Bookman Old Style" w:cs="BAOPOO+ArialMT"/>
          <w:b/>
          <w:sz w:val="22"/>
          <w:szCs w:val="22"/>
        </w:rPr>
        <w:t>13</w:t>
      </w:r>
      <w:r w:rsidRPr="00D9038B">
        <w:rPr>
          <w:rFonts w:ascii="Bookman Old Style" w:hAnsi="Bookman Old Style" w:cs="BAOPOO+ArialMT"/>
          <w:b/>
          <w:sz w:val="22"/>
          <w:szCs w:val="22"/>
        </w:rPr>
        <w:t>:</w:t>
      </w:r>
      <w:r w:rsidR="00FA574E">
        <w:rPr>
          <w:rFonts w:ascii="Bookman Old Style" w:hAnsi="Bookman Old Style" w:cs="BAOPOO+ArialMT"/>
          <w:b/>
          <w:sz w:val="22"/>
          <w:szCs w:val="22"/>
        </w:rPr>
        <w:t>3</w:t>
      </w:r>
      <w:r w:rsidR="004102C5">
        <w:rPr>
          <w:rFonts w:ascii="Bookman Old Style" w:hAnsi="Bookman Old Style" w:cs="BAOPOO+ArialMT"/>
          <w:b/>
          <w:sz w:val="22"/>
          <w:szCs w:val="22"/>
        </w:rPr>
        <w:t>0</w:t>
      </w:r>
      <w:r w:rsidRPr="00D9038B">
        <w:rPr>
          <w:rFonts w:ascii="Bookman Old Style" w:hAnsi="Bookman Old Style" w:cs="BAOPOO+ArialMT"/>
          <w:b/>
          <w:sz w:val="22"/>
          <w:szCs w:val="22"/>
        </w:rPr>
        <w:t xml:space="preserve"> horas </w:t>
      </w:r>
    </w:p>
    <w:p w:rsidR="006072E5" w:rsidRPr="00796504" w:rsidRDefault="006072E5" w:rsidP="006072E5">
      <w:pPr>
        <w:autoSpaceDE w:val="0"/>
        <w:autoSpaceDN w:val="0"/>
        <w:adjustRightInd w:val="0"/>
        <w:ind w:right="-81"/>
        <w:rPr>
          <w:rFonts w:ascii="Bookman Old Style" w:hAnsi="Bookman Old Style" w:cs="BAOPOO+ArialMT"/>
          <w:b/>
          <w:sz w:val="22"/>
          <w:szCs w:val="22"/>
        </w:rPr>
      </w:pPr>
      <w:r w:rsidRPr="00796504">
        <w:rPr>
          <w:rFonts w:ascii="Bookman Old Style" w:hAnsi="Bookman Old Style" w:cs="BAOPOO+ArialMT"/>
          <w:b/>
          <w:sz w:val="22"/>
          <w:szCs w:val="22"/>
        </w:rPr>
        <w:t xml:space="preserve">PREFEITURA MUNICIPAL </w:t>
      </w:r>
      <w:r w:rsidR="003C238A">
        <w:rPr>
          <w:rFonts w:ascii="Bookman Old Style" w:hAnsi="Bookman Old Style" w:cs="BAOPOO+ArialMT"/>
          <w:b/>
          <w:sz w:val="22"/>
          <w:szCs w:val="22"/>
        </w:rPr>
        <w:t>DE IARAS/SP</w:t>
      </w:r>
    </w:p>
    <w:p w:rsidR="006072E5" w:rsidRDefault="006072E5" w:rsidP="006072E5">
      <w:pPr>
        <w:autoSpaceDE w:val="0"/>
        <w:autoSpaceDN w:val="0"/>
        <w:adjustRightInd w:val="0"/>
        <w:ind w:right="-81"/>
        <w:rPr>
          <w:rFonts w:ascii="Bookman Old Style" w:hAnsi="Bookman Old Style" w:cs="BAOPOO+ArialMT"/>
          <w:sz w:val="22"/>
          <w:szCs w:val="22"/>
        </w:rPr>
      </w:pPr>
    </w:p>
    <w:p w:rsidR="006072E5" w:rsidRPr="002B55CA" w:rsidRDefault="006072E5" w:rsidP="006072E5">
      <w:pPr>
        <w:autoSpaceDE w:val="0"/>
        <w:autoSpaceDN w:val="0"/>
        <w:adjustRightInd w:val="0"/>
        <w:ind w:right="-81"/>
        <w:rPr>
          <w:rFonts w:ascii="Bookman Old Style" w:hAnsi="Bookman Old Style" w:cs="BAOPOO+ArialMT"/>
          <w:sz w:val="22"/>
          <w:szCs w:val="22"/>
        </w:rPr>
      </w:pPr>
    </w:p>
    <w:p w:rsidR="006072E5" w:rsidRDefault="006072E5" w:rsidP="006072E5">
      <w:pPr>
        <w:tabs>
          <w:tab w:val="left" w:pos="2880"/>
        </w:tabs>
        <w:autoSpaceDE w:val="0"/>
        <w:autoSpaceDN w:val="0"/>
        <w:adjustRightInd w:val="0"/>
        <w:ind w:right="-81" w:firstLine="708"/>
        <w:jc w:val="both"/>
        <w:rPr>
          <w:rFonts w:ascii="Bookman Old Style" w:hAnsi="Bookman Old Style" w:cs="BANHCA+TimesNewRomanPSMT"/>
          <w:color w:val="000000"/>
          <w:sz w:val="22"/>
          <w:szCs w:val="22"/>
        </w:rPr>
      </w:pPr>
      <w:r>
        <w:rPr>
          <w:rFonts w:ascii="Bookman Old Style" w:hAnsi="Bookman Old Style" w:cs="BANHCA+TimesNewRomanPSMT"/>
          <w:color w:val="000000"/>
          <w:sz w:val="22"/>
          <w:szCs w:val="22"/>
        </w:rPr>
        <w:tab/>
      </w:r>
      <w:r w:rsidR="00E2639B" w:rsidRPr="00910A1E">
        <w:rPr>
          <w:rFonts w:ascii="Bookman Old Style" w:hAnsi="Bookman Old Style" w:cs="BANHCA+TimesNewRomanPSMT"/>
          <w:sz w:val="22"/>
          <w:szCs w:val="22"/>
        </w:rPr>
        <w:t>Aqu</w:t>
      </w:r>
      <w:r w:rsidR="00E2639B">
        <w:rPr>
          <w:rFonts w:ascii="Bookman Old Style" w:hAnsi="Bookman Old Style" w:cs="BANHCA+TimesNewRomanPSMT"/>
          <w:sz w:val="22"/>
          <w:szCs w:val="22"/>
        </w:rPr>
        <w:t>i</w:t>
      </w:r>
      <w:r w:rsidR="00E2639B" w:rsidRPr="00910A1E">
        <w:rPr>
          <w:rFonts w:ascii="Bookman Old Style" w:hAnsi="Bookman Old Style" w:cs="BANHCA+TimesNewRomanPSMT"/>
          <w:sz w:val="22"/>
          <w:szCs w:val="22"/>
        </w:rPr>
        <w:t>sição de 0</w:t>
      </w:r>
      <w:r w:rsidR="00E2639B">
        <w:rPr>
          <w:rFonts w:ascii="Bookman Old Style" w:hAnsi="Bookman Old Style" w:cs="BANHCA+TimesNewRomanPSMT"/>
          <w:sz w:val="22"/>
          <w:szCs w:val="22"/>
        </w:rPr>
        <w:t>1</w:t>
      </w:r>
      <w:r w:rsidR="00E2639B" w:rsidRPr="00910A1E">
        <w:rPr>
          <w:rFonts w:ascii="Bookman Old Style" w:hAnsi="Bookman Old Style" w:cs="BANHCA+TimesNewRomanPSMT"/>
          <w:sz w:val="22"/>
          <w:szCs w:val="22"/>
        </w:rPr>
        <w:t xml:space="preserve"> (</w:t>
      </w:r>
      <w:r w:rsidR="00E2639B">
        <w:rPr>
          <w:rFonts w:ascii="Bookman Old Style" w:hAnsi="Bookman Old Style" w:cs="BANHCA+TimesNewRomanPSMT"/>
          <w:sz w:val="22"/>
          <w:szCs w:val="22"/>
        </w:rPr>
        <w:t>um</w:t>
      </w:r>
      <w:r w:rsidR="00E2639B" w:rsidRPr="00910A1E">
        <w:rPr>
          <w:rFonts w:ascii="Bookman Old Style" w:hAnsi="Bookman Old Style" w:cs="BANHCA+TimesNewRomanPSMT"/>
          <w:sz w:val="22"/>
          <w:szCs w:val="22"/>
        </w:rPr>
        <w:t>)</w:t>
      </w:r>
      <w:r w:rsidR="00E2639B">
        <w:rPr>
          <w:rFonts w:ascii="Bookman Old Style" w:hAnsi="Bookman Old Style" w:cs="BANHCA+TimesNewRomanPSMT"/>
          <w:sz w:val="22"/>
          <w:szCs w:val="22"/>
        </w:rPr>
        <w:t xml:space="preserve"> veículo Kombi 1.4,total flex, tipo van, ano 2014 destinado ao Município de Iaras/SP</w:t>
      </w:r>
      <w:r w:rsidR="004840F7">
        <w:rPr>
          <w:rFonts w:ascii="Bookman Old Style" w:hAnsi="Bookman Old Style" w:cs="BANHCA+TimesNewRomanPSMT"/>
          <w:sz w:val="22"/>
          <w:szCs w:val="22"/>
        </w:rPr>
        <w:t xml:space="preserve">, </w:t>
      </w:r>
      <w:r>
        <w:rPr>
          <w:rFonts w:ascii="Bookman Old Style" w:hAnsi="Bookman Old Style" w:cs="BANHCA+TimesNewRomanPSMT"/>
          <w:color w:val="000000"/>
          <w:sz w:val="22"/>
          <w:szCs w:val="22"/>
        </w:rPr>
        <w:t>com as seguintes características:</w:t>
      </w:r>
    </w:p>
    <w:p w:rsidR="006072E5" w:rsidRDefault="006072E5" w:rsidP="006072E5">
      <w:pPr>
        <w:tabs>
          <w:tab w:val="left" w:pos="2880"/>
        </w:tabs>
        <w:autoSpaceDE w:val="0"/>
        <w:autoSpaceDN w:val="0"/>
        <w:adjustRightInd w:val="0"/>
        <w:ind w:right="-81" w:firstLine="708"/>
        <w:jc w:val="both"/>
        <w:rPr>
          <w:rFonts w:ascii="Bookman Old Style" w:hAnsi="Bookman Old Style" w:cs="BANHCA+TimesNewRomanPSMT"/>
          <w:color w:val="000000"/>
          <w:sz w:val="22"/>
          <w:szCs w:val="22"/>
        </w:rPr>
      </w:pPr>
    </w:p>
    <w:tbl>
      <w:tblPr>
        <w:tblStyle w:val="Tabelacomgrade"/>
        <w:tblW w:w="0" w:type="auto"/>
        <w:tblLook w:val="04A0"/>
      </w:tblPr>
      <w:tblGrid>
        <w:gridCol w:w="1271"/>
        <w:gridCol w:w="8124"/>
      </w:tblGrid>
      <w:tr w:rsidR="00565B28" w:rsidTr="00565B28">
        <w:tc>
          <w:tcPr>
            <w:tcW w:w="1271" w:type="dxa"/>
          </w:tcPr>
          <w:p w:rsidR="00565B28" w:rsidRPr="00565B28" w:rsidRDefault="00565B28" w:rsidP="00565B28">
            <w:pPr>
              <w:tabs>
                <w:tab w:val="left" w:pos="2880"/>
              </w:tabs>
              <w:autoSpaceDE w:val="0"/>
              <w:autoSpaceDN w:val="0"/>
              <w:adjustRightInd w:val="0"/>
              <w:ind w:right="-81"/>
              <w:jc w:val="center"/>
              <w:rPr>
                <w:rFonts w:ascii="Bookman Old Style" w:hAnsi="Bookman Old Style" w:cs="BANHCA+TimesNewRomanPSMT"/>
                <w:b/>
                <w:color w:val="000000"/>
                <w:sz w:val="22"/>
                <w:szCs w:val="22"/>
              </w:rPr>
            </w:pPr>
            <w:r w:rsidRPr="00565B28">
              <w:rPr>
                <w:rFonts w:ascii="Bookman Old Style" w:hAnsi="Bookman Old Style" w:cs="BANHCA+TimesNewRomanPSMT"/>
                <w:b/>
                <w:color w:val="000000"/>
                <w:sz w:val="22"/>
                <w:szCs w:val="22"/>
              </w:rPr>
              <w:t>ITEM</w:t>
            </w:r>
          </w:p>
        </w:tc>
        <w:tc>
          <w:tcPr>
            <w:tcW w:w="8124" w:type="dxa"/>
          </w:tcPr>
          <w:p w:rsidR="00565B28" w:rsidRPr="00565B28" w:rsidRDefault="00565B28" w:rsidP="00565B28">
            <w:pPr>
              <w:tabs>
                <w:tab w:val="left" w:pos="2880"/>
              </w:tabs>
              <w:autoSpaceDE w:val="0"/>
              <w:autoSpaceDN w:val="0"/>
              <w:adjustRightInd w:val="0"/>
              <w:ind w:right="-81"/>
              <w:jc w:val="center"/>
              <w:rPr>
                <w:rFonts w:ascii="Bookman Old Style" w:hAnsi="Bookman Old Style" w:cs="BANHCA+TimesNewRomanPSMT"/>
                <w:b/>
                <w:color w:val="000000"/>
                <w:sz w:val="22"/>
                <w:szCs w:val="22"/>
              </w:rPr>
            </w:pPr>
            <w:r w:rsidRPr="00565B28">
              <w:rPr>
                <w:rFonts w:ascii="Bookman Old Style" w:hAnsi="Bookman Old Style" w:cs="BANHCA+TimesNewRomanPSMT"/>
                <w:b/>
                <w:color w:val="000000"/>
                <w:sz w:val="22"/>
                <w:szCs w:val="22"/>
              </w:rPr>
              <w:t>DESCRIÇÃO</w:t>
            </w:r>
          </w:p>
        </w:tc>
      </w:tr>
      <w:tr w:rsidR="00565B28" w:rsidTr="00565B28">
        <w:tc>
          <w:tcPr>
            <w:tcW w:w="1271" w:type="dxa"/>
          </w:tcPr>
          <w:p w:rsidR="00565B28" w:rsidRDefault="00565B28" w:rsidP="00565B28">
            <w:pPr>
              <w:tabs>
                <w:tab w:val="left" w:pos="2880"/>
              </w:tabs>
              <w:autoSpaceDE w:val="0"/>
              <w:autoSpaceDN w:val="0"/>
              <w:adjustRightInd w:val="0"/>
              <w:ind w:right="-81"/>
              <w:jc w:val="center"/>
              <w:rPr>
                <w:rFonts w:ascii="Bookman Old Style" w:hAnsi="Bookman Old Style" w:cs="BANHCA+TimesNewRomanPSMT"/>
                <w:color w:val="000000"/>
                <w:sz w:val="22"/>
                <w:szCs w:val="22"/>
              </w:rPr>
            </w:pPr>
            <w:r>
              <w:rPr>
                <w:rFonts w:ascii="Bookman Old Style" w:hAnsi="Bookman Old Style" w:cs="BANHCA+TimesNewRomanPSMT"/>
                <w:color w:val="000000"/>
                <w:sz w:val="22"/>
                <w:szCs w:val="22"/>
              </w:rPr>
              <w:t>01</w:t>
            </w:r>
          </w:p>
        </w:tc>
        <w:tc>
          <w:tcPr>
            <w:tcW w:w="8124" w:type="dxa"/>
          </w:tcPr>
          <w:p w:rsidR="00565B28" w:rsidRDefault="00E2639B" w:rsidP="00E2639B">
            <w:pPr>
              <w:tabs>
                <w:tab w:val="left" w:pos="2880"/>
              </w:tabs>
              <w:autoSpaceDE w:val="0"/>
              <w:autoSpaceDN w:val="0"/>
              <w:adjustRightInd w:val="0"/>
              <w:ind w:right="-81"/>
              <w:jc w:val="both"/>
              <w:rPr>
                <w:rFonts w:ascii="Bookman Old Style" w:hAnsi="Bookman Old Style" w:cs="BANHCA+TimesNewRomanPSMT"/>
                <w:color w:val="000000"/>
                <w:sz w:val="22"/>
                <w:szCs w:val="22"/>
              </w:rPr>
            </w:pPr>
            <w:r>
              <w:rPr>
                <w:rFonts w:ascii="Bookman Old Style" w:hAnsi="Bookman Old Style" w:cs="BANHCA+TimesNewRomanPSMT"/>
                <w:sz w:val="22"/>
                <w:szCs w:val="22"/>
              </w:rPr>
              <w:t xml:space="preserve">veículo Kombi 1.4,total flex, tipo van, ano 2014, no mínimo de 12 lugares, </w:t>
            </w:r>
            <w:r>
              <w:rPr>
                <w:rFonts w:ascii="Bookman Old Style" w:hAnsi="Bookman Old Style"/>
                <w:sz w:val="22"/>
                <w:szCs w:val="22"/>
              </w:rPr>
              <w:t>conservado, com bancos em ótimo estado de conservação, possuir garantia total de no mínimo 03 meses e pneus em ótimo estado</w:t>
            </w:r>
          </w:p>
        </w:tc>
      </w:tr>
    </w:tbl>
    <w:p w:rsidR="006072E5" w:rsidRPr="002B55CA" w:rsidRDefault="006072E5" w:rsidP="006072E5">
      <w:pPr>
        <w:tabs>
          <w:tab w:val="left" w:pos="2880"/>
        </w:tabs>
        <w:autoSpaceDE w:val="0"/>
        <w:autoSpaceDN w:val="0"/>
        <w:adjustRightInd w:val="0"/>
        <w:ind w:right="-81" w:firstLine="708"/>
        <w:jc w:val="both"/>
        <w:rPr>
          <w:rFonts w:ascii="Bookman Old Style" w:hAnsi="Bookman Old Style" w:cs="BANHCA+TimesNewRomanPSMT"/>
          <w:color w:val="000000"/>
          <w:sz w:val="22"/>
          <w:szCs w:val="22"/>
        </w:rPr>
      </w:pPr>
    </w:p>
    <w:p w:rsidR="006072E5" w:rsidRDefault="00E2639B" w:rsidP="006072E5">
      <w:pPr>
        <w:autoSpaceDE w:val="0"/>
        <w:autoSpaceDN w:val="0"/>
        <w:adjustRightInd w:val="0"/>
        <w:ind w:right="-81"/>
        <w:rPr>
          <w:rFonts w:ascii="Bookman Old Style" w:hAnsi="Bookman Old Style"/>
          <w:sz w:val="22"/>
          <w:szCs w:val="22"/>
        </w:rPr>
      </w:pPr>
      <w:r>
        <w:rPr>
          <w:rFonts w:ascii="Bookman Old Style" w:hAnsi="Bookman Old Style"/>
          <w:sz w:val="22"/>
          <w:szCs w:val="22"/>
        </w:rPr>
        <w:t xml:space="preserve">O veículo será avaliado pelo mecânico da municipalidade </w:t>
      </w:r>
      <w:r w:rsidR="00433EEE">
        <w:rPr>
          <w:rFonts w:ascii="Bookman Old Style" w:hAnsi="Bookman Old Style"/>
          <w:sz w:val="22"/>
          <w:szCs w:val="22"/>
        </w:rPr>
        <w:t>para posterior homologação do certame.</w:t>
      </w:r>
    </w:p>
    <w:p w:rsidR="006072E5" w:rsidRDefault="006072E5" w:rsidP="006072E5">
      <w:pPr>
        <w:autoSpaceDE w:val="0"/>
        <w:autoSpaceDN w:val="0"/>
        <w:adjustRightInd w:val="0"/>
        <w:ind w:right="-81"/>
        <w:rPr>
          <w:rFonts w:ascii="Bookman Old Style" w:hAnsi="Bookman Old Style"/>
          <w:sz w:val="22"/>
          <w:szCs w:val="22"/>
        </w:rPr>
      </w:pPr>
    </w:p>
    <w:p w:rsidR="006072E5" w:rsidRDefault="006072E5" w:rsidP="006072E5">
      <w:pPr>
        <w:autoSpaceDE w:val="0"/>
        <w:autoSpaceDN w:val="0"/>
        <w:adjustRightInd w:val="0"/>
        <w:ind w:right="-81"/>
        <w:rPr>
          <w:rFonts w:ascii="Bookman Old Style" w:hAnsi="Bookman Old Style"/>
          <w:sz w:val="22"/>
          <w:szCs w:val="22"/>
        </w:rPr>
      </w:pPr>
      <w:r w:rsidRPr="002B55CA">
        <w:rPr>
          <w:rFonts w:ascii="Bookman Old Style" w:hAnsi="Bookman Old Style"/>
          <w:sz w:val="22"/>
          <w:szCs w:val="22"/>
        </w:rPr>
        <w:t xml:space="preserve">Validade da Proposta : 60 dias </w:t>
      </w:r>
    </w:p>
    <w:p w:rsidR="006072E5" w:rsidRDefault="006072E5" w:rsidP="006072E5">
      <w:pPr>
        <w:autoSpaceDE w:val="0"/>
        <w:autoSpaceDN w:val="0"/>
        <w:adjustRightInd w:val="0"/>
        <w:ind w:right="-81"/>
        <w:rPr>
          <w:rFonts w:ascii="Bookman Old Style" w:hAnsi="Bookman Old Style"/>
          <w:sz w:val="22"/>
          <w:szCs w:val="22"/>
        </w:rPr>
      </w:pPr>
    </w:p>
    <w:p w:rsidR="006072E5" w:rsidRPr="002B55CA" w:rsidRDefault="006072E5" w:rsidP="006072E5">
      <w:pPr>
        <w:autoSpaceDE w:val="0"/>
        <w:autoSpaceDN w:val="0"/>
        <w:adjustRightInd w:val="0"/>
        <w:ind w:right="-81"/>
        <w:rPr>
          <w:rFonts w:ascii="Bookman Old Style" w:hAnsi="Bookman Old Style"/>
          <w:sz w:val="22"/>
          <w:szCs w:val="22"/>
        </w:rPr>
      </w:pPr>
      <w:r>
        <w:rPr>
          <w:rFonts w:ascii="Bookman Old Style" w:hAnsi="Bookman Old Style"/>
          <w:sz w:val="22"/>
          <w:szCs w:val="22"/>
        </w:rPr>
        <w:t>Garantia: ____________________</w:t>
      </w: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r>
        <w:rPr>
          <w:rFonts w:ascii="Bookman Old Style" w:hAnsi="Bookman Old Style" w:cs="BANGFP+Arial"/>
          <w:b/>
          <w:sz w:val="22"/>
          <w:szCs w:val="22"/>
        </w:rPr>
        <w:br w:type="page"/>
      </w: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r>
        <w:rPr>
          <w:rFonts w:ascii="Bookman Old Style" w:hAnsi="Bookman Old Style" w:cs="BANGFP+Arial"/>
          <w:b/>
          <w:sz w:val="22"/>
          <w:szCs w:val="22"/>
        </w:rPr>
        <w:lastRenderedPageBreak/>
        <w:t>A</w:t>
      </w:r>
      <w:r w:rsidRPr="002B55CA">
        <w:rPr>
          <w:rFonts w:ascii="Bookman Old Style" w:hAnsi="Bookman Old Style" w:cs="BANGFP+Arial"/>
          <w:b/>
          <w:sz w:val="22"/>
          <w:szCs w:val="22"/>
        </w:rPr>
        <w:t xml:space="preserve">nexo II </w:t>
      </w:r>
    </w:p>
    <w:p w:rsidR="006072E5" w:rsidRPr="002B55CA" w:rsidRDefault="006072E5" w:rsidP="006072E5">
      <w:pPr>
        <w:autoSpaceDE w:val="0"/>
        <w:autoSpaceDN w:val="0"/>
        <w:adjustRightInd w:val="0"/>
        <w:ind w:right="-81"/>
        <w:jc w:val="center"/>
        <w:rPr>
          <w:rFonts w:ascii="Bookman Old Style" w:hAnsi="Bookman Old Style" w:cs="BAOPOO+ArialMT"/>
          <w:b/>
          <w:sz w:val="22"/>
          <w:szCs w:val="22"/>
        </w:rPr>
      </w:pPr>
      <w:r w:rsidRPr="002B55CA">
        <w:rPr>
          <w:rFonts w:ascii="Bookman Old Style" w:hAnsi="Bookman Old Style" w:cs="BAOPOO+ArialMT"/>
          <w:b/>
          <w:sz w:val="22"/>
          <w:szCs w:val="22"/>
        </w:rPr>
        <w:t xml:space="preserve">(Declaração de Pleno Atendimento dos Requisitos da Habilitação) </w:t>
      </w:r>
    </w:p>
    <w:p w:rsidR="006072E5" w:rsidRDefault="006072E5" w:rsidP="006072E5">
      <w:pPr>
        <w:autoSpaceDE w:val="0"/>
        <w:autoSpaceDN w:val="0"/>
        <w:adjustRightInd w:val="0"/>
        <w:ind w:right="-81"/>
        <w:rPr>
          <w:rFonts w:ascii="Bookman Old Style" w:hAnsi="Bookman Old Style" w:cs="BAOPOO+ArialMT"/>
          <w:sz w:val="22"/>
          <w:szCs w:val="22"/>
        </w:rPr>
      </w:pPr>
    </w:p>
    <w:p w:rsidR="006072E5" w:rsidRDefault="006072E5" w:rsidP="006072E5">
      <w:pPr>
        <w:autoSpaceDE w:val="0"/>
        <w:autoSpaceDN w:val="0"/>
        <w:adjustRightInd w:val="0"/>
        <w:ind w:right="-81"/>
        <w:rPr>
          <w:rFonts w:ascii="Bookman Old Style" w:hAnsi="Bookman Old Style" w:cs="BAOPOO+ArialMT"/>
          <w:sz w:val="22"/>
          <w:szCs w:val="22"/>
        </w:rPr>
      </w:pPr>
    </w:p>
    <w:p w:rsidR="006072E5" w:rsidRPr="00D9038B" w:rsidRDefault="006072E5" w:rsidP="006072E5">
      <w:pPr>
        <w:autoSpaceDE w:val="0"/>
        <w:autoSpaceDN w:val="0"/>
        <w:adjustRightInd w:val="0"/>
        <w:ind w:right="-81"/>
        <w:rPr>
          <w:rFonts w:ascii="Bookman Old Style" w:hAnsi="Bookman Old Style" w:cs="BANGFP+Arial"/>
          <w:b/>
          <w:sz w:val="22"/>
          <w:szCs w:val="22"/>
        </w:rPr>
      </w:pPr>
      <w:r w:rsidRPr="00D9038B">
        <w:rPr>
          <w:rFonts w:ascii="Bookman Old Style" w:hAnsi="Bookman Old Style" w:cs="BAOPOO+ArialMT"/>
          <w:b/>
          <w:sz w:val="22"/>
          <w:szCs w:val="22"/>
        </w:rPr>
        <w:t>EDITAL DE PREGÃO (PRESENCIAL) n°</w:t>
      </w:r>
      <w:r w:rsidR="00017535">
        <w:rPr>
          <w:rFonts w:ascii="Bookman Old Style" w:hAnsi="Bookman Old Style" w:cs="BAOPOO+ArialMT"/>
          <w:b/>
          <w:sz w:val="22"/>
          <w:szCs w:val="22"/>
        </w:rPr>
        <w:t>0</w:t>
      </w:r>
      <w:r w:rsidR="00FA574E">
        <w:rPr>
          <w:rFonts w:ascii="Bookman Old Style" w:hAnsi="Bookman Old Style" w:cs="BAOPOO+ArialMT"/>
          <w:b/>
          <w:sz w:val="22"/>
          <w:szCs w:val="22"/>
        </w:rPr>
        <w:t>70</w:t>
      </w:r>
      <w:r w:rsidRPr="00D9038B">
        <w:rPr>
          <w:rFonts w:ascii="Bookman Old Style" w:hAnsi="Bookman Old Style" w:cs="BANGFP+Arial"/>
          <w:b/>
          <w:sz w:val="22"/>
          <w:szCs w:val="22"/>
        </w:rPr>
        <w:t>/20</w:t>
      </w:r>
      <w:r>
        <w:rPr>
          <w:rFonts w:ascii="Bookman Old Style" w:hAnsi="Bookman Old Style" w:cs="BANGFP+Arial"/>
          <w:b/>
          <w:sz w:val="22"/>
          <w:szCs w:val="22"/>
        </w:rPr>
        <w:t>1</w:t>
      </w:r>
      <w:r w:rsidR="00E2639B">
        <w:rPr>
          <w:rFonts w:ascii="Bookman Old Style" w:hAnsi="Bookman Old Style" w:cs="BANGFP+Arial"/>
          <w:b/>
          <w:sz w:val="22"/>
          <w:szCs w:val="22"/>
        </w:rPr>
        <w:t>9</w:t>
      </w:r>
    </w:p>
    <w:p w:rsidR="006072E5" w:rsidRDefault="006072E5" w:rsidP="006072E5">
      <w:pPr>
        <w:autoSpaceDE w:val="0"/>
        <w:autoSpaceDN w:val="0"/>
        <w:adjustRightInd w:val="0"/>
        <w:ind w:right="-81"/>
        <w:rPr>
          <w:rFonts w:ascii="Bookman Old Style" w:hAnsi="Bookman Old Style" w:cs="BANGFP+Arial"/>
          <w:b/>
          <w:sz w:val="22"/>
          <w:szCs w:val="22"/>
        </w:rPr>
      </w:pPr>
      <w:r w:rsidRPr="00D9038B">
        <w:rPr>
          <w:rFonts w:ascii="Bookman Old Style" w:hAnsi="Bookman Old Style" w:cs="BAOPOO+ArialMT"/>
          <w:b/>
          <w:sz w:val="22"/>
          <w:szCs w:val="22"/>
        </w:rPr>
        <w:t xml:space="preserve">DATA DA REALIZAÇÃO: </w:t>
      </w:r>
      <w:r w:rsidR="00FA574E">
        <w:rPr>
          <w:rFonts w:ascii="Bookman Old Style" w:hAnsi="Bookman Old Style" w:cs="BAOPOO+ArialMT"/>
          <w:b/>
          <w:sz w:val="22"/>
          <w:szCs w:val="22"/>
        </w:rPr>
        <w:t>13</w:t>
      </w:r>
      <w:r>
        <w:rPr>
          <w:rFonts w:ascii="Bookman Old Style" w:hAnsi="Bookman Old Style" w:cs="BAOPOO+ArialMT"/>
          <w:b/>
          <w:sz w:val="22"/>
          <w:szCs w:val="22"/>
        </w:rPr>
        <w:t>/</w:t>
      </w:r>
      <w:r w:rsidR="00017535">
        <w:rPr>
          <w:rFonts w:ascii="Bookman Old Style" w:hAnsi="Bookman Old Style" w:cs="BAOPOO+ArialMT"/>
          <w:b/>
          <w:sz w:val="22"/>
          <w:szCs w:val="22"/>
        </w:rPr>
        <w:t>0</w:t>
      </w:r>
      <w:r w:rsidR="00FA574E">
        <w:rPr>
          <w:rFonts w:ascii="Bookman Old Style" w:hAnsi="Bookman Old Style" w:cs="BAOPOO+ArialMT"/>
          <w:b/>
          <w:sz w:val="22"/>
          <w:szCs w:val="22"/>
        </w:rPr>
        <w:t>9</w:t>
      </w:r>
      <w:r w:rsidRPr="00D9038B">
        <w:rPr>
          <w:rFonts w:ascii="Bookman Old Style" w:hAnsi="Bookman Old Style" w:cs="BAOPOO+ArialMT"/>
          <w:b/>
          <w:sz w:val="22"/>
          <w:szCs w:val="22"/>
        </w:rPr>
        <w:t>/20</w:t>
      </w:r>
      <w:r>
        <w:rPr>
          <w:rFonts w:ascii="Bookman Old Style" w:hAnsi="Bookman Old Style" w:cs="BAOPOO+ArialMT"/>
          <w:b/>
          <w:sz w:val="22"/>
          <w:szCs w:val="22"/>
        </w:rPr>
        <w:t>1</w:t>
      </w:r>
      <w:r w:rsidR="00E2639B">
        <w:rPr>
          <w:rFonts w:ascii="Bookman Old Style" w:hAnsi="Bookman Old Style" w:cs="BAOPOO+ArialMT"/>
          <w:b/>
          <w:sz w:val="22"/>
          <w:szCs w:val="22"/>
        </w:rPr>
        <w:t>9</w:t>
      </w:r>
      <w:r w:rsidRPr="00D9038B">
        <w:rPr>
          <w:rFonts w:ascii="Bookman Old Style" w:hAnsi="Bookman Old Style" w:cs="BAOPOO+ArialMT"/>
          <w:b/>
          <w:sz w:val="22"/>
          <w:szCs w:val="22"/>
        </w:rPr>
        <w:t xml:space="preserve"> HORÁRIO: </w:t>
      </w:r>
      <w:r w:rsidR="00FA574E">
        <w:rPr>
          <w:rFonts w:ascii="Bookman Old Style" w:hAnsi="Bookman Old Style" w:cs="BAOPOO+ArialMT"/>
          <w:b/>
          <w:sz w:val="22"/>
          <w:szCs w:val="22"/>
        </w:rPr>
        <w:t>13</w:t>
      </w:r>
      <w:r w:rsidRPr="00D9038B">
        <w:rPr>
          <w:rFonts w:ascii="Bookman Old Style" w:hAnsi="Bookman Old Style" w:cs="BANGFP+Arial"/>
          <w:b/>
          <w:sz w:val="22"/>
          <w:szCs w:val="22"/>
        </w:rPr>
        <w:t>:</w:t>
      </w:r>
      <w:r w:rsidR="00FA574E">
        <w:rPr>
          <w:rFonts w:ascii="Bookman Old Style" w:hAnsi="Bookman Old Style" w:cs="BANGFP+Arial"/>
          <w:b/>
          <w:sz w:val="22"/>
          <w:szCs w:val="22"/>
        </w:rPr>
        <w:t>3</w:t>
      </w:r>
      <w:r w:rsidRPr="00D9038B">
        <w:rPr>
          <w:rFonts w:ascii="Bookman Old Style" w:hAnsi="Bookman Old Style" w:cs="BANGFP+Arial"/>
          <w:b/>
          <w:sz w:val="22"/>
          <w:szCs w:val="22"/>
        </w:rPr>
        <w:t xml:space="preserve">0 horas </w:t>
      </w:r>
    </w:p>
    <w:p w:rsidR="006072E5" w:rsidRDefault="006072E5" w:rsidP="006072E5">
      <w:pPr>
        <w:autoSpaceDE w:val="0"/>
        <w:autoSpaceDN w:val="0"/>
        <w:adjustRightInd w:val="0"/>
        <w:ind w:right="-81"/>
        <w:rPr>
          <w:rFonts w:ascii="Bookman Old Style" w:hAnsi="Bookman Old Style" w:cs="BANGFP+Arial"/>
          <w:b/>
          <w:sz w:val="22"/>
          <w:szCs w:val="22"/>
        </w:rPr>
      </w:pPr>
    </w:p>
    <w:p w:rsidR="006072E5" w:rsidRDefault="006072E5" w:rsidP="006072E5">
      <w:pPr>
        <w:autoSpaceDE w:val="0"/>
        <w:autoSpaceDN w:val="0"/>
        <w:adjustRightInd w:val="0"/>
        <w:ind w:right="-81"/>
        <w:rPr>
          <w:rFonts w:ascii="Bookman Old Style" w:hAnsi="Bookman Old Style" w:cs="BANGFP+Arial"/>
          <w:b/>
          <w:sz w:val="22"/>
          <w:szCs w:val="22"/>
        </w:rPr>
      </w:pPr>
    </w:p>
    <w:p w:rsidR="006072E5" w:rsidRDefault="006072E5" w:rsidP="006072E5">
      <w:pPr>
        <w:autoSpaceDE w:val="0"/>
        <w:autoSpaceDN w:val="0"/>
        <w:adjustRightInd w:val="0"/>
        <w:ind w:right="-81"/>
        <w:rPr>
          <w:rFonts w:ascii="Bookman Old Style" w:hAnsi="Bookman Old Style" w:cs="BANGFP+Arial"/>
          <w:b/>
          <w:sz w:val="22"/>
          <w:szCs w:val="22"/>
        </w:rPr>
      </w:pPr>
    </w:p>
    <w:p w:rsidR="006072E5" w:rsidRPr="00D9038B" w:rsidRDefault="006072E5" w:rsidP="006072E5">
      <w:pPr>
        <w:autoSpaceDE w:val="0"/>
        <w:autoSpaceDN w:val="0"/>
        <w:adjustRightInd w:val="0"/>
        <w:ind w:right="-81"/>
        <w:rPr>
          <w:rFonts w:ascii="Bookman Old Style" w:hAnsi="Bookman Old Style" w:cs="BANGFP+Arial"/>
          <w:b/>
          <w:sz w:val="22"/>
          <w:szCs w:val="22"/>
        </w:rPr>
      </w:pPr>
    </w:p>
    <w:p w:rsidR="006072E5" w:rsidRPr="00D9038B" w:rsidRDefault="006072E5" w:rsidP="006072E5">
      <w:pPr>
        <w:autoSpaceDE w:val="0"/>
        <w:autoSpaceDN w:val="0"/>
        <w:adjustRightInd w:val="0"/>
        <w:ind w:right="-81"/>
        <w:jc w:val="center"/>
        <w:rPr>
          <w:rFonts w:ascii="Bookman Old Style" w:hAnsi="Bookman Old Style" w:cs="BANGFP+Arial"/>
          <w:b/>
          <w:sz w:val="22"/>
          <w:szCs w:val="22"/>
        </w:rPr>
      </w:pPr>
      <w:r w:rsidRPr="00D9038B">
        <w:rPr>
          <w:rFonts w:ascii="Bookman Old Style" w:hAnsi="Bookman Old Style" w:cs="BANGFP+Arial"/>
          <w:b/>
          <w:sz w:val="22"/>
          <w:szCs w:val="22"/>
        </w:rPr>
        <w:t xml:space="preserve">MODELO </w:t>
      </w:r>
    </w:p>
    <w:p w:rsidR="006072E5" w:rsidRPr="002B55CA" w:rsidRDefault="006072E5" w:rsidP="006072E5">
      <w:pPr>
        <w:autoSpaceDE w:val="0"/>
        <w:autoSpaceDN w:val="0"/>
        <w:adjustRightInd w:val="0"/>
        <w:ind w:right="-81" w:firstLine="2835"/>
        <w:jc w:val="both"/>
        <w:rPr>
          <w:rFonts w:ascii="Bookman Old Style" w:hAnsi="Bookman Old Style" w:cs="BAOPOO+ArialMT"/>
          <w:sz w:val="22"/>
          <w:szCs w:val="22"/>
        </w:rPr>
      </w:pPr>
      <w:r w:rsidRPr="002B55CA">
        <w:rPr>
          <w:rFonts w:ascii="Bookman Old Style" w:hAnsi="Bookman Old Style" w:cs="BAOPOO+ArialMT"/>
          <w:sz w:val="22"/>
          <w:szCs w:val="22"/>
        </w:rPr>
        <w:t>Eu, (</w:t>
      </w:r>
      <w:r w:rsidRPr="002B55CA">
        <w:rPr>
          <w:rFonts w:ascii="Bookman Old Style" w:hAnsi="Bookman Old Style" w:cs="BANGFP+Arial"/>
          <w:sz w:val="22"/>
          <w:szCs w:val="22"/>
        </w:rPr>
        <w:t>nome completo</w:t>
      </w:r>
      <w:r w:rsidRPr="002B55CA">
        <w:rPr>
          <w:rFonts w:ascii="Bookman Old Style" w:hAnsi="Bookman Old Style" w:cs="BAOPOO+ArialMT"/>
          <w:sz w:val="22"/>
          <w:szCs w:val="22"/>
        </w:rPr>
        <w:t>), representante legal da empresa (</w:t>
      </w:r>
      <w:r w:rsidRPr="002B55CA">
        <w:rPr>
          <w:rFonts w:ascii="Bookman Old Style" w:hAnsi="Bookman Old Style" w:cs="BANGFP+Arial"/>
          <w:sz w:val="22"/>
          <w:szCs w:val="22"/>
        </w:rPr>
        <w:t>nome da pessoa jurídica</w:t>
      </w:r>
      <w:r w:rsidRPr="002B55CA">
        <w:rPr>
          <w:rFonts w:ascii="Bookman Old Style" w:hAnsi="Bookman Old Style" w:cs="BAOPOO+ArialMT"/>
          <w:sz w:val="22"/>
          <w:szCs w:val="22"/>
        </w:rPr>
        <w:t xml:space="preserve">), interessada em participar no processo licitatório na modalidade Pregão Presencial de nº </w:t>
      </w:r>
      <w:r w:rsidR="00017535">
        <w:rPr>
          <w:rFonts w:ascii="Bookman Old Style" w:hAnsi="Bookman Old Style" w:cs="BAOPOO+ArialMT"/>
          <w:sz w:val="22"/>
          <w:szCs w:val="22"/>
        </w:rPr>
        <w:t>0</w:t>
      </w:r>
      <w:r w:rsidR="00FA574E">
        <w:rPr>
          <w:rFonts w:ascii="Bookman Old Style" w:hAnsi="Bookman Old Style" w:cs="BAOPOO+ArialMT"/>
          <w:sz w:val="22"/>
          <w:szCs w:val="22"/>
        </w:rPr>
        <w:t>70</w:t>
      </w:r>
      <w:r w:rsidRPr="002B55CA">
        <w:rPr>
          <w:rFonts w:ascii="Bookman Old Style" w:hAnsi="Bookman Old Style" w:cs="BAOPOO+ArialMT"/>
          <w:sz w:val="22"/>
          <w:szCs w:val="22"/>
        </w:rPr>
        <w:t>/</w:t>
      </w:r>
      <w:r w:rsidR="00433EEE">
        <w:rPr>
          <w:rFonts w:ascii="Bookman Old Style" w:hAnsi="Bookman Old Style" w:cs="BAOPOO+ArialMT"/>
          <w:sz w:val="22"/>
          <w:szCs w:val="22"/>
        </w:rPr>
        <w:t>2019</w:t>
      </w:r>
      <w:r w:rsidRPr="002B55CA">
        <w:rPr>
          <w:rFonts w:ascii="Bookman Old Style" w:hAnsi="Bookman Old Style" w:cs="BAOPOO+ArialMT"/>
          <w:sz w:val="22"/>
          <w:szCs w:val="22"/>
        </w:rPr>
        <w:t xml:space="preserve">, da Prefeitura Municipal </w:t>
      </w:r>
      <w:r w:rsidR="003C238A">
        <w:rPr>
          <w:rFonts w:ascii="Bookman Old Style" w:hAnsi="Bookman Old Style" w:cs="BAOPOO+ArialMT"/>
          <w:sz w:val="22"/>
          <w:szCs w:val="22"/>
        </w:rPr>
        <w:t>de Iaras</w:t>
      </w:r>
      <w:r w:rsidRPr="002B55CA">
        <w:rPr>
          <w:rFonts w:ascii="Bookman Old Style" w:hAnsi="Bookman Old Style" w:cs="BAOPOO+ArialMT"/>
          <w:sz w:val="22"/>
          <w:szCs w:val="22"/>
        </w:rPr>
        <w:t>, declaro sob as penas da Lei, que a (</w:t>
      </w:r>
      <w:r w:rsidRPr="002B55CA">
        <w:rPr>
          <w:rFonts w:ascii="Bookman Old Style" w:hAnsi="Bookman Old Style" w:cs="BANGFP+Arial"/>
          <w:sz w:val="22"/>
          <w:szCs w:val="22"/>
        </w:rPr>
        <w:t>Nome da pessoa jurídica</w:t>
      </w:r>
      <w:r w:rsidRPr="002B55CA">
        <w:rPr>
          <w:rFonts w:ascii="Bookman Old Style" w:hAnsi="Bookman Old Style" w:cs="BAOPOO+ArialMT"/>
          <w:sz w:val="22"/>
          <w:szCs w:val="22"/>
        </w:rPr>
        <w:t xml:space="preserve">) atende a todos os requisitos solicitados no presente Edital e seus Anexos referente a sua habilitação. </w:t>
      </w:r>
    </w:p>
    <w:p w:rsidR="006072E5" w:rsidRDefault="006072E5" w:rsidP="006072E5">
      <w:pPr>
        <w:autoSpaceDE w:val="0"/>
        <w:autoSpaceDN w:val="0"/>
        <w:adjustRightInd w:val="0"/>
        <w:ind w:right="-81"/>
        <w:jc w:val="both"/>
        <w:rPr>
          <w:rFonts w:ascii="Bookman Old Style" w:hAnsi="Bookman Old Style" w:cs="BAOPOO+ArialMT"/>
          <w:sz w:val="22"/>
          <w:szCs w:val="22"/>
        </w:rPr>
      </w:pPr>
      <w:r w:rsidRPr="002B55CA">
        <w:rPr>
          <w:rFonts w:ascii="Bookman Old Style" w:hAnsi="Bookman Old Style" w:cs="BAOPOO+ArialMT"/>
          <w:sz w:val="22"/>
          <w:szCs w:val="22"/>
        </w:rPr>
        <w:t xml:space="preserve">......................................., ........... de ...................... de ........ </w:t>
      </w:r>
    </w:p>
    <w:p w:rsidR="006072E5" w:rsidRDefault="006072E5" w:rsidP="006072E5">
      <w:pPr>
        <w:autoSpaceDE w:val="0"/>
        <w:autoSpaceDN w:val="0"/>
        <w:adjustRightInd w:val="0"/>
        <w:ind w:right="-81"/>
        <w:jc w:val="both"/>
        <w:rPr>
          <w:rFonts w:ascii="Bookman Old Style" w:hAnsi="Bookman Old Style" w:cs="BAOPOO+ArialMT"/>
          <w:sz w:val="22"/>
          <w:szCs w:val="22"/>
        </w:rPr>
      </w:pPr>
    </w:p>
    <w:p w:rsidR="006072E5" w:rsidRDefault="006072E5" w:rsidP="006072E5">
      <w:pPr>
        <w:autoSpaceDE w:val="0"/>
        <w:autoSpaceDN w:val="0"/>
        <w:adjustRightInd w:val="0"/>
        <w:ind w:right="-81"/>
        <w:jc w:val="both"/>
        <w:rPr>
          <w:rFonts w:ascii="Bookman Old Style" w:hAnsi="Bookman Old Style" w:cs="BAOPOO+ArialMT"/>
          <w:sz w:val="22"/>
          <w:szCs w:val="22"/>
        </w:rPr>
      </w:pPr>
    </w:p>
    <w:p w:rsidR="006072E5" w:rsidRDefault="006072E5" w:rsidP="006072E5">
      <w:pPr>
        <w:autoSpaceDE w:val="0"/>
        <w:autoSpaceDN w:val="0"/>
        <w:adjustRightInd w:val="0"/>
        <w:ind w:right="-81"/>
        <w:jc w:val="both"/>
        <w:rPr>
          <w:rFonts w:ascii="Bookman Old Style" w:hAnsi="Bookman Old Style" w:cs="BAOPOO+ArialMT"/>
          <w:sz w:val="22"/>
          <w:szCs w:val="22"/>
        </w:rPr>
      </w:pPr>
    </w:p>
    <w:p w:rsidR="006072E5" w:rsidRPr="002B55CA" w:rsidRDefault="006072E5" w:rsidP="006072E5">
      <w:pPr>
        <w:autoSpaceDE w:val="0"/>
        <w:autoSpaceDN w:val="0"/>
        <w:adjustRightInd w:val="0"/>
        <w:ind w:right="-81"/>
        <w:jc w:val="both"/>
        <w:rPr>
          <w:rFonts w:ascii="Bookman Old Style" w:hAnsi="Bookman Old Style" w:cs="BAOPOO+ArialMT"/>
          <w:sz w:val="22"/>
          <w:szCs w:val="22"/>
        </w:rPr>
      </w:pPr>
    </w:p>
    <w:p w:rsidR="006072E5" w:rsidRDefault="006072E5" w:rsidP="006072E5">
      <w:pPr>
        <w:autoSpaceDE w:val="0"/>
        <w:autoSpaceDN w:val="0"/>
        <w:adjustRightInd w:val="0"/>
        <w:ind w:right="-81"/>
        <w:jc w:val="center"/>
        <w:rPr>
          <w:rFonts w:ascii="Bookman Old Style" w:hAnsi="Bookman Old Style" w:cs="BAOPOO+ArialMT"/>
          <w:sz w:val="22"/>
          <w:szCs w:val="22"/>
        </w:rPr>
      </w:pPr>
      <w:r w:rsidRPr="002B55CA">
        <w:rPr>
          <w:rFonts w:ascii="Bookman Old Style" w:hAnsi="Bookman Old Style" w:cs="BAOPOO+ArialMT"/>
          <w:sz w:val="22"/>
          <w:szCs w:val="22"/>
        </w:rPr>
        <w:t xml:space="preserve">___________________________ </w:t>
      </w:r>
    </w:p>
    <w:p w:rsidR="006072E5" w:rsidRPr="002B55CA" w:rsidRDefault="006072E5" w:rsidP="006072E5">
      <w:pPr>
        <w:autoSpaceDE w:val="0"/>
        <w:autoSpaceDN w:val="0"/>
        <w:adjustRightInd w:val="0"/>
        <w:ind w:right="-81"/>
        <w:jc w:val="center"/>
        <w:rPr>
          <w:rFonts w:ascii="Bookman Old Style" w:hAnsi="Bookman Old Style" w:cs="BAOPOO+ArialMT"/>
          <w:sz w:val="22"/>
          <w:szCs w:val="22"/>
        </w:rPr>
      </w:pPr>
      <w:r w:rsidRPr="002B55CA">
        <w:rPr>
          <w:rFonts w:ascii="Bookman Old Style" w:hAnsi="Bookman Old Style" w:cs="BAOPOO+ArialMT"/>
          <w:sz w:val="22"/>
          <w:szCs w:val="22"/>
        </w:rPr>
        <w:t xml:space="preserve">Assinatura do representante legal </w:t>
      </w:r>
    </w:p>
    <w:p w:rsidR="006072E5" w:rsidRPr="002B55CA" w:rsidRDefault="006072E5" w:rsidP="006072E5">
      <w:pPr>
        <w:autoSpaceDE w:val="0"/>
        <w:autoSpaceDN w:val="0"/>
        <w:adjustRightInd w:val="0"/>
        <w:ind w:right="-81"/>
        <w:jc w:val="center"/>
        <w:rPr>
          <w:rFonts w:ascii="Bookman Old Style" w:hAnsi="Bookman Old Style" w:cs="BAOPOO+ArialMT"/>
          <w:sz w:val="22"/>
          <w:szCs w:val="22"/>
        </w:rPr>
        <w:sectPr w:rsidR="006072E5" w:rsidRPr="002B55CA" w:rsidSect="00325FA6">
          <w:type w:val="continuous"/>
          <w:pgSz w:w="12240" w:h="15840"/>
          <w:pgMar w:top="2696" w:right="1134" w:bottom="1134" w:left="1701" w:header="720" w:footer="720" w:gutter="0"/>
          <w:cols w:space="720"/>
          <w:noEndnote/>
        </w:sectPr>
      </w:pPr>
      <w:r w:rsidRPr="002B55CA">
        <w:rPr>
          <w:rFonts w:ascii="Bookman Old Style" w:hAnsi="Bookman Old Style" w:cs="BAOPOO+ArialMT"/>
          <w:sz w:val="22"/>
          <w:szCs w:val="22"/>
        </w:rPr>
        <w:t xml:space="preserve">(com carimbo da empresa) </w:t>
      </w:r>
    </w:p>
    <w:p w:rsidR="006072E5" w:rsidRPr="002B55CA" w:rsidRDefault="006072E5" w:rsidP="006072E5">
      <w:pPr>
        <w:autoSpaceDE w:val="0"/>
        <w:autoSpaceDN w:val="0"/>
        <w:adjustRightInd w:val="0"/>
        <w:ind w:right="-81"/>
        <w:jc w:val="center"/>
        <w:rPr>
          <w:rFonts w:ascii="Bookman Old Style" w:hAnsi="Bookman Old Style" w:cs="BANJHE+TimesNewRomanPS"/>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bookmarkStart w:id="0" w:name="_GoBack"/>
      <w:bookmarkEnd w:id="0"/>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Default="006072E5" w:rsidP="006072E5">
      <w:pPr>
        <w:autoSpaceDE w:val="0"/>
        <w:autoSpaceDN w:val="0"/>
        <w:adjustRightInd w:val="0"/>
        <w:ind w:right="-81"/>
        <w:jc w:val="center"/>
        <w:rPr>
          <w:rFonts w:ascii="Bookman Old Style" w:hAnsi="Bookman Old Style" w:cs="BANJHE+TimesNewRomanPS"/>
          <w:b/>
          <w:sz w:val="22"/>
          <w:szCs w:val="22"/>
        </w:rPr>
      </w:pPr>
    </w:p>
    <w:p w:rsidR="00EC5095" w:rsidRPr="002B55CA" w:rsidRDefault="00EC5095" w:rsidP="006072E5">
      <w:pPr>
        <w:autoSpaceDE w:val="0"/>
        <w:autoSpaceDN w:val="0"/>
        <w:adjustRightInd w:val="0"/>
        <w:ind w:right="-81"/>
        <w:jc w:val="center"/>
        <w:rPr>
          <w:rFonts w:ascii="Bookman Old Style" w:hAnsi="Bookman Old Style" w:cs="BANJHE+TimesNewRomanPS"/>
          <w:b/>
          <w:sz w:val="22"/>
          <w:szCs w:val="22"/>
        </w:rPr>
      </w:pPr>
    </w:p>
    <w:p w:rsidR="006072E5" w:rsidRDefault="006072E5" w:rsidP="006072E5">
      <w:pPr>
        <w:autoSpaceDE w:val="0"/>
        <w:autoSpaceDN w:val="0"/>
        <w:adjustRightInd w:val="0"/>
        <w:ind w:right="-81"/>
        <w:jc w:val="center"/>
        <w:rPr>
          <w:rFonts w:ascii="Bookman Old Style" w:hAnsi="Bookman Old Style" w:cs="BANJHE+TimesNewRomanPS"/>
          <w:b/>
          <w:sz w:val="22"/>
          <w:szCs w:val="22"/>
        </w:rPr>
      </w:pPr>
    </w:p>
    <w:p w:rsidR="00EC5095" w:rsidRPr="002B55CA" w:rsidRDefault="00EC509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r w:rsidRPr="002B55CA">
        <w:rPr>
          <w:rFonts w:ascii="Bookman Old Style" w:hAnsi="Bookman Old Style" w:cs="BANJHE+TimesNewRomanPS"/>
          <w:b/>
          <w:sz w:val="22"/>
          <w:szCs w:val="22"/>
        </w:rPr>
        <w:lastRenderedPageBreak/>
        <w:t xml:space="preserve">MINUTA DE CONTRATO </w:t>
      </w:r>
    </w:p>
    <w:p w:rsidR="006072E5" w:rsidRPr="002B55CA" w:rsidRDefault="006072E5" w:rsidP="006072E5">
      <w:pPr>
        <w:tabs>
          <w:tab w:val="center" w:pos="4770"/>
          <w:tab w:val="left" w:pos="6285"/>
        </w:tabs>
        <w:autoSpaceDE w:val="0"/>
        <w:autoSpaceDN w:val="0"/>
        <w:adjustRightInd w:val="0"/>
        <w:ind w:right="-81"/>
        <w:rPr>
          <w:rFonts w:ascii="Bookman Old Style" w:hAnsi="Bookman Old Style" w:cs="BANJHE+TimesNewRomanPS"/>
          <w:b/>
          <w:sz w:val="22"/>
          <w:szCs w:val="22"/>
        </w:rPr>
      </w:pPr>
      <w:r>
        <w:rPr>
          <w:rFonts w:ascii="Bookman Old Style" w:hAnsi="Bookman Old Style" w:cs="BANJHE+TimesNewRomanPS"/>
          <w:b/>
          <w:sz w:val="22"/>
          <w:szCs w:val="22"/>
        </w:rPr>
        <w:tab/>
        <w:t xml:space="preserve">Pregão nº </w:t>
      </w:r>
      <w:r w:rsidR="00017535">
        <w:rPr>
          <w:rFonts w:ascii="Bookman Old Style" w:hAnsi="Bookman Old Style" w:cs="BANJHE+TimesNewRomanPS"/>
          <w:b/>
          <w:sz w:val="22"/>
          <w:szCs w:val="22"/>
        </w:rPr>
        <w:t>0</w:t>
      </w:r>
      <w:r w:rsidR="00FA574E">
        <w:rPr>
          <w:rFonts w:ascii="Bookman Old Style" w:hAnsi="Bookman Old Style" w:cs="BANJHE+TimesNewRomanPS"/>
          <w:b/>
          <w:sz w:val="22"/>
          <w:szCs w:val="22"/>
        </w:rPr>
        <w:t>70</w:t>
      </w:r>
      <w:r w:rsidR="003C238A">
        <w:rPr>
          <w:rFonts w:ascii="Bookman Old Style" w:hAnsi="Bookman Old Style" w:cs="BANJHE+TimesNewRomanPS"/>
          <w:b/>
          <w:sz w:val="22"/>
          <w:szCs w:val="22"/>
        </w:rPr>
        <w:t>/201</w:t>
      </w:r>
      <w:r w:rsidR="00433EEE">
        <w:rPr>
          <w:rFonts w:ascii="Bookman Old Style" w:hAnsi="Bookman Old Style" w:cs="BANJHE+TimesNewRomanPS"/>
          <w:b/>
          <w:sz w:val="22"/>
          <w:szCs w:val="22"/>
        </w:rPr>
        <w:t>9</w:t>
      </w:r>
      <w:r w:rsidRPr="002B55CA">
        <w:rPr>
          <w:rFonts w:ascii="Bookman Old Style" w:hAnsi="Bookman Old Style" w:cs="BANJHE+TimesNewRomanPS"/>
          <w:b/>
          <w:sz w:val="22"/>
          <w:szCs w:val="22"/>
        </w:rPr>
        <w:tab/>
      </w: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r w:rsidRPr="002B55CA">
        <w:rPr>
          <w:rFonts w:ascii="Bookman Old Style" w:hAnsi="Bookman Old Style" w:cs="BANJHE+TimesNewRomanPS"/>
          <w:b/>
          <w:sz w:val="22"/>
          <w:szCs w:val="22"/>
        </w:rPr>
        <w:t xml:space="preserve">Anexo III </w:t>
      </w:r>
    </w:p>
    <w:p w:rsidR="006072E5" w:rsidRDefault="006072E5" w:rsidP="006072E5">
      <w:pPr>
        <w:autoSpaceDE w:val="0"/>
        <w:autoSpaceDN w:val="0"/>
        <w:adjustRightInd w:val="0"/>
        <w:ind w:right="-81" w:firstLine="2835"/>
        <w:jc w:val="both"/>
        <w:rPr>
          <w:rFonts w:ascii="Bookman Old Style" w:hAnsi="Bookman Old Style" w:cs="BANHCA+TimesNewRomanPSMT"/>
          <w:sz w:val="22"/>
          <w:szCs w:val="22"/>
        </w:rPr>
      </w:pPr>
    </w:p>
    <w:p w:rsidR="006072E5" w:rsidRDefault="006072E5" w:rsidP="006072E5">
      <w:pPr>
        <w:autoSpaceDE w:val="0"/>
        <w:autoSpaceDN w:val="0"/>
        <w:adjustRightInd w:val="0"/>
        <w:ind w:right="-81" w:firstLine="2835"/>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firstLine="2835"/>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Pelo presente instrumento, de um lado PREFEITURA MUNICIPAL DE ----------------, CNPJ xx.xxx.xxx/0001-xx, com sede à ---------, --------, ----------------/SP, neste ato representado por seu Prefeito Municipal, Sr. XXXXXXXXXXXXX, RG XXXXXXXXXX, residente e domiciliado a XXXXXXX, NºXXXXXX, Bairro XXXXXXXXX, --------------/SP, denominada simplesmente CONTRATANTE, de outro e de outro lado à empresa XXXXXXXXXXXXX, CGC/CNPJ XXXXXXXXXXXXXXXX, estabelecida a XXXXXXXXXXXXXX, neste ato pôr seu representante legal XXXXXXXXXXXX, RG XXXXXXXX, CPF XXXXXXXXXXXXX, doravante denominada simplesmente CONTRATADA, têm pôr justo e contratado ao fornecimento </w:t>
      </w:r>
      <w:r w:rsidR="00433EEE" w:rsidRPr="00910A1E">
        <w:rPr>
          <w:rFonts w:ascii="Bookman Old Style" w:hAnsi="Bookman Old Style" w:cs="BANHCA+TimesNewRomanPSMT"/>
          <w:sz w:val="22"/>
          <w:szCs w:val="22"/>
        </w:rPr>
        <w:t>de 0</w:t>
      </w:r>
      <w:r w:rsidR="00433EEE">
        <w:rPr>
          <w:rFonts w:ascii="Bookman Old Style" w:hAnsi="Bookman Old Style" w:cs="BANHCA+TimesNewRomanPSMT"/>
          <w:sz w:val="22"/>
          <w:szCs w:val="22"/>
        </w:rPr>
        <w:t>1</w:t>
      </w:r>
      <w:r w:rsidR="00433EEE" w:rsidRPr="00910A1E">
        <w:rPr>
          <w:rFonts w:ascii="Bookman Old Style" w:hAnsi="Bookman Old Style" w:cs="BANHCA+TimesNewRomanPSMT"/>
          <w:sz w:val="22"/>
          <w:szCs w:val="22"/>
        </w:rPr>
        <w:t xml:space="preserve"> (</w:t>
      </w:r>
      <w:r w:rsidR="00433EEE">
        <w:rPr>
          <w:rFonts w:ascii="Bookman Old Style" w:hAnsi="Bookman Old Style" w:cs="BANHCA+TimesNewRomanPSMT"/>
          <w:sz w:val="22"/>
          <w:szCs w:val="22"/>
        </w:rPr>
        <w:t>um</w:t>
      </w:r>
      <w:r w:rsidR="00433EEE" w:rsidRPr="00910A1E">
        <w:rPr>
          <w:rFonts w:ascii="Bookman Old Style" w:hAnsi="Bookman Old Style" w:cs="BANHCA+TimesNewRomanPSMT"/>
          <w:sz w:val="22"/>
          <w:szCs w:val="22"/>
        </w:rPr>
        <w:t>)</w:t>
      </w:r>
      <w:r w:rsidR="00433EEE">
        <w:rPr>
          <w:rFonts w:ascii="Bookman Old Style" w:hAnsi="Bookman Old Style" w:cs="BANHCA+TimesNewRomanPSMT"/>
          <w:sz w:val="22"/>
          <w:szCs w:val="22"/>
        </w:rPr>
        <w:t xml:space="preserve"> veículo Kombi 1.4, total flex, tipo van, ano 2014 destinado ao Município de Iaras/SP</w:t>
      </w:r>
      <w:r w:rsidRPr="002B55CA">
        <w:rPr>
          <w:rFonts w:ascii="Bookman Old Style" w:hAnsi="Bookman Old Style" w:cs="BANHCA+TimesNewRomanPSMT"/>
          <w:sz w:val="22"/>
          <w:szCs w:val="22"/>
        </w:rPr>
        <w:t xml:space="preserve">, através de licitação na modalidade </w:t>
      </w:r>
      <w:r w:rsidRPr="002B55CA">
        <w:rPr>
          <w:rFonts w:ascii="Bookman Old Style" w:hAnsi="Bookman Old Style" w:cs="BANJHE+TimesNewRomanPS"/>
          <w:sz w:val="22"/>
          <w:szCs w:val="22"/>
        </w:rPr>
        <w:t xml:space="preserve">PREGÃO PRESENCIAL, </w:t>
      </w:r>
      <w:r w:rsidRPr="002B55CA">
        <w:rPr>
          <w:rFonts w:ascii="Bookman Old Style" w:hAnsi="Bookman Old Style" w:cs="BANHCA+TimesNewRomanPSMT"/>
          <w:sz w:val="22"/>
          <w:szCs w:val="22"/>
        </w:rPr>
        <w:t xml:space="preserve">com integral sujeição às normas consubstanciadas na Lei Federal n.º 10.520, de 17 de julho de 2002, Lei Federal nº 8.666, de 23 de junho de 1993, e suas alterações e demais normas regulamentares aplicáveis à espécie e as seguintes cláusulas e condições que se enunciam a seguir: </w:t>
      </w:r>
    </w:p>
    <w:p w:rsidR="006072E5" w:rsidRDefault="006072E5" w:rsidP="006072E5">
      <w:pPr>
        <w:autoSpaceDE w:val="0"/>
        <w:autoSpaceDN w:val="0"/>
        <w:adjustRightInd w:val="0"/>
        <w:ind w:right="-81"/>
        <w:jc w:val="both"/>
        <w:rPr>
          <w:rFonts w:ascii="Bookman Old Style" w:hAnsi="Bookman Old Style" w:cs="BANHCA+TimesNewRomanPSMT"/>
          <w:b/>
          <w:sz w:val="22"/>
          <w:szCs w:val="22"/>
        </w:rPr>
      </w:pPr>
    </w:p>
    <w:p w:rsidR="006072E5" w:rsidRPr="00360FF0" w:rsidRDefault="006072E5" w:rsidP="006072E5">
      <w:pPr>
        <w:autoSpaceDE w:val="0"/>
        <w:autoSpaceDN w:val="0"/>
        <w:adjustRightInd w:val="0"/>
        <w:ind w:right="-81"/>
        <w:jc w:val="both"/>
        <w:rPr>
          <w:rFonts w:ascii="Bookman Old Style" w:hAnsi="Bookman Old Style" w:cs="BANHCA+TimesNewRomanPSMT"/>
          <w:b/>
          <w:sz w:val="22"/>
          <w:szCs w:val="22"/>
          <w:u w:val="single"/>
        </w:rPr>
      </w:pPr>
      <w:r w:rsidRPr="00360FF0">
        <w:rPr>
          <w:rFonts w:ascii="Bookman Old Style" w:hAnsi="Bookman Old Style" w:cs="BANHCA+TimesNewRomanPSMT"/>
          <w:b/>
          <w:sz w:val="22"/>
          <w:szCs w:val="22"/>
          <w:u w:val="single"/>
        </w:rPr>
        <w:t xml:space="preserve">CLÁUSULA PRIMEIRA </w:t>
      </w:r>
    </w:p>
    <w:p w:rsidR="006072E5" w:rsidRDefault="006072E5" w:rsidP="006072E5">
      <w:pPr>
        <w:autoSpaceDE w:val="0"/>
        <w:autoSpaceDN w:val="0"/>
        <w:adjustRightInd w:val="0"/>
        <w:ind w:right="-81"/>
        <w:jc w:val="both"/>
        <w:rPr>
          <w:rFonts w:ascii="Bookman Old Style" w:hAnsi="Bookman Old Style" w:cs="BANHCA+TimesNewRomanPSMT"/>
          <w:b/>
          <w:sz w:val="22"/>
          <w:szCs w:val="22"/>
          <w:u w:val="single"/>
        </w:rPr>
      </w:pPr>
      <w:r w:rsidRPr="00360FF0">
        <w:rPr>
          <w:rFonts w:ascii="Bookman Old Style" w:hAnsi="Bookman Old Style" w:cs="BANHCA+TimesNewRomanPSMT"/>
          <w:b/>
          <w:sz w:val="22"/>
          <w:szCs w:val="22"/>
          <w:u w:val="single"/>
        </w:rPr>
        <w:t xml:space="preserve">DO OBJETO </w:t>
      </w:r>
    </w:p>
    <w:p w:rsidR="006072E5" w:rsidRPr="00360FF0" w:rsidRDefault="006072E5" w:rsidP="006072E5">
      <w:pPr>
        <w:autoSpaceDE w:val="0"/>
        <w:autoSpaceDN w:val="0"/>
        <w:adjustRightInd w:val="0"/>
        <w:ind w:right="-81"/>
        <w:jc w:val="both"/>
        <w:rPr>
          <w:rFonts w:ascii="Bookman Old Style" w:hAnsi="Bookman Old Style" w:cs="BANHCA+TimesNewRomanPSMT"/>
          <w:b/>
          <w:sz w:val="22"/>
          <w:szCs w:val="22"/>
          <w:u w:val="single"/>
        </w:rPr>
      </w:pPr>
    </w:p>
    <w:p w:rsidR="006072E5"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CONTRATADA na qualidade de adjudicada na Licitação modalidade Pregão nº </w:t>
      </w:r>
      <w:r w:rsidR="00FA574E">
        <w:rPr>
          <w:rFonts w:ascii="Bookman Old Style" w:hAnsi="Bookman Old Style" w:cs="BANHCA+TimesNewRomanPSMT"/>
          <w:sz w:val="22"/>
          <w:szCs w:val="22"/>
        </w:rPr>
        <w:t>070</w:t>
      </w:r>
      <w:r w:rsidRPr="002B55CA">
        <w:rPr>
          <w:rFonts w:ascii="Bookman Old Style" w:hAnsi="Bookman Old Style" w:cs="BANHCA+TimesNewRomanPSMT"/>
          <w:sz w:val="22"/>
          <w:szCs w:val="22"/>
        </w:rPr>
        <w:t>/20</w:t>
      </w:r>
      <w:r>
        <w:rPr>
          <w:rFonts w:ascii="Bookman Old Style" w:hAnsi="Bookman Old Style" w:cs="BANHCA+TimesNewRomanPSMT"/>
          <w:sz w:val="22"/>
          <w:szCs w:val="22"/>
        </w:rPr>
        <w:t>1</w:t>
      </w:r>
      <w:r w:rsidR="00433EEE">
        <w:rPr>
          <w:rFonts w:ascii="Bookman Old Style" w:hAnsi="Bookman Old Style" w:cs="BANHCA+TimesNewRomanPSMT"/>
          <w:sz w:val="22"/>
          <w:szCs w:val="22"/>
        </w:rPr>
        <w:t>9</w:t>
      </w:r>
      <w:r w:rsidRPr="002B55CA">
        <w:rPr>
          <w:rFonts w:ascii="Bookman Old Style" w:hAnsi="Bookman Old Style" w:cs="BANHCA+TimesNewRomanPSMT"/>
          <w:sz w:val="22"/>
          <w:szCs w:val="22"/>
        </w:rPr>
        <w:t xml:space="preserve"> se obriga, nos termos de sua proposta vencedora a fornecer </w:t>
      </w:r>
      <w:r>
        <w:rPr>
          <w:rFonts w:ascii="Bookman Old Style" w:hAnsi="Bookman Old Style" w:cs="BANHCA+TimesNewRomanPSMT"/>
          <w:sz w:val="22"/>
          <w:szCs w:val="22"/>
        </w:rPr>
        <w:t>o veículo</w:t>
      </w:r>
      <w:r w:rsidRPr="002B55CA">
        <w:rPr>
          <w:rFonts w:ascii="Bookman Old Style" w:hAnsi="Bookman Old Style" w:cs="BANHCA+TimesNewRomanPSMT"/>
          <w:sz w:val="22"/>
          <w:szCs w:val="22"/>
        </w:rPr>
        <w:t xml:space="preserve">, </w:t>
      </w:r>
      <w:r>
        <w:rPr>
          <w:rFonts w:ascii="Bookman Old Style" w:hAnsi="Bookman Old Style" w:cs="BANHCA+TimesNewRomanPSMT"/>
          <w:sz w:val="22"/>
          <w:szCs w:val="22"/>
        </w:rPr>
        <w:t xml:space="preserve">abaixo relacionado, </w:t>
      </w:r>
      <w:r w:rsidRPr="002B55CA">
        <w:rPr>
          <w:rFonts w:ascii="Bookman Old Style" w:hAnsi="Bookman Old Style" w:cs="BANHCA+TimesNewRomanPSMT"/>
          <w:sz w:val="22"/>
          <w:szCs w:val="22"/>
        </w:rPr>
        <w:t xml:space="preserve">tudo na conformidade dos documentos pertinentes à licitação, conforme a </w:t>
      </w:r>
      <w:r>
        <w:rPr>
          <w:rFonts w:ascii="Bookman Old Style" w:hAnsi="Bookman Old Style" w:cs="BANHCA+TimesNewRomanPSMT"/>
          <w:sz w:val="22"/>
          <w:szCs w:val="22"/>
        </w:rPr>
        <w:t xml:space="preserve">descrição </w:t>
      </w:r>
      <w:r w:rsidRPr="002B55CA">
        <w:rPr>
          <w:rFonts w:ascii="Bookman Old Style" w:hAnsi="Bookman Old Style" w:cs="BANHCA+TimesNewRomanPSMT"/>
          <w:sz w:val="22"/>
          <w:szCs w:val="22"/>
        </w:rPr>
        <w:t xml:space="preserve">abaixo: </w:t>
      </w:r>
    </w:p>
    <w:p w:rsidR="00433EEE" w:rsidRDefault="00433EEE" w:rsidP="00433EEE">
      <w:pPr>
        <w:pStyle w:val="Cabealho"/>
        <w:tabs>
          <w:tab w:val="left" w:pos="2880"/>
        </w:tabs>
        <w:jc w:val="both"/>
        <w:rPr>
          <w:rFonts w:ascii="Bookman Old Style" w:hAnsi="Bookman Old Style" w:cs="BANHCA+TimesNewRomanPSMT"/>
          <w:sz w:val="22"/>
          <w:szCs w:val="22"/>
        </w:rPr>
      </w:pPr>
    </w:p>
    <w:p w:rsidR="00433EEE" w:rsidRDefault="00433EEE" w:rsidP="00433EEE">
      <w:pPr>
        <w:pStyle w:val="Cabealho"/>
        <w:tabs>
          <w:tab w:val="left" w:pos="2880"/>
        </w:tabs>
        <w:jc w:val="both"/>
        <w:rPr>
          <w:rFonts w:ascii="Bookman Old Style" w:hAnsi="Bookman Old Style"/>
          <w:sz w:val="22"/>
          <w:szCs w:val="22"/>
        </w:rPr>
      </w:pPr>
      <w:r>
        <w:rPr>
          <w:rFonts w:ascii="Bookman Old Style" w:hAnsi="Bookman Old Style" w:cs="BANHCA+TimesNewRomanPSMT"/>
          <w:sz w:val="22"/>
          <w:szCs w:val="22"/>
        </w:rPr>
        <w:t xml:space="preserve"> - um veículo Kombi 1.4,total flex, tipo van, ano 2014, no mínimo de 12 lugares, </w:t>
      </w:r>
      <w:r>
        <w:rPr>
          <w:rFonts w:ascii="Bookman Old Style" w:hAnsi="Bookman Old Style"/>
          <w:sz w:val="22"/>
          <w:szCs w:val="22"/>
        </w:rPr>
        <w:t xml:space="preserve">conservado, com bancos em ótimo estado de conservação, possuir garantia total de no mínimo 03 meses e pneus em ótimo estado e </w:t>
      </w:r>
      <w:r w:rsidRPr="00782974">
        <w:rPr>
          <w:rFonts w:ascii="Bookman Old Style" w:hAnsi="Bookman Old Style"/>
          <w:sz w:val="22"/>
          <w:szCs w:val="22"/>
        </w:rPr>
        <w:t>com todos os itens exigidos pelo Código Nacional de Trânsito</w:t>
      </w:r>
      <w:r>
        <w:rPr>
          <w:rFonts w:ascii="Bookman Old Style" w:hAnsi="Bookman Old Style"/>
          <w:sz w:val="22"/>
          <w:szCs w:val="22"/>
        </w:rPr>
        <w:t>.</w:t>
      </w:r>
    </w:p>
    <w:p w:rsidR="006072E5" w:rsidRDefault="006072E5" w:rsidP="006072E5">
      <w:pPr>
        <w:autoSpaceDE w:val="0"/>
        <w:autoSpaceDN w:val="0"/>
        <w:adjustRightInd w:val="0"/>
        <w:ind w:right="-81"/>
        <w:jc w:val="both"/>
        <w:rPr>
          <w:rFonts w:ascii="Bookman Old Style" w:hAnsi="Bookman Old Style" w:cs="BANJHE+TimesNewRomanPS"/>
          <w:b/>
          <w:sz w:val="22"/>
          <w:szCs w:val="22"/>
        </w:rPr>
      </w:pP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CLÁUSULA SEGUNDA </w:t>
      </w: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DOS PRAZOS, DAS CONDIÇÕES E LOCAL DE ENTREGA DO OBJETO DA LICITAÇÃO </w:t>
      </w: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p>
    <w:p w:rsidR="006072E5" w:rsidRPr="002B55CA" w:rsidRDefault="006072E5" w:rsidP="00F65003">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O </w:t>
      </w:r>
      <w:r>
        <w:rPr>
          <w:rFonts w:ascii="Bookman Old Style" w:hAnsi="Bookman Old Style" w:cs="BANHCA+TimesNewRomanPSMT"/>
          <w:sz w:val="22"/>
          <w:szCs w:val="22"/>
        </w:rPr>
        <w:t>veículo será entregue, após a confirmação do pedido pelo Departamento da Administração</w:t>
      </w:r>
      <w:r w:rsidR="00F65003">
        <w:rPr>
          <w:rFonts w:ascii="Bookman Old Style" w:hAnsi="Bookman Old Style" w:cs="BANHCA+TimesNewRomanPSMT"/>
          <w:sz w:val="22"/>
          <w:szCs w:val="22"/>
        </w:rPr>
        <w:t xml:space="preserve">, após </w:t>
      </w:r>
      <w:r w:rsidR="00433EEE">
        <w:rPr>
          <w:rFonts w:ascii="Bookman Old Style" w:hAnsi="Bookman Old Style" w:cs="BANHCA+TimesNewRomanPSMT"/>
          <w:sz w:val="22"/>
          <w:szCs w:val="22"/>
        </w:rPr>
        <w:t>15</w:t>
      </w:r>
      <w:r w:rsidR="00F65003">
        <w:rPr>
          <w:rFonts w:ascii="Bookman Old Style" w:hAnsi="Bookman Old Style" w:cs="BANHCA+TimesNewRomanPSMT"/>
          <w:sz w:val="22"/>
          <w:szCs w:val="22"/>
        </w:rPr>
        <w:t xml:space="preserve"> dias.</w:t>
      </w:r>
    </w:p>
    <w:p w:rsidR="006072E5"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 2º - </w:t>
      </w:r>
      <w:r>
        <w:rPr>
          <w:rFonts w:ascii="Bookman Old Style" w:hAnsi="Bookman Old Style" w:cs="BANJHE+TimesNewRomanPS"/>
          <w:sz w:val="22"/>
          <w:szCs w:val="22"/>
        </w:rPr>
        <w:t>O</w:t>
      </w:r>
      <w:r w:rsidR="00FA574E">
        <w:rPr>
          <w:rFonts w:ascii="Bookman Old Style" w:hAnsi="Bookman Old Style" w:cs="BANJHE+TimesNewRomanPS"/>
          <w:sz w:val="22"/>
          <w:szCs w:val="22"/>
        </w:rPr>
        <w:t xml:space="preserve"> </w:t>
      </w:r>
      <w:r>
        <w:rPr>
          <w:rFonts w:ascii="Bookman Old Style" w:hAnsi="Bookman Old Style" w:cs="BANHCA+TimesNewRomanPSMT"/>
          <w:sz w:val="22"/>
          <w:szCs w:val="22"/>
        </w:rPr>
        <w:t>pedido</w:t>
      </w:r>
      <w:r w:rsidRPr="002B55CA">
        <w:rPr>
          <w:rFonts w:ascii="Bookman Old Style" w:hAnsi="Bookman Old Style" w:cs="BANHCA+TimesNewRomanPSMT"/>
          <w:sz w:val="22"/>
          <w:szCs w:val="22"/>
        </w:rPr>
        <w:t xml:space="preserve"> dever</w:t>
      </w:r>
      <w:r>
        <w:rPr>
          <w:rFonts w:ascii="Bookman Old Style" w:hAnsi="Bookman Old Style" w:cs="BANHCA+TimesNewRomanPSMT"/>
          <w:sz w:val="22"/>
          <w:szCs w:val="22"/>
        </w:rPr>
        <w:t>á</w:t>
      </w:r>
      <w:r w:rsidRPr="002B55CA">
        <w:rPr>
          <w:rFonts w:ascii="Bookman Old Style" w:hAnsi="Bookman Old Style" w:cs="BANHCA+TimesNewRomanPSMT"/>
          <w:sz w:val="22"/>
          <w:szCs w:val="22"/>
        </w:rPr>
        <w:t xml:space="preserve"> conter a identificação desta licitação, a especificação dos itens, as quantidades, datas e </w:t>
      </w:r>
      <w:r>
        <w:rPr>
          <w:rFonts w:ascii="Bookman Old Style" w:hAnsi="Bookman Old Style" w:cs="BANHCA+TimesNewRomanPSMT"/>
          <w:sz w:val="22"/>
          <w:szCs w:val="22"/>
        </w:rPr>
        <w:t>locais de entrega</w:t>
      </w:r>
      <w:r w:rsidRPr="002B55CA">
        <w:rPr>
          <w:rFonts w:ascii="Bookman Old Style" w:hAnsi="Bookman Old Style" w:cs="BANHCA+TimesNewRomanPSMT"/>
          <w:sz w:val="22"/>
          <w:szCs w:val="22"/>
        </w:rPr>
        <w:t xml:space="preserve">. </w:t>
      </w:r>
    </w:p>
    <w:p w:rsidR="00433EEE" w:rsidRDefault="00433EEE" w:rsidP="006072E5">
      <w:pPr>
        <w:autoSpaceDE w:val="0"/>
        <w:autoSpaceDN w:val="0"/>
        <w:adjustRightInd w:val="0"/>
        <w:ind w:right="-81"/>
        <w:jc w:val="both"/>
        <w:rPr>
          <w:rFonts w:ascii="Bookman Old Style" w:hAnsi="Bookman Old Style" w:cs="BANHCA+TimesNewRomanPSMT"/>
          <w:sz w:val="22"/>
          <w:szCs w:val="22"/>
        </w:rPr>
      </w:pPr>
    </w:p>
    <w:p w:rsidR="00433EEE" w:rsidRDefault="00433EEE" w:rsidP="006072E5">
      <w:pPr>
        <w:autoSpaceDE w:val="0"/>
        <w:autoSpaceDN w:val="0"/>
        <w:adjustRightInd w:val="0"/>
        <w:ind w:right="-81"/>
        <w:jc w:val="both"/>
        <w:rPr>
          <w:rFonts w:ascii="Bookman Old Style" w:hAnsi="Bookman Old Style" w:cs="BANHCA+TimesNewRomanPSMT"/>
          <w:sz w:val="22"/>
          <w:szCs w:val="22"/>
        </w:rPr>
      </w:pPr>
    </w:p>
    <w:p w:rsidR="00433EEE" w:rsidRPr="002B55CA" w:rsidRDefault="00433EEE"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rPr>
          <w:rFonts w:ascii="Bookman Old Style" w:hAnsi="Bookman Old Style" w:cs="BANJHE+TimesNewRomanPS"/>
          <w:b/>
          <w:sz w:val="22"/>
          <w:szCs w:val="22"/>
        </w:rPr>
      </w:pPr>
    </w:p>
    <w:p w:rsidR="006072E5" w:rsidRPr="00360FF0" w:rsidRDefault="006072E5" w:rsidP="006072E5">
      <w:pPr>
        <w:autoSpaceDE w:val="0"/>
        <w:autoSpaceDN w:val="0"/>
        <w:adjustRightInd w:val="0"/>
        <w:ind w:right="-81"/>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lastRenderedPageBreak/>
        <w:t>CLÁUSULA TERCEIRA</w:t>
      </w:r>
    </w:p>
    <w:p w:rsidR="006072E5" w:rsidRDefault="006072E5" w:rsidP="006072E5">
      <w:pPr>
        <w:autoSpaceDE w:val="0"/>
        <w:autoSpaceDN w:val="0"/>
        <w:adjustRightInd w:val="0"/>
        <w:ind w:right="-81"/>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DAS CONDIÇÕES DE RECEBIMENTO DO OBJETO</w:t>
      </w:r>
    </w:p>
    <w:p w:rsidR="006072E5" w:rsidRPr="00360FF0" w:rsidRDefault="006072E5" w:rsidP="006072E5">
      <w:pPr>
        <w:autoSpaceDE w:val="0"/>
        <w:autoSpaceDN w:val="0"/>
        <w:adjustRightInd w:val="0"/>
        <w:ind w:right="-81"/>
        <w:rPr>
          <w:rFonts w:ascii="Bookman Old Style" w:hAnsi="Bookman Old Style" w:cs="BANJHE+TimesNewRomanPS"/>
          <w:b/>
          <w:sz w:val="22"/>
          <w:szCs w:val="22"/>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 1º - </w:t>
      </w:r>
      <w:r w:rsidRPr="002B55CA">
        <w:rPr>
          <w:rFonts w:ascii="Bookman Old Style" w:hAnsi="Bookman Old Style" w:cs="BANHCA+TimesNewRomanPSMT"/>
          <w:sz w:val="22"/>
          <w:szCs w:val="22"/>
        </w:rPr>
        <w:t xml:space="preserve">Constatadas irregularidades no objeto contratual, o Contratante poderá: </w:t>
      </w:r>
    </w:p>
    <w:p w:rsidR="006072E5" w:rsidRPr="002B55CA" w:rsidRDefault="006072E5" w:rsidP="006072E5">
      <w:pPr>
        <w:numPr>
          <w:ilvl w:val="0"/>
          <w:numId w:val="1"/>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Se disser respeito à especificação, rejeitá-lo no todo ou em parte, determinando sua substituição ou rescindindo a contratação, sem prejuízo das penalidades cabíveis; </w:t>
      </w:r>
    </w:p>
    <w:p w:rsidR="006072E5" w:rsidRPr="002B55CA" w:rsidRDefault="006072E5" w:rsidP="006072E5">
      <w:pPr>
        <w:numPr>
          <w:ilvl w:val="0"/>
          <w:numId w:val="1"/>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Na hipótese de substituição, a Contratada deverá fazê-la em conformidade com a indicação da Administração, no prazo máximo de 02 (dois) dias, contados da notificação por escrito, mantido o preço inicialmente contratado; </w:t>
      </w:r>
    </w:p>
    <w:p w:rsidR="006072E5" w:rsidRPr="002B55CA" w:rsidRDefault="006072E5" w:rsidP="006072E5">
      <w:pPr>
        <w:numPr>
          <w:ilvl w:val="0"/>
          <w:numId w:val="1"/>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b) Se disser respeito à diferença de quantidade ou de partes, determinar sua complementação ou rescindir a contratação, sem prejuízo das penalidades cabíveis; </w:t>
      </w:r>
    </w:p>
    <w:p w:rsidR="006072E5" w:rsidRPr="002B55CA" w:rsidRDefault="006072E5" w:rsidP="006072E5">
      <w:pPr>
        <w:numPr>
          <w:ilvl w:val="0"/>
          <w:numId w:val="1"/>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c) Na hipótese de complementação, a Contratada deverá fazê-la em conformidade com a indicação do Contratante, no prazo máximo de 02 (dois) dias, contados da notificação por escrito, mantido o preço inicialmente contratado. </w:t>
      </w:r>
    </w:p>
    <w:p w:rsidR="006072E5" w:rsidRPr="00234E72" w:rsidRDefault="006072E5" w:rsidP="006072E5">
      <w:pPr>
        <w:autoSpaceDE w:val="0"/>
        <w:autoSpaceDN w:val="0"/>
        <w:adjustRightInd w:val="0"/>
        <w:ind w:right="-81"/>
        <w:rPr>
          <w:rFonts w:ascii="Bookman Old Style" w:hAnsi="Bookman Old Style" w:cs="BANHCA+TimesNewRomanPSMT"/>
          <w:sz w:val="16"/>
          <w:szCs w:val="16"/>
        </w:rPr>
      </w:pPr>
    </w:p>
    <w:p w:rsidR="006072E5" w:rsidRPr="00360FF0" w:rsidRDefault="006072E5" w:rsidP="006072E5">
      <w:pPr>
        <w:autoSpaceDE w:val="0"/>
        <w:autoSpaceDN w:val="0"/>
        <w:adjustRightInd w:val="0"/>
        <w:ind w:right="-81"/>
        <w:jc w:val="both"/>
        <w:outlineLvl w:val="1"/>
        <w:rPr>
          <w:rFonts w:ascii="Bookman Old Style" w:hAnsi="Bookman Old Style" w:cs="BANHCA+TimesNewRomanPSMT"/>
          <w:b/>
          <w:sz w:val="22"/>
          <w:szCs w:val="22"/>
          <w:u w:val="single"/>
        </w:rPr>
      </w:pPr>
      <w:r w:rsidRPr="00360FF0">
        <w:rPr>
          <w:rFonts w:ascii="Bookman Old Style" w:hAnsi="Bookman Old Style" w:cs="BANHCA+TimesNewRomanPSMT"/>
          <w:b/>
          <w:sz w:val="22"/>
          <w:szCs w:val="22"/>
          <w:u w:val="single"/>
        </w:rPr>
        <w:t xml:space="preserve">CLÁUSULA QUARTA </w:t>
      </w:r>
    </w:p>
    <w:p w:rsidR="006072E5" w:rsidRDefault="006072E5" w:rsidP="006072E5">
      <w:pPr>
        <w:autoSpaceDE w:val="0"/>
        <w:autoSpaceDN w:val="0"/>
        <w:adjustRightInd w:val="0"/>
        <w:ind w:right="-81"/>
        <w:jc w:val="both"/>
        <w:outlineLvl w:val="1"/>
        <w:rPr>
          <w:rFonts w:ascii="Bookman Old Style" w:hAnsi="Bookman Old Style" w:cs="BANHCA+TimesNewRomanPSMT"/>
          <w:b/>
          <w:sz w:val="22"/>
          <w:szCs w:val="22"/>
          <w:u w:val="single"/>
        </w:rPr>
      </w:pPr>
      <w:r w:rsidRPr="00360FF0">
        <w:rPr>
          <w:rFonts w:ascii="Bookman Old Style" w:hAnsi="Bookman Old Style" w:cs="BANHCA+TimesNewRomanPSMT"/>
          <w:b/>
          <w:sz w:val="22"/>
          <w:szCs w:val="22"/>
          <w:u w:val="single"/>
        </w:rPr>
        <w:t>DA FORMA DE PAGAMENTO</w:t>
      </w:r>
    </w:p>
    <w:p w:rsidR="006072E5" w:rsidRPr="00234E72" w:rsidRDefault="006072E5" w:rsidP="006072E5">
      <w:pPr>
        <w:autoSpaceDE w:val="0"/>
        <w:autoSpaceDN w:val="0"/>
        <w:adjustRightInd w:val="0"/>
        <w:ind w:right="-81"/>
        <w:jc w:val="both"/>
        <w:outlineLvl w:val="1"/>
        <w:rPr>
          <w:rFonts w:ascii="Bookman Old Style" w:hAnsi="Bookman Old Style" w:cs="BANHCA+TimesNewRomanPSMT"/>
          <w:b/>
          <w:sz w:val="16"/>
          <w:szCs w:val="16"/>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055308">
        <w:rPr>
          <w:rFonts w:ascii="Bookman Old Style" w:hAnsi="Bookman Old Style" w:cs="BANHCA+TimesNewRomanPSMT"/>
          <w:b/>
          <w:sz w:val="22"/>
          <w:szCs w:val="22"/>
        </w:rPr>
        <w:t>4.1</w:t>
      </w:r>
      <w:r w:rsidRPr="002B55CA">
        <w:rPr>
          <w:rFonts w:ascii="Bookman Old Style" w:hAnsi="Bookman Old Style" w:cs="BANHCA+TimesNewRomanPSMT"/>
          <w:sz w:val="22"/>
          <w:szCs w:val="22"/>
        </w:rPr>
        <w:t xml:space="preserve"> - O pagamento será efetuado em até 10 (dez) dias, contados da apresentação da nota fiscal/fatura emitidas </w:t>
      </w:r>
      <w:r>
        <w:rPr>
          <w:rFonts w:ascii="Bookman Old Style" w:hAnsi="Bookman Old Style" w:cs="BANHCA+TimesNewRomanPSMT"/>
          <w:sz w:val="22"/>
          <w:szCs w:val="22"/>
        </w:rPr>
        <w:t>após cada entrega</w:t>
      </w:r>
      <w:r w:rsidRPr="002B55CA">
        <w:rPr>
          <w:rFonts w:ascii="Bookman Old Style" w:hAnsi="Bookman Old Style" w:cs="BANHCA+TimesNewRomanPSMT"/>
          <w:sz w:val="22"/>
          <w:szCs w:val="22"/>
        </w:rPr>
        <w:t xml:space="preserve">, que serão conferidas por responsável pelo recebimento das mercadorias.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Pr>
          <w:rFonts w:ascii="Bookman Old Style" w:hAnsi="Bookman Old Style" w:cs="BANHCA+TimesNewRomanPSMT"/>
          <w:b/>
          <w:sz w:val="22"/>
          <w:szCs w:val="22"/>
        </w:rPr>
        <w:t>4</w:t>
      </w:r>
      <w:r w:rsidRPr="002B55CA">
        <w:rPr>
          <w:rFonts w:ascii="Bookman Old Style" w:hAnsi="Bookman Old Style" w:cs="BANHCA+TimesNewRomanPSMT"/>
          <w:b/>
          <w:sz w:val="22"/>
          <w:szCs w:val="22"/>
        </w:rPr>
        <w:t>.2 -</w:t>
      </w:r>
      <w:r w:rsidRPr="002B55CA">
        <w:rPr>
          <w:rFonts w:ascii="Bookman Old Style" w:hAnsi="Bookman Old Style" w:cs="BANHCA+TimesNewRomanPSMT"/>
          <w:sz w:val="22"/>
          <w:szCs w:val="22"/>
        </w:rPr>
        <w:t xml:space="preserve"> As notas fiscais/faturas que apresentarem incorreções serão devolvidas à Contratada e seu vencimento ocorrerá em 07 (sete) dias após a data de sua apresentação válida. </w:t>
      </w:r>
    </w:p>
    <w:p w:rsidR="006072E5" w:rsidRPr="00234E72"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360FF0" w:rsidRDefault="006072E5" w:rsidP="006072E5">
      <w:pPr>
        <w:autoSpaceDE w:val="0"/>
        <w:autoSpaceDN w:val="0"/>
        <w:adjustRightInd w:val="0"/>
        <w:ind w:right="-81"/>
        <w:jc w:val="both"/>
        <w:outlineLvl w:val="2"/>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CLÁUSULA QUINTA</w:t>
      </w:r>
    </w:p>
    <w:p w:rsidR="006072E5" w:rsidRDefault="006072E5" w:rsidP="006072E5">
      <w:pPr>
        <w:autoSpaceDE w:val="0"/>
        <w:autoSpaceDN w:val="0"/>
        <w:adjustRightInd w:val="0"/>
        <w:ind w:right="-81"/>
        <w:jc w:val="both"/>
        <w:outlineLvl w:val="2"/>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DA VIGÊNCIA </w:t>
      </w:r>
    </w:p>
    <w:p w:rsidR="006072E5" w:rsidRPr="00234E72" w:rsidRDefault="006072E5" w:rsidP="006072E5">
      <w:pPr>
        <w:autoSpaceDE w:val="0"/>
        <w:autoSpaceDN w:val="0"/>
        <w:adjustRightInd w:val="0"/>
        <w:ind w:right="-81"/>
        <w:jc w:val="both"/>
        <w:outlineLvl w:val="2"/>
        <w:rPr>
          <w:rFonts w:ascii="Bookman Old Style" w:hAnsi="Bookman Old Style" w:cs="BANJHE+TimesNewRomanPS"/>
          <w:b/>
          <w:sz w:val="16"/>
          <w:szCs w:val="16"/>
          <w:u w:val="single"/>
        </w:rPr>
      </w:pPr>
    </w:p>
    <w:p w:rsidR="006072E5" w:rsidRPr="00EB0D4D" w:rsidRDefault="006072E5" w:rsidP="006072E5">
      <w:pPr>
        <w:pStyle w:val="Corpodetexto"/>
        <w:rPr>
          <w:rFonts w:ascii="Bookman Old Style" w:hAnsi="Bookman Old Style"/>
          <w:sz w:val="22"/>
          <w:szCs w:val="22"/>
        </w:rPr>
      </w:pPr>
      <w:r w:rsidRPr="00EB0D4D">
        <w:rPr>
          <w:rFonts w:ascii="Bookman Old Style" w:hAnsi="Bookman Old Style"/>
          <w:sz w:val="22"/>
          <w:szCs w:val="22"/>
        </w:rPr>
        <w:t>O presente contrato vigorará no período compreendido entre a data de sua assinatura e a efetiva entrega, recebimento e pagamento do bem objeto deste ajuste, ressalvado prazo de garantia estipulado na cláusula sexta.</w:t>
      </w:r>
    </w:p>
    <w:p w:rsidR="006072E5" w:rsidRPr="002B55CA" w:rsidRDefault="006072E5" w:rsidP="006072E5">
      <w:pPr>
        <w:autoSpaceDE w:val="0"/>
        <w:autoSpaceDN w:val="0"/>
        <w:adjustRightInd w:val="0"/>
        <w:ind w:right="-81"/>
        <w:jc w:val="center"/>
        <w:outlineLvl w:val="3"/>
        <w:rPr>
          <w:rFonts w:ascii="Bookman Old Style" w:hAnsi="Bookman Old Style" w:cs="BANHCA+TimesNewRomanPSMT"/>
          <w:sz w:val="22"/>
          <w:szCs w:val="22"/>
        </w:rPr>
      </w:pPr>
    </w:p>
    <w:p w:rsidR="006072E5" w:rsidRPr="00360FF0" w:rsidRDefault="006072E5" w:rsidP="006072E5">
      <w:pPr>
        <w:autoSpaceDE w:val="0"/>
        <w:autoSpaceDN w:val="0"/>
        <w:adjustRightInd w:val="0"/>
        <w:ind w:right="-81"/>
        <w:outlineLvl w:val="3"/>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CLÁUSULA SEXTA </w:t>
      </w:r>
    </w:p>
    <w:p w:rsidR="006072E5" w:rsidRDefault="006072E5" w:rsidP="006072E5">
      <w:pPr>
        <w:autoSpaceDE w:val="0"/>
        <w:autoSpaceDN w:val="0"/>
        <w:adjustRightInd w:val="0"/>
        <w:ind w:right="-81"/>
        <w:outlineLvl w:val="3"/>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DO VALOR DO CONTRATO </w:t>
      </w:r>
      <w:r>
        <w:rPr>
          <w:rFonts w:ascii="Bookman Old Style" w:hAnsi="Bookman Old Style" w:cs="BANJHE+TimesNewRomanPS"/>
          <w:b/>
          <w:sz w:val="22"/>
          <w:szCs w:val="22"/>
          <w:u w:val="single"/>
        </w:rPr>
        <w:t>E DAS GARANTIAS</w:t>
      </w:r>
    </w:p>
    <w:p w:rsidR="006072E5" w:rsidRPr="00234E72" w:rsidRDefault="006072E5" w:rsidP="006072E5">
      <w:pPr>
        <w:autoSpaceDE w:val="0"/>
        <w:autoSpaceDN w:val="0"/>
        <w:adjustRightInd w:val="0"/>
        <w:ind w:right="-81"/>
        <w:outlineLvl w:val="3"/>
        <w:rPr>
          <w:rFonts w:ascii="Bookman Old Style" w:hAnsi="Bookman Old Style" w:cs="BANJHE+TimesNewRomanPS"/>
          <w:b/>
          <w:sz w:val="16"/>
          <w:szCs w:val="16"/>
          <w:u w:val="single"/>
        </w:rPr>
      </w:pPr>
    </w:p>
    <w:p w:rsidR="006072E5" w:rsidRPr="00172654" w:rsidRDefault="006072E5" w:rsidP="006072E5">
      <w:pPr>
        <w:autoSpaceDE w:val="0"/>
        <w:autoSpaceDN w:val="0"/>
        <w:adjustRightInd w:val="0"/>
        <w:ind w:right="-81"/>
        <w:outlineLvl w:val="3"/>
        <w:rPr>
          <w:rFonts w:ascii="Bookman Old Style" w:hAnsi="Bookman Old Style" w:cs="BANHCA+TimesNewRomanPSMT"/>
          <w:sz w:val="22"/>
          <w:szCs w:val="22"/>
        </w:rPr>
      </w:pPr>
      <w:r w:rsidRPr="002B55CA">
        <w:rPr>
          <w:rFonts w:ascii="Bookman Old Style" w:hAnsi="Bookman Old Style" w:cs="BANHCA+TimesNewRomanPSMT"/>
          <w:sz w:val="22"/>
          <w:szCs w:val="22"/>
        </w:rPr>
        <w:t xml:space="preserve">O </w:t>
      </w:r>
      <w:r w:rsidRPr="00172654">
        <w:rPr>
          <w:rFonts w:ascii="Bookman Old Style" w:hAnsi="Bookman Old Style" w:cs="BANHCA+TimesNewRomanPSMT"/>
          <w:sz w:val="22"/>
          <w:szCs w:val="22"/>
        </w:rPr>
        <w:t>Valor do presente contrato é de R$ _____ (______) e onerará recursos orçamentários:</w:t>
      </w:r>
    </w:p>
    <w:p w:rsidR="006072E5" w:rsidRDefault="006072E5" w:rsidP="006072E5">
      <w:pPr>
        <w:pStyle w:val="Corpodetexto"/>
        <w:tabs>
          <w:tab w:val="left" w:pos="7740"/>
        </w:tabs>
        <w:ind w:left="1080" w:right="534"/>
        <w:rPr>
          <w:rFonts w:ascii="Bookman Old Style" w:hAnsi="Bookman Old Style" w:cs="Tahoma"/>
          <w:sz w:val="22"/>
          <w:szCs w:val="22"/>
        </w:rPr>
      </w:pPr>
    </w:p>
    <w:p w:rsidR="00FE2A51" w:rsidRDefault="00FE2A51" w:rsidP="00FE2A51">
      <w:pPr>
        <w:pStyle w:val="Corpodetexto"/>
        <w:tabs>
          <w:tab w:val="left" w:pos="7740"/>
        </w:tabs>
        <w:ind w:left="1080" w:right="534"/>
        <w:rPr>
          <w:rFonts w:ascii="Bookman Old Style" w:hAnsi="Bookman Old Style" w:cs="Tahoma"/>
          <w:sz w:val="22"/>
          <w:szCs w:val="22"/>
        </w:rPr>
      </w:pPr>
      <w:r>
        <w:rPr>
          <w:rFonts w:ascii="Bookman Old Style" w:hAnsi="Bookman Old Style" w:cs="Tahoma"/>
          <w:sz w:val="22"/>
          <w:szCs w:val="22"/>
        </w:rPr>
        <w:t>02.01</w:t>
      </w:r>
      <w:r w:rsidR="006072E5" w:rsidRPr="00234E72">
        <w:rPr>
          <w:rFonts w:ascii="Bookman Old Style" w:hAnsi="Bookman Old Style" w:cs="Tahoma"/>
          <w:sz w:val="22"/>
          <w:szCs w:val="22"/>
        </w:rPr>
        <w:t>.0</w:t>
      </w:r>
      <w:r w:rsidR="003C238A" w:rsidRPr="00234E72">
        <w:rPr>
          <w:rFonts w:ascii="Bookman Old Style" w:hAnsi="Bookman Old Style" w:cs="Tahoma"/>
          <w:sz w:val="22"/>
          <w:szCs w:val="22"/>
        </w:rPr>
        <w:t>0</w:t>
      </w:r>
      <w:r w:rsidR="006072E5" w:rsidRPr="00234E72">
        <w:rPr>
          <w:rFonts w:ascii="Bookman Old Style" w:hAnsi="Bookman Old Style" w:cs="Tahoma"/>
          <w:sz w:val="22"/>
          <w:szCs w:val="22"/>
        </w:rPr>
        <w:t xml:space="preserve"> – </w:t>
      </w:r>
      <w:r>
        <w:rPr>
          <w:rFonts w:ascii="Bookman Old Style" w:hAnsi="Bookman Old Style" w:cs="Tahoma"/>
          <w:sz w:val="22"/>
          <w:szCs w:val="22"/>
        </w:rPr>
        <w:t>Poder Executivo</w:t>
      </w:r>
    </w:p>
    <w:p w:rsidR="00234E72" w:rsidRDefault="00234E72" w:rsidP="006072E5">
      <w:pPr>
        <w:pStyle w:val="Corpodetexto"/>
        <w:tabs>
          <w:tab w:val="left" w:pos="7740"/>
        </w:tabs>
        <w:ind w:left="1080" w:right="534"/>
        <w:rPr>
          <w:rFonts w:ascii="Bookman Old Style" w:hAnsi="Bookman Old Style" w:cs="Tahoma"/>
          <w:sz w:val="22"/>
          <w:szCs w:val="22"/>
        </w:rPr>
      </w:pPr>
      <w:r>
        <w:rPr>
          <w:rFonts w:ascii="Bookman Old Style" w:hAnsi="Bookman Old Style" w:cs="Tahoma"/>
          <w:sz w:val="22"/>
          <w:szCs w:val="22"/>
        </w:rPr>
        <w:t>02.0</w:t>
      </w:r>
      <w:r w:rsidR="00FE2A51">
        <w:rPr>
          <w:rFonts w:ascii="Bookman Old Style" w:hAnsi="Bookman Old Style" w:cs="Tahoma"/>
          <w:sz w:val="22"/>
          <w:szCs w:val="22"/>
        </w:rPr>
        <w:t>1</w:t>
      </w:r>
      <w:r>
        <w:rPr>
          <w:rFonts w:ascii="Bookman Old Style" w:hAnsi="Bookman Old Style" w:cs="Tahoma"/>
          <w:sz w:val="22"/>
          <w:szCs w:val="22"/>
        </w:rPr>
        <w:t>.0</w:t>
      </w:r>
      <w:r w:rsidR="00FE2A51">
        <w:rPr>
          <w:rFonts w:ascii="Bookman Old Style" w:hAnsi="Bookman Old Style" w:cs="Tahoma"/>
          <w:sz w:val="22"/>
          <w:szCs w:val="22"/>
        </w:rPr>
        <w:t>1</w:t>
      </w:r>
      <w:r>
        <w:rPr>
          <w:rFonts w:ascii="Bookman Old Style" w:hAnsi="Bookman Old Style" w:cs="Tahoma"/>
          <w:sz w:val="22"/>
          <w:szCs w:val="22"/>
        </w:rPr>
        <w:t>-</w:t>
      </w:r>
      <w:r w:rsidR="00FE2A51">
        <w:rPr>
          <w:rFonts w:ascii="Bookman Old Style" w:hAnsi="Bookman Old Style" w:cs="Tahoma"/>
          <w:sz w:val="22"/>
          <w:szCs w:val="22"/>
        </w:rPr>
        <w:t>Gabinete do Prefeito</w:t>
      </w:r>
    </w:p>
    <w:p w:rsidR="00234E72" w:rsidRDefault="00234E72" w:rsidP="00234E72">
      <w:pPr>
        <w:pStyle w:val="Corpodetexto"/>
        <w:tabs>
          <w:tab w:val="left" w:pos="7740"/>
        </w:tabs>
        <w:ind w:left="1080" w:right="534"/>
        <w:rPr>
          <w:rFonts w:ascii="Bookman Old Style" w:hAnsi="Bookman Old Style" w:cs="Tahoma"/>
          <w:sz w:val="22"/>
          <w:szCs w:val="22"/>
        </w:rPr>
      </w:pPr>
      <w:r w:rsidRPr="00234E72">
        <w:rPr>
          <w:rFonts w:ascii="Bookman Old Style" w:hAnsi="Bookman Old Style" w:cs="Tahoma"/>
          <w:sz w:val="22"/>
          <w:szCs w:val="22"/>
        </w:rPr>
        <w:t>4.4.90.52.00 – Equipamentos e Material Permanente</w:t>
      </w:r>
    </w:p>
    <w:p w:rsidR="006072E5" w:rsidRPr="002370F2" w:rsidRDefault="006072E5" w:rsidP="006072E5">
      <w:pPr>
        <w:pStyle w:val="Corpodetexto"/>
        <w:tabs>
          <w:tab w:val="left" w:pos="7740"/>
        </w:tabs>
        <w:ind w:left="1080" w:right="534"/>
        <w:rPr>
          <w:rFonts w:ascii="Bookman Old Style" w:hAnsi="Bookman Old Style" w:cs="Tahoma"/>
          <w:color w:val="FF0000"/>
          <w:sz w:val="22"/>
          <w:szCs w:val="22"/>
        </w:rPr>
      </w:pPr>
    </w:p>
    <w:p w:rsidR="006072E5" w:rsidRDefault="006072E5" w:rsidP="006072E5">
      <w:pPr>
        <w:autoSpaceDE w:val="0"/>
        <w:autoSpaceDN w:val="0"/>
        <w:adjustRightInd w:val="0"/>
        <w:ind w:right="-81"/>
        <w:jc w:val="both"/>
        <w:outlineLvl w:val="0"/>
        <w:rPr>
          <w:rFonts w:ascii="Bookman Old Style" w:hAnsi="Bookman Old Style" w:cs="BANJHE+TimesNewRomanPS"/>
          <w:sz w:val="22"/>
          <w:szCs w:val="22"/>
        </w:rPr>
      </w:pPr>
      <w:r>
        <w:rPr>
          <w:rFonts w:ascii="Bookman Old Style" w:hAnsi="Bookman Old Style" w:cs="BANHCA+TimesNewRomanPSMT"/>
          <w:sz w:val="22"/>
          <w:szCs w:val="22"/>
        </w:rPr>
        <w:t>§ Primeiro -</w:t>
      </w:r>
      <w:r w:rsidRPr="00172654">
        <w:rPr>
          <w:rFonts w:ascii="Bookman Old Style" w:hAnsi="Bookman Old Style" w:cs="BANJHE+TimesNewRomanPS"/>
          <w:sz w:val="22"/>
          <w:szCs w:val="22"/>
        </w:rPr>
        <w:t>O preço ofertado permanecerá fixo e irreajustável.</w:t>
      </w:r>
    </w:p>
    <w:p w:rsidR="006072E5" w:rsidRDefault="006072E5" w:rsidP="006072E5">
      <w:pPr>
        <w:autoSpaceDE w:val="0"/>
        <w:autoSpaceDN w:val="0"/>
        <w:adjustRightInd w:val="0"/>
        <w:ind w:right="-81"/>
        <w:jc w:val="both"/>
        <w:outlineLvl w:val="0"/>
        <w:rPr>
          <w:rFonts w:ascii="Bookman Old Style" w:hAnsi="Bookman Old Style" w:cs="BANJHE+TimesNewRomanPS"/>
          <w:sz w:val="22"/>
          <w:szCs w:val="22"/>
        </w:rPr>
      </w:pPr>
    </w:p>
    <w:p w:rsidR="006072E5" w:rsidRDefault="006072E5" w:rsidP="006072E5">
      <w:pPr>
        <w:autoSpaceDE w:val="0"/>
        <w:autoSpaceDN w:val="0"/>
        <w:adjustRightInd w:val="0"/>
        <w:ind w:right="-81"/>
        <w:jc w:val="both"/>
        <w:outlineLvl w:val="0"/>
        <w:rPr>
          <w:rFonts w:ascii="Bookman Old Style" w:hAnsi="Bookman Old Style" w:cs="BANJHE+TimesNewRomanPS"/>
          <w:sz w:val="22"/>
          <w:szCs w:val="22"/>
        </w:rPr>
      </w:pPr>
      <w:r>
        <w:rPr>
          <w:rFonts w:ascii="Bookman Old Style" w:hAnsi="Bookman Old Style" w:cs="BANJHE+TimesNewRomanPS"/>
          <w:sz w:val="22"/>
          <w:szCs w:val="22"/>
        </w:rPr>
        <w:t>§ Segundo – A garantia do produto será de ____ meses ou _______km rodados.</w:t>
      </w:r>
    </w:p>
    <w:p w:rsidR="006072E5" w:rsidRPr="00172654" w:rsidRDefault="006072E5" w:rsidP="006072E5">
      <w:pPr>
        <w:autoSpaceDE w:val="0"/>
        <w:autoSpaceDN w:val="0"/>
        <w:adjustRightInd w:val="0"/>
        <w:ind w:right="-81"/>
        <w:jc w:val="both"/>
        <w:outlineLvl w:val="0"/>
        <w:rPr>
          <w:rFonts w:ascii="Bookman Old Style" w:hAnsi="Bookman Old Style" w:cs="BANJHE+TimesNewRomanPS"/>
          <w:sz w:val="22"/>
          <w:szCs w:val="22"/>
        </w:rPr>
        <w:sectPr w:rsidR="006072E5" w:rsidRPr="00172654" w:rsidSect="00325FA6">
          <w:type w:val="continuous"/>
          <w:pgSz w:w="12240" w:h="15840"/>
          <w:pgMar w:top="2268" w:right="1134" w:bottom="1134" w:left="1701" w:header="720" w:footer="720" w:gutter="0"/>
          <w:cols w:space="720"/>
          <w:noEndnote/>
        </w:sectPr>
      </w:pPr>
    </w:p>
    <w:p w:rsidR="006072E5" w:rsidRDefault="006072E5" w:rsidP="006072E5">
      <w:pPr>
        <w:autoSpaceDE w:val="0"/>
        <w:autoSpaceDN w:val="0"/>
        <w:adjustRightInd w:val="0"/>
        <w:ind w:right="-81"/>
        <w:jc w:val="both"/>
        <w:rPr>
          <w:rFonts w:ascii="Bookman Old Style" w:hAnsi="Bookman Old Style" w:cs="BANJHE+TimesNewRomanPS"/>
          <w:sz w:val="22"/>
          <w:szCs w:val="22"/>
        </w:rPr>
      </w:pPr>
    </w:p>
    <w:p w:rsidR="00433EEE" w:rsidRPr="00172654" w:rsidRDefault="00433EEE" w:rsidP="006072E5">
      <w:pPr>
        <w:autoSpaceDE w:val="0"/>
        <w:autoSpaceDN w:val="0"/>
        <w:adjustRightInd w:val="0"/>
        <w:ind w:right="-81"/>
        <w:jc w:val="both"/>
        <w:rPr>
          <w:rFonts w:ascii="Bookman Old Style" w:hAnsi="Bookman Old Style" w:cs="BANJHE+TimesNewRomanPS"/>
          <w:sz w:val="22"/>
          <w:szCs w:val="22"/>
        </w:rPr>
      </w:pPr>
    </w:p>
    <w:p w:rsidR="006072E5" w:rsidRPr="00172654"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172654">
        <w:rPr>
          <w:rFonts w:ascii="Bookman Old Style" w:hAnsi="Bookman Old Style" w:cs="BANJHE+TimesNewRomanPS"/>
          <w:b/>
          <w:sz w:val="22"/>
          <w:szCs w:val="22"/>
          <w:u w:val="single"/>
        </w:rPr>
        <w:lastRenderedPageBreak/>
        <w:t>CLÁUSULA SÉTIMA</w:t>
      </w: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172654">
        <w:rPr>
          <w:rFonts w:ascii="Bookman Old Style" w:hAnsi="Bookman Old Style" w:cs="BANJHE+TimesNewRomanPS"/>
          <w:b/>
          <w:sz w:val="22"/>
          <w:szCs w:val="22"/>
          <w:u w:val="single"/>
        </w:rPr>
        <w:t>DAS OBRIGAÇÕES</w:t>
      </w:r>
      <w:r w:rsidRPr="00360FF0">
        <w:rPr>
          <w:rFonts w:ascii="Bookman Old Style" w:hAnsi="Bookman Old Style" w:cs="BANJHE+TimesNewRomanPS"/>
          <w:b/>
          <w:sz w:val="22"/>
          <w:szCs w:val="22"/>
          <w:u w:val="single"/>
        </w:rPr>
        <w:t xml:space="preserve"> E RESPONSABILDADES DA CONTRATADA</w:t>
      </w: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p>
    <w:p w:rsidR="006072E5" w:rsidRPr="002B55CA" w:rsidRDefault="006072E5" w:rsidP="006072E5">
      <w:pPr>
        <w:tabs>
          <w:tab w:val="left" w:pos="2880"/>
        </w:tabs>
        <w:autoSpaceDE w:val="0"/>
        <w:autoSpaceDN w:val="0"/>
        <w:adjustRightInd w:val="0"/>
        <w:ind w:right="-81" w:firstLine="360"/>
        <w:jc w:val="both"/>
        <w:rPr>
          <w:rFonts w:ascii="Bookman Old Style" w:hAnsi="Bookman Old Style" w:cs="BANHCA+TimesNewRomanPSMT"/>
          <w:sz w:val="22"/>
          <w:szCs w:val="22"/>
        </w:rPr>
      </w:pPr>
      <w:r>
        <w:rPr>
          <w:rFonts w:ascii="Bookman Old Style" w:hAnsi="Bookman Old Style" w:cs="BANHCA+TimesNewRomanPSMT"/>
          <w:sz w:val="22"/>
          <w:szCs w:val="22"/>
        </w:rPr>
        <w:tab/>
      </w:r>
      <w:r w:rsidRPr="002B55CA">
        <w:rPr>
          <w:rFonts w:ascii="Bookman Old Style" w:hAnsi="Bookman Old Style" w:cs="BANHCA+TimesNewRomanPSMT"/>
          <w:sz w:val="22"/>
          <w:szCs w:val="22"/>
        </w:rPr>
        <w:t xml:space="preserve">Além das obrigações constantes em cláusulas próprias deste contrato, do Edital de Pregão Presencial de nº </w:t>
      </w:r>
      <w:r w:rsidR="003C238A">
        <w:rPr>
          <w:rFonts w:ascii="Bookman Old Style" w:hAnsi="Bookman Old Style" w:cs="BANHCA+TimesNewRomanPSMT"/>
          <w:sz w:val="22"/>
          <w:szCs w:val="22"/>
        </w:rPr>
        <w:t>-</w:t>
      </w:r>
      <w:r w:rsidRPr="002B55CA">
        <w:rPr>
          <w:rFonts w:ascii="Bookman Old Style" w:hAnsi="Bookman Old Style" w:cs="BANHCA+TimesNewRomanPSMT"/>
          <w:sz w:val="22"/>
          <w:szCs w:val="22"/>
        </w:rPr>
        <w:t>-/20</w:t>
      </w:r>
      <w:r>
        <w:rPr>
          <w:rFonts w:ascii="Bookman Old Style" w:hAnsi="Bookman Old Style" w:cs="BANHCA+TimesNewRomanPSMT"/>
          <w:sz w:val="22"/>
          <w:szCs w:val="22"/>
        </w:rPr>
        <w:t>1</w:t>
      </w:r>
      <w:r w:rsidR="00433EEE">
        <w:rPr>
          <w:rFonts w:ascii="Bookman Old Style" w:hAnsi="Bookman Old Style" w:cs="BANHCA+TimesNewRomanPSMT"/>
          <w:sz w:val="22"/>
          <w:szCs w:val="22"/>
        </w:rPr>
        <w:t>9</w:t>
      </w:r>
      <w:r w:rsidRPr="002B55CA">
        <w:rPr>
          <w:rFonts w:ascii="Bookman Old Style" w:hAnsi="Bookman Old Style" w:cs="BANHCA+TimesNewRomanPSMT"/>
          <w:sz w:val="22"/>
          <w:szCs w:val="22"/>
        </w:rPr>
        <w:t xml:space="preserve"> e seus anexos, em especial as definidas nos diplomas federal e municipal sobre as licitações, cabe a CONTRATADA: </w:t>
      </w:r>
    </w:p>
    <w:p w:rsidR="006072E5" w:rsidRPr="00172654" w:rsidRDefault="006072E5" w:rsidP="006072E5">
      <w:pPr>
        <w:numPr>
          <w:ilvl w:val="0"/>
          <w:numId w:val="2"/>
        </w:numPr>
        <w:autoSpaceDE w:val="0"/>
        <w:autoSpaceDN w:val="0"/>
        <w:adjustRightInd w:val="0"/>
        <w:ind w:left="360" w:right="-81" w:hanging="360"/>
        <w:jc w:val="both"/>
        <w:rPr>
          <w:rFonts w:ascii="Bookman Old Style" w:hAnsi="Bookman Old Style" w:cs="BANHCA+TimesNewRomanPSMT"/>
          <w:sz w:val="22"/>
          <w:szCs w:val="22"/>
        </w:rPr>
      </w:pPr>
    </w:p>
    <w:p w:rsidR="006072E5" w:rsidRPr="002B55CA" w:rsidRDefault="006072E5" w:rsidP="006072E5">
      <w:pPr>
        <w:numPr>
          <w:ilvl w:val="0"/>
          <w:numId w:val="2"/>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1- </w:t>
      </w:r>
      <w:r w:rsidRPr="002B55CA">
        <w:rPr>
          <w:rFonts w:ascii="Bookman Old Style" w:hAnsi="Bookman Old Style" w:cs="BANHCA+TimesNewRomanPSMT"/>
          <w:sz w:val="22"/>
          <w:szCs w:val="22"/>
        </w:rPr>
        <w:t xml:space="preserve">Designar, por escrito, o funcionário responsável para resoluções de eventuais ocorrências durante a execução deste contrato, relativos aos recebimentos dos </w:t>
      </w:r>
      <w:r>
        <w:rPr>
          <w:rFonts w:ascii="Bookman Old Style" w:hAnsi="Bookman Old Style" w:cs="BANHCA+TimesNewRomanPSMT"/>
          <w:sz w:val="22"/>
          <w:szCs w:val="22"/>
        </w:rPr>
        <w:t>itens</w:t>
      </w:r>
      <w:r w:rsidRPr="002B55CA">
        <w:rPr>
          <w:rFonts w:ascii="Bookman Old Style" w:hAnsi="Bookman Old Style" w:cs="BANHCA+TimesNewRomanPSMT"/>
          <w:sz w:val="22"/>
          <w:szCs w:val="22"/>
        </w:rPr>
        <w:t xml:space="preserve"> adquiridos; </w:t>
      </w:r>
    </w:p>
    <w:p w:rsidR="006072E5" w:rsidRPr="002B55CA" w:rsidRDefault="006072E5" w:rsidP="006072E5">
      <w:pPr>
        <w:numPr>
          <w:ilvl w:val="0"/>
          <w:numId w:val="2"/>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2- </w:t>
      </w:r>
      <w:r w:rsidRPr="002B55CA">
        <w:rPr>
          <w:rFonts w:ascii="Bookman Old Style" w:hAnsi="Bookman Old Style" w:cs="BANHCA+TimesNewRomanPSMT"/>
          <w:sz w:val="22"/>
          <w:szCs w:val="22"/>
        </w:rPr>
        <w:t xml:space="preserve">Zelar pela fiel execução deste contrato, utilizando-se de todos os recursos materiais e humanos necessários; </w:t>
      </w:r>
    </w:p>
    <w:p w:rsidR="006072E5" w:rsidRPr="002B55CA" w:rsidRDefault="006072E5" w:rsidP="006072E5">
      <w:pPr>
        <w:numPr>
          <w:ilvl w:val="0"/>
          <w:numId w:val="2"/>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3- </w:t>
      </w:r>
      <w:r w:rsidRPr="002B55CA">
        <w:rPr>
          <w:rFonts w:ascii="Bookman Old Style" w:hAnsi="Bookman Old Style" w:cs="BANHCA+TimesNewRomanPSMT"/>
          <w:sz w:val="22"/>
          <w:szCs w:val="22"/>
        </w:rPr>
        <w:t xml:space="preserve">Responder pelos encargos trabalhistas, previdenciários, fiscais, comerciais e tributários, resultantes da execução deste contrato, nos termo do artigo 71 da Lei Federal nº 8.666/93; </w:t>
      </w:r>
    </w:p>
    <w:p w:rsidR="006072E5" w:rsidRPr="002B55CA" w:rsidRDefault="006072E5" w:rsidP="006072E5">
      <w:pPr>
        <w:numPr>
          <w:ilvl w:val="0"/>
          <w:numId w:val="2"/>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4- </w:t>
      </w:r>
      <w:r w:rsidRPr="002B55CA">
        <w:rPr>
          <w:rFonts w:ascii="Bookman Old Style" w:hAnsi="Bookman Old Style" w:cs="BANHCA+TimesNewRomanPSMT"/>
          <w:sz w:val="22"/>
          <w:szCs w:val="22"/>
        </w:rPr>
        <w:t xml:space="preserve">Atender prontamente qualquer reclamação, exigência ou observações realizadas pela CONTRATANTE. </w:t>
      </w:r>
    </w:p>
    <w:p w:rsidR="006072E5" w:rsidRPr="002B55CA" w:rsidRDefault="006072E5" w:rsidP="006072E5">
      <w:pPr>
        <w:autoSpaceDE w:val="0"/>
        <w:autoSpaceDN w:val="0"/>
        <w:adjustRightInd w:val="0"/>
        <w:ind w:right="-81"/>
        <w:rPr>
          <w:rFonts w:ascii="Bookman Old Style" w:hAnsi="Bookman Old Style" w:cs="BANHCA+TimesNewRomanPSMT"/>
          <w:sz w:val="22"/>
          <w:szCs w:val="22"/>
        </w:rPr>
      </w:pP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CLÁUSULA OITAVA </w:t>
      </w: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DAS OBRIGAÇÕES E RESPONSABILIDADES DA CONTRATANTE </w:t>
      </w:r>
    </w:p>
    <w:p w:rsidR="006072E5" w:rsidRDefault="006072E5" w:rsidP="006072E5">
      <w:pPr>
        <w:autoSpaceDE w:val="0"/>
        <w:autoSpaceDN w:val="0"/>
        <w:adjustRightInd w:val="0"/>
        <w:ind w:right="-81"/>
        <w:jc w:val="both"/>
        <w:outlineLvl w:val="4"/>
        <w:rPr>
          <w:rFonts w:ascii="Bookman Old Style" w:hAnsi="Bookman Old Style" w:cs="BANHCA+TimesNewRomanPSMT"/>
          <w:sz w:val="22"/>
          <w:szCs w:val="22"/>
        </w:rPr>
      </w:pPr>
    </w:p>
    <w:p w:rsidR="006072E5" w:rsidRPr="002B55CA" w:rsidRDefault="006072E5" w:rsidP="006072E5">
      <w:pPr>
        <w:tabs>
          <w:tab w:val="left" w:pos="2880"/>
        </w:tabs>
        <w:autoSpaceDE w:val="0"/>
        <w:autoSpaceDN w:val="0"/>
        <w:adjustRightInd w:val="0"/>
        <w:ind w:right="-81"/>
        <w:jc w:val="both"/>
        <w:outlineLvl w:val="4"/>
        <w:rPr>
          <w:rFonts w:ascii="Bookman Old Style" w:hAnsi="Bookman Old Style" w:cs="BANHCA+TimesNewRomanPSMT"/>
          <w:sz w:val="22"/>
          <w:szCs w:val="22"/>
        </w:rPr>
      </w:pPr>
      <w:r>
        <w:rPr>
          <w:rFonts w:ascii="Bookman Old Style" w:hAnsi="Bookman Old Style" w:cs="BANHCA+TimesNewRomanPSMT"/>
          <w:sz w:val="22"/>
          <w:szCs w:val="22"/>
        </w:rPr>
        <w:tab/>
      </w:r>
      <w:r w:rsidRPr="002B55CA">
        <w:rPr>
          <w:rFonts w:ascii="Bookman Old Style" w:hAnsi="Bookman Old Style" w:cs="BANHCA+TimesNewRomanPSMT"/>
          <w:sz w:val="22"/>
          <w:szCs w:val="22"/>
        </w:rPr>
        <w:t xml:space="preserve">Sem prejuízo do integral cumprimento de todas as obrigações decorrentes das disposições deste contrato, cabe ao CONTRATANTE: </w:t>
      </w:r>
    </w:p>
    <w:p w:rsidR="006072E5" w:rsidRPr="002B55CA" w:rsidRDefault="006072E5" w:rsidP="006072E5">
      <w:pPr>
        <w:numPr>
          <w:ilvl w:val="0"/>
          <w:numId w:val="3"/>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1- </w:t>
      </w:r>
      <w:r w:rsidRPr="002B55CA">
        <w:rPr>
          <w:rFonts w:ascii="Bookman Old Style" w:hAnsi="Bookman Old Style" w:cs="BANHCA+TimesNewRomanPSMT"/>
          <w:sz w:val="22"/>
          <w:szCs w:val="22"/>
        </w:rPr>
        <w:t xml:space="preserve">Indicar formalmente o funcionário responsável pelo acompanhamento e fiscalização da execução deste contrato; </w:t>
      </w:r>
    </w:p>
    <w:p w:rsidR="006072E5" w:rsidRPr="002B55CA" w:rsidRDefault="006072E5" w:rsidP="006072E5">
      <w:pPr>
        <w:numPr>
          <w:ilvl w:val="0"/>
          <w:numId w:val="3"/>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2- </w:t>
      </w:r>
      <w:r w:rsidRPr="002B55CA">
        <w:rPr>
          <w:rFonts w:ascii="Bookman Old Style" w:hAnsi="Bookman Old Style" w:cs="BANHCA+TimesNewRomanPSMT"/>
          <w:sz w:val="22"/>
          <w:szCs w:val="22"/>
        </w:rPr>
        <w:t xml:space="preserve">Prestar à CONTRATADA as informações e esclarecimentos necessários que eventualmente venham a ser solicitados. </w:t>
      </w:r>
    </w:p>
    <w:p w:rsidR="006072E5" w:rsidRDefault="006072E5" w:rsidP="006072E5">
      <w:pPr>
        <w:autoSpaceDE w:val="0"/>
        <w:autoSpaceDN w:val="0"/>
        <w:adjustRightInd w:val="0"/>
        <w:ind w:right="-81"/>
        <w:rPr>
          <w:rFonts w:ascii="Bookman Old Style" w:hAnsi="Bookman Old Style" w:cs="BANHCA+TimesNewRomanPSMT"/>
          <w:sz w:val="22"/>
          <w:szCs w:val="22"/>
        </w:rPr>
      </w:pP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CLÁUSULA NONA</w:t>
      </w: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DA SUBCONTRATAÇÃO, CESSÃO OU TRANSFÊRENCIA DOS DIREITOS E OBRIGAÇÕES CONTRATUAIS </w:t>
      </w: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p>
    <w:p w:rsidR="006072E5" w:rsidRPr="002B55CA" w:rsidRDefault="006072E5" w:rsidP="006072E5">
      <w:pPr>
        <w:autoSpaceDE w:val="0"/>
        <w:autoSpaceDN w:val="0"/>
        <w:adjustRightInd w:val="0"/>
        <w:ind w:right="-81" w:firstLine="2835"/>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CONTRATADA não poderá subcontratar total ou parcialmente o objeto deste contrato, bem como cedê-lo ou transferi-lo no todo ou em parte. </w:t>
      </w:r>
    </w:p>
    <w:p w:rsidR="006072E5" w:rsidRDefault="006072E5" w:rsidP="006072E5">
      <w:pPr>
        <w:autoSpaceDE w:val="0"/>
        <w:autoSpaceDN w:val="0"/>
        <w:adjustRightInd w:val="0"/>
        <w:ind w:right="-81"/>
        <w:jc w:val="both"/>
        <w:rPr>
          <w:rFonts w:ascii="Bookman Old Style" w:hAnsi="Bookman Old Style" w:cs="BANJHE+TimesNewRomanPS"/>
          <w:b/>
          <w:sz w:val="22"/>
          <w:szCs w:val="22"/>
        </w:rPr>
      </w:pP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CLÁUSULA DÉCIMA</w:t>
      </w: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DAS SANÇÕES PARA O CASO DE INADIMPLENTO </w:t>
      </w: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p>
    <w:p w:rsidR="006072E5" w:rsidRPr="00967A1A" w:rsidRDefault="006072E5" w:rsidP="006072E5">
      <w:pPr>
        <w:tabs>
          <w:tab w:val="left" w:pos="2268"/>
        </w:tabs>
        <w:jc w:val="both"/>
        <w:rPr>
          <w:rFonts w:ascii="Bookman Old Style" w:hAnsi="Bookman Old Style"/>
          <w:sz w:val="22"/>
          <w:szCs w:val="22"/>
        </w:rPr>
      </w:pPr>
      <w:r>
        <w:rPr>
          <w:rFonts w:ascii="Bookman Old Style" w:hAnsi="Bookman Old Style" w:cs="BANHCA+TimesNewRomanPSMT"/>
          <w:sz w:val="22"/>
          <w:szCs w:val="22"/>
        </w:rPr>
        <w:tab/>
      </w:r>
      <w:r w:rsidRPr="00967A1A">
        <w:rPr>
          <w:rFonts w:ascii="Bookman Old Style" w:hAnsi="Bookman Old Style"/>
          <w:sz w:val="22"/>
          <w:szCs w:val="22"/>
        </w:rPr>
        <w:t xml:space="preserve">Pela inexecução total ou parcial do ajuste, a Administração poderá, assegurada ampla defesa, aplicar à(ao) </w:t>
      </w:r>
      <w:r w:rsidRPr="00967A1A">
        <w:rPr>
          <w:rFonts w:ascii="Bookman Old Style" w:hAnsi="Bookman Old Style"/>
          <w:b/>
          <w:sz w:val="22"/>
          <w:szCs w:val="22"/>
        </w:rPr>
        <w:t>CONTRATADA(O)</w:t>
      </w:r>
      <w:r w:rsidRPr="00967A1A">
        <w:rPr>
          <w:rFonts w:ascii="Bookman Old Style" w:hAnsi="Bookman Old Style"/>
          <w:sz w:val="22"/>
          <w:szCs w:val="22"/>
        </w:rPr>
        <w:t>, de acordo com o disposto no artigo 7º da Lei Federal n. 10.520/2002, as seguintes sanções:</w:t>
      </w:r>
    </w:p>
    <w:p w:rsidR="006072E5" w:rsidRPr="00967A1A" w:rsidRDefault="006072E5" w:rsidP="006072E5">
      <w:pPr>
        <w:tabs>
          <w:tab w:val="left" w:pos="2268"/>
        </w:tabs>
        <w:jc w:val="both"/>
        <w:rPr>
          <w:rFonts w:ascii="Bookman Old Style" w:hAnsi="Bookman Old Style"/>
          <w:sz w:val="22"/>
          <w:szCs w:val="22"/>
        </w:rPr>
      </w:pPr>
      <w:r w:rsidRPr="00967A1A">
        <w:rPr>
          <w:rFonts w:ascii="Bookman Old Style" w:hAnsi="Bookman Old Style"/>
          <w:sz w:val="22"/>
          <w:szCs w:val="22"/>
        </w:rPr>
        <w:tab/>
        <w:t>a)- advertência;</w:t>
      </w:r>
    </w:p>
    <w:p w:rsidR="006072E5" w:rsidRPr="00967A1A" w:rsidRDefault="006072E5" w:rsidP="006072E5">
      <w:pPr>
        <w:tabs>
          <w:tab w:val="left" w:pos="2268"/>
        </w:tabs>
        <w:jc w:val="both"/>
        <w:rPr>
          <w:rFonts w:ascii="Bookman Old Style" w:hAnsi="Bookman Old Style"/>
          <w:sz w:val="22"/>
          <w:szCs w:val="22"/>
        </w:rPr>
      </w:pPr>
      <w:r w:rsidRPr="00967A1A">
        <w:rPr>
          <w:rFonts w:ascii="Bookman Old Style" w:hAnsi="Bookman Old Style"/>
          <w:sz w:val="22"/>
          <w:szCs w:val="22"/>
        </w:rPr>
        <w:tab/>
        <w:t>b)- multa de valor correspondente a 10% (dez por cento) do valor contratado;</w:t>
      </w:r>
    </w:p>
    <w:p w:rsidR="006072E5" w:rsidRPr="00967A1A" w:rsidRDefault="006072E5" w:rsidP="006072E5">
      <w:pPr>
        <w:tabs>
          <w:tab w:val="left" w:pos="2268"/>
        </w:tabs>
        <w:jc w:val="both"/>
        <w:rPr>
          <w:rFonts w:ascii="Bookman Old Style" w:hAnsi="Bookman Old Style"/>
          <w:sz w:val="22"/>
          <w:szCs w:val="22"/>
        </w:rPr>
      </w:pPr>
      <w:r w:rsidRPr="00967A1A">
        <w:rPr>
          <w:rFonts w:ascii="Bookman Old Style" w:hAnsi="Bookman Old Style"/>
          <w:sz w:val="22"/>
          <w:szCs w:val="22"/>
        </w:rPr>
        <w:lastRenderedPageBreak/>
        <w:tab/>
        <w:t>c)- suspensão temporária de participar em licitação e impedimento de contratar com a administração pública por prazo de até 05 (cinco) anos;</w:t>
      </w:r>
    </w:p>
    <w:p w:rsidR="006072E5" w:rsidRPr="00967A1A" w:rsidRDefault="006072E5" w:rsidP="006072E5">
      <w:pPr>
        <w:tabs>
          <w:tab w:val="left" w:pos="2268"/>
        </w:tabs>
        <w:jc w:val="both"/>
        <w:rPr>
          <w:rFonts w:ascii="Bookman Old Style" w:hAnsi="Bookman Old Style"/>
          <w:sz w:val="22"/>
          <w:szCs w:val="22"/>
        </w:rPr>
      </w:pPr>
      <w:r w:rsidRPr="00967A1A">
        <w:rPr>
          <w:rFonts w:ascii="Bookman Old Style" w:hAnsi="Bookman Old Style"/>
          <w:sz w:val="22"/>
          <w:szCs w:val="22"/>
        </w:rPr>
        <w:tab/>
        <w:t>d)- declaração de inidoneidade de participar em licitação e impedimento de contratar com a Administração, enquanto perdurarem os motivos da punição, ou até que seja promovida a reabilitação perante a própria autoridade que aplicou a penalidade, que será concedida desde que ressarcida a Administração dos prejuízos e após decorrido o prazo da sanção mencionada na alínea “c” desta cláusula.</w:t>
      </w:r>
    </w:p>
    <w:p w:rsidR="006072E5" w:rsidRDefault="006072E5" w:rsidP="006072E5">
      <w:pPr>
        <w:tabs>
          <w:tab w:val="left" w:pos="2880"/>
        </w:tabs>
        <w:autoSpaceDE w:val="0"/>
        <w:autoSpaceDN w:val="0"/>
        <w:adjustRightInd w:val="0"/>
        <w:ind w:right="-81" w:firstLine="2124"/>
        <w:jc w:val="both"/>
        <w:rPr>
          <w:rFonts w:ascii="Bookman Old Style" w:hAnsi="Bookman Old Style" w:cs="BANHCA+TimesNewRomanPSMT"/>
          <w:sz w:val="22"/>
          <w:szCs w:val="22"/>
        </w:rPr>
      </w:pPr>
    </w:p>
    <w:p w:rsidR="006072E5" w:rsidRPr="00BE3814"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BE3814">
        <w:rPr>
          <w:rFonts w:ascii="Bookman Old Style" w:hAnsi="Bookman Old Style" w:cs="BANJHE+TimesNewRomanPS"/>
          <w:b/>
          <w:sz w:val="22"/>
          <w:szCs w:val="22"/>
          <w:u w:val="single"/>
        </w:rPr>
        <w:t xml:space="preserve">CLÁUSULA DÉCIMA </w:t>
      </w:r>
      <w:r>
        <w:rPr>
          <w:rFonts w:ascii="Bookman Old Style" w:hAnsi="Bookman Old Style" w:cs="BANJHE+TimesNewRomanPS"/>
          <w:b/>
          <w:sz w:val="22"/>
          <w:szCs w:val="22"/>
          <w:u w:val="single"/>
        </w:rPr>
        <w:t>PRIMEIRA</w:t>
      </w:r>
    </w:p>
    <w:p w:rsidR="006072E5" w:rsidRPr="00BE3814"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BE3814">
        <w:rPr>
          <w:rFonts w:ascii="Bookman Old Style" w:hAnsi="Bookman Old Style" w:cs="BANJHE+TimesNewRomanPS"/>
          <w:b/>
          <w:sz w:val="22"/>
          <w:szCs w:val="22"/>
          <w:u w:val="single"/>
        </w:rPr>
        <w:t>DA RESCI</w:t>
      </w:r>
      <w:r>
        <w:rPr>
          <w:rFonts w:ascii="Bookman Old Style" w:hAnsi="Bookman Old Style" w:cs="BANJHE+TimesNewRomanPS"/>
          <w:b/>
          <w:sz w:val="22"/>
          <w:szCs w:val="22"/>
          <w:u w:val="single"/>
        </w:rPr>
        <w:t>S</w:t>
      </w:r>
      <w:r w:rsidRPr="00BE3814">
        <w:rPr>
          <w:rFonts w:ascii="Bookman Old Style" w:hAnsi="Bookman Old Style" w:cs="BANJHE+TimesNewRomanPS"/>
          <w:b/>
          <w:sz w:val="22"/>
          <w:szCs w:val="22"/>
          <w:u w:val="single"/>
        </w:rPr>
        <w:t xml:space="preserve">ÃO E RECONHECIMENTO DOS DIREITOS DO CONTRATANTE </w:t>
      </w:r>
    </w:p>
    <w:p w:rsidR="006072E5" w:rsidRDefault="006072E5" w:rsidP="006072E5">
      <w:pPr>
        <w:autoSpaceDE w:val="0"/>
        <w:autoSpaceDN w:val="0"/>
        <w:adjustRightInd w:val="0"/>
        <w:ind w:right="-81" w:firstLine="2835"/>
        <w:rPr>
          <w:rFonts w:ascii="Bookman Old Style" w:hAnsi="Bookman Old Style" w:cs="BANHCA+TimesNewRomanPSMT"/>
          <w:sz w:val="22"/>
          <w:szCs w:val="22"/>
        </w:rPr>
      </w:pPr>
    </w:p>
    <w:p w:rsidR="006072E5" w:rsidRPr="00146DA6" w:rsidRDefault="006072E5" w:rsidP="006072E5">
      <w:pPr>
        <w:tabs>
          <w:tab w:val="left" w:pos="2268"/>
        </w:tabs>
        <w:jc w:val="both"/>
        <w:rPr>
          <w:rFonts w:ascii="Bookman Old Style" w:hAnsi="Bookman Old Style"/>
          <w:sz w:val="22"/>
          <w:szCs w:val="22"/>
        </w:rPr>
      </w:pPr>
      <w:r>
        <w:rPr>
          <w:rFonts w:ascii="Bookman Old Style" w:hAnsi="Bookman Old Style"/>
          <w:sz w:val="22"/>
          <w:szCs w:val="22"/>
        </w:rPr>
        <w:t>11</w:t>
      </w:r>
      <w:r w:rsidRPr="00146DA6">
        <w:rPr>
          <w:rFonts w:ascii="Bookman Old Style" w:hAnsi="Bookman Old Style"/>
          <w:sz w:val="22"/>
          <w:szCs w:val="22"/>
        </w:rPr>
        <w:t>.1- A rescisão contratual obedecerá as disposições contidas nos artigos 77, 78, 79 e 80 da Lei Federal n. 8.666/93.</w:t>
      </w:r>
    </w:p>
    <w:p w:rsidR="006072E5" w:rsidRPr="00146DA6" w:rsidRDefault="006072E5" w:rsidP="006072E5">
      <w:pPr>
        <w:tabs>
          <w:tab w:val="left" w:pos="2268"/>
        </w:tabs>
        <w:jc w:val="both"/>
        <w:rPr>
          <w:rFonts w:ascii="Bookman Old Style" w:hAnsi="Bookman Old Style"/>
          <w:sz w:val="22"/>
          <w:szCs w:val="22"/>
        </w:rPr>
      </w:pPr>
      <w:r>
        <w:rPr>
          <w:rFonts w:ascii="Bookman Old Style" w:hAnsi="Bookman Old Style"/>
          <w:sz w:val="22"/>
          <w:szCs w:val="22"/>
        </w:rPr>
        <w:t>11</w:t>
      </w:r>
      <w:r w:rsidRPr="00146DA6">
        <w:rPr>
          <w:rFonts w:ascii="Bookman Old Style" w:hAnsi="Bookman Old Style"/>
          <w:sz w:val="22"/>
          <w:szCs w:val="22"/>
        </w:rPr>
        <w:t xml:space="preserve">.2- Em caso de rescisão do presente contrato por parte da </w:t>
      </w:r>
      <w:r w:rsidRPr="00146DA6">
        <w:rPr>
          <w:rFonts w:ascii="Bookman Old Style" w:hAnsi="Bookman Old Style"/>
          <w:b/>
          <w:sz w:val="22"/>
          <w:szCs w:val="22"/>
        </w:rPr>
        <w:t>CONTRATANTE</w:t>
      </w:r>
      <w:r w:rsidRPr="00146DA6">
        <w:rPr>
          <w:rFonts w:ascii="Bookman Old Style" w:hAnsi="Bookman Old Style"/>
          <w:sz w:val="22"/>
          <w:szCs w:val="22"/>
        </w:rPr>
        <w:t xml:space="preserve">, não caberá à </w:t>
      </w:r>
      <w:r w:rsidRPr="00146DA6">
        <w:rPr>
          <w:rFonts w:ascii="Bookman Old Style" w:hAnsi="Bookman Old Style"/>
          <w:b/>
          <w:sz w:val="22"/>
          <w:szCs w:val="22"/>
        </w:rPr>
        <w:t>CONTRATADA</w:t>
      </w:r>
      <w:r w:rsidRPr="00146DA6">
        <w:rPr>
          <w:rFonts w:ascii="Bookman Old Style" w:hAnsi="Bookman Old Style"/>
          <w:sz w:val="22"/>
          <w:szCs w:val="22"/>
        </w:rPr>
        <w:t xml:space="preserve"> direito a qualquer indenização, salvo nas hipóteses previstas pelo § 2º do artigo 79 da Lei Federal 8.666/93.</w:t>
      </w:r>
    </w:p>
    <w:p w:rsidR="006072E5" w:rsidRPr="00146DA6" w:rsidRDefault="006072E5" w:rsidP="006072E5">
      <w:pPr>
        <w:autoSpaceDE w:val="0"/>
        <w:autoSpaceDN w:val="0"/>
        <w:adjustRightInd w:val="0"/>
        <w:ind w:right="-81"/>
        <w:rPr>
          <w:rFonts w:ascii="Bookman Old Style" w:hAnsi="Bookman Old Style" w:cs="BANHCA+TimesNewRomanPSMT"/>
          <w:sz w:val="22"/>
          <w:szCs w:val="22"/>
        </w:rPr>
      </w:pPr>
      <w:r w:rsidRPr="00146DA6">
        <w:rPr>
          <w:rFonts w:ascii="Bookman Old Style" w:hAnsi="Bookman Old Style" w:cs="BANJHE+TimesNewRomanPS"/>
          <w:sz w:val="22"/>
          <w:szCs w:val="22"/>
        </w:rPr>
        <w:t xml:space="preserve">Parágrafo Único – </w:t>
      </w:r>
      <w:r w:rsidRPr="00146DA6">
        <w:rPr>
          <w:rFonts w:ascii="Bookman Old Style" w:hAnsi="Bookman Old Style" w:cs="BANHCA+TimesNewRomanPSMT"/>
          <w:sz w:val="22"/>
          <w:szCs w:val="22"/>
        </w:rPr>
        <w:t xml:space="preserve">A CONTRATADA reconhece, desde já, os direitos da CONTRATANTE, nos casos de rescisão administrativa, prevista no artigo 79 da Lei Federal nº 8.666/93 e suas atualizações e artigo 77 da Lei Estadual 6.544/89. </w:t>
      </w:r>
    </w:p>
    <w:p w:rsidR="006072E5" w:rsidRPr="002B55CA" w:rsidRDefault="006072E5" w:rsidP="006072E5">
      <w:pPr>
        <w:autoSpaceDE w:val="0"/>
        <w:autoSpaceDN w:val="0"/>
        <w:adjustRightInd w:val="0"/>
        <w:ind w:right="-81"/>
        <w:rPr>
          <w:rFonts w:ascii="Bookman Old Style" w:hAnsi="Bookman Old Style" w:cs="BANHCA+TimesNewRomanPSMT"/>
          <w:sz w:val="22"/>
          <w:szCs w:val="22"/>
        </w:rPr>
      </w:pPr>
    </w:p>
    <w:p w:rsidR="006072E5" w:rsidRPr="00BE3814" w:rsidRDefault="006072E5" w:rsidP="006072E5">
      <w:pPr>
        <w:autoSpaceDE w:val="0"/>
        <w:autoSpaceDN w:val="0"/>
        <w:adjustRightInd w:val="0"/>
        <w:ind w:right="-81"/>
        <w:rPr>
          <w:rFonts w:ascii="Bookman Old Style" w:hAnsi="Bookman Old Style" w:cs="BANJHE+TimesNewRomanPS"/>
          <w:b/>
          <w:sz w:val="22"/>
          <w:szCs w:val="22"/>
          <w:u w:val="single"/>
        </w:rPr>
      </w:pPr>
      <w:r w:rsidRPr="00BE3814">
        <w:rPr>
          <w:rFonts w:ascii="Bookman Old Style" w:hAnsi="Bookman Old Style" w:cs="BANJHE+TimesNewRomanPS"/>
          <w:b/>
          <w:sz w:val="22"/>
          <w:szCs w:val="22"/>
          <w:u w:val="single"/>
        </w:rPr>
        <w:t xml:space="preserve">CLÁUSULA DÉCIMA </w:t>
      </w:r>
      <w:r>
        <w:rPr>
          <w:rFonts w:ascii="Bookman Old Style" w:hAnsi="Bookman Old Style" w:cs="BANJHE+TimesNewRomanPS"/>
          <w:b/>
          <w:sz w:val="22"/>
          <w:szCs w:val="22"/>
          <w:u w:val="single"/>
        </w:rPr>
        <w:t>SEGUNDA</w:t>
      </w:r>
    </w:p>
    <w:p w:rsidR="006072E5" w:rsidRPr="00BE3814" w:rsidRDefault="006072E5" w:rsidP="006072E5">
      <w:pPr>
        <w:autoSpaceDE w:val="0"/>
        <w:autoSpaceDN w:val="0"/>
        <w:adjustRightInd w:val="0"/>
        <w:ind w:right="-81"/>
        <w:rPr>
          <w:rFonts w:ascii="Bookman Old Style" w:hAnsi="Bookman Old Style" w:cs="BANJHE+TimesNewRomanPS"/>
          <w:b/>
          <w:sz w:val="22"/>
          <w:szCs w:val="22"/>
          <w:u w:val="single"/>
        </w:rPr>
      </w:pPr>
      <w:r w:rsidRPr="00BE3814">
        <w:rPr>
          <w:rFonts w:ascii="Bookman Old Style" w:hAnsi="Bookman Old Style" w:cs="BANJHE+TimesNewRomanPS"/>
          <w:b/>
          <w:sz w:val="22"/>
          <w:szCs w:val="22"/>
          <w:u w:val="single"/>
        </w:rPr>
        <w:t xml:space="preserve">DAS DISPOSIÇÕES FINAIS </w:t>
      </w:r>
    </w:p>
    <w:p w:rsidR="006072E5" w:rsidRDefault="006072E5" w:rsidP="006072E5">
      <w:pPr>
        <w:tabs>
          <w:tab w:val="left" w:pos="2880"/>
        </w:tabs>
        <w:autoSpaceDE w:val="0"/>
        <w:autoSpaceDN w:val="0"/>
        <w:adjustRightInd w:val="0"/>
        <w:ind w:right="-81" w:firstLine="360"/>
        <w:jc w:val="both"/>
        <w:rPr>
          <w:rFonts w:ascii="Bookman Old Style" w:hAnsi="Bookman Old Style" w:cs="BANHCA+TimesNewRomanPSMT"/>
          <w:sz w:val="22"/>
          <w:szCs w:val="22"/>
        </w:rPr>
      </w:pPr>
      <w:r>
        <w:rPr>
          <w:rFonts w:ascii="Bookman Old Style" w:hAnsi="Bookman Old Style" w:cs="BANHCA+TimesNewRomanPSMT"/>
          <w:sz w:val="22"/>
          <w:szCs w:val="22"/>
        </w:rPr>
        <w:tab/>
      </w:r>
    </w:p>
    <w:p w:rsidR="006072E5" w:rsidRPr="002B55CA" w:rsidRDefault="006072E5" w:rsidP="006072E5">
      <w:pPr>
        <w:tabs>
          <w:tab w:val="left" w:pos="2880"/>
        </w:tabs>
        <w:autoSpaceDE w:val="0"/>
        <w:autoSpaceDN w:val="0"/>
        <w:adjustRightInd w:val="0"/>
        <w:ind w:right="-81" w:firstLine="360"/>
        <w:jc w:val="both"/>
        <w:rPr>
          <w:rFonts w:ascii="Bookman Old Style" w:hAnsi="Bookman Old Style" w:cs="BANHCA+TimesNewRomanPSMT"/>
          <w:sz w:val="22"/>
          <w:szCs w:val="22"/>
        </w:rPr>
      </w:pPr>
      <w:r>
        <w:rPr>
          <w:rFonts w:ascii="Bookman Old Style" w:hAnsi="Bookman Old Style" w:cs="BANHCA+TimesNewRomanPSMT"/>
          <w:sz w:val="22"/>
          <w:szCs w:val="22"/>
        </w:rPr>
        <w:tab/>
      </w:r>
      <w:r w:rsidRPr="002B55CA">
        <w:rPr>
          <w:rFonts w:ascii="Bookman Old Style" w:hAnsi="Bookman Old Style" w:cs="BANHCA+TimesNewRomanPSMT"/>
          <w:sz w:val="22"/>
          <w:szCs w:val="22"/>
        </w:rPr>
        <w:t xml:space="preserve">Fica ajustado ainda que: </w:t>
      </w:r>
    </w:p>
    <w:p w:rsidR="006072E5" w:rsidRDefault="006072E5" w:rsidP="006072E5">
      <w:pPr>
        <w:numPr>
          <w:ilvl w:val="0"/>
          <w:numId w:val="4"/>
        </w:numPr>
        <w:tabs>
          <w:tab w:val="left" w:pos="2880"/>
        </w:tabs>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1- </w:t>
      </w:r>
      <w:r w:rsidRPr="002B55CA">
        <w:rPr>
          <w:rFonts w:ascii="Bookman Old Style" w:hAnsi="Bookman Old Style" w:cs="BANHCA+TimesNewRomanPSMT"/>
          <w:sz w:val="22"/>
          <w:szCs w:val="22"/>
        </w:rPr>
        <w:t xml:space="preserve">Consideram-se partes integrantes do presente contrato, como se nele estive transcritos: </w:t>
      </w:r>
    </w:p>
    <w:p w:rsidR="006072E5" w:rsidRPr="002B55CA" w:rsidRDefault="006072E5" w:rsidP="006072E5">
      <w:pPr>
        <w:numPr>
          <w:ilvl w:val="0"/>
          <w:numId w:val="4"/>
        </w:numPr>
        <w:tabs>
          <w:tab w:val="left" w:pos="2880"/>
        </w:tabs>
        <w:autoSpaceDE w:val="0"/>
        <w:autoSpaceDN w:val="0"/>
        <w:adjustRightInd w:val="0"/>
        <w:ind w:left="360" w:right="-81" w:hanging="360"/>
        <w:jc w:val="both"/>
        <w:rPr>
          <w:rFonts w:ascii="Bookman Old Style" w:hAnsi="Bookman Old Style" w:cs="BANHCA+TimesNewRomanPSMT"/>
          <w:sz w:val="22"/>
          <w:szCs w:val="22"/>
        </w:rPr>
      </w:pPr>
    </w:p>
    <w:p w:rsidR="006072E5" w:rsidRPr="002B55CA" w:rsidRDefault="006072E5" w:rsidP="006072E5">
      <w:pPr>
        <w:numPr>
          <w:ilvl w:val="0"/>
          <w:numId w:val="4"/>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a) </w:t>
      </w:r>
      <w:r w:rsidRPr="002B55CA">
        <w:rPr>
          <w:rFonts w:ascii="Bookman Old Style" w:hAnsi="Bookman Old Style" w:cs="BANHCA+TimesNewRomanPSMT"/>
          <w:sz w:val="22"/>
          <w:szCs w:val="22"/>
        </w:rPr>
        <w:t>O Edi</w:t>
      </w:r>
      <w:r w:rsidR="003C238A">
        <w:rPr>
          <w:rFonts w:ascii="Bookman Old Style" w:hAnsi="Bookman Old Style" w:cs="BANHCA+TimesNewRomanPSMT"/>
          <w:sz w:val="22"/>
          <w:szCs w:val="22"/>
        </w:rPr>
        <w:t>tal de Pregão Presencial de nº -</w:t>
      </w:r>
      <w:r w:rsidRPr="002B55CA">
        <w:rPr>
          <w:rFonts w:ascii="Bookman Old Style" w:hAnsi="Bookman Old Style" w:cs="BANHCA+TimesNewRomanPSMT"/>
          <w:sz w:val="22"/>
          <w:szCs w:val="22"/>
        </w:rPr>
        <w:t>-/</w:t>
      </w:r>
      <w:r w:rsidR="00433EEE">
        <w:rPr>
          <w:rFonts w:ascii="Bookman Old Style" w:hAnsi="Bookman Old Style" w:cs="BANHCA+TimesNewRomanPSMT"/>
          <w:sz w:val="22"/>
          <w:szCs w:val="22"/>
        </w:rPr>
        <w:t>2019</w:t>
      </w:r>
    </w:p>
    <w:p w:rsidR="006072E5" w:rsidRPr="002B55CA" w:rsidRDefault="006072E5" w:rsidP="006072E5">
      <w:pPr>
        <w:numPr>
          <w:ilvl w:val="0"/>
          <w:numId w:val="4"/>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b) </w:t>
      </w:r>
      <w:r w:rsidRPr="002B55CA">
        <w:rPr>
          <w:rFonts w:ascii="Bookman Old Style" w:hAnsi="Bookman Old Style" w:cs="BANHCA+TimesNewRomanPSMT"/>
          <w:sz w:val="22"/>
          <w:szCs w:val="22"/>
        </w:rPr>
        <w:t xml:space="preserve">A proposta apresentada pela CONTRATADA; </w:t>
      </w:r>
    </w:p>
    <w:p w:rsidR="006072E5" w:rsidRPr="002B55CA" w:rsidRDefault="006072E5" w:rsidP="006072E5">
      <w:pPr>
        <w:autoSpaceDE w:val="0"/>
        <w:autoSpaceDN w:val="0"/>
        <w:adjustRightInd w:val="0"/>
        <w:ind w:right="-81"/>
        <w:rPr>
          <w:rFonts w:ascii="Bookman Old Style" w:hAnsi="Bookman Old Style" w:cs="BANHCA+TimesNewRomanPSMT"/>
          <w:sz w:val="22"/>
          <w:szCs w:val="22"/>
        </w:rPr>
      </w:pPr>
    </w:p>
    <w:p w:rsidR="006072E5" w:rsidRDefault="006072E5" w:rsidP="006072E5">
      <w:pPr>
        <w:tabs>
          <w:tab w:val="left" w:pos="2880"/>
        </w:tabs>
        <w:autoSpaceDE w:val="0"/>
        <w:autoSpaceDN w:val="0"/>
        <w:adjustRightInd w:val="0"/>
        <w:ind w:right="-81"/>
        <w:jc w:val="both"/>
        <w:rPr>
          <w:rFonts w:ascii="Bookman Old Style" w:hAnsi="Bookman Old Style" w:cs="BANHCA+TimesNewRomanPSMT"/>
          <w:sz w:val="22"/>
          <w:szCs w:val="22"/>
        </w:rPr>
      </w:pPr>
      <w:r>
        <w:rPr>
          <w:rFonts w:ascii="Bookman Old Style" w:hAnsi="Bookman Old Style" w:cs="BANJHE+TimesNewRomanPS"/>
          <w:sz w:val="22"/>
          <w:szCs w:val="22"/>
        </w:rPr>
        <w:tab/>
      </w:r>
      <w:r w:rsidRPr="002B55CA">
        <w:rPr>
          <w:rFonts w:ascii="Bookman Old Style" w:hAnsi="Bookman Old Style" w:cs="BANJHE+TimesNewRomanPS"/>
          <w:sz w:val="22"/>
          <w:szCs w:val="22"/>
        </w:rPr>
        <w:t xml:space="preserve">2 – </w:t>
      </w:r>
      <w:r w:rsidRPr="002B55CA">
        <w:rPr>
          <w:rFonts w:ascii="Bookman Old Style" w:hAnsi="Bookman Old Style" w:cs="BANHCA+TimesNewRomanPSMT"/>
          <w:sz w:val="22"/>
          <w:szCs w:val="22"/>
        </w:rPr>
        <w:t xml:space="preserve">Aplicam-se as omissões deste contrato as disposições da Lei Federal nº 10.520, de 17 de julho de 2002; Lei Federal nº 8.666, de 23 de junho de 1993, e suas atualizações; e demais normas regulamentares aplicáveis a espécie. </w:t>
      </w:r>
    </w:p>
    <w:p w:rsidR="006072E5" w:rsidRPr="002B55CA" w:rsidRDefault="006072E5" w:rsidP="006072E5">
      <w:pPr>
        <w:tabs>
          <w:tab w:val="left" w:pos="2880"/>
        </w:tabs>
        <w:autoSpaceDE w:val="0"/>
        <w:autoSpaceDN w:val="0"/>
        <w:adjustRightInd w:val="0"/>
        <w:ind w:right="-81"/>
        <w:jc w:val="both"/>
        <w:rPr>
          <w:rFonts w:ascii="Bookman Old Style" w:hAnsi="Bookman Old Style" w:cs="BANHCA+TimesNewRomanPSMT"/>
          <w:sz w:val="22"/>
          <w:szCs w:val="22"/>
        </w:rPr>
      </w:pPr>
    </w:p>
    <w:p w:rsidR="006072E5" w:rsidRDefault="006072E5" w:rsidP="006072E5">
      <w:pPr>
        <w:tabs>
          <w:tab w:val="left" w:pos="2880"/>
        </w:tabs>
        <w:autoSpaceDE w:val="0"/>
        <w:autoSpaceDN w:val="0"/>
        <w:adjustRightInd w:val="0"/>
        <w:ind w:right="-81"/>
        <w:jc w:val="both"/>
        <w:rPr>
          <w:rFonts w:ascii="Bookman Old Style" w:hAnsi="Bookman Old Style" w:cs="BANHCA+TimesNewRomanPSMT"/>
          <w:sz w:val="22"/>
          <w:szCs w:val="22"/>
        </w:rPr>
      </w:pPr>
      <w:r>
        <w:rPr>
          <w:rFonts w:ascii="Bookman Old Style" w:hAnsi="Bookman Old Style" w:cs="BANJHE+TimesNewRomanPS"/>
          <w:sz w:val="22"/>
          <w:szCs w:val="22"/>
        </w:rPr>
        <w:tab/>
      </w:r>
      <w:r w:rsidRPr="002B55CA">
        <w:rPr>
          <w:rFonts w:ascii="Bookman Old Style" w:hAnsi="Bookman Old Style" w:cs="BANJHE+TimesNewRomanPS"/>
          <w:sz w:val="22"/>
          <w:szCs w:val="22"/>
        </w:rPr>
        <w:t>3 -</w:t>
      </w:r>
      <w:r w:rsidRPr="002B55CA">
        <w:rPr>
          <w:rFonts w:ascii="Bookman Old Style" w:hAnsi="Bookman Old Style" w:cs="BANHCA+TimesNewRomanPSMT"/>
          <w:sz w:val="22"/>
          <w:szCs w:val="22"/>
        </w:rPr>
        <w:t xml:space="preserve">Para dirimir quaisquer questões decorrentes da licitação, não resolvidas na esfera administrativa, será competente a Comarca de </w:t>
      </w:r>
      <w:r>
        <w:rPr>
          <w:rFonts w:ascii="Bookman Old Style" w:hAnsi="Bookman Old Style" w:cs="BANHCA+TimesNewRomanPSMT"/>
          <w:sz w:val="22"/>
          <w:szCs w:val="22"/>
        </w:rPr>
        <w:t>Cerqueira César</w:t>
      </w:r>
      <w:r w:rsidRPr="002B55CA">
        <w:rPr>
          <w:rFonts w:ascii="Bookman Old Style" w:hAnsi="Bookman Old Style" w:cs="BANHCA+TimesNewRomanPSMT"/>
          <w:sz w:val="22"/>
          <w:szCs w:val="22"/>
        </w:rPr>
        <w:t xml:space="preserve">, Estado de São Paulo. </w:t>
      </w:r>
    </w:p>
    <w:p w:rsidR="006072E5" w:rsidRDefault="006072E5" w:rsidP="006072E5">
      <w:pPr>
        <w:tabs>
          <w:tab w:val="left" w:pos="2880"/>
        </w:tabs>
        <w:autoSpaceDE w:val="0"/>
        <w:autoSpaceDN w:val="0"/>
        <w:adjustRightInd w:val="0"/>
        <w:ind w:right="-81"/>
        <w:jc w:val="right"/>
        <w:rPr>
          <w:rFonts w:ascii="Bookman Old Style" w:hAnsi="Bookman Old Style" w:cs="BANHCA+TimesNewRomanPSMT"/>
          <w:sz w:val="22"/>
          <w:szCs w:val="22"/>
        </w:rPr>
      </w:pPr>
    </w:p>
    <w:p w:rsidR="006072E5" w:rsidRDefault="006072E5" w:rsidP="003C238A">
      <w:pPr>
        <w:tabs>
          <w:tab w:val="left" w:pos="2895"/>
        </w:tabs>
        <w:autoSpaceDE w:val="0"/>
        <w:autoSpaceDN w:val="0"/>
        <w:adjustRightInd w:val="0"/>
        <w:ind w:right="-81"/>
        <w:jc w:val="center"/>
        <w:rPr>
          <w:rFonts w:ascii="Bookman Old Style" w:hAnsi="Bookman Old Style" w:cs="BANHCA+TimesNewRomanPSMT"/>
          <w:sz w:val="22"/>
          <w:szCs w:val="22"/>
        </w:rPr>
      </w:pPr>
      <w:r>
        <w:rPr>
          <w:rFonts w:ascii="Bookman Old Style" w:hAnsi="Bookman Old Style" w:cs="BANHCA+TimesNewRomanPSMT"/>
          <w:sz w:val="22"/>
          <w:szCs w:val="22"/>
        </w:rPr>
        <w:t>PREFEITURA MUNICIPAL D</w:t>
      </w:r>
      <w:r w:rsidR="003C238A">
        <w:rPr>
          <w:rFonts w:ascii="Bookman Old Style" w:hAnsi="Bookman Old Style" w:cs="BANHCA+TimesNewRomanPSMT"/>
          <w:sz w:val="22"/>
          <w:szCs w:val="22"/>
        </w:rPr>
        <w:t>E IARAS</w:t>
      </w:r>
      <w:r>
        <w:rPr>
          <w:rFonts w:ascii="Bookman Old Style" w:hAnsi="Bookman Old Style" w:cs="BANHCA+TimesNewRomanPSMT"/>
          <w:sz w:val="22"/>
          <w:szCs w:val="22"/>
        </w:rPr>
        <w:t>, EM ______DE____</w:t>
      </w:r>
      <w:r w:rsidR="003C238A">
        <w:rPr>
          <w:rFonts w:ascii="Bookman Old Style" w:hAnsi="Bookman Old Style" w:cs="BANHCA+TimesNewRomanPSMT"/>
          <w:sz w:val="22"/>
          <w:szCs w:val="22"/>
        </w:rPr>
        <w:t xml:space="preserve">____________DE </w:t>
      </w:r>
      <w:r w:rsidR="00433EEE">
        <w:rPr>
          <w:rFonts w:ascii="Bookman Old Style" w:hAnsi="Bookman Old Style" w:cs="BANHCA+TimesNewRomanPSMT"/>
          <w:sz w:val="22"/>
          <w:szCs w:val="22"/>
        </w:rPr>
        <w:t>2019</w:t>
      </w:r>
      <w:r>
        <w:rPr>
          <w:rFonts w:ascii="Bookman Old Style" w:hAnsi="Bookman Old Style" w:cs="BANHCA+TimesNewRomanPSMT"/>
          <w:sz w:val="22"/>
          <w:szCs w:val="22"/>
        </w:rPr>
        <w:t>.</w:t>
      </w:r>
    </w:p>
    <w:p w:rsidR="003C238A" w:rsidRDefault="003C238A" w:rsidP="003C238A">
      <w:pPr>
        <w:tabs>
          <w:tab w:val="left" w:pos="2895"/>
        </w:tabs>
        <w:autoSpaceDE w:val="0"/>
        <w:autoSpaceDN w:val="0"/>
        <w:adjustRightInd w:val="0"/>
        <w:ind w:right="-81"/>
        <w:jc w:val="center"/>
        <w:rPr>
          <w:rFonts w:ascii="Bookman Old Style" w:hAnsi="Bookman Old Style" w:cs="BANHCA+TimesNewRomanPSMT"/>
          <w:sz w:val="22"/>
          <w:szCs w:val="22"/>
        </w:rPr>
      </w:pPr>
    </w:p>
    <w:p w:rsidR="006072E5" w:rsidRDefault="006072E5" w:rsidP="006072E5">
      <w:pPr>
        <w:autoSpaceDE w:val="0"/>
        <w:autoSpaceDN w:val="0"/>
        <w:adjustRightInd w:val="0"/>
        <w:ind w:right="-81"/>
        <w:jc w:val="right"/>
        <w:rPr>
          <w:rFonts w:ascii="Bookman Old Style" w:hAnsi="Bookman Old Style" w:cs="BANHCA+TimesNewRomanPSMT"/>
          <w:sz w:val="22"/>
          <w:szCs w:val="22"/>
        </w:rPr>
      </w:pPr>
    </w:p>
    <w:p w:rsidR="00983BA0" w:rsidRDefault="00983BA0" w:rsidP="006072E5">
      <w:pPr>
        <w:autoSpaceDE w:val="0"/>
        <w:autoSpaceDN w:val="0"/>
        <w:adjustRightInd w:val="0"/>
        <w:ind w:right="-81"/>
        <w:jc w:val="right"/>
        <w:rPr>
          <w:rFonts w:ascii="Bookman Old Style" w:hAnsi="Bookman Old Style" w:cs="BANHCA+TimesNewRomanPSMT"/>
          <w:sz w:val="22"/>
          <w:szCs w:val="22"/>
        </w:rPr>
      </w:pPr>
    </w:p>
    <w:tbl>
      <w:tblPr>
        <w:tblW w:w="0" w:type="auto"/>
        <w:jc w:val="center"/>
        <w:tblCellMar>
          <w:left w:w="70" w:type="dxa"/>
          <w:right w:w="70" w:type="dxa"/>
        </w:tblCellMar>
        <w:tblLook w:val="0000"/>
      </w:tblPr>
      <w:tblGrid>
        <w:gridCol w:w="4775"/>
        <w:gridCol w:w="4770"/>
      </w:tblGrid>
      <w:tr w:rsidR="006072E5">
        <w:trPr>
          <w:jc w:val="center"/>
        </w:trPr>
        <w:tc>
          <w:tcPr>
            <w:tcW w:w="4883" w:type="dxa"/>
            <w:vAlign w:val="center"/>
          </w:tcPr>
          <w:p w:rsidR="006072E5" w:rsidRDefault="003C238A" w:rsidP="003C238A">
            <w:pPr>
              <w:tabs>
                <w:tab w:val="left" w:pos="2280"/>
              </w:tabs>
              <w:autoSpaceDE w:val="0"/>
              <w:autoSpaceDN w:val="0"/>
              <w:adjustRightInd w:val="0"/>
              <w:ind w:right="-702"/>
              <w:jc w:val="center"/>
              <w:rPr>
                <w:rFonts w:ascii="Bookman Old Style" w:hAnsi="Bookman Old Style" w:cs="BANJHE+TimesNewRomanPS"/>
                <w:b/>
                <w:bCs/>
                <w:sz w:val="22"/>
              </w:rPr>
            </w:pPr>
            <w:r>
              <w:rPr>
                <w:rFonts w:ascii="Bookman Old Style" w:hAnsi="Bookman Old Style" w:cs="BANJHE+TimesNewRomanPS"/>
                <w:b/>
                <w:bCs/>
                <w:sz w:val="22"/>
              </w:rPr>
              <w:t>FRANCISCO PINTO DE SOUZA</w:t>
            </w:r>
          </w:p>
          <w:p w:rsidR="006072E5" w:rsidRDefault="006072E5" w:rsidP="00325FA6">
            <w:pPr>
              <w:tabs>
                <w:tab w:val="left" w:pos="2280"/>
              </w:tabs>
              <w:autoSpaceDE w:val="0"/>
              <w:autoSpaceDN w:val="0"/>
              <w:adjustRightInd w:val="0"/>
              <w:ind w:right="-702"/>
              <w:jc w:val="center"/>
              <w:rPr>
                <w:rFonts w:ascii="Bookman Old Style" w:hAnsi="Bookman Old Style" w:cs="BANJHE+TimesNewRomanPS"/>
                <w:b/>
                <w:bCs/>
                <w:sz w:val="22"/>
              </w:rPr>
            </w:pPr>
            <w:r>
              <w:rPr>
                <w:rFonts w:ascii="Bookman Old Style" w:hAnsi="Bookman Old Style" w:cs="BANJHE+TimesNewRomanPS"/>
                <w:b/>
                <w:bCs/>
                <w:sz w:val="22"/>
              </w:rPr>
              <w:t>PREFEITO MUNICIPAL</w:t>
            </w:r>
          </w:p>
          <w:p w:rsidR="006072E5" w:rsidRDefault="006072E5" w:rsidP="00325FA6">
            <w:pPr>
              <w:autoSpaceDE w:val="0"/>
              <w:autoSpaceDN w:val="0"/>
              <w:adjustRightInd w:val="0"/>
              <w:ind w:right="-702"/>
              <w:jc w:val="center"/>
              <w:rPr>
                <w:rFonts w:ascii="Bookman Old Style" w:hAnsi="Bookman Old Style" w:cs="BANJHE+TimesNewRomanPS"/>
                <w:sz w:val="22"/>
              </w:rPr>
            </w:pPr>
            <w:r>
              <w:rPr>
                <w:rFonts w:ascii="Bookman Old Style" w:hAnsi="Bookman Old Style" w:cs="BANJHE+TimesNewRomanPS"/>
                <w:b/>
                <w:bCs/>
                <w:sz w:val="22"/>
              </w:rPr>
              <w:t>CONTRATANTE</w:t>
            </w:r>
          </w:p>
        </w:tc>
        <w:tc>
          <w:tcPr>
            <w:tcW w:w="4883" w:type="dxa"/>
            <w:vAlign w:val="center"/>
          </w:tcPr>
          <w:p w:rsidR="006072E5" w:rsidRDefault="006072E5" w:rsidP="00325FA6">
            <w:pPr>
              <w:autoSpaceDE w:val="0"/>
              <w:autoSpaceDN w:val="0"/>
              <w:adjustRightInd w:val="0"/>
              <w:ind w:right="-702"/>
              <w:jc w:val="center"/>
              <w:rPr>
                <w:rFonts w:ascii="Bookman Old Style" w:hAnsi="Bookman Old Style" w:cs="BANJHE+TimesNewRomanPS"/>
                <w:sz w:val="22"/>
              </w:rPr>
            </w:pPr>
            <w:r>
              <w:rPr>
                <w:rFonts w:ascii="Bookman Old Style" w:hAnsi="Bookman Old Style" w:cs="BANJHE+TimesNewRomanPS"/>
                <w:b/>
                <w:bCs/>
                <w:sz w:val="22"/>
              </w:rPr>
              <w:t>CONTRATADA</w:t>
            </w:r>
          </w:p>
        </w:tc>
      </w:tr>
    </w:tbl>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rPr>
          <w:rFonts w:ascii="Bookman Old Style" w:hAnsi="Bookman Old Style" w:cs="Arial"/>
          <w:b/>
          <w:bCs/>
          <w:sz w:val="22"/>
        </w:rPr>
      </w:pPr>
      <w:r>
        <w:rPr>
          <w:rFonts w:ascii="Bookman Old Style" w:hAnsi="Bookman Old Style" w:cs="Arial"/>
          <w:b/>
          <w:bCs/>
          <w:sz w:val="22"/>
        </w:rPr>
        <w:t>ANEXO IV</w:t>
      </w:r>
    </w:p>
    <w:p w:rsidR="006072E5" w:rsidRDefault="006072E5" w:rsidP="006072E5">
      <w:pPr>
        <w:rPr>
          <w:rFonts w:ascii="Bookman Old Style" w:hAnsi="Bookman Old Style" w:cs="Arial"/>
          <w:b/>
          <w:bCs/>
          <w:sz w:val="22"/>
          <w:u w:val="single"/>
        </w:rPr>
      </w:pPr>
      <w:r>
        <w:rPr>
          <w:rFonts w:ascii="Bookman Old Style" w:hAnsi="Bookman Old Style" w:cs="Arial"/>
          <w:b/>
          <w:bCs/>
          <w:sz w:val="22"/>
        </w:rPr>
        <w:t>MODELO DE DECLARAÇÃO DE REGULARIDADE PARA COM O MINISTÉRIO DO TRABALHO</w:t>
      </w:r>
    </w:p>
    <w:p w:rsidR="006072E5" w:rsidRDefault="006072E5" w:rsidP="006072E5">
      <w:pPr>
        <w:jc w:val="center"/>
        <w:rPr>
          <w:rFonts w:ascii="Bookman Old Style" w:hAnsi="Bookman Old Style" w:cs="Arial"/>
          <w:b/>
          <w:bCs/>
          <w:sz w:val="22"/>
          <w:u w:val="single"/>
        </w:rPr>
      </w:pPr>
    </w:p>
    <w:p w:rsidR="006072E5" w:rsidRDefault="006072E5" w:rsidP="006072E5">
      <w:pPr>
        <w:jc w:val="center"/>
        <w:rPr>
          <w:rFonts w:ascii="Bookman Old Style" w:hAnsi="Bookman Old Style" w:cs="Arial"/>
          <w:b/>
          <w:bCs/>
          <w:sz w:val="22"/>
          <w:u w:val="single"/>
        </w:rPr>
      </w:pPr>
    </w:p>
    <w:p w:rsidR="006072E5" w:rsidRDefault="006072E5" w:rsidP="006072E5">
      <w:pPr>
        <w:pStyle w:val="Ttulo5"/>
      </w:pPr>
      <w:r>
        <w:t xml:space="preserve">“D E C L A R A Ç Ã O”   </w:t>
      </w:r>
    </w:p>
    <w:p w:rsidR="006072E5" w:rsidRDefault="006072E5" w:rsidP="006072E5">
      <w:pPr>
        <w:jc w:val="center"/>
        <w:rPr>
          <w:rFonts w:ascii="Bookman Old Style" w:hAnsi="Bookman Old Style" w:cs="Arial"/>
          <w:b/>
          <w:bCs/>
          <w:sz w:val="22"/>
          <w:u w:val="single"/>
        </w:rPr>
      </w:pPr>
    </w:p>
    <w:p w:rsidR="006072E5" w:rsidRDefault="006072E5" w:rsidP="006072E5">
      <w:pPr>
        <w:jc w:val="both"/>
        <w:rPr>
          <w:rFonts w:ascii="Bookman Old Style" w:hAnsi="Bookman Old Style" w:cs="Arial"/>
          <w:sz w:val="22"/>
        </w:rPr>
      </w:pPr>
      <w:r>
        <w:rPr>
          <w:rFonts w:ascii="Bookman Old Style" w:hAnsi="Bookman Old Style" w:cs="Arial"/>
          <w:sz w:val="22"/>
        </w:rPr>
        <w:t>À</w:t>
      </w:r>
    </w:p>
    <w:p w:rsidR="006072E5" w:rsidRDefault="00983BA0" w:rsidP="006072E5">
      <w:pPr>
        <w:jc w:val="both"/>
        <w:rPr>
          <w:rFonts w:ascii="Bookman Old Style" w:hAnsi="Bookman Old Style" w:cs="Arial"/>
          <w:b/>
          <w:bCs/>
          <w:sz w:val="22"/>
        </w:rPr>
      </w:pPr>
      <w:r>
        <w:rPr>
          <w:rFonts w:ascii="Bookman Old Style" w:hAnsi="Bookman Old Style" w:cs="Arial"/>
          <w:b/>
          <w:bCs/>
          <w:sz w:val="22"/>
        </w:rPr>
        <w:t>PREFEITURA MUNICIPAL DE IARAS/SP</w:t>
      </w:r>
    </w:p>
    <w:p w:rsidR="00983BA0" w:rsidRDefault="00983BA0"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 xml:space="preserve">At. Pregoeiro(a) </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 xml:space="preserve">Ref:- Pregão nº </w:t>
      </w:r>
      <w:r w:rsidR="00017535">
        <w:rPr>
          <w:rFonts w:ascii="Bookman Old Style" w:hAnsi="Bookman Old Style" w:cs="Arial"/>
          <w:sz w:val="22"/>
        </w:rPr>
        <w:t>0</w:t>
      </w:r>
      <w:r w:rsidR="00FA574E">
        <w:rPr>
          <w:rFonts w:ascii="Bookman Old Style" w:hAnsi="Bookman Old Style" w:cs="Arial"/>
          <w:sz w:val="22"/>
        </w:rPr>
        <w:t>70</w:t>
      </w:r>
      <w:r>
        <w:rPr>
          <w:rFonts w:ascii="Bookman Old Style" w:hAnsi="Bookman Old Style" w:cs="Arial"/>
          <w:sz w:val="22"/>
        </w:rPr>
        <w:t>/</w:t>
      </w:r>
      <w:r w:rsidR="00433EEE">
        <w:rPr>
          <w:rFonts w:ascii="Bookman Old Style" w:hAnsi="Bookman Old Style" w:cs="Arial"/>
          <w:sz w:val="22"/>
        </w:rPr>
        <w:t>2019</w:t>
      </w:r>
    </w:p>
    <w:p w:rsidR="00983BA0" w:rsidRDefault="00983BA0"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(Razão Social da Empresa), estabelecida na ............ (endereço completo) .........., inscrita no CNPJ sob nº ................, neste ato representada pelo seu (representante/sócio/procurador), no uso de suas atribuições legais, vem:</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b/>
          <w:bCs/>
          <w:sz w:val="22"/>
          <w:u w:val="single"/>
        </w:rPr>
        <w:t>DECLARAR</w:t>
      </w:r>
      <w:r>
        <w:rPr>
          <w:rFonts w:ascii="Bookman Old Style" w:hAnsi="Bookman Old Style" w:cs="Arial"/>
          <w:sz w:val="22"/>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b/>
          <w:bCs/>
          <w:sz w:val="22"/>
          <w:u w:val="single"/>
        </w:rPr>
        <w:t>RESSALVA</w:t>
      </w:r>
      <w:r>
        <w:rPr>
          <w:rFonts w:ascii="Bookman Old Style" w:hAnsi="Bookman Old Style" w:cs="Arial"/>
          <w:sz w:val="22"/>
        </w:rPr>
        <w:t xml:space="preserve">, emprega menor, a partir de quatorze anos, na condição de aprendiz ( ). </w:t>
      </w:r>
      <w:r>
        <w:rPr>
          <w:rFonts w:ascii="Bookman Old Style" w:hAnsi="Bookman Old Style" w:cs="Arial"/>
          <w:sz w:val="22"/>
        </w:rPr>
        <w:tab/>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(Observação: em caso afirmativo, assinalar a ressalva acima).</w:t>
      </w:r>
    </w:p>
    <w:p w:rsidR="006072E5" w:rsidRDefault="006072E5" w:rsidP="006072E5">
      <w:pPr>
        <w:ind w:left="2124" w:firstLine="708"/>
        <w:jc w:val="both"/>
        <w:rPr>
          <w:rFonts w:ascii="Bookman Old Style" w:hAnsi="Bookman Old Style" w:cs="Arial"/>
          <w:sz w:val="22"/>
        </w:rPr>
      </w:pPr>
    </w:p>
    <w:p w:rsidR="006072E5" w:rsidRDefault="006072E5" w:rsidP="006072E5">
      <w:pPr>
        <w:ind w:left="2124" w:firstLine="708"/>
        <w:jc w:val="both"/>
        <w:rPr>
          <w:rFonts w:ascii="Bookman Old Style" w:hAnsi="Bookman Old Style" w:cs="Arial"/>
          <w:sz w:val="22"/>
        </w:rPr>
      </w:pPr>
      <w:r>
        <w:rPr>
          <w:rFonts w:ascii="Bookman Old Style" w:hAnsi="Bookman Old Style" w:cs="Arial"/>
          <w:sz w:val="22"/>
        </w:rPr>
        <w:t>Por ser verdade assina a presente.</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 ........ de .............................. de </w:t>
      </w:r>
      <w:r w:rsidR="00433EEE">
        <w:rPr>
          <w:rFonts w:ascii="Bookman Old Style" w:hAnsi="Bookman Old Style" w:cs="Arial"/>
          <w:sz w:val="22"/>
        </w:rPr>
        <w:t>2019</w:t>
      </w:r>
      <w:r>
        <w:rPr>
          <w:rFonts w:ascii="Bookman Old Style" w:hAnsi="Bookman Old Style" w:cs="Arial"/>
          <w:sz w:val="22"/>
        </w:rPr>
        <w:t xml:space="preserve">. </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___________________________ </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Razão     Social     da     Empresa</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Nome do responsável/procurador</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Cargo do responsável/procurador</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Nº  do  documento  de  identidade  </w:t>
      </w:r>
    </w:p>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017535" w:rsidRDefault="0001753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rPr>
          <w:rFonts w:ascii="Bookman Old Style" w:hAnsi="Bookman Old Style" w:cs="Arial"/>
          <w:b/>
          <w:bCs/>
          <w:sz w:val="22"/>
        </w:rPr>
      </w:pPr>
      <w:r>
        <w:rPr>
          <w:rFonts w:ascii="Bookman Old Style" w:hAnsi="Bookman Old Style" w:cs="Arial"/>
          <w:b/>
          <w:bCs/>
          <w:sz w:val="22"/>
        </w:rPr>
        <w:lastRenderedPageBreak/>
        <w:t>ANEXO V</w:t>
      </w:r>
    </w:p>
    <w:p w:rsidR="006072E5" w:rsidRDefault="006072E5" w:rsidP="006072E5">
      <w:pPr>
        <w:rPr>
          <w:rFonts w:ascii="Bookman Old Style" w:hAnsi="Bookman Old Style" w:cs="Arial"/>
          <w:b/>
          <w:bCs/>
          <w:sz w:val="22"/>
          <w:u w:val="single"/>
        </w:rPr>
      </w:pPr>
      <w:r>
        <w:rPr>
          <w:rFonts w:ascii="Bookman Old Style" w:hAnsi="Bookman Old Style" w:cs="Arial"/>
          <w:b/>
          <w:bCs/>
          <w:sz w:val="22"/>
        </w:rPr>
        <w:t>MODELO DE DECLARAÇÃO DE INEXISTÊNCIA DE FATO IMPEDITIVO</w:t>
      </w:r>
    </w:p>
    <w:p w:rsidR="006072E5" w:rsidRDefault="006072E5" w:rsidP="006072E5">
      <w:pPr>
        <w:jc w:val="center"/>
        <w:rPr>
          <w:rFonts w:ascii="Bookman Old Style" w:hAnsi="Bookman Old Style" w:cs="Arial"/>
          <w:b/>
          <w:bCs/>
          <w:sz w:val="22"/>
          <w:u w:val="single"/>
        </w:rPr>
      </w:pPr>
    </w:p>
    <w:p w:rsidR="006072E5" w:rsidRDefault="006072E5" w:rsidP="006072E5">
      <w:pPr>
        <w:jc w:val="center"/>
        <w:rPr>
          <w:rFonts w:ascii="Bookman Old Style" w:hAnsi="Bookman Old Style" w:cs="Arial"/>
          <w:b/>
          <w:bCs/>
          <w:sz w:val="22"/>
          <w:u w:val="single"/>
        </w:rPr>
      </w:pPr>
    </w:p>
    <w:p w:rsidR="006072E5" w:rsidRDefault="006072E5" w:rsidP="006072E5">
      <w:pPr>
        <w:jc w:val="center"/>
        <w:rPr>
          <w:rFonts w:ascii="Bookman Old Style" w:hAnsi="Bookman Old Style" w:cs="Arial"/>
          <w:b/>
          <w:bCs/>
          <w:sz w:val="22"/>
          <w:u w:val="single"/>
        </w:rPr>
      </w:pPr>
    </w:p>
    <w:p w:rsidR="006072E5" w:rsidRDefault="006072E5" w:rsidP="006072E5">
      <w:pPr>
        <w:pStyle w:val="Ttulo5"/>
      </w:pPr>
      <w:r>
        <w:t>“D E C L A R A Ç Ã O”</w:t>
      </w:r>
    </w:p>
    <w:p w:rsidR="006072E5" w:rsidRDefault="006072E5" w:rsidP="006072E5">
      <w:pPr>
        <w:jc w:val="center"/>
        <w:rPr>
          <w:rFonts w:ascii="Bookman Old Style" w:hAnsi="Bookman Old Style" w:cs="Arial"/>
          <w:b/>
          <w:bCs/>
          <w:sz w:val="22"/>
          <w:u w:val="single"/>
        </w:rPr>
      </w:pPr>
    </w:p>
    <w:p w:rsidR="006072E5" w:rsidRDefault="006072E5" w:rsidP="006072E5">
      <w:pPr>
        <w:jc w:val="both"/>
        <w:rPr>
          <w:rFonts w:ascii="Bookman Old Style" w:hAnsi="Bookman Old Style" w:cs="Arial"/>
          <w:sz w:val="22"/>
        </w:rPr>
      </w:pPr>
    </w:p>
    <w:p w:rsidR="006072E5" w:rsidRPr="00081BD1" w:rsidRDefault="006072E5" w:rsidP="006072E5">
      <w:pPr>
        <w:jc w:val="both"/>
        <w:rPr>
          <w:rFonts w:ascii="Bookman Old Style" w:hAnsi="Bookman Old Style" w:cs="Arial"/>
          <w:b/>
          <w:sz w:val="22"/>
        </w:rPr>
      </w:pPr>
      <w:r w:rsidRPr="00081BD1">
        <w:rPr>
          <w:rFonts w:ascii="Bookman Old Style" w:hAnsi="Bookman Old Style" w:cs="Arial"/>
          <w:b/>
          <w:sz w:val="22"/>
        </w:rPr>
        <w:t>À</w:t>
      </w:r>
    </w:p>
    <w:p w:rsidR="006072E5" w:rsidRDefault="006072E5" w:rsidP="006072E5">
      <w:pPr>
        <w:jc w:val="both"/>
        <w:rPr>
          <w:rFonts w:ascii="Bookman Old Style" w:hAnsi="Bookman Old Style" w:cs="Arial"/>
          <w:b/>
          <w:bCs/>
          <w:sz w:val="22"/>
        </w:rPr>
      </w:pPr>
      <w:r>
        <w:rPr>
          <w:rFonts w:ascii="Bookman Old Style" w:hAnsi="Bookman Old Style" w:cs="Arial"/>
          <w:b/>
          <w:bCs/>
          <w:sz w:val="22"/>
        </w:rPr>
        <w:t>PREFEITURA MUNICIPAL DA</w:t>
      </w:r>
      <w:r w:rsidR="00E413C5">
        <w:rPr>
          <w:rFonts w:ascii="Bookman Old Style" w:hAnsi="Bookman Old Style" w:cs="Arial"/>
          <w:b/>
          <w:bCs/>
          <w:sz w:val="22"/>
        </w:rPr>
        <w:t xml:space="preserve"> IARAS</w:t>
      </w:r>
      <w:r>
        <w:rPr>
          <w:rFonts w:ascii="Bookman Old Style" w:hAnsi="Bookman Old Style" w:cs="Arial"/>
          <w:b/>
          <w:bCs/>
          <w:sz w:val="22"/>
        </w:rPr>
        <w:t>– SP</w:t>
      </w:r>
    </w:p>
    <w:p w:rsidR="006072E5" w:rsidRDefault="006072E5" w:rsidP="006072E5">
      <w:pPr>
        <w:jc w:val="both"/>
        <w:rPr>
          <w:rFonts w:ascii="Bookman Old Style" w:hAnsi="Bookman Old Style" w:cs="Arial"/>
          <w:sz w:val="22"/>
        </w:rPr>
      </w:pPr>
      <w:r>
        <w:rPr>
          <w:rFonts w:ascii="Bookman Old Style" w:hAnsi="Bookman Old Style" w:cs="Arial"/>
          <w:sz w:val="22"/>
        </w:rPr>
        <w:t xml:space="preserve">At. Pregoeiro(a) </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 xml:space="preserve">Ref:- Pregão nº </w:t>
      </w:r>
      <w:r w:rsidR="00017535">
        <w:rPr>
          <w:rFonts w:ascii="Bookman Old Style" w:hAnsi="Bookman Old Style" w:cs="Arial"/>
          <w:sz w:val="22"/>
        </w:rPr>
        <w:t>0</w:t>
      </w:r>
      <w:r w:rsidR="00FA574E">
        <w:rPr>
          <w:rFonts w:ascii="Bookman Old Style" w:hAnsi="Bookman Old Style" w:cs="Arial"/>
          <w:sz w:val="22"/>
        </w:rPr>
        <w:t>70</w:t>
      </w:r>
      <w:r>
        <w:rPr>
          <w:rFonts w:ascii="Bookman Old Style" w:hAnsi="Bookman Old Style" w:cs="Arial"/>
          <w:sz w:val="22"/>
        </w:rPr>
        <w:t>/</w:t>
      </w:r>
      <w:r w:rsidR="00433EEE">
        <w:rPr>
          <w:rFonts w:ascii="Bookman Old Style" w:hAnsi="Bookman Old Style" w:cs="Arial"/>
          <w:sz w:val="22"/>
        </w:rPr>
        <w:t>2019</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(Razão Social da Empresa), estabelecida na ............ (endereço completo) .........., inscrita no CNPJ sob nº ................, neste ato representada pelo seu (representante/sócio/procurador), no uso de suas atribuições legais, vem:</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b/>
          <w:bCs/>
          <w:sz w:val="22"/>
          <w:u w:val="single"/>
        </w:rPr>
        <w:t>DECLARAR</w:t>
      </w:r>
      <w:r>
        <w:rPr>
          <w:rFonts w:ascii="Bookman Old Style" w:hAnsi="Bookman Old Style" w:cs="Arial"/>
          <w:sz w:val="22"/>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Por ser verdade assina a presente.</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 ........ de .............................. de </w:t>
      </w:r>
      <w:r w:rsidR="00433EEE">
        <w:rPr>
          <w:rFonts w:ascii="Bookman Old Style" w:hAnsi="Bookman Old Style" w:cs="Arial"/>
          <w:sz w:val="22"/>
        </w:rPr>
        <w:t>2019</w:t>
      </w:r>
      <w:r>
        <w:rPr>
          <w:rFonts w:ascii="Bookman Old Style" w:hAnsi="Bookman Old Style" w:cs="Arial"/>
          <w:sz w:val="22"/>
        </w:rPr>
        <w:t xml:space="preserve">. </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___________________________ </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Razão     Social     da     Empresa</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Nome do responsável/procurador</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Cargo do responsável/procurador</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Nº  do  documento  de  identidade </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017535" w:rsidRDefault="00017535" w:rsidP="006072E5">
      <w:pPr>
        <w:autoSpaceDE w:val="0"/>
        <w:autoSpaceDN w:val="0"/>
        <w:adjustRightInd w:val="0"/>
        <w:ind w:right="-702"/>
        <w:jc w:val="both"/>
        <w:rPr>
          <w:rFonts w:ascii="Bookman Old Style" w:hAnsi="Bookman Old Style" w:cs="BANJHE+TimesNewRomanPS"/>
          <w:sz w:val="22"/>
        </w:rPr>
      </w:pPr>
    </w:p>
    <w:p w:rsidR="00017535" w:rsidRDefault="0001753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rPr>
          <w:rFonts w:ascii="Bookman Old Style" w:hAnsi="Bookman Old Style" w:cs="Arial"/>
          <w:b/>
          <w:bCs/>
          <w:sz w:val="22"/>
        </w:rPr>
      </w:pPr>
      <w:r>
        <w:rPr>
          <w:rFonts w:ascii="Bookman Old Style" w:hAnsi="Bookman Old Style" w:cs="Arial"/>
          <w:b/>
          <w:bCs/>
          <w:sz w:val="22"/>
        </w:rPr>
        <w:lastRenderedPageBreak/>
        <w:t>ANEXO VI</w:t>
      </w:r>
    </w:p>
    <w:p w:rsidR="006072E5" w:rsidRDefault="006072E5" w:rsidP="006072E5">
      <w:pPr>
        <w:rPr>
          <w:rFonts w:ascii="Bookman Old Style" w:hAnsi="Bookman Old Style" w:cs="Arial"/>
          <w:b/>
          <w:bCs/>
          <w:sz w:val="22"/>
          <w:u w:val="single"/>
        </w:rPr>
      </w:pPr>
      <w:r>
        <w:rPr>
          <w:rFonts w:ascii="Bookman Old Style" w:hAnsi="Bookman Old Style" w:cs="Arial"/>
          <w:b/>
          <w:bCs/>
          <w:sz w:val="22"/>
        </w:rPr>
        <w:t>MODELO DE CARTA DE CREDENCIAMENTO</w:t>
      </w:r>
    </w:p>
    <w:p w:rsidR="006072E5" w:rsidRDefault="006072E5" w:rsidP="006072E5">
      <w:pPr>
        <w:jc w:val="center"/>
        <w:rPr>
          <w:rFonts w:ascii="Bookman Old Style" w:hAnsi="Bookman Old Style" w:cs="Arial"/>
          <w:b/>
          <w:bCs/>
          <w:sz w:val="22"/>
          <w:u w:val="single"/>
        </w:rPr>
      </w:pPr>
    </w:p>
    <w:p w:rsidR="006072E5" w:rsidRDefault="006072E5" w:rsidP="006072E5">
      <w:pPr>
        <w:jc w:val="center"/>
        <w:rPr>
          <w:rFonts w:ascii="Bookman Old Style" w:hAnsi="Bookman Old Style" w:cs="Arial"/>
          <w:b/>
          <w:bCs/>
          <w:sz w:val="22"/>
          <w:u w:val="single"/>
        </w:rPr>
      </w:pPr>
    </w:p>
    <w:p w:rsidR="006072E5" w:rsidRDefault="006072E5" w:rsidP="006072E5">
      <w:pPr>
        <w:jc w:val="center"/>
        <w:rPr>
          <w:rFonts w:ascii="Bookman Old Style" w:hAnsi="Bookman Old Style" w:cs="Arial"/>
          <w:b/>
          <w:bCs/>
          <w:sz w:val="22"/>
          <w:u w:val="single"/>
        </w:rPr>
      </w:pPr>
    </w:p>
    <w:p w:rsidR="006072E5" w:rsidRDefault="006072E5" w:rsidP="006072E5">
      <w:pPr>
        <w:pStyle w:val="Ttulo5"/>
      </w:pPr>
      <w:r>
        <w:t xml:space="preserve">“D E C L A R A Ç Ã O”   </w:t>
      </w:r>
    </w:p>
    <w:p w:rsidR="006072E5" w:rsidRDefault="006072E5" w:rsidP="006072E5">
      <w:pPr>
        <w:jc w:val="center"/>
        <w:rPr>
          <w:rFonts w:ascii="Bookman Old Style" w:hAnsi="Bookman Old Style" w:cs="Arial"/>
          <w:b/>
          <w:bCs/>
          <w:sz w:val="22"/>
          <w:u w:val="single"/>
        </w:rPr>
      </w:pPr>
    </w:p>
    <w:p w:rsidR="006072E5" w:rsidRDefault="006072E5" w:rsidP="006072E5">
      <w:pPr>
        <w:jc w:val="both"/>
        <w:rPr>
          <w:rFonts w:ascii="Bookman Old Style" w:hAnsi="Bookman Old Style" w:cs="Arial"/>
          <w:sz w:val="22"/>
        </w:rPr>
      </w:pPr>
    </w:p>
    <w:p w:rsidR="006072E5" w:rsidRPr="003F20E1" w:rsidRDefault="006072E5" w:rsidP="006072E5">
      <w:pPr>
        <w:jc w:val="both"/>
        <w:rPr>
          <w:rFonts w:ascii="Bookman Old Style" w:hAnsi="Bookman Old Style" w:cs="Arial"/>
          <w:b/>
          <w:sz w:val="22"/>
        </w:rPr>
      </w:pPr>
      <w:r w:rsidRPr="003F20E1">
        <w:rPr>
          <w:rFonts w:ascii="Bookman Old Style" w:hAnsi="Bookman Old Style" w:cs="Arial"/>
          <w:b/>
          <w:sz w:val="22"/>
        </w:rPr>
        <w:t>À</w:t>
      </w:r>
    </w:p>
    <w:p w:rsidR="00E413C5" w:rsidRDefault="00E413C5" w:rsidP="00E413C5">
      <w:pPr>
        <w:jc w:val="both"/>
        <w:rPr>
          <w:rFonts w:ascii="Bookman Old Style" w:hAnsi="Bookman Old Style" w:cs="Arial"/>
          <w:b/>
          <w:bCs/>
          <w:sz w:val="22"/>
        </w:rPr>
      </w:pPr>
      <w:r>
        <w:rPr>
          <w:rFonts w:ascii="Bookman Old Style" w:hAnsi="Bookman Old Style" w:cs="Arial"/>
          <w:b/>
          <w:bCs/>
          <w:sz w:val="22"/>
        </w:rPr>
        <w:t>PREFEITURA MUNICIPAL DA IARAS– SP</w:t>
      </w:r>
    </w:p>
    <w:p w:rsidR="006072E5" w:rsidRDefault="006072E5" w:rsidP="006072E5">
      <w:pPr>
        <w:jc w:val="both"/>
        <w:rPr>
          <w:rFonts w:ascii="Bookman Old Style" w:hAnsi="Bookman Old Style" w:cs="Arial"/>
          <w:b/>
          <w:bCs/>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 xml:space="preserve">At. Pregoeiro(a) </w:t>
      </w:r>
    </w:p>
    <w:p w:rsidR="006072E5" w:rsidRDefault="006072E5" w:rsidP="006072E5">
      <w:pPr>
        <w:jc w:val="both"/>
        <w:rPr>
          <w:rFonts w:ascii="Bookman Old Style" w:hAnsi="Bookman Old Style" w:cs="Arial"/>
          <w:sz w:val="22"/>
        </w:rPr>
      </w:pPr>
    </w:p>
    <w:p w:rsidR="006072E5" w:rsidRDefault="00FE3A58" w:rsidP="006072E5">
      <w:pPr>
        <w:jc w:val="both"/>
        <w:rPr>
          <w:rFonts w:ascii="Bookman Old Style" w:hAnsi="Bookman Old Style" w:cs="Arial"/>
          <w:sz w:val="22"/>
        </w:rPr>
      </w:pPr>
      <w:r>
        <w:rPr>
          <w:rFonts w:ascii="Bookman Old Style" w:hAnsi="Bookman Old Style" w:cs="Arial"/>
          <w:sz w:val="22"/>
        </w:rPr>
        <w:t xml:space="preserve">Ref:- Pregão nº </w:t>
      </w:r>
      <w:r w:rsidR="00017535">
        <w:rPr>
          <w:rFonts w:ascii="Bookman Old Style" w:hAnsi="Bookman Old Style" w:cs="Arial"/>
          <w:sz w:val="22"/>
        </w:rPr>
        <w:t>0</w:t>
      </w:r>
      <w:r w:rsidR="00FA574E">
        <w:rPr>
          <w:rFonts w:ascii="Bookman Old Style" w:hAnsi="Bookman Old Style" w:cs="Arial"/>
          <w:sz w:val="22"/>
        </w:rPr>
        <w:t>70</w:t>
      </w:r>
      <w:r>
        <w:rPr>
          <w:rFonts w:ascii="Bookman Old Style" w:hAnsi="Bookman Old Style" w:cs="Arial"/>
          <w:sz w:val="22"/>
        </w:rPr>
        <w:t>/</w:t>
      </w:r>
      <w:r w:rsidR="00433EEE">
        <w:rPr>
          <w:rFonts w:ascii="Bookman Old Style" w:hAnsi="Bookman Old Style" w:cs="Arial"/>
          <w:sz w:val="22"/>
        </w:rPr>
        <w:t>2019</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BANODJ+TimesNewRomanPS"/>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BANODJ+TimesNewRomanPS"/>
          <w:sz w:val="22"/>
        </w:rPr>
        <w:t xml:space="preserve">Pelo presente, designamos o Senhor (a) ____________, portador do R.G. nº _______________ para nosso representante credenciado a responder por esta empresa junto a V. Sas. em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Por ser verdade assina a presente.</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 ........ de .............................. de </w:t>
      </w:r>
      <w:r w:rsidR="00433EEE">
        <w:rPr>
          <w:rFonts w:ascii="Bookman Old Style" w:hAnsi="Bookman Old Style" w:cs="Arial"/>
          <w:sz w:val="22"/>
        </w:rPr>
        <w:t>2019</w:t>
      </w:r>
      <w:r>
        <w:rPr>
          <w:rFonts w:ascii="Bookman Old Style" w:hAnsi="Bookman Old Style" w:cs="Arial"/>
          <w:sz w:val="22"/>
        </w:rPr>
        <w:t xml:space="preserve">. </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_________________________________ </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Razão     Social     da     Empresa</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Nome do responsável/procurador</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Cargo do responsável/procurador</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Nº do  documento  de  identidade </w:t>
      </w:r>
    </w:p>
    <w:p w:rsidR="006072E5" w:rsidRDefault="006072E5" w:rsidP="006072E5">
      <w:pPr>
        <w:jc w:val="center"/>
        <w:rPr>
          <w:rFonts w:ascii="Bookman Old Style" w:hAnsi="Bookman Old Style" w:cs="Arial"/>
          <w:b/>
          <w:bCs/>
          <w:sz w:val="22"/>
          <w:u w:val="single"/>
        </w:rPr>
      </w:pPr>
    </w:p>
    <w:p w:rsidR="006072E5" w:rsidRDefault="006072E5" w:rsidP="006072E5">
      <w:pPr>
        <w:autoSpaceDE w:val="0"/>
        <w:autoSpaceDN w:val="0"/>
        <w:adjustRightInd w:val="0"/>
        <w:ind w:right="-81"/>
        <w:jc w:val="right"/>
      </w:pPr>
    </w:p>
    <w:sectPr w:rsidR="006072E5" w:rsidSect="00325FA6">
      <w:headerReference w:type="default" r:id="rId11"/>
      <w:type w:val="continuous"/>
      <w:pgSz w:w="12240" w:h="15840"/>
      <w:pgMar w:top="2552" w:right="1134" w:bottom="1134" w:left="1701"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3254" w:rsidRDefault="00DC3254">
      <w:r>
        <w:separator/>
      </w:r>
    </w:p>
  </w:endnote>
  <w:endnote w:type="continuationSeparator" w:id="1">
    <w:p w:rsidR="00DC3254" w:rsidRDefault="00DC32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BANODJ+TimesNewRomanPS">
    <w:altName w:val="Times New Roman PS"/>
    <w:panose1 w:val="00000000000000000000"/>
    <w:charset w:val="00"/>
    <w:family w:val="roman"/>
    <w:notTrueType/>
    <w:pitch w:val="default"/>
    <w:sig w:usb0="00000003" w:usb1="00000000" w:usb2="00000000" w:usb3="00000000" w:csb0="00000001" w:csb1="00000000"/>
  </w:font>
  <w:font w:name="BANGFP+Arial">
    <w:altName w:val="Arial"/>
    <w:panose1 w:val="00000000000000000000"/>
    <w:charset w:val="00"/>
    <w:family w:val="swiss"/>
    <w:notTrueType/>
    <w:pitch w:val="default"/>
    <w:sig w:usb0="00000003" w:usb1="00000000" w:usb2="00000000" w:usb3="00000000" w:csb0="00000001" w:csb1="00000000"/>
  </w:font>
  <w:font w:name="BAOPOO+Arial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39B" w:rsidRPr="00BF5FA9" w:rsidRDefault="00B57D92" w:rsidP="002237C4">
    <w:pPr>
      <w:pStyle w:val="Rodap"/>
      <w:jc w:val="center"/>
      <w:rPr>
        <w:sz w:val="22"/>
        <w:szCs w:val="22"/>
      </w:rPr>
    </w:pPr>
    <w:r>
      <w:rPr>
        <w:noProof/>
        <w:sz w:val="22"/>
        <w:szCs w:val="22"/>
      </w:rPr>
      <w:pict>
        <v:line id="Line 6" o:spid="_x0000_s4099" style="position:absolute;left:0;text-align:left;z-index:251662336;visibility:visibl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AJ&#10;Ax3gGAIAADQEAAAOAAAAAAAAAAAAAAAAAC4CAABkcnMvZTJvRG9jLnhtbFBLAQItABQABgAIAAAA&#10;IQCmGfPs2QAAAAcBAAAPAAAAAAAAAAAAAAAAAHIEAABkcnMvZG93bnJldi54bWxQSwUGAAAAAAQA&#10;BADzAAAAeAUAAAAA&#10;" strokeweight="3pt">
          <v:stroke linestyle="thinThin"/>
        </v:line>
      </w:pict>
    </w:r>
    <w:r w:rsidR="00E2639B" w:rsidRPr="00BF5FA9">
      <w:rPr>
        <w:sz w:val="22"/>
        <w:szCs w:val="22"/>
      </w:rPr>
      <w:t>Praça Monção, 683 – F</w:t>
    </w:r>
    <w:r w:rsidR="00E2639B">
      <w:rPr>
        <w:sz w:val="22"/>
        <w:szCs w:val="22"/>
      </w:rPr>
      <w:t>one: (14) 3764-94</w:t>
    </w:r>
    <w:r w:rsidR="00E2639B" w:rsidRPr="00BF5FA9">
      <w:rPr>
        <w:sz w:val="22"/>
        <w:szCs w:val="22"/>
      </w:rPr>
      <w:t>00  -  3764-9401  –  CEP 18.775-000 -  IARAS - SP</w:t>
    </w:r>
  </w:p>
  <w:p w:rsidR="00E2639B" w:rsidRDefault="00E2639B">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3254" w:rsidRDefault="00DC3254">
      <w:r>
        <w:separator/>
      </w:r>
    </w:p>
  </w:footnote>
  <w:footnote w:type="continuationSeparator" w:id="1">
    <w:p w:rsidR="00DC3254" w:rsidRDefault="00DC32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39B" w:rsidRDefault="00E2639B" w:rsidP="001D38A0">
    <w:pPr>
      <w:pStyle w:val="Cabealho"/>
    </w:pPr>
  </w:p>
  <w:p w:rsidR="00E2639B" w:rsidRPr="00E77429" w:rsidRDefault="00E2639B" w:rsidP="001D38A0">
    <w:pPr>
      <w:pStyle w:val="Cabealho"/>
      <w:tabs>
        <w:tab w:val="left" w:pos="3140"/>
      </w:tabs>
      <w:rPr>
        <w:sz w:val="48"/>
        <w:szCs w:val="48"/>
        <w:u w:val="single"/>
      </w:rPr>
    </w:pPr>
    <w:r>
      <w:rPr>
        <w:noProof/>
        <w:sz w:val="28"/>
        <w:szCs w:val="28"/>
      </w:rPr>
      <w:drawing>
        <wp:anchor distT="0" distB="0" distL="114300" distR="114300" simplePos="0" relativeHeight="251660288" behindDoc="0" locked="0" layoutInCell="1" allowOverlap="1">
          <wp:simplePos x="0" y="0"/>
          <wp:positionH relativeFrom="column">
            <wp:posOffset>114300</wp:posOffset>
          </wp:positionH>
          <wp:positionV relativeFrom="paragraph">
            <wp:posOffset>-16510</wp:posOffset>
          </wp:positionV>
          <wp:extent cx="1143000" cy="914400"/>
          <wp:effectExtent l="1905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r>
      <w:rPr>
        <w:sz w:val="48"/>
        <w:szCs w:val="48"/>
        <w:u w:val="single"/>
      </w:rPr>
      <w:t xml:space="preserve">                   </w:t>
    </w:r>
    <w:r w:rsidRPr="00E77429">
      <w:rPr>
        <w:sz w:val="48"/>
        <w:szCs w:val="48"/>
        <w:u w:val="single"/>
      </w:rPr>
      <w:t>Prefeitura Municipal de Iaras</w:t>
    </w:r>
  </w:p>
  <w:p w:rsidR="00E2639B" w:rsidRPr="003B15CE" w:rsidRDefault="00E2639B" w:rsidP="001D38A0">
    <w:pPr>
      <w:pStyle w:val="Cabealho"/>
      <w:jc w:val="center"/>
      <w:rPr>
        <w:sz w:val="22"/>
        <w:szCs w:val="22"/>
      </w:rPr>
    </w:pPr>
    <w:r w:rsidRPr="003B15CE">
      <w:rPr>
        <w:sz w:val="22"/>
        <w:szCs w:val="22"/>
      </w:rPr>
      <w:t xml:space="preserve">    IARAS – MÃE D’ÁGUA – ESTADO DE SÃO PAULO</w:t>
    </w:r>
  </w:p>
  <w:p w:rsidR="00E2639B" w:rsidRPr="00DB1FB9" w:rsidRDefault="00E2639B" w:rsidP="001D38A0">
    <w:pPr>
      <w:pStyle w:val="Cabealho"/>
      <w:jc w:val="center"/>
      <w:rPr>
        <w:sz w:val="22"/>
        <w:szCs w:val="22"/>
      </w:rPr>
    </w:pPr>
    <w:r w:rsidRPr="00DB1FB9">
      <w:rPr>
        <w:sz w:val="22"/>
        <w:szCs w:val="22"/>
      </w:rPr>
      <w:t xml:space="preserve">   CNPJ – 57.263.949/0001-00</w:t>
    </w:r>
  </w:p>
  <w:p w:rsidR="00E2639B" w:rsidRDefault="00E2639B" w:rsidP="001D38A0">
    <w:pPr>
      <w:pStyle w:val="Cabealho"/>
    </w:pPr>
  </w:p>
  <w:p w:rsidR="00E2639B" w:rsidRPr="001D38A0" w:rsidRDefault="00E2639B" w:rsidP="001D38A0">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39B" w:rsidRDefault="00B57D92">
    <w:pPr>
      <w:pStyle w:val="Cabealho"/>
    </w:pPr>
    <w:r>
      <w:rPr>
        <w:noProof/>
      </w:rPr>
      <w:pict>
        <v:shapetype id="_x0000_t202" coordsize="21600,21600" o:spt="202" path="m,l,21600r21600,l21600,xe">
          <v:stroke joinstyle="miter"/>
          <v:path gradientshapeok="t" o:connecttype="rect"/>
        </v:shapetype>
        <v:shape id="Text Box 3" o:spid="_x0000_s4098" type="#_x0000_t202" style="position:absolute;margin-left:84pt;margin-top:2.8pt;width:6in;height:99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" stroked="f">
          <v:textbox>
            <w:txbxContent>
              <w:p w:rsidR="00E2639B" w:rsidRPr="00E77429" w:rsidRDefault="00E2639B" w:rsidP="00E413C5">
                <w:pPr>
                  <w:pStyle w:val="Cabealho"/>
                  <w:tabs>
                    <w:tab w:val="left" w:pos="3140"/>
                  </w:tabs>
                  <w:rPr>
                    <w:sz w:val="48"/>
                    <w:szCs w:val="48"/>
                    <w:u w:val="single"/>
                  </w:rPr>
                </w:pPr>
                <w:r w:rsidRPr="00E77429">
                  <w:rPr>
                    <w:sz w:val="48"/>
                    <w:szCs w:val="48"/>
                    <w:u w:val="single"/>
                  </w:rPr>
                  <w:t>Prefeitura Municipal de Iaras</w:t>
                </w:r>
              </w:p>
              <w:p w:rsidR="00E2639B" w:rsidRPr="003B15CE" w:rsidRDefault="00E2639B" w:rsidP="00E413C5">
                <w:pPr>
                  <w:pStyle w:val="Cabealho"/>
                  <w:rPr>
                    <w:sz w:val="22"/>
                    <w:szCs w:val="22"/>
                  </w:rPr>
                </w:pPr>
                <w:r w:rsidRPr="003B15CE">
                  <w:rPr>
                    <w:sz w:val="22"/>
                    <w:szCs w:val="22"/>
                  </w:rPr>
                  <w:t xml:space="preserve">    IARAS – MÃE D’ÁGUA – ESTADO DE SÃO PAULO</w:t>
                </w:r>
              </w:p>
              <w:p w:rsidR="00E2639B" w:rsidRPr="00DB1FB9" w:rsidRDefault="00E2639B" w:rsidP="00E413C5">
                <w:pPr>
                  <w:pStyle w:val="Cabealho"/>
                  <w:rPr>
                    <w:sz w:val="22"/>
                    <w:szCs w:val="22"/>
                  </w:rPr>
                </w:pPr>
                <w:r w:rsidRPr="00DB1FB9">
                  <w:rPr>
                    <w:sz w:val="22"/>
                    <w:szCs w:val="22"/>
                  </w:rPr>
                  <w:t>CNPJ – 57.263.949/0001-00</w:t>
                </w:r>
              </w:p>
              <w:p w:rsidR="00E2639B" w:rsidRPr="00D857C4" w:rsidRDefault="00E2639B" w:rsidP="00325FA6">
                <w:pPr>
                  <w:jc w:val="center"/>
                  <w:rPr>
                    <w:rFonts w:ascii="Bookman Old Style" w:hAnsi="Bookman Old Style"/>
                    <w:sz w:val="22"/>
                    <w:szCs w:val="22"/>
                  </w:rPr>
                </w:pPr>
              </w:p>
            </w:txbxContent>
          </v:textbox>
        </v:shape>
      </w:pict>
    </w:r>
    <w:r>
      <w:rPr>
        <w:noProof/>
      </w:rPr>
      <w:pict>
        <v:shape id="Text Box 4" o:spid="_x0000_s4097" type="#_x0000_t202" style="position:absolute;margin-left:-8pt;margin-top:2.8pt;width:100.1pt;height:89.4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" stroked="f">
          <v:textbox>
            <w:txbxContent>
              <w:p w:rsidR="00E2639B" w:rsidRPr="00110BA2" w:rsidRDefault="00E2639B" w:rsidP="00325FA6">
                <w:r>
                  <w:rPr>
                    <w:noProof/>
                  </w:rPr>
                  <w:drawing>
                    <wp:inline distT="0" distB="0" distL="0" distR="0">
                      <wp:extent cx="1088390" cy="870585"/>
                      <wp:effectExtent l="0" t="0" r="0" b="5715"/>
                      <wp:docPr id="6" name="Imagem 6"/>
                      <wp:cNvGraphicFramePr/>
                      <a:graphic xmlns:a="http://schemas.openxmlformats.org/drawingml/2006/main">
                        <a:graphicData uri="http://schemas.openxmlformats.org/drawingml/2006/picture">
                          <pic:pic xmlns:pic="http://schemas.openxmlformats.org/drawingml/2006/picture">
                            <pic:nvPicPr>
                              <pic:cNvPr id="5" name="Imagem 5"/>
                              <pic:cNvPicPr/>
                            </pic:nvPicPr>
                            <pic:blipFill>
                              <a:blip r:embed="rId1"/>
                              <a:srcRect/>
                              <a:stretch>
                                <a:fillRect/>
                              </a:stretch>
                            </pic:blipFill>
                            <pic:spPr bwMode="auto">
                              <a:xfrm>
                                <a:off x="0" y="0"/>
                                <a:ext cx="1088390" cy="870585"/>
                              </a:xfrm>
                              <a:prstGeom prst="rect">
                                <a:avLst/>
                              </a:prstGeom>
                              <a:noFill/>
                              <a:ln w="9525">
                                <a:noFill/>
                                <a:miter lim="800000"/>
                                <a:headEnd/>
                                <a:tailEnd/>
                              </a:ln>
                            </pic:spPr>
                          </pic:pic>
                        </a:graphicData>
                      </a:graphic>
                    </wp:inline>
                  </w:drawing>
                </w:r>
                <w:r>
                  <w:rPr>
                    <w:noProof/>
                  </w:rPr>
                  <w:drawing>
                    <wp:inline distT="0" distB="0" distL="0" distR="0">
                      <wp:extent cx="1076325" cy="1257300"/>
                      <wp:effectExtent l="19050" t="0" r="952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srcRect/>
                              <a:stretch>
                                <a:fillRect/>
                              </a:stretch>
                            </pic:blipFill>
                            <pic:spPr bwMode="auto">
                              <a:xfrm>
                                <a:off x="0" y="0"/>
                                <a:ext cx="1076325" cy="1257300"/>
                              </a:xfrm>
                              <a:prstGeom prst="rect">
                                <a:avLst/>
                              </a:prstGeom>
                              <a:noFill/>
                              <a:ln w="9525">
                                <a:noFill/>
                                <a:miter lim="800000"/>
                                <a:headEnd/>
                                <a:tailEnd/>
                              </a:ln>
                            </pic:spPr>
                          </pic:pic>
                        </a:graphicData>
                      </a:graphic>
                    </wp:inline>
                  </w:drawing>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3664611F"/>
    <w:multiLevelType w:val="hybridMultilevel"/>
    <w:tmpl w:val="A70930F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7170"/>
    <o:shapelayout v:ext="edit">
      <o:idmap v:ext="edit" data="4"/>
    </o:shapelayout>
  </w:hdrShapeDefaults>
  <w:footnotePr>
    <w:footnote w:id="0"/>
    <w:footnote w:id="1"/>
  </w:footnotePr>
  <w:endnotePr>
    <w:endnote w:id="0"/>
    <w:endnote w:id="1"/>
  </w:endnotePr>
  <w:compat/>
  <w:rsids>
    <w:rsidRoot w:val="006072E5"/>
    <w:rsid w:val="00017535"/>
    <w:rsid w:val="0006556C"/>
    <w:rsid w:val="00137E4A"/>
    <w:rsid w:val="00143C95"/>
    <w:rsid w:val="00182441"/>
    <w:rsid w:val="001D38A0"/>
    <w:rsid w:val="002219BC"/>
    <w:rsid w:val="002237C4"/>
    <w:rsid w:val="002241F0"/>
    <w:rsid w:val="0022796C"/>
    <w:rsid w:val="00234E72"/>
    <w:rsid w:val="002370F2"/>
    <w:rsid w:val="002855A6"/>
    <w:rsid w:val="002E1D74"/>
    <w:rsid w:val="00317D97"/>
    <w:rsid w:val="00325FA6"/>
    <w:rsid w:val="0036569A"/>
    <w:rsid w:val="00375C8D"/>
    <w:rsid w:val="00377EFE"/>
    <w:rsid w:val="0039113A"/>
    <w:rsid w:val="003C238A"/>
    <w:rsid w:val="003C6DD7"/>
    <w:rsid w:val="003D4BBD"/>
    <w:rsid w:val="003F176B"/>
    <w:rsid w:val="00403648"/>
    <w:rsid w:val="004102C5"/>
    <w:rsid w:val="00433EEE"/>
    <w:rsid w:val="004735E2"/>
    <w:rsid w:val="004840F7"/>
    <w:rsid w:val="004A5AEC"/>
    <w:rsid w:val="004D5A2A"/>
    <w:rsid w:val="004F52A4"/>
    <w:rsid w:val="004F6927"/>
    <w:rsid w:val="0050676A"/>
    <w:rsid w:val="005123AB"/>
    <w:rsid w:val="00546ED7"/>
    <w:rsid w:val="005515BE"/>
    <w:rsid w:val="00565B28"/>
    <w:rsid w:val="0058555A"/>
    <w:rsid w:val="005973B8"/>
    <w:rsid w:val="006072E5"/>
    <w:rsid w:val="00625033"/>
    <w:rsid w:val="00660264"/>
    <w:rsid w:val="006C652C"/>
    <w:rsid w:val="007A58AB"/>
    <w:rsid w:val="00910A1E"/>
    <w:rsid w:val="00910DCC"/>
    <w:rsid w:val="0093726E"/>
    <w:rsid w:val="00983BA0"/>
    <w:rsid w:val="00B56797"/>
    <w:rsid w:val="00B57D92"/>
    <w:rsid w:val="00C10918"/>
    <w:rsid w:val="00CC7AC9"/>
    <w:rsid w:val="00D57A4F"/>
    <w:rsid w:val="00DC3254"/>
    <w:rsid w:val="00DE7517"/>
    <w:rsid w:val="00E10537"/>
    <w:rsid w:val="00E2639B"/>
    <w:rsid w:val="00E413C5"/>
    <w:rsid w:val="00EC3593"/>
    <w:rsid w:val="00EC5095"/>
    <w:rsid w:val="00ED1084"/>
    <w:rsid w:val="00F062AE"/>
    <w:rsid w:val="00F47D9C"/>
    <w:rsid w:val="00F65003"/>
    <w:rsid w:val="00FA574E"/>
    <w:rsid w:val="00FE2A51"/>
    <w:rsid w:val="00FE3A5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72E5"/>
    <w:rPr>
      <w:sz w:val="24"/>
      <w:szCs w:val="24"/>
    </w:rPr>
  </w:style>
  <w:style w:type="paragraph" w:styleId="Ttulo5">
    <w:name w:val="heading 5"/>
    <w:basedOn w:val="Normal"/>
    <w:next w:val="Normal"/>
    <w:qFormat/>
    <w:rsid w:val="006072E5"/>
    <w:pPr>
      <w:keepNext/>
      <w:jc w:val="center"/>
      <w:outlineLvl w:val="4"/>
    </w:pPr>
    <w:rPr>
      <w:rFonts w:ascii="Bookman Old Style" w:hAnsi="Bookman Old Style" w:cs="Arial"/>
      <w:b/>
      <w:bCs/>
      <w:sz w:val="22"/>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rsid w:val="006072E5"/>
    <w:rPr>
      <w:color w:val="0000FF"/>
      <w:u w:val="single"/>
    </w:rPr>
  </w:style>
  <w:style w:type="paragraph" w:styleId="Cabealho">
    <w:name w:val="header"/>
    <w:basedOn w:val="Normal"/>
    <w:link w:val="CabealhoChar"/>
    <w:rsid w:val="006072E5"/>
    <w:pPr>
      <w:tabs>
        <w:tab w:val="center" w:pos="4252"/>
        <w:tab w:val="right" w:pos="8504"/>
      </w:tabs>
    </w:pPr>
  </w:style>
  <w:style w:type="paragraph" w:styleId="Corpodetexto">
    <w:name w:val="Body Text"/>
    <w:basedOn w:val="Normal"/>
    <w:rsid w:val="006072E5"/>
    <w:pPr>
      <w:jc w:val="both"/>
    </w:pPr>
  </w:style>
  <w:style w:type="paragraph" w:styleId="Rodap">
    <w:name w:val="footer"/>
    <w:aliases w:val=" Char"/>
    <w:basedOn w:val="Normal"/>
    <w:link w:val="RodapChar"/>
    <w:rsid w:val="001D38A0"/>
    <w:pPr>
      <w:tabs>
        <w:tab w:val="center" w:pos="4252"/>
        <w:tab w:val="right" w:pos="8504"/>
      </w:tabs>
    </w:pPr>
  </w:style>
  <w:style w:type="character" w:customStyle="1" w:styleId="RodapChar">
    <w:name w:val="Rodapé Char"/>
    <w:aliases w:val=" Char Char"/>
    <w:basedOn w:val="Fontepargpadro"/>
    <w:link w:val="Rodap"/>
    <w:rsid w:val="001D38A0"/>
    <w:rPr>
      <w:sz w:val="24"/>
      <w:szCs w:val="24"/>
    </w:rPr>
  </w:style>
  <w:style w:type="character" w:customStyle="1" w:styleId="CabealhoChar">
    <w:name w:val="Cabeçalho Char"/>
    <w:basedOn w:val="Fontepargpadro"/>
    <w:link w:val="Cabealho"/>
    <w:uiPriority w:val="99"/>
    <w:rsid w:val="001D38A0"/>
    <w:rPr>
      <w:sz w:val="24"/>
      <w:szCs w:val="24"/>
    </w:rPr>
  </w:style>
  <w:style w:type="paragraph" w:customStyle="1" w:styleId="Corpodetexto1">
    <w:name w:val="Corpo de texto1"/>
    <w:rsid w:val="00377EFE"/>
    <w:rPr>
      <w:rFonts w:ascii="CG Times" w:hAnsi="CG Times"/>
      <w:color w:val="000000"/>
      <w:sz w:val="24"/>
      <w:lang w:val="en-US"/>
    </w:rPr>
  </w:style>
  <w:style w:type="character" w:styleId="nfase">
    <w:name w:val="Emphasis"/>
    <w:basedOn w:val="Fontepargpadro"/>
    <w:qFormat/>
    <w:rsid w:val="0022796C"/>
    <w:rPr>
      <w:i/>
      <w:iCs/>
    </w:rPr>
  </w:style>
  <w:style w:type="character" w:styleId="Forte">
    <w:name w:val="Strong"/>
    <w:basedOn w:val="Fontepargpadro"/>
    <w:qFormat/>
    <w:rsid w:val="0022796C"/>
    <w:rPr>
      <w:b/>
      <w:bCs/>
    </w:rPr>
  </w:style>
  <w:style w:type="paragraph" w:customStyle="1" w:styleId="Corpodetexto2">
    <w:name w:val="Corpo de texto2"/>
    <w:rsid w:val="0022796C"/>
    <w:rPr>
      <w:rFonts w:ascii="CG Times" w:hAnsi="CG Times"/>
      <w:color w:val="000000"/>
      <w:sz w:val="24"/>
      <w:lang w:val="en-US"/>
    </w:rPr>
  </w:style>
  <w:style w:type="paragraph" w:styleId="Textodebalo">
    <w:name w:val="Balloon Text"/>
    <w:basedOn w:val="Normal"/>
    <w:link w:val="TextodebaloChar"/>
    <w:rsid w:val="003C238A"/>
    <w:rPr>
      <w:rFonts w:ascii="Tahoma" w:hAnsi="Tahoma" w:cs="Tahoma"/>
      <w:sz w:val="16"/>
      <w:szCs w:val="16"/>
    </w:rPr>
  </w:style>
  <w:style w:type="character" w:customStyle="1" w:styleId="TextodebaloChar">
    <w:name w:val="Texto de balão Char"/>
    <w:basedOn w:val="Fontepargpadro"/>
    <w:link w:val="Textodebalo"/>
    <w:rsid w:val="003C238A"/>
    <w:rPr>
      <w:rFonts w:ascii="Tahoma" w:hAnsi="Tahoma" w:cs="Tahoma"/>
      <w:sz w:val="16"/>
      <w:szCs w:val="16"/>
    </w:rPr>
  </w:style>
  <w:style w:type="table" w:styleId="Tabelacomgrade">
    <w:name w:val="Table Grid"/>
    <w:basedOn w:val="Tabelanormal"/>
    <w:rsid w:val="00565B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http://www.planalto.gov.br/ccivil_03/Decreto-Lei/Del5452.htm" TargetMode="Externa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A87044-ACE2-42E3-B35A-471E0854D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5771</Words>
  <Characters>31168</Characters>
  <Application>Microsoft Office Word</Application>
  <DocSecurity>0</DocSecurity>
  <Lines>259</Lines>
  <Paragraphs>73</Paragraphs>
  <ScaleCrop>false</ScaleCrop>
  <HeadingPairs>
    <vt:vector size="2" baseType="variant">
      <vt:variant>
        <vt:lpstr>Título</vt:lpstr>
      </vt:variant>
      <vt:variant>
        <vt:i4>1</vt:i4>
      </vt:variant>
    </vt:vector>
  </HeadingPairs>
  <TitlesOfParts>
    <vt:vector size="1" baseType="lpstr">
      <vt:lpstr>MINUTA DO EDITAL DE PREGÃO (PRESENCIAL) OBJETIVANDO COMPRA DE EQUIPAMENTOS</vt:lpstr>
    </vt:vector>
  </TitlesOfParts>
  <Company>OEM</Company>
  <LinksUpToDate>false</LinksUpToDate>
  <CharactersWithSpaces>36866</CharactersWithSpaces>
  <SharedDoc>false</SharedDoc>
  <HLinks>
    <vt:vector size="12" baseType="variant">
      <vt:variant>
        <vt:i4>7340251</vt:i4>
      </vt:variant>
      <vt:variant>
        <vt:i4>3</vt:i4>
      </vt:variant>
      <vt:variant>
        <vt:i4>0</vt:i4>
      </vt:variant>
      <vt:variant>
        <vt:i4>5</vt:i4>
      </vt:variant>
      <vt:variant>
        <vt:lpwstr>mailto:estância.asb@laser.com.br</vt:lpwstr>
      </vt:variant>
      <vt:variant>
        <vt:lpwstr/>
      </vt:variant>
      <vt:variant>
        <vt:i4>7340251</vt:i4>
      </vt:variant>
      <vt:variant>
        <vt:i4>0</vt:i4>
      </vt:variant>
      <vt:variant>
        <vt:i4>0</vt:i4>
      </vt:variant>
      <vt:variant>
        <vt:i4>5</vt:i4>
      </vt:variant>
      <vt:variant>
        <vt:lpwstr>mailto:estância.asb@laser.com.br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DO EDITAL DE PREGÃO (PRESENCIAL) OBJETIVANDO COMPRA DE EQUIPAMENTOS</dc:title>
  <dc:creator>Temp</dc:creator>
  <cp:lastModifiedBy>User</cp:lastModifiedBy>
  <cp:revision>2</cp:revision>
  <cp:lastPrinted>2014-08-27T16:31:00Z</cp:lastPrinted>
  <dcterms:created xsi:type="dcterms:W3CDTF">2019-09-02T14:35:00Z</dcterms:created>
  <dcterms:modified xsi:type="dcterms:W3CDTF">2019-09-02T14:35:00Z</dcterms:modified>
</cp:coreProperties>
</file>