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23B8" w:rsidRPr="00A9304B" w:rsidRDefault="00BB23B8" w:rsidP="00BB23B8">
      <w:pPr>
        <w:pStyle w:val="Corpodetexto20"/>
        <w:tabs>
          <w:tab w:val="left" w:pos="1425"/>
          <w:tab w:val="left" w:pos="9072"/>
          <w:tab w:val="left" w:pos="10773"/>
        </w:tabs>
        <w:spacing w:before="120" w:after="120"/>
        <w:jc w:val="center"/>
        <w:rPr>
          <w:rFonts w:ascii="Bookman Old Style" w:hAnsi="Bookman Old Style"/>
          <w:b/>
          <w:szCs w:val="24"/>
          <w:u w:val="single"/>
          <w:lang w:val="pt-BR"/>
        </w:rPr>
      </w:pPr>
      <w:bookmarkStart w:id="0" w:name="_GoBack"/>
      <w:r w:rsidRPr="00A9304B">
        <w:rPr>
          <w:rFonts w:ascii="Bookman Old Style" w:hAnsi="Bookman Old Style"/>
          <w:b/>
          <w:szCs w:val="24"/>
          <w:u w:val="single"/>
          <w:lang w:val="pt-BR"/>
        </w:rPr>
        <w:t xml:space="preserve">EDITAL DE LICITAÇÃO </w:t>
      </w:r>
    </w:p>
    <w:bookmarkEnd w:id="0"/>
    <w:p w:rsidR="00BB23B8" w:rsidRDefault="00BB23B8" w:rsidP="00BB23B8">
      <w:pPr>
        <w:pStyle w:val="Corpodetexto20"/>
        <w:tabs>
          <w:tab w:val="left" w:pos="1418"/>
          <w:tab w:val="left" w:pos="2836"/>
          <w:tab w:val="left" w:pos="4254"/>
          <w:tab w:val="left" w:pos="5672"/>
          <w:tab w:val="left" w:pos="7090"/>
          <w:tab w:val="left" w:pos="8508"/>
        </w:tabs>
        <w:jc w:val="center"/>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jc w:val="center"/>
        <w:rPr>
          <w:rFonts w:ascii="Bookman Old Style" w:hAnsi="Bookman Old Style"/>
          <w:b/>
          <w:szCs w:val="24"/>
          <w:lang w:val="pt-BR"/>
        </w:rPr>
      </w:pPr>
    </w:p>
    <w:p w:rsidR="00BB23B8" w:rsidRPr="00A9304B"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BB23B8" w:rsidRPr="00A9304B"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853B75">
        <w:rPr>
          <w:rFonts w:ascii="Bookman Old Style" w:hAnsi="Bookman Old Style"/>
          <w:b/>
          <w:szCs w:val="24"/>
          <w:lang w:val="pt-BR"/>
        </w:rPr>
        <w:t>040</w:t>
      </w:r>
      <w:r w:rsidRPr="00A9304B">
        <w:rPr>
          <w:rFonts w:ascii="Bookman Old Style" w:hAnsi="Bookman Old Style"/>
          <w:b/>
          <w:szCs w:val="24"/>
          <w:lang w:val="pt-BR"/>
        </w:rPr>
        <w:t>/201</w:t>
      </w:r>
      <w:r w:rsidR="002F349E">
        <w:rPr>
          <w:rFonts w:ascii="Bookman Old Style" w:hAnsi="Bookman Old Style"/>
          <w:b/>
          <w:szCs w:val="24"/>
          <w:lang w:val="pt-BR"/>
        </w:rPr>
        <w:t>7</w:t>
      </w:r>
    </w:p>
    <w:p w:rsidR="00BB23B8" w:rsidRDefault="00BB23B8" w:rsidP="00BB23B8">
      <w:pPr>
        <w:pStyle w:val="PargrafodaLista"/>
        <w:ind w:left="0"/>
        <w:jc w:val="both"/>
        <w:rPr>
          <w:rFonts w:ascii="Bookman Old Style" w:hAnsi="Bookman Old Style"/>
          <w:b/>
        </w:rPr>
      </w:pPr>
      <w:r w:rsidRPr="00355F7F">
        <w:rPr>
          <w:rFonts w:ascii="Bookman Old Style" w:hAnsi="Bookman Old Style"/>
        </w:rPr>
        <w:t xml:space="preserve">Objeto: </w:t>
      </w:r>
      <w:r w:rsidRPr="00355F7F">
        <w:rPr>
          <w:rFonts w:ascii="Bookman Old Style" w:hAnsi="Bookman Old Style"/>
          <w:b/>
        </w:rPr>
        <w:t xml:space="preserve">Contratação de </w:t>
      </w:r>
      <w:r w:rsidR="002F349E">
        <w:rPr>
          <w:rFonts w:ascii="Bookman Old Style" w:hAnsi="Bookman Old Style"/>
          <w:b/>
        </w:rPr>
        <w:t>E</w:t>
      </w:r>
      <w:r w:rsidRPr="00355F7F">
        <w:rPr>
          <w:rFonts w:ascii="Bookman Old Style" w:hAnsi="Bookman Old Style"/>
          <w:b/>
        </w:rPr>
        <w:t>mpresa</w:t>
      </w:r>
      <w:r>
        <w:rPr>
          <w:rFonts w:ascii="Bookman Old Style" w:hAnsi="Bookman Old Style"/>
          <w:b/>
        </w:rPr>
        <w:t>(s)</w:t>
      </w:r>
      <w:r w:rsidRPr="00355F7F">
        <w:rPr>
          <w:rFonts w:ascii="Bookman Old Style" w:hAnsi="Bookman Old Style"/>
          <w:b/>
        </w:rPr>
        <w:t xml:space="preserve"> especializada</w:t>
      </w:r>
      <w:r>
        <w:rPr>
          <w:rFonts w:ascii="Bookman Old Style" w:hAnsi="Bookman Old Style"/>
          <w:b/>
        </w:rPr>
        <w:t>(s)</w:t>
      </w:r>
      <w:r w:rsidRPr="00355F7F">
        <w:rPr>
          <w:rFonts w:ascii="Bookman Old Style" w:hAnsi="Bookman Old Style"/>
          <w:b/>
        </w:rPr>
        <w:t xml:space="preserve"> </w:t>
      </w:r>
      <w:r>
        <w:rPr>
          <w:rFonts w:ascii="Bookman Old Style" w:hAnsi="Bookman Old Style"/>
          <w:b/>
        </w:rPr>
        <w:t xml:space="preserve">na </w:t>
      </w:r>
      <w:r w:rsidRPr="00355F7F">
        <w:rPr>
          <w:rFonts w:ascii="Bookman Old Style" w:hAnsi="Bookman Old Style"/>
          <w:b/>
        </w:rPr>
        <w:t xml:space="preserve">prestação de Serviços </w:t>
      </w:r>
      <w:r>
        <w:rPr>
          <w:rFonts w:ascii="Bookman Old Style" w:hAnsi="Bookman Old Style"/>
          <w:b/>
        </w:rPr>
        <w:t>Médicos (Diversas Especialidades)</w:t>
      </w:r>
      <w:r w:rsidR="002F349E">
        <w:rPr>
          <w:rFonts w:ascii="Bookman Old Style" w:hAnsi="Bookman Old Style"/>
          <w:b/>
        </w:rPr>
        <w:t>.</w:t>
      </w:r>
    </w:p>
    <w:p w:rsidR="002F349E" w:rsidRPr="00355F7F" w:rsidRDefault="002F349E" w:rsidP="00BB23B8">
      <w:pPr>
        <w:pStyle w:val="PargrafodaLista"/>
        <w:ind w:left="0"/>
        <w:jc w:val="both"/>
        <w:rPr>
          <w:rFonts w:ascii="Bookman Old Style" w:hAnsi="Bookman Old Style"/>
          <w:b/>
        </w:rPr>
      </w:pPr>
    </w:p>
    <w:p w:rsidR="00BB23B8" w:rsidRPr="00355F7F" w:rsidRDefault="00BB23B8" w:rsidP="00BB23B8">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BB23B8" w:rsidRPr="00A9304B" w:rsidRDefault="00BB23B8" w:rsidP="00BB23B8">
      <w:pPr>
        <w:pStyle w:val="Corpodetexto20"/>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p>
    <w:p w:rsidR="00BB23B8" w:rsidRPr="00A9304B" w:rsidRDefault="00BB23B8" w:rsidP="00BB23B8">
      <w:pPr>
        <w:pStyle w:val="Corpodetexto20"/>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r w:rsidRPr="00A9304B">
        <w:rPr>
          <w:rFonts w:ascii="Bookman Old Style" w:hAnsi="Bookman Old Style"/>
          <w:b/>
          <w:bCs/>
          <w:szCs w:val="24"/>
          <w:lang w:val="pt-BR"/>
        </w:rPr>
        <w:t>PREÂMBULO</w:t>
      </w:r>
    </w:p>
    <w:p w:rsidR="00BB23B8" w:rsidRPr="00355F7F" w:rsidRDefault="00BB23B8" w:rsidP="00BB23B8">
      <w:pPr>
        <w:pStyle w:val="PargrafodaLista"/>
        <w:ind w:left="0"/>
        <w:jc w:val="both"/>
        <w:rPr>
          <w:rFonts w:ascii="Bookman Old Style" w:hAnsi="Bookman Old Style"/>
          <w:b/>
        </w:rPr>
      </w:pPr>
      <w:r w:rsidRPr="00A9304B">
        <w:rPr>
          <w:rFonts w:ascii="Bookman Old Style" w:hAnsi="Bookman Old Style" w:cs="Arial"/>
          <w:b/>
        </w:rPr>
        <w:t>FRANCISCO PINTO DE SOUZA</w:t>
      </w:r>
      <w:r w:rsidRPr="00A9304B">
        <w:rPr>
          <w:rFonts w:ascii="Bookman Old Style" w:hAnsi="Bookman Old Style" w:cs="Arial"/>
        </w:rPr>
        <w:t xml:space="preserve">, Prefeito Do Município de </w:t>
      </w:r>
      <w:r w:rsidRPr="00A9304B">
        <w:rPr>
          <w:rFonts w:ascii="Bookman Old Style" w:hAnsi="Bookman Old Style" w:cs="Arial"/>
          <w:b/>
        </w:rPr>
        <w:t>IARAS</w:t>
      </w:r>
      <w:r w:rsidRPr="00A9304B">
        <w:rPr>
          <w:rFonts w:ascii="Bookman Old Style" w:hAnsi="Bookman Old Style" w:cs="Arial"/>
        </w:rPr>
        <w:t xml:space="preserve">, Estado de São Paulo, torna público que </w:t>
      </w:r>
      <w:r w:rsidR="00BB2D67">
        <w:rPr>
          <w:rFonts w:ascii="Bookman Old Style" w:hAnsi="Bookman Old Style" w:cs="Arial"/>
          <w:b/>
          <w:bCs/>
        </w:rPr>
        <w:t xml:space="preserve">às </w:t>
      </w:r>
      <w:r w:rsidR="00853B75">
        <w:rPr>
          <w:rFonts w:ascii="Bookman Old Style" w:hAnsi="Bookman Old Style" w:cs="Arial"/>
          <w:b/>
          <w:bCs/>
        </w:rPr>
        <w:t>14</w:t>
      </w:r>
      <w:r>
        <w:rPr>
          <w:rFonts w:ascii="Bookman Old Style" w:hAnsi="Bookman Old Style" w:cs="Arial"/>
          <w:b/>
          <w:bCs/>
        </w:rPr>
        <w:t>h</w:t>
      </w:r>
      <w:r w:rsidR="00853B75">
        <w:rPr>
          <w:rFonts w:ascii="Bookman Old Style" w:hAnsi="Bookman Old Style" w:cs="Arial"/>
          <w:b/>
          <w:bCs/>
        </w:rPr>
        <w:t>0</w:t>
      </w:r>
      <w:r w:rsidR="00E50141">
        <w:rPr>
          <w:rFonts w:ascii="Bookman Old Style" w:hAnsi="Bookman Old Style" w:cs="Arial"/>
          <w:b/>
          <w:bCs/>
        </w:rPr>
        <w:t>0</w:t>
      </w:r>
      <w:r w:rsidRPr="00A9304B">
        <w:rPr>
          <w:rFonts w:ascii="Bookman Old Style" w:hAnsi="Bookman Old Style" w:cs="Arial"/>
          <w:b/>
          <w:bCs/>
        </w:rPr>
        <w:t>min do dia</w:t>
      </w:r>
      <w:r w:rsidR="00BB2D67">
        <w:rPr>
          <w:rFonts w:ascii="Bookman Old Style" w:hAnsi="Bookman Old Style" w:cs="Arial"/>
          <w:b/>
          <w:bCs/>
        </w:rPr>
        <w:t xml:space="preserve"> </w:t>
      </w:r>
      <w:r w:rsidR="00853B75">
        <w:rPr>
          <w:rFonts w:ascii="Bookman Old Style" w:hAnsi="Bookman Old Style" w:cs="Arial"/>
          <w:b/>
          <w:bCs/>
        </w:rPr>
        <w:t>22</w:t>
      </w:r>
      <w:r>
        <w:rPr>
          <w:rFonts w:ascii="Bookman Old Style" w:hAnsi="Bookman Old Style" w:cs="Arial"/>
          <w:b/>
          <w:bCs/>
        </w:rPr>
        <w:t xml:space="preserve"> </w:t>
      </w:r>
      <w:r w:rsidRPr="00A9304B">
        <w:rPr>
          <w:rFonts w:ascii="Bookman Old Style" w:hAnsi="Bookman Old Style" w:cs="Arial"/>
          <w:b/>
          <w:bCs/>
        </w:rPr>
        <w:t>de</w:t>
      </w:r>
      <w:r w:rsidR="00BB2D67">
        <w:rPr>
          <w:rFonts w:ascii="Bookman Old Style" w:hAnsi="Bookman Old Style" w:cs="Arial"/>
          <w:b/>
          <w:bCs/>
        </w:rPr>
        <w:t xml:space="preserve"> </w:t>
      </w:r>
      <w:r w:rsidR="00853B75">
        <w:rPr>
          <w:rFonts w:ascii="Bookman Old Style" w:hAnsi="Bookman Old Style" w:cs="Arial"/>
          <w:b/>
          <w:bCs/>
        </w:rPr>
        <w:t>maio</w:t>
      </w:r>
      <w:r w:rsidRPr="00A9304B">
        <w:rPr>
          <w:rFonts w:ascii="Bookman Old Style" w:hAnsi="Bookman Old Style" w:cs="Arial"/>
          <w:b/>
          <w:bCs/>
        </w:rPr>
        <w:t xml:space="preserve"> de 2.01</w:t>
      </w:r>
      <w:r w:rsidR="002F349E">
        <w:rPr>
          <w:rFonts w:ascii="Bookman Old Style" w:hAnsi="Bookman Old Style" w:cs="Arial"/>
          <w:b/>
          <w:bCs/>
        </w:rPr>
        <w:t>7</w:t>
      </w:r>
      <w:r w:rsidRPr="00A9304B">
        <w:rPr>
          <w:rFonts w:ascii="Bookman Old Style" w:hAnsi="Bookman Old Style" w:cs="Arial"/>
        </w:rPr>
        <w:t xml:space="preserve">, no Paço Municipal do Município de Iaras, situado na Praça Monção, nº 683 - Centro, será realizada a Licitação Pública, na modalidade de </w:t>
      </w:r>
      <w:r w:rsidRPr="00A9304B">
        <w:rPr>
          <w:rFonts w:ascii="Bookman Old Style" w:hAnsi="Bookman Old Style" w:cs="Arial"/>
          <w:b/>
          <w:bCs/>
        </w:rPr>
        <w:t xml:space="preserve">PREGÃO PRESENCIAL, registrado sob nº </w:t>
      </w:r>
      <w:r w:rsidR="00E50141">
        <w:rPr>
          <w:rFonts w:ascii="Bookman Old Style" w:hAnsi="Bookman Old Style" w:cs="Arial"/>
          <w:b/>
          <w:bCs/>
        </w:rPr>
        <w:t>0</w:t>
      </w:r>
      <w:r w:rsidR="00853B75">
        <w:rPr>
          <w:rFonts w:ascii="Bookman Old Style" w:hAnsi="Bookman Old Style" w:cs="Arial"/>
          <w:b/>
          <w:bCs/>
        </w:rPr>
        <w:t>40</w:t>
      </w:r>
      <w:r w:rsidRPr="00A9304B">
        <w:rPr>
          <w:rFonts w:ascii="Bookman Old Style" w:hAnsi="Bookman Old Style" w:cs="Arial"/>
          <w:b/>
          <w:bCs/>
        </w:rPr>
        <w:t>/201</w:t>
      </w:r>
      <w:r w:rsidR="002F349E">
        <w:rPr>
          <w:rFonts w:ascii="Bookman Old Style" w:hAnsi="Bookman Old Style" w:cs="Arial"/>
          <w:b/>
          <w:bCs/>
        </w:rPr>
        <w:t>7</w:t>
      </w:r>
      <w:r w:rsidRPr="00A9304B">
        <w:rPr>
          <w:rFonts w:ascii="Bookman Old Style" w:hAnsi="Bookman Old Style" w:cs="Arial"/>
        </w:rPr>
        <w:t xml:space="preserve">, do tipo </w:t>
      </w:r>
      <w:r w:rsidRPr="00A9304B">
        <w:rPr>
          <w:rFonts w:ascii="Bookman Old Style" w:hAnsi="Bookman Old Style" w:cs="Arial"/>
          <w:b/>
          <w:bCs/>
        </w:rPr>
        <w:t xml:space="preserve">"MENOR PREÇO </w:t>
      </w:r>
      <w:r>
        <w:rPr>
          <w:rFonts w:ascii="Bookman Old Style" w:hAnsi="Bookman Old Style" w:cs="Arial"/>
          <w:b/>
          <w:bCs/>
        </w:rPr>
        <w:t>POR ITEM</w:t>
      </w:r>
      <w:r w:rsidRPr="00A9304B">
        <w:rPr>
          <w:rFonts w:ascii="Bookman Old Style" w:hAnsi="Bookman Old Style" w:cs="Arial"/>
          <w:b/>
          <w:bCs/>
        </w:rPr>
        <w:t>"</w:t>
      </w:r>
      <w:r w:rsidRPr="00A9304B">
        <w:rPr>
          <w:rFonts w:ascii="Bookman Old Style" w:hAnsi="Bookman Old Style" w:cs="Arial"/>
        </w:rPr>
        <w:t xml:space="preserve">, cujo objeto é a </w:t>
      </w:r>
      <w:r>
        <w:rPr>
          <w:rFonts w:ascii="Bookman Old Style" w:hAnsi="Bookman Old Style"/>
          <w:b/>
        </w:rPr>
        <w:t>c</w:t>
      </w:r>
      <w:r w:rsidRPr="00355F7F">
        <w:rPr>
          <w:rFonts w:ascii="Bookman Old Style" w:hAnsi="Bookman Old Style"/>
          <w:b/>
        </w:rPr>
        <w:t>ontratação de empresa</w:t>
      </w:r>
      <w:r>
        <w:rPr>
          <w:rFonts w:ascii="Bookman Old Style" w:hAnsi="Bookman Old Style"/>
          <w:b/>
        </w:rPr>
        <w:t>(s)</w:t>
      </w:r>
      <w:r w:rsidRPr="00355F7F">
        <w:rPr>
          <w:rFonts w:ascii="Bookman Old Style" w:hAnsi="Bookman Old Style"/>
          <w:b/>
        </w:rPr>
        <w:t xml:space="preserve"> especializada</w:t>
      </w:r>
      <w:r>
        <w:rPr>
          <w:rFonts w:ascii="Bookman Old Style" w:hAnsi="Bookman Old Style"/>
          <w:b/>
        </w:rPr>
        <w:t>(s)</w:t>
      </w:r>
      <w:r w:rsidRPr="00355F7F">
        <w:rPr>
          <w:rFonts w:ascii="Bookman Old Style" w:hAnsi="Bookman Old Style"/>
          <w:b/>
        </w:rPr>
        <w:t xml:space="preserve"> </w:t>
      </w:r>
      <w:r>
        <w:rPr>
          <w:rFonts w:ascii="Bookman Old Style" w:hAnsi="Bookman Old Style"/>
          <w:b/>
        </w:rPr>
        <w:t>na</w:t>
      </w:r>
      <w:r w:rsidRPr="00355F7F">
        <w:rPr>
          <w:rFonts w:ascii="Bookman Old Style" w:hAnsi="Bookman Old Style"/>
          <w:b/>
        </w:rPr>
        <w:t xml:space="preserve"> prestação de Serviços </w:t>
      </w:r>
      <w:r>
        <w:rPr>
          <w:rFonts w:ascii="Bookman Old Style" w:hAnsi="Bookman Old Style"/>
          <w:b/>
        </w:rPr>
        <w:t>Médicos, nas especialidades</w:t>
      </w:r>
      <w:r w:rsidRPr="00A9304B">
        <w:rPr>
          <w:rFonts w:ascii="Bookman Old Style" w:hAnsi="Bookman Old Style" w:cs="Arial"/>
        </w:rPr>
        <w:t xml:space="preserve"> descrit</w:t>
      </w:r>
      <w:r>
        <w:rPr>
          <w:rFonts w:ascii="Bookman Old Style" w:hAnsi="Bookman Old Style" w:cs="Arial"/>
        </w:rPr>
        <w:t>a</w:t>
      </w:r>
      <w:r w:rsidRPr="00A9304B">
        <w:rPr>
          <w:rFonts w:ascii="Bookman Old Style" w:hAnsi="Bookman Old Style" w:cs="Arial"/>
        </w:rPr>
        <w:t>s no item “</w:t>
      </w:r>
      <w:smartTag w:uri="urn:schemas-microsoft-com:office:smarttags" w:element="metricconverter">
        <w:smartTagPr>
          <w:attr w:name="ProductID" w:val="1”"/>
        </w:smartTagPr>
        <w:r w:rsidRPr="00A9304B">
          <w:rPr>
            <w:rFonts w:ascii="Bookman Old Style" w:hAnsi="Bookman Old Style" w:cs="Arial"/>
          </w:rPr>
          <w:t>1”</w:t>
        </w:r>
      </w:smartTag>
      <w:r w:rsidRPr="00A9304B">
        <w:rPr>
          <w:rFonts w:ascii="Bookman Old Style" w:hAnsi="Bookman Old Style" w:cs="Arial"/>
        </w:rPr>
        <w:t xml:space="preserve"> deste Edital</w:t>
      </w:r>
      <w:r>
        <w:rPr>
          <w:rFonts w:ascii="Bookman Old Style" w:hAnsi="Bookman Old Style" w:cs="Arial"/>
        </w:rPr>
        <w:t xml:space="preserve"> e outras áreas da Saúde</w:t>
      </w:r>
      <w:r w:rsidRPr="00A9304B">
        <w:rPr>
          <w:rFonts w:ascii="Bookman Old Style" w:hAnsi="Bookman Old Style" w:cs="Arial"/>
        </w:rPr>
        <w:t>, para atender à requisiç</w:t>
      </w:r>
      <w:r>
        <w:rPr>
          <w:rFonts w:ascii="Bookman Old Style" w:hAnsi="Bookman Old Style" w:cs="Arial"/>
        </w:rPr>
        <w:t>ão</w:t>
      </w:r>
      <w:r w:rsidRPr="00A9304B">
        <w:rPr>
          <w:rFonts w:ascii="Bookman Old Style" w:hAnsi="Bookman Old Style" w:cs="Arial"/>
        </w:rPr>
        <w:t xml:space="preserve"> d</w:t>
      </w:r>
      <w:r>
        <w:rPr>
          <w:rFonts w:ascii="Bookman Old Style" w:hAnsi="Bookman Old Style" w:cs="Arial"/>
        </w:rPr>
        <w:t>a</w:t>
      </w:r>
      <w:r w:rsidRPr="00A9304B">
        <w:rPr>
          <w:rFonts w:ascii="Bookman Old Style" w:hAnsi="Bookman Old Style" w:cs="Arial"/>
        </w:rPr>
        <w:t xml:space="preserve"> Secretaria Municipa</w:t>
      </w:r>
      <w:r>
        <w:rPr>
          <w:rFonts w:ascii="Bookman Old Style" w:hAnsi="Bookman Old Style" w:cs="Arial"/>
        </w:rPr>
        <w:t>l de Saúde.</w:t>
      </w:r>
      <w:r w:rsidRPr="00A9304B">
        <w:rPr>
          <w:rFonts w:ascii="Bookman Old Style" w:hAnsi="Bookman Old Style" w:cs="Arial"/>
        </w:rPr>
        <w:t xml:space="preserve"> O presente certame licitatório reger-se-á pelas disposições da Lei Federal nº 10.520, de 17 de julho de 2002, </w:t>
      </w:r>
      <w:r w:rsidRPr="00A9304B">
        <w:rPr>
          <w:rFonts w:ascii="Bookman Old Style" w:hAnsi="Bookman Old Style"/>
        </w:rPr>
        <w:t>Lei Complementar Federal nº 123, de 14 de dezembro de 2006 (Estatuto Nacional da Microempresa e da Empresa de Pequeno Porte), Lei Federal nº 8.666/93 com suas alterações posteriores</w:t>
      </w:r>
      <w:r w:rsidRPr="00A9304B">
        <w:rPr>
          <w:rFonts w:ascii="Bookman Old Style" w:hAnsi="Bookman Old Style" w:cs="Arial"/>
        </w:rPr>
        <w:t xml:space="preserve"> e demais legislações aplicáveis à espécie.</w:t>
      </w:r>
    </w:p>
    <w:p w:rsidR="00BB23B8" w:rsidRDefault="00BB23B8" w:rsidP="00BB23B8">
      <w:pPr>
        <w:tabs>
          <w:tab w:val="left" w:pos="284"/>
        </w:tabs>
        <w:jc w:val="both"/>
        <w:rPr>
          <w:rFonts w:ascii="Verdana" w:hAnsi="Verdana" w:cs="Arial"/>
          <w:sz w:val="22"/>
          <w:szCs w:val="22"/>
        </w:rPr>
      </w:pPr>
      <w:r w:rsidRPr="00560918">
        <w:rPr>
          <w:rFonts w:ascii="Verdana" w:hAnsi="Verdana" w:cs="Arial"/>
          <w:sz w:val="22"/>
          <w:szCs w:val="22"/>
        </w:rPr>
        <w:t xml:space="preserve">                    </w:t>
      </w:r>
    </w:p>
    <w:p w:rsidR="00BB23B8" w:rsidRPr="00BB23B8" w:rsidRDefault="00BB23B8" w:rsidP="00BB23B8">
      <w:pPr>
        <w:tabs>
          <w:tab w:val="left" w:pos="284"/>
        </w:tabs>
        <w:jc w:val="both"/>
        <w:rPr>
          <w:rFonts w:ascii="Bookman Old Style" w:hAnsi="Bookman Old Style" w:cs="Arial"/>
        </w:rPr>
      </w:pPr>
      <w:r w:rsidRPr="00BB23B8">
        <w:rPr>
          <w:rFonts w:ascii="Bookman Old Style" w:hAnsi="Bookman Old Style" w:cs="BANHCA+TimesNewRomanPSMT"/>
          <w:color w:val="000000"/>
        </w:rPr>
        <w:t>A sessão de processamento do Pregão será</w:t>
      </w:r>
      <w:r w:rsidRPr="00BB23B8">
        <w:rPr>
          <w:rFonts w:ascii="Bookman Old Style" w:hAnsi="Bookman Old Style" w:cs="Arial"/>
        </w:rPr>
        <w:t xml:space="preserve"> conduzida pelo Pregoeiro Oficial do Município de Iaras com o auxílio da Equipe de Apoio.</w:t>
      </w:r>
    </w:p>
    <w:p w:rsidR="00BB23B8" w:rsidRDefault="00BB23B8" w:rsidP="00BB23B8">
      <w:pPr>
        <w:ind w:right="-62"/>
        <w:jc w:val="both"/>
        <w:rPr>
          <w:rFonts w:ascii="Bookman Old Style" w:hAnsi="Bookman Old Style" w:cs="Arial"/>
          <w:b/>
          <w:bCs/>
        </w:rPr>
      </w:pPr>
    </w:p>
    <w:p w:rsidR="00BB23B8" w:rsidRDefault="00BB23B8" w:rsidP="00BB23B8">
      <w:pPr>
        <w:ind w:right="-62"/>
        <w:jc w:val="both"/>
        <w:rPr>
          <w:rFonts w:ascii="Bookman Old Style" w:hAnsi="Bookman Old Style" w:cs="Arial"/>
          <w:b/>
          <w:bCs/>
        </w:rPr>
      </w:pPr>
    </w:p>
    <w:p w:rsidR="00BB23B8" w:rsidRPr="0027672C" w:rsidRDefault="00BB23B8" w:rsidP="00BB23B8">
      <w:pPr>
        <w:ind w:right="-62"/>
        <w:jc w:val="both"/>
        <w:rPr>
          <w:rFonts w:ascii="Bookman Old Style" w:hAnsi="Bookman Old Style" w:cs="Arial"/>
          <w:b/>
        </w:rPr>
      </w:pPr>
      <w:r w:rsidRPr="0027672C">
        <w:rPr>
          <w:rFonts w:ascii="Bookman Old Style" w:hAnsi="Bookman Old Style" w:cs="Arial"/>
          <w:b/>
          <w:bCs/>
        </w:rPr>
        <w:t>DATA DA ENTREGA DOS ENVELOPES E CREDENCIAMENTO:</w:t>
      </w:r>
      <w:r w:rsidRPr="0027672C">
        <w:rPr>
          <w:rFonts w:ascii="Bookman Old Style" w:hAnsi="Bookman Old Style" w:cs="Arial"/>
          <w:b/>
        </w:rPr>
        <w:t xml:space="preserve"> </w:t>
      </w:r>
      <w:r w:rsidR="00BB2D67">
        <w:rPr>
          <w:rFonts w:ascii="Bookman Old Style" w:hAnsi="Bookman Old Style" w:cs="Arial"/>
          <w:b/>
          <w:u w:val="single"/>
        </w:rPr>
        <w:t xml:space="preserve">dia </w:t>
      </w:r>
      <w:r w:rsidR="00853B75">
        <w:rPr>
          <w:rFonts w:ascii="Bookman Old Style" w:hAnsi="Bookman Old Style" w:cs="Arial"/>
          <w:b/>
          <w:u w:val="single"/>
        </w:rPr>
        <w:t>22</w:t>
      </w:r>
      <w:r w:rsidR="00BB2D67">
        <w:rPr>
          <w:rFonts w:ascii="Bookman Old Style" w:hAnsi="Bookman Old Style" w:cs="Arial"/>
          <w:b/>
          <w:u w:val="single"/>
        </w:rPr>
        <w:t xml:space="preserve"> de </w:t>
      </w:r>
      <w:r w:rsidR="00853B75">
        <w:rPr>
          <w:rFonts w:ascii="Bookman Old Style" w:hAnsi="Bookman Old Style" w:cs="Arial"/>
          <w:b/>
          <w:u w:val="single"/>
        </w:rPr>
        <w:t>maio</w:t>
      </w:r>
      <w:r>
        <w:rPr>
          <w:rFonts w:ascii="Bookman Old Style" w:hAnsi="Bookman Old Style" w:cs="Arial"/>
          <w:b/>
          <w:u w:val="single"/>
        </w:rPr>
        <w:t xml:space="preserve"> </w:t>
      </w:r>
      <w:r w:rsidRPr="0027672C">
        <w:rPr>
          <w:rFonts w:ascii="Bookman Old Style" w:hAnsi="Bookman Old Style" w:cs="Arial"/>
          <w:b/>
          <w:u w:val="single"/>
        </w:rPr>
        <w:t>de 201</w:t>
      </w:r>
      <w:r w:rsidR="002F349E">
        <w:rPr>
          <w:rFonts w:ascii="Bookman Old Style" w:hAnsi="Bookman Old Style" w:cs="Arial"/>
          <w:b/>
          <w:u w:val="single"/>
        </w:rPr>
        <w:t>7</w:t>
      </w:r>
      <w:r w:rsidRPr="0027672C">
        <w:rPr>
          <w:rFonts w:ascii="Bookman Old Style" w:hAnsi="Bookman Old Style" w:cs="Arial"/>
          <w:b/>
          <w:u w:val="single"/>
        </w:rPr>
        <w:t xml:space="preserve">, até às </w:t>
      </w:r>
      <w:r w:rsidR="00853B75">
        <w:rPr>
          <w:rFonts w:ascii="Bookman Old Style" w:hAnsi="Bookman Old Style" w:cs="Arial"/>
          <w:b/>
          <w:u w:val="single"/>
        </w:rPr>
        <w:t>14</w:t>
      </w:r>
      <w:r w:rsidR="00BB2D67">
        <w:rPr>
          <w:rFonts w:ascii="Bookman Old Style" w:hAnsi="Bookman Old Style" w:cs="Arial"/>
          <w:b/>
          <w:u w:val="single"/>
        </w:rPr>
        <w:t>h:</w:t>
      </w:r>
      <w:r w:rsidR="00853B75">
        <w:rPr>
          <w:rFonts w:ascii="Bookman Old Style" w:hAnsi="Bookman Old Style" w:cs="Arial"/>
          <w:b/>
          <w:u w:val="single"/>
        </w:rPr>
        <w:t>0</w:t>
      </w:r>
      <w:r w:rsidR="00E50141">
        <w:rPr>
          <w:rFonts w:ascii="Bookman Old Style" w:hAnsi="Bookman Old Style" w:cs="Arial"/>
          <w:b/>
          <w:u w:val="single"/>
        </w:rPr>
        <w:t>0</w:t>
      </w:r>
      <w:r w:rsidR="00BB2D67">
        <w:rPr>
          <w:rFonts w:ascii="Bookman Old Style" w:hAnsi="Bookman Old Style" w:cs="Arial"/>
          <w:b/>
          <w:u w:val="single"/>
        </w:rPr>
        <w:t>min</w:t>
      </w:r>
      <w:r w:rsidRPr="0027672C">
        <w:rPr>
          <w:rFonts w:ascii="Bookman Old Style" w:hAnsi="Bookman Old Style" w:cs="Arial"/>
          <w:b/>
          <w:u w:val="single"/>
        </w:rPr>
        <w:t xml:space="preserve"> horas. </w:t>
      </w:r>
    </w:p>
    <w:p w:rsidR="00BB23B8" w:rsidRPr="0027672C" w:rsidRDefault="00BB23B8" w:rsidP="00BB23B8">
      <w:pPr>
        <w:ind w:right="-62"/>
        <w:jc w:val="both"/>
        <w:rPr>
          <w:rFonts w:ascii="Bookman Old Style" w:hAnsi="Bookman Old Style" w:cs="Arial"/>
          <w:b/>
          <w:bCs/>
        </w:rPr>
      </w:pPr>
    </w:p>
    <w:p w:rsidR="00BB23B8" w:rsidRPr="0027672C" w:rsidRDefault="00BB23B8" w:rsidP="00BB23B8">
      <w:pPr>
        <w:ind w:right="-62"/>
        <w:jc w:val="both"/>
        <w:rPr>
          <w:rFonts w:ascii="Bookman Old Style" w:hAnsi="Bookman Old Style" w:cs="Arial"/>
          <w:b/>
        </w:rPr>
      </w:pPr>
      <w:r w:rsidRPr="0027672C">
        <w:rPr>
          <w:rFonts w:ascii="Bookman Old Style" w:hAnsi="Bookman Old Style" w:cs="Arial"/>
          <w:b/>
          <w:bCs/>
        </w:rPr>
        <w:t xml:space="preserve">SESSÃO PÚBLICA DO PREGÃO PRESENCIAL: </w:t>
      </w:r>
      <w:r w:rsidRPr="0027672C">
        <w:rPr>
          <w:rFonts w:ascii="Bookman Old Style" w:hAnsi="Bookman Old Style" w:cs="Arial"/>
          <w:b/>
          <w:u w:val="single"/>
        </w:rPr>
        <w:t xml:space="preserve">dia </w:t>
      </w:r>
      <w:r w:rsidR="00853B75">
        <w:rPr>
          <w:rFonts w:ascii="Bookman Old Style" w:hAnsi="Bookman Old Style" w:cs="Arial"/>
          <w:b/>
          <w:u w:val="single"/>
        </w:rPr>
        <w:t>22</w:t>
      </w:r>
      <w:r w:rsidRPr="0027672C">
        <w:rPr>
          <w:rFonts w:ascii="Bookman Old Style" w:hAnsi="Bookman Old Style" w:cs="Arial"/>
          <w:b/>
          <w:u w:val="single"/>
        </w:rPr>
        <w:t xml:space="preserve"> de </w:t>
      </w:r>
      <w:r w:rsidR="00853B75">
        <w:rPr>
          <w:rFonts w:ascii="Bookman Old Style" w:hAnsi="Bookman Old Style" w:cs="Arial"/>
          <w:b/>
          <w:u w:val="single"/>
        </w:rPr>
        <w:t>maio</w:t>
      </w:r>
      <w:r w:rsidRPr="0027672C">
        <w:rPr>
          <w:rFonts w:ascii="Bookman Old Style" w:hAnsi="Bookman Old Style" w:cs="Arial"/>
          <w:b/>
          <w:u w:val="single"/>
        </w:rPr>
        <w:t xml:space="preserve"> de 201</w:t>
      </w:r>
      <w:r w:rsidR="002F349E">
        <w:rPr>
          <w:rFonts w:ascii="Bookman Old Style" w:hAnsi="Bookman Old Style" w:cs="Arial"/>
          <w:b/>
          <w:u w:val="single"/>
        </w:rPr>
        <w:t>7</w:t>
      </w:r>
      <w:r w:rsidRPr="0027672C">
        <w:rPr>
          <w:rFonts w:ascii="Bookman Old Style" w:hAnsi="Bookman Old Style" w:cs="Arial"/>
          <w:b/>
          <w:u w:val="single"/>
        </w:rPr>
        <w:t xml:space="preserve">, às </w:t>
      </w:r>
      <w:r w:rsidR="00853B75">
        <w:rPr>
          <w:rFonts w:ascii="Bookman Old Style" w:hAnsi="Bookman Old Style" w:cs="Arial"/>
          <w:b/>
          <w:u w:val="single"/>
        </w:rPr>
        <w:t>14</w:t>
      </w:r>
      <w:r w:rsidR="00BB2D67">
        <w:rPr>
          <w:rFonts w:ascii="Bookman Old Style" w:hAnsi="Bookman Old Style" w:cs="Arial"/>
          <w:b/>
          <w:u w:val="single"/>
        </w:rPr>
        <w:t>h</w:t>
      </w:r>
      <w:r w:rsidR="00853B75">
        <w:rPr>
          <w:rFonts w:ascii="Bookman Old Style" w:hAnsi="Bookman Old Style" w:cs="Arial"/>
          <w:b/>
          <w:u w:val="single"/>
        </w:rPr>
        <w:t>0</w:t>
      </w:r>
      <w:r w:rsidR="00E50141">
        <w:rPr>
          <w:rFonts w:ascii="Bookman Old Style" w:hAnsi="Bookman Old Style" w:cs="Arial"/>
          <w:b/>
          <w:u w:val="single"/>
        </w:rPr>
        <w:t>0</w:t>
      </w:r>
      <w:r w:rsidRPr="0027672C">
        <w:rPr>
          <w:rFonts w:ascii="Bookman Old Style" w:hAnsi="Bookman Old Style" w:cs="Arial"/>
          <w:b/>
          <w:u w:val="single"/>
        </w:rPr>
        <w:t xml:space="preserve">min. </w:t>
      </w:r>
    </w:p>
    <w:p w:rsidR="00BB23B8" w:rsidRPr="0027672C" w:rsidRDefault="00BB23B8" w:rsidP="00BB23B8">
      <w:pPr>
        <w:ind w:right="-62"/>
        <w:jc w:val="both"/>
        <w:rPr>
          <w:rFonts w:ascii="Bookman Old Style" w:hAnsi="Bookman Old Style" w:cs="Arial"/>
          <w:b/>
          <w:bCs/>
        </w:rPr>
      </w:pPr>
    </w:p>
    <w:p w:rsidR="00BB23B8" w:rsidRPr="0027672C" w:rsidRDefault="00BB23B8" w:rsidP="00BB23B8">
      <w:pPr>
        <w:ind w:right="-62"/>
        <w:jc w:val="both"/>
        <w:rPr>
          <w:rFonts w:ascii="Bookman Old Style" w:hAnsi="Bookman Old Style" w:cs="Arial"/>
        </w:rPr>
      </w:pPr>
      <w:r w:rsidRPr="0027672C">
        <w:rPr>
          <w:rFonts w:ascii="Bookman Old Style" w:hAnsi="Bookman Old Style" w:cs="Arial"/>
          <w:b/>
          <w:bCs/>
        </w:rPr>
        <w:t xml:space="preserve">LOCAL: </w:t>
      </w:r>
      <w:r w:rsidRPr="0027672C">
        <w:rPr>
          <w:rFonts w:ascii="Bookman Old Style" w:hAnsi="Bookman Old Style" w:cs="Arial"/>
          <w:bCs/>
        </w:rPr>
        <w:t xml:space="preserve">Departamento de Licitações – </w:t>
      </w:r>
      <w:r w:rsidRPr="0027672C">
        <w:rPr>
          <w:rFonts w:ascii="Bookman Old Style" w:hAnsi="Bookman Old Style" w:cs="Arial"/>
        </w:rPr>
        <w:t>Praça Monção, nº 683 – Centro. Fone/Fax: (14) 3764-9400.</w:t>
      </w:r>
    </w:p>
    <w:p w:rsidR="00BB23B8" w:rsidRPr="0027672C" w:rsidRDefault="00BB23B8" w:rsidP="00BB23B8">
      <w:pPr>
        <w:pStyle w:val="Ttulo3"/>
        <w:tabs>
          <w:tab w:val="left" w:pos="8931"/>
        </w:tabs>
        <w:ind w:right="-62"/>
        <w:jc w:val="both"/>
        <w:rPr>
          <w:rFonts w:ascii="Bookman Old Style" w:hAnsi="Bookman Old Style" w:cs="Arial"/>
          <w:color w:val="000000"/>
          <w:sz w:val="24"/>
          <w:szCs w:val="24"/>
        </w:rPr>
      </w:pPr>
      <w:r w:rsidRPr="0027672C">
        <w:rPr>
          <w:rFonts w:ascii="Bookman Old Style" w:hAnsi="Bookman Old Style"/>
          <w:color w:val="000000"/>
          <w:sz w:val="24"/>
          <w:szCs w:val="24"/>
        </w:rPr>
        <w:t>DA AQUISIÇÃO DO EDITAL:</w:t>
      </w:r>
    </w:p>
    <w:p w:rsidR="00BB23B8" w:rsidRPr="0027672C" w:rsidRDefault="00BB23B8" w:rsidP="00BB23B8">
      <w:pPr>
        <w:tabs>
          <w:tab w:val="left" w:pos="8931"/>
        </w:tabs>
        <w:ind w:right="-62"/>
        <w:jc w:val="both"/>
        <w:rPr>
          <w:rFonts w:ascii="Bookman Old Style" w:hAnsi="Bookman Old Style" w:cs="Arial"/>
          <w:color w:val="000000"/>
        </w:rPr>
      </w:pPr>
      <w:r w:rsidRPr="0027672C">
        <w:rPr>
          <w:rFonts w:ascii="Bookman Old Style" w:hAnsi="Bookman Old Style" w:cs="Arial"/>
          <w:color w:val="000000"/>
        </w:rPr>
        <w:t xml:space="preserve">Cópias do presente Edital, assim como os dados e elementos necessários à elaboração da proposta, bem como demais informações poderão ser retirados e obtidas no Setor de Licitações, situado na Praça Monção, nº 683 – centro, Iaras/SP. Também estará disponibilizado para download no site </w:t>
      </w:r>
      <w:hyperlink r:id="rId8" w:history="1">
        <w:r w:rsidRPr="0027672C">
          <w:rPr>
            <w:rStyle w:val="Hyperlink"/>
            <w:rFonts w:ascii="Bookman Old Style" w:hAnsi="Bookman Old Style" w:cs="Arial"/>
          </w:rPr>
          <w:t>www.iaras.sp.gov.br</w:t>
        </w:r>
      </w:hyperlink>
      <w:r w:rsidRPr="0027672C">
        <w:rPr>
          <w:rFonts w:ascii="Bookman Old Style" w:hAnsi="Bookman Old Style" w:cs="Arial"/>
          <w:color w:val="000000"/>
        </w:rPr>
        <w:t>.</w:t>
      </w:r>
    </w:p>
    <w:p w:rsidR="00BB23B8" w:rsidRDefault="00BB23B8" w:rsidP="00BB23B8">
      <w:pPr>
        <w:autoSpaceDE w:val="0"/>
        <w:autoSpaceDN w:val="0"/>
        <w:adjustRightInd w:val="0"/>
        <w:spacing w:before="120"/>
        <w:jc w:val="both"/>
        <w:rPr>
          <w:rFonts w:ascii="Bookman Old Style" w:hAnsi="Bookman Old Style" w:cs="BookmanOldStyle"/>
        </w:rPr>
      </w:pPr>
      <w:r w:rsidRPr="003D507E">
        <w:rPr>
          <w:rFonts w:ascii="Bookman Old Style" w:hAnsi="Bookman Old Style" w:cs="BookmanOldStyle"/>
        </w:rPr>
        <w:t>Integram este Edital, independentemente de transcrição:</w:t>
      </w:r>
    </w:p>
    <w:p w:rsidR="00BB23B8" w:rsidRPr="003D507E" w:rsidRDefault="00BB23B8" w:rsidP="00BB23B8">
      <w:pPr>
        <w:autoSpaceDE w:val="0"/>
        <w:autoSpaceDN w:val="0"/>
        <w:adjustRightInd w:val="0"/>
        <w:spacing w:before="120"/>
        <w:jc w:val="both"/>
        <w:rPr>
          <w:rFonts w:ascii="Bookman Old Style" w:hAnsi="Bookman Old Style" w:cs="BookmanOldStyle"/>
        </w:rPr>
      </w:pPr>
    </w:p>
    <w:p w:rsidR="00BB23B8" w:rsidRDefault="00BB23B8" w:rsidP="00BB23B8">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I</w:t>
      </w:r>
      <w:r w:rsidRPr="003D507E">
        <w:rPr>
          <w:rFonts w:ascii="Bookman Old Style" w:hAnsi="Bookman Old Style" w:cs="BookmanOldStyle,Bold"/>
          <w:b/>
          <w:bCs/>
        </w:rPr>
        <w:t xml:space="preserve"> </w:t>
      </w:r>
      <w:r>
        <w:rPr>
          <w:rFonts w:ascii="Bookman Old Style" w:hAnsi="Bookman Old Style" w:cs="BookmanOldStyle,Bold"/>
          <w:b/>
          <w:bCs/>
        </w:rPr>
        <w:t>–</w:t>
      </w:r>
      <w:r w:rsidRPr="003D507E">
        <w:rPr>
          <w:rFonts w:ascii="Bookman Old Style" w:hAnsi="Bookman Old Style" w:cs="BookmanOldStyle,Bold"/>
          <w:b/>
          <w:bCs/>
        </w:rPr>
        <w:t xml:space="preserve"> </w:t>
      </w:r>
      <w:r>
        <w:rPr>
          <w:rFonts w:ascii="Bookman Old Style" w:hAnsi="Bookman Old Style"/>
          <w:b/>
        </w:rPr>
        <w:t>Modelo de Proposta Comercial.</w:t>
      </w:r>
    </w:p>
    <w:p w:rsidR="00BB23B8" w:rsidRDefault="00BB23B8" w:rsidP="00BB23B8">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II - Modelo de Procuração;</w:t>
      </w:r>
    </w:p>
    <w:p w:rsidR="00BB23B8" w:rsidRDefault="00BB23B8" w:rsidP="00BB23B8">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III - </w:t>
      </w:r>
      <w:r w:rsidRPr="003D507E">
        <w:rPr>
          <w:rFonts w:ascii="Bookman Old Style" w:hAnsi="Bookman Old Style" w:cs="BookmanOldStyle,Bold"/>
          <w:b/>
          <w:bCs/>
        </w:rPr>
        <w:t>Modelo de Carta</w:t>
      </w:r>
      <w:r>
        <w:rPr>
          <w:rFonts w:ascii="Bookman Old Style" w:hAnsi="Bookman Old Style" w:cs="BookmanOldStyle,Bold"/>
          <w:b/>
          <w:bCs/>
        </w:rPr>
        <w:t>/Declaração</w:t>
      </w:r>
      <w:r w:rsidRPr="003D507E">
        <w:rPr>
          <w:rFonts w:ascii="Bookman Old Style" w:hAnsi="Bookman Old Style" w:cs="BookmanOldStyle,Bold"/>
          <w:b/>
          <w:bCs/>
        </w:rPr>
        <w:t xml:space="preserve"> de Credenciamento;</w:t>
      </w:r>
    </w:p>
    <w:p w:rsidR="00BB23B8" w:rsidRDefault="00BB23B8" w:rsidP="00BB23B8">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IV – Declaração de não Utilização de Trabalho de Menor e Cumprimento da Legislação Trabalhista.</w:t>
      </w:r>
    </w:p>
    <w:p w:rsidR="00BB23B8" w:rsidRDefault="00BB23B8" w:rsidP="00BB23B8">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V – Declaração de regularidade perante o Ministério do Trabalho;</w:t>
      </w:r>
    </w:p>
    <w:p w:rsidR="00BB23B8" w:rsidRDefault="00BB23B8" w:rsidP="00BB23B8">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VI – Declaração de regularidade perante o CADIN Estadual;</w:t>
      </w:r>
    </w:p>
    <w:p w:rsidR="00BB23B8" w:rsidRDefault="00BB23B8" w:rsidP="00BB23B8">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VII - </w:t>
      </w:r>
      <w:r w:rsidRPr="003D507E">
        <w:rPr>
          <w:rFonts w:ascii="Bookman Old Style" w:hAnsi="Bookman Old Style" w:cs="BookmanOldStyle,Bold"/>
          <w:b/>
          <w:bCs/>
        </w:rPr>
        <w:t>Modelo de Declaração de ME ou EPP;</w:t>
      </w:r>
    </w:p>
    <w:p w:rsidR="00BB23B8" w:rsidRDefault="00BB23B8" w:rsidP="00BB23B8">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VIII - </w:t>
      </w:r>
      <w:r w:rsidRPr="003D507E">
        <w:rPr>
          <w:rFonts w:ascii="Bookman Old Style" w:hAnsi="Bookman Old Style" w:cs="BookmanOldStyle,Bold"/>
          <w:b/>
          <w:bCs/>
        </w:rPr>
        <w:t>Minuta do Contrato</w:t>
      </w:r>
      <w:r>
        <w:rPr>
          <w:rFonts w:ascii="Bookman Old Style" w:hAnsi="Bookman Old Style" w:cs="BookmanOldStyle,Bold"/>
          <w:b/>
          <w:bCs/>
        </w:rPr>
        <w:t xml:space="preserve"> Administrativo</w:t>
      </w:r>
      <w:r w:rsidRPr="003D507E">
        <w:rPr>
          <w:rFonts w:ascii="Bookman Old Style" w:hAnsi="Bookman Old Style" w:cs="BookmanOldStyle,Bold"/>
          <w:b/>
          <w:bCs/>
        </w:rPr>
        <w:t>;</w:t>
      </w:r>
    </w:p>
    <w:p w:rsidR="00BB23B8" w:rsidRDefault="00BB23B8" w:rsidP="00BB23B8">
      <w:pPr>
        <w:tabs>
          <w:tab w:val="left" w:pos="709"/>
          <w:tab w:val="left" w:pos="851"/>
        </w:tabs>
        <w:autoSpaceDE w:val="0"/>
        <w:autoSpaceDN w:val="0"/>
        <w:adjustRightInd w:val="0"/>
        <w:spacing w:before="60"/>
        <w:ind w:left="709"/>
        <w:jc w:val="both"/>
        <w:rPr>
          <w:rFonts w:ascii="Bookman Old Style" w:hAnsi="Bookman Old Style"/>
          <w:b/>
        </w:rPr>
      </w:pPr>
    </w:p>
    <w:p w:rsidR="00BB23B8" w:rsidRPr="00A9304B" w:rsidRDefault="00BB23B8" w:rsidP="00BB23B8">
      <w:pPr>
        <w:pStyle w:val="Corpodetexto20"/>
        <w:tabs>
          <w:tab w:val="left" w:pos="1425"/>
          <w:tab w:val="left" w:pos="2836"/>
          <w:tab w:val="left" w:pos="4254"/>
          <w:tab w:val="left" w:pos="5672"/>
          <w:tab w:val="left" w:pos="7090"/>
          <w:tab w:val="left" w:pos="8508"/>
        </w:tabs>
        <w:spacing w:before="120" w:after="120"/>
        <w:jc w:val="both"/>
        <w:rPr>
          <w:rFonts w:ascii="Bookman Old Style" w:hAnsi="Bookman Old Style"/>
          <w:b/>
          <w:szCs w:val="24"/>
          <w:u w:val="single"/>
          <w:lang w:val="pt-BR"/>
        </w:rPr>
      </w:pPr>
      <w:r w:rsidRPr="00A9304B">
        <w:rPr>
          <w:rFonts w:ascii="Bookman Old Style" w:hAnsi="Bookman Old Style"/>
          <w:b/>
          <w:szCs w:val="24"/>
          <w:lang w:val="pt-BR"/>
        </w:rPr>
        <w:t xml:space="preserve">1. </w:t>
      </w:r>
      <w:r w:rsidRPr="00A9304B">
        <w:rPr>
          <w:rFonts w:ascii="Bookman Old Style" w:hAnsi="Bookman Old Style"/>
          <w:b/>
          <w:szCs w:val="24"/>
          <w:u w:val="single"/>
          <w:lang w:val="pt-BR"/>
        </w:rPr>
        <w:t>DO OBJETO</w:t>
      </w:r>
    </w:p>
    <w:p w:rsidR="00BB23B8" w:rsidRDefault="00BB23B8" w:rsidP="00BB23B8">
      <w:pPr>
        <w:pStyle w:val="PargrafodaLista"/>
        <w:ind w:left="0"/>
        <w:jc w:val="both"/>
        <w:rPr>
          <w:rFonts w:ascii="Bookman Old Style" w:hAnsi="Bookman Old Style"/>
          <w:b/>
        </w:rPr>
      </w:pPr>
      <w:r w:rsidRPr="00A9304B">
        <w:rPr>
          <w:rFonts w:ascii="Bookman Old Style" w:hAnsi="Bookman Old Style"/>
          <w:b/>
        </w:rPr>
        <w:t xml:space="preserve">1.1. </w:t>
      </w:r>
      <w:r w:rsidRPr="00A9304B">
        <w:rPr>
          <w:rFonts w:ascii="Bookman Old Style" w:hAnsi="Bookman Old Style"/>
        </w:rPr>
        <w:t xml:space="preserve">Constitui objeto do presente Pregão Presencial a </w:t>
      </w:r>
      <w:r>
        <w:rPr>
          <w:rFonts w:ascii="Bookman Old Style" w:hAnsi="Bookman Old Style"/>
          <w:b/>
        </w:rPr>
        <w:t>c</w:t>
      </w:r>
      <w:r w:rsidRPr="00355F7F">
        <w:rPr>
          <w:rFonts w:ascii="Bookman Old Style" w:hAnsi="Bookman Old Style"/>
          <w:b/>
        </w:rPr>
        <w:t>ontratação de empresa</w:t>
      </w:r>
      <w:r>
        <w:rPr>
          <w:rFonts w:ascii="Bookman Old Style" w:hAnsi="Bookman Old Style"/>
          <w:b/>
        </w:rPr>
        <w:t>(s)</w:t>
      </w:r>
      <w:r w:rsidRPr="00355F7F">
        <w:rPr>
          <w:rFonts w:ascii="Bookman Old Style" w:hAnsi="Bookman Old Style"/>
          <w:b/>
        </w:rPr>
        <w:t xml:space="preserve"> especializada</w:t>
      </w:r>
      <w:r>
        <w:rPr>
          <w:rFonts w:ascii="Bookman Old Style" w:hAnsi="Bookman Old Style"/>
          <w:b/>
        </w:rPr>
        <w:t>(s)</w:t>
      </w:r>
      <w:r w:rsidRPr="00355F7F">
        <w:rPr>
          <w:rFonts w:ascii="Bookman Old Style" w:hAnsi="Bookman Old Style"/>
          <w:b/>
        </w:rPr>
        <w:t xml:space="preserve"> para prestação de Serviços </w:t>
      </w:r>
      <w:r>
        <w:rPr>
          <w:rFonts w:ascii="Bookman Old Style" w:hAnsi="Bookman Old Style"/>
          <w:b/>
        </w:rPr>
        <w:t>Médicos nas seguintes especialidades:</w:t>
      </w:r>
    </w:p>
    <w:p w:rsidR="00CF65F6" w:rsidRDefault="00CF65F6" w:rsidP="00BB23B8">
      <w:pPr>
        <w:pStyle w:val="PargrafodaLista"/>
        <w:ind w:left="0"/>
        <w:jc w:val="both"/>
        <w:rPr>
          <w:rFonts w:ascii="Bookman Old Style" w:hAnsi="Bookman Old Style"/>
          <w:b/>
        </w:rPr>
      </w:pPr>
    </w:p>
    <w:p w:rsidR="00BB23B8" w:rsidRPr="00CF65F6" w:rsidRDefault="00BB23B8" w:rsidP="00BB23B8">
      <w:pPr>
        <w:pStyle w:val="Corpodetexto21"/>
        <w:spacing w:before="120" w:after="120"/>
        <w:rPr>
          <w:rFonts w:ascii="Bookman Old Style" w:hAnsi="Bookman Old Style" w:cs="Courier New"/>
          <w:b/>
          <w:bCs/>
          <w:sz w:val="22"/>
          <w:szCs w:val="22"/>
        </w:rPr>
      </w:pPr>
      <w:r w:rsidRPr="00CF65F6">
        <w:rPr>
          <w:rFonts w:ascii="Bookman Old Style" w:hAnsi="Bookman Old Style" w:cs="Courier New"/>
          <w:b/>
          <w:bCs/>
          <w:sz w:val="22"/>
          <w:szCs w:val="22"/>
        </w:rPr>
        <w:t>Execução de serviços médicos especializados, nas seguintes áreas: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6"/>
        <w:gridCol w:w="3378"/>
        <w:gridCol w:w="3871"/>
      </w:tblGrid>
      <w:tr w:rsidR="00BB23B8" w:rsidTr="00C3017E">
        <w:tc>
          <w:tcPr>
            <w:tcW w:w="2122" w:type="dxa"/>
          </w:tcPr>
          <w:p w:rsidR="00BB23B8" w:rsidRPr="00DF596F" w:rsidRDefault="00BB23B8" w:rsidP="00CF65F6">
            <w:pPr>
              <w:pStyle w:val="Corpodetexto21"/>
              <w:spacing w:before="120" w:after="120"/>
              <w:ind w:left="0"/>
              <w:jc w:val="center"/>
              <w:rPr>
                <w:rFonts w:ascii="Bookman Old Style" w:hAnsi="Bookman Old Style" w:cs="Courier New"/>
                <w:b/>
                <w:bCs/>
              </w:rPr>
            </w:pPr>
            <w:r w:rsidRPr="00DF596F">
              <w:rPr>
                <w:rFonts w:ascii="Bookman Old Style" w:hAnsi="Bookman Old Style" w:cs="Courier New"/>
                <w:b/>
                <w:bCs/>
              </w:rPr>
              <w:t>Item</w:t>
            </w:r>
          </w:p>
        </w:tc>
        <w:tc>
          <w:tcPr>
            <w:tcW w:w="3449" w:type="dxa"/>
          </w:tcPr>
          <w:p w:rsidR="00BB23B8" w:rsidRPr="00DF596F" w:rsidRDefault="00BB23B8" w:rsidP="00CF65F6">
            <w:pPr>
              <w:pStyle w:val="Corpodetexto21"/>
              <w:spacing w:before="120" w:after="120"/>
              <w:ind w:left="0"/>
              <w:jc w:val="center"/>
              <w:rPr>
                <w:rFonts w:ascii="Bookman Old Style" w:hAnsi="Bookman Old Style" w:cs="Courier New"/>
                <w:b/>
                <w:bCs/>
              </w:rPr>
            </w:pPr>
            <w:r w:rsidRPr="00DF596F">
              <w:rPr>
                <w:rFonts w:ascii="Bookman Old Style" w:hAnsi="Bookman Old Style" w:cs="Courier New"/>
                <w:b/>
                <w:bCs/>
              </w:rPr>
              <w:t>Especialidade</w:t>
            </w:r>
          </w:p>
        </w:tc>
        <w:tc>
          <w:tcPr>
            <w:tcW w:w="4000" w:type="dxa"/>
          </w:tcPr>
          <w:p w:rsidR="00BB23B8" w:rsidRPr="00CF65F6" w:rsidRDefault="00BB23B8" w:rsidP="00CF65F6">
            <w:pPr>
              <w:pStyle w:val="Corpodetexto21"/>
              <w:spacing w:before="120" w:after="120"/>
              <w:ind w:left="0"/>
              <w:rPr>
                <w:rFonts w:ascii="Bookman Old Style" w:hAnsi="Bookman Old Style" w:cs="Courier New"/>
                <w:b/>
                <w:bCs/>
                <w:sz w:val="18"/>
                <w:szCs w:val="18"/>
              </w:rPr>
            </w:pPr>
            <w:r w:rsidRPr="00CF65F6">
              <w:rPr>
                <w:rFonts w:ascii="Bookman Old Style" w:hAnsi="Bookman Old Style" w:cs="Courier New"/>
                <w:b/>
                <w:bCs/>
                <w:sz w:val="18"/>
                <w:szCs w:val="18"/>
              </w:rPr>
              <w:t>Quantidade de Plantões Ambulatoriais</w:t>
            </w:r>
          </w:p>
        </w:tc>
      </w:tr>
      <w:tr w:rsidR="00BB23B8" w:rsidTr="00C3017E">
        <w:tc>
          <w:tcPr>
            <w:tcW w:w="2122" w:type="dxa"/>
          </w:tcPr>
          <w:p w:rsidR="00BB23B8" w:rsidRDefault="00BB23B8" w:rsidP="00BB23B8">
            <w:pPr>
              <w:pStyle w:val="Corpodetexto21"/>
              <w:spacing w:before="120" w:after="120"/>
              <w:ind w:left="0"/>
              <w:jc w:val="center"/>
              <w:rPr>
                <w:rFonts w:ascii="Bookman Old Style" w:hAnsi="Bookman Old Style" w:cs="Courier New"/>
                <w:b/>
                <w:bCs/>
              </w:rPr>
            </w:pPr>
          </w:p>
          <w:p w:rsidR="00BB23B8" w:rsidRPr="00DF596F" w:rsidRDefault="00BB23B8" w:rsidP="00BB23B8">
            <w:pPr>
              <w:pStyle w:val="Corpodetexto21"/>
              <w:spacing w:before="120" w:after="120"/>
              <w:ind w:left="0"/>
              <w:jc w:val="center"/>
              <w:rPr>
                <w:rFonts w:ascii="Bookman Old Style" w:hAnsi="Bookman Old Style" w:cs="Courier New"/>
                <w:b/>
                <w:bCs/>
              </w:rPr>
            </w:pPr>
            <w:r>
              <w:rPr>
                <w:rFonts w:ascii="Bookman Old Style" w:hAnsi="Bookman Old Style" w:cs="Courier New"/>
                <w:b/>
                <w:bCs/>
              </w:rPr>
              <w:t>01</w:t>
            </w:r>
          </w:p>
        </w:tc>
        <w:tc>
          <w:tcPr>
            <w:tcW w:w="3449" w:type="dxa"/>
          </w:tcPr>
          <w:p w:rsidR="00BB23B8" w:rsidRDefault="00BB23B8" w:rsidP="00BB23B8">
            <w:pPr>
              <w:pStyle w:val="Corpodetexto21"/>
              <w:spacing w:before="120" w:after="120"/>
              <w:ind w:left="0"/>
              <w:jc w:val="center"/>
              <w:rPr>
                <w:rFonts w:ascii="Bookman Old Style" w:hAnsi="Bookman Old Style" w:cs="Courier New"/>
                <w:b/>
                <w:bCs/>
                <w:sz w:val="24"/>
                <w:szCs w:val="24"/>
              </w:rPr>
            </w:pPr>
          </w:p>
          <w:p w:rsidR="00BB23B8" w:rsidRPr="00BB23B8" w:rsidRDefault="00F63871" w:rsidP="00BB23B8">
            <w:pPr>
              <w:pStyle w:val="Corpodetexto21"/>
              <w:spacing w:before="120" w:after="120"/>
              <w:ind w:left="0"/>
              <w:jc w:val="center"/>
              <w:rPr>
                <w:rFonts w:ascii="Bookman Old Style" w:hAnsi="Bookman Old Style" w:cs="Courier New"/>
                <w:b/>
                <w:bCs/>
                <w:sz w:val="24"/>
                <w:szCs w:val="24"/>
              </w:rPr>
            </w:pPr>
            <w:r>
              <w:rPr>
                <w:rFonts w:ascii="Bookman Old Style" w:hAnsi="Bookman Old Style" w:cs="Courier New"/>
                <w:b/>
                <w:bCs/>
                <w:sz w:val="24"/>
                <w:szCs w:val="24"/>
              </w:rPr>
              <w:t>Clínico geral/cirurgião</w:t>
            </w:r>
          </w:p>
        </w:tc>
        <w:tc>
          <w:tcPr>
            <w:tcW w:w="4000" w:type="dxa"/>
          </w:tcPr>
          <w:p w:rsidR="00BB23B8" w:rsidRPr="00BB23B8" w:rsidRDefault="00BB23B8" w:rsidP="00456C92">
            <w:pPr>
              <w:pStyle w:val="Corpodetexto21"/>
              <w:ind w:left="0"/>
              <w:jc w:val="left"/>
              <w:rPr>
                <w:rFonts w:ascii="Bookman Old Style" w:hAnsi="Bookman Old Style" w:cs="Courier New"/>
                <w:bCs/>
              </w:rPr>
            </w:pPr>
            <w:r w:rsidRPr="00BB23B8">
              <w:rPr>
                <w:rFonts w:ascii="Bookman Old Style" w:hAnsi="Bookman Old Style" w:cs="Courier New"/>
                <w:bCs/>
              </w:rPr>
              <w:t>0</w:t>
            </w:r>
            <w:r w:rsidR="00F63871">
              <w:rPr>
                <w:rFonts w:ascii="Bookman Old Style" w:hAnsi="Bookman Old Style" w:cs="Courier New"/>
                <w:bCs/>
              </w:rPr>
              <w:t>1</w:t>
            </w:r>
            <w:r w:rsidRPr="00BB23B8">
              <w:rPr>
                <w:rFonts w:ascii="Bookman Old Style" w:hAnsi="Bookman Old Style" w:cs="Courier New"/>
                <w:bCs/>
              </w:rPr>
              <w:t>(</w:t>
            </w:r>
            <w:r w:rsidR="00F63871">
              <w:rPr>
                <w:rFonts w:ascii="Bookman Old Style" w:hAnsi="Bookman Old Style" w:cs="Courier New"/>
                <w:bCs/>
              </w:rPr>
              <w:t>um</w:t>
            </w:r>
            <w:r w:rsidRPr="00BB23B8">
              <w:rPr>
                <w:rFonts w:ascii="Bookman Old Style" w:hAnsi="Bookman Old Style" w:cs="Courier New"/>
                <w:bCs/>
              </w:rPr>
              <w:t>) plant</w:t>
            </w:r>
            <w:r w:rsidR="00F63871">
              <w:rPr>
                <w:rFonts w:ascii="Bookman Old Style" w:hAnsi="Bookman Old Style" w:cs="Courier New"/>
                <w:bCs/>
              </w:rPr>
              <w:t>ão</w:t>
            </w:r>
            <w:r w:rsidR="00456C92">
              <w:rPr>
                <w:rFonts w:ascii="Bookman Old Style" w:hAnsi="Bookman Old Style" w:cs="Courier New"/>
                <w:bCs/>
              </w:rPr>
              <w:t xml:space="preserve"> semana</w:t>
            </w:r>
            <w:r w:rsidR="00F63871">
              <w:rPr>
                <w:rFonts w:ascii="Bookman Old Style" w:hAnsi="Bookman Old Style" w:cs="Courier New"/>
                <w:bCs/>
              </w:rPr>
              <w:t>l</w:t>
            </w:r>
            <w:r w:rsidR="00456C92">
              <w:rPr>
                <w:rFonts w:ascii="Bookman Old Style" w:hAnsi="Bookman Old Style" w:cs="Courier New"/>
                <w:bCs/>
              </w:rPr>
              <w:t>, por duas horas cada</w:t>
            </w:r>
            <w:r w:rsidR="00F63871">
              <w:rPr>
                <w:rFonts w:ascii="Bookman Old Style" w:hAnsi="Bookman Old Style" w:cs="Courier New"/>
                <w:bCs/>
              </w:rPr>
              <w:t xml:space="preserve">, sistema ambulatorial, realização de pequenas cirurgias. </w:t>
            </w:r>
            <w:r w:rsidR="00C65520">
              <w:rPr>
                <w:rFonts w:ascii="Bookman Old Style" w:hAnsi="Bookman Old Style" w:cs="Courier New"/>
                <w:bCs/>
              </w:rPr>
              <w:t>Total mensal = 04</w:t>
            </w:r>
            <w:r w:rsidRPr="00BB23B8">
              <w:rPr>
                <w:rFonts w:ascii="Bookman Old Style" w:hAnsi="Bookman Old Style" w:cs="Courier New"/>
                <w:bCs/>
              </w:rPr>
              <w:t xml:space="preserve"> plantões</w:t>
            </w:r>
            <w:r>
              <w:rPr>
                <w:rFonts w:ascii="Bookman Old Style" w:hAnsi="Bookman Old Style" w:cs="Courier New"/>
                <w:bCs/>
              </w:rPr>
              <w:t>.</w:t>
            </w:r>
          </w:p>
        </w:tc>
      </w:tr>
      <w:tr w:rsidR="00BB23B8" w:rsidTr="00C3017E">
        <w:tc>
          <w:tcPr>
            <w:tcW w:w="2122" w:type="dxa"/>
          </w:tcPr>
          <w:p w:rsidR="00BB23B8" w:rsidRDefault="00BB23B8" w:rsidP="00BB2D67">
            <w:pPr>
              <w:pStyle w:val="Corpodetexto21"/>
              <w:spacing w:before="120" w:after="120"/>
              <w:jc w:val="center"/>
              <w:rPr>
                <w:rFonts w:ascii="Bookman Old Style" w:hAnsi="Bookman Old Style" w:cs="Courier New"/>
                <w:b/>
                <w:bCs/>
              </w:rPr>
            </w:pPr>
          </w:p>
          <w:p w:rsidR="00BB23B8" w:rsidRPr="00DF596F" w:rsidRDefault="00BB23B8" w:rsidP="00BB23B8">
            <w:pPr>
              <w:pStyle w:val="Corpodetexto21"/>
              <w:spacing w:before="120" w:after="120"/>
              <w:ind w:left="0"/>
              <w:jc w:val="center"/>
              <w:rPr>
                <w:rFonts w:ascii="Bookman Old Style" w:hAnsi="Bookman Old Style" w:cs="Courier New"/>
                <w:b/>
                <w:bCs/>
              </w:rPr>
            </w:pPr>
            <w:r w:rsidRPr="00DF596F">
              <w:rPr>
                <w:rFonts w:ascii="Bookman Old Style" w:hAnsi="Bookman Old Style" w:cs="Courier New"/>
                <w:b/>
                <w:bCs/>
              </w:rPr>
              <w:t>0</w:t>
            </w:r>
            <w:r>
              <w:rPr>
                <w:rFonts w:ascii="Bookman Old Style" w:hAnsi="Bookman Old Style" w:cs="Courier New"/>
                <w:b/>
                <w:bCs/>
              </w:rPr>
              <w:t>2</w:t>
            </w:r>
          </w:p>
        </w:tc>
        <w:tc>
          <w:tcPr>
            <w:tcW w:w="3449" w:type="dxa"/>
          </w:tcPr>
          <w:p w:rsidR="00BB23B8" w:rsidRDefault="00BB23B8" w:rsidP="00BB23B8">
            <w:pPr>
              <w:pStyle w:val="Corpodetexto21"/>
              <w:spacing w:before="120" w:after="120"/>
              <w:ind w:left="0"/>
              <w:jc w:val="center"/>
              <w:rPr>
                <w:rFonts w:ascii="Bookman Old Style" w:hAnsi="Bookman Old Style" w:cs="Courier New"/>
                <w:b/>
                <w:bCs/>
                <w:sz w:val="24"/>
                <w:szCs w:val="24"/>
              </w:rPr>
            </w:pPr>
          </w:p>
          <w:p w:rsidR="00BB23B8" w:rsidRPr="00BB23B8" w:rsidRDefault="00BB23B8" w:rsidP="00BB23B8">
            <w:pPr>
              <w:pStyle w:val="Corpodetexto21"/>
              <w:spacing w:before="120" w:after="120"/>
              <w:ind w:left="0"/>
              <w:jc w:val="center"/>
              <w:rPr>
                <w:rFonts w:ascii="Bookman Old Style" w:hAnsi="Bookman Old Style" w:cs="Courier New"/>
                <w:b/>
                <w:bCs/>
                <w:sz w:val="24"/>
                <w:szCs w:val="24"/>
              </w:rPr>
            </w:pPr>
            <w:r w:rsidRPr="00BB23B8">
              <w:rPr>
                <w:rFonts w:ascii="Bookman Old Style" w:hAnsi="Bookman Old Style" w:cs="Courier New"/>
                <w:b/>
                <w:bCs/>
                <w:sz w:val="24"/>
                <w:szCs w:val="24"/>
              </w:rPr>
              <w:t>Ginecologia e Obstetrícia</w:t>
            </w:r>
          </w:p>
        </w:tc>
        <w:tc>
          <w:tcPr>
            <w:tcW w:w="4000" w:type="dxa"/>
          </w:tcPr>
          <w:p w:rsidR="00BB23B8" w:rsidRPr="00DF596F" w:rsidRDefault="00C3017E" w:rsidP="00456C92">
            <w:pPr>
              <w:pStyle w:val="Corpodetexto21"/>
              <w:ind w:left="0"/>
              <w:rPr>
                <w:rFonts w:ascii="Bookman Old Style" w:hAnsi="Bookman Old Style" w:cs="Courier New"/>
                <w:b/>
                <w:bCs/>
              </w:rPr>
            </w:pPr>
            <w:r w:rsidRPr="00BB23B8">
              <w:rPr>
                <w:rFonts w:ascii="Bookman Old Style" w:hAnsi="Bookman Old Style" w:cs="Courier New"/>
                <w:bCs/>
              </w:rPr>
              <w:t>02(dois) plantõe</w:t>
            </w:r>
            <w:r w:rsidR="00456C92">
              <w:rPr>
                <w:rFonts w:ascii="Bookman Old Style" w:hAnsi="Bookman Old Style" w:cs="Courier New"/>
                <w:bCs/>
              </w:rPr>
              <w:t>s semanais, por duas horas cada. T</w:t>
            </w:r>
            <w:r w:rsidRPr="00BB23B8">
              <w:rPr>
                <w:rFonts w:ascii="Bookman Old Style" w:hAnsi="Bookman Old Style" w:cs="Courier New"/>
                <w:bCs/>
              </w:rPr>
              <w:t>otal mensal = 08 plantões</w:t>
            </w:r>
            <w:r>
              <w:rPr>
                <w:rFonts w:ascii="Bookman Old Style" w:hAnsi="Bookman Old Style" w:cs="Courier New"/>
                <w:bCs/>
              </w:rPr>
              <w:t>.</w:t>
            </w:r>
          </w:p>
        </w:tc>
      </w:tr>
      <w:tr w:rsidR="00C3017E" w:rsidTr="00C3017E">
        <w:tc>
          <w:tcPr>
            <w:tcW w:w="2122" w:type="dxa"/>
          </w:tcPr>
          <w:p w:rsidR="00C3017E" w:rsidRPr="00DF596F" w:rsidRDefault="00C3017E" w:rsidP="00C3017E">
            <w:pPr>
              <w:pStyle w:val="Corpodetexto21"/>
              <w:spacing w:before="120" w:after="120"/>
              <w:ind w:left="0"/>
              <w:jc w:val="center"/>
              <w:rPr>
                <w:rFonts w:ascii="Bookman Old Style" w:hAnsi="Bookman Old Style" w:cs="Courier New"/>
                <w:b/>
                <w:bCs/>
              </w:rPr>
            </w:pPr>
            <w:r>
              <w:rPr>
                <w:rFonts w:ascii="Bookman Old Style" w:hAnsi="Bookman Old Style" w:cs="Courier New"/>
                <w:b/>
                <w:bCs/>
              </w:rPr>
              <w:t>03</w:t>
            </w:r>
          </w:p>
        </w:tc>
        <w:tc>
          <w:tcPr>
            <w:tcW w:w="3449" w:type="dxa"/>
          </w:tcPr>
          <w:p w:rsidR="00C3017E" w:rsidRPr="00C3017E" w:rsidRDefault="00C3017E" w:rsidP="00C3017E">
            <w:pPr>
              <w:pStyle w:val="Corpodetexto21"/>
              <w:spacing w:before="120" w:after="120"/>
              <w:ind w:left="0"/>
              <w:jc w:val="center"/>
              <w:rPr>
                <w:rFonts w:ascii="Bookman Old Style" w:hAnsi="Bookman Old Style" w:cs="Courier New"/>
                <w:b/>
                <w:bCs/>
                <w:sz w:val="24"/>
                <w:szCs w:val="24"/>
              </w:rPr>
            </w:pPr>
            <w:r w:rsidRPr="00C3017E">
              <w:rPr>
                <w:rFonts w:ascii="Bookman Old Style" w:hAnsi="Bookman Old Style" w:cs="Courier New"/>
                <w:b/>
                <w:bCs/>
                <w:sz w:val="24"/>
                <w:szCs w:val="24"/>
              </w:rPr>
              <w:t>Cardiologia</w:t>
            </w:r>
          </w:p>
        </w:tc>
        <w:tc>
          <w:tcPr>
            <w:tcW w:w="4000" w:type="dxa"/>
          </w:tcPr>
          <w:p w:rsidR="00C3017E" w:rsidRPr="00DF596F" w:rsidRDefault="00C3017E" w:rsidP="00456C92">
            <w:pPr>
              <w:pStyle w:val="Corpodetexto21"/>
              <w:ind w:left="0"/>
              <w:rPr>
                <w:rFonts w:ascii="Bookman Old Style" w:hAnsi="Bookman Old Style" w:cs="Courier New"/>
                <w:b/>
                <w:bCs/>
              </w:rPr>
            </w:pPr>
            <w:r w:rsidRPr="00BB23B8">
              <w:rPr>
                <w:rFonts w:ascii="Bookman Old Style" w:hAnsi="Bookman Old Style" w:cs="Courier New"/>
                <w:bCs/>
              </w:rPr>
              <w:t>02(dois) plantões semanais, por duas horas cada. Total mensal = 08 plantões</w:t>
            </w:r>
            <w:r>
              <w:rPr>
                <w:rFonts w:ascii="Bookman Old Style" w:hAnsi="Bookman Old Style" w:cs="Courier New"/>
                <w:bCs/>
              </w:rPr>
              <w:t>.</w:t>
            </w:r>
          </w:p>
        </w:tc>
      </w:tr>
      <w:tr w:rsidR="00BB23B8" w:rsidTr="00C3017E">
        <w:tc>
          <w:tcPr>
            <w:tcW w:w="2122" w:type="dxa"/>
          </w:tcPr>
          <w:p w:rsidR="00BB23B8" w:rsidRPr="00DF596F" w:rsidRDefault="00C3017E" w:rsidP="00C3017E">
            <w:pPr>
              <w:pStyle w:val="Corpodetexto21"/>
              <w:spacing w:before="120" w:after="120"/>
              <w:ind w:left="0"/>
              <w:jc w:val="center"/>
              <w:rPr>
                <w:rFonts w:ascii="Bookman Old Style" w:hAnsi="Bookman Old Style" w:cs="Courier New"/>
                <w:b/>
                <w:bCs/>
              </w:rPr>
            </w:pPr>
            <w:r>
              <w:rPr>
                <w:rFonts w:ascii="Bookman Old Style" w:hAnsi="Bookman Old Style" w:cs="Courier New"/>
                <w:b/>
                <w:bCs/>
              </w:rPr>
              <w:t>04</w:t>
            </w:r>
          </w:p>
        </w:tc>
        <w:tc>
          <w:tcPr>
            <w:tcW w:w="3449" w:type="dxa"/>
          </w:tcPr>
          <w:p w:rsidR="00BB23B8" w:rsidRPr="00C3017E" w:rsidRDefault="002F349E" w:rsidP="00C3017E">
            <w:pPr>
              <w:pStyle w:val="Corpodetexto21"/>
              <w:spacing w:before="120" w:after="120"/>
              <w:ind w:left="0"/>
              <w:jc w:val="center"/>
              <w:rPr>
                <w:rFonts w:ascii="Bookman Old Style" w:hAnsi="Bookman Old Style" w:cs="Courier New"/>
                <w:b/>
                <w:bCs/>
                <w:sz w:val="24"/>
                <w:szCs w:val="24"/>
              </w:rPr>
            </w:pPr>
            <w:r>
              <w:rPr>
                <w:rFonts w:ascii="Bookman Old Style" w:hAnsi="Bookman Old Style" w:cs="Courier New"/>
                <w:b/>
                <w:bCs/>
                <w:sz w:val="24"/>
                <w:szCs w:val="24"/>
              </w:rPr>
              <w:t>Pediatria</w:t>
            </w:r>
          </w:p>
        </w:tc>
        <w:tc>
          <w:tcPr>
            <w:tcW w:w="4000" w:type="dxa"/>
          </w:tcPr>
          <w:p w:rsidR="00BB23B8" w:rsidRPr="00DF596F" w:rsidRDefault="00924ABB" w:rsidP="00456C92">
            <w:pPr>
              <w:pStyle w:val="Corpodetexto21"/>
              <w:ind w:left="0"/>
              <w:rPr>
                <w:rFonts w:ascii="Bookman Old Style" w:hAnsi="Bookman Old Style" w:cs="Courier New"/>
                <w:b/>
                <w:bCs/>
              </w:rPr>
            </w:pPr>
            <w:r>
              <w:rPr>
                <w:rFonts w:ascii="Bookman Old Style" w:hAnsi="Bookman Old Style"/>
              </w:rPr>
              <w:t xml:space="preserve">02 (dois) plantões semanais, por 03 (três) horas, sistema ambulatorial, atendimento de </w:t>
            </w:r>
            <w:r w:rsidR="00C65520">
              <w:rPr>
                <w:rFonts w:ascii="Bookman Old Style" w:hAnsi="Bookman Old Style"/>
              </w:rPr>
              <w:t>18</w:t>
            </w:r>
            <w:r>
              <w:rPr>
                <w:rFonts w:ascii="Bookman Old Style" w:hAnsi="Bookman Old Style"/>
              </w:rPr>
              <w:t xml:space="preserve"> (</w:t>
            </w:r>
            <w:r w:rsidR="00C65520">
              <w:rPr>
                <w:rFonts w:ascii="Bookman Old Style" w:hAnsi="Bookman Old Style"/>
              </w:rPr>
              <w:t>dezoito</w:t>
            </w:r>
            <w:r>
              <w:rPr>
                <w:rFonts w:ascii="Bookman Old Style" w:hAnsi="Bookman Old Style"/>
              </w:rPr>
              <w:t>) crianças por plantão, bem como os casos urgentes que ultrapassem esta quantidade</w:t>
            </w:r>
            <w:r w:rsidR="00C3017E" w:rsidRPr="00BB23B8">
              <w:rPr>
                <w:rFonts w:ascii="Bookman Old Style" w:hAnsi="Bookman Old Style" w:cs="Courier New"/>
                <w:bCs/>
              </w:rPr>
              <w:t>. Total mensal = 08 plantões</w:t>
            </w:r>
            <w:r w:rsidR="00C3017E">
              <w:rPr>
                <w:rFonts w:ascii="Bookman Old Style" w:hAnsi="Bookman Old Style" w:cs="Courier New"/>
                <w:bCs/>
              </w:rPr>
              <w:t>.</w:t>
            </w:r>
          </w:p>
        </w:tc>
      </w:tr>
    </w:tbl>
    <w:p w:rsidR="00CF65F6" w:rsidRDefault="00CF65F6" w:rsidP="00C3017E">
      <w:pPr>
        <w:pStyle w:val="Corpodetexto21"/>
        <w:spacing w:before="120" w:after="120"/>
        <w:ind w:left="0"/>
        <w:rPr>
          <w:rFonts w:ascii="Bookman Old Style" w:hAnsi="Bookman Old Style"/>
          <w:b/>
          <w:sz w:val="24"/>
          <w:szCs w:val="24"/>
        </w:rPr>
      </w:pPr>
    </w:p>
    <w:p w:rsidR="00BB23B8" w:rsidRPr="00CF65F6" w:rsidRDefault="00C3017E" w:rsidP="00C3017E">
      <w:pPr>
        <w:pStyle w:val="Corpodetexto21"/>
        <w:spacing w:before="120" w:after="120"/>
        <w:ind w:left="0"/>
        <w:rPr>
          <w:rFonts w:ascii="Bookman Old Style" w:hAnsi="Bookman Old Style"/>
          <w:sz w:val="24"/>
          <w:szCs w:val="24"/>
        </w:rPr>
      </w:pPr>
      <w:r w:rsidRPr="00CF65F6">
        <w:rPr>
          <w:rFonts w:ascii="Bookman Old Style" w:hAnsi="Bookman Old Style"/>
          <w:b/>
          <w:sz w:val="24"/>
          <w:szCs w:val="24"/>
        </w:rPr>
        <w:t>1</w:t>
      </w:r>
      <w:r w:rsidR="00BB23B8" w:rsidRPr="00CF65F6">
        <w:rPr>
          <w:rFonts w:ascii="Bookman Old Style" w:hAnsi="Bookman Old Style"/>
          <w:b/>
          <w:sz w:val="24"/>
          <w:szCs w:val="24"/>
        </w:rPr>
        <w:t>.2 –</w:t>
      </w:r>
      <w:r w:rsidR="00BB23B8" w:rsidRPr="00CF65F6">
        <w:rPr>
          <w:rFonts w:ascii="Bookman Old Style" w:hAnsi="Bookman Old Style"/>
          <w:sz w:val="24"/>
          <w:szCs w:val="24"/>
        </w:rPr>
        <w:t xml:space="preserve"> Deverá estar inclusos no objeto, todo custo necessário para execução dos serviços, tais como: impostos, taxas, locomoção, alimentação, etc.</w:t>
      </w:r>
    </w:p>
    <w:p w:rsidR="00BB23B8" w:rsidRPr="00CF65F6" w:rsidRDefault="00C3017E" w:rsidP="00C3017E">
      <w:pPr>
        <w:pStyle w:val="Corpodetexto21"/>
        <w:spacing w:before="120" w:after="120"/>
        <w:ind w:left="0"/>
        <w:rPr>
          <w:rFonts w:ascii="Bookman Old Style" w:hAnsi="Bookman Old Style"/>
          <w:sz w:val="24"/>
          <w:szCs w:val="24"/>
        </w:rPr>
      </w:pPr>
      <w:r w:rsidRPr="00CF65F6">
        <w:rPr>
          <w:rFonts w:ascii="Bookman Old Style" w:hAnsi="Bookman Old Style"/>
          <w:b/>
          <w:sz w:val="24"/>
          <w:szCs w:val="24"/>
        </w:rPr>
        <w:t>1</w:t>
      </w:r>
      <w:r w:rsidR="00BB23B8" w:rsidRPr="00CF65F6">
        <w:rPr>
          <w:rFonts w:ascii="Bookman Old Style" w:hAnsi="Bookman Old Style"/>
          <w:b/>
          <w:sz w:val="24"/>
          <w:szCs w:val="24"/>
        </w:rPr>
        <w:t xml:space="preserve">.3 – </w:t>
      </w:r>
      <w:r w:rsidR="00BB23B8" w:rsidRPr="00CF65F6">
        <w:rPr>
          <w:rFonts w:ascii="Bookman Old Style" w:hAnsi="Bookman Old Style"/>
          <w:sz w:val="24"/>
          <w:szCs w:val="24"/>
        </w:rPr>
        <w:t>A contratação será pelo prazo de 12 (doze) meses, podendo ser prorrogada por iguais períodos até o limite máximo de 60 (sessenta) meses, conforme previsto no inc. II, do art. 57, da Lei Federal nº 8.666/93 com suas alterações posteriores.</w:t>
      </w:r>
    </w:p>
    <w:p w:rsidR="00BB23B8" w:rsidRPr="00CF65F6" w:rsidRDefault="00C3017E" w:rsidP="00C3017E">
      <w:pPr>
        <w:pStyle w:val="Corpodetexto21"/>
        <w:spacing w:before="120" w:after="120"/>
        <w:ind w:left="0"/>
        <w:rPr>
          <w:rFonts w:ascii="Bookman Old Style" w:hAnsi="Bookman Old Style"/>
          <w:sz w:val="24"/>
          <w:szCs w:val="24"/>
        </w:rPr>
      </w:pPr>
      <w:r w:rsidRPr="00CF65F6">
        <w:rPr>
          <w:rFonts w:ascii="Bookman Old Style" w:hAnsi="Bookman Old Style"/>
          <w:b/>
          <w:sz w:val="24"/>
          <w:szCs w:val="24"/>
        </w:rPr>
        <w:lastRenderedPageBreak/>
        <w:t>1</w:t>
      </w:r>
      <w:r w:rsidR="00BB23B8" w:rsidRPr="00CF65F6">
        <w:rPr>
          <w:rFonts w:ascii="Bookman Old Style" w:hAnsi="Bookman Old Style"/>
          <w:b/>
          <w:sz w:val="24"/>
          <w:szCs w:val="24"/>
        </w:rPr>
        <w:t xml:space="preserve">.4 – </w:t>
      </w:r>
      <w:r w:rsidR="00BB23B8" w:rsidRPr="00CF65F6">
        <w:rPr>
          <w:rFonts w:ascii="Bookman Old Style" w:hAnsi="Bookman Old Style"/>
          <w:sz w:val="24"/>
          <w:szCs w:val="24"/>
        </w:rPr>
        <w:t>A remuneração pelos serviços prestados será efetuada por dia útil trabalhado, devidamente atestado pelo órgão requisitante. Pagamento será em parcelas mensais.</w:t>
      </w:r>
    </w:p>
    <w:p w:rsidR="00BB23B8" w:rsidRPr="00CF65F6" w:rsidRDefault="00C3017E" w:rsidP="00C3017E">
      <w:pPr>
        <w:pStyle w:val="Corpodetexto21"/>
        <w:spacing w:before="120" w:after="120"/>
        <w:ind w:left="0"/>
        <w:rPr>
          <w:rFonts w:ascii="Bookman Old Style" w:hAnsi="Bookman Old Style"/>
          <w:sz w:val="24"/>
          <w:szCs w:val="24"/>
        </w:rPr>
      </w:pPr>
      <w:r w:rsidRPr="00CF65F6">
        <w:rPr>
          <w:rFonts w:ascii="Bookman Old Style" w:hAnsi="Bookman Old Style"/>
          <w:b/>
          <w:sz w:val="24"/>
          <w:szCs w:val="24"/>
        </w:rPr>
        <w:t>1</w:t>
      </w:r>
      <w:r w:rsidR="00BB23B8" w:rsidRPr="00CF65F6">
        <w:rPr>
          <w:rFonts w:ascii="Bookman Old Style" w:hAnsi="Bookman Old Style"/>
          <w:b/>
          <w:sz w:val="24"/>
          <w:szCs w:val="24"/>
        </w:rPr>
        <w:t xml:space="preserve">.5 – </w:t>
      </w:r>
      <w:r w:rsidR="00BB23B8" w:rsidRPr="00CF65F6">
        <w:rPr>
          <w:rFonts w:ascii="Bookman Old Style" w:hAnsi="Bookman Old Style"/>
          <w:sz w:val="24"/>
          <w:szCs w:val="24"/>
        </w:rPr>
        <w:t>Os dias e horários da prestação dos serviços serão definidos entre licitante(s) e órgão requisitante.</w:t>
      </w:r>
    </w:p>
    <w:p w:rsidR="00CF65F6" w:rsidRDefault="00CF65F6" w:rsidP="00BB23B8">
      <w:pPr>
        <w:pStyle w:val="Corpodetexto"/>
        <w:tabs>
          <w:tab w:val="left" w:pos="708"/>
        </w:tabs>
        <w:spacing w:before="120" w:after="120"/>
        <w:jc w:val="both"/>
        <w:rPr>
          <w:rFonts w:ascii="Bookman Old Style" w:hAnsi="Bookman Old Style" w:cs="Arial"/>
          <w:b/>
          <w:bCs/>
          <w:i w:val="0"/>
          <w:iCs/>
          <w:sz w:val="24"/>
          <w:szCs w:val="24"/>
          <w:u w:val="none"/>
        </w:rPr>
      </w:pPr>
    </w:p>
    <w:p w:rsidR="00BB23B8" w:rsidRPr="00A9304B" w:rsidRDefault="00BB23B8" w:rsidP="00BB23B8">
      <w:pPr>
        <w:pStyle w:val="Corpodetexto"/>
        <w:tabs>
          <w:tab w:val="left" w:pos="708"/>
        </w:tabs>
        <w:spacing w:before="120" w:after="120"/>
        <w:jc w:val="both"/>
        <w:rPr>
          <w:rFonts w:ascii="Bookman Old Style" w:hAnsi="Bookman Old Style" w:cs="Arial"/>
          <w:b/>
          <w:bCs/>
          <w:sz w:val="24"/>
          <w:szCs w:val="24"/>
          <w:u w:val="none"/>
        </w:rPr>
      </w:pPr>
      <w:r w:rsidRPr="00A9304B">
        <w:rPr>
          <w:rFonts w:ascii="Bookman Old Style" w:hAnsi="Bookman Old Style" w:cs="Arial"/>
          <w:b/>
          <w:bCs/>
          <w:i w:val="0"/>
          <w:iCs/>
          <w:sz w:val="24"/>
          <w:szCs w:val="24"/>
          <w:u w:val="none"/>
        </w:rPr>
        <w:t>2.</w:t>
      </w:r>
      <w:r w:rsidRPr="00A9304B">
        <w:rPr>
          <w:rFonts w:ascii="Bookman Old Style" w:hAnsi="Bookman Old Style" w:cs="Arial"/>
          <w:b/>
          <w:bCs/>
          <w:sz w:val="24"/>
          <w:szCs w:val="24"/>
          <w:u w:val="none"/>
        </w:rPr>
        <w:t xml:space="preserve"> </w:t>
      </w:r>
      <w:r w:rsidRPr="00A9304B">
        <w:rPr>
          <w:rFonts w:ascii="Bookman Old Style" w:hAnsi="Bookman Old Style" w:cs="Arial"/>
          <w:b/>
          <w:bCs/>
          <w:i w:val="0"/>
          <w:iCs/>
          <w:sz w:val="24"/>
          <w:szCs w:val="24"/>
        </w:rPr>
        <w:t xml:space="preserve">DA PARTICIPAÇÃO </w:t>
      </w:r>
      <w:r>
        <w:rPr>
          <w:rFonts w:ascii="Bookman Old Style" w:hAnsi="Bookman Old Style" w:cs="Arial"/>
          <w:b/>
          <w:bCs/>
          <w:i w:val="0"/>
          <w:iCs/>
          <w:sz w:val="24"/>
          <w:szCs w:val="24"/>
        </w:rPr>
        <w:t>/ REPRESENTAÇÃO / CREDENCIAMENTO</w:t>
      </w:r>
    </w:p>
    <w:p w:rsidR="00BB23B8" w:rsidRPr="00A9304B" w:rsidRDefault="00BB23B8" w:rsidP="00BB23B8">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sidRPr="00DC5ED6">
        <w:rPr>
          <w:rFonts w:ascii="Bookman Old Style" w:hAnsi="Bookman Old Style" w:cs="Arial"/>
          <w:b/>
          <w:color w:val="000000"/>
        </w:rPr>
        <w:t>2.1.</w:t>
      </w:r>
      <w:r w:rsidRPr="00A9304B">
        <w:rPr>
          <w:rFonts w:ascii="Bookman Old Style" w:hAnsi="Bookman Old Style" w:cs="Arial"/>
          <w:color w:val="000000"/>
        </w:rPr>
        <w:t xml:space="preserve"> Poderão participar da presente licitação os interessados que atenderem às todas as exigências constantes deste Edital e seus anexos. </w:t>
      </w:r>
    </w:p>
    <w:p w:rsidR="00BB23B8" w:rsidRPr="00A9304B" w:rsidRDefault="00BB23B8" w:rsidP="00BB23B8">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b/>
        </w:rPr>
      </w:pPr>
      <w:r w:rsidRPr="00DC5ED6">
        <w:rPr>
          <w:rFonts w:ascii="Bookman Old Style" w:hAnsi="Bookman Old Style" w:cs="Arial"/>
          <w:b/>
          <w:color w:val="000000"/>
        </w:rPr>
        <w:t>2.2.</w:t>
      </w:r>
      <w:r w:rsidRPr="00A9304B">
        <w:rPr>
          <w:rFonts w:ascii="Bookman Old Style" w:hAnsi="Bookman Old Style" w:cs="Arial"/>
          <w:color w:val="000000"/>
        </w:rPr>
        <w:t xml:space="preserve"> Não poderão participar deste pregão os interessados que se encontrarem em processo de falência, de dissolução, de fusão, de cisão ou de incorporação, que estejam cumprindo suspensão temporária de participação em licitação, impedidos de contratar com a Administração Pública ou que tenham sido declarados inidôneos para licitar ou contratar com a Administração Pública.</w:t>
      </w:r>
    </w:p>
    <w:p w:rsidR="00BB23B8" w:rsidRPr="00A9304B" w:rsidRDefault="00BB23B8" w:rsidP="00BB23B8">
      <w:pPr>
        <w:spacing w:before="120" w:after="120"/>
        <w:jc w:val="both"/>
        <w:rPr>
          <w:rFonts w:ascii="Bookman Old Style" w:hAnsi="Bookman Old Style"/>
        </w:rPr>
      </w:pPr>
      <w:r w:rsidRPr="00DC5ED6">
        <w:rPr>
          <w:rFonts w:ascii="Bookman Old Style" w:hAnsi="Bookman Old Style" w:cs="Arial"/>
          <w:b/>
          <w:bCs/>
        </w:rPr>
        <w:t>2.3.</w:t>
      </w:r>
      <w:r w:rsidRPr="00A9304B">
        <w:rPr>
          <w:rFonts w:ascii="Bookman Old Style" w:hAnsi="Bookman Old Style" w:cs="Arial"/>
          <w:bCs/>
        </w:rPr>
        <w:t xml:space="preserve"> </w:t>
      </w:r>
      <w:r w:rsidRPr="00A9304B">
        <w:rPr>
          <w:rFonts w:ascii="Bookman Old Style" w:hAnsi="Bookman Old Style"/>
        </w:rPr>
        <w:t>É permitida a participação de Microempresas – ME e Empresas de Pequeno Porte – EPP, desde que observado o disposto n</w:t>
      </w:r>
      <w:r>
        <w:rPr>
          <w:rFonts w:ascii="Bookman Old Style" w:hAnsi="Bookman Old Style"/>
        </w:rPr>
        <w:t>a legislação aplicável (Lei Complementar Federal nº 123/20060</w:t>
      </w:r>
      <w:r w:rsidRPr="00A9304B">
        <w:rPr>
          <w:rFonts w:ascii="Bookman Old Style" w:hAnsi="Bookman Old Style"/>
        </w:rPr>
        <w:t>.</w:t>
      </w:r>
    </w:p>
    <w:p w:rsidR="00BB23B8" w:rsidRPr="00A9304B" w:rsidRDefault="00BB23B8" w:rsidP="00BB23B8">
      <w:pPr>
        <w:tabs>
          <w:tab w:val="left" w:pos="1418"/>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rPr>
      </w:pPr>
      <w:r>
        <w:rPr>
          <w:rFonts w:ascii="Bookman Old Style" w:hAnsi="Bookman Old Style" w:cs="Arial"/>
          <w:b/>
        </w:rPr>
        <w:t>2.4</w:t>
      </w:r>
      <w:r w:rsidRPr="00A9304B">
        <w:rPr>
          <w:rFonts w:ascii="Bookman Old Style" w:hAnsi="Bookman Old Style" w:cs="Arial"/>
        </w:rPr>
        <w:t xml:space="preserve"> A licitante que estiver presente na sessão, deverá se apresentar para credenciamento junto ao Pregoeiro por meio de um representante devidamente munido de documento que o credencie a participar deste procedimento licitatório.</w:t>
      </w:r>
    </w:p>
    <w:p w:rsidR="00BB23B8" w:rsidRPr="00A9304B" w:rsidRDefault="00BB23B8" w:rsidP="00BB23B8">
      <w:pPr>
        <w:pStyle w:val="Corpodetexto20"/>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2.5</w:t>
      </w:r>
      <w:r w:rsidRPr="009C46D8">
        <w:rPr>
          <w:rFonts w:ascii="Bookman Old Style" w:hAnsi="Bookman Old Style" w:cs="Arial"/>
          <w:b/>
          <w:szCs w:val="24"/>
          <w:lang w:val="pt-BR"/>
        </w:rPr>
        <w:t>.</w:t>
      </w:r>
      <w:r w:rsidRPr="00A9304B">
        <w:rPr>
          <w:rFonts w:ascii="Bookman Old Style" w:hAnsi="Bookman Old Style" w:cs="Arial"/>
          <w:szCs w:val="24"/>
          <w:lang w:val="pt-BR"/>
        </w:rPr>
        <w:t xml:space="preserve"> Cada licitante credenciará apenas um representante, que será o único admitido a intervir nas fases do procedimento licitatório e a responder, para todos os atos e efeitos previstos neste Edital, por sua representada.</w:t>
      </w:r>
    </w:p>
    <w:p w:rsidR="00BB23B8" w:rsidRPr="00A9304B" w:rsidRDefault="00BB23B8" w:rsidP="00BB23B8">
      <w:pPr>
        <w:pStyle w:val="Corpodetexto20"/>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2.6</w:t>
      </w:r>
      <w:r w:rsidRPr="00A9304B">
        <w:rPr>
          <w:rFonts w:ascii="Bookman Old Style" w:hAnsi="Bookman Old Style" w:cs="Arial"/>
          <w:szCs w:val="24"/>
          <w:lang w:val="pt-BR"/>
        </w:rPr>
        <w:t xml:space="preserve"> Por credenciamento, entende-se a </w:t>
      </w:r>
      <w:r w:rsidRPr="00A9304B">
        <w:rPr>
          <w:rFonts w:ascii="Bookman Old Style" w:hAnsi="Bookman Old Style" w:cs="Arial"/>
          <w:b/>
          <w:i/>
          <w:szCs w:val="24"/>
          <w:u w:val="single"/>
          <w:lang w:val="pt-BR"/>
        </w:rPr>
        <w:t>apresentação conjunta</w:t>
      </w:r>
      <w:r w:rsidRPr="00A9304B">
        <w:rPr>
          <w:rFonts w:ascii="Bookman Old Style" w:hAnsi="Bookman Old Style" w:cs="Arial"/>
          <w:szCs w:val="24"/>
          <w:lang w:val="pt-BR"/>
        </w:rPr>
        <w:t xml:space="preserve"> dos seguintes documentos:</w:t>
      </w:r>
    </w:p>
    <w:p w:rsidR="00BB23B8" w:rsidRPr="009C46D8" w:rsidRDefault="00BB23B8" w:rsidP="00BB23B8">
      <w:pPr>
        <w:pStyle w:val="Corpodetexto20"/>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Pr>
          <w:rFonts w:ascii="Bookman Old Style" w:hAnsi="Bookman Old Style" w:cs="Arial"/>
          <w:szCs w:val="24"/>
          <w:lang w:val="pt-BR"/>
        </w:rPr>
        <w:t xml:space="preserve">Cópia da </w:t>
      </w:r>
      <w:r w:rsidRPr="009C46D8">
        <w:rPr>
          <w:rFonts w:ascii="Bookman Old Style" w:hAnsi="Bookman Old Style" w:cs="Arial"/>
          <w:szCs w:val="24"/>
          <w:lang w:val="pt-BR"/>
        </w:rPr>
        <w:t>Cédula de Identidade ou outro documento oficial com foto;</w:t>
      </w:r>
    </w:p>
    <w:p w:rsidR="00BB23B8" w:rsidRDefault="00BB23B8" w:rsidP="00BB23B8">
      <w:pPr>
        <w:pStyle w:val="Corpodetexto20"/>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Pr>
          <w:rFonts w:ascii="Bookman Old Style" w:hAnsi="Bookman Old Style" w:cs="Arial"/>
          <w:lang w:val="pt-BR"/>
        </w:rPr>
        <w:t>Cópia do Contrato Social ou documento equivalente</w:t>
      </w:r>
      <w:r w:rsidRPr="005A17E2">
        <w:rPr>
          <w:rFonts w:ascii="Bookman Old Style" w:hAnsi="Bookman Old Style" w:cs="Arial"/>
          <w:lang w:val="pt-BR"/>
        </w:rPr>
        <w:t xml:space="preserve"> </w:t>
      </w:r>
      <w:r w:rsidRPr="009C46D8">
        <w:rPr>
          <w:rFonts w:ascii="Bookman Old Style" w:hAnsi="Bookman Old Style" w:cs="Arial"/>
          <w:lang w:val="pt-BR"/>
        </w:rPr>
        <w:t>no qual estejam expressos poderes para exercer direitos e assumir obrigações, no caso do representante ser sócio, proprietário, dirigente ou assemelhado da licitante, em decorrência de tal investidura</w:t>
      </w:r>
      <w:r>
        <w:rPr>
          <w:rFonts w:ascii="Bookman Old Style" w:hAnsi="Bookman Old Style" w:cs="Arial"/>
          <w:lang w:val="pt-BR"/>
        </w:rPr>
        <w:t>;;</w:t>
      </w:r>
    </w:p>
    <w:p w:rsidR="00BB23B8" w:rsidRDefault="00BB23B8" w:rsidP="00BB23B8">
      <w:pPr>
        <w:pStyle w:val="Corpodetexto20"/>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Pr>
          <w:rFonts w:ascii="Bookman Old Style" w:hAnsi="Bookman Old Style" w:cs="Arial"/>
          <w:lang w:val="pt-BR"/>
        </w:rPr>
        <w:t>Se Procurador, p</w:t>
      </w:r>
      <w:r w:rsidRPr="005A17E2">
        <w:rPr>
          <w:rFonts w:ascii="Bookman Old Style" w:hAnsi="Bookman Old Style" w:cs="Arial"/>
          <w:lang w:val="pt-BR"/>
        </w:rPr>
        <w:t xml:space="preserve">rocuração que comprove a outorga de poderes, na forma da lei, para formular ofertas e lances de preços e praticar todos os demais atos pertinentes ao certame em nome da licitante (conforme </w:t>
      </w:r>
      <w:r w:rsidRPr="00216E4D">
        <w:rPr>
          <w:rFonts w:ascii="Bookman Old Style" w:hAnsi="Bookman Old Style" w:cs="Arial"/>
          <w:b/>
          <w:lang w:val="pt-BR"/>
        </w:rPr>
        <w:t>Anexo II</w:t>
      </w:r>
      <w:r>
        <w:rPr>
          <w:rFonts w:ascii="Bookman Old Style" w:hAnsi="Bookman Old Style" w:cs="Arial"/>
          <w:lang w:val="pt-BR"/>
        </w:rPr>
        <w:t>); e,</w:t>
      </w:r>
    </w:p>
    <w:p w:rsidR="00BB23B8" w:rsidRPr="005A17E2" w:rsidRDefault="00BB23B8" w:rsidP="00BB23B8">
      <w:pPr>
        <w:pStyle w:val="Corpodetexto20"/>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5A17E2">
        <w:rPr>
          <w:rFonts w:ascii="Bookman Old Style" w:hAnsi="Bookman Old Style" w:cs="Arial"/>
          <w:lang w:val="pt-BR"/>
        </w:rPr>
        <w:t>Carta</w:t>
      </w:r>
      <w:r>
        <w:rPr>
          <w:rFonts w:ascii="Bookman Old Style" w:hAnsi="Bookman Old Style" w:cs="Arial"/>
          <w:lang w:val="pt-BR"/>
        </w:rPr>
        <w:t>/Declaração</w:t>
      </w:r>
      <w:r w:rsidRPr="005A17E2">
        <w:rPr>
          <w:rFonts w:ascii="Bookman Old Style" w:hAnsi="Bookman Old Style" w:cs="Arial"/>
          <w:lang w:val="pt-BR"/>
        </w:rPr>
        <w:t xml:space="preserve"> de Credenciamento, conforme </w:t>
      </w:r>
      <w:r w:rsidRPr="00216E4D">
        <w:rPr>
          <w:rFonts w:ascii="Bookman Old Style" w:hAnsi="Bookman Old Style" w:cs="Arial"/>
          <w:b/>
          <w:lang w:val="pt-BR"/>
        </w:rPr>
        <w:t>Anexo III</w:t>
      </w:r>
      <w:r w:rsidRPr="005A17E2">
        <w:rPr>
          <w:rFonts w:ascii="Bookman Old Style" w:hAnsi="Bookman Old Style" w:cs="Arial"/>
          <w:lang w:val="pt-BR"/>
        </w:rPr>
        <w:t xml:space="preserve">, dando ciência de que cumprem plenamente os requisitos de habilitação. </w:t>
      </w:r>
    </w:p>
    <w:p w:rsidR="00BB23B8" w:rsidRPr="00A9304B" w:rsidRDefault="00BB23B8" w:rsidP="00BB23B8">
      <w:pPr>
        <w:pStyle w:val="Corpodetexto2"/>
        <w:tabs>
          <w:tab w:val="left" w:pos="0"/>
        </w:tabs>
        <w:spacing w:before="120" w:after="120" w:line="240" w:lineRule="auto"/>
        <w:rPr>
          <w:rFonts w:ascii="Bookman Old Style" w:hAnsi="Bookman Old Style"/>
          <w:sz w:val="24"/>
          <w:szCs w:val="24"/>
        </w:rPr>
      </w:pPr>
      <w:r>
        <w:rPr>
          <w:rFonts w:ascii="Bookman Old Style" w:hAnsi="Bookman Old Style"/>
          <w:b/>
          <w:sz w:val="24"/>
          <w:szCs w:val="24"/>
        </w:rPr>
        <w:t>2</w:t>
      </w:r>
      <w:r w:rsidRPr="009C46D8">
        <w:rPr>
          <w:rFonts w:ascii="Bookman Old Style" w:hAnsi="Bookman Old Style"/>
          <w:b/>
          <w:sz w:val="24"/>
          <w:szCs w:val="24"/>
        </w:rPr>
        <w:t>.</w:t>
      </w:r>
      <w:r>
        <w:rPr>
          <w:rFonts w:ascii="Bookman Old Style" w:hAnsi="Bookman Old Style"/>
          <w:b/>
          <w:sz w:val="24"/>
          <w:szCs w:val="24"/>
        </w:rPr>
        <w:t>6</w:t>
      </w:r>
      <w:r w:rsidRPr="009C46D8">
        <w:rPr>
          <w:rFonts w:ascii="Bookman Old Style" w:hAnsi="Bookman Old Style"/>
          <w:b/>
          <w:sz w:val="24"/>
          <w:szCs w:val="24"/>
        </w:rPr>
        <w:t>.1.</w:t>
      </w:r>
      <w:r w:rsidRPr="00A9304B">
        <w:rPr>
          <w:rFonts w:ascii="Bookman Old Style" w:hAnsi="Bookman Old Style"/>
          <w:sz w:val="24"/>
          <w:szCs w:val="24"/>
        </w:rPr>
        <w:t xml:space="preserve"> Caso a procuração seja particular, deverá ter firma reconhecida.</w:t>
      </w:r>
    </w:p>
    <w:p w:rsidR="00BB23B8" w:rsidRPr="00A9304B" w:rsidRDefault="00BB23B8" w:rsidP="00BB23B8">
      <w:pPr>
        <w:pStyle w:val="Corpodetexto20"/>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w:t>
      </w:r>
      <w:r w:rsidRPr="00632F94">
        <w:rPr>
          <w:rFonts w:ascii="Bookman Old Style" w:hAnsi="Bookman Old Style" w:cs="Arial"/>
          <w:b/>
          <w:szCs w:val="24"/>
          <w:lang w:val="pt-BR"/>
        </w:rPr>
        <w:t>.</w:t>
      </w:r>
      <w:r>
        <w:rPr>
          <w:rFonts w:ascii="Bookman Old Style" w:hAnsi="Bookman Old Style" w:cs="Arial"/>
          <w:b/>
          <w:szCs w:val="24"/>
          <w:lang w:val="pt-BR"/>
        </w:rPr>
        <w:t>7</w:t>
      </w:r>
      <w:r w:rsidRPr="00632F94">
        <w:rPr>
          <w:rFonts w:ascii="Bookman Old Style" w:hAnsi="Bookman Old Style" w:cs="Arial"/>
          <w:b/>
          <w:szCs w:val="24"/>
          <w:lang w:val="pt-BR"/>
        </w:rPr>
        <w:t>.</w:t>
      </w:r>
      <w:r w:rsidRPr="00A9304B">
        <w:rPr>
          <w:rFonts w:ascii="Bookman Old Style" w:hAnsi="Bookman Old Style" w:cs="Arial"/>
          <w:szCs w:val="24"/>
          <w:lang w:val="pt-BR"/>
        </w:rPr>
        <w:t xml:space="preserve"> A não apresentação ou incorreção de quaisquer dos documentos de credenciamento impedirá a participação do representante, podendo a empresa participar no presente certame, todavia sem a faculdade de efetuar lances e manifestar interesse na interposição de recursos.</w:t>
      </w:r>
    </w:p>
    <w:p w:rsidR="00BB23B8" w:rsidRPr="00A9304B" w:rsidRDefault="00BB23B8" w:rsidP="00BB23B8">
      <w:pPr>
        <w:pStyle w:val="Corpodetexto20"/>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lastRenderedPageBreak/>
        <w:t>2</w:t>
      </w:r>
      <w:r w:rsidRPr="00632F94">
        <w:rPr>
          <w:rFonts w:ascii="Bookman Old Style" w:hAnsi="Bookman Old Style"/>
          <w:b/>
          <w:szCs w:val="24"/>
          <w:lang w:val="pt-BR"/>
        </w:rPr>
        <w:t>.</w:t>
      </w:r>
      <w:r>
        <w:rPr>
          <w:rFonts w:ascii="Bookman Old Style" w:hAnsi="Bookman Old Style"/>
          <w:b/>
          <w:szCs w:val="24"/>
          <w:lang w:val="pt-BR"/>
        </w:rPr>
        <w:t>8</w:t>
      </w:r>
      <w:r w:rsidRPr="00632F94">
        <w:rPr>
          <w:rFonts w:ascii="Bookman Old Style" w:hAnsi="Bookman Old Style"/>
          <w:b/>
          <w:szCs w:val="24"/>
          <w:lang w:val="pt-BR"/>
        </w:rPr>
        <w:t>.</w:t>
      </w:r>
      <w:r w:rsidRPr="00A9304B">
        <w:rPr>
          <w:rFonts w:ascii="Bookman Old Style" w:hAnsi="Bookman Old Style"/>
          <w:szCs w:val="24"/>
          <w:lang w:val="pt-BR"/>
        </w:rPr>
        <w:t xml:space="preserve"> O representante poderá ser substituído por outro devidamente credenciado.      Não será admitida a participação de um mesmo representante para mais de uma empresa licitante.</w:t>
      </w:r>
    </w:p>
    <w:p w:rsidR="00456C92" w:rsidRPr="007D3648" w:rsidRDefault="00BB23B8" w:rsidP="007D3648">
      <w:pPr>
        <w:pStyle w:val="Corpodetexto20"/>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2</w:t>
      </w:r>
      <w:r w:rsidRPr="00632F94">
        <w:rPr>
          <w:rFonts w:ascii="Bookman Old Style" w:hAnsi="Bookman Old Style"/>
          <w:b/>
          <w:szCs w:val="24"/>
          <w:lang w:val="pt-BR"/>
        </w:rPr>
        <w:t>.</w:t>
      </w:r>
      <w:r>
        <w:rPr>
          <w:rFonts w:ascii="Bookman Old Style" w:hAnsi="Bookman Old Style"/>
          <w:b/>
          <w:szCs w:val="24"/>
          <w:lang w:val="pt-BR"/>
        </w:rPr>
        <w:t>9</w:t>
      </w:r>
      <w:r w:rsidRPr="00632F94">
        <w:rPr>
          <w:rFonts w:ascii="Bookman Old Style" w:hAnsi="Bookman Old Style"/>
          <w:b/>
          <w:szCs w:val="24"/>
          <w:lang w:val="pt-BR"/>
        </w:rPr>
        <w:t>.</w:t>
      </w:r>
      <w:r w:rsidRPr="00A9304B">
        <w:rPr>
          <w:rFonts w:ascii="Bookman Old Style" w:hAnsi="Bookman Old Style"/>
          <w:szCs w:val="24"/>
          <w:lang w:val="pt-BR"/>
        </w:rPr>
        <w:t xml:space="preserve"> Poderá participar do Pregão </w:t>
      </w:r>
      <w:r>
        <w:rPr>
          <w:rFonts w:ascii="Bookman Old Style" w:hAnsi="Bookman Old Style"/>
          <w:szCs w:val="24"/>
          <w:lang w:val="pt-BR"/>
        </w:rPr>
        <w:t>e</w:t>
      </w:r>
      <w:r w:rsidRPr="00A9304B">
        <w:rPr>
          <w:rFonts w:ascii="Bookman Old Style" w:hAnsi="Bookman Old Style"/>
          <w:szCs w:val="24"/>
          <w:lang w:val="pt-BR"/>
        </w:rPr>
        <w:t xml:space="preserve">mpresas que não tiver seu represente presente na sessão do pregão. </w:t>
      </w:r>
    </w:p>
    <w:p w:rsidR="00BB23B8" w:rsidRPr="00A9304B" w:rsidRDefault="00BB23B8" w:rsidP="00BB23B8">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sidRPr="00A9304B">
        <w:rPr>
          <w:rFonts w:ascii="Bookman Old Style" w:hAnsi="Bookman Old Style" w:cs="Arial"/>
          <w:b/>
        </w:rPr>
        <w:t xml:space="preserve">3. </w:t>
      </w:r>
      <w:r w:rsidRPr="00A9304B">
        <w:rPr>
          <w:rFonts w:ascii="Bookman Old Style" w:hAnsi="Bookman Old Style" w:cs="Arial"/>
          <w:b/>
          <w:u w:val="single"/>
        </w:rPr>
        <w:t>D</w:t>
      </w:r>
      <w:r>
        <w:rPr>
          <w:rFonts w:ascii="Bookman Old Style" w:hAnsi="Bookman Old Style" w:cs="Arial"/>
          <w:b/>
          <w:u w:val="single"/>
        </w:rPr>
        <w:t>O ESCLARECIMENTO E D</w:t>
      </w:r>
      <w:r w:rsidRPr="00A9304B">
        <w:rPr>
          <w:rFonts w:ascii="Bookman Old Style" w:hAnsi="Bookman Old Style" w:cs="Arial"/>
          <w:b/>
          <w:u w:val="single"/>
        </w:rPr>
        <w:t>A IMPUGNAÇÃO DO ATO CONVOCATÓRIO</w:t>
      </w:r>
    </w:p>
    <w:p w:rsidR="00BB23B8" w:rsidRPr="00A9304B" w:rsidRDefault="00BB23B8" w:rsidP="00BB23B8">
      <w:pPr>
        <w:pStyle w:val="Corpodetexto20"/>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3.1.</w:t>
      </w:r>
      <w:r w:rsidRPr="00A9304B">
        <w:rPr>
          <w:rFonts w:ascii="Bookman Old Style" w:hAnsi="Bookman Old Style"/>
          <w:szCs w:val="24"/>
          <w:lang w:val="pt-BR"/>
        </w:rPr>
        <w:t xml:space="preserve"> Qualquer pessoa poderá solicitar esclarecimentos e providências, protocolando o pedido até 03 (três) dias úteis do recebimento da proposta ou impugnar o ato convocatório do presente pregão, protocolando o pedido até 02 (dois) dias úteis antes da data fixada para o recebimento das propostas, na </w:t>
      </w:r>
      <w:r>
        <w:rPr>
          <w:rFonts w:ascii="Bookman Old Style" w:hAnsi="Bookman Old Style"/>
          <w:szCs w:val="24"/>
          <w:lang w:val="pt-BR"/>
        </w:rPr>
        <w:t>Praça Monção</w:t>
      </w:r>
      <w:r w:rsidRPr="00A9304B">
        <w:rPr>
          <w:rFonts w:ascii="Bookman Old Style" w:hAnsi="Bookman Old Style"/>
          <w:szCs w:val="24"/>
          <w:lang w:val="pt-BR"/>
        </w:rPr>
        <w:t xml:space="preserve">, </w:t>
      </w:r>
      <w:r>
        <w:rPr>
          <w:rFonts w:ascii="Bookman Old Style" w:hAnsi="Bookman Old Style"/>
          <w:szCs w:val="24"/>
          <w:lang w:val="pt-BR"/>
        </w:rPr>
        <w:t>683</w:t>
      </w:r>
      <w:r w:rsidRPr="00A9304B">
        <w:rPr>
          <w:rFonts w:ascii="Bookman Old Style" w:hAnsi="Bookman Old Style"/>
          <w:szCs w:val="24"/>
          <w:lang w:val="pt-BR"/>
        </w:rPr>
        <w:t>,</w:t>
      </w:r>
      <w:r>
        <w:rPr>
          <w:rFonts w:ascii="Bookman Old Style" w:hAnsi="Bookman Old Style"/>
          <w:szCs w:val="24"/>
          <w:lang w:val="pt-BR"/>
        </w:rPr>
        <w:t xml:space="preserve"> centro, na cidade de</w:t>
      </w:r>
      <w:r w:rsidRPr="00A9304B">
        <w:rPr>
          <w:rFonts w:ascii="Bookman Old Style" w:hAnsi="Bookman Old Style"/>
          <w:szCs w:val="24"/>
          <w:lang w:val="pt-BR"/>
        </w:rPr>
        <w:t xml:space="preserve"> Iaras</w:t>
      </w:r>
      <w:r>
        <w:rPr>
          <w:rFonts w:ascii="Bookman Old Style" w:hAnsi="Bookman Old Style"/>
          <w:szCs w:val="24"/>
          <w:lang w:val="pt-BR"/>
        </w:rPr>
        <w:t xml:space="preserve"> (SP)</w:t>
      </w:r>
      <w:r w:rsidRPr="00A9304B">
        <w:rPr>
          <w:rFonts w:ascii="Bookman Old Style" w:hAnsi="Bookman Old Style"/>
          <w:szCs w:val="24"/>
          <w:lang w:val="pt-BR"/>
        </w:rPr>
        <w:t>, cabendo ao Pregoeiro decidir sobre a petição no prazo de 24 (vinte e quatro) horas.</w:t>
      </w:r>
    </w:p>
    <w:p w:rsidR="00BB23B8" w:rsidRPr="00A9304B" w:rsidRDefault="00BB23B8" w:rsidP="00BB23B8">
      <w:pPr>
        <w:pStyle w:val="Corpodetexto20"/>
        <w:tabs>
          <w:tab w:val="left" w:pos="1425"/>
          <w:tab w:val="left" w:pos="2836"/>
          <w:tab w:val="left" w:pos="4254"/>
          <w:tab w:val="left" w:pos="5672"/>
          <w:tab w:val="left" w:pos="7090"/>
          <w:tab w:val="left" w:pos="8508"/>
        </w:tabs>
        <w:spacing w:before="120"/>
        <w:jc w:val="both"/>
        <w:rPr>
          <w:rFonts w:ascii="Bookman Old Style" w:hAnsi="Bookman Old Style"/>
          <w:szCs w:val="24"/>
          <w:lang w:val="pt-BR"/>
        </w:rPr>
      </w:pPr>
      <w:r w:rsidRPr="00DC5ED6">
        <w:rPr>
          <w:rFonts w:ascii="Bookman Old Style" w:hAnsi="Bookman Old Style"/>
          <w:b/>
          <w:szCs w:val="24"/>
          <w:lang w:val="pt-BR"/>
        </w:rPr>
        <w:t>3.1.1.</w:t>
      </w:r>
      <w:r w:rsidRPr="00A9304B">
        <w:rPr>
          <w:rFonts w:ascii="Bookman Old Style" w:hAnsi="Bookman Old Style"/>
          <w:szCs w:val="24"/>
          <w:lang w:val="pt-BR"/>
        </w:rPr>
        <w:t xml:space="preserve"> Caso seja acolhida à petição contra o ato convocatório, será designada nova data para a realização do certame.</w:t>
      </w:r>
    </w:p>
    <w:p w:rsidR="00BB23B8" w:rsidRDefault="00BB23B8" w:rsidP="00BB23B8">
      <w:pPr>
        <w:pStyle w:val="Corpodetexto20"/>
        <w:tabs>
          <w:tab w:val="left" w:pos="1425"/>
          <w:tab w:val="left" w:pos="2836"/>
          <w:tab w:val="left" w:pos="4254"/>
          <w:tab w:val="left" w:pos="5672"/>
          <w:tab w:val="left" w:pos="7090"/>
          <w:tab w:val="left" w:pos="8508"/>
        </w:tabs>
        <w:ind w:left="425" w:hanging="425"/>
        <w:jc w:val="both"/>
        <w:rPr>
          <w:rFonts w:ascii="Bookman Old Style" w:hAnsi="Bookman Old Style"/>
          <w:b/>
          <w:szCs w:val="24"/>
          <w:lang w:val="pt-BR"/>
        </w:rPr>
      </w:pPr>
    </w:p>
    <w:p w:rsidR="00BB23B8" w:rsidRPr="00A9304B" w:rsidRDefault="00BB23B8" w:rsidP="00BB23B8">
      <w:pPr>
        <w:pStyle w:val="Corpodetexto20"/>
        <w:tabs>
          <w:tab w:val="left" w:pos="1425"/>
          <w:tab w:val="left" w:pos="2836"/>
          <w:tab w:val="left" w:pos="4254"/>
          <w:tab w:val="left" w:pos="5672"/>
          <w:tab w:val="left" w:pos="7090"/>
          <w:tab w:val="left" w:pos="8508"/>
        </w:tabs>
        <w:spacing w:after="120"/>
        <w:ind w:left="425" w:hanging="425"/>
        <w:jc w:val="both"/>
        <w:rPr>
          <w:rFonts w:ascii="Bookman Old Style" w:hAnsi="Bookman Old Style"/>
          <w:b/>
          <w:szCs w:val="24"/>
          <w:u w:val="single"/>
          <w:lang w:val="pt-BR"/>
        </w:rPr>
      </w:pPr>
      <w:r w:rsidRPr="00A9304B">
        <w:rPr>
          <w:rFonts w:ascii="Bookman Old Style" w:hAnsi="Bookman Old Style"/>
          <w:b/>
          <w:szCs w:val="24"/>
          <w:lang w:val="pt-BR"/>
        </w:rPr>
        <w:t xml:space="preserve">4. </w:t>
      </w:r>
      <w:r w:rsidRPr="00A9304B">
        <w:rPr>
          <w:rFonts w:ascii="Bookman Old Style" w:hAnsi="Bookman Old Style"/>
          <w:b/>
          <w:szCs w:val="24"/>
          <w:u w:val="single"/>
          <w:lang w:val="pt-BR"/>
        </w:rPr>
        <w:t>DA APRESENTAÇÃO DA PROPOSTA DE PREÇOS E DOCUMENTOS DE HABILITAÇÃO.</w:t>
      </w:r>
    </w:p>
    <w:p w:rsidR="00BB23B8" w:rsidRDefault="00BB23B8" w:rsidP="00BB23B8">
      <w:pPr>
        <w:pStyle w:val="Corpodetexto20"/>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4.1.</w:t>
      </w:r>
      <w:r w:rsidRPr="00A9304B">
        <w:rPr>
          <w:rFonts w:ascii="Bookman Old Style" w:hAnsi="Bookman Old Style"/>
          <w:szCs w:val="24"/>
          <w:lang w:val="pt-BR"/>
        </w:rPr>
        <w:t xml:space="preserve"> Na data e até o horário previsto para início da sessão, designado no Preâmbulo deste Edital, cada licitante deverá apresentar os documentos, a saber:</w:t>
      </w:r>
    </w:p>
    <w:p w:rsidR="00BB23B8" w:rsidRPr="00DC5ED6" w:rsidRDefault="00BB23B8" w:rsidP="00BB23B8">
      <w:pPr>
        <w:pStyle w:val="Corpodetexto20"/>
        <w:numPr>
          <w:ilvl w:val="0"/>
          <w:numId w:val="3"/>
        </w:numPr>
        <w:tabs>
          <w:tab w:val="left" w:pos="709"/>
          <w:tab w:val="left" w:pos="2836"/>
          <w:tab w:val="left" w:pos="4254"/>
          <w:tab w:val="left" w:pos="5672"/>
          <w:tab w:val="left" w:pos="7090"/>
          <w:tab w:val="left" w:pos="8508"/>
        </w:tabs>
        <w:ind w:left="714" w:hanging="357"/>
        <w:jc w:val="both"/>
        <w:rPr>
          <w:rFonts w:ascii="Bookman Old Style" w:hAnsi="Bookman Old Style"/>
          <w:b/>
          <w:szCs w:val="24"/>
          <w:lang w:val="pt-BR"/>
        </w:rPr>
      </w:pPr>
      <w:r w:rsidRPr="00DC5ED6">
        <w:rPr>
          <w:rFonts w:ascii="Bookman Old Style" w:hAnsi="Bookman Old Style"/>
          <w:b/>
          <w:szCs w:val="24"/>
          <w:lang w:val="pt-BR"/>
        </w:rPr>
        <w:t>Envelope nº 01 – PROPOSTA DE PREÇOS; e,</w:t>
      </w:r>
    </w:p>
    <w:p w:rsidR="00BB23B8" w:rsidRPr="00DC5ED6" w:rsidRDefault="00BB23B8" w:rsidP="00BB23B8">
      <w:pPr>
        <w:pStyle w:val="Corpodetexto20"/>
        <w:numPr>
          <w:ilvl w:val="0"/>
          <w:numId w:val="3"/>
        </w:numPr>
        <w:tabs>
          <w:tab w:val="left" w:pos="709"/>
          <w:tab w:val="left" w:pos="2836"/>
          <w:tab w:val="left" w:pos="4254"/>
          <w:tab w:val="left" w:pos="5672"/>
          <w:tab w:val="left" w:pos="7090"/>
          <w:tab w:val="left" w:pos="8508"/>
        </w:tabs>
        <w:ind w:left="714" w:hanging="357"/>
        <w:jc w:val="both"/>
        <w:rPr>
          <w:rFonts w:ascii="Bookman Old Style" w:hAnsi="Bookman Old Style"/>
          <w:b/>
          <w:szCs w:val="24"/>
          <w:lang w:val="pt-BR"/>
        </w:rPr>
      </w:pPr>
      <w:r w:rsidRPr="00DC5ED6">
        <w:rPr>
          <w:rFonts w:ascii="Bookman Old Style" w:hAnsi="Bookman Old Style"/>
          <w:b/>
          <w:szCs w:val="24"/>
          <w:lang w:val="pt-BR"/>
        </w:rPr>
        <w:t>Envelope nº 02 - HABILITAÇÃO.</w:t>
      </w:r>
    </w:p>
    <w:p w:rsidR="00BB23B8" w:rsidRPr="003603AD" w:rsidRDefault="00BB23B8" w:rsidP="00BB23B8">
      <w:pPr>
        <w:widowControl w:val="0"/>
        <w:spacing w:before="120" w:after="120"/>
        <w:jc w:val="both"/>
        <w:rPr>
          <w:rFonts w:ascii="Bookman Old Style" w:hAnsi="Bookman Old Style"/>
        </w:rPr>
      </w:pPr>
      <w:r w:rsidRPr="00DC5ED6">
        <w:rPr>
          <w:rFonts w:ascii="Bookman Old Style" w:hAnsi="Bookman Old Style"/>
          <w:b/>
        </w:rPr>
        <w:t>4.1.1.</w:t>
      </w:r>
      <w:r w:rsidRPr="00A9304B">
        <w:rPr>
          <w:rFonts w:ascii="Bookman Old Style" w:hAnsi="Bookman Old Style"/>
        </w:rPr>
        <w:t xml:space="preserve"> Tratando-se de licitante Microempresa – ME </w:t>
      </w:r>
      <w:r>
        <w:rPr>
          <w:rFonts w:ascii="Bookman Old Style" w:hAnsi="Bookman Old Style"/>
        </w:rPr>
        <w:t>ou</w:t>
      </w:r>
      <w:r w:rsidRPr="00A9304B">
        <w:rPr>
          <w:rFonts w:ascii="Bookman Old Style" w:hAnsi="Bookman Old Style"/>
        </w:rPr>
        <w:t xml:space="preserve"> Empresa de Pequeno Porte – EPP, para participar nessa qualidade, deverá apresentar também</w:t>
      </w:r>
      <w:r>
        <w:rPr>
          <w:rFonts w:ascii="Bookman Old Style" w:hAnsi="Bookman Old Style"/>
        </w:rPr>
        <w:t xml:space="preserve"> o</w:t>
      </w:r>
      <w:r w:rsidRPr="00A9304B">
        <w:rPr>
          <w:rFonts w:ascii="Bookman Old Style" w:hAnsi="Bookman Old Style"/>
        </w:rPr>
        <w:t xml:space="preserve"> </w:t>
      </w:r>
      <w:r w:rsidRPr="00DC5ED6">
        <w:rPr>
          <w:rFonts w:ascii="Bookman Old Style" w:hAnsi="Bookman Old Style"/>
          <w:b/>
        </w:rPr>
        <w:t xml:space="preserve">Envelope nº 03 – DECLARAÇÃO PARA HABILITAÇÃO COMO MICROEMPRESA - ME OU EMPRESA DE PEQUENO PORTE </w:t>
      </w:r>
      <w:r>
        <w:rPr>
          <w:rFonts w:ascii="Bookman Old Style" w:hAnsi="Bookman Old Style"/>
          <w:b/>
        </w:rPr>
        <w:t>–</w:t>
      </w:r>
      <w:r w:rsidRPr="00DC5ED6">
        <w:rPr>
          <w:rFonts w:ascii="Bookman Old Style" w:hAnsi="Bookman Old Style"/>
          <w:b/>
        </w:rPr>
        <w:t xml:space="preserve"> EPP</w:t>
      </w:r>
      <w:r>
        <w:rPr>
          <w:rFonts w:ascii="Bookman Old Style" w:hAnsi="Bookman Old Style"/>
          <w:b/>
        </w:rPr>
        <w:t xml:space="preserve">, </w:t>
      </w:r>
      <w:r>
        <w:rPr>
          <w:rFonts w:ascii="Bookman Old Style" w:hAnsi="Bookman Old Style"/>
        </w:rPr>
        <w:t xml:space="preserve">contendo a Declaração de se tratar de Microempresa – ME ou Empresa de Pequeno Porte,– EPP, firmada pelo representante legal e contador (cfr. Minuta anexa – </w:t>
      </w:r>
      <w:r w:rsidRPr="00216E4D">
        <w:rPr>
          <w:rFonts w:ascii="Bookman Old Style" w:hAnsi="Bookman Old Style"/>
          <w:b/>
        </w:rPr>
        <w:t>Anexo V</w:t>
      </w:r>
      <w:r>
        <w:rPr>
          <w:rFonts w:ascii="Bookman Old Style" w:hAnsi="Bookman Old Style"/>
          <w:b/>
        </w:rPr>
        <w:t>I</w:t>
      </w:r>
      <w:r w:rsidRPr="00216E4D">
        <w:rPr>
          <w:rFonts w:ascii="Bookman Old Style" w:hAnsi="Bookman Old Style"/>
          <w:b/>
        </w:rPr>
        <w:t>I</w:t>
      </w:r>
      <w:r>
        <w:rPr>
          <w:rFonts w:ascii="Bookman Old Style" w:hAnsi="Bookman Old Style"/>
        </w:rPr>
        <w:t>).</w:t>
      </w:r>
    </w:p>
    <w:p w:rsidR="00BB23B8" w:rsidRDefault="00BB23B8" w:rsidP="00BB23B8">
      <w:pPr>
        <w:pStyle w:val="Corpodetexto20"/>
        <w:tabs>
          <w:tab w:val="left" w:pos="0"/>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4.2.</w:t>
      </w:r>
      <w:r w:rsidRPr="00A9304B">
        <w:rPr>
          <w:rFonts w:ascii="Bookman Old Style" w:hAnsi="Bookman Old Style"/>
          <w:szCs w:val="24"/>
          <w:lang w:val="pt-BR"/>
        </w:rPr>
        <w:t xml:space="preserve"> Os conjuntos de documentos relativos à Proposta de Preços e à Habilitação e se for o caso, relativos à Microempresa ou Empresa de Pequeno Porte, deverão ser entregues separadamente, em envelopes fechados, rubricados no fecho identificados com o nome da licitante, o número e o objeto da licitação e, respectivamente, os títulos dos conteúdos ("Proposta de Preços", "Documentos de Habilitação" e “Declaração para Habilitação como ME ou EPP”), na forma dos incisos I, II e III a seguir:</w:t>
      </w:r>
    </w:p>
    <w:p w:rsidR="00BB23B8" w:rsidRPr="00A9304B" w:rsidRDefault="00BB23B8" w:rsidP="00BB23B8">
      <w:pPr>
        <w:pStyle w:val="Corpodetexto20"/>
        <w:numPr>
          <w:ilvl w:val="0"/>
          <w:numId w:val="4"/>
        </w:numPr>
        <w:tabs>
          <w:tab w:val="left" w:pos="0"/>
          <w:tab w:val="left" w:pos="709"/>
          <w:tab w:val="left" w:pos="5672"/>
          <w:tab w:val="left" w:pos="7090"/>
          <w:tab w:val="left" w:pos="8508"/>
        </w:tabs>
        <w:spacing w:before="120" w:after="120"/>
        <w:jc w:val="both"/>
        <w:rPr>
          <w:rFonts w:ascii="Bookman Old Style" w:hAnsi="Bookman Old Style"/>
          <w:szCs w:val="24"/>
          <w:lang w:val="pt-BR"/>
        </w:rPr>
      </w:pPr>
      <w:r w:rsidRPr="00A9304B">
        <w:rPr>
          <w:rFonts w:ascii="Bookman Old Style" w:hAnsi="Bookman Old Style"/>
          <w:szCs w:val="24"/>
          <w:lang w:val="pt-BR"/>
        </w:rPr>
        <w:t>Envelope contendo os documentos relativos à Proposta de Preços:</w:t>
      </w:r>
    </w:p>
    <w:p w:rsidR="00BB23B8" w:rsidRPr="00A9304B" w:rsidRDefault="00BB23B8" w:rsidP="00BB23B8">
      <w:pPr>
        <w:pStyle w:val="Corpodetexto20"/>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01 </w:t>
      </w:r>
      <w:r>
        <w:rPr>
          <w:rFonts w:ascii="Bookman Old Style" w:hAnsi="Bookman Old Style"/>
          <w:b/>
          <w:szCs w:val="24"/>
          <w:lang w:val="pt-BR"/>
        </w:rPr>
        <w:t>- PROPOSTA DE PREÇOS</w:t>
      </w:r>
    </w:p>
    <w:p w:rsidR="00BB23B8" w:rsidRPr="00A9304B" w:rsidRDefault="00BB23B8" w:rsidP="00BB23B8">
      <w:pPr>
        <w:pStyle w:val="Corpodetexto20"/>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BB23B8" w:rsidRPr="00A9304B" w:rsidRDefault="00BB23B8" w:rsidP="00BB23B8">
      <w:pPr>
        <w:pStyle w:val="Corpodetexto20"/>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 xml:space="preserve">PREGÃO PRESENCIAL Nº </w:t>
      </w:r>
      <w:r w:rsidR="00E50141">
        <w:rPr>
          <w:rFonts w:ascii="Bookman Old Style" w:hAnsi="Bookman Old Style"/>
          <w:b/>
          <w:szCs w:val="24"/>
          <w:lang w:val="pt-BR"/>
        </w:rPr>
        <w:t>0</w:t>
      </w:r>
      <w:r w:rsidR="00853B75">
        <w:rPr>
          <w:rFonts w:ascii="Bookman Old Style" w:hAnsi="Bookman Old Style"/>
          <w:b/>
          <w:szCs w:val="24"/>
          <w:lang w:val="pt-BR"/>
        </w:rPr>
        <w:t>40</w:t>
      </w:r>
      <w:r w:rsidRPr="00A9304B">
        <w:rPr>
          <w:rFonts w:ascii="Bookman Old Style" w:hAnsi="Bookman Old Style"/>
          <w:b/>
          <w:szCs w:val="24"/>
          <w:lang w:val="pt-BR"/>
        </w:rPr>
        <w:t>/201</w:t>
      </w:r>
      <w:r w:rsidR="00F63871">
        <w:rPr>
          <w:rFonts w:ascii="Bookman Old Style" w:hAnsi="Bookman Old Style"/>
          <w:b/>
          <w:szCs w:val="24"/>
          <w:lang w:val="pt-BR"/>
        </w:rPr>
        <w:t>7</w:t>
      </w:r>
      <w:r w:rsidRPr="00A9304B">
        <w:rPr>
          <w:rFonts w:ascii="Bookman Old Style" w:hAnsi="Bookman Old Style"/>
          <w:b/>
          <w:szCs w:val="24"/>
          <w:lang w:val="pt-BR"/>
        </w:rPr>
        <w:t>.</w:t>
      </w:r>
    </w:p>
    <w:p w:rsidR="00BB23B8" w:rsidRPr="00A9304B" w:rsidRDefault="00BB23B8" w:rsidP="00BB23B8">
      <w:pPr>
        <w:pStyle w:val="Corpodetexto20"/>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___________________________________</w:t>
      </w:r>
    </w:p>
    <w:p w:rsidR="00BB23B8" w:rsidRPr="007D3648" w:rsidRDefault="00BB23B8" w:rsidP="007D3648">
      <w:pPr>
        <w:pStyle w:val="Corpodetexto20"/>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CNPJ: _________________________</w:t>
      </w:r>
    </w:p>
    <w:p w:rsidR="00BB23B8" w:rsidRPr="00A9304B" w:rsidRDefault="00BB23B8" w:rsidP="00BB23B8">
      <w:pPr>
        <w:pStyle w:val="Corpodetexto20"/>
        <w:numPr>
          <w:ilvl w:val="0"/>
          <w:numId w:val="4"/>
        </w:numPr>
        <w:tabs>
          <w:tab w:val="left" w:pos="709"/>
          <w:tab w:val="left" w:pos="2836"/>
          <w:tab w:val="left" w:pos="4254"/>
          <w:tab w:val="left" w:pos="5672"/>
          <w:tab w:val="left" w:pos="7090"/>
          <w:tab w:val="left" w:pos="8508"/>
        </w:tabs>
        <w:spacing w:line="360" w:lineRule="auto"/>
        <w:ind w:left="714" w:hanging="357"/>
        <w:jc w:val="both"/>
        <w:rPr>
          <w:rFonts w:ascii="Bookman Old Style" w:hAnsi="Bookman Old Style"/>
          <w:szCs w:val="24"/>
          <w:lang w:val="pt-BR"/>
        </w:rPr>
      </w:pPr>
      <w:r w:rsidRPr="00A9304B">
        <w:rPr>
          <w:rFonts w:ascii="Bookman Old Style" w:hAnsi="Bookman Old Style"/>
          <w:szCs w:val="24"/>
          <w:lang w:val="pt-BR"/>
        </w:rPr>
        <w:t xml:space="preserve">Envelope contendo os Documentos de Habilitação </w:t>
      </w:r>
    </w:p>
    <w:p w:rsidR="00BB23B8" w:rsidRPr="00A9304B" w:rsidRDefault="00BB23B8" w:rsidP="00BB23B8">
      <w:pPr>
        <w:pStyle w:val="Corpodetexto20"/>
        <w:tabs>
          <w:tab w:val="left" w:pos="1425"/>
          <w:tab w:val="left" w:pos="2836"/>
          <w:tab w:val="left" w:pos="4254"/>
          <w:tab w:val="left" w:pos="5672"/>
          <w:tab w:val="left" w:pos="7090"/>
          <w:tab w:val="left" w:pos="8508"/>
        </w:tabs>
        <w:ind w:left="1418" w:firstLine="851"/>
        <w:jc w:val="both"/>
        <w:rPr>
          <w:rFonts w:ascii="Bookman Old Style" w:hAnsi="Bookman Old Style"/>
          <w:szCs w:val="24"/>
          <w:lang w:val="pt-BR"/>
        </w:rPr>
      </w:pPr>
      <w:r w:rsidRPr="00A9304B">
        <w:rPr>
          <w:rFonts w:ascii="Bookman Old Style" w:hAnsi="Bookman Old Style"/>
          <w:b/>
          <w:szCs w:val="24"/>
          <w:lang w:val="pt-BR"/>
        </w:rPr>
        <w:lastRenderedPageBreak/>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02 </w:t>
      </w:r>
      <w:r>
        <w:rPr>
          <w:rFonts w:ascii="Bookman Old Style" w:hAnsi="Bookman Old Style"/>
          <w:b/>
          <w:szCs w:val="24"/>
          <w:lang w:val="pt-BR"/>
        </w:rPr>
        <w:t>- DOCUMENTOS DE HABILITAÇÃO</w:t>
      </w:r>
      <w:r w:rsidRPr="00A9304B">
        <w:rPr>
          <w:rFonts w:ascii="Bookman Old Style" w:hAnsi="Bookman Old Style"/>
          <w:b/>
          <w:szCs w:val="24"/>
          <w:lang w:val="pt-BR"/>
        </w:rPr>
        <w:t xml:space="preserve">                      </w:t>
      </w:r>
    </w:p>
    <w:p w:rsidR="00BB23B8" w:rsidRPr="00A9304B" w:rsidRDefault="00BB23B8" w:rsidP="00BB23B8">
      <w:pPr>
        <w:pStyle w:val="Corpodetexto20"/>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BB23B8" w:rsidRPr="00A9304B" w:rsidRDefault="00BB23B8" w:rsidP="00BB23B8">
      <w:pPr>
        <w:pStyle w:val="Corpodetexto20"/>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Pr>
          <w:rFonts w:ascii="Bookman Old Style" w:hAnsi="Bookman Old Style"/>
          <w:b/>
          <w:szCs w:val="24"/>
          <w:lang w:val="pt-BR"/>
        </w:rPr>
        <w:t>P</w:t>
      </w:r>
      <w:r w:rsidRPr="00A9304B">
        <w:rPr>
          <w:rFonts w:ascii="Bookman Old Style" w:hAnsi="Bookman Old Style"/>
          <w:b/>
          <w:szCs w:val="24"/>
          <w:lang w:val="pt-BR"/>
        </w:rPr>
        <w:t xml:space="preserve">REGÃO PRESENCIAL Nº </w:t>
      </w:r>
      <w:r w:rsidR="00E50141">
        <w:rPr>
          <w:rFonts w:ascii="Bookman Old Style" w:hAnsi="Bookman Old Style"/>
          <w:b/>
          <w:szCs w:val="24"/>
          <w:lang w:val="pt-BR"/>
        </w:rPr>
        <w:t>0</w:t>
      </w:r>
      <w:r w:rsidR="00853B75">
        <w:rPr>
          <w:rFonts w:ascii="Bookman Old Style" w:hAnsi="Bookman Old Style"/>
          <w:b/>
          <w:szCs w:val="24"/>
          <w:lang w:val="pt-BR"/>
        </w:rPr>
        <w:t>40</w:t>
      </w:r>
      <w:r w:rsidRPr="00A9304B">
        <w:rPr>
          <w:rFonts w:ascii="Bookman Old Style" w:hAnsi="Bookman Old Style"/>
          <w:b/>
          <w:szCs w:val="24"/>
          <w:lang w:val="pt-BR"/>
        </w:rPr>
        <w:t>/201</w:t>
      </w:r>
      <w:r w:rsidR="00F63871">
        <w:rPr>
          <w:rFonts w:ascii="Bookman Old Style" w:hAnsi="Bookman Old Style"/>
          <w:b/>
          <w:szCs w:val="24"/>
          <w:lang w:val="pt-BR"/>
        </w:rPr>
        <w:t>7</w:t>
      </w:r>
      <w:r w:rsidRPr="00A9304B">
        <w:rPr>
          <w:rFonts w:ascii="Bookman Old Style" w:hAnsi="Bookman Old Style"/>
          <w:b/>
          <w:szCs w:val="24"/>
          <w:lang w:val="pt-BR"/>
        </w:rPr>
        <w:t xml:space="preserve">.    </w:t>
      </w:r>
    </w:p>
    <w:p w:rsidR="00BB23B8" w:rsidRPr="00A9304B" w:rsidRDefault="00BB23B8" w:rsidP="00BB23B8">
      <w:pPr>
        <w:pStyle w:val="Corpodetexto20"/>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___________________________________</w:t>
      </w:r>
    </w:p>
    <w:p w:rsidR="00BB23B8" w:rsidRPr="00A9304B" w:rsidRDefault="00BB23B8" w:rsidP="00BB23B8">
      <w:pPr>
        <w:pStyle w:val="Corpodetexto20"/>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CNPJ: _________________________</w:t>
      </w:r>
    </w:p>
    <w:p w:rsidR="00BB23B8" w:rsidRPr="00D826E0" w:rsidRDefault="00BB23B8" w:rsidP="00BB23B8">
      <w:pPr>
        <w:pStyle w:val="Corpodetexto20"/>
        <w:numPr>
          <w:ilvl w:val="0"/>
          <w:numId w:val="4"/>
        </w:numPr>
        <w:tabs>
          <w:tab w:val="left" w:pos="709"/>
          <w:tab w:val="left" w:pos="2836"/>
          <w:tab w:val="left" w:pos="4254"/>
          <w:tab w:val="left" w:pos="5672"/>
          <w:tab w:val="left" w:pos="7090"/>
          <w:tab w:val="left" w:pos="8508"/>
        </w:tabs>
        <w:spacing w:line="360" w:lineRule="auto"/>
        <w:ind w:left="714" w:hanging="357"/>
        <w:jc w:val="both"/>
        <w:rPr>
          <w:rFonts w:ascii="Bookman Old Style" w:hAnsi="Bookman Old Style"/>
          <w:b/>
          <w:szCs w:val="24"/>
          <w:lang w:val="pt-BR"/>
        </w:rPr>
      </w:pPr>
      <w:r w:rsidRPr="00A9304B">
        <w:rPr>
          <w:rFonts w:ascii="Bookman Old Style" w:hAnsi="Bookman Old Style"/>
          <w:bCs/>
          <w:szCs w:val="24"/>
          <w:lang w:val="pt-BR"/>
        </w:rPr>
        <w:t>Envelope contendo a Declaração de ME ou EPP</w:t>
      </w:r>
    </w:p>
    <w:p w:rsidR="00BB23B8" w:rsidRPr="00A9304B" w:rsidRDefault="00BB23B8" w:rsidP="00BB23B8">
      <w:pPr>
        <w:pStyle w:val="Corpodetexto20"/>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03 </w:t>
      </w:r>
      <w:r>
        <w:rPr>
          <w:rFonts w:ascii="Bookman Old Style" w:hAnsi="Bookman Old Style"/>
          <w:b/>
          <w:szCs w:val="24"/>
          <w:lang w:val="pt-BR"/>
        </w:rPr>
        <w:t xml:space="preserve">- </w:t>
      </w:r>
      <w:r w:rsidRPr="00A9304B">
        <w:rPr>
          <w:rFonts w:ascii="Bookman Old Style" w:hAnsi="Bookman Old Style"/>
          <w:b/>
          <w:szCs w:val="24"/>
          <w:lang w:val="pt-BR"/>
        </w:rPr>
        <w:t>DECLARAÇÃO DE ME ou EPP</w:t>
      </w:r>
    </w:p>
    <w:p w:rsidR="00BB23B8" w:rsidRPr="00A9304B" w:rsidRDefault="00BB23B8" w:rsidP="00BB23B8">
      <w:pPr>
        <w:pStyle w:val="Corpodetexto20"/>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BB23B8" w:rsidRPr="00A9304B" w:rsidRDefault="00BB23B8" w:rsidP="00BB23B8">
      <w:pPr>
        <w:pStyle w:val="Corpodetexto20"/>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 xml:space="preserve">PREGÃO PRESENCIAL Nº </w:t>
      </w:r>
      <w:r w:rsidR="00E50141">
        <w:rPr>
          <w:rFonts w:ascii="Bookman Old Style" w:hAnsi="Bookman Old Style"/>
          <w:b/>
          <w:szCs w:val="24"/>
          <w:lang w:val="pt-BR"/>
        </w:rPr>
        <w:t>0</w:t>
      </w:r>
      <w:r w:rsidR="00853B75">
        <w:rPr>
          <w:rFonts w:ascii="Bookman Old Style" w:hAnsi="Bookman Old Style"/>
          <w:b/>
          <w:szCs w:val="24"/>
          <w:lang w:val="pt-BR"/>
        </w:rPr>
        <w:t>40</w:t>
      </w:r>
      <w:r w:rsidRPr="00A9304B">
        <w:rPr>
          <w:rFonts w:ascii="Bookman Old Style" w:hAnsi="Bookman Old Style"/>
          <w:b/>
          <w:szCs w:val="24"/>
          <w:lang w:val="pt-BR"/>
        </w:rPr>
        <w:t>/201</w:t>
      </w:r>
      <w:r w:rsidR="00F63871">
        <w:rPr>
          <w:rFonts w:ascii="Bookman Old Style" w:hAnsi="Bookman Old Style"/>
          <w:b/>
          <w:szCs w:val="24"/>
          <w:lang w:val="pt-BR"/>
        </w:rPr>
        <w:t>7</w:t>
      </w:r>
      <w:r w:rsidRPr="00A9304B">
        <w:rPr>
          <w:rFonts w:ascii="Bookman Old Style" w:hAnsi="Bookman Old Style"/>
          <w:b/>
          <w:szCs w:val="24"/>
          <w:lang w:val="pt-BR"/>
        </w:rPr>
        <w:t>.</w:t>
      </w:r>
    </w:p>
    <w:p w:rsidR="00BB23B8" w:rsidRPr="00A9304B" w:rsidRDefault="00BB23B8" w:rsidP="00BB23B8">
      <w:pPr>
        <w:pStyle w:val="Corpodetexto20"/>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w:t>
      </w:r>
    </w:p>
    <w:p w:rsidR="00BB23B8" w:rsidRPr="00A9304B" w:rsidRDefault="00BB23B8" w:rsidP="00BB23B8">
      <w:pPr>
        <w:pStyle w:val="Corpodetexto20"/>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CNPJ: ________________________</w:t>
      </w:r>
    </w:p>
    <w:p w:rsidR="00BB23B8" w:rsidRPr="00A9304B" w:rsidRDefault="00BB23B8" w:rsidP="00BB23B8">
      <w:pPr>
        <w:pStyle w:val="Corpodetexto20"/>
        <w:numPr>
          <w:ilvl w:val="1"/>
          <w:numId w:val="5"/>
        </w:numPr>
        <w:tabs>
          <w:tab w:val="left" w:pos="0"/>
          <w:tab w:val="left" w:pos="567"/>
          <w:tab w:val="left" w:pos="5672"/>
          <w:tab w:val="left" w:pos="7090"/>
          <w:tab w:val="left" w:pos="8508"/>
        </w:tabs>
        <w:spacing w:before="120" w:after="120"/>
        <w:ind w:left="0" w:firstLine="0"/>
        <w:jc w:val="both"/>
        <w:rPr>
          <w:rFonts w:ascii="Bookman Old Style" w:hAnsi="Bookman Old Style" w:cs="Arial"/>
          <w:szCs w:val="24"/>
          <w:lang w:val="pt-BR"/>
        </w:rPr>
      </w:pPr>
      <w:r w:rsidRPr="00A9304B">
        <w:rPr>
          <w:rFonts w:ascii="Bookman Old Style" w:hAnsi="Bookman Old Style"/>
          <w:szCs w:val="24"/>
          <w:lang w:val="pt-BR"/>
        </w:rPr>
        <w:t>Os documentos necessários à participação na presente licitação poderão ser apresentados em original, por qualquer processo de cópia autenticada por Cartório competente ou por servido</w:t>
      </w:r>
      <w:r>
        <w:rPr>
          <w:rFonts w:ascii="Bookman Old Style" w:hAnsi="Bookman Old Style"/>
          <w:szCs w:val="24"/>
          <w:lang w:val="pt-BR"/>
        </w:rPr>
        <w:t>r desta administração (membro do Grupo de Apoio)</w:t>
      </w:r>
      <w:r w:rsidRPr="00A9304B">
        <w:rPr>
          <w:rFonts w:ascii="Bookman Old Style" w:hAnsi="Bookman Old Style"/>
          <w:szCs w:val="24"/>
          <w:lang w:val="pt-BR"/>
        </w:rPr>
        <w:t>.</w:t>
      </w:r>
    </w:p>
    <w:p w:rsidR="00BB23B8" w:rsidRPr="00A9304B" w:rsidRDefault="00BB23B8" w:rsidP="00BB23B8">
      <w:pPr>
        <w:pStyle w:val="Corpodetexto20"/>
        <w:tabs>
          <w:tab w:val="left" w:pos="2836"/>
          <w:tab w:val="left" w:pos="4254"/>
          <w:tab w:val="left" w:pos="5672"/>
          <w:tab w:val="left" w:pos="7090"/>
          <w:tab w:val="left" w:pos="8508"/>
        </w:tabs>
        <w:spacing w:before="120" w:after="120"/>
        <w:jc w:val="both"/>
        <w:rPr>
          <w:rFonts w:ascii="Bookman Old Style" w:hAnsi="Bookman Old Style" w:cs="Arial"/>
          <w:bCs/>
          <w:szCs w:val="24"/>
          <w:lang w:val="pt-BR"/>
        </w:rPr>
      </w:pPr>
      <w:r>
        <w:rPr>
          <w:rFonts w:ascii="Bookman Old Style" w:hAnsi="Bookman Old Style"/>
          <w:b/>
          <w:szCs w:val="24"/>
          <w:lang w:val="pt-BR"/>
        </w:rPr>
        <w:t xml:space="preserve">4.4 </w:t>
      </w:r>
      <w:r w:rsidRPr="00A9304B">
        <w:rPr>
          <w:rFonts w:ascii="Bookman Old Style" w:hAnsi="Bookman Old Style"/>
          <w:szCs w:val="24"/>
          <w:lang w:val="pt-BR"/>
        </w:rPr>
        <w:t>A autenticação quando feita por me</w:t>
      </w:r>
      <w:r>
        <w:rPr>
          <w:rFonts w:ascii="Bookman Old Style" w:hAnsi="Bookman Old Style"/>
          <w:szCs w:val="24"/>
          <w:lang w:val="pt-BR"/>
        </w:rPr>
        <w:t>mbro do G</w:t>
      </w:r>
      <w:r w:rsidRPr="00A9304B">
        <w:rPr>
          <w:rFonts w:ascii="Bookman Old Style" w:hAnsi="Bookman Old Style"/>
          <w:szCs w:val="24"/>
          <w:lang w:val="pt-BR"/>
        </w:rPr>
        <w:t xml:space="preserve">rupo de </w:t>
      </w:r>
      <w:r>
        <w:rPr>
          <w:rFonts w:ascii="Bookman Old Style" w:hAnsi="Bookman Old Style"/>
          <w:szCs w:val="24"/>
          <w:lang w:val="pt-BR"/>
        </w:rPr>
        <w:t>A</w:t>
      </w:r>
      <w:r w:rsidRPr="00A9304B">
        <w:rPr>
          <w:rFonts w:ascii="Bookman Old Style" w:hAnsi="Bookman Old Style"/>
          <w:szCs w:val="24"/>
          <w:lang w:val="pt-BR"/>
        </w:rPr>
        <w:t xml:space="preserve">poio será efetuada em horário de expediente, até as </w:t>
      </w:r>
      <w:r w:rsidR="00BB2D67" w:rsidRPr="00A9304B">
        <w:rPr>
          <w:rFonts w:ascii="Bookman Old Style" w:hAnsi="Bookman Old Style"/>
          <w:szCs w:val="24"/>
          <w:lang w:val="pt-BR"/>
        </w:rPr>
        <w:t>17h00min</w:t>
      </w:r>
      <w:r w:rsidRPr="00A9304B">
        <w:rPr>
          <w:rFonts w:ascii="Bookman Old Style" w:hAnsi="Bookman Old Style"/>
          <w:szCs w:val="24"/>
          <w:lang w:val="pt-BR"/>
        </w:rPr>
        <w:t xml:space="preserve"> horas do dia que antecede a </w:t>
      </w:r>
      <w:r>
        <w:rPr>
          <w:rFonts w:ascii="Bookman Old Style" w:hAnsi="Bookman Old Style"/>
          <w:szCs w:val="24"/>
          <w:lang w:val="pt-BR"/>
        </w:rPr>
        <w:t>realização do presente Pregão Presencial</w:t>
      </w:r>
      <w:r w:rsidRPr="00A9304B">
        <w:rPr>
          <w:rFonts w:ascii="Bookman Old Style" w:hAnsi="Bookman Old Style"/>
          <w:color w:val="auto"/>
          <w:szCs w:val="24"/>
          <w:lang w:val="pt-BR"/>
        </w:rPr>
        <w:t>.</w:t>
      </w:r>
    </w:p>
    <w:p w:rsidR="00BB23B8" w:rsidRPr="007D3648" w:rsidRDefault="00BB23B8" w:rsidP="00BB23B8">
      <w:pPr>
        <w:pStyle w:val="Corpodetexto20"/>
        <w:numPr>
          <w:ilvl w:val="1"/>
          <w:numId w:val="5"/>
        </w:numPr>
        <w:tabs>
          <w:tab w:val="left" w:pos="567"/>
          <w:tab w:val="left" w:pos="4254"/>
          <w:tab w:val="left" w:pos="5672"/>
          <w:tab w:val="left" w:pos="7090"/>
          <w:tab w:val="left" w:pos="8508"/>
        </w:tabs>
        <w:spacing w:before="120" w:after="120"/>
        <w:ind w:left="0" w:firstLine="0"/>
        <w:jc w:val="both"/>
        <w:rPr>
          <w:rFonts w:ascii="Bookman Old Style" w:hAnsi="Bookman Old Style" w:cs="Arial"/>
          <w:bCs/>
          <w:szCs w:val="24"/>
          <w:lang w:val="pt-BR"/>
        </w:rPr>
      </w:pPr>
      <w:r w:rsidRPr="00A9304B">
        <w:rPr>
          <w:rFonts w:ascii="Bookman Old Style" w:hAnsi="Bookman Old Style" w:cs="Arial"/>
          <w:bCs/>
          <w:szCs w:val="24"/>
          <w:lang w:val="pt-BR"/>
        </w:rPr>
        <w:t xml:space="preserve">O </w:t>
      </w:r>
      <w:r>
        <w:rPr>
          <w:rFonts w:ascii="Bookman Old Style" w:hAnsi="Bookman Old Style" w:cs="Arial"/>
          <w:bCs/>
          <w:szCs w:val="24"/>
          <w:lang w:val="pt-BR"/>
        </w:rPr>
        <w:t>Pregoeiro ou G</w:t>
      </w:r>
      <w:r w:rsidRPr="00A9304B">
        <w:rPr>
          <w:rFonts w:ascii="Bookman Old Style" w:hAnsi="Bookman Old Style" w:cs="Arial"/>
          <w:bCs/>
          <w:szCs w:val="24"/>
          <w:lang w:val="pt-BR"/>
        </w:rPr>
        <w:t xml:space="preserve">rupo de </w:t>
      </w:r>
      <w:r>
        <w:rPr>
          <w:rFonts w:ascii="Bookman Old Style" w:hAnsi="Bookman Old Style" w:cs="Arial"/>
          <w:bCs/>
          <w:szCs w:val="24"/>
          <w:lang w:val="pt-BR"/>
        </w:rPr>
        <w:t>A</w:t>
      </w:r>
      <w:r w:rsidRPr="00A9304B">
        <w:rPr>
          <w:rFonts w:ascii="Bookman Old Style" w:hAnsi="Bookman Old Style" w:cs="Arial"/>
          <w:bCs/>
          <w:szCs w:val="24"/>
          <w:lang w:val="pt-BR"/>
        </w:rPr>
        <w:t xml:space="preserve">poio considerará como prazo de validade das </w:t>
      </w:r>
      <w:r w:rsidRPr="00A9304B">
        <w:rPr>
          <w:rFonts w:ascii="Bookman Old Style" w:hAnsi="Bookman Old Style" w:cs="Arial"/>
          <w:bCs/>
          <w:szCs w:val="24"/>
          <w:u w:val="single"/>
          <w:lang w:val="pt-BR"/>
        </w:rPr>
        <w:t>certidões,</w:t>
      </w:r>
      <w:r w:rsidRPr="00A9304B">
        <w:rPr>
          <w:rFonts w:ascii="Bookman Old Style" w:hAnsi="Bookman Old Style" w:cs="Arial"/>
          <w:bCs/>
          <w:szCs w:val="24"/>
          <w:lang w:val="pt-BR"/>
        </w:rPr>
        <w:t xml:space="preserve"> 90</w:t>
      </w:r>
      <w:r>
        <w:rPr>
          <w:rFonts w:ascii="Bookman Old Style" w:hAnsi="Bookman Old Style" w:cs="Arial"/>
          <w:bCs/>
          <w:szCs w:val="24"/>
          <w:lang w:val="pt-BR"/>
        </w:rPr>
        <w:t xml:space="preserve"> </w:t>
      </w:r>
      <w:r w:rsidRPr="00A9304B">
        <w:rPr>
          <w:rFonts w:ascii="Bookman Old Style" w:hAnsi="Bookman Old Style" w:cs="Arial"/>
          <w:bCs/>
          <w:szCs w:val="24"/>
          <w:lang w:val="pt-BR"/>
        </w:rPr>
        <w:t>(noventa) dias contados da data da emissão, salvo se outro prazo já estiver expresso no próprio documento.</w:t>
      </w:r>
    </w:p>
    <w:p w:rsidR="00BB23B8" w:rsidRPr="00A9304B" w:rsidRDefault="00BB23B8" w:rsidP="00BB23B8">
      <w:pPr>
        <w:pStyle w:val="Corpodetexto20"/>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b/>
          <w:szCs w:val="24"/>
          <w:lang w:val="pt-BR"/>
        </w:rPr>
        <w:t xml:space="preserve">5. </w:t>
      </w:r>
      <w:r>
        <w:rPr>
          <w:rFonts w:ascii="Bookman Old Style" w:hAnsi="Bookman Old Style"/>
          <w:b/>
          <w:szCs w:val="24"/>
          <w:lang w:val="pt-BR"/>
        </w:rPr>
        <w:t xml:space="preserve">DO </w:t>
      </w: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01</w:t>
      </w:r>
      <w:r>
        <w:rPr>
          <w:rFonts w:ascii="Bookman Old Style" w:hAnsi="Bookman Old Style"/>
          <w:b/>
          <w:szCs w:val="24"/>
          <w:lang w:val="pt-BR"/>
        </w:rPr>
        <w:t xml:space="preserve"> - </w:t>
      </w:r>
      <w:r w:rsidRPr="00D826E0">
        <w:rPr>
          <w:rFonts w:ascii="Bookman Old Style" w:hAnsi="Bookman Old Style"/>
          <w:b/>
          <w:szCs w:val="24"/>
          <w:lang w:val="pt-BR"/>
        </w:rPr>
        <w:t>PROPOSTA DE PREÇOS</w:t>
      </w:r>
      <w:r w:rsidRPr="00A9304B">
        <w:rPr>
          <w:rFonts w:ascii="Bookman Old Style" w:hAnsi="Bookman Old Style"/>
          <w:b/>
          <w:szCs w:val="24"/>
          <w:lang w:val="pt-BR"/>
        </w:rPr>
        <w:t xml:space="preserve"> </w:t>
      </w:r>
    </w:p>
    <w:p w:rsidR="00BB23B8" w:rsidRDefault="00BB23B8" w:rsidP="00BB23B8">
      <w:pPr>
        <w:pStyle w:val="Corpodetexto20"/>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826E0">
        <w:rPr>
          <w:rFonts w:ascii="Bookman Old Style" w:hAnsi="Bookman Old Style"/>
          <w:b/>
          <w:szCs w:val="24"/>
          <w:lang w:val="pt-BR"/>
        </w:rPr>
        <w:t>5.1.</w:t>
      </w:r>
      <w:r w:rsidRPr="00A9304B">
        <w:rPr>
          <w:rFonts w:ascii="Bookman Old Style" w:hAnsi="Bookman Old Style"/>
          <w:szCs w:val="24"/>
          <w:lang w:val="pt-BR"/>
        </w:rPr>
        <w:t xml:space="preserve"> O </w:t>
      </w:r>
      <w:r>
        <w:rPr>
          <w:rFonts w:ascii="Bookman Old Style" w:hAnsi="Bookman Old Style"/>
          <w:szCs w:val="24"/>
          <w:lang w:val="pt-BR"/>
        </w:rPr>
        <w:t>E</w:t>
      </w:r>
      <w:r w:rsidRPr="00A9304B">
        <w:rPr>
          <w:rFonts w:ascii="Bookman Old Style" w:hAnsi="Bookman Old Style"/>
          <w:szCs w:val="24"/>
          <w:lang w:val="pt-BR"/>
        </w:rPr>
        <w:t>nvelope</w:t>
      </w:r>
      <w:r>
        <w:rPr>
          <w:rFonts w:ascii="Bookman Old Style" w:hAnsi="Bookman Old Style"/>
          <w:szCs w:val="24"/>
          <w:lang w:val="pt-BR"/>
        </w:rPr>
        <w:t xml:space="preserve"> nº 01 -</w:t>
      </w:r>
      <w:r w:rsidRPr="00A9304B">
        <w:rPr>
          <w:rFonts w:ascii="Bookman Old Style" w:hAnsi="Bookman Old Style"/>
          <w:szCs w:val="24"/>
          <w:lang w:val="pt-BR"/>
        </w:rPr>
        <w:t xml:space="preserve"> "Proposta de Preços" deverá conter</w:t>
      </w:r>
      <w:r>
        <w:rPr>
          <w:rFonts w:ascii="Bookman Old Style" w:hAnsi="Bookman Old Style"/>
          <w:szCs w:val="24"/>
          <w:lang w:val="pt-BR"/>
        </w:rPr>
        <w:t>, em seu interior,</w:t>
      </w:r>
      <w:r w:rsidRPr="00A9304B">
        <w:rPr>
          <w:rFonts w:ascii="Bookman Old Style" w:hAnsi="Bookman Old Style"/>
          <w:szCs w:val="24"/>
          <w:lang w:val="pt-BR"/>
        </w:rPr>
        <w:t xml:space="preserve"> a proposta da licitante</w:t>
      </w:r>
      <w:r>
        <w:rPr>
          <w:rFonts w:ascii="Bookman Old Style" w:hAnsi="Bookman Old Style"/>
          <w:szCs w:val="24"/>
          <w:lang w:val="pt-BR"/>
        </w:rPr>
        <w:t xml:space="preserve"> </w:t>
      </w:r>
      <w:r w:rsidRPr="00216E4D">
        <w:rPr>
          <w:rFonts w:ascii="Bookman Old Style" w:hAnsi="Bookman Old Style"/>
          <w:b/>
          <w:szCs w:val="24"/>
          <w:lang w:val="pt-BR"/>
        </w:rPr>
        <w:t>(Anexo I)</w:t>
      </w:r>
      <w:r>
        <w:rPr>
          <w:rFonts w:ascii="Bookman Old Style" w:hAnsi="Bookman Old Style"/>
          <w:szCs w:val="24"/>
          <w:lang w:val="pt-BR"/>
        </w:rPr>
        <w:t>, contendo os seguintes elementos:</w:t>
      </w:r>
    </w:p>
    <w:p w:rsidR="00BB23B8" w:rsidRDefault="00BB23B8" w:rsidP="00BB23B8">
      <w:pPr>
        <w:pStyle w:val="Corpodetexto20"/>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Razão Social, nº do CNPJ e endereço da proponente;</w:t>
      </w:r>
    </w:p>
    <w:p w:rsidR="00BB23B8" w:rsidRDefault="00BB23B8" w:rsidP="00BB23B8">
      <w:pPr>
        <w:pStyle w:val="Corpodetexto20"/>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Número deste Pregão Presencial;</w:t>
      </w:r>
    </w:p>
    <w:p w:rsidR="00BB23B8" w:rsidRDefault="00BB23B8" w:rsidP="00BB23B8">
      <w:pPr>
        <w:pStyle w:val="Corpodetexto20"/>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Preço mensal e global (em algarismo e por extenso);</w:t>
      </w:r>
    </w:p>
    <w:p w:rsidR="00BB23B8" w:rsidRDefault="00BB23B8" w:rsidP="00BB23B8">
      <w:pPr>
        <w:pStyle w:val="Corpodetexto20"/>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Prazo de validade da proposta, não inferior a 60 (sessenta) dias;</w:t>
      </w:r>
    </w:p>
    <w:p w:rsidR="00BB23B8" w:rsidRDefault="00BB23B8" w:rsidP="00BB23B8">
      <w:pPr>
        <w:pStyle w:val="Corpodetexto20"/>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 xml:space="preserve">Condições de pagamento, que não poderá ser inferior a parcelas mensais e 5º dia útil do mês </w:t>
      </w:r>
      <w:proofErr w:type="spellStart"/>
      <w:r>
        <w:rPr>
          <w:rFonts w:ascii="Bookman Old Style" w:hAnsi="Bookman Old Style" w:cs="Arial"/>
          <w:szCs w:val="24"/>
          <w:lang w:val="pt-BR"/>
        </w:rPr>
        <w:t>subseqüente</w:t>
      </w:r>
      <w:proofErr w:type="spellEnd"/>
      <w:r>
        <w:rPr>
          <w:rFonts w:ascii="Bookman Old Style" w:hAnsi="Bookman Old Style" w:cs="Arial"/>
          <w:szCs w:val="24"/>
          <w:lang w:val="pt-BR"/>
        </w:rPr>
        <w:t xml:space="preserve"> ao vencido;</w:t>
      </w:r>
    </w:p>
    <w:p w:rsidR="00BB23B8" w:rsidRPr="00214817" w:rsidRDefault="00BB23B8" w:rsidP="00BB23B8">
      <w:pPr>
        <w:pStyle w:val="Corpodetexto20"/>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sidRPr="00214817">
        <w:rPr>
          <w:rFonts w:ascii="Bookman Old Style" w:hAnsi="Bookman Old Style"/>
          <w:bCs/>
          <w:szCs w:val="24"/>
          <w:lang w:val="pt-BR"/>
        </w:rPr>
        <w:t>Local, data, assinatura e identificação do signatário.</w:t>
      </w:r>
      <w:r w:rsidRPr="00214817">
        <w:rPr>
          <w:rFonts w:ascii="Bookman Old Style" w:hAnsi="Bookman Old Style"/>
          <w:b/>
          <w:szCs w:val="24"/>
          <w:lang w:val="pt-BR"/>
        </w:rPr>
        <w:t xml:space="preserve">  </w:t>
      </w:r>
    </w:p>
    <w:p w:rsidR="00BB23B8" w:rsidRDefault="00BB23B8" w:rsidP="00BB23B8">
      <w:pPr>
        <w:autoSpaceDE w:val="0"/>
        <w:autoSpaceDN w:val="0"/>
        <w:adjustRightInd w:val="0"/>
        <w:jc w:val="both"/>
        <w:rPr>
          <w:rFonts w:ascii="Bookman Old Style" w:hAnsi="Bookman Old Style" w:cs="BookmanOldStyle,Bold"/>
          <w:b/>
          <w:bCs/>
        </w:rPr>
      </w:pPr>
    </w:p>
    <w:p w:rsidR="00BB23B8" w:rsidRDefault="00BB23B8" w:rsidP="00BB23B8">
      <w:pPr>
        <w:autoSpaceDE w:val="0"/>
        <w:autoSpaceDN w:val="0"/>
        <w:adjustRightInd w:val="0"/>
        <w:jc w:val="both"/>
        <w:rPr>
          <w:rFonts w:ascii="Bookman Old Style" w:hAnsi="Bookman Old Style" w:cs="BookmanOldStyle"/>
        </w:rPr>
      </w:pPr>
      <w:r w:rsidRPr="002458B2">
        <w:rPr>
          <w:rFonts w:ascii="Bookman Old Style" w:hAnsi="Bookman Old Style" w:cs="BookmanOldStyle,Bold"/>
          <w:b/>
          <w:bCs/>
        </w:rPr>
        <w:t>5.</w:t>
      </w:r>
      <w:r>
        <w:rPr>
          <w:rFonts w:ascii="Bookman Old Style" w:hAnsi="Bookman Old Style" w:cs="BookmanOldStyle,Bold"/>
          <w:b/>
          <w:bCs/>
        </w:rPr>
        <w:t>2</w:t>
      </w:r>
      <w:r w:rsidRPr="002458B2">
        <w:rPr>
          <w:rFonts w:ascii="Bookman Old Style" w:hAnsi="Bookman Old Style" w:cs="BookmanOldStyle,Bold"/>
          <w:b/>
          <w:bCs/>
        </w:rPr>
        <w:t xml:space="preserve">. </w:t>
      </w:r>
      <w:r w:rsidRPr="002458B2">
        <w:rPr>
          <w:rFonts w:ascii="Bookman Old Style" w:hAnsi="Bookman Old Style" w:cs="BookmanOldStyle"/>
        </w:rPr>
        <w:t>O preço, expresso em moeda corrente nacional, dever</w:t>
      </w:r>
      <w:r>
        <w:rPr>
          <w:rFonts w:ascii="Bookman Old Style" w:hAnsi="Bookman Old Style" w:cs="BookmanOldStyle"/>
        </w:rPr>
        <w:t>á</w:t>
      </w:r>
      <w:r w:rsidRPr="002458B2">
        <w:rPr>
          <w:rFonts w:ascii="Bookman Old Style" w:hAnsi="Bookman Old Style" w:cs="BookmanOldStyle"/>
        </w:rPr>
        <w:t xml:space="preserve"> se</w:t>
      </w:r>
      <w:r>
        <w:rPr>
          <w:rFonts w:ascii="Bookman Old Style" w:hAnsi="Bookman Old Style" w:cs="BookmanOldStyle"/>
        </w:rPr>
        <w:t xml:space="preserve">r </w:t>
      </w:r>
      <w:r w:rsidRPr="002458B2">
        <w:rPr>
          <w:rFonts w:ascii="Bookman Old Style" w:hAnsi="Bookman Old Style" w:cs="BookmanOldStyle"/>
        </w:rPr>
        <w:t>apresentado em</w:t>
      </w:r>
      <w:r>
        <w:rPr>
          <w:rFonts w:ascii="Bookman Old Style" w:hAnsi="Bookman Old Style" w:cs="BookmanOldStyle"/>
        </w:rPr>
        <w:t xml:space="preserve"> </w:t>
      </w:r>
      <w:r w:rsidRPr="002458B2">
        <w:rPr>
          <w:rFonts w:ascii="Bookman Old Style" w:hAnsi="Bookman Old Style" w:cs="BookmanOldStyle"/>
        </w:rPr>
        <w:t>algarismo e/ou por extenso, prevalecendo o extenso</w:t>
      </w:r>
      <w:r>
        <w:rPr>
          <w:rFonts w:ascii="Bookman Old Style" w:hAnsi="Bookman Old Style" w:cs="BookmanOldStyle"/>
        </w:rPr>
        <w:t xml:space="preserve"> </w:t>
      </w:r>
      <w:r w:rsidRPr="002458B2">
        <w:rPr>
          <w:rFonts w:ascii="Bookman Old Style" w:hAnsi="Bookman Old Style" w:cs="BookmanOldStyle"/>
        </w:rPr>
        <w:t>em caso de divergência, devendo ser computado neste valor todos os tributos, tarifas e</w:t>
      </w:r>
      <w:r>
        <w:rPr>
          <w:rFonts w:ascii="Bookman Old Style" w:hAnsi="Bookman Old Style" w:cs="BookmanOldStyle"/>
        </w:rPr>
        <w:t xml:space="preserve"> </w:t>
      </w:r>
      <w:r w:rsidRPr="002458B2">
        <w:rPr>
          <w:rFonts w:ascii="Bookman Old Style" w:hAnsi="Bookman Old Style" w:cs="BookmanOldStyle"/>
        </w:rPr>
        <w:t xml:space="preserve">despesas de qualquer natureza incidentes sobre o </w:t>
      </w:r>
      <w:r>
        <w:rPr>
          <w:rFonts w:ascii="Bookman Old Style" w:hAnsi="Bookman Old Style" w:cs="BookmanOldStyle"/>
        </w:rPr>
        <w:t>serviço licitado, bem como, despesas com motorista e monitor.</w:t>
      </w:r>
    </w:p>
    <w:p w:rsidR="00BB23B8" w:rsidRPr="002458B2" w:rsidRDefault="00BB23B8" w:rsidP="00BB23B8">
      <w:pPr>
        <w:autoSpaceDE w:val="0"/>
        <w:autoSpaceDN w:val="0"/>
        <w:adjustRightInd w:val="0"/>
        <w:jc w:val="both"/>
        <w:rPr>
          <w:rFonts w:ascii="Bookman Old Style" w:hAnsi="Bookman Old Style" w:cs="BookmanOldStyle"/>
        </w:rPr>
      </w:pPr>
    </w:p>
    <w:p w:rsidR="00BB23B8" w:rsidRPr="002458B2" w:rsidRDefault="00BB23B8" w:rsidP="00BB23B8">
      <w:pPr>
        <w:autoSpaceDE w:val="0"/>
        <w:autoSpaceDN w:val="0"/>
        <w:adjustRightInd w:val="0"/>
        <w:jc w:val="both"/>
        <w:rPr>
          <w:rFonts w:ascii="Bookman Old Style" w:hAnsi="Bookman Old Style" w:cs="Arial"/>
        </w:rPr>
      </w:pPr>
      <w:r w:rsidRPr="002458B2">
        <w:rPr>
          <w:rFonts w:ascii="Bookman Old Style" w:hAnsi="Bookman Old Style" w:cs="BookmanOldStyle,Bold"/>
          <w:b/>
          <w:bCs/>
        </w:rPr>
        <w:t>5.</w:t>
      </w:r>
      <w:r>
        <w:rPr>
          <w:rFonts w:ascii="Bookman Old Style" w:hAnsi="Bookman Old Style" w:cs="BookmanOldStyle,Bold"/>
          <w:b/>
          <w:bCs/>
        </w:rPr>
        <w:t>3</w:t>
      </w:r>
      <w:r w:rsidRPr="002458B2">
        <w:rPr>
          <w:rFonts w:ascii="Bookman Old Style" w:hAnsi="Bookman Old Style" w:cs="BookmanOldStyle,Bold"/>
          <w:b/>
          <w:bCs/>
        </w:rPr>
        <w:t xml:space="preserve">. </w:t>
      </w:r>
      <w:r w:rsidRPr="002458B2">
        <w:rPr>
          <w:rFonts w:ascii="Bookman Old Style" w:hAnsi="Bookman Old Style" w:cs="BookmanOldStyle"/>
        </w:rPr>
        <w:t>Não serão levadas em consideração quaisquer ofertas que não se enquadrem nas</w:t>
      </w:r>
      <w:r>
        <w:rPr>
          <w:rFonts w:ascii="Bookman Old Style" w:hAnsi="Bookman Old Style" w:cs="BookmanOldStyle"/>
        </w:rPr>
        <w:t xml:space="preserve"> </w:t>
      </w:r>
      <w:r w:rsidRPr="002458B2">
        <w:rPr>
          <w:rFonts w:ascii="Bookman Old Style" w:hAnsi="Bookman Old Style" w:cs="BookmanOldStyle"/>
        </w:rPr>
        <w:t>especificações exigidas neste Edital;</w:t>
      </w:r>
    </w:p>
    <w:p w:rsidR="00BB23B8" w:rsidRPr="00214817" w:rsidRDefault="00BB23B8" w:rsidP="00BB23B8">
      <w:pPr>
        <w:pStyle w:val="Corpodetexto20"/>
        <w:tabs>
          <w:tab w:val="left" w:pos="0"/>
          <w:tab w:val="left" w:pos="4254"/>
          <w:tab w:val="left" w:pos="5672"/>
          <w:tab w:val="left" w:pos="7090"/>
          <w:tab w:val="left" w:pos="8508"/>
        </w:tabs>
        <w:spacing w:before="120" w:after="120"/>
        <w:jc w:val="both"/>
        <w:rPr>
          <w:rFonts w:ascii="Bookman Old Style" w:hAnsi="Bookman Old Style"/>
          <w:b/>
          <w:szCs w:val="24"/>
          <w:lang w:val="pt-BR"/>
        </w:rPr>
      </w:pPr>
      <w:r>
        <w:rPr>
          <w:rFonts w:ascii="Bookman Old Style" w:hAnsi="Bookman Old Style"/>
          <w:b/>
          <w:szCs w:val="24"/>
          <w:lang w:val="pt-BR"/>
        </w:rPr>
        <w:t xml:space="preserve">5.4. </w:t>
      </w:r>
      <w:r w:rsidRPr="00A9304B">
        <w:rPr>
          <w:rFonts w:ascii="Bookman Old Style" w:hAnsi="Bookman Old Style"/>
          <w:szCs w:val="24"/>
          <w:lang w:val="pt-BR"/>
        </w:rPr>
        <w:t>Declaração onde conste que:</w:t>
      </w:r>
    </w:p>
    <w:p w:rsidR="00BB23B8" w:rsidRDefault="00BB23B8" w:rsidP="00BB23B8">
      <w:pPr>
        <w:pStyle w:val="Corpodetexto20"/>
        <w:numPr>
          <w:ilvl w:val="0"/>
          <w:numId w:val="7"/>
        </w:numPr>
        <w:tabs>
          <w:tab w:val="left" w:pos="0"/>
          <w:tab w:val="left" w:pos="709"/>
          <w:tab w:val="left" w:pos="5672"/>
          <w:tab w:val="left" w:pos="7090"/>
          <w:tab w:val="left" w:pos="8508"/>
        </w:tabs>
        <w:ind w:left="709" w:hanging="284"/>
        <w:jc w:val="both"/>
        <w:rPr>
          <w:rFonts w:ascii="Bookman Old Style" w:hAnsi="Bookman Old Style"/>
          <w:szCs w:val="24"/>
          <w:lang w:val="pt-BR"/>
        </w:rPr>
      </w:pPr>
      <w:r w:rsidRPr="00214817">
        <w:rPr>
          <w:rFonts w:ascii="Bookman Old Style" w:hAnsi="Bookman Old Style"/>
          <w:szCs w:val="24"/>
          <w:lang w:val="pt-BR"/>
        </w:rPr>
        <w:t>está ciente que tomou conhecimento do edital e concorda com todas as suas condições;</w:t>
      </w:r>
    </w:p>
    <w:p w:rsidR="00BB23B8" w:rsidRPr="00214817" w:rsidRDefault="00BB23B8" w:rsidP="00BB23B8">
      <w:pPr>
        <w:pStyle w:val="Corpodetexto20"/>
        <w:numPr>
          <w:ilvl w:val="0"/>
          <w:numId w:val="7"/>
        </w:numPr>
        <w:tabs>
          <w:tab w:val="left" w:pos="0"/>
          <w:tab w:val="left" w:pos="709"/>
          <w:tab w:val="left" w:pos="2880"/>
          <w:tab w:val="left" w:pos="4320"/>
          <w:tab w:val="left" w:pos="5672"/>
          <w:tab w:val="left" w:pos="7090"/>
          <w:tab w:val="left" w:pos="8508"/>
        </w:tabs>
        <w:ind w:left="709" w:hanging="284"/>
        <w:jc w:val="both"/>
        <w:rPr>
          <w:rFonts w:ascii="Bookman Old Style" w:hAnsi="Bookman Old Style"/>
          <w:szCs w:val="24"/>
          <w:lang w:val="pt-BR"/>
        </w:rPr>
      </w:pPr>
      <w:r w:rsidRPr="00214817">
        <w:rPr>
          <w:rFonts w:ascii="Bookman Old Style" w:hAnsi="Bookman Old Style"/>
          <w:szCs w:val="24"/>
          <w:lang w:val="pt-BR"/>
        </w:rPr>
        <w:lastRenderedPageBreak/>
        <w:t>está cien</w:t>
      </w:r>
      <w:r>
        <w:rPr>
          <w:rFonts w:ascii="Bookman Old Style" w:hAnsi="Bookman Old Style"/>
          <w:szCs w:val="24"/>
          <w:lang w:val="pt-BR"/>
        </w:rPr>
        <w:t>te</w:t>
      </w:r>
      <w:r w:rsidRPr="00214817">
        <w:rPr>
          <w:rFonts w:ascii="Bookman Old Style" w:hAnsi="Bookman Old Style"/>
          <w:szCs w:val="24"/>
          <w:lang w:val="pt-BR"/>
        </w:rPr>
        <w:t xml:space="preserve"> que os preços propostos serão de exclusiva responsabilidade da licitante, não lhe assistindo o direito de pleitear qualquer alteração dos mesmos, sob alegação de erro, omissão ou qualquer outro pretexto;</w:t>
      </w:r>
    </w:p>
    <w:p w:rsidR="00BB23B8" w:rsidRPr="00214817" w:rsidRDefault="00BB23B8" w:rsidP="00BB23B8">
      <w:pPr>
        <w:pStyle w:val="Corpodetexto20"/>
        <w:numPr>
          <w:ilvl w:val="0"/>
          <w:numId w:val="7"/>
        </w:numPr>
        <w:tabs>
          <w:tab w:val="left" w:pos="0"/>
          <w:tab w:val="left" w:pos="709"/>
          <w:tab w:val="left" w:pos="2880"/>
          <w:tab w:val="left" w:pos="4320"/>
          <w:tab w:val="left" w:pos="5672"/>
          <w:tab w:val="left" w:pos="7090"/>
          <w:tab w:val="left" w:pos="8508"/>
        </w:tabs>
        <w:ind w:left="709" w:hanging="284"/>
        <w:jc w:val="both"/>
        <w:rPr>
          <w:rFonts w:ascii="Bookman Old Style" w:hAnsi="Bookman Old Style"/>
          <w:bCs/>
          <w:szCs w:val="24"/>
          <w:lang w:val="pt-BR"/>
        </w:rPr>
      </w:pPr>
      <w:r w:rsidRPr="00214817">
        <w:rPr>
          <w:rFonts w:ascii="Bookman Old Style" w:hAnsi="Bookman Old Style" w:cs="Arial"/>
          <w:szCs w:val="24"/>
          <w:lang w:val="pt-BR"/>
        </w:rPr>
        <w:t>está ciente de que, caso contratada, não cumprindo com as obrigações contratuais, estará sujeito as penalidades legais constante do Contrato Administrativo;</w:t>
      </w:r>
    </w:p>
    <w:p w:rsidR="00BB23B8" w:rsidRDefault="00BB23B8" w:rsidP="00BB23B8">
      <w:pPr>
        <w:pStyle w:val="Corpodetexto20"/>
        <w:numPr>
          <w:ilvl w:val="0"/>
          <w:numId w:val="7"/>
        </w:numPr>
        <w:tabs>
          <w:tab w:val="left" w:pos="0"/>
          <w:tab w:val="left" w:pos="709"/>
          <w:tab w:val="left" w:pos="2880"/>
          <w:tab w:val="left" w:pos="4320"/>
          <w:tab w:val="left" w:pos="5672"/>
          <w:tab w:val="left" w:pos="7090"/>
          <w:tab w:val="left" w:pos="8508"/>
        </w:tabs>
        <w:spacing w:after="240"/>
        <w:ind w:left="709" w:hanging="284"/>
        <w:jc w:val="both"/>
        <w:rPr>
          <w:rFonts w:ascii="Bookman Old Style" w:hAnsi="Bookman Old Style"/>
          <w:bCs/>
          <w:szCs w:val="24"/>
          <w:lang w:val="pt-BR"/>
        </w:rPr>
      </w:pPr>
      <w:r w:rsidRPr="00214817">
        <w:rPr>
          <w:rFonts w:ascii="Bookman Old Style" w:hAnsi="Bookman Old Style"/>
          <w:bCs/>
          <w:szCs w:val="24"/>
          <w:lang w:val="pt-BR"/>
        </w:rPr>
        <w:t>está ciente que os preços constantes nas propost</w:t>
      </w:r>
      <w:r>
        <w:rPr>
          <w:rFonts w:ascii="Bookman Old Style" w:hAnsi="Bookman Old Style"/>
          <w:bCs/>
          <w:szCs w:val="24"/>
          <w:lang w:val="pt-BR"/>
        </w:rPr>
        <w:t>as serão fixos e irreajustáveis;</w:t>
      </w:r>
    </w:p>
    <w:p w:rsidR="00BB23B8" w:rsidRDefault="00BB23B8" w:rsidP="00BB23B8">
      <w:pPr>
        <w:pStyle w:val="Corpodetexto20"/>
        <w:numPr>
          <w:ilvl w:val="1"/>
          <w:numId w:val="15"/>
        </w:numPr>
        <w:tabs>
          <w:tab w:val="left" w:pos="0"/>
        </w:tabs>
        <w:spacing w:before="240"/>
        <w:ind w:left="0" w:firstLine="0"/>
        <w:jc w:val="both"/>
        <w:rPr>
          <w:rFonts w:ascii="Bookman Old Style" w:hAnsi="Bookman Old Style"/>
          <w:bCs/>
          <w:szCs w:val="24"/>
          <w:lang w:val="pt-BR"/>
        </w:rPr>
      </w:pPr>
      <w:r w:rsidRPr="00214817">
        <w:rPr>
          <w:rFonts w:ascii="Bookman Old Style" w:hAnsi="Bookman Old Style"/>
          <w:bCs/>
          <w:szCs w:val="24"/>
          <w:lang w:val="pt-BR"/>
        </w:rPr>
        <w:t>As declarações poderão ser apresentadas em separado ou uma só mencionando cada uma delas.</w:t>
      </w:r>
    </w:p>
    <w:p w:rsidR="00BB23B8" w:rsidRPr="007D3648" w:rsidRDefault="00BB23B8" w:rsidP="007D3648">
      <w:pPr>
        <w:numPr>
          <w:ilvl w:val="1"/>
          <w:numId w:val="15"/>
        </w:numPr>
        <w:spacing w:before="120" w:after="120"/>
        <w:ind w:left="0" w:firstLine="0"/>
        <w:jc w:val="both"/>
        <w:rPr>
          <w:rFonts w:ascii="Bookman Old Style" w:hAnsi="Bookman Old Style"/>
        </w:rPr>
      </w:pPr>
      <w:r w:rsidRPr="000A17AB">
        <w:rPr>
          <w:rFonts w:ascii="Bookman Old Style" w:hAnsi="Bookman Old Style" w:cs="Arial"/>
        </w:rPr>
        <w:t xml:space="preserve">Os preços ofertados permanecerão fixos e irreajustáveis, durante o período de 12 (doze) meses. </w:t>
      </w:r>
      <w:r w:rsidRPr="000A17AB">
        <w:rPr>
          <w:rFonts w:ascii="Bookman Old Style" w:hAnsi="Bookman Old Style"/>
        </w:rPr>
        <w:t>Em caso de prorrogação, o valor será reajustado levando-se em consideração o percentual obtido pelo INPC-FGV dos últimos doze (12) meses.</w:t>
      </w:r>
      <w:r w:rsidRPr="007D3648">
        <w:rPr>
          <w:rFonts w:ascii="Bookman Old Style" w:hAnsi="Bookman Old Style"/>
          <w:bCs/>
        </w:rPr>
        <w:t xml:space="preserve">   </w:t>
      </w:r>
    </w:p>
    <w:p w:rsidR="00BB23B8" w:rsidRPr="00A9304B" w:rsidRDefault="00BB23B8" w:rsidP="00BB23B8">
      <w:pPr>
        <w:pStyle w:val="Corpodetexto20"/>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b/>
          <w:szCs w:val="24"/>
          <w:lang w:val="pt-BR"/>
        </w:rPr>
        <w:t xml:space="preserve">6. </w:t>
      </w:r>
      <w:r>
        <w:rPr>
          <w:rFonts w:ascii="Bookman Old Style" w:hAnsi="Bookman Old Style"/>
          <w:b/>
          <w:szCs w:val="24"/>
          <w:lang w:val="pt-BR"/>
        </w:rPr>
        <w:t xml:space="preserve">DO </w:t>
      </w: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02</w:t>
      </w:r>
      <w:r>
        <w:rPr>
          <w:rFonts w:ascii="Bookman Old Style" w:hAnsi="Bookman Old Style"/>
          <w:b/>
          <w:szCs w:val="24"/>
          <w:lang w:val="pt-BR"/>
        </w:rPr>
        <w:t xml:space="preserve"> - </w:t>
      </w:r>
      <w:r w:rsidRPr="00214817">
        <w:rPr>
          <w:rFonts w:ascii="Bookman Old Style" w:hAnsi="Bookman Old Style"/>
          <w:b/>
          <w:szCs w:val="24"/>
          <w:lang w:val="pt-BR"/>
        </w:rPr>
        <w:t>HABILITAÇÃO</w:t>
      </w:r>
      <w:r w:rsidRPr="00A9304B">
        <w:rPr>
          <w:rFonts w:ascii="Bookman Old Style" w:hAnsi="Bookman Old Style"/>
          <w:b/>
          <w:szCs w:val="24"/>
          <w:u w:val="single"/>
          <w:lang w:val="pt-BR"/>
        </w:rPr>
        <w:t xml:space="preserve"> </w:t>
      </w:r>
    </w:p>
    <w:p w:rsidR="00BB23B8" w:rsidRPr="00A9304B" w:rsidRDefault="00BB23B8" w:rsidP="00BB23B8">
      <w:pPr>
        <w:pStyle w:val="Corpodetexto20"/>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9C46D8">
        <w:rPr>
          <w:rFonts w:ascii="Bookman Old Style" w:hAnsi="Bookman Old Style"/>
          <w:b/>
          <w:szCs w:val="24"/>
          <w:lang w:val="pt-BR"/>
        </w:rPr>
        <w:t xml:space="preserve">6.1. </w:t>
      </w:r>
      <w:r w:rsidRPr="00A9304B">
        <w:rPr>
          <w:rFonts w:ascii="Bookman Old Style" w:hAnsi="Bookman Old Style"/>
          <w:szCs w:val="24"/>
          <w:lang w:val="pt-BR"/>
        </w:rPr>
        <w:t xml:space="preserve">O </w:t>
      </w:r>
      <w:r>
        <w:rPr>
          <w:rFonts w:ascii="Bookman Old Style" w:hAnsi="Bookman Old Style"/>
          <w:szCs w:val="24"/>
          <w:lang w:val="pt-BR"/>
        </w:rPr>
        <w:t>E</w:t>
      </w:r>
      <w:r w:rsidRPr="00A9304B">
        <w:rPr>
          <w:rFonts w:ascii="Bookman Old Style" w:hAnsi="Bookman Old Style"/>
          <w:szCs w:val="24"/>
          <w:lang w:val="pt-BR"/>
        </w:rPr>
        <w:t>nvelope</w:t>
      </w:r>
      <w:r>
        <w:rPr>
          <w:rFonts w:ascii="Bookman Old Style" w:hAnsi="Bookman Old Style"/>
          <w:szCs w:val="24"/>
          <w:lang w:val="pt-BR"/>
        </w:rPr>
        <w:t xml:space="preserve"> nº 02 - </w:t>
      </w:r>
      <w:r w:rsidRPr="00A9304B">
        <w:rPr>
          <w:rFonts w:ascii="Bookman Old Style" w:hAnsi="Bookman Old Style"/>
          <w:szCs w:val="24"/>
          <w:lang w:val="pt-BR"/>
        </w:rPr>
        <w:t>"Habilitação" deverá conter os seguintes documentos</w:t>
      </w:r>
      <w:r>
        <w:rPr>
          <w:rFonts w:ascii="Bookman Old Style" w:hAnsi="Bookman Old Style"/>
          <w:szCs w:val="24"/>
          <w:lang w:val="pt-BR"/>
        </w:rPr>
        <w:t xml:space="preserve"> relacionados à empresa licitante</w:t>
      </w:r>
      <w:r w:rsidRPr="00A9304B">
        <w:rPr>
          <w:rFonts w:ascii="Bookman Old Style" w:hAnsi="Bookman Old Style"/>
          <w:szCs w:val="24"/>
          <w:lang w:val="pt-BR"/>
        </w:rPr>
        <w:t>:</w:t>
      </w:r>
      <w:r w:rsidRPr="00E56828">
        <w:rPr>
          <w:rFonts w:ascii="Bookman Old Style" w:hAnsi="Bookman Old Style"/>
          <w:szCs w:val="24"/>
          <w:lang w:val="pt-BR"/>
        </w:rPr>
        <w:t xml:space="preserve"> </w:t>
      </w:r>
    </w:p>
    <w:p w:rsidR="00BB23B8" w:rsidRPr="004E0373" w:rsidRDefault="00BB23B8" w:rsidP="00BB23B8">
      <w:pPr>
        <w:numPr>
          <w:ilvl w:val="2"/>
          <w:numId w:val="23"/>
        </w:numPr>
        <w:autoSpaceDE w:val="0"/>
        <w:autoSpaceDN w:val="0"/>
        <w:adjustRightInd w:val="0"/>
        <w:ind w:left="567" w:hanging="567"/>
        <w:jc w:val="both"/>
        <w:rPr>
          <w:rFonts w:ascii="Bookman Old Style" w:hAnsi="Bookman Old Style" w:cs="TimesNewRoman"/>
        </w:rPr>
      </w:pPr>
      <w:r w:rsidRPr="004E0373">
        <w:rPr>
          <w:rFonts w:ascii="Bookman Old Style" w:hAnsi="Bookman Old Style" w:cs="TimesNewRoman"/>
          <w:b/>
        </w:rPr>
        <w:t>- HABILITAÇÃO JURÍDICA</w:t>
      </w:r>
    </w:p>
    <w:p w:rsidR="00BB23B8" w:rsidRPr="004E0373" w:rsidRDefault="00BB23B8" w:rsidP="00BB23B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Registro comercial, no caso de empresa individual;</w:t>
      </w:r>
    </w:p>
    <w:p w:rsidR="00BB23B8" w:rsidRPr="004E0373" w:rsidRDefault="00BB23B8" w:rsidP="00BB23B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Ato constitutivo, estatuto ou contrato social em vigor, devidamente registra</w:t>
      </w:r>
      <w:r w:rsidR="00C3017E">
        <w:rPr>
          <w:rFonts w:ascii="Bookman Old Style" w:hAnsi="Bookman Old Style" w:cs="TimesNewRoman"/>
        </w:rPr>
        <w:t xml:space="preserve">do na Junta Comercial, em se </w:t>
      </w:r>
      <w:r w:rsidRPr="004E0373">
        <w:rPr>
          <w:rFonts w:ascii="Bookman Old Style" w:hAnsi="Bookman Old Style" w:cs="TimesNewRoman"/>
        </w:rPr>
        <w:t>tratando de sociedades comerciais;</w:t>
      </w:r>
    </w:p>
    <w:p w:rsidR="00BB23B8" w:rsidRPr="004E0373" w:rsidRDefault="00BB23B8" w:rsidP="00BB23B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 xml:space="preserve">Documentos de eleição dos atuais administradores, tratando-se de sociedades por ações, acompanhados </w:t>
      </w:r>
      <w:r w:rsidRPr="004E0373">
        <w:rPr>
          <w:rFonts w:ascii="Bookman Old Style" w:hAnsi="Bookman Old Style" w:cs="TimesNewRoman"/>
          <w:color w:val="000000"/>
        </w:rPr>
        <w:t>da documentação mencionada na alínea “b”, deste subitem;</w:t>
      </w:r>
    </w:p>
    <w:p w:rsidR="00BB23B8" w:rsidRPr="007D3648" w:rsidRDefault="00BB23B8" w:rsidP="00BB23B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Decreto de autorização e ato de registro ou autorização para funcionamento expedido pelo órgão competente, tratando-se de empresa ou sociedade estrangeira em funcionamento no país, quando a atividade assim o exigir.</w:t>
      </w:r>
    </w:p>
    <w:p w:rsidR="00BB23B8" w:rsidRPr="004E0373" w:rsidRDefault="00BB23B8" w:rsidP="00BB23B8">
      <w:pPr>
        <w:numPr>
          <w:ilvl w:val="0"/>
          <w:numId w:val="30"/>
        </w:numPr>
        <w:autoSpaceDE w:val="0"/>
        <w:autoSpaceDN w:val="0"/>
        <w:adjustRightInd w:val="0"/>
        <w:ind w:left="284" w:hanging="284"/>
        <w:jc w:val="both"/>
        <w:rPr>
          <w:rFonts w:ascii="Bookman Old Style" w:hAnsi="Bookman Old Style" w:cs="TimesNewRoman"/>
        </w:rPr>
      </w:pPr>
      <w:r w:rsidRPr="004E0373">
        <w:rPr>
          <w:rFonts w:ascii="Bookman Old Style" w:hAnsi="Bookman Old Style" w:cs="TimesNewRoman"/>
        </w:rPr>
        <w:t>Os documentos relacionados nas alíneas "a" a "d" deste subitem 1.1 não precisarão constar do Envelope “Documentos de Habilitação", se tiverem sido apresentados para o credenciamento neste Pregão.</w:t>
      </w:r>
    </w:p>
    <w:p w:rsidR="00BB23B8" w:rsidRPr="004E0373" w:rsidRDefault="00BB23B8" w:rsidP="00BB23B8">
      <w:pPr>
        <w:autoSpaceDE w:val="0"/>
        <w:autoSpaceDN w:val="0"/>
        <w:adjustRightInd w:val="0"/>
        <w:jc w:val="both"/>
        <w:rPr>
          <w:rFonts w:ascii="Bookman Old Style" w:hAnsi="Bookman Old Style" w:cs="TimesNewRoman"/>
        </w:rPr>
      </w:pPr>
    </w:p>
    <w:p w:rsidR="00BB23B8" w:rsidRPr="004E0373" w:rsidRDefault="00BB23B8" w:rsidP="00BB23B8">
      <w:pPr>
        <w:numPr>
          <w:ilvl w:val="2"/>
          <w:numId w:val="23"/>
        </w:numPr>
        <w:autoSpaceDE w:val="0"/>
        <w:autoSpaceDN w:val="0"/>
        <w:adjustRightInd w:val="0"/>
        <w:ind w:left="567" w:hanging="567"/>
        <w:jc w:val="both"/>
        <w:rPr>
          <w:rFonts w:ascii="Bookman Old Style" w:hAnsi="Bookman Old Style" w:cs="TimesNewRoman"/>
          <w:b/>
        </w:rPr>
      </w:pPr>
      <w:r w:rsidRPr="004E0373">
        <w:rPr>
          <w:rFonts w:ascii="Bookman Old Style" w:hAnsi="Bookman Old Style" w:cs="TimesNewRoman"/>
          <w:b/>
        </w:rPr>
        <w:t>- REGULARIDADE FISCAL</w:t>
      </w:r>
    </w:p>
    <w:p w:rsidR="00BB23B8" w:rsidRPr="004E0373" w:rsidRDefault="00BB23B8" w:rsidP="00BB23B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inscrição no Cadastro Nacional de Pessoas Jurídicas do Ministério da Fazenda (CNPJ);</w:t>
      </w:r>
    </w:p>
    <w:p w:rsidR="00BB23B8" w:rsidRPr="004E0373" w:rsidRDefault="00BB23B8" w:rsidP="00BB23B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inscrição no Cadastro de Contribuintes Estadual</w:t>
      </w:r>
      <w:r>
        <w:rPr>
          <w:rFonts w:ascii="Bookman Old Style" w:hAnsi="Bookman Old Style" w:cs="TimesNewRoman"/>
        </w:rPr>
        <w:t xml:space="preserve"> ou Municipal</w:t>
      </w:r>
      <w:r w:rsidRPr="004E0373">
        <w:rPr>
          <w:rFonts w:ascii="Bookman Old Style" w:hAnsi="Bookman Old Style" w:cs="TimesNewRoman"/>
        </w:rPr>
        <w:t>, relativo à sede da licitante, pertinente ao seu ramo de atividade e compatível com o objeto do certame;</w:t>
      </w:r>
    </w:p>
    <w:p w:rsidR="00BB23B8" w:rsidRPr="004E0373" w:rsidRDefault="00BB23B8" w:rsidP="00BB23B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regularidade para com</w:t>
      </w:r>
      <w:r w:rsidR="00F63871">
        <w:rPr>
          <w:rFonts w:ascii="Bookman Old Style" w:hAnsi="Bookman Old Style" w:cs="TimesNewRoman"/>
        </w:rPr>
        <w:t xml:space="preserve"> </w:t>
      </w:r>
      <w:r w:rsidRPr="004E0373">
        <w:rPr>
          <w:rFonts w:ascii="Bookman Old Style" w:hAnsi="Bookman Old Style" w:cs="TimesNewRoman"/>
        </w:rPr>
        <w:t>a</w:t>
      </w:r>
      <w:r>
        <w:rPr>
          <w:rFonts w:ascii="Bookman Old Style" w:hAnsi="Bookman Old Style" w:cs="TimesNewRoman"/>
        </w:rPr>
        <w:t xml:space="preserve"> Fazenda Federal</w:t>
      </w:r>
      <w:r w:rsidR="00F63871">
        <w:rPr>
          <w:rFonts w:ascii="Bookman Old Style" w:hAnsi="Bookman Old Style" w:cs="TimesNewRoman"/>
        </w:rPr>
        <w:t>/Previdência</w:t>
      </w:r>
      <w:r>
        <w:rPr>
          <w:rFonts w:ascii="Bookman Old Style" w:hAnsi="Bookman Old Style" w:cs="TimesNewRoman"/>
        </w:rPr>
        <w:t>;</w:t>
      </w:r>
    </w:p>
    <w:p w:rsidR="00BB23B8" w:rsidRPr="004E0373" w:rsidRDefault="00BB23B8" w:rsidP="00BB23B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regularidade para com a F</w:t>
      </w:r>
      <w:r>
        <w:rPr>
          <w:rFonts w:ascii="Bookman Old Style" w:hAnsi="Bookman Old Style" w:cs="TimesNewRoman"/>
        </w:rPr>
        <w:t>azenda Estadual</w:t>
      </w:r>
      <w:r w:rsidR="00F63871">
        <w:rPr>
          <w:rFonts w:ascii="Bookman Old Style" w:hAnsi="Bookman Old Style" w:cs="TimesNewRoman"/>
        </w:rPr>
        <w:t xml:space="preserve"> e Municipal</w:t>
      </w:r>
      <w:r w:rsidRPr="004E0373">
        <w:rPr>
          <w:rFonts w:ascii="Bookman Old Style" w:hAnsi="Bookman Old Style" w:cs="TimesNewRoman"/>
        </w:rPr>
        <w:t>;</w:t>
      </w:r>
    </w:p>
    <w:p w:rsidR="00BB23B8" w:rsidRPr="004E0373" w:rsidRDefault="00BB23B8" w:rsidP="00BB23B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situação regular perante o Fundo de Garantia por Tempo de Serviço – FGTS.</w:t>
      </w:r>
    </w:p>
    <w:p w:rsidR="00BB23B8" w:rsidRPr="004E0373" w:rsidRDefault="00BB23B8" w:rsidP="00BB23B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Certidão Negativa de Débitos Trabalhistas - CNDT</w:t>
      </w:r>
    </w:p>
    <w:p w:rsidR="00BB23B8" w:rsidRDefault="00BB23B8" w:rsidP="00BB23B8">
      <w:pPr>
        <w:autoSpaceDE w:val="0"/>
        <w:autoSpaceDN w:val="0"/>
        <w:adjustRightInd w:val="0"/>
        <w:jc w:val="both"/>
        <w:rPr>
          <w:rFonts w:ascii="Bookman Old Style" w:hAnsi="Bookman Old Style" w:cs="TimesNewRoman"/>
        </w:rPr>
      </w:pPr>
    </w:p>
    <w:p w:rsidR="00BB23B8" w:rsidRDefault="00BB23B8" w:rsidP="00BB23B8">
      <w:pPr>
        <w:numPr>
          <w:ilvl w:val="0"/>
          <w:numId w:val="29"/>
        </w:numPr>
        <w:autoSpaceDE w:val="0"/>
        <w:autoSpaceDN w:val="0"/>
        <w:adjustRightInd w:val="0"/>
        <w:ind w:left="284" w:hanging="284"/>
        <w:jc w:val="both"/>
        <w:rPr>
          <w:rFonts w:ascii="Bookman Old Style" w:hAnsi="Bookman Old Style" w:cs="TimesNewRoman"/>
        </w:rPr>
      </w:pPr>
      <w:r w:rsidRPr="004E0373">
        <w:rPr>
          <w:rFonts w:ascii="Bookman Old Style" w:hAnsi="Bookman Old Style" w:cs="TimesNewRoman"/>
        </w:rPr>
        <w:lastRenderedPageBreak/>
        <w:t>A comprovação de regularidade fiscal das microempresas e empresas de pequeno porte somente será exigida para efeito de assinatura do Contrato;</w:t>
      </w:r>
    </w:p>
    <w:p w:rsidR="00BB23B8" w:rsidRDefault="00BB23B8" w:rsidP="00BB23B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As microempresas e empresas de pequeno porte, por ocasião da participação neste certame, deverão apresentar toda a documentação exigida para fins de comprovação de regularidade fiscal, mesmo que esta apresente alguma restrição;</w:t>
      </w:r>
    </w:p>
    <w:p w:rsidR="00BB23B8" w:rsidRDefault="00BB23B8" w:rsidP="00BB23B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Havendo alguma restrição na comprovação da regularidade fiscal, será assegurado o prazo de dois dias úteis, a contar da publicação da homologação do certame, prorrogáveis por igual período, a critério do Município de Iaras, para a regularização da documentação, pagamento ou parcelamento do débito, e emissão de eventuais certidões negativas ou positivas com efeito de certidão negativa;</w:t>
      </w:r>
    </w:p>
    <w:p w:rsidR="00BB23B8" w:rsidRPr="00331CD0" w:rsidRDefault="00BB23B8" w:rsidP="00BB23B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A não regularização da documentação, no prazo previsto no subitem g.2, implicará na decadência do direito à contratação, (sem prejuízo das sanções previstas no artigo 7º da lei Federal nº 10.520/02 e artigo 87 da lei federal nº 8.666/93 e multa de 20% (vinte por cento) calculada sobre o valor total da contratação), procedendo-se a convocação dos licitantes para, em sessão pública, retornar os atos referentes ao procedimento licitatório, nos termos do artigo 4°, inciso XXIII, da Lei n° 10.520/02.</w:t>
      </w:r>
    </w:p>
    <w:p w:rsidR="00BB23B8" w:rsidRPr="004E0373" w:rsidRDefault="00BB23B8" w:rsidP="00BB23B8">
      <w:pPr>
        <w:autoSpaceDE w:val="0"/>
        <w:autoSpaceDN w:val="0"/>
        <w:adjustRightInd w:val="0"/>
        <w:jc w:val="both"/>
        <w:rPr>
          <w:rFonts w:ascii="Bookman Old Style" w:hAnsi="Bookman Old Style" w:cs="TimesNewRoman"/>
        </w:rPr>
      </w:pPr>
    </w:p>
    <w:p w:rsidR="00BB23B8" w:rsidRPr="004E0373" w:rsidRDefault="00BB23B8" w:rsidP="00BB23B8">
      <w:pPr>
        <w:numPr>
          <w:ilvl w:val="2"/>
          <w:numId w:val="26"/>
        </w:numPr>
        <w:autoSpaceDE w:val="0"/>
        <w:autoSpaceDN w:val="0"/>
        <w:adjustRightInd w:val="0"/>
        <w:ind w:left="567" w:hanging="567"/>
        <w:jc w:val="both"/>
        <w:rPr>
          <w:rFonts w:ascii="Bookman Old Style" w:hAnsi="Bookman Old Style" w:cs="TimesNewRoman"/>
        </w:rPr>
      </w:pPr>
      <w:r w:rsidRPr="004E0373">
        <w:rPr>
          <w:rFonts w:ascii="Bookman Old Style" w:hAnsi="Bookman Old Style" w:cs="TimesNewRoman"/>
          <w:b/>
        </w:rPr>
        <w:t>- QUALIFICAÇÃO ECONÔMICO-FINANCEIRA</w:t>
      </w:r>
    </w:p>
    <w:p w:rsidR="00BB23B8" w:rsidRPr="004E0373" w:rsidRDefault="00BB23B8" w:rsidP="00BB23B8">
      <w:pPr>
        <w:numPr>
          <w:ilvl w:val="0"/>
          <w:numId w:val="27"/>
        </w:numPr>
        <w:autoSpaceDE w:val="0"/>
        <w:autoSpaceDN w:val="0"/>
        <w:adjustRightInd w:val="0"/>
        <w:jc w:val="both"/>
        <w:rPr>
          <w:rFonts w:ascii="Bookman Old Style" w:hAnsi="Bookman Old Style" w:cs="TimesNewRoman"/>
        </w:rPr>
      </w:pPr>
      <w:r w:rsidRPr="004E0373">
        <w:rPr>
          <w:rFonts w:ascii="Bookman Old Style" w:hAnsi="Bookman Old Style" w:cs="TimesNewRoman"/>
        </w:rPr>
        <w:t>Certidão negativa de falência ou concordata expedida pelo distribuidor da sede da pessoa jurídica, com data de emissão não superior a 90 (noventa) dias contados retroativamente da data designada para a abertura dos envelopes “proposta”;</w:t>
      </w:r>
    </w:p>
    <w:p w:rsidR="00BB23B8" w:rsidRPr="004E0373" w:rsidRDefault="00BB23B8" w:rsidP="00BB23B8">
      <w:pPr>
        <w:autoSpaceDE w:val="0"/>
        <w:autoSpaceDN w:val="0"/>
        <w:adjustRightInd w:val="0"/>
        <w:jc w:val="both"/>
        <w:rPr>
          <w:rFonts w:ascii="Bookman Old Style" w:hAnsi="Bookman Old Style"/>
          <w:bCs/>
        </w:rPr>
      </w:pPr>
    </w:p>
    <w:p w:rsidR="00BB23B8" w:rsidRPr="004E0373" w:rsidRDefault="00BB23B8" w:rsidP="00BB23B8">
      <w:pPr>
        <w:numPr>
          <w:ilvl w:val="2"/>
          <w:numId w:val="26"/>
        </w:numPr>
        <w:autoSpaceDE w:val="0"/>
        <w:autoSpaceDN w:val="0"/>
        <w:adjustRightInd w:val="0"/>
        <w:ind w:left="567" w:hanging="567"/>
        <w:jc w:val="both"/>
        <w:rPr>
          <w:rFonts w:ascii="Bookman Old Style" w:hAnsi="Bookman Old Style"/>
          <w:b/>
        </w:rPr>
      </w:pPr>
      <w:r w:rsidRPr="004E0373">
        <w:rPr>
          <w:rFonts w:ascii="Bookman Old Style" w:hAnsi="Bookman Old Style"/>
          <w:b/>
          <w:bCs/>
        </w:rPr>
        <w:t>- QUALIFICAÇÃO TÉCNICA:</w:t>
      </w:r>
    </w:p>
    <w:p w:rsidR="00BB23B8" w:rsidRPr="000243A6" w:rsidRDefault="00BB23B8" w:rsidP="00BB23B8">
      <w:pPr>
        <w:numPr>
          <w:ilvl w:val="0"/>
          <w:numId w:val="28"/>
        </w:numPr>
        <w:autoSpaceDE w:val="0"/>
        <w:autoSpaceDN w:val="0"/>
        <w:adjustRightInd w:val="0"/>
        <w:ind w:right="72"/>
        <w:jc w:val="both"/>
        <w:rPr>
          <w:rFonts w:ascii="Bookman Old Style" w:eastAsia="Batang" w:hAnsi="Bookman Old Style"/>
          <w:b/>
        </w:rPr>
      </w:pPr>
      <w:r w:rsidRPr="000243A6">
        <w:rPr>
          <w:rFonts w:ascii="Bookman Old Style" w:hAnsi="Bookman Old Style"/>
          <w:lang w:val="pt-PT"/>
        </w:rPr>
        <w:t>Comprovação de aptidão para o fornecimento, compatível com o objeto da licitação. A comprovação de fornecimento será feita por atestado(s) fornecido(s) por pessoas jurídicas de direito público ou privado.</w:t>
      </w:r>
    </w:p>
    <w:p w:rsidR="00BB23B8" w:rsidRPr="000243A6" w:rsidRDefault="00BB23B8" w:rsidP="00BB23B8">
      <w:pPr>
        <w:numPr>
          <w:ilvl w:val="0"/>
          <w:numId w:val="28"/>
        </w:numPr>
        <w:autoSpaceDE w:val="0"/>
        <w:autoSpaceDN w:val="0"/>
        <w:adjustRightInd w:val="0"/>
        <w:ind w:right="72"/>
        <w:jc w:val="both"/>
        <w:rPr>
          <w:rFonts w:ascii="Bookman Old Style" w:eastAsia="Batang" w:hAnsi="Bookman Old Style"/>
          <w:b/>
        </w:rPr>
      </w:pPr>
      <w:r>
        <w:rPr>
          <w:rFonts w:ascii="Bookman Old Style" w:hAnsi="Bookman Old Style"/>
          <w:lang w:val="pt-PT"/>
        </w:rPr>
        <w:t>Relação contendo nome, qualificação e cópia do registro profissional no órgão/conselho da classe, do(s) profissional(is) que irá(ão) executar os serviços.</w:t>
      </w:r>
    </w:p>
    <w:p w:rsidR="00BB23B8" w:rsidRDefault="00BB23B8" w:rsidP="00BB23B8">
      <w:pPr>
        <w:autoSpaceDE w:val="0"/>
        <w:autoSpaceDN w:val="0"/>
        <w:adjustRightInd w:val="0"/>
        <w:ind w:left="720" w:right="72"/>
        <w:jc w:val="both"/>
        <w:rPr>
          <w:rFonts w:ascii="Bookman Old Style" w:eastAsia="Batang" w:hAnsi="Bookman Old Style"/>
          <w:b/>
        </w:rPr>
      </w:pPr>
    </w:p>
    <w:p w:rsidR="00BB23B8" w:rsidRPr="001D0938" w:rsidRDefault="00BB23B8" w:rsidP="00BB23B8">
      <w:pPr>
        <w:ind w:right="72"/>
        <w:jc w:val="both"/>
        <w:rPr>
          <w:rFonts w:ascii="Bookman Old Style" w:eastAsia="Batang" w:hAnsi="Bookman Old Style"/>
        </w:rPr>
      </w:pPr>
      <w:r w:rsidRPr="001D0938">
        <w:rPr>
          <w:rFonts w:ascii="Bookman Old Style" w:eastAsia="Batang" w:hAnsi="Bookman Old Style"/>
          <w:b/>
        </w:rPr>
        <w:t>6.2.</w:t>
      </w:r>
      <w:r w:rsidRPr="001D0938">
        <w:rPr>
          <w:rFonts w:ascii="Bookman Old Style" w:eastAsia="Batang" w:hAnsi="Bookman Old Style"/>
        </w:rPr>
        <w:t xml:space="preserve"> Os documentos necessários à habilitação deverão ser apresentados em original ou por qualquer processo de cópia, desde que autenticada por cartório competente, ou por funcionário deste órgão.</w:t>
      </w:r>
    </w:p>
    <w:p w:rsidR="00BB23B8" w:rsidRPr="001D0938" w:rsidRDefault="00BB23B8" w:rsidP="00BB23B8">
      <w:pPr>
        <w:ind w:right="72"/>
        <w:jc w:val="both"/>
        <w:rPr>
          <w:rFonts w:ascii="Bookman Old Style" w:hAnsi="Bookman Old Style"/>
        </w:rPr>
      </w:pPr>
    </w:p>
    <w:p w:rsidR="00BB23B8" w:rsidRPr="001D0938" w:rsidRDefault="00BB23B8" w:rsidP="00BB23B8">
      <w:pPr>
        <w:ind w:right="72"/>
        <w:jc w:val="both"/>
        <w:rPr>
          <w:rFonts w:ascii="Bookman Old Style" w:hAnsi="Bookman Old Style"/>
        </w:rPr>
      </w:pPr>
      <w:r w:rsidRPr="001D0938">
        <w:rPr>
          <w:rFonts w:ascii="Bookman Old Style" w:hAnsi="Bookman Old Style"/>
          <w:b/>
        </w:rPr>
        <w:t>6.3.</w:t>
      </w:r>
      <w:r w:rsidRPr="001D0938">
        <w:rPr>
          <w:rFonts w:ascii="Bookman Old Style" w:hAnsi="Bookman Old Style"/>
        </w:rPr>
        <w:t xml:space="preserve"> Sob pena de inabilitação, todos os documentos apresentados deverão estar:</w:t>
      </w:r>
    </w:p>
    <w:p w:rsidR="00BB23B8" w:rsidRPr="001D0938" w:rsidRDefault="00BB23B8" w:rsidP="00BB23B8">
      <w:pPr>
        <w:numPr>
          <w:ilvl w:val="0"/>
          <w:numId w:val="21"/>
        </w:numPr>
        <w:tabs>
          <w:tab w:val="clear" w:pos="1068"/>
          <w:tab w:val="left" w:pos="851"/>
        </w:tabs>
        <w:suppressAutoHyphens/>
        <w:spacing w:line="360" w:lineRule="auto"/>
        <w:ind w:left="851" w:right="72" w:hanging="284"/>
        <w:jc w:val="both"/>
        <w:rPr>
          <w:rFonts w:ascii="Bookman Old Style" w:hAnsi="Bookman Old Style"/>
        </w:rPr>
      </w:pPr>
      <w:r w:rsidRPr="001D0938">
        <w:rPr>
          <w:rFonts w:ascii="Bookman Old Style" w:hAnsi="Bookman Old Style"/>
        </w:rPr>
        <w:t>Em nome da matriz se a licitante for a matriz;</w:t>
      </w:r>
    </w:p>
    <w:p w:rsidR="00BB23B8" w:rsidRPr="001D0938" w:rsidRDefault="00BB23B8" w:rsidP="00BB23B8">
      <w:pPr>
        <w:numPr>
          <w:ilvl w:val="0"/>
          <w:numId w:val="21"/>
        </w:numPr>
        <w:tabs>
          <w:tab w:val="clear" w:pos="1068"/>
          <w:tab w:val="left" w:pos="851"/>
        </w:tabs>
        <w:suppressAutoHyphens/>
        <w:spacing w:line="360" w:lineRule="auto"/>
        <w:ind w:left="851" w:right="72" w:hanging="284"/>
        <w:jc w:val="both"/>
        <w:rPr>
          <w:rFonts w:ascii="Bookman Old Style" w:hAnsi="Bookman Old Style"/>
        </w:rPr>
      </w:pPr>
      <w:r w:rsidRPr="001D0938">
        <w:rPr>
          <w:rFonts w:ascii="Bookman Old Style" w:hAnsi="Bookman Old Style"/>
        </w:rPr>
        <w:t xml:space="preserve">Em nome da filial se </w:t>
      </w:r>
      <w:r>
        <w:rPr>
          <w:rFonts w:ascii="Bookman Old Style" w:hAnsi="Bookman Old Style"/>
        </w:rPr>
        <w:t>participar nessa condição</w:t>
      </w:r>
      <w:r w:rsidRPr="001D0938">
        <w:rPr>
          <w:rFonts w:ascii="Bookman Old Style" w:hAnsi="Bookman Old Style"/>
        </w:rPr>
        <w:t>.</w:t>
      </w:r>
    </w:p>
    <w:p w:rsidR="00BB23B8" w:rsidRPr="001D0938" w:rsidRDefault="00BB23B8" w:rsidP="00BB23B8">
      <w:pPr>
        <w:pStyle w:val="Ttulo2"/>
        <w:numPr>
          <w:ilvl w:val="1"/>
          <w:numId w:val="0"/>
        </w:numPr>
        <w:tabs>
          <w:tab w:val="left" w:pos="0"/>
        </w:tabs>
        <w:suppressAutoHyphens/>
        <w:ind w:right="72"/>
        <w:jc w:val="left"/>
        <w:rPr>
          <w:rFonts w:ascii="Bookman Old Style" w:hAnsi="Bookman Old Style"/>
          <w:b w:val="0"/>
          <w:sz w:val="24"/>
          <w:u w:val="none"/>
        </w:rPr>
      </w:pPr>
      <w:r w:rsidRPr="001D0938">
        <w:rPr>
          <w:rFonts w:ascii="Bookman Old Style" w:hAnsi="Bookman Old Style"/>
          <w:sz w:val="24"/>
          <w:u w:val="none"/>
        </w:rPr>
        <w:t>6.3.1.</w:t>
      </w:r>
      <w:r w:rsidRPr="001D0938">
        <w:rPr>
          <w:rFonts w:ascii="Bookman Old Style" w:hAnsi="Bookman Old Style"/>
          <w:b w:val="0"/>
          <w:sz w:val="24"/>
          <w:u w:val="none"/>
        </w:rPr>
        <w:t xml:space="preserve">  Serão dispensados da filial aqueles documentos que, pela própria natureza, comprovadamente, forem emitidos somente em nome da matriz.</w:t>
      </w:r>
    </w:p>
    <w:p w:rsidR="00BB23B8" w:rsidRDefault="00BB23B8" w:rsidP="00BB23B8">
      <w:pPr>
        <w:jc w:val="both"/>
      </w:pPr>
    </w:p>
    <w:p w:rsidR="00853B75" w:rsidRDefault="00853B75" w:rsidP="00BB23B8">
      <w:pPr>
        <w:jc w:val="both"/>
      </w:pPr>
    </w:p>
    <w:p w:rsidR="00BB23B8" w:rsidRPr="009C46D8" w:rsidRDefault="00BB23B8" w:rsidP="00BB23B8">
      <w:pPr>
        <w:pStyle w:val="Recuodecorpodetexto2"/>
        <w:tabs>
          <w:tab w:val="clear" w:pos="0"/>
          <w:tab w:val="clear" w:pos="566"/>
          <w:tab w:val="clear" w:pos="2266"/>
          <w:tab w:val="clear" w:pos="3398"/>
          <w:tab w:val="left" w:pos="3261"/>
          <w:tab w:val="left" w:pos="3402"/>
        </w:tabs>
        <w:spacing w:before="120" w:after="120"/>
        <w:ind w:left="3261" w:hanging="3261"/>
        <w:rPr>
          <w:rFonts w:ascii="Bookman Old Style" w:hAnsi="Bookman Old Style"/>
          <w:b/>
          <w:i w:val="0"/>
          <w:iCs w:val="0"/>
          <w:szCs w:val="24"/>
        </w:rPr>
      </w:pPr>
      <w:r w:rsidRPr="00A9304B">
        <w:rPr>
          <w:rFonts w:ascii="Bookman Old Style" w:hAnsi="Bookman Old Style"/>
          <w:b/>
          <w:i w:val="0"/>
          <w:iCs w:val="0"/>
          <w:szCs w:val="24"/>
        </w:rPr>
        <w:lastRenderedPageBreak/>
        <w:t xml:space="preserve">7. </w:t>
      </w:r>
      <w:r w:rsidRPr="009C46D8">
        <w:rPr>
          <w:rFonts w:ascii="Bookman Old Style" w:hAnsi="Bookman Old Style"/>
          <w:b/>
          <w:i w:val="0"/>
          <w:iCs w:val="0"/>
          <w:szCs w:val="24"/>
        </w:rPr>
        <w:t>ENVELOPE Nº 3 – DECLARAÇÃO DE MICROEMPRESA - ME ou EMPRESA DE PEQUENO PORTE - EPP</w:t>
      </w:r>
    </w:p>
    <w:p w:rsidR="00BB23B8" w:rsidRPr="00A9304B" w:rsidRDefault="00BB23B8" w:rsidP="00BB23B8">
      <w:pPr>
        <w:pStyle w:val="p-integra"/>
        <w:spacing w:before="120" w:beforeAutospacing="0" w:after="120" w:afterAutospacing="0"/>
        <w:jc w:val="both"/>
        <w:rPr>
          <w:rFonts w:ascii="Bookman Old Style" w:hAnsi="Bookman Old Style"/>
        </w:rPr>
      </w:pPr>
      <w:r w:rsidRPr="00A9304B">
        <w:rPr>
          <w:rFonts w:ascii="Bookman Old Style" w:hAnsi="Bookman Old Style"/>
          <w:bCs/>
        </w:rPr>
        <w:t xml:space="preserve">7.1 – Na habilitação como Microempresa - ME ou Empresa de Pequeno Porte - EPP, a licitante deverá apresentar </w:t>
      </w:r>
      <w:r w:rsidRPr="00A9304B">
        <w:rPr>
          <w:rFonts w:ascii="Bookman Old Style" w:hAnsi="Bookman Old Style"/>
        </w:rPr>
        <w:t xml:space="preserve">declaração que comprove sua condição de microempresa ou empresa de pequeno, declarando, sob as penas do artigo 299 do Código Penal, que se enquadra na situação de microempresa ou empresa de pequeno porte, nos termos da Lei Complementar nº 123, de 2006, bem assim que inexistem fatos supervenientes que conduzam ao seu </w:t>
      </w:r>
      <w:proofErr w:type="spellStart"/>
      <w:r w:rsidRPr="00A9304B">
        <w:rPr>
          <w:rFonts w:ascii="Bookman Old Style" w:hAnsi="Bookman Old Style"/>
        </w:rPr>
        <w:t>desenquad</w:t>
      </w:r>
      <w:r>
        <w:rPr>
          <w:rFonts w:ascii="Bookman Old Style" w:hAnsi="Bookman Old Style"/>
        </w:rPr>
        <w:t>ramento</w:t>
      </w:r>
      <w:proofErr w:type="spellEnd"/>
      <w:r>
        <w:rPr>
          <w:rFonts w:ascii="Bookman Old Style" w:hAnsi="Bookman Old Style"/>
        </w:rPr>
        <w:t xml:space="preserve"> dessa situação (cfr. Minuta anexa – </w:t>
      </w:r>
      <w:r w:rsidRPr="006A5E75">
        <w:rPr>
          <w:rFonts w:ascii="Bookman Old Style" w:hAnsi="Bookman Old Style"/>
          <w:b/>
        </w:rPr>
        <w:t>Anexo V</w:t>
      </w:r>
      <w:r>
        <w:rPr>
          <w:rFonts w:ascii="Bookman Old Style" w:hAnsi="Bookman Old Style"/>
          <w:b/>
        </w:rPr>
        <w:t>I</w:t>
      </w:r>
      <w:r w:rsidRPr="006A5E75">
        <w:rPr>
          <w:rFonts w:ascii="Bookman Old Style" w:hAnsi="Bookman Old Style"/>
          <w:b/>
        </w:rPr>
        <w:t>I</w:t>
      </w:r>
      <w:r>
        <w:rPr>
          <w:rFonts w:ascii="Bookman Old Style" w:hAnsi="Bookman Old Style"/>
        </w:rPr>
        <w:t>).</w:t>
      </w:r>
      <w:r w:rsidRPr="00A9304B">
        <w:rPr>
          <w:rFonts w:ascii="Bookman Old Style" w:hAnsi="Bookman Old Style"/>
        </w:rPr>
        <w:t xml:space="preserve"> </w:t>
      </w:r>
    </w:p>
    <w:p w:rsidR="00BB23B8" w:rsidRPr="007D3648" w:rsidRDefault="00BB23B8" w:rsidP="007D3648">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7.2 - A declaração deverá ser subscrita por quem detém poderes de representação da licitante e por seu </w:t>
      </w:r>
      <w:r w:rsidRPr="00A9304B">
        <w:rPr>
          <w:rFonts w:ascii="Bookman Old Style" w:hAnsi="Bookman Old Style"/>
          <w:b/>
        </w:rPr>
        <w:t>contador</w:t>
      </w:r>
      <w:r w:rsidRPr="00A9304B">
        <w:rPr>
          <w:rFonts w:ascii="Bookman Old Style" w:hAnsi="Bookman Old Style"/>
        </w:rPr>
        <w:t xml:space="preserve">. </w:t>
      </w:r>
    </w:p>
    <w:p w:rsidR="00BB23B8" w:rsidRPr="00632F94" w:rsidRDefault="00BB23B8" w:rsidP="00BB23B8">
      <w:pPr>
        <w:pStyle w:val="Corpodetexto20"/>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cs="Arial"/>
          <w:b/>
          <w:szCs w:val="24"/>
          <w:lang w:val="pt-BR"/>
        </w:rPr>
        <w:t>8</w:t>
      </w:r>
      <w:r w:rsidRPr="00A9304B">
        <w:rPr>
          <w:rFonts w:ascii="Bookman Old Style" w:hAnsi="Bookman Old Style" w:cs="Arial"/>
          <w:b/>
          <w:szCs w:val="24"/>
          <w:lang w:val="pt-BR"/>
        </w:rPr>
        <w:t xml:space="preserve">. </w:t>
      </w:r>
      <w:r w:rsidRPr="00632F94">
        <w:rPr>
          <w:rFonts w:ascii="Bookman Old Style" w:hAnsi="Bookman Old Style" w:cs="Arial"/>
          <w:b/>
          <w:szCs w:val="24"/>
          <w:lang w:val="pt-BR"/>
        </w:rPr>
        <w:t>DO INÍCIO DA SESSÃO DE ABERTURA DOS ENVELOPES</w:t>
      </w:r>
    </w:p>
    <w:p w:rsidR="00BB23B8" w:rsidRPr="004B44C1" w:rsidRDefault="00BB23B8" w:rsidP="00BB23B8">
      <w:pPr>
        <w:autoSpaceDE w:val="0"/>
        <w:autoSpaceDN w:val="0"/>
        <w:adjustRightInd w:val="0"/>
        <w:jc w:val="both"/>
        <w:rPr>
          <w:rFonts w:ascii="Bookman Old Style" w:hAnsi="Bookman Old Style" w:cs="TimesNewRoman"/>
        </w:rPr>
      </w:pPr>
      <w:r>
        <w:rPr>
          <w:rFonts w:ascii="Bookman Old Style" w:hAnsi="Bookman Old Style" w:cs="Arial"/>
          <w:b/>
        </w:rPr>
        <w:t>8</w:t>
      </w:r>
      <w:r w:rsidRPr="00632F94">
        <w:rPr>
          <w:rFonts w:ascii="Bookman Old Style" w:hAnsi="Bookman Old Style" w:cs="Arial"/>
          <w:b/>
        </w:rPr>
        <w:t>.1.</w:t>
      </w:r>
      <w:r w:rsidRPr="00A9304B">
        <w:rPr>
          <w:rFonts w:ascii="Bookman Old Style" w:hAnsi="Bookman Old Style" w:cs="Arial"/>
        </w:rPr>
        <w:t xml:space="preserve"> No dia, hora e local designado neste Edital, na presença dos representantes das licitantes e demais pessoas que queiram assistir ao ato, o Pregoeiro dará início à sessão do presente Pregão, </w:t>
      </w:r>
      <w:r w:rsidRPr="004B44C1">
        <w:rPr>
          <w:rFonts w:ascii="Bookman Old Style" w:hAnsi="Bookman Old Style" w:cs="TimesNewRoman"/>
        </w:rPr>
        <w:t>iniciando-se com o recebimento do credenciamento dos interessados, da Declaração de que a proponente cumpre os requisitos de habilitação, bem como dos envelopes “proposta” e “habilitação”.</w:t>
      </w:r>
    </w:p>
    <w:p w:rsidR="00BB23B8" w:rsidRPr="004B44C1" w:rsidRDefault="00BB23B8" w:rsidP="00BB23B8">
      <w:pPr>
        <w:autoSpaceDE w:val="0"/>
        <w:autoSpaceDN w:val="0"/>
        <w:adjustRightInd w:val="0"/>
        <w:spacing w:before="120" w:after="120"/>
        <w:jc w:val="both"/>
        <w:rPr>
          <w:rFonts w:ascii="Bookman Old Style" w:hAnsi="Bookman Old Style" w:cs="TimesNewRoman"/>
        </w:rPr>
      </w:pPr>
      <w:r w:rsidRPr="004B44C1">
        <w:rPr>
          <w:rFonts w:ascii="Bookman Old Style" w:hAnsi="Bookman Old Style" w:cs="Arial"/>
          <w:b/>
        </w:rPr>
        <w:t>8.2.</w:t>
      </w:r>
      <w:r>
        <w:rPr>
          <w:rFonts w:ascii="Bookman Old Style" w:hAnsi="Bookman Old Style" w:cs="Arial"/>
        </w:rPr>
        <w:t xml:space="preserve"> </w:t>
      </w:r>
      <w:r w:rsidRPr="004B44C1">
        <w:rPr>
          <w:rFonts w:ascii="Bookman Old Style" w:hAnsi="Bookman Old Style" w:cs="TimesNewRoman"/>
        </w:rPr>
        <w:t>Iniciada a abertura do primeiro envelope proposta, estará encerrado o credenciamento e, por consequência, a possibilidade de admissão de novos participantes no certame.</w:t>
      </w:r>
    </w:p>
    <w:p w:rsidR="00BB23B8" w:rsidRPr="00A9304B" w:rsidRDefault="00BB23B8" w:rsidP="00BB23B8">
      <w:pPr>
        <w:tabs>
          <w:tab w:val="left" w:pos="1418"/>
          <w:tab w:val="left" w:pos="8788"/>
          <w:tab w:val="left" w:pos="10632"/>
          <w:tab w:val="left" w:pos="10762"/>
        </w:tabs>
        <w:spacing w:before="120" w:after="120"/>
        <w:jc w:val="both"/>
        <w:rPr>
          <w:rFonts w:ascii="Bookman Old Style" w:hAnsi="Bookman Old Style" w:cs="Arial"/>
        </w:rPr>
      </w:pPr>
      <w:r>
        <w:rPr>
          <w:rFonts w:ascii="Bookman Old Style" w:hAnsi="Bookman Old Style" w:cs="Arial"/>
          <w:b/>
        </w:rPr>
        <w:t>8</w:t>
      </w:r>
      <w:r w:rsidRPr="00632F94">
        <w:rPr>
          <w:rFonts w:ascii="Bookman Old Style" w:hAnsi="Bookman Old Style" w:cs="Arial"/>
          <w:b/>
        </w:rPr>
        <w:t>.3.</w:t>
      </w:r>
      <w:r w:rsidRPr="00A9304B">
        <w:rPr>
          <w:rFonts w:ascii="Bookman Old Style" w:hAnsi="Bookman Old Style" w:cs="Arial"/>
        </w:rPr>
        <w:t xml:space="preserve"> Serão abertos inicialmente, caso haja participante nessa qualidade, os Envelopes nº 03, contendo a Declaração de que trata o item “</w:t>
      </w:r>
      <w:smartTag w:uri="urn:schemas-microsoft-com:office:smarttags" w:element="metricconverter">
        <w:smartTagPr>
          <w:attr w:name="ProductID" w:val="7”"/>
        </w:smartTagPr>
        <w:r w:rsidRPr="00A9304B">
          <w:rPr>
            <w:rFonts w:ascii="Bookman Old Style" w:hAnsi="Bookman Old Style" w:cs="Arial"/>
          </w:rPr>
          <w:t>7”</w:t>
        </w:r>
      </w:smartTag>
      <w:r w:rsidRPr="00A9304B">
        <w:rPr>
          <w:rFonts w:ascii="Bookman Old Style" w:hAnsi="Bookman Old Style" w:cs="Arial"/>
        </w:rPr>
        <w:t xml:space="preserve"> deste Edital, sendo feita a sua conferência e posterior rubrica.</w:t>
      </w:r>
    </w:p>
    <w:p w:rsidR="00BB23B8" w:rsidRPr="00A9304B" w:rsidRDefault="00BB23B8" w:rsidP="00BB23B8">
      <w:pPr>
        <w:pStyle w:val="p-integra"/>
        <w:spacing w:before="120" w:beforeAutospacing="0" w:after="120" w:afterAutospacing="0"/>
        <w:jc w:val="both"/>
        <w:rPr>
          <w:rFonts w:ascii="Bookman Old Style" w:hAnsi="Bookman Old Style"/>
        </w:rPr>
      </w:pPr>
      <w:r>
        <w:rPr>
          <w:rFonts w:ascii="Bookman Old Style" w:hAnsi="Bookman Old Style" w:cs="Arial"/>
          <w:b/>
        </w:rPr>
        <w:t>8</w:t>
      </w:r>
      <w:r w:rsidRPr="00632F94">
        <w:rPr>
          <w:rFonts w:ascii="Bookman Old Style" w:hAnsi="Bookman Old Style" w:cs="Arial"/>
          <w:b/>
        </w:rPr>
        <w:t>.3.1.</w:t>
      </w:r>
      <w:r w:rsidRPr="00A9304B">
        <w:rPr>
          <w:rFonts w:ascii="Bookman Old Style" w:hAnsi="Bookman Old Style" w:cs="Arial"/>
        </w:rPr>
        <w:t xml:space="preserve"> O Pregoeiro </w:t>
      </w:r>
      <w:r w:rsidRPr="00A9304B">
        <w:rPr>
          <w:rFonts w:ascii="Bookman Old Style" w:hAnsi="Bookman Old Style"/>
        </w:rPr>
        <w:t xml:space="preserve">decidirá motivadamente a respeito da qualificação das licitantes como microempresas ou empresas de pequeno porte, comunicando aos presentes, aquelas que poderão se valer dos benefícios da Lei Complementar n° 123, de 2006. </w:t>
      </w:r>
    </w:p>
    <w:p w:rsidR="00BB23B8" w:rsidRPr="00A9304B" w:rsidRDefault="00BB23B8" w:rsidP="00BB23B8">
      <w:pPr>
        <w:tabs>
          <w:tab w:val="left" w:pos="1418"/>
          <w:tab w:val="left" w:pos="8788"/>
          <w:tab w:val="left" w:pos="10632"/>
          <w:tab w:val="left" w:pos="10762"/>
        </w:tabs>
        <w:spacing w:before="120" w:after="120"/>
        <w:ind w:right="-1"/>
        <w:jc w:val="both"/>
        <w:rPr>
          <w:rFonts w:ascii="Bookman Old Style" w:hAnsi="Bookman Old Style" w:cs="Arial"/>
        </w:rPr>
      </w:pPr>
      <w:r>
        <w:rPr>
          <w:rFonts w:ascii="Bookman Old Style" w:hAnsi="Bookman Old Style" w:cs="Arial"/>
          <w:b/>
        </w:rPr>
        <w:t>8</w:t>
      </w:r>
      <w:r w:rsidRPr="00632F94">
        <w:rPr>
          <w:rFonts w:ascii="Bookman Old Style" w:hAnsi="Bookman Old Style" w:cs="Arial"/>
          <w:b/>
        </w:rPr>
        <w:t>.4.</w:t>
      </w:r>
      <w:r w:rsidRPr="00A9304B">
        <w:rPr>
          <w:rFonts w:ascii="Bookman Old Style" w:hAnsi="Bookman Old Style" w:cs="Arial"/>
        </w:rPr>
        <w:t xml:space="preserve"> Após serão abertos os Envelopes nº 01, contendo as Propostas de Preços, sendo feita a sua conferência e posterior rubrica.</w:t>
      </w:r>
    </w:p>
    <w:p w:rsidR="00BB23B8" w:rsidRPr="00A9304B" w:rsidRDefault="00BB23B8" w:rsidP="00BB23B8">
      <w:pPr>
        <w:pStyle w:val="Corpodetexto20"/>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8</w:t>
      </w:r>
      <w:r w:rsidRPr="00632F94">
        <w:rPr>
          <w:rFonts w:ascii="Bookman Old Style" w:hAnsi="Bookman Old Style" w:cs="Arial"/>
          <w:b/>
          <w:szCs w:val="24"/>
          <w:lang w:val="pt-BR"/>
        </w:rPr>
        <w:t>.4.1.</w:t>
      </w:r>
      <w:r w:rsidRPr="00A9304B">
        <w:rPr>
          <w:rFonts w:ascii="Bookman Old Style" w:hAnsi="Bookman Old Style" w:cs="Arial"/>
          <w:szCs w:val="24"/>
          <w:lang w:val="pt-BR"/>
        </w:rPr>
        <w:t xml:space="preserve"> Após apresentação da proposta, não caberá desistência, salvo por motivo justo decorrente de fato superveniente e aceito pelo Pregoeiro.</w:t>
      </w:r>
    </w:p>
    <w:p w:rsidR="00BB23B8" w:rsidRPr="00A9304B" w:rsidRDefault="00BB23B8" w:rsidP="00BB23B8">
      <w:pPr>
        <w:pStyle w:val="Corpodetexto20"/>
        <w:tabs>
          <w:tab w:val="left" w:pos="1425"/>
          <w:tab w:val="left" w:pos="2836"/>
          <w:tab w:val="left" w:pos="4254"/>
          <w:tab w:val="left" w:pos="5672"/>
          <w:tab w:val="left" w:pos="7090"/>
          <w:tab w:val="left" w:pos="8508"/>
        </w:tabs>
        <w:spacing w:before="120" w:after="120"/>
        <w:jc w:val="both"/>
        <w:rPr>
          <w:rFonts w:ascii="Bookman Old Style" w:hAnsi="Bookman Old Style" w:cs="Arial"/>
          <w:color w:val="auto"/>
          <w:szCs w:val="24"/>
          <w:lang w:val="pt-BR"/>
        </w:rPr>
      </w:pPr>
      <w:r>
        <w:rPr>
          <w:rFonts w:ascii="Bookman Old Style" w:hAnsi="Bookman Old Style" w:cs="Arial"/>
          <w:b/>
          <w:color w:val="auto"/>
          <w:szCs w:val="24"/>
          <w:lang w:val="pt-BR"/>
        </w:rPr>
        <w:t>9</w:t>
      </w:r>
      <w:r w:rsidRPr="00A9304B">
        <w:rPr>
          <w:rFonts w:ascii="Bookman Old Style" w:hAnsi="Bookman Old Style" w:cs="Arial"/>
          <w:b/>
          <w:color w:val="auto"/>
          <w:szCs w:val="24"/>
          <w:lang w:val="pt-BR"/>
        </w:rPr>
        <w:t xml:space="preserve">. </w:t>
      </w:r>
      <w:r>
        <w:rPr>
          <w:rFonts w:ascii="Bookman Old Style" w:hAnsi="Bookman Old Style" w:cs="Arial"/>
          <w:b/>
          <w:color w:val="auto"/>
          <w:szCs w:val="24"/>
          <w:lang w:val="pt-BR"/>
        </w:rPr>
        <w:t xml:space="preserve">DA ANÁLISE E </w:t>
      </w:r>
      <w:r w:rsidRPr="00632F94">
        <w:rPr>
          <w:rFonts w:ascii="Bookman Old Style" w:hAnsi="Bookman Old Style" w:cs="Arial"/>
          <w:b/>
          <w:color w:val="auto"/>
          <w:szCs w:val="24"/>
          <w:lang w:val="pt-BR"/>
        </w:rPr>
        <w:t>JULGAMENTO DAS PROPOSTAS</w:t>
      </w:r>
    </w:p>
    <w:p w:rsidR="00BB23B8" w:rsidRDefault="00BB23B8" w:rsidP="00BB23B8">
      <w:pPr>
        <w:autoSpaceDE w:val="0"/>
        <w:autoSpaceDN w:val="0"/>
        <w:adjustRightInd w:val="0"/>
        <w:jc w:val="both"/>
        <w:rPr>
          <w:rFonts w:ascii="Bookman Old Style" w:hAnsi="Bookman Old Style" w:cs="TimesNewRoman"/>
        </w:rPr>
      </w:pPr>
      <w:r>
        <w:rPr>
          <w:rFonts w:ascii="Bookman Old Style" w:hAnsi="Bookman Old Style" w:cs="TimesNewRoman"/>
          <w:b/>
        </w:rPr>
        <w:t xml:space="preserve">9.1 </w:t>
      </w:r>
      <w:r w:rsidRPr="004B44C1">
        <w:rPr>
          <w:rFonts w:ascii="Bookman Old Style" w:hAnsi="Bookman Old Style" w:cs="TimesNewRoman"/>
        </w:rPr>
        <w:t>A análise das propostas pelo Pregoeiro visará ao atendimento das condições estabelecidas neste Edital e seus anexos, sendo desclassificadas as propostas:</w:t>
      </w:r>
    </w:p>
    <w:p w:rsidR="00BB23B8" w:rsidRDefault="00BB23B8" w:rsidP="00BB23B8">
      <w:pPr>
        <w:numPr>
          <w:ilvl w:val="0"/>
          <w:numId w:val="31"/>
        </w:numPr>
        <w:autoSpaceDE w:val="0"/>
        <w:autoSpaceDN w:val="0"/>
        <w:adjustRightInd w:val="0"/>
        <w:jc w:val="both"/>
        <w:rPr>
          <w:rFonts w:ascii="Bookman Old Style" w:hAnsi="Bookman Old Style" w:cs="TimesNewRoman"/>
        </w:rPr>
      </w:pPr>
      <w:r w:rsidRPr="004B44C1">
        <w:rPr>
          <w:rFonts w:ascii="Bookman Old Style" w:hAnsi="Bookman Old Style" w:cs="TimesNewRoman"/>
        </w:rPr>
        <w:t>cujo objeto não atenda as especificações, prazos e condições fixados no Edital;</w:t>
      </w:r>
    </w:p>
    <w:p w:rsidR="00BB23B8" w:rsidRPr="004B44C1" w:rsidRDefault="00BB23B8" w:rsidP="00BB23B8">
      <w:pPr>
        <w:numPr>
          <w:ilvl w:val="0"/>
          <w:numId w:val="31"/>
        </w:numPr>
        <w:autoSpaceDE w:val="0"/>
        <w:autoSpaceDN w:val="0"/>
        <w:adjustRightInd w:val="0"/>
        <w:jc w:val="both"/>
        <w:rPr>
          <w:rFonts w:ascii="Bookman Old Style" w:hAnsi="Bookman Old Style" w:cs="TimesNewRoman"/>
        </w:rPr>
      </w:pPr>
      <w:r w:rsidRPr="004B44C1">
        <w:rPr>
          <w:rFonts w:ascii="Bookman Old Style" w:hAnsi="Bookman Old Style" w:cs="TimesNewRoman"/>
        </w:rPr>
        <w:t>que apresentem preço baseado exclusivamente em proposta das demais licitantes;</w:t>
      </w:r>
    </w:p>
    <w:p w:rsidR="00BB23B8" w:rsidRPr="004B44C1" w:rsidRDefault="00BB23B8" w:rsidP="00BB23B8">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9.2. </w:t>
      </w:r>
      <w:r w:rsidRPr="004B44C1">
        <w:rPr>
          <w:rFonts w:ascii="Bookman Old Style" w:hAnsi="Bookman Old Style" w:cs="TimesNewRoman"/>
        </w:rPr>
        <w:t xml:space="preserve">No tocante aos preços, as propostas serão verificadas quanto à exatidão das operações aritméticas que conduziram ao valor total orçado, procedendo-se às correções no caso de eventuais erros, tomando-se como corretos os preços </w:t>
      </w:r>
      <w:r w:rsidRPr="004B44C1">
        <w:rPr>
          <w:rFonts w:ascii="Bookman Old Style" w:hAnsi="Bookman Old Style" w:cs="TimesNewRoman"/>
        </w:rPr>
        <w:lastRenderedPageBreak/>
        <w:t>unitários. As correções efetuadas serão consideradas para apuração do valor da proposta.</w:t>
      </w:r>
    </w:p>
    <w:p w:rsidR="00BB23B8" w:rsidRPr="004B44C1" w:rsidRDefault="00BB23B8" w:rsidP="00BB23B8">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9.2.1. </w:t>
      </w:r>
      <w:r w:rsidRPr="004B44C1">
        <w:rPr>
          <w:rFonts w:ascii="Bookman Old Style" w:hAnsi="Bookman Old Style" w:cs="TimesNewRoman"/>
          <w:color w:val="000000"/>
        </w:rPr>
        <w:t>Serão desconsideradas ofertas ou vantagens baseadas nas propostas das demais licitantes.</w:t>
      </w:r>
    </w:p>
    <w:p w:rsidR="00BB23B8" w:rsidRPr="004B44C1" w:rsidRDefault="00BB23B8" w:rsidP="00BB23B8">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9.3. </w:t>
      </w:r>
      <w:r w:rsidRPr="004B44C1">
        <w:rPr>
          <w:rFonts w:ascii="Bookman Old Style" w:hAnsi="Bookman Old Style" w:cs="TimesNewRoman"/>
          <w:color w:val="000000"/>
        </w:rPr>
        <w:t>As propostas não desclassificadas serão selecionadas para a etapa de lances, com observância dos seguintes critérios:</w:t>
      </w:r>
    </w:p>
    <w:p w:rsidR="00BB23B8" w:rsidRDefault="00BB23B8" w:rsidP="00BB23B8">
      <w:pPr>
        <w:numPr>
          <w:ilvl w:val="0"/>
          <w:numId w:val="32"/>
        </w:numPr>
        <w:autoSpaceDE w:val="0"/>
        <w:autoSpaceDN w:val="0"/>
        <w:adjustRightInd w:val="0"/>
        <w:jc w:val="both"/>
        <w:rPr>
          <w:rFonts w:ascii="Bookman Old Style" w:hAnsi="Bookman Old Style" w:cs="TimesNewRoman"/>
          <w:color w:val="000000"/>
        </w:rPr>
      </w:pPr>
      <w:r w:rsidRPr="004B44C1">
        <w:rPr>
          <w:rFonts w:ascii="Bookman Old Style" w:hAnsi="Bookman Old Style" w:cs="TimesNewRoman"/>
          <w:color w:val="000000"/>
        </w:rPr>
        <w:t xml:space="preserve">seleção da proposta de menor preço e das demais com preços até 10% (dez por cento) </w:t>
      </w:r>
      <w:proofErr w:type="spellStart"/>
      <w:r w:rsidRPr="004B44C1">
        <w:rPr>
          <w:rFonts w:ascii="Bookman Old Style" w:hAnsi="Bookman Old Style" w:cs="TimesNewRoman"/>
          <w:color w:val="000000"/>
        </w:rPr>
        <w:t>superiores</w:t>
      </w:r>
      <w:proofErr w:type="spellEnd"/>
      <w:r w:rsidRPr="004B44C1">
        <w:rPr>
          <w:rFonts w:ascii="Bookman Old Style" w:hAnsi="Bookman Old Style" w:cs="TimesNewRoman"/>
          <w:color w:val="000000"/>
        </w:rPr>
        <w:t xml:space="preserve"> àquela;</w:t>
      </w:r>
    </w:p>
    <w:p w:rsidR="00BB23B8" w:rsidRPr="001665F2" w:rsidRDefault="00BB23B8" w:rsidP="00BB23B8">
      <w:pPr>
        <w:numPr>
          <w:ilvl w:val="0"/>
          <w:numId w:val="32"/>
        </w:numPr>
        <w:autoSpaceDE w:val="0"/>
        <w:autoSpaceDN w:val="0"/>
        <w:adjustRightInd w:val="0"/>
        <w:jc w:val="both"/>
        <w:rPr>
          <w:rFonts w:ascii="Bookman Old Style" w:hAnsi="Bookman Old Style" w:cs="TimesNewRoman"/>
          <w:color w:val="000000"/>
        </w:rPr>
      </w:pPr>
      <w:r w:rsidRPr="001665F2">
        <w:rPr>
          <w:rFonts w:ascii="Bookman Old Style" w:hAnsi="Bookman Old Style" w:cs="TimesNewRoman"/>
          <w:color w:val="000000"/>
        </w:rPr>
        <w:t>não havendo pelo menos 3 (três) preços nas condições definidas na alínea anterior, serão selecionadas as propostas que apresentarem os menores preços, até o máximo de 3 (três). No caso de empate nos preços, serão admitidas todas as propostas empatadas, independentemente do número de licitantes.</w:t>
      </w:r>
    </w:p>
    <w:p w:rsidR="00BB23B8" w:rsidRDefault="00BB23B8" w:rsidP="00BB23B8">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9.4. </w:t>
      </w:r>
      <w:r w:rsidRPr="004B44C1">
        <w:rPr>
          <w:rFonts w:ascii="Bookman Old Style" w:hAnsi="Bookman Old Style" w:cs="TimesNewRoman"/>
          <w:color w:val="000000"/>
        </w:rPr>
        <w:t>O Pregoeiro convidará individualmente os autores das propostas selecionadas a formular lances de forma sequencial, a partir do autor da proposta de maior preço e os demais em ordem decrescente de valor, decidindo-se por meio de sorteio no caso de empate de preços.</w:t>
      </w:r>
    </w:p>
    <w:p w:rsidR="00BB23B8" w:rsidRDefault="00BB23B8" w:rsidP="00BB23B8">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9.4.1. </w:t>
      </w:r>
      <w:r w:rsidRPr="004B44C1">
        <w:rPr>
          <w:rFonts w:ascii="Bookman Old Style" w:hAnsi="Bookman Old Style" w:cs="TimesNewRoman"/>
          <w:color w:val="000000"/>
        </w:rPr>
        <w:t>A licitante sorteada em primeiro lugar poderá escolher a posição na ordenação de lances em relação aos demais empatados, e assim sucessivamente até a definição completa da ordem de lances.</w:t>
      </w:r>
    </w:p>
    <w:p w:rsidR="00BB23B8" w:rsidRPr="00A9304B" w:rsidRDefault="00BB23B8" w:rsidP="00BB23B8">
      <w:pPr>
        <w:spacing w:before="120" w:after="120"/>
        <w:ind w:left="30"/>
        <w:jc w:val="both"/>
        <w:rPr>
          <w:rFonts w:ascii="Bookman Old Style" w:hAnsi="Bookman Old Style" w:cs="Tahoma"/>
        </w:rPr>
      </w:pPr>
      <w:r>
        <w:rPr>
          <w:rFonts w:ascii="Bookman Old Style" w:hAnsi="Bookman Old Style" w:cs="TimesNewRoman"/>
          <w:b/>
          <w:color w:val="000000"/>
        </w:rPr>
        <w:t xml:space="preserve">9.5. </w:t>
      </w:r>
      <w:r w:rsidRPr="004B44C1">
        <w:rPr>
          <w:rFonts w:ascii="Bookman Old Style" w:hAnsi="Bookman Old Style" w:cs="TimesNewRoman"/>
          <w:color w:val="000000"/>
        </w:rPr>
        <w:t>Os lances deverão ser formulados em valores distintos e decrescentes, inferiores à proposta de menor preço</w:t>
      </w:r>
      <w:r>
        <w:rPr>
          <w:rFonts w:ascii="Bookman Old Style" w:hAnsi="Bookman Old Style" w:cs="TimesNewRoman"/>
          <w:color w:val="000000"/>
        </w:rPr>
        <w:t>,</w:t>
      </w:r>
      <w:r w:rsidRPr="00A9304B">
        <w:rPr>
          <w:rFonts w:ascii="Bookman Old Style" w:hAnsi="Bookman Old Style" w:cs="Tahoma"/>
        </w:rPr>
        <w:t xml:space="preserve"> observada a redução mínima entre os lances de </w:t>
      </w:r>
      <w:r w:rsidRPr="001665F2">
        <w:rPr>
          <w:rFonts w:ascii="Bookman Old Style" w:hAnsi="Bookman Old Style" w:cs="Tahoma"/>
          <w:b/>
        </w:rPr>
        <w:t>R$ 10,00</w:t>
      </w:r>
      <w:r w:rsidRPr="00A9304B">
        <w:rPr>
          <w:rFonts w:ascii="Bookman Old Style" w:hAnsi="Bookman Old Style" w:cs="Tahoma"/>
        </w:rPr>
        <w:t xml:space="preserve"> (</w:t>
      </w:r>
      <w:r>
        <w:rPr>
          <w:rFonts w:ascii="Bookman Old Style" w:hAnsi="Bookman Old Style" w:cs="Tahoma"/>
        </w:rPr>
        <w:t>dez reais</w:t>
      </w:r>
      <w:r w:rsidRPr="00A9304B">
        <w:rPr>
          <w:rFonts w:ascii="Bookman Old Style" w:hAnsi="Bookman Old Style" w:cs="Tahoma"/>
        </w:rPr>
        <w:t>), aplicável inclusive em relação ao primeiro. A aplicação do valor de redução mínima entre os lances incidirá sobre o preço</w:t>
      </w:r>
      <w:r>
        <w:rPr>
          <w:rFonts w:ascii="Bookman Old Style" w:hAnsi="Bookman Old Style" w:cs="Tahoma"/>
        </w:rPr>
        <w:t xml:space="preserve"> total da proposta</w:t>
      </w:r>
      <w:r w:rsidRPr="00A9304B">
        <w:rPr>
          <w:rFonts w:ascii="Bookman Old Style" w:hAnsi="Bookman Old Style" w:cs="Tahoma"/>
        </w:rPr>
        <w:t>.</w:t>
      </w:r>
    </w:p>
    <w:p w:rsidR="00BB23B8" w:rsidRDefault="00BB23B8" w:rsidP="00BB23B8">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9.6.1. </w:t>
      </w:r>
      <w:r w:rsidRPr="004B44C1">
        <w:rPr>
          <w:rFonts w:ascii="Bookman Old Style" w:hAnsi="Bookman Old Style" w:cs="TimesNewRoman"/>
          <w:color w:val="000000"/>
        </w:rPr>
        <w:t>A etapa de lances será considerada encerrada quando todos os participantes dessa etapa declinarem da formulação de lances.</w:t>
      </w:r>
    </w:p>
    <w:p w:rsidR="00BB23B8" w:rsidRPr="004B44C1" w:rsidRDefault="00BB23B8" w:rsidP="00BB23B8">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9.7. </w:t>
      </w:r>
      <w:r w:rsidRPr="004B44C1">
        <w:rPr>
          <w:rFonts w:ascii="Bookman Old Style" w:hAnsi="Bookman Old Style" w:cs="TimesNewRoman"/>
          <w:color w:val="000000"/>
        </w:rPr>
        <w:t>Se houver empate, será assegurado o exercício do direito de preferência às microempresas e empresas</w:t>
      </w:r>
      <w:r w:rsidR="00BB2D67" w:rsidRPr="004B44C1">
        <w:rPr>
          <w:rFonts w:ascii="Bookman Old Style" w:hAnsi="Bookman Old Style" w:cs="TimesNewRoman"/>
          <w:color w:val="000000"/>
        </w:rPr>
        <w:t xml:space="preserve"> </w:t>
      </w:r>
      <w:r w:rsidRPr="004B44C1">
        <w:rPr>
          <w:rFonts w:ascii="Bookman Old Style" w:hAnsi="Bookman Old Style" w:cs="TimesNewRoman"/>
          <w:color w:val="000000"/>
        </w:rPr>
        <w:t>de pequeno porte, nos seguintes termos:</w:t>
      </w:r>
    </w:p>
    <w:p w:rsidR="00BB23B8" w:rsidRPr="004B44C1" w:rsidRDefault="00BB23B8" w:rsidP="00BB23B8">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9.7.1. </w:t>
      </w:r>
      <w:r w:rsidRPr="004B44C1">
        <w:rPr>
          <w:rFonts w:ascii="Bookman Old Style" w:hAnsi="Bookman Old Style" w:cs="TimesNewRoman"/>
          <w:color w:val="000000"/>
        </w:rPr>
        <w:t>Entende-se por empate aquelas situações em que as propostas apresentadas pelas microempresas e empresas de pequeno porte sejam iguais ou até 5% (cinco por cento) superiores à proposta mais bem classificada;</w:t>
      </w:r>
    </w:p>
    <w:p w:rsidR="00BB23B8" w:rsidRPr="004B44C1" w:rsidRDefault="00BB23B8" w:rsidP="00BB23B8">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9.8. </w:t>
      </w:r>
      <w:r w:rsidRPr="004B44C1">
        <w:rPr>
          <w:rFonts w:ascii="Bookman Old Style" w:hAnsi="Bookman Old Style" w:cs="TimesNewRoman"/>
          <w:color w:val="000000"/>
        </w:rPr>
        <w:t>A microempresa ou empresa de pequeno porte cuja proposta for mais bem classificada poderá apresentar proposta de preço inferior àquela considerada vencedora da fase de lances, situação em que sua proposta será declarada a melhor oferta;</w:t>
      </w:r>
    </w:p>
    <w:p w:rsidR="00BB23B8" w:rsidRDefault="00BB23B8" w:rsidP="00BB23B8">
      <w:pPr>
        <w:autoSpaceDE w:val="0"/>
        <w:autoSpaceDN w:val="0"/>
        <w:adjustRightInd w:val="0"/>
        <w:jc w:val="both"/>
        <w:rPr>
          <w:rFonts w:ascii="Bookman Old Style" w:hAnsi="Bookman Old Style" w:cs="TimesNewRoman"/>
          <w:color w:val="000000"/>
        </w:rPr>
      </w:pPr>
    </w:p>
    <w:p w:rsidR="00BB23B8" w:rsidRDefault="00BB23B8" w:rsidP="00BB23B8">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9.8.1. </w:t>
      </w:r>
      <w:r w:rsidRPr="004B44C1">
        <w:rPr>
          <w:rFonts w:ascii="Bookman Old Style" w:hAnsi="Bookman Old Style" w:cs="TimesNewRoman"/>
          <w:color w:val="000000"/>
        </w:rPr>
        <w:t>Para tanto, será convocada para exercer seu direito de preferência e apresentar nova proposta no prazo máximo de 5 (cinco) minutos após o encerramento dos lances, a contar da convocação do Pregoeiro, sob pena de preclusão;</w:t>
      </w:r>
    </w:p>
    <w:p w:rsidR="00BB23B8" w:rsidRPr="004B44C1" w:rsidRDefault="00BB23B8" w:rsidP="00BB23B8">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9.8.2. </w:t>
      </w:r>
      <w:r w:rsidRPr="004B44C1">
        <w:rPr>
          <w:rFonts w:ascii="Bookman Old Style" w:hAnsi="Bookman Old Style" w:cs="TimesNewRoman"/>
          <w:color w:val="000000"/>
        </w:rPr>
        <w:t xml:space="preserve">Se houver equivalência dos valores das propostas apresentadas pelas microempresas e empresas de pequeno porte que se encontrem no intervalo </w:t>
      </w:r>
      <w:r w:rsidRPr="004B44C1">
        <w:rPr>
          <w:rFonts w:ascii="Bookman Old Style" w:hAnsi="Bookman Old Style" w:cs="TimesNewRoman"/>
          <w:color w:val="000000"/>
        </w:rPr>
        <w:lastRenderedPageBreak/>
        <w:t>estabelecido no subitem 8.1, será realizado sorteio entre elas para que se identifique aquela que primeiro poderá exercer a preferência e apresentar nova proposta;</w:t>
      </w:r>
    </w:p>
    <w:p w:rsidR="00BB23B8" w:rsidRPr="004B44C1" w:rsidRDefault="00BB23B8" w:rsidP="00BB23B8">
      <w:pPr>
        <w:numPr>
          <w:ilvl w:val="0"/>
          <w:numId w:val="33"/>
        </w:numPr>
        <w:autoSpaceDE w:val="0"/>
        <w:autoSpaceDN w:val="0"/>
        <w:adjustRightInd w:val="0"/>
        <w:ind w:left="284" w:hanging="284"/>
        <w:jc w:val="both"/>
        <w:rPr>
          <w:rFonts w:ascii="Bookman Old Style" w:hAnsi="Bookman Old Style" w:cs="TimesNewRoman"/>
          <w:color w:val="000000"/>
        </w:rPr>
      </w:pPr>
      <w:r w:rsidRPr="004B44C1">
        <w:rPr>
          <w:rFonts w:ascii="Bookman Old Style" w:hAnsi="Bookman Old Style" w:cs="TimesNewRoman"/>
          <w:color w:val="000000"/>
        </w:rPr>
        <w:t>Entende-se por equivalência dos valores das propostas as que apresentarem igual valor, respeitada a ordem de classificação;</w:t>
      </w:r>
    </w:p>
    <w:p w:rsidR="00BB23B8" w:rsidRPr="004B44C1" w:rsidRDefault="00BB23B8" w:rsidP="00BB23B8">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9.8.3. </w:t>
      </w:r>
      <w:r w:rsidRPr="004B44C1">
        <w:rPr>
          <w:rFonts w:ascii="Bookman Old Style" w:hAnsi="Bookman Old Style" w:cs="TimesNewRoman"/>
        </w:rPr>
        <w:t>O exercício do direito de preferência somente será aplicado quando a melhor oferta da fase de lances não tiver sido apresentada pela própria microempresa ou empresa de pequeno porte;</w:t>
      </w:r>
    </w:p>
    <w:p w:rsidR="00BB23B8" w:rsidRPr="004B44C1" w:rsidRDefault="00BB23B8" w:rsidP="00BB23B8">
      <w:pPr>
        <w:autoSpaceDE w:val="0"/>
        <w:autoSpaceDN w:val="0"/>
        <w:adjustRightInd w:val="0"/>
        <w:jc w:val="both"/>
        <w:rPr>
          <w:rFonts w:ascii="Bookman Old Style" w:hAnsi="Bookman Old Style" w:cs="TimesNewRoman"/>
        </w:rPr>
      </w:pPr>
      <w:r>
        <w:rPr>
          <w:rFonts w:ascii="Bookman Old Style" w:hAnsi="Bookman Old Style" w:cs="TimesNewRoman"/>
          <w:b/>
        </w:rPr>
        <w:t xml:space="preserve">9.9. </w:t>
      </w:r>
      <w:r w:rsidRPr="004B44C1">
        <w:rPr>
          <w:rFonts w:ascii="Bookman Old Style" w:hAnsi="Bookman Old Style" w:cs="TimesNewRoman"/>
        </w:rPr>
        <w:t>Não ocorrendo a contratação da microempresa ou empresa de pequeno porte, retornar-se</w:t>
      </w:r>
      <w:r>
        <w:rPr>
          <w:rFonts w:ascii="Bookman Old Style" w:hAnsi="Bookman Old Style" w:cs="TimesNewRoman"/>
        </w:rPr>
        <w:t>-</w:t>
      </w:r>
      <w:r w:rsidRPr="004B44C1">
        <w:rPr>
          <w:rFonts w:ascii="Bookman Old Style" w:hAnsi="Bookman Old Style" w:cs="TimesNewRoman"/>
        </w:rPr>
        <w:t xml:space="preserve">ão, em sessão pública, os procedimentos relativos à licitação, nos termos do disposto no artigo 4°, inciso XXIII, da lei n° 10.520/02, sendo assegurado o exercício do direito de preferência na hipótese de haver participação de demais microempresas e empresas de pequeno porte cujas propostas se encontrem no intervalo estabelecido no subitem </w:t>
      </w:r>
      <w:r>
        <w:rPr>
          <w:rFonts w:ascii="Bookman Old Style" w:hAnsi="Bookman Old Style" w:cs="TimesNewRoman"/>
        </w:rPr>
        <w:t>9.7</w:t>
      </w:r>
      <w:r w:rsidRPr="004B44C1">
        <w:rPr>
          <w:rFonts w:ascii="Bookman Old Style" w:hAnsi="Bookman Old Style" w:cs="TimesNewRoman"/>
        </w:rPr>
        <w:t>.1;</w:t>
      </w:r>
    </w:p>
    <w:p w:rsidR="00BB23B8" w:rsidRPr="004B44C1" w:rsidRDefault="00BB23B8" w:rsidP="00BB23B8">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9.9.1. </w:t>
      </w:r>
      <w:r w:rsidRPr="004B44C1">
        <w:rPr>
          <w:rFonts w:ascii="Bookman Old Style" w:hAnsi="Bookman Old Style" w:cs="TimesNewRoman"/>
        </w:rPr>
        <w:t xml:space="preserve">Na hipótese da não contratação da microempresa e empresa de pequeno porte, e não configurada a hipótese prevista no subitem </w:t>
      </w:r>
      <w:r>
        <w:rPr>
          <w:rFonts w:ascii="Bookman Old Style" w:hAnsi="Bookman Old Style" w:cs="TimesNewRoman"/>
        </w:rPr>
        <w:t>9</w:t>
      </w:r>
      <w:r w:rsidRPr="004B44C1">
        <w:rPr>
          <w:rFonts w:ascii="Bookman Old Style" w:hAnsi="Bookman Old Style" w:cs="TimesNewRoman"/>
        </w:rPr>
        <w:t>.</w:t>
      </w:r>
      <w:r>
        <w:rPr>
          <w:rFonts w:ascii="Bookman Old Style" w:hAnsi="Bookman Old Style" w:cs="TimesNewRoman"/>
        </w:rPr>
        <w:t>9</w:t>
      </w:r>
      <w:r w:rsidRPr="004B44C1">
        <w:rPr>
          <w:rFonts w:ascii="Bookman Old Style" w:hAnsi="Bookman Old Style" w:cs="TimesNewRoman"/>
        </w:rPr>
        <w:t>, será declarada a melhor oferta aquela proposta originalmente vencedora da fase de lances.</w:t>
      </w:r>
    </w:p>
    <w:p w:rsidR="00BB23B8" w:rsidRPr="004B44C1" w:rsidRDefault="00BB23B8" w:rsidP="00BB23B8">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9.10.</w:t>
      </w:r>
      <w:r w:rsidRPr="004B44C1">
        <w:rPr>
          <w:rFonts w:ascii="Bookman Old Style" w:hAnsi="Bookman Old Style" w:cs="TimesNewRoman"/>
        </w:rPr>
        <w:t xml:space="preserve"> Após a fase de lances, serão classificadas, na ordem crescente dos valores, as propostas não selecionadas por conta da regra disposta n</w:t>
      </w:r>
      <w:r>
        <w:rPr>
          <w:rFonts w:ascii="Bookman Old Style" w:hAnsi="Bookman Old Style" w:cs="TimesNewRoman"/>
        </w:rPr>
        <w:t>o subitem 9.3</w:t>
      </w:r>
      <w:r w:rsidRPr="004B44C1">
        <w:rPr>
          <w:rFonts w:ascii="Bookman Old Style" w:hAnsi="Bookman Old Style" w:cs="TimesNewRoman"/>
        </w:rPr>
        <w:t>, e aquelas selecionadas para a etapa de lances, considerando-se para estas, o último preço ofertado.</w:t>
      </w:r>
    </w:p>
    <w:p w:rsidR="00BB23B8" w:rsidRPr="004B44C1" w:rsidRDefault="00BB23B8" w:rsidP="00BB23B8">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9.11. </w:t>
      </w:r>
      <w:r w:rsidRPr="004B44C1">
        <w:rPr>
          <w:rFonts w:ascii="Bookman Old Style" w:hAnsi="Bookman Old Style" w:cs="TimesNewRoman"/>
        </w:rPr>
        <w:t>O Pregoeiro poderá negociar com o autor da oferta de menor valor com vistas à redução do preço.</w:t>
      </w:r>
    </w:p>
    <w:p w:rsidR="00BB23B8" w:rsidRPr="004B44C1" w:rsidRDefault="00BB23B8" w:rsidP="00BB23B8">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9.12. </w:t>
      </w:r>
      <w:r w:rsidRPr="004B44C1">
        <w:rPr>
          <w:rFonts w:ascii="Bookman Old Style" w:hAnsi="Bookman Old Style" w:cs="TimesNewRoman"/>
        </w:rPr>
        <w:t>Após a negociação, se houver, o Pregoeiro examinará a aceitabilidade do menor preço, decidindo motivadamente a respeito.</w:t>
      </w:r>
    </w:p>
    <w:p w:rsidR="00BB23B8" w:rsidRPr="004B44C1" w:rsidRDefault="00BB23B8" w:rsidP="00BB23B8">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9.12.1. </w:t>
      </w:r>
      <w:r w:rsidRPr="004B44C1">
        <w:rPr>
          <w:rFonts w:ascii="Bookman Old Style" w:hAnsi="Bookman Old Style" w:cs="TimesNewRoman"/>
        </w:rPr>
        <w:t>A aceitabilidade será aferida a partir dos preços de mercado vigentes na data da apresentação das propostas, apurados mediante pesquisa realizada pelo Departamento de Compras, que será juntada aos autos por ocasião do julgamento.</w:t>
      </w:r>
    </w:p>
    <w:p w:rsidR="00BB23B8" w:rsidRPr="004B44C1" w:rsidRDefault="00BB23B8" w:rsidP="00BB23B8">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9.13. </w:t>
      </w:r>
      <w:r w:rsidRPr="004B44C1">
        <w:rPr>
          <w:rFonts w:ascii="Bookman Old Style" w:hAnsi="Bookman Old Style" w:cs="TimesNewRoman"/>
        </w:rPr>
        <w:t>Considerada aceitável a oferta de menor preço, será aberto o envelope contendo os documentos de habilitação do respectivo proponente.</w:t>
      </w:r>
    </w:p>
    <w:p w:rsidR="00BB23B8" w:rsidRPr="004B44C1" w:rsidRDefault="00BB23B8" w:rsidP="00BB23B8">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9.14. </w:t>
      </w:r>
      <w:r w:rsidRPr="004B44C1">
        <w:rPr>
          <w:rFonts w:ascii="Bookman Old Style" w:hAnsi="Bookman Old Style" w:cs="TimesNewRoman"/>
        </w:rPr>
        <w:t>Eventuais falhas, omissões ou outras irregularidades nos documentos de habilitação, poderão ser saneadas na sessão pública de processamento do Pregão, até a decisão sobre a habilitação, inclusive mediante:</w:t>
      </w:r>
    </w:p>
    <w:p w:rsidR="00BB23B8" w:rsidRDefault="00BB23B8" w:rsidP="00BB23B8">
      <w:pPr>
        <w:numPr>
          <w:ilvl w:val="0"/>
          <w:numId w:val="34"/>
        </w:numPr>
        <w:autoSpaceDE w:val="0"/>
        <w:autoSpaceDN w:val="0"/>
        <w:adjustRightInd w:val="0"/>
        <w:spacing w:before="120" w:after="120"/>
        <w:jc w:val="both"/>
        <w:rPr>
          <w:rFonts w:ascii="Bookman Old Style" w:hAnsi="Bookman Old Style" w:cs="TimesNewRoman"/>
        </w:rPr>
      </w:pPr>
      <w:r w:rsidRPr="004B44C1">
        <w:rPr>
          <w:rFonts w:ascii="Bookman Old Style" w:hAnsi="Bookman Old Style" w:cs="TimesNewRoman"/>
        </w:rPr>
        <w:t>substituição e apresentação de documentos, ou;</w:t>
      </w:r>
    </w:p>
    <w:p w:rsidR="00BB23B8" w:rsidRPr="00192C2E" w:rsidRDefault="00BB23B8" w:rsidP="00BB23B8">
      <w:pPr>
        <w:numPr>
          <w:ilvl w:val="0"/>
          <w:numId w:val="34"/>
        </w:numPr>
        <w:autoSpaceDE w:val="0"/>
        <w:autoSpaceDN w:val="0"/>
        <w:adjustRightInd w:val="0"/>
        <w:spacing w:before="120" w:after="120"/>
        <w:jc w:val="both"/>
        <w:rPr>
          <w:rFonts w:ascii="Bookman Old Style" w:hAnsi="Bookman Old Style" w:cs="TimesNewRoman"/>
        </w:rPr>
      </w:pPr>
      <w:r w:rsidRPr="00192C2E">
        <w:rPr>
          <w:rFonts w:ascii="Bookman Old Style" w:hAnsi="Bookman Old Style" w:cs="TimesNewRoman"/>
        </w:rPr>
        <w:t>verificação efetuada por meio eletrônico hábil de informações.</w:t>
      </w:r>
    </w:p>
    <w:p w:rsidR="00BB23B8" w:rsidRPr="004B44C1" w:rsidRDefault="00BB23B8" w:rsidP="00BB23B8">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9.14.1. </w:t>
      </w:r>
      <w:r w:rsidRPr="004B44C1">
        <w:rPr>
          <w:rFonts w:ascii="Bookman Old Style" w:hAnsi="Bookman Old Style" w:cs="TimesNewRoman"/>
        </w:rPr>
        <w:t>A verificação será certificada pelo Pregoeiro e deverão ser anexados aos autos os documentos passíveis de obtenção por meio eletrônico, salvo impossibilidade devidamente justificada.</w:t>
      </w:r>
    </w:p>
    <w:p w:rsidR="00BB23B8" w:rsidRPr="004B44C1" w:rsidRDefault="00BB23B8" w:rsidP="00BB23B8">
      <w:pPr>
        <w:numPr>
          <w:ilvl w:val="0"/>
          <w:numId w:val="33"/>
        </w:numPr>
        <w:autoSpaceDE w:val="0"/>
        <w:autoSpaceDN w:val="0"/>
        <w:adjustRightInd w:val="0"/>
        <w:spacing w:before="120" w:after="120"/>
        <w:ind w:left="284" w:hanging="284"/>
        <w:jc w:val="both"/>
        <w:rPr>
          <w:rFonts w:ascii="Bookman Old Style" w:hAnsi="Bookman Old Style" w:cs="TimesNewRoman"/>
        </w:rPr>
      </w:pPr>
      <w:r w:rsidRPr="004B44C1">
        <w:rPr>
          <w:rFonts w:ascii="Bookman Old Style" w:hAnsi="Bookman Old Style" w:cs="TimesNewRoman"/>
        </w:rPr>
        <w:t xml:space="preserve">A Administração não se responsabilizará pela eventual indisponibilidade dos meios eletrônicos, no momento da verificação. Ocorrendo essa </w:t>
      </w:r>
      <w:r w:rsidRPr="004B44C1">
        <w:rPr>
          <w:rFonts w:ascii="Bookman Old Style" w:hAnsi="Bookman Old Style" w:cs="TimesNewRoman"/>
        </w:rPr>
        <w:lastRenderedPageBreak/>
        <w:t>indisponibilidade e não sendo apresentados os documentos alcançados pela verificação, a licitante será inabilitada.</w:t>
      </w:r>
    </w:p>
    <w:p w:rsidR="00BB23B8" w:rsidRPr="004B44C1" w:rsidRDefault="00BB23B8" w:rsidP="00BB23B8">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9.15. </w:t>
      </w:r>
      <w:r w:rsidRPr="004B44C1">
        <w:rPr>
          <w:rFonts w:ascii="Bookman Old Style" w:hAnsi="Bookman Old Style" w:cs="TimesNewRoman"/>
        </w:rPr>
        <w:t>Constatado o atendimento dos requisitos de habilitação previstos neste Edital, a licitante será habilitada e declarada vencedora do certame.</w:t>
      </w:r>
    </w:p>
    <w:p w:rsidR="00BB23B8" w:rsidRPr="004B44C1" w:rsidRDefault="00BB23B8" w:rsidP="00BB23B8">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9.16. </w:t>
      </w:r>
      <w:r w:rsidRPr="004B44C1">
        <w:rPr>
          <w:rFonts w:ascii="Bookman Old Style" w:hAnsi="Bookman Old Style" w:cs="TimesNewRoman"/>
        </w:rPr>
        <w:t xml:space="preserve">Se a oferta não for aceitável, ou se a licitante desatender as exigências para a habilitação, o Pregoeiro examinará a oferta </w:t>
      </w:r>
      <w:proofErr w:type="spellStart"/>
      <w:r w:rsidRPr="004B44C1">
        <w:rPr>
          <w:rFonts w:ascii="Bookman Old Style" w:hAnsi="Bookman Old Style" w:cs="TimesNewRoman"/>
        </w:rPr>
        <w:t>subseqüente</w:t>
      </w:r>
      <w:proofErr w:type="spellEnd"/>
      <w:r w:rsidRPr="004B44C1">
        <w:rPr>
          <w:rFonts w:ascii="Bookman Old Style" w:hAnsi="Bookman Old Style" w:cs="TimesNewRoman"/>
        </w:rPr>
        <w:t xml:space="preserve"> de menor preço, negociará com o seu autor, decidirá sobre a sua aceitabilidade e, em caso positivo, verificará as condições de habilitação e assim sucessivamente, até a apuração de uma oferta aceitável cuja autora atenda </w:t>
      </w:r>
      <w:proofErr w:type="spellStart"/>
      <w:r w:rsidRPr="004B44C1">
        <w:rPr>
          <w:rFonts w:ascii="Bookman Old Style" w:hAnsi="Bookman Old Style" w:cs="TimesNewRoman"/>
        </w:rPr>
        <w:t>os</w:t>
      </w:r>
      <w:proofErr w:type="spellEnd"/>
      <w:r w:rsidRPr="004B44C1">
        <w:rPr>
          <w:rFonts w:ascii="Bookman Old Style" w:hAnsi="Bookman Old Style" w:cs="TimesNewRoman"/>
        </w:rPr>
        <w:t xml:space="preserve"> requisitos de habilitação, caso em que será declarado vencedor.</w:t>
      </w:r>
    </w:p>
    <w:p w:rsidR="00BB23B8" w:rsidRPr="00A9304B" w:rsidRDefault="00BB23B8" w:rsidP="00BB23B8">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Pr="00835BEA">
        <w:rPr>
          <w:rFonts w:ascii="Bookman Old Style" w:hAnsi="Bookman Old Style" w:cs="Arial"/>
          <w:b/>
          <w:color w:val="000000"/>
        </w:rPr>
        <w:t>.1</w:t>
      </w:r>
      <w:r>
        <w:rPr>
          <w:rFonts w:ascii="Bookman Old Style" w:hAnsi="Bookman Old Style" w:cs="Arial"/>
          <w:b/>
          <w:color w:val="000000"/>
        </w:rPr>
        <w:t>7</w:t>
      </w:r>
      <w:r w:rsidRPr="00835BEA">
        <w:rPr>
          <w:rFonts w:ascii="Bookman Old Style" w:hAnsi="Bookman Old Style" w:cs="Arial"/>
          <w:b/>
          <w:color w:val="000000"/>
        </w:rPr>
        <w:t>.</w:t>
      </w:r>
      <w:r w:rsidRPr="00A9304B">
        <w:rPr>
          <w:rFonts w:ascii="Bookman Old Style" w:hAnsi="Bookman Old Style" w:cs="Arial"/>
          <w:color w:val="000000"/>
        </w:rPr>
        <w:t xml:space="preserve"> Findada a sessão, lavrar-se-á ata circunstanciada, na qual serão registradas as ocorrências relevantes e que, ao final, deverá ser assinada pelo Pregoeiro, pela Equipe de Apoio e pelos representantes das licitantes presentes.</w:t>
      </w:r>
    </w:p>
    <w:p w:rsidR="00BB23B8" w:rsidRPr="00A91EA1" w:rsidRDefault="00BB23B8" w:rsidP="00A91EA1">
      <w:pPr>
        <w:tabs>
          <w:tab w:val="left" w:pos="2835"/>
        </w:tabs>
        <w:ind w:right="72"/>
        <w:jc w:val="both"/>
        <w:rPr>
          <w:rFonts w:ascii="Bookman Old Style" w:hAnsi="Bookman Old Style"/>
        </w:rPr>
      </w:pPr>
      <w:r>
        <w:rPr>
          <w:rFonts w:ascii="Bookman Old Style" w:hAnsi="Bookman Old Style"/>
          <w:b/>
        </w:rPr>
        <w:t>9.18.</w:t>
      </w:r>
      <w:r w:rsidRPr="001D0938">
        <w:rPr>
          <w:rFonts w:ascii="Bookman Old Style" w:hAnsi="Bookman Old Style"/>
        </w:rPr>
        <w:t xml:space="preserve"> A vencedora do certame obriga-se a apresentar no prazo de 02 (dois) dias úteis contados da data da adjudicação do objeto, nova proposta, nos moldes do </w:t>
      </w:r>
      <w:r>
        <w:rPr>
          <w:rFonts w:ascii="Bookman Old Style" w:hAnsi="Bookman Old Style"/>
          <w:b/>
        </w:rPr>
        <w:t>Anexo X</w:t>
      </w:r>
      <w:r w:rsidRPr="001D0938">
        <w:rPr>
          <w:rFonts w:ascii="Bookman Old Style" w:hAnsi="Bookman Old Style"/>
          <w:b/>
        </w:rPr>
        <w:t xml:space="preserve"> </w:t>
      </w:r>
      <w:r w:rsidRPr="001D0938">
        <w:rPr>
          <w:rFonts w:ascii="Bookman Old Style" w:hAnsi="Bookman Old Style"/>
        </w:rPr>
        <w:t>do Edital, contendo os novos preços unitários e totais para a contratação, apurados a partir do valor total final obtido no certame.</w:t>
      </w:r>
    </w:p>
    <w:p w:rsidR="00BB23B8" w:rsidRPr="00556E19" w:rsidRDefault="00BB23B8" w:rsidP="00BB23B8">
      <w:pPr>
        <w:pStyle w:val="Default"/>
        <w:spacing w:before="100" w:after="100"/>
        <w:jc w:val="both"/>
        <w:rPr>
          <w:rFonts w:ascii="Bookman Old Style" w:hAnsi="Bookman Old Style"/>
        </w:rPr>
      </w:pPr>
      <w:r w:rsidRPr="00556E19">
        <w:rPr>
          <w:rFonts w:ascii="Bookman Old Style" w:hAnsi="Bookman Old Style"/>
          <w:b/>
          <w:bCs/>
        </w:rPr>
        <w:t>1</w:t>
      </w:r>
      <w:r>
        <w:rPr>
          <w:rFonts w:ascii="Bookman Old Style" w:hAnsi="Bookman Old Style"/>
          <w:b/>
          <w:bCs/>
        </w:rPr>
        <w:t>0</w:t>
      </w:r>
      <w:r w:rsidRPr="00556E19">
        <w:rPr>
          <w:rFonts w:ascii="Bookman Old Style" w:hAnsi="Bookman Old Style"/>
          <w:b/>
          <w:bCs/>
        </w:rPr>
        <w:t xml:space="preserve">. DO RECURSO, DA ADJUDICAÇÃO E DA HOMOLOGAÇÃO </w:t>
      </w:r>
    </w:p>
    <w:p w:rsidR="00BB23B8" w:rsidRPr="00556E19" w:rsidRDefault="00BB23B8" w:rsidP="00BB23B8">
      <w:pPr>
        <w:pStyle w:val="Default"/>
        <w:spacing w:before="100" w:after="100"/>
        <w:jc w:val="both"/>
        <w:rPr>
          <w:rFonts w:ascii="Bookman Old Style" w:hAnsi="Bookman Old Style"/>
        </w:rPr>
      </w:pPr>
      <w:r>
        <w:rPr>
          <w:rFonts w:ascii="Bookman Old Style" w:hAnsi="Bookman Old Style"/>
          <w:b/>
        </w:rPr>
        <w:t>10</w:t>
      </w:r>
      <w:r w:rsidRPr="00556E19">
        <w:rPr>
          <w:rFonts w:ascii="Bookman Old Style" w:hAnsi="Bookman Old Style"/>
          <w:b/>
        </w:rPr>
        <w:t xml:space="preserve">.1. </w:t>
      </w:r>
      <w:r w:rsidRPr="00556E19">
        <w:rPr>
          <w:rFonts w:ascii="Bookman Old Style" w:hAnsi="Bookman Old Style"/>
        </w:rPr>
        <w:t xml:space="preserve"> Ao final da sessão, a licitante que quiser recorrer deverá manifestar imediata e motivadamente a sua intenção, abrindo-se então o prazo de 3 (três) dias para apresentação de memoriais, ficando as demais licitantes desde logo intimadas para apresentar </w:t>
      </w:r>
      <w:proofErr w:type="spellStart"/>
      <w:r w:rsidRPr="00556E19">
        <w:rPr>
          <w:rFonts w:ascii="Bookman Old Style" w:hAnsi="Bookman Old Style"/>
        </w:rPr>
        <w:t>contra-razões</w:t>
      </w:r>
      <w:proofErr w:type="spellEnd"/>
      <w:r w:rsidRPr="00556E19">
        <w:rPr>
          <w:rFonts w:ascii="Bookman Old Style" w:hAnsi="Bookman Old Style"/>
        </w:rPr>
        <w:t xml:space="preserve"> em igual número de dias, que começarão a correr no término do prazo do recorrente, sendo-lhes assegurada vista imediata dos autos. </w:t>
      </w:r>
    </w:p>
    <w:p w:rsidR="00BB23B8" w:rsidRPr="00556E19" w:rsidRDefault="00BB23B8" w:rsidP="00BB23B8">
      <w:pPr>
        <w:pStyle w:val="Default"/>
        <w:spacing w:before="100" w:after="100"/>
        <w:jc w:val="both"/>
        <w:rPr>
          <w:rFonts w:ascii="Bookman Old Style" w:hAnsi="Bookman Old Style"/>
        </w:rPr>
      </w:pPr>
      <w:r>
        <w:rPr>
          <w:rFonts w:ascii="Bookman Old Style" w:hAnsi="Bookman Old Style"/>
          <w:b/>
        </w:rPr>
        <w:t>10</w:t>
      </w:r>
      <w:r w:rsidRPr="00556E19">
        <w:rPr>
          <w:rFonts w:ascii="Bookman Old Style" w:hAnsi="Bookman Old Style"/>
          <w:b/>
        </w:rPr>
        <w:t xml:space="preserve">.2. </w:t>
      </w:r>
      <w:r w:rsidRPr="00556E19">
        <w:rPr>
          <w:rFonts w:ascii="Bookman Old Style" w:hAnsi="Bookman Old Style"/>
        </w:rPr>
        <w:t xml:space="preserve">A ausência de manifestação imediata e motivada da licitante importará: a decadência do direito de recurso, a adjudicação do objeto do certame pelo Pregoeiro à licitante vencedora e o encaminhamento do processo à autoridade competente para a homologação. </w:t>
      </w:r>
    </w:p>
    <w:p w:rsidR="00BB23B8" w:rsidRPr="00556E19" w:rsidRDefault="00BB23B8" w:rsidP="00BB23B8">
      <w:pPr>
        <w:pStyle w:val="Default"/>
        <w:spacing w:before="100" w:after="100"/>
        <w:jc w:val="both"/>
        <w:rPr>
          <w:rFonts w:ascii="Bookman Old Style" w:hAnsi="Bookman Old Style"/>
        </w:rPr>
      </w:pPr>
      <w:r>
        <w:rPr>
          <w:rFonts w:ascii="Bookman Old Style" w:hAnsi="Bookman Old Style"/>
          <w:b/>
        </w:rPr>
        <w:t>10</w:t>
      </w:r>
      <w:r w:rsidRPr="00556E19">
        <w:rPr>
          <w:rFonts w:ascii="Bookman Old Style" w:hAnsi="Bookman Old Style"/>
          <w:b/>
        </w:rPr>
        <w:t>.3.</w:t>
      </w:r>
      <w:r w:rsidRPr="00556E19">
        <w:rPr>
          <w:rFonts w:ascii="Bookman Old Style" w:hAnsi="Bookman Old Style"/>
        </w:rPr>
        <w:t xml:space="preserve"> Interposto o recurso, o Pregoeiro poderá reconsiderar a sua decisão ou encaminhá-lo devidamente informado à autoridade competente. </w:t>
      </w:r>
    </w:p>
    <w:p w:rsidR="00BB23B8" w:rsidRPr="00556E19" w:rsidRDefault="00BB23B8" w:rsidP="00BB23B8">
      <w:pPr>
        <w:pStyle w:val="Default"/>
        <w:spacing w:before="100" w:after="100"/>
        <w:jc w:val="both"/>
        <w:rPr>
          <w:rFonts w:ascii="Bookman Old Style" w:hAnsi="Bookman Old Style"/>
        </w:rPr>
      </w:pPr>
      <w:r>
        <w:rPr>
          <w:rFonts w:ascii="Bookman Old Style" w:hAnsi="Bookman Old Style"/>
          <w:b/>
        </w:rPr>
        <w:t>10</w:t>
      </w:r>
      <w:r w:rsidRPr="00556E19">
        <w:rPr>
          <w:rFonts w:ascii="Bookman Old Style" w:hAnsi="Bookman Old Style"/>
          <w:b/>
        </w:rPr>
        <w:t>.4.</w:t>
      </w:r>
      <w:r w:rsidRPr="00556E19">
        <w:rPr>
          <w:rFonts w:ascii="Bookman Old Style" w:hAnsi="Bookman Old Style"/>
        </w:rPr>
        <w:t xml:space="preserve"> Decididos os recursos e constatada a regularidade dos atos praticados, a autoridade competente adjudicará o objeto do certame à licitante vencedora e homologará o procedimento.</w:t>
      </w:r>
    </w:p>
    <w:p w:rsidR="00BB23B8" w:rsidRPr="00556E19" w:rsidRDefault="00BB23B8" w:rsidP="00BB23B8">
      <w:pPr>
        <w:pStyle w:val="Default"/>
        <w:spacing w:before="100" w:after="100"/>
        <w:jc w:val="both"/>
        <w:rPr>
          <w:rFonts w:ascii="Bookman Old Style" w:hAnsi="Bookman Old Style"/>
        </w:rPr>
      </w:pPr>
      <w:r>
        <w:rPr>
          <w:rFonts w:ascii="Bookman Old Style" w:hAnsi="Bookman Old Style"/>
          <w:b/>
        </w:rPr>
        <w:t>10</w:t>
      </w:r>
      <w:r w:rsidRPr="00556E19">
        <w:rPr>
          <w:rFonts w:ascii="Bookman Old Style" w:hAnsi="Bookman Old Style"/>
          <w:b/>
        </w:rPr>
        <w:t>.5.</w:t>
      </w:r>
      <w:r w:rsidRPr="00556E19">
        <w:rPr>
          <w:rFonts w:ascii="Bookman Old Style" w:hAnsi="Bookman Old Style"/>
        </w:rPr>
        <w:t xml:space="preserve"> O recurso terá efeito suspensivo e o seu acolhimento importará a invalidação dos atos insuscetíveis de aproveitamento. </w:t>
      </w:r>
    </w:p>
    <w:p w:rsidR="00BB23B8" w:rsidRPr="00556E19" w:rsidRDefault="00BB23B8" w:rsidP="00BB23B8">
      <w:pPr>
        <w:pStyle w:val="Corpodetexto22"/>
        <w:ind w:left="0"/>
        <w:rPr>
          <w:rFonts w:ascii="Bookman Old Style" w:hAnsi="Bookman Old Style"/>
          <w:b/>
          <w:sz w:val="24"/>
          <w:szCs w:val="24"/>
        </w:rPr>
      </w:pPr>
    </w:p>
    <w:p w:rsidR="00BB23B8" w:rsidRPr="00556E19" w:rsidRDefault="00BB23B8" w:rsidP="00BB23B8">
      <w:pPr>
        <w:pStyle w:val="Corpodetexto22"/>
        <w:ind w:left="0"/>
        <w:rPr>
          <w:rFonts w:ascii="Bookman Old Style" w:hAnsi="Bookman Old Style"/>
          <w:b/>
          <w:sz w:val="24"/>
          <w:szCs w:val="24"/>
        </w:rPr>
      </w:pPr>
      <w:r w:rsidRPr="00556E19">
        <w:rPr>
          <w:rFonts w:ascii="Bookman Old Style" w:hAnsi="Bookman Old Style"/>
          <w:b/>
          <w:sz w:val="24"/>
          <w:szCs w:val="24"/>
        </w:rPr>
        <w:t>1</w:t>
      </w:r>
      <w:r>
        <w:rPr>
          <w:rFonts w:ascii="Bookman Old Style" w:hAnsi="Bookman Old Style"/>
          <w:b/>
          <w:sz w:val="24"/>
          <w:szCs w:val="24"/>
        </w:rPr>
        <w:t>1</w:t>
      </w:r>
      <w:r w:rsidRPr="00556E19">
        <w:rPr>
          <w:rFonts w:ascii="Bookman Old Style" w:hAnsi="Bookman Old Style"/>
          <w:b/>
          <w:sz w:val="24"/>
          <w:szCs w:val="24"/>
        </w:rPr>
        <w:t>. DO CONTRATO</w:t>
      </w:r>
    </w:p>
    <w:p w:rsidR="00BB23B8" w:rsidRPr="00556E19" w:rsidRDefault="00BB23B8" w:rsidP="00BB23B8">
      <w:pPr>
        <w:pStyle w:val="Corpodetexto22"/>
        <w:ind w:left="0"/>
        <w:rPr>
          <w:rFonts w:ascii="Bookman Old Style" w:hAnsi="Bookman Old Style"/>
          <w:sz w:val="24"/>
          <w:szCs w:val="24"/>
        </w:rPr>
      </w:pPr>
    </w:p>
    <w:p w:rsidR="00BB23B8" w:rsidRPr="00556E19" w:rsidRDefault="00BB23B8" w:rsidP="00BB23B8">
      <w:pPr>
        <w:pStyle w:val="Corpodetexto22"/>
        <w:spacing w:line="240" w:lineRule="auto"/>
        <w:ind w:left="0"/>
        <w:rPr>
          <w:rFonts w:ascii="Bookman Old Style" w:hAnsi="Bookman Old Style"/>
          <w:sz w:val="24"/>
          <w:szCs w:val="24"/>
        </w:rPr>
      </w:pPr>
      <w:r w:rsidRPr="00556E19">
        <w:rPr>
          <w:rFonts w:ascii="Bookman Old Style" w:hAnsi="Bookman Old Style"/>
          <w:b/>
          <w:sz w:val="24"/>
          <w:szCs w:val="24"/>
        </w:rPr>
        <w:t>1</w:t>
      </w:r>
      <w:r>
        <w:rPr>
          <w:rFonts w:ascii="Bookman Old Style" w:hAnsi="Bookman Old Style"/>
          <w:b/>
          <w:sz w:val="24"/>
          <w:szCs w:val="24"/>
        </w:rPr>
        <w:t>1</w:t>
      </w:r>
      <w:r w:rsidRPr="00556E19">
        <w:rPr>
          <w:rFonts w:ascii="Bookman Old Style" w:hAnsi="Bookman Old Style"/>
          <w:b/>
          <w:sz w:val="24"/>
          <w:szCs w:val="24"/>
        </w:rPr>
        <w:t>.1</w:t>
      </w:r>
      <w:r>
        <w:rPr>
          <w:rFonts w:ascii="Bookman Old Style" w:hAnsi="Bookman Old Style"/>
          <w:b/>
          <w:sz w:val="24"/>
          <w:szCs w:val="24"/>
        </w:rPr>
        <w:t>.</w:t>
      </w:r>
      <w:r w:rsidRPr="00556E19">
        <w:rPr>
          <w:rFonts w:ascii="Bookman Old Style" w:hAnsi="Bookman Old Style"/>
          <w:sz w:val="24"/>
          <w:szCs w:val="24"/>
        </w:rPr>
        <w:t xml:space="preserve"> A</w:t>
      </w:r>
      <w:r>
        <w:rPr>
          <w:rFonts w:ascii="Bookman Old Style" w:hAnsi="Bookman Old Style"/>
          <w:sz w:val="24"/>
          <w:szCs w:val="24"/>
        </w:rPr>
        <w:t>(s)</w:t>
      </w:r>
      <w:r w:rsidRPr="00556E19">
        <w:rPr>
          <w:rFonts w:ascii="Bookman Old Style" w:hAnsi="Bookman Old Style"/>
          <w:sz w:val="24"/>
          <w:szCs w:val="24"/>
        </w:rPr>
        <w:t xml:space="preserve"> licitante</w:t>
      </w:r>
      <w:r>
        <w:rPr>
          <w:rFonts w:ascii="Bookman Old Style" w:hAnsi="Bookman Old Style"/>
          <w:sz w:val="24"/>
          <w:szCs w:val="24"/>
        </w:rPr>
        <w:t>(s)</w:t>
      </w:r>
      <w:r w:rsidRPr="00556E19">
        <w:rPr>
          <w:rFonts w:ascii="Bookman Old Style" w:hAnsi="Bookman Old Style"/>
          <w:sz w:val="24"/>
          <w:szCs w:val="24"/>
        </w:rPr>
        <w:t xml:space="preserve"> considerada</w:t>
      </w:r>
      <w:r>
        <w:rPr>
          <w:rFonts w:ascii="Bookman Old Style" w:hAnsi="Bookman Old Style"/>
          <w:sz w:val="24"/>
          <w:szCs w:val="24"/>
        </w:rPr>
        <w:t>(s)</w:t>
      </w:r>
      <w:r w:rsidRPr="00556E19">
        <w:rPr>
          <w:rFonts w:ascii="Bookman Old Style" w:hAnsi="Bookman Old Style"/>
          <w:sz w:val="24"/>
          <w:szCs w:val="24"/>
        </w:rPr>
        <w:t xml:space="preserve"> vencedora</w:t>
      </w:r>
      <w:r>
        <w:rPr>
          <w:rFonts w:ascii="Bookman Old Style" w:hAnsi="Bookman Old Style"/>
          <w:sz w:val="24"/>
          <w:szCs w:val="24"/>
        </w:rPr>
        <w:t>(s)</w:t>
      </w:r>
      <w:r w:rsidRPr="00556E19">
        <w:rPr>
          <w:rFonts w:ascii="Bookman Old Style" w:hAnsi="Bookman Old Style"/>
          <w:sz w:val="24"/>
          <w:szCs w:val="24"/>
        </w:rPr>
        <w:t xml:space="preserve"> </w:t>
      </w:r>
      <w:r w:rsidR="00BB2D67" w:rsidRPr="00556E19">
        <w:rPr>
          <w:rFonts w:ascii="Bookman Old Style" w:hAnsi="Bookman Old Style"/>
          <w:sz w:val="24"/>
          <w:szCs w:val="24"/>
        </w:rPr>
        <w:t>será</w:t>
      </w:r>
      <w:r w:rsidR="00BB2D67">
        <w:rPr>
          <w:rFonts w:ascii="Bookman Old Style" w:hAnsi="Bookman Old Style"/>
          <w:sz w:val="24"/>
          <w:szCs w:val="24"/>
        </w:rPr>
        <w:t xml:space="preserve"> (</w:t>
      </w:r>
      <w:r>
        <w:rPr>
          <w:rFonts w:ascii="Bookman Old Style" w:hAnsi="Bookman Old Style"/>
          <w:sz w:val="24"/>
          <w:szCs w:val="24"/>
        </w:rPr>
        <w:t>ao)</w:t>
      </w:r>
      <w:r w:rsidRPr="00556E19">
        <w:rPr>
          <w:rFonts w:ascii="Bookman Old Style" w:hAnsi="Bookman Old Style"/>
          <w:sz w:val="24"/>
          <w:szCs w:val="24"/>
        </w:rPr>
        <w:t xml:space="preserve"> notificada</w:t>
      </w:r>
      <w:r>
        <w:rPr>
          <w:rFonts w:ascii="Bookman Old Style" w:hAnsi="Bookman Old Style"/>
          <w:sz w:val="24"/>
          <w:szCs w:val="24"/>
        </w:rPr>
        <w:t>(s)</w:t>
      </w:r>
      <w:r w:rsidRPr="00556E19">
        <w:rPr>
          <w:rFonts w:ascii="Bookman Old Style" w:hAnsi="Bookman Old Style"/>
          <w:sz w:val="24"/>
          <w:szCs w:val="24"/>
        </w:rPr>
        <w:t xml:space="preserve"> para, num prazo de 0</w:t>
      </w:r>
      <w:r>
        <w:rPr>
          <w:rFonts w:ascii="Bookman Old Style" w:hAnsi="Bookman Old Style"/>
          <w:sz w:val="24"/>
          <w:szCs w:val="24"/>
        </w:rPr>
        <w:t>2</w:t>
      </w:r>
      <w:r w:rsidRPr="00556E19">
        <w:rPr>
          <w:rFonts w:ascii="Bookman Old Style" w:hAnsi="Bookman Old Style"/>
          <w:sz w:val="24"/>
          <w:szCs w:val="24"/>
        </w:rPr>
        <w:t xml:space="preserve"> (</w:t>
      </w:r>
      <w:r>
        <w:rPr>
          <w:rFonts w:ascii="Bookman Old Style" w:hAnsi="Bookman Old Style"/>
          <w:sz w:val="24"/>
          <w:szCs w:val="24"/>
        </w:rPr>
        <w:t>dois</w:t>
      </w:r>
      <w:r w:rsidRPr="00556E19">
        <w:rPr>
          <w:rFonts w:ascii="Bookman Old Style" w:hAnsi="Bookman Old Style"/>
          <w:sz w:val="24"/>
          <w:szCs w:val="24"/>
        </w:rPr>
        <w:t xml:space="preserve">) dias corridos, contados do recebimento da notificação, assinar o </w:t>
      </w:r>
      <w:r>
        <w:rPr>
          <w:rFonts w:ascii="Bookman Old Style" w:hAnsi="Bookman Old Style"/>
          <w:sz w:val="24"/>
          <w:szCs w:val="24"/>
        </w:rPr>
        <w:t>C</w:t>
      </w:r>
      <w:r w:rsidRPr="00556E19">
        <w:rPr>
          <w:rFonts w:ascii="Bookman Old Style" w:hAnsi="Bookman Old Style"/>
          <w:sz w:val="24"/>
          <w:szCs w:val="24"/>
        </w:rPr>
        <w:t>ontrato</w:t>
      </w:r>
      <w:r>
        <w:rPr>
          <w:rFonts w:ascii="Bookman Old Style" w:hAnsi="Bookman Old Style"/>
          <w:sz w:val="24"/>
          <w:szCs w:val="24"/>
        </w:rPr>
        <w:t xml:space="preserve"> Administrativo (cfr. Minuta anexa – </w:t>
      </w:r>
      <w:r w:rsidRPr="00384A71">
        <w:rPr>
          <w:rFonts w:ascii="Bookman Old Style" w:hAnsi="Bookman Old Style"/>
          <w:b/>
          <w:sz w:val="24"/>
          <w:szCs w:val="24"/>
        </w:rPr>
        <w:t xml:space="preserve">Anexo </w:t>
      </w:r>
      <w:r>
        <w:rPr>
          <w:rFonts w:ascii="Bookman Old Style" w:hAnsi="Bookman Old Style"/>
          <w:b/>
          <w:sz w:val="24"/>
          <w:szCs w:val="24"/>
        </w:rPr>
        <w:t>X</w:t>
      </w:r>
      <w:r w:rsidRPr="00384A71">
        <w:rPr>
          <w:rFonts w:ascii="Bookman Old Style" w:hAnsi="Bookman Old Style"/>
          <w:b/>
          <w:sz w:val="24"/>
          <w:szCs w:val="24"/>
        </w:rPr>
        <w:t>I</w:t>
      </w:r>
      <w:r>
        <w:rPr>
          <w:rFonts w:ascii="Bookman Old Style" w:hAnsi="Bookman Old Style"/>
          <w:sz w:val="24"/>
          <w:szCs w:val="24"/>
        </w:rPr>
        <w:t>),</w:t>
      </w:r>
      <w:r w:rsidRPr="00556E19">
        <w:rPr>
          <w:rFonts w:ascii="Bookman Old Style" w:hAnsi="Bookman Old Style"/>
          <w:sz w:val="24"/>
          <w:szCs w:val="24"/>
        </w:rPr>
        <w:t xml:space="preserve"> sob pena de decair do direito à contratação, sem prejuízo das sanções previstas no artigo 81, da Lei Federal nº 8.666/93;</w:t>
      </w:r>
    </w:p>
    <w:p w:rsidR="00BB23B8" w:rsidRPr="00556E19" w:rsidRDefault="00BB23B8" w:rsidP="00BB23B8">
      <w:pPr>
        <w:pStyle w:val="Corpodetexto22"/>
        <w:spacing w:line="240" w:lineRule="auto"/>
        <w:ind w:left="0"/>
        <w:rPr>
          <w:rFonts w:ascii="Bookman Old Style" w:hAnsi="Bookman Old Style"/>
          <w:sz w:val="24"/>
          <w:szCs w:val="24"/>
        </w:rPr>
      </w:pPr>
    </w:p>
    <w:p w:rsidR="00BB23B8" w:rsidRPr="00556E19" w:rsidRDefault="00BB23B8" w:rsidP="00BB23B8">
      <w:pPr>
        <w:pStyle w:val="Corpodetexto22"/>
        <w:spacing w:line="240" w:lineRule="auto"/>
        <w:ind w:left="0"/>
        <w:rPr>
          <w:rFonts w:ascii="Bookman Old Style" w:hAnsi="Bookman Old Style"/>
          <w:sz w:val="24"/>
          <w:szCs w:val="24"/>
        </w:rPr>
      </w:pPr>
      <w:r w:rsidRPr="00556E19">
        <w:rPr>
          <w:rFonts w:ascii="Bookman Old Style" w:hAnsi="Bookman Old Style"/>
          <w:b/>
          <w:sz w:val="24"/>
          <w:szCs w:val="24"/>
        </w:rPr>
        <w:lastRenderedPageBreak/>
        <w:t>1</w:t>
      </w:r>
      <w:r>
        <w:rPr>
          <w:rFonts w:ascii="Bookman Old Style" w:hAnsi="Bookman Old Style"/>
          <w:b/>
          <w:sz w:val="24"/>
          <w:szCs w:val="24"/>
        </w:rPr>
        <w:t>1</w:t>
      </w:r>
      <w:r w:rsidRPr="00556E19">
        <w:rPr>
          <w:rFonts w:ascii="Bookman Old Style" w:hAnsi="Bookman Old Style"/>
          <w:b/>
          <w:sz w:val="24"/>
          <w:szCs w:val="24"/>
        </w:rPr>
        <w:t>.1.1</w:t>
      </w:r>
      <w:r>
        <w:rPr>
          <w:rFonts w:ascii="Bookman Old Style" w:hAnsi="Bookman Old Style"/>
          <w:b/>
          <w:sz w:val="24"/>
          <w:szCs w:val="24"/>
        </w:rPr>
        <w:t>.</w:t>
      </w:r>
      <w:r w:rsidRPr="00556E19">
        <w:rPr>
          <w:rFonts w:ascii="Bookman Old Style" w:hAnsi="Bookman Old Style"/>
          <w:sz w:val="24"/>
          <w:szCs w:val="24"/>
        </w:rPr>
        <w:t xml:space="preserve"> A recusa injustificada da licitante considerada vencedora em assinar o contrato, aceitar ou retirar o instrumento equivalente, dentro do prazo estabelecido, caracterizará o descumprimento total da obrigação assumida, sujeitará a mesma às penalidades estabelecidas neste Edital.</w:t>
      </w:r>
    </w:p>
    <w:p w:rsidR="00BB23B8" w:rsidRPr="00556E19" w:rsidRDefault="00BB23B8" w:rsidP="00BB23B8">
      <w:pPr>
        <w:pStyle w:val="Corpodetexto22"/>
        <w:spacing w:line="240" w:lineRule="auto"/>
        <w:ind w:left="0"/>
        <w:rPr>
          <w:rFonts w:ascii="Bookman Old Style" w:hAnsi="Bookman Old Style"/>
          <w:sz w:val="24"/>
          <w:szCs w:val="24"/>
        </w:rPr>
      </w:pPr>
      <w:r w:rsidRPr="00556E19">
        <w:rPr>
          <w:rFonts w:ascii="Bookman Old Style" w:hAnsi="Bookman Old Style"/>
          <w:sz w:val="24"/>
          <w:szCs w:val="24"/>
        </w:rPr>
        <w:t xml:space="preserve"> </w:t>
      </w:r>
    </w:p>
    <w:p w:rsidR="00BB23B8" w:rsidRPr="00556E19" w:rsidRDefault="00BB23B8" w:rsidP="00BB23B8">
      <w:pPr>
        <w:pStyle w:val="Corpodetexto22"/>
        <w:spacing w:line="240" w:lineRule="auto"/>
        <w:ind w:left="0"/>
        <w:rPr>
          <w:rFonts w:ascii="Bookman Old Style" w:hAnsi="Bookman Old Style"/>
          <w:sz w:val="24"/>
          <w:szCs w:val="24"/>
        </w:rPr>
      </w:pPr>
      <w:r w:rsidRPr="00556E19">
        <w:rPr>
          <w:rFonts w:ascii="Bookman Old Style" w:hAnsi="Bookman Old Style"/>
          <w:b/>
          <w:sz w:val="24"/>
          <w:szCs w:val="24"/>
        </w:rPr>
        <w:t>1</w:t>
      </w:r>
      <w:r>
        <w:rPr>
          <w:rFonts w:ascii="Bookman Old Style" w:hAnsi="Bookman Old Style"/>
          <w:b/>
          <w:sz w:val="24"/>
          <w:szCs w:val="24"/>
        </w:rPr>
        <w:t>1</w:t>
      </w:r>
      <w:r w:rsidRPr="00556E19">
        <w:rPr>
          <w:rFonts w:ascii="Bookman Old Style" w:hAnsi="Bookman Old Style"/>
          <w:b/>
          <w:sz w:val="24"/>
          <w:szCs w:val="24"/>
        </w:rPr>
        <w:t>.2</w:t>
      </w:r>
      <w:r>
        <w:rPr>
          <w:rFonts w:ascii="Bookman Old Style" w:hAnsi="Bookman Old Style"/>
          <w:b/>
          <w:sz w:val="24"/>
          <w:szCs w:val="24"/>
        </w:rPr>
        <w:t>.</w:t>
      </w:r>
      <w:r w:rsidRPr="00556E19">
        <w:rPr>
          <w:rFonts w:ascii="Bookman Old Style" w:hAnsi="Bookman Old Style"/>
          <w:sz w:val="24"/>
          <w:szCs w:val="24"/>
        </w:rPr>
        <w:t xml:space="preserve"> O prazo de convocação poderá ser prorrogado uma vez, por igual período, quando solicitado pela parte durante o seu transcurso e desde que ocorra motivo justificado aceito pela </w:t>
      </w:r>
      <w:r>
        <w:rPr>
          <w:rFonts w:ascii="Bookman Old Style" w:hAnsi="Bookman Old Style"/>
          <w:sz w:val="24"/>
          <w:szCs w:val="24"/>
        </w:rPr>
        <w:t>municipalidade.</w:t>
      </w:r>
    </w:p>
    <w:p w:rsidR="00BB23B8" w:rsidRPr="00556E19" w:rsidRDefault="00BB23B8" w:rsidP="00BB23B8">
      <w:pPr>
        <w:pStyle w:val="Corpodetexto22"/>
        <w:spacing w:line="240" w:lineRule="auto"/>
        <w:ind w:left="0"/>
        <w:rPr>
          <w:rFonts w:ascii="Bookman Old Style" w:hAnsi="Bookman Old Style"/>
          <w:sz w:val="24"/>
          <w:szCs w:val="24"/>
        </w:rPr>
      </w:pPr>
    </w:p>
    <w:p w:rsidR="00BB23B8" w:rsidRDefault="00BB23B8" w:rsidP="00BB23B8">
      <w:pPr>
        <w:pStyle w:val="Corpodetexto22"/>
        <w:spacing w:line="240" w:lineRule="auto"/>
        <w:ind w:left="0"/>
        <w:rPr>
          <w:rFonts w:ascii="Bookman Old Style" w:hAnsi="Bookman Old Style"/>
          <w:sz w:val="24"/>
          <w:szCs w:val="24"/>
        </w:rPr>
      </w:pPr>
      <w:r w:rsidRPr="00556E19">
        <w:rPr>
          <w:rFonts w:ascii="Bookman Old Style" w:hAnsi="Bookman Old Style"/>
          <w:b/>
          <w:sz w:val="24"/>
          <w:szCs w:val="24"/>
        </w:rPr>
        <w:t>1</w:t>
      </w:r>
      <w:r>
        <w:rPr>
          <w:rFonts w:ascii="Bookman Old Style" w:hAnsi="Bookman Old Style"/>
          <w:b/>
          <w:sz w:val="24"/>
          <w:szCs w:val="24"/>
        </w:rPr>
        <w:t>1</w:t>
      </w:r>
      <w:r w:rsidRPr="00556E19">
        <w:rPr>
          <w:rFonts w:ascii="Bookman Old Style" w:hAnsi="Bookman Old Style"/>
          <w:b/>
          <w:sz w:val="24"/>
          <w:szCs w:val="24"/>
        </w:rPr>
        <w:t>.3</w:t>
      </w:r>
      <w:r>
        <w:rPr>
          <w:rFonts w:ascii="Bookman Old Style" w:hAnsi="Bookman Old Style"/>
          <w:b/>
          <w:sz w:val="24"/>
          <w:szCs w:val="24"/>
        </w:rPr>
        <w:t>.</w:t>
      </w:r>
      <w:r w:rsidRPr="00556E19">
        <w:rPr>
          <w:rFonts w:ascii="Bookman Old Style" w:hAnsi="Bookman Old Style"/>
          <w:sz w:val="24"/>
          <w:szCs w:val="24"/>
        </w:rPr>
        <w:t xml:space="preserve"> É facultado à P</w:t>
      </w:r>
      <w:r>
        <w:rPr>
          <w:rFonts w:ascii="Bookman Old Style" w:hAnsi="Bookman Old Style"/>
          <w:sz w:val="24"/>
          <w:szCs w:val="24"/>
        </w:rPr>
        <w:t>refeitura Municipal de Iaras</w:t>
      </w:r>
      <w:r w:rsidRPr="00556E19">
        <w:rPr>
          <w:rFonts w:ascii="Bookman Old Style" w:hAnsi="Bookman Old Style"/>
          <w:sz w:val="24"/>
          <w:szCs w:val="24"/>
        </w:rPr>
        <w:t xml:space="preserve">, quando o convocado não assinar o termo de contrato ou retirar o instrumento equivalente no prazo e condições estabelecidos, conforme indicado, convocar </w:t>
      </w:r>
      <w:r>
        <w:rPr>
          <w:rFonts w:ascii="Bookman Old Style" w:hAnsi="Bookman Old Style"/>
          <w:sz w:val="24"/>
          <w:szCs w:val="24"/>
        </w:rPr>
        <w:t>a</w:t>
      </w:r>
      <w:r w:rsidRPr="00556E19">
        <w:rPr>
          <w:rFonts w:ascii="Bookman Old Style" w:hAnsi="Bookman Old Style"/>
          <w:sz w:val="24"/>
          <w:szCs w:val="24"/>
        </w:rPr>
        <w:t xml:space="preserve">s licitantes remanescentes, na ordem de classificação, para fazê-lo em igual prazo e nas condições propostas </w:t>
      </w:r>
      <w:r>
        <w:rPr>
          <w:rFonts w:ascii="Bookman Old Style" w:hAnsi="Bookman Old Style"/>
          <w:sz w:val="24"/>
          <w:szCs w:val="24"/>
        </w:rPr>
        <w:t>na sessão de pregão</w:t>
      </w:r>
      <w:r w:rsidRPr="00556E19">
        <w:rPr>
          <w:rFonts w:ascii="Bookman Old Style" w:hAnsi="Bookman Old Style"/>
          <w:sz w:val="24"/>
          <w:szCs w:val="24"/>
        </w:rPr>
        <w:t xml:space="preserve">, quanto ao </w:t>
      </w:r>
      <w:r>
        <w:rPr>
          <w:rFonts w:ascii="Bookman Old Style" w:hAnsi="Bookman Old Style"/>
          <w:sz w:val="24"/>
          <w:szCs w:val="24"/>
        </w:rPr>
        <w:t xml:space="preserve">valor do último lance ofertado pela licitante, </w:t>
      </w:r>
      <w:r w:rsidRPr="00556E19">
        <w:rPr>
          <w:rFonts w:ascii="Bookman Old Style" w:hAnsi="Bookman Old Style"/>
          <w:sz w:val="24"/>
          <w:szCs w:val="24"/>
        </w:rPr>
        <w:t>ou revogar a licitação independentemente da cominação prevista no artigo 81, da Lei Federal nº 8.666/93.</w:t>
      </w:r>
    </w:p>
    <w:p w:rsidR="00BB23B8" w:rsidRDefault="00BB23B8" w:rsidP="00BB23B8">
      <w:pPr>
        <w:pStyle w:val="Corpodetexto22"/>
        <w:spacing w:line="240" w:lineRule="auto"/>
        <w:ind w:left="0"/>
        <w:rPr>
          <w:rFonts w:ascii="Bookman Old Style" w:hAnsi="Bookman Old Style"/>
          <w:sz w:val="24"/>
          <w:szCs w:val="24"/>
        </w:rPr>
      </w:pPr>
    </w:p>
    <w:p w:rsidR="00BB23B8" w:rsidRPr="00556E19" w:rsidRDefault="00BB23B8" w:rsidP="00BB23B8">
      <w:pPr>
        <w:pStyle w:val="Corpodetexto22"/>
        <w:spacing w:line="240" w:lineRule="auto"/>
        <w:ind w:left="0"/>
        <w:rPr>
          <w:rFonts w:ascii="Bookman Old Style" w:hAnsi="Bookman Old Style"/>
          <w:b/>
          <w:sz w:val="24"/>
          <w:szCs w:val="24"/>
        </w:rPr>
      </w:pPr>
      <w:r w:rsidRPr="00556E19">
        <w:rPr>
          <w:rFonts w:ascii="Bookman Old Style" w:hAnsi="Bookman Old Style"/>
          <w:b/>
          <w:sz w:val="24"/>
          <w:szCs w:val="24"/>
        </w:rPr>
        <w:t>1</w:t>
      </w:r>
      <w:r>
        <w:rPr>
          <w:rFonts w:ascii="Bookman Old Style" w:hAnsi="Bookman Old Style"/>
          <w:b/>
          <w:sz w:val="24"/>
          <w:szCs w:val="24"/>
        </w:rPr>
        <w:t>2.</w:t>
      </w:r>
      <w:r w:rsidRPr="00556E19">
        <w:rPr>
          <w:rFonts w:ascii="Bookman Old Style" w:hAnsi="Bookman Old Style"/>
          <w:b/>
          <w:sz w:val="24"/>
          <w:szCs w:val="24"/>
        </w:rPr>
        <w:t xml:space="preserve"> DAS CONDIÇÕES DE CONTRATAÇÃO:</w:t>
      </w:r>
    </w:p>
    <w:p w:rsidR="00BB23B8" w:rsidRPr="00556E19" w:rsidRDefault="00BB23B8" w:rsidP="00BB23B8">
      <w:pPr>
        <w:pStyle w:val="Corpodetexto22"/>
        <w:spacing w:line="240" w:lineRule="auto"/>
        <w:ind w:left="0"/>
        <w:rPr>
          <w:rFonts w:ascii="Bookman Old Style" w:hAnsi="Bookman Old Style"/>
          <w:b/>
          <w:bCs/>
          <w:sz w:val="24"/>
          <w:szCs w:val="24"/>
        </w:rPr>
      </w:pPr>
    </w:p>
    <w:p w:rsidR="00BB23B8" w:rsidRPr="00556E19" w:rsidRDefault="00BB23B8" w:rsidP="00BB23B8">
      <w:pPr>
        <w:pStyle w:val="Corpodetexto22"/>
        <w:spacing w:line="240" w:lineRule="auto"/>
        <w:ind w:left="0"/>
        <w:rPr>
          <w:rFonts w:ascii="Bookman Old Style" w:hAnsi="Bookman Old Style"/>
          <w:bCs/>
          <w:sz w:val="24"/>
          <w:szCs w:val="24"/>
        </w:rPr>
      </w:pPr>
      <w:r w:rsidRPr="00E511A3">
        <w:rPr>
          <w:rFonts w:ascii="Bookman Old Style" w:hAnsi="Bookman Old Style"/>
          <w:b/>
          <w:bCs/>
          <w:sz w:val="24"/>
          <w:szCs w:val="24"/>
        </w:rPr>
        <w:t>1</w:t>
      </w:r>
      <w:r>
        <w:rPr>
          <w:rFonts w:ascii="Bookman Old Style" w:hAnsi="Bookman Old Style"/>
          <w:b/>
          <w:bCs/>
          <w:sz w:val="24"/>
          <w:szCs w:val="24"/>
        </w:rPr>
        <w:t>2</w:t>
      </w:r>
      <w:r w:rsidRPr="00E511A3">
        <w:rPr>
          <w:rFonts w:ascii="Bookman Old Style" w:hAnsi="Bookman Old Style"/>
          <w:b/>
          <w:bCs/>
          <w:sz w:val="24"/>
          <w:szCs w:val="24"/>
        </w:rPr>
        <w:t>.1</w:t>
      </w:r>
      <w:r>
        <w:rPr>
          <w:rFonts w:ascii="Bookman Old Style" w:hAnsi="Bookman Old Style"/>
          <w:b/>
          <w:bCs/>
          <w:sz w:val="24"/>
          <w:szCs w:val="24"/>
        </w:rPr>
        <w:t>.</w:t>
      </w:r>
      <w:r w:rsidRPr="00556E19">
        <w:rPr>
          <w:rFonts w:ascii="Bookman Old Style" w:hAnsi="Bookman Old Style"/>
          <w:bCs/>
          <w:sz w:val="24"/>
          <w:szCs w:val="24"/>
        </w:rPr>
        <w:t xml:space="preserve"> A contratação decorrente da presente licitação, bem como de sua alteração, ficará condicionada às normas contidas na Lei Federal nº 8.666/93 e alterações posteriores.</w:t>
      </w:r>
    </w:p>
    <w:p w:rsidR="00BB23B8" w:rsidRDefault="00BB23B8" w:rsidP="00A91EA1">
      <w:pPr>
        <w:pStyle w:val="Corpodetexto22"/>
        <w:ind w:left="0"/>
        <w:rPr>
          <w:rFonts w:ascii="Bookman Old Style" w:hAnsi="Bookman Old Style"/>
          <w:b/>
          <w:sz w:val="24"/>
          <w:szCs w:val="24"/>
        </w:rPr>
      </w:pPr>
    </w:p>
    <w:p w:rsidR="00BB23B8" w:rsidRPr="00556E19" w:rsidRDefault="00BB23B8" w:rsidP="00BB23B8">
      <w:pPr>
        <w:pStyle w:val="Corpodetexto22"/>
        <w:ind w:left="567" w:hanging="567"/>
        <w:rPr>
          <w:rFonts w:ascii="Bookman Old Style" w:hAnsi="Bookman Old Style"/>
          <w:b/>
          <w:sz w:val="24"/>
          <w:szCs w:val="24"/>
        </w:rPr>
      </w:pPr>
      <w:r w:rsidRPr="00556E19">
        <w:rPr>
          <w:rFonts w:ascii="Bookman Old Style" w:hAnsi="Bookman Old Style"/>
          <w:b/>
          <w:sz w:val="24"/>
          <w:szCs w:val="24"/>
        </w:rPr>
        <w:t>1</w:t>
      </w:r>
      <w:r>
        <w:rPr>
          <w:rFonts w:ascii="Bookman Old Style" w:hAnsi="Bookman Old Style"/>
          <w:b/>
          <w:sz w:val="24"/>
          <w:szCs w:val="24"/>
        </w:rPr>
        <w:t xml:space="preserve">3. </w:t>
      </w:r>
      <w:r w:rsidRPr="00556E19">
        <w:rPr>
          <w:rFonts w:ascii="Bookman Old Style" w:hAnsi="Bookman Old Style"/>
          <w:b/>
          <w:sz w:val="24"/>
          <w:szCs w:val="24"/>
        </w:rPr>
        <w:t>DAS OBRIGAÇÕES/RESPONSABILIDADES DA LICITANTE</w:t>
      </w:r>
      <w:r>
        <w:rPr>
          <w:rFonts w:ascii="Bookman Old Style" w:hAnsi="Bookman Old Style"/>
          <w:b/>
          <w:sz w:val="24"/>
          <w:szCs w:val="24"/>
        </w:rPr>
        <w:t xml:space="preserve"> </w:t>
      </w:r>
      <w:r w:rsidRPr="00556E19">
        <w:rPr>
          <w:rFonts w:ascii="Bookman Old Style" w:hAnsi="Bookman Old Style"/>
          <w:b/>
          <w:sz w:val="24"/>
          <w:szCs w:val="24"/>
        </w:rPr>
        <w:t>CONTRA-TADA:</w:t>
      </w:r>
    </w:p>
    <w:p w:rsidR="00BB23B8" w:rsidRPr="00556E19" w:rsidRDefault="00BB23B8" w:rsidP="00BB23B8">
      <w:pPr>
        <w:pStyle w:val="Corpodetexto22"/>
        <w:ind w:left="0"/>
        <w:rPr>
          <w:rFonts w:ascii="Bookman Old Style" w:hAnsi="Bookman Old Style"/>
          <w:bCs/>
          <w:sz w:val="24"/>
          <w:szCs w:val="24"/>
        </w:rPr>
      </w:pPr>
    </w:p>
    <w:p w:rsidR="00BB23B8" w:rsidRPr="00E511A3" w:rsidRDefault="00BB23B8" w:rsidP="00BB23B8">
      <w:pPr>
        <w:pStyle w:val="Ttulo"/>
        <w:spacing w:after="120"/>
        <w:jc w:val="both"/>
        <w:rPr>
          <w:rFonts w:ascii="Bookman Old Style" w:hAnsi="Bookman Old Style"/>
          <w:b w:val="0"/>
          <w:u w:val="none"/>
        </w:rPr>
      </w:pPr>
      <w:r w:rsidRPr="00E511A3">
        <w:rPr>
          <w:rFonts w:ascii="Bookman Old Style" w:hAnsi="Bookman Old Style"/>
          <w:u w:val="none"/>
        </w:rPr>
        <w:t>1</w:t>
      </w:r>
      <w:r>
        <w:rPr>
          <w:rFonts w:ascii="Bookman Old Style" w:hAnsi="Bookman Old Style"/>
          <w:u w:val="none"/>
        </w:rPr>
        <w:t>3</w:t>
      </w:r>
      <w:r w:rsidRPr="00E511A3">
        <w:rPr>
          <w:rFonts w:ascii="Bookman Old Style" w:hAnsi="Bookman Old Style"/>
          <w:u w:val="none"/>
        </w:rPr>
        <w:t>.</w:t>
      </w:r>
      <w:r>
        <w:rPr>
          <w:rFonts w:ascii="Bookman Old Style" w:hAnsi="Bookman Old Style"/>
          <w:u w:val="none"/>
        </w:rPr>
        <w:t xml:space="preserve">1. </w:t>
      </w:r>
      <w:r>
        <w:rPr>
          <w:rFonts w:ascii="Bookman Old Style" w:hAnsi="Bookman Old Style"/>
          <w:b w:val="0"/>
          <w:u w:val="none"/>
        </w:rPr>
        <w:t>São obrigações da licitante contratada:</w:t>
      </w:r>
    </w:p>
    <w:p w:rsidR="00F63871" w:rsidRDefault="00B939C5" w:rsidP="00BB23B8">
      <w:pPr>
        <w:pStyle w:val="Ttulo"/>
        <w:numPr>
          <w:ilvl w:val="0"/>
          <w:numId w:val="11"/>
        </w:numPr>
        <w:spacing w:after="120"/>
        <w:jc w:val="both"/>
        <w:rPr>
          <w:rFonts w:ascii="Bookman Old Style" w:hAnsi="Bookman Old Style"/>
          <w:b w:val="0"/>
          <w:u w:val="none"/>
        </w:rPr>
      </w:pPr>
      <w:r>
        <w:rPr>
          <w:rFonts w:ascii="Bookman Old Style" w:hAnsi="Bookman Old Style"/>
          <w:b w:val="0"/>
          <w:u w:val="none"/>
        </w:rPr>
        <w:t>O Profissional que prestar os serviços através da Contratada deverá registrar o ponto digital na entrada e saída do plantão;</w:t>
      </w:r>
    </w:p>
    <w:p w:rsidR="00BB23B8" w:rsidRDefault="00BB23B8" w:rsidP="00BB23B8">
      <w:pPr>
        <w:pStyle w:val="Ttulo"/>
        <w:numPr>
          <w:ilvl w:val="0"/>
          <w:numId w:val="11"/>
        </w:numPr>
        <w:spacing w:after="120"/>
        <w:jc w:val="both"/>
        <w:rPr>
          <w:rFonts w:ascii="Bookman Old Style" w:hAnsi="Bookman Old Style"/>
          <w:b w:val="0"/>
          <w:u w:val="none"/>
        </w:rPr>
      </w:pPr>
      <w:r>
        <w:rPr>
          <w:rFonts w:ascii="Bookman Old Style" w:hAnsi="Bookman Old Style"/>
          <w:b w:val="0"/>
          <w:u w:val="none"/>
        </w:rPr>
        <w:t>Cumprir e fazer cumprir todas as cláusulas contratuais aqui pactuadas;</w:t>
      </w:r>
    </w:p>
    <w:p w:rsidR="00BB23B8" w:rsidRDefault="00BB23B8" w:rsidP="00BB23B8">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Responsabilizar-se pelos encargos trabalhistas, previdenciários, fiscais, comerciais e outros resultantes do cumprimento do contrato.</w:t>
      </w:r>
      <w:r>
        <w:rPr>
          <w:rFonts w:ascii="Bookman Old Style" w:hAnsi="Bookman Old Style"/>
          <w:b w:val="0"/>
          <w:u w:val="none"/>
        </w:rPr>
        <w:t xml:space="preserve"> </w:t>
      </w:r>
      <w:r w:rsidRPr="00E511A3">
        <w:rPr>
          <w:rFonts w:ascii="Bookman Old Style" w:hAnsi="Bookman Old Style"/>
          <w:b w:val="0"/>
          <w:u w:val="none"/>
        </w:rPr>
        <w:t>A inadimplência da licitante/contratada com referência aos encargos estabelecidos no item anterior, não transfere à Prefeitura Municipal de Iaras a responsabilidade de seu pagamento, nem poderá onerar o obje</w:t>
      </w:r>
      <w:r>
        <w:rPr>
          <w:rFonts w:ascii="Bookman Old Style" w:hAnsi="Bookman Old Style"/>
          <w:b w:val="0"/>
          <w:u w:val="none"/>
        </w:rPr>
        <w:t>to do contrato;</w:t>
      </w:r>
    </w:p>
    <w:p w:rsidR="00BB23B8" w:rsidRDefault="00BB23B8" w:rsidP="00BB23B8">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Responsabilizar-se por indenizações decorrentes de atos culposos ou dolosos decorrentes da prestação de serviços, causados a quem quer que seja, quer físicos, morais e patrimoniais;</w:t>
      </w:r>
    </w:p>
    <w:p w:rsidR="00BB23B8" w:rsidRDefault="00BB23B8" w:rsidP="00BB23B8">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Fornecer à Prefeitura Municipal de </w:t>
      </w:r>
      <w:r>
        <w:rPr>
          <w:rFonts w:ascii="Bookman Old Style" w:hAnsi="Bookman Old Style"/>
          <w:b w:val="0"/>
          <w:u w:val="none"/>
        </w:rPr>
        <w:t>Iaras</w:t>
      </w:r>
      <w:r w:rsidRPr="00E511A3">
        <w:rPr>
          <w:rFonts w:ascii="Bookman Old Style" w:hAnsi="Bookman Old Style"/>
          <w:b w:val="0"/>
          <w:u w:val="none"/>
        </w:rPr>
        <w:t>, por seus representantes, os dados técnicos que esta achar de seu interesse, e todos elementos e informações</w:t>
      </w:r>
      <w:r>
        <w:rPr>
          <w:rFonts w:ascii="Bookman Old Style" w:hAnsi="Bookman Old Style"/>
          <w:b w:val="0"/>
          <w:u w:val="none"/>
        </w:rPr>
        <w:t xml:space="preserve"> necessários, quando solicitada;</w:t>
      </w:r>
    </w:p>
    <w:p w:rsidR="00BB23B8" w:rsidRDefault="00BB23B8" w:rsidP="00BB23B8">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Responsabilizar-se pelos danos causados diretamente à administração ou a terceiros, decorrentes de sua culpa </w:t>
      </w:r>
      <w:r>
        <w:rPr>
          <w:rFonts w:ascii="Bookman Old Style" w:hAnsi="Bookman Old Style"/>
          <w:b w:val="0"/>
          <w:u w:val="none"/>
        </w:rPr>
        <w:t>ou dolo na execução do contrato;</w:t>
      </w:r>
    </w:p>
    <w:p w:rsidR="00BB23B8" w:rsidRPr="00B553E3" w:rsidRDefault="00BB23B8" w:rsidP="00BB23B8">
      <w:pPr>
        <w:pStyle w:val="Ttulo"/>
        <w:numPr>
          <w:ilvl w:val="0"/>
          <w:numId w:val="11"/>
        </w:numPr>
        <w:spacing w:after="120"/>
        <w:jc w:val="both"/>
        <w:rPr>
          <w:rFonts w:ascii="Bookman Old Style" w:hAnsi="Bookman Old Style"/>
          <w:b w:val="0"/>
          <w:u w:val="none"/>
        </w:rPr>
      </w:pPr>
      <w:r w:rsidRPr="00B553E3">
        <w:rPr>
          <w:rFonts w:ascii="Bookman Old Style" w:hAnsi="Bookman Old Style" w:cs="Arial"/>
          <w:b w:val="0"/>
          <w:u w:val="none"/>
        </w:rPr>
        <w:lastRenderedPageBreak/>
        <w:t>Não transferir a outrem, no todo ou em parte, o objeto deste Edital, sem prévia e expressa anuência da Administração;</w:t>
      </w:r>
    </w:p>
    <w:p w:rsidR="00BB23B8" w:rsidRPr="00A91EA1" w:rsidRDefault="00BB23B8" w:rsidP="00A91EA1">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Aceitar, nas mesmas condições de sua proposta os acréscimos ou supressões de até 25% (vinte e cinco por cento) do valor do contrato (§ 1º do artigo 65 da Lei Federal nº. 8.666/93). </w:t>
      </w:r>
    </w:p>
    <w:p w:rsidR="00BB23B8" w:rsidRPr="00556E19" w:rsidRDefault="00BB23B8" w:rsidP="00BB23B8">
      <w:pPr>
        <w:pStyle w:val="Corpodetexto22"/>
        <w:ind w:left="0"/>
        <w:rPr>
          <w:rFonts w:ascii="Bookman Old Style" w:hAnsi="Bookman Old Style"/>
          <w:b/>
          <w:sz w:val="24"/>
          <w:szCs w:val="24"/>
        </w:rPr>
      </w:pPr>
      <w:r w:rsidRPr="00556E19">
        <w:rPr>
          <w:rFonts w:ascii="Bookman Old Style" w:hAnsi="Bookman Old Style"/>
          <w:b/>
          <w:sz w:val="24"/>
          <w:szCs w:val="24"/>
        </w:rPr>
        <w:t>1</w:t>
      </w:r>
      <w:r>
        <w:rPr>
          <w:rFonts w:ascii="Bookman Old Style" w:hAnsi="Bookman Old Style"/>
          <w:b/>
          <w:sz w:val="24"/>
          <w:szCs w:val="24"/>
        </w:rPr>
        <w:t xml:space="preserve">4. </w:t>
      </w:r>
      <w:r w:rsidRPr="00556E19">
        <w:rPr>
          <w:rFonts w:ascii="Bookman Old Style" w:hAnsi="Bookman Old Style"/>
          <w:b/>
          <w:sz w:val="24"/>
          <w:szCs w:val="24"/>
        </w:rPr>
        <w:t>DO PRAZO DE VIGÊNCIA E PRORROGAÇÃO DO CONTRATO</w:t>
      </w:r>
    </w:p>
    <w:p w:rsidR="00BB23B8" w:rsidRPr="00556E19" w:rsidRDefault="00BB23B8" w:rsidP="00BB23B8">
      <w:pPr>
        <w:pStyle w:val="Corpodetexto22"/>
        <w:ind w:left="0"/>
        <w:rPr>
          <w:rFonts w:ascii="Bookman Old Style" w:hAnsi="Bookman Old Style"/>
          <w:sz w:val="24"/>
          <w:szCs w:val="24"/>
        </w:rPr>
      </w:pPr>
    </w:p>
    <w:p w:rsidR="00BB23B8" w:rsidRPr="00556E19" w:rsidRDefault="00BB23B8" w:rsidP="00BB23B8">
      <w:pPr>
        <w:pStyle w:val="Corpodetexto22"/>
        <w:ind w:left="0"/>
        <w:rPr>
          <w:rFonts w:ascii="Bookman Old Style" w:hAnsi="Bookman Old Style"/>
          <w:sz w:val="24"/>
          <w:szCs w:val="24"/>
        </w:rPr>
      </w:pPr>
      <w:r w:rsidRPr="00254066">
        <w:rPr>
          <w:rFonts w:ascii="Bookman Old Style" w:hAnsi="Bookman Old Style"/>
          <w:b/>
          <w:bCs/>
          <w:sz w:val="24"/>
          <w:szCs w:val="24"/>
        </w:rPr>
        <w:t>1</w:t>
      </w:r>
      <w:r>
        <w:rPr>
          <w:rFonts w:ascii="Bookman Old Style" w:hAnsi="Bookman Old Style"/>
          <w:b/>
          <w:bCs/>
          <w:sz w:val="24"/>
          <w:szCs w:val="24"/>
        </w:rPr>
        <w:t>4</w:t>
      </w:r>
      <w:r w:rsidRPr="00254066">
        <w:rPr>
          <w:rFonts w:ascii="Bookman Old Style" w:hAnsi="Bookman Old Style"/>
          <w:b/>
          <w:bCs/>
          <w:sz w:val="24"/>
          <w:szCs w:val="24"/>
        </w:rPr>
        <w:t>.1</w:t>
      </w:r>
      <w:r>
        <w:rPr>
          <w:rFonts w:ascii="Bookman Old Style" w:hAnsi="Bookman Old Style"/>
          <w:b/>
          <w:bCs/>
          <w:sz w:val="24"/>
          <w:szCs w:val="24"/>
        </w:rPr>
        <w:t>.</w:t>
      </w:r>
      <w:r w:rsidRPr="00556E19">
        <w:rPr>
          <w:rFonts w:ascii="Bookman Old Style" w:hAnsi="Bookman Old Style"/>
          <w:bCs/>
          <w:sz w:val="24"/>
          <w:szCs w:val="24"/>
        </w:rPr>
        <w:t xml:space="preserve"> </w:t>
      </w:r>
      <w:r w:rsidRPr="00556E19">
        <w:rPr>
          <w:rFonts w:ascii="Bookman Old Style" w:hAnsi="Bookman Old Style"/>
          <w:sz w:val="24"/>
          <w:szCs w:val="24"/>
        </w:rPr>
        <w:t xml:space="preserve">O prazo para execução dos serviços será </w:t>
      </w:r>
      <w:r>
        <w:rPr>
          <w:rFonts w:ascii="Bookman Old Style" w:hAnsi="Bookman Old Style"/>
          <w:sz w:val="24"/>
          <w:szCs w:val="24"/>
        </w:rPr>
        <w:t>12 (doze)</w:t>
      </w:r>
      <w:r w:rsidRPr="00556E19">
        <w:rPr>
          <w:rFonts w:ascii="Bookman Old Style" w:hAnsi="Bookman Old Style"/>
          <w:sz w:val="24"/>
          <w:szCs w:val="24"/>
        </w:rPr>
        <w:t>, contados a partir da data de assinatura do Contrato Administrativo.</w:t>
      </w:r>
    </w:p>
    <w:p w:rsidR="00BB23B8" w:rsidRPr="00556E19" w:rsidRDefault="00BB23B8" w:rsidP="00BB23B8">
      <w:pPr>
        <w:jc w:val="both"/>
        <w:rPr>
          <w:rFonts w:ascii="Bookman Old Style" w:hAnsi="Bookman Old Style"/>
        </w:rPr>
      </w:pPr>
    </w:p>
    <w:p w:rsidR="00BB23B8" w:rsidRPr="00556E19" w:rsidRDefault="00BB23B8" w:rsidP="00BB23B8">
      <w:pPr>
        <w:jc w:val="both"/>
        <w:rPr>
          <w:rFonts w:ascii="Bookman Old Style" w:hAnsi="Bookman Old Style"/>
        </w:rPr>
      </w:pPr>
      <w:r w:rsidRPr="00254066">
        <w:rPr>
          <w:rFonts w:ascii="Bookman Old Style" w:hAnsi="Bookman Old Style"/>
          <w:b/>
        </w:rPr>
        <w:t>1</w:t>
      </w:r>
      <w:r>
        <w:rPr>
          <w:rFonts w:ascii="Bookman Old Style" w:hAnsi="Bookman Old Style"/>
          <w:b/>
        </w:rPr>
        <w:t>4</w:t>
      </w:r>
      <w:r w:rsidRPr="00254066">
        <w:rPr>
          <w:rFonts w:ascii="Bookman Old Style" w:hAnsi="Bookman Old Style"/>
          <w:b/>
        </w:rPr>
        <w:t>.2</w:t>
      </w:r>
      <w:r>
        <w:rPr>
          <w:rFonts w:ascii="Bookman Old Style" w:hAnsi="Bookman Old Style"/>
          <w:b/>
        </w:rPr>
        <w:t>.</w:t>
      </w:r>
      <w:r w:rsidRPr="00556E19">
        <w:rPr>
          <w:rFonts w:ascii="Bookman Old Style" w:hAnsi="Bookman Old Style"/>
        </w:rPr>
        <w:t xml:space="preserve"> O prazo contratual poderá ser prorrogado, a critério das partes, por </w:t>
      </w:r>
      <w:r>
        <w:rPr>
          <w:rFonts w:ascii="Bookman Old Style" w:hAnsi="Bookman Old Style"/>
        </w:rPr>
        <w:t xml:space="preserve">anos letivos seguintes, </w:t>
      </w:r>
      <w:r w:rsidRPr="00556E19">
        <w:rPr>
          <w:rFonts w:ascii="Bookman Old Style" w:hAnsi="Bookman Old Style"/>
        </w:rPr>
        <w:t>até o limite total de 60 (sessenta) meses (cfr. Art. 57, inc. II, da Lei Federal nº 8.666/93 com suas alterações posteriores).</w:t>
      </w:r>
    </w:p>
    <w:p w:rsidR="00BB23B8" w:rsidRPr="00556E19" w:rsidRDefault="00BB23B8" w:rsidP="00BB23B8">
      <w:pPr>
        <w:jc w:val="both"/>
        <w:rPr>
          <w:rFonts w:ascii="Bookman Old Style" w:hAnsi="Bookman Old Style"/>
        </w:rPr>
      </w:pPr>
    </w:p>
    <w:p w:rsidR="00BB23B8" w:rsidRPr="00556E19" w:rsidRDefault="00BB23B8" w:rsidP="00BB23B8">
      <w:pPr>
        <w:pStyle w:val="Corpodetexto22"/>
        <w:ind w:left="0"/>
        <w:rPr>
          <w:rFonts w:ascii="Bookman Old Style" w:hAnsi="Bookman Old Style"/>
          <w:b/>
          <w:sz w:val="24"/>
          <w:szCs w:val="24"/>
        </w:rPr>
      </w:pPr>
      <w:r w:rsidRPr="00556E19">
        <w:rPr>
          <w:rFonts w:ascii="Bookman Old Style" w:hAnsi="Bookman Old Style"/>
          <w:b/>
          <w:sz w:val="24"/>
          <w:szCs w:val="24"/>
        </w:rPr>
        <w:t>1</w:t>
      </w:r>
      <w:r>
        <w:rPr>
          <w:rFonts w:ascii="Bookman Old Style" w:hAnsi="Bookman Old Style"/>
          <w:b/>
          <w:sz w:val="24"/>
          <w:szCs w:val="24"/>
        </w:rPr>
        <w:t>5.</w:t>
      </w:r>
      <w:r w:rsidRPr="00556E19">
        <w:rPr>
          <w:rFonts w:ascii="Bookman Old Style" w:hAnsi="Bookman Old Style"/>
          <w:b/>
          <w:sz w:val="24"/>
          <w:szCs w:val="24"/>
        </w:rPr>
        <w:t xml:space="preserve"> DAS CONDIÇÕES DE PAGAMENTO</w:t>
      </w:r>
      <w:r>
        <w:rPr>
          <w:rFonts w:ascii="Bookman Old Style" w:hAnsi="Bookman Old Style"/>
          <w:b/>
          <w:sz w:val="24"/>
          <w:szCs w:val="24"/>
        </w:rPr>
        <w:t xml:space="preserve"> E REAJUSTE</w:t>
      </w:r>
    </w:p>
    <w:p w:rsidR="00BB23B8" w:rsidRPr="00556E19" w:rsidRDefault="00BB23B8" w:rsidP="00BB23B8">
      <w:pPr>
        <w:pStyle w:val="Corpodetexto22"/>
        <w:ind w:left="0"/>
        <w:rPr>
          <w:rFonts w:ascii="Bookman Old Style" w:hAnsi="Bookman Old Style"/>
          <w:sz w:val="24"/>
          <w:szCs w:val="24"/>
        </w:rPr>
      </w:pPr>
    </w:p>
    <w:p w:rsidR="00BB23B8" w:rsidRPr="00556E19" w:rsidRDefault="00BB23B8" w:rsidP="00BB23B8">
      <w:pPr>
        <w:pStyle w:val="Corpodetexto22"/>
        <w:ind w:left="0"/>
        <w:rPr>
          <w:rFonts w:ascii="Bookman Old Style" w:hAnsi="Bookman Old Style"/>
          <w:bCs/>
          <w:sz w:val="24"/>
          <w:szCs w:val="24"/>
        </w:rPr>
      </w:pPr>
      <w:r w:rsidRPr="00254066">
        <w:rPr>
          <w:rFonts w:ascii="Bookman Old Style" w:hAnsi="Bookman Old Style"/>
          <w:b/>
          <w:bCs/>
          <w:sz w:val="24"/>
          <w:szCs w:val="24"/>
        </w:rPr>
        <w:t>1</w:t>
      </w:r>
      <w:r>
        <w:rPr>
          <w:rFonts w:ascii="Bookman Old Style" w:hAnsi="Bookman Old Style"/>
          <w:b/>
          <w:bCs/>
          <w:sz w:val="24"/>
          <w:szCs w:val="24"/>
        </w:rPr>
        <w:t>5</w:t>
      </w:r>
      <w:r w:rsidRPr="00254066">
        <w:rPr>
          <w:rFonts w:ascii="Bookman Old Style" w:hAnsi="Bookman Old Style"/>
          <w:b/>
          <w:bCs/>
          <w:sz w:val="24"/>
          <w:szCs w:val="24"/>
        </w:rPr>
        <w:t>.1</w:t>
      </w:r>
      <w:r>
        <w:rPr>
          <w:rFonts w:ascii="Bookman Old Style" w:hAnsi="Bookman Old Style"/>
          <w:b/>
          <w:bCs/>
          <w:sz w:val="24"/>
          <w:szCs w:val="24"/>
        </w:rPr>
        <w:t>.</w:t>
      </w:r>
      <w:r w:rsidRPr="00556E19">
        <w:rPr>
          <w:rFonts w:ascii="Bookman Old Style" w:hAnsi="Bookman Old Style"/>
          <w:bCs/>
          <w:sz w:val="24"/>
          <w:szCs w:val="24"/>
        </w:rPr>
        <w:t xml:space="preserve"> O pagamento será efetuado em parcelas </w:t>
      </w:r>
      <w:r>
        <w:rPr>
          <w:rFonts w:ascii="Bookman Old Style" w:hAnsi="Bookman Old Style"/>
          <w:bCs/>
          <w:sz w:val="24"/>
          <w:szCs w:val="24"/>
        </w:rPr>
        <w:t>mensais</w:t>
      </w:r>
      <w:r w:rsidRPr="00556E19">
        <w:rPr>
          <w:rFonts w:ascii="Bookman Old Style" w:hAnsi="Bookman Old Style"/>
          <w:bCs/>
          <w:sz w:val="24"/>
          <w:szCs w:val="24"/>
        </w:rPr>
        <w:t>, mediante apresentação de Nota Fiscal</w:t>
      </w:r>
      <w:r>
        <w:rPr>
          <w:rFonts w:ascii="Bookman Old Style" w:hAnsi="Bookman Old Style"/>
          <w:bCs/>
          <w:sz w:val="24"/>
          <w:szCs w:val="24"/>
        </w:rPr>
        <w:t xml:space="preserve"> acompanhada de Atestado de Execução dos Serviços a ser firmado por servidor designado</w:t>
      </w:r>
      <w:r w:rsidRPr="00556E19">
        <w:rPr>
          <w:rFonts w:ascii="Bookman Old Style" w:hAnsi="Bookman Old Style"/>
          <w:bCs/>
          <w:sz w:val="24"/>
          <w:szCs w:val="24"/>
        </w:rPr>
        <w:t xml:space="preserve">.  </w:t>
      </w:r>
    </w:p>
    <w:p w:rsidR="00BB23B8" w:rsidRPr="00556E19" w:rsidRDefault="00BB23B8" w:rsidP="00BB23B8">
      <w:pPr>
        <w:pStyle w:val="Corpodetexto22"/>
        <w:ind w:left="0"/>
        <w:rPr>
          <w:rFonts w:ascii="Bookman Old Style" w:hAnsi="Bookman Old Style"/>
          <w:bCs/>
          <w:sz w:val="24"/>
          <w:szCs w:val="24"/>
        </w:rPr>
      </w:pPr>
    </w:p>
    <w:p w:rsidR="00BB23B8" w:rsidRPr="00556E19" w:rsidRDefault="00BB23B8" w:rsidP="00BB23B8">
      <w:pPr>
        <w:pStyle w:val="Corpodetexto22"/>
        <w:ind w:left="0"/>
        <w:rPr>
          <w:rFonts w:ascii="Bookman Old Style" w:hAnsi="Bookman Old Style"/>
          <w:bCs/>
          <w:sz w:val="24"/>
          <w:szCs w:val="24"/>
        </w:rPr>
      </w:pPr>
      <w:r w:rsidRPr="00A67BD0">
        <w:rPr>
          <w:rFonts w:ascii="Bookman Old Style" w:hAnsi="Bookman Old Style"/>
          <w:b/>
          <w:bCs/>
          <w:sz w:val="24"/>
          <w:szCs w:val="24"/>
        </w:rPr>
        <w:t>1</w:t>
      </w:r>
      <w:r>
        <w:rPr>
          <w:rFonts w:ascii="Bookman Old Style" w:hAnsi="Bookman Old Style"/>
          <w:b/>
          <w:bCs/>
          <w:sz w:val="24"/>
          <w:szCs w:val="24"/>
        </w:rPr>
        <w:t>5</w:t>
      </w:r>
      <w:r w:rsidRPr="00A67BD0">
        <w:rPr>
          <w:rFonts w:ascii="Bookman Old Style" w:hAnsi="Bookman Old Style"/>
          <w:b/>
          <w:bCs/>
          <w:sz w:val="24"/>
          <w:szCs w:val="24"/>
        </w:rPr>
        <w:t>.2</w:t>
      </w:r>
      <w:r>
        <w:rPr>
          <w:rFonts w:ascii="Bookman Old Style" w:hAnsi="Bookman Old Style"/>
          <w:b/>
          <w:bCs/>
          <w:sz w:val="24"/>
          <w:szCs w:val="24"/>
        </w:rPr>
        <w:t xml:space="preserve">. </w:t>
      </w:r>
      <w:r w:rsidRPr="00556E19">
        <w:rPr>
          <w:rFonts w:ascii="Bookman Old Style" w:hAnsi="Bookman Old Style"/>
          <w:bCs/>
          <w:sz w:val="24"/>
          <w:szCs w:val="24"/>
        </w:rPr>
        <w:t>Não será efetuada nenhuma antecipação de pagamento, seja a qualquer título.</w:t>
      </w:r>
    </w:p>
    <w:p w:rsidR="00BB23B8" w:rsidRPr="00556E19" w:rsidRDefault="00BB23B8" w:rsidP="00BB23B8">
      <w:pPr>
        <w:pStyle w:val="Corpodetexto22"/>
        <w:ind w:left="0"/>
        <w:rPr>
          <w:rFonts w:ascii="Bookman Old Style" w:hAnsi="Bookman Old Style"/>
          <w:bCs/>
          <w:sz w:val="24"/>
          <w:szCs w:val="24"/>
        </w:rPr>
      </w:pPr>
    </w:p>
    <w:p w:rsidR="00BB23B8" w:rsidRPr="00A67BD0" w:rsidRDefault="00BB23B8" w:rsidP="00BB23B8">
      <w:pPr>
        <w:pStyle w:val="Ttulo"/>
        <w:jc w:val="both"/>
        <w:rPr>
          <w:rFonts w:ascii="Bookman Old Style" w:hAnsi="Bookman Old Style"/>
          <w:b w:val="0"/>
          <w:u w:val="none"/>
        </w:rPr>
      </w:pPr>
      <w:r w:rsidRPr="00A67BD0">
        <w:rPr>
          <w:rFonts w:ascii="Bookman Old Style" w:hAnsi="Bookman Old Style"/>
          <w:bCs w:val="0"/>
          <w:u w:val="none"/>
        </w:rPr>
        <w:t>1</w:t>
      </w:r>
      <w:r>
        <w:rPr>
          <w:rFonts w:ascii="Bookman Old Style" w:hAnsi="Bookman Old Style"/>
          <w:bCs w:val="0"/>
          <w:u w:val="none"/>
        </w:rPr>
        <w:t>5</w:t>
      </w:r>
      <w:r w:rsidRPr="00A67BD0">
        <w:rPr>
          <w:rFonts w:ascii="Bookman Old Style" w:hAnsi="Bookman Old Style"/>
          <w:bCs w:val="0"/>
          <w:u w:val="none"/>
        </w:rPr>
        <w:t>.3</w:t>
      </w:r>
      <w:r>
        <w:rPr>
          <w:rFonts w:ascii="Bookman Old Style" w:hAnsi="Bookman Old Style"/>
          <w:bCs w:val="0"/>
          <w:u w:val="none"/>
        </w:rPr>
        <w:t>.</w:t>
      </w:r>
      <w:r w:rsidRPr="00A67BD0">
        <w:rPr>
          <w:rFonts w:ascii="Bookman Old Style" w:hAnsi="Bookman Old Style"/>
          <w:b w:val="0"/>
          <w:bCs w:val="0"/>
          <w:u w:val="none"/>
        </w:rPr>
        <w:t xml:space="preserve"> Ocorrendo atraso no pagamento, </w:t>
      </w:r>
      <w:r w:rsidRPr="00A67BD0">
        <w:rPr>
          <w:rFonts w:ascii="Bookman Old Style" w:hAnsi="Bookman Old Style"/>
          <w:b w:val="0"/>
          <w:u w:val="none"/>
        </w:rPr>
        <w:t xml:space="preserve">os valores serão atualizados monetariamente utilizando-se, para tanto, a Tabela Prática de Atualização para </w:t>
      </w:r>
      <w:r w:rsidRPr="00A67BD0">
        <w:rPr>
          <w:rFonts w:ascii="Bookman Old Style" w:hAnsi="Bookman Old Style"/>
          <w:b w:val="0"/>
          <w:bCs w:val="0"/>
          <w:u w:val="none"/>
        </w:rPr>
        <w:t xml:space="preserve">Cálculo de Atualização Monetária dos Débitos Judiciais do Tribunal de Justiça obtida no </w:t>
      </w:r>
      <w:r w:rsidRPr="00A67BD0">
        <w:rPr>
          <w:rFonts w:ascii="Bookman Old Style" w:hAnsi="Bookman Old Style"/>
          <w:b w:val="0"/>
          <w:u w:val="none"/>
        </w:rPr>
        <w:t>Site do Tribunal de Justiça do Estado de São Paulo.</w:t>
      </w:r>
    </w:p>
    <w:p w:rsidR="00BB23B8" w:rsidRPr="00E60907" w:rsidRDefault="00BB23B8" w:rsidP="00BB23B8">
      <w:pPr>
        <w:jc w:val="both"/>
        <w:rPr>
          <w:rFonts w:ascii="Bookman Old Style" w:hAnsi="Bookman Old Style"/>
        </w:rPr>
      </w:pPr>
    </w:p>
    <w:p w:rsidR="00BB23B8" w:rsidRDefault="00BB23B8" w:rsidP="00BB23B8">
      <w:pPr>
        <w:jc w:val="both"/>
        <w:rPr>
          <w:rFonts w:ascii="Bookman Old Style" w:hAnsi="Bookman Old Style"/>
        </w:rPr>
      </w:pPr>
      <w:r>
        <w:rPr>
          <w:rFonts w:ascii="Bookman Old Style" w:hAnsi="Bookman Old Style"/>
          <w:b/>
        </w:rPr>
        <w:t xml:space="preserve">15.4. </w:t>
      </w:r>
      <w:r w:rsidRPr="00E60907">
        <w:rPr>
          <w:rFonts w:ascii="Bookman Old Style" w:hAnsi="Bookman Old Style"/>
        </w:rPr>
        <w:t xml:space="preserve">À Licitante vencedora fica vedado negociar ou efetuar a cobrança ou o desconto de qualquer título originário de seus créditos através de rede bancária ou com terceiros, permitindo-se, tão somente, cobrança(s) em carteira simples, ou seja, diretamente na Licitadora. </w:t>
      </w:r>
    </w:p>
    <w:p w:rsidR="00BB23B8" w:rsidRPr="000A7C18" w:rsidRDefault="00BB23B8" w:rsidP="00BB23B8">
      <w:pPr>
        <w:widowControl w:val="0"/>
        <w:spacing w:before="120" w:after="120"/>
        <w:jc w:val="both"/>
        <w:rPr>
          <w:rFonts w:ascii="Bookman Old Style" w:hAnsi="Bookman Old Style" w:cs="Arial"/>
        </w:rPr>
      </w:pPr>
      <w:r w:rsidRPr="000A7C18">
        <w:rPr>
          <w:rFonts w:ascii="Bookman Old Style" w:hAnsi="Bookman Old Style" w:cs="Arial"/>
          <w:b/>
        </w:rPr>
        <w:t>15.</w:t>
      </w:r>
      <w:r>
        <w:rPr>
          <w:rFonts w:ascii="Bookman Old Style" w:hAnsi="Bookman Old Style" w:cs="Arial"/>
          <w:b/>
        </w:rPr>
        <w:t>5</w:t>
      </w:r>
      <w:r w:rsidRPr="000A7C18">
        <w:rPr>
          <w:rFonts w:ascii="Bookman Old Style" w:hAnsi="Bookman Old Style" w:cs="Arial"/>
          <w:b/>
        </w:rPr>
        <w:t xml:space="preserve">. </w:t>
      </w:r>
      <w:r w:rsidRPr="000A7C18">
        <w:rPr>
          <w:rFonts w:ascii="Bookman Old Style" w:hAnsi="Bookman Old Style" w:cs="Arial"/>
        </w:rPr>
        <w:t xml:space="preserve">A manutenção do equilíbrio econômico-financeiro, conforme disposto na alínea “d”, do inciso II, do artigo 65 da Lei Federal n.º 8.666/93, será obtida mediante solicitação da licitante vencedora à </w:t>
      </w:r>
      <w:r w:rsidRPr="000A7C18">
        <w:rPr>
          <w:rFonts w:ascii="Bookman Old Style" w:hAnsi="Bookman Old Style" w:cs="Arial"/>
          <w:b/>
        </w:rPr>
        <w:t>PREFEITURA MUNICIPAL DE IARAS</w:t>
      </w:r>
      <w:r w:rsidRPr="000A7C18">
        <w:rPr>
          <w:rFonts w:ascii="Bookman Old Style" w:hAnsi="Bookman Old Style" w:cs="Arial"/>
        </w:rPr>
        <w:t>, desde que acompanhada de documentos que comprovem a procedência do pedido.</w:t>
      </w:r>
    </w:p>
    <w:p w:rsidR="00BB23B8" w:rsidRDefault="00BB23B8" w:rsidP="00BB23B8">
      <w:pPr>
        <w:widowControl w:val="0"/>
        <w:spacing w:before="120" w:after="120"/>
        <w:jc w:val="both"/>
        <w:rPr>
          <w:rFonts w:ascii="Bookman Old Style" w:hAnsi="Bookman Old Style" w:cs="Arial"/>
        </w:rPr>
      </w:pPr>
      <w:r w:rsidRPr="000A7C18">
        <w:rPr>
          <w:rFonts w:ascii="Bookman Old Style" w:hAnsi="Bookman Old Style" w:cs="Arial"/>
          <w:b/>
        </w:rPr>
        <w:t>15.</w:t>
      </w:r>
      <w:r>
        <w:rPr>
          <w:rFonts w:ascii="Bookman Old Style" w:hAnsi="Bookman Old Style" w:cs="Arial"/>
          <w:b/>
        </w:rPr>
        <w:t>6</w:t>
      </w:r>
      <w:r w:rsidRPr="000A7C18">
        <w:rPr>
          <w:rFonts w:ascii="Bookman Old Style" w:hAnsi="Bookman Old Style" w:cs="Arial"/>
          <w:b/>
        </w:rPr>
        <w:t xml:space="preserve">. </w:t>
      </w:r>
      <w:r w:rsidRPr="000A7C18">
        <w:rPr>
          <w:rFonts w:ascii="Bookman Old Style" w:hAnsi="Bookman Old Style" w:cs="Arial"/>
        </w:rPr>
        <w:t>Fica, em qualquer hipótese, ressalvada a possibilidade de alteração das condições pactuadas em face de superveniência de leis e/ou normas federais ou municipais disciplinando a matéria.</w:t>
      </w:r>
    </w:p>
    <w:p w:rsidR="00BB23B8" w:rsidRPr="00A91EA1" w:rsidRDefault="00BB23B8" w:rsidP="00A91EA1">
      <w:pPr>
        <w:widowControl w:val="0"/>
        <w:spacing w:before="120" w:after="120"/>
        <w:jc w:val="both"/>
        <w:rPr>
          <w:rFonts w:ascii="Bookman Old Style" w:hAnsi="Bookman Old Style" w:cs="Arial"/>
        </w:rPr>
      </w:pPr>
      <w:r w:rsidRPr="000A7C18">
        <w:rPr>
          <w:rFonts w:ascii="Bookman Old Style" w:hAnsi="Bookman Old Style" w:cs="Arial"/>
          <w:b/>
        </w:rPr>
        <w:t>15.</w:t>
      </w:r>
      <w:r>
        <w:rPr>
          <w:rFonts w:ascii="Bookman Old Style" w:hAnsi="Bookman Old Style" w:cs="Arial"/>
          <w:b/>
        </w:rPr>
        <w:t>7</w:t>
      </w:r>
      <w:r w:rsidRPr="000A7C18">
        <w:rPr>
          <w:rFonts w:ascii="Bookman Old Style" w:hAnsi="Bookman Old Style" w:cs="Arial"/>
          <w:b/>
        </w:rPr>
        <w:t>.</w:t>
      </w:r>
      <w:r>
        <w:rPr>
          <w:rFonts w:ascii="Bookman Old Style" w:hAnsi="Bookman Old Style" w:cs="Arial"/>
          <w:b/>
        </w:rPr>
        <w:t xml:space="preserve"> </w:t>
      </w:r>
      <w:r w:rsidRPr="00BD6059">
        <w:rPr>
          <w:rFonts w:ascii="Bookman Old Style" w:hAnsi="Bookman Old Style" w:cs="Arial"/>
        </w:rPr>
        <w:t>Os preços ofertados permanecerão fixos e irreajustáveis, durante o período de 12 (doze) meses</w:t>
      </w:r>
      <w:r>
        <w:rPr>
          <w:rFonts w:ascii="Bookman Old Style" w:hAnsi="Bookman Old Style" w:cs="Arial"/>
        </w:rPr>
        <w:t>.</w:t>
      </w:r>
      <w:r w:rsidRPr="00BD6059">
        <w:rPr>
          <w:rFonts w:ascii="Bookman Old Style" w:hAnsi="Bookman Old Style" w:cs="Arial"/>
        </w:rPr>
        <w:t xml:space="preserve"> </w:t>
      </w:r>
      <w:r w:rsidRPr="00616889">
        <w:rPr>
          <w:rFonts w:ascii="Bookman Old Style" w:hAnsi="Bookman Old Style"/>
          <w:sz w:val="26"/>
          <w:szCs w:val="26"/>
        </w:rPr>
        <w:t>Em caso de prorrogação, o valor será reajustado levando-se em consideração o percentual obtido pelo INPC-FGV dos últimos doze (12) meses.</w:t>
      </w:r>
    </w:p>
    <w:p w:rsidR="00BB23B8" w:rsidRPr="00556E19" w:rsidRDefault="00BB23B8" w:rsidP="00BB23B8">
      <w:pPr>
        <w:jc w:val="both"/>
        <w:rPr>
          <w:rFonts w:ascii="Bookman Old Style" w:hAnsi="Bookman Old Style"/>
          <w:b/>
        </w:rPr>
      </w:pPr>
      <w:r w:rsidRPr="00556E19">
        <w:rPr>
          <w:rFonts w:ascii="Bookman Old Style" w:hAnsi="Bookman Old Style"/>
          <w:b/>
        </w:rPr>
        <w:t>1</w:t>
      </w:r>
      <w:r>
        <w:rPr>
          <w:rFonts w:ascii="Bookman Old Style" w:hAnsi="Bookman Old Style"/>
          <w:b/>
        </w:rPr>
        <w:t>6.</w:t>
      </w:r>
      <w:r w:rsidRPr="00556E19">
        <w:rPr>
          <w:rFonts w:ascii="Bookman Old Style" w:hAnsi="Bookman Old Style"/>
          <w:b/>
        </w:rPr>
        <w:t xml:space="preserve"> PENALIDADES</w:t>
      </w:r>
    </w:p>
    <w:p w:rsidR="00BB23B8" w:rsidRPr="00A91EA1" w:rsidRDefault="00BB23B8" w:rsidP="00BB23B8">
      <w:pPr>
        <w:jc w:val="both"/>
        <w:rPr>
          <w:rFonts w:ascii="Bookman Old Style" w:hAnsi="Bookman Old Style"/>
          <w:sz w:val="16"/>
          <w:szCs w:val="16"/>
        </w:rPr>
      </w:pPr>
    </w:p>
    <w:p w:rsidR="00BB23B8" w:rsidRPr="00556E19" w:rsidRDefault="00BB23B8" w:rsidP="00BB23B8">
      <w:pPr>
        <w:jc w:val="both"/>
        <w:rPr>
          <w:rFonts w:ascii="Bookman Old Style" w:hAnsi="Bookman Old Style"/>
        </w:rPr>
      </w:pPr>
      <w:r w:rsidRPr="00A67BD0">
        <w:rPr>
          <w:rFonts w:ascii="Bookman Old Style" w:hAnsi="Bookman Old Style"/>
          <w:b/>
        </w:rPr>
        <w:lastRenderedPageBreak/>
        <w:t>1</w:t>
      </w:r>
      <w:r>
        <w:rPr>
          <w:rFonts w:ascii="Bookman Old Style" w:hAnsi="Bookman Old Style"/>
          <w:b/>
        </w:rPr>
        <w:t>6</w:t>
      </w:r>
      <w:r w:rsidRPr="00A67BD0">
        <w:rPr>
          <w:rFonts w:ascii="Bookman Old Style" w:hAnsi="Bookman Old Style"/>
          <w:b/>
        </w:rPr>
        <w:t>.1</w:t>
      </w:r>
      <w:r>
        <w:rPr>
          <w:rFonts w:ascii="Bookman Old Style" w:hAnsi="Bookman Old Style"/>
          <w:b/>
        </w:rPr>
        <w:t>.</w:t>
      </w:r>
      <w:r w:rsidRPr="00556E19">
        <w:rPr>
          <w:rFonts w:ascii="Bookman Old Style" w:hAnsi="Bookman Old Style"/>
        </w:rPr>
        <w:t xml:space="preserve"> O convocado para execução do objeto licitado estará sujeito à multa de 10% (dez por cento) sobre o valor da proposta, pela recusa em assinar o Contrato ou em receber a Ordem de Serviço no prazo estabelecido, ficando impedido de licitar com a Prefeitura Municipal de </w:t>
      </w:r>
      <w:r>
        <w:rPr>
          <w:rFonts w:ascii="Bookman Old Style" w:hAnsi="Bookman Old Style"/>
        </w:rPr>
        <w:t>Iaras</w:t>
      </w:r>
      <w:r w:rsidRPr="00556E19">
        <w:rPr>
          <w:rFonts w:ascii="Bookman Old Style" w:hAnsi="Bookman Old Style"/>
        </w:rPr>
        <w:t>, enquanto não saldar o débito.</w:t>
      </w:r>
    </w:p>
    <w:p w:rsidR="00BB23B8" w:rsidRPr="00556E19" w:rsidRDefault="00BB23B8" w:rsidP="00BB23B8">
      <w:pPr>
        <w:jc w:val="both"/>
        <w:rPr>
          <w:rFonts w:ascii="Bookman Old Style" w:hAnsi="Bookman Old Style"/>
        </w:rPr>
      </w:pPr>
    </w:p>
    <w:p w:rsidR="00BB23B8" w:rsidRPr="00556E19" w:rsidRDefault="00BB23B8" w:rsidP="00BB23B8">
      <w:pPr>
        <w:spacing w:after="120"/>
        <w:jc w:val="both"/>
        <w:rPr>
          <w:rFonts w:ascii="Bookman Old Style" w:hAnsi="Bookman Old Style"/>
        </w:rPr>
      </w:pPr>
      <w:r w:rsidRPr="00A67BD0">
        <w:rPr>
          <w:rFonts w:ascii="Bookman Old Style" w:hAnsi="Bookman Old Style"/>
          <w:b/>
        </w:rPr>
        <w:t>1</w:t>
      </w:r>
      <w:r>
        <w:rPr>
          <w:rFonts w:ascii="Bookman Old Style" w:hAnsi="Bookman Old Style"/>
          <w:b/>
        </w:rPr>
        <w:t>6</w:t>
      </w:r>
      <w:r w:rsidRPr="00A67BD0">
        <w:rPr>
          <w:rFonts w:ascii="Bookman Old Style" w:hAnsi="Bookman Old Style"/>
          <w:b/>
        </w:rPr>
        <w:t>.2</w:t>
      </w:r>
      <w:r>
        <w:rPr>
          <w:rFonts w:ascii="Bookman Old Style" w:hAnsi="Bookman Old Style"/>
          <w:b/>
        </w:rPr>
        <w:t xml:space="preserve">. </w:t>
      </w:r>
      <w:r w:rsidRPr="00556E19">
        <w:rPr>
          <w:rFonts w:ascii="Bookman Old Style" w:hAnsi="Bookman Old Style"/>
        </w:rPr>
        <w:t>O atraso injustificado para execução dos serviços caracteriza o descumprimento da obrigação assumida, sujeitando-se</w:t>
      </w:r>
      <w:r>
        <w:rPr>
          <w:rFonts w:ascii="Bookman Old Style" w:hAnsi="Bookman Old Style"/>
        </w:rPr>
        <w:t xml:space="preserve"> a contratada,</w:t>
      </w:r>
      <w:r w:rsidRPr="00556E19">
        <w:rPr>
          <w:rFonts w:ascii="Bookman Old Style" w:hAnsi="Bookman Old Style"/>
        </w:rPr>
        <w:t xml:space="preserve"> sem prejuízo das demais sanções previstas na Lei Federal nº. 8.666/9</w:t>
      </w:r>
      <w:r>
        <w:rPr>
          <w:rFonts w:ascii="Bookman Old Style" w:hAnsi="Bookman Old Style"/>
        </w:rPr>
        <w:t xml:space="preserve">3 e suas alterações posteriores, às seguintes penalidades: </w:t>
      </w:r>
    </w:p>
    <w:p w:rsidR="00BB23B8" w:rsidRDefault="00BB23B8" w:rsidP="00BB23B8">
      <w:pPr>
        <w:numPr>
          <w:ilvl w:val="0"/>
          <w:numId w:val="12"/>
        </w:numPr>
        <w:jc w:val="both"/>
        <w:rPr>
          <w:rFonts w:ascii="Bookman Old Style" w:hAnsi="Bookman Old Style"/>
        </w:rPr>
      </w:pPr>
      <w:r w:rsidRPr="00556E19">
        <w:rPr>
          <w:rFonts w:ascii="Bookman Old Style" w:hAnsi="Bookman Old Style"/>
        </w:rPr>
        <w:t xml:space="preserve">Atraso até </w:t>
      </w:r>
      <w:r>
        <w:rPr>
          <w:rFonts w:ascii="Bookman Old Style" w:hAnsi="Bookman Old Style"/>
        </w:rPr>
        <w:t>05</w:t>
      </w:r>
      <w:r w:rsidRPr="00556E19">
        <w:rPr>
          <w:rFonts w:ascii="Bookman Old Style" w:hAnsi="Bookman Old Style"/>
        </w:rPr>
        <w:t xml:space="preserve"> (</w:t>
      </w:r>
      <w:r>
        <w:rPr>
          <w:rFonts w:ascii="Bookman Old Style" w:hAnsi="Bookman Old Style"/>
        </w:rPr>
        <w:t>cinco</w:t>
      </w:r>
      <w:r w:rsidRPr="00556E19">
        <w:rPr>
          <w:rFonts w:ascii="Bookman Old Style" w:hAnsi="Bookman Old Style"/>
        </w:rPr>
        <w:t>) dias</w:t>
      </w:r>
      <w:r>
        <w:rPr>
          <w:rFonts w:ascii="Bookman Old Style" w:hAnsi="Bookman Old Style"/>
        </w:rPr>
        <w:t xml:space="preserve"> na prestação de serviços:</w:t>
      </w:r>
      <w:r w:rsidRPr="00556E19">
        <w:rPr>
          <w:rFonts w:ascii="Bookman Old Style" w:hAnsi="Bookman Old Style"/>
        </w:rPr>
        <w:t xml:space="preserve"> multa de 1% (um por cento) ao dia, </w:t>
      </w:r>
      <w:r>
        <w:rPr>
          <w:rFonts w:ascii="Bookman Old Style" w:hAnsi="Bookman Old Style"/>
        </w:rPr>
        <w:t>incidente sobre o valor do Contrato</w:t>
      </w:r>
      <w:r w:rsidRPr="00556E19">
        <w:rPr>
          <w:rFonts w:ascii="Bookman Old Style" w:hAnsi="Bookman Old Style"/>
        </w:rPr>
        <w:t>; e</w:t>
      </w:r>
      <w:r>
        <w:rPr>
          <w:rFonts w:ascii="Bookman Old Style" w:hAnsi="Bookman Old Style"/>
        </w:rPr>
        <w:t>,</w:t>
      </w:r>
    </w:p>
    <w:p w:rsidR="00BB23B8" w:rsidRDefault="00BB23B8" w:rsidP="00BB23B8">
      <w:pPr>
        <w:numPr>
          <w:ilvl w:val="0"/>
          <w:numId w:val="12"/>
        </w:numPr>
        <w:jc w:val="both"/>
        <w:rPr>
          <w:rFonts w:ascii="Bookman Old Style" w:hAnsi="Bookman Old Style"/>
        </w:rPr>
      </w:pPr>
      <w:r w:rsidRPr="00A67BD0">
        <w:rPr>
          <w:rFonts w:ascii="Bookman Old Style" w:hAnsi="Bookman Old Style"/>
        </w:rPr>
        <w:t xml:space="preserve">Atraso superior a </w:t>
      </w:r>
      <w:r>
        <w:rPr>
          <w:rFonts w:ascii="Bookman Old Style" w:hAnsi="Bookman Old Style"/>
        </w:rPr>
        <w:t>05</w:t>
      </w:r>
      <w:r w:rsidRPr="00A67BD0">
        <w:rPr>
          <w:rFonts w:ascii="Bookman Old Style" w:hAnsi="Bookman Old Style"/>
        </w:rPr>
        <w:t xml:space="preserve"> (</w:t>
      </w:r>
      <w:r>
        <w:rPr>
          <w:rFonts w:ascii="Bookman Old Style" w:hAnsi="Bookman Old Style"/>
        </w:rPr>
        <w:t>cinco</w:t>
      </w:r>
      <w:r w:rsidRPr="00A67BD0">
        <w:rPr>
          <w:rFonts w:ascii="Bookman Old Style" w:hAnsi="Bookman Old Style"/>
        </w:rPr>
        <w:t>) dias</w:t>
      </w:r>
      <w:r>
        <w:rPr>
          <w:rFonts w:ascii="Bookman Old Style" w:hAnsi="Bookman Old Style"/>
        </w:rPr>
        <w:t>:</w:t>
      </w:r>
      <w:r w:rsidRPr="00A67BD0">
        <w:rPr>
          <w:rFonts w:ascii="Bookman Old Style" w:hAnsi="Bookman Old Style"/>
        </w:rPr>
        <w:t xml:space="preserve"> multa de 10% (dez por cento) do valor total do</w:t>
      </w:r>
      <w:r>
        <w:rPr>
          <w:rFonts w:ascii="Bookman Old Style" w:hAnsi="Bookman Old Style"/>
        </w:rPr>
        <w:t xml:space="preserve"> Contrato e respectiva rescisão;</w:t>
      </w:r>
    </w:p>
    <w:p w:rsidR="00BB23B8" w:rsidRPr="00556E19" w:rsidRDefault="00BB23B8" w:rsidP="00BB23B8">
      <w:pPr>
        <w:jc w:val="both"/>
        <w:rPr>
          <w:rFonts w:ascii="Bookman Old Style" w:hAnsi="Bookman Old Style"/>
        </w:rPr>
      </w:pPr>
    </w:p>
    <w:p w:rsidR="00BB23B8" w:rsidRPr="00556E19" w:rsidRDefault="00BB23B8" w:rsidP="00BB23B8">
      <w:pPr>
        <w:pStyle w:val="Corpodetexto22"/>
        <w:widowControl w:val="0"/>
        <w:tabs>
          <w:tab w:val="left" w:pos="1560"/>
        </w:tabs>
        <w:ind w:left="0"/>
        <w:rPr>
          <w:rFonts w:ascii="Bookman Old Style" w:hAnsi="Bookman Old Style"/>
          <w:sz w:val="24"/>
          <w:szCs w:val="24"/>
        </w:rPr>
      </w:pPr>
      <w:r w:rsidRPr="00A67BD0">
        <w:rPr>
          <w:rFonts w:ascii="Bookman Old Style" w:hAnsi="Bookman Old Style"/>
          <w:b/>
          <w:sz w:val="24"/>
          <w:szCs w:val="24"/>
        </w:rPr>
        <w:t>1</w:t>
      </w:r>
      <w:r>
        <w:rPr>
          <w:rFonts w:ascii="Bookman Old Style" w:hAnsi="Bookman Old Style"/>
          <w:b/>
          <w:sz w:val="24"/>
          <w:szCs w:val="24"/>
        </w:rPr>
        <w:t>6</w:t>
      </w:r>
      <w:r w:rsidRPr="00A67BD0">
        <w:rPr>
          <w:rFonts w:ascii="Bookman Old Style" w:hAnsi="Bookman Old Style"/>
          <w:b/>
          <w:sz w:val="24"/>
          <w:szCs w:val="24"/>
        </w:rPr>
        <w:t>.</w:t>
      </w:r>
      <w:r>
        <w:rPr>
          <w:rFonts w:ascii="Bookman Old Style" w:hAnsi="Bookman Old Style"/>
          <w:b/>
          <w:sz w:val="24"/>
          <w:szCs w:val="24"/>
        </w:rPr>
        <w:t>3</w:t>
      </w:r>
      <w:r w:rsidRPr="00A67BD0">
        <w:rPr>
          <w:rFonts w:ascii="Bookman Old Style" w:hAnsi="Bookman Old Style"/>
          <w:b/>
          <w:sz w:val="24"/>
          <w:szCs w:val="24"/>
        </w:rPr>
        <w:t>.</w:t>
      </w:r>
      <w:r w:rsidRPr="00556E19">
        <w:rPr>
          <w:rFonts w:ascii="Bookman Old Style" w:hAnsi="Bookman Old Style"/>
          <w:sz w:val="24"/>
          <w:szCs w:val="24"/>
        </w:rPr>
        <w:t xml:space="preserve"> Se na realização da licitação, ficar comprovada a existência de irregularidade ou ocorrer inadimplência de que possa ser responsabilizada a licitante, ficará, conforme o caso, incursa nas penalidades e sanções de:</w:t>
      </w:r>
    </w:p>
    <w:p w:rsidR="00BB23B8" w:rsidRPr="00556E19" w:rsidRDefault="00BB23B8" w:rsidP="00BB23B8">
      <w:pPr>
        <w:pStyle w:val="Corpodetexto22"/>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advertência;</w:t>
      </w:r>
    </w:p>
    <w:p w:rsidR="00BB23B8" w:rsidRPr="00556E19" w:rsidRDefault="00BB23B8" w:rsidP="00BB23B8">
      <w:pPr>
        <w:pStyle w:val="Corpodetexto22"/>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multa de 10% (dez por cento) sobre o valor total da proposta;</w:t>
      </w:r>
    </w:p>
    <w:p w:rsidR="00BB23B8" w:rsidRPr="00556E19" w:rsidRDefault="00BB23B8" w:rsidP="00BB23B8">
      <w:pPr>
        <w:pStyle w:val="Corpodetexto22"/>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 xml:space="preserve">suspensão temporária de participação em licitação e impedimento de contratar com a Prefeitura Municipal de </w:t>
      </w:r>
      <w:r>
        <w:rPr>
          <w:rFonts w:ascii="Bookman Old Style" w:hAnsi="Bookman Old Style"/>
          <w:sz w:val="24"/>
          <w:szCs w:val="24"/>
        </w:rPr>
        <w:t>Iaras</w:t>
      </w:r>
      <w:r w:rsidRPr="00556E19">
        <w:rPr>
          <w:rFonts w:ascii="Bookman Old Style" w:hAnsi="Bookman Old Style"/>
          <w:sz w:val="24"/>
          <w:szCs w:val="24"/>
        </w:rPr>
        <w:t>, pelo prazo de 02 (dois) anos consecutivos; e</w:t>
      </w:r>
    </w:p>
    <w:p w:rsidR="00BB23B8" w:rsidRPr="00556E19" w:rsidRDefault="00BB23B8" w:rsidP="00BB23B8">
      <w:pPr>
        <w:pStyle w:val="Corpodetexto22"/>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 xml:space="preserve">declaração de idoneidade para licitar ou contratar com a Prefeitura Municipal de </w:t>
      </w:r>
      <w:r>
        <w:rPr>
          <w:rFonts w:ascii="Bookman Old Style" w:hAnsi="Bookman Old Style"/>
          <w:sz w:val="24"/>
          <w:szCs w:val="24"/>
        </w:rPr>
        <w:t>Iaras</w:t>
      </w:r>
      <w:r w:rsidRPr="00556E19">
        <w:rPr>
          <w:rFonts w:ascii="Bookman Old Style" w:hAnsi="Bookman Old Style"/>
          <w:sz w:val="24"/>
          <w:szCs w:val="24"/>
        </w:rPr>
        <w:t xml:space="preserve">, enquanto perdurarem os motivos determinantes da punição, ou até que seja promovida a sua reabilitação perante a Prefeitura Municipal de </w:t>
      </w:r>
      <w:r>
        <w:rPr>
          <w:rFonts w:ascii="Bookman Old Style" w:hAnsi="Bookman Old Style"/>
          <w:sz w:val="24"/>
          <w:szCs w:val="24"/>
        </w:rPr>
        <w:t>Iaras</w:t>
      </w:r>
      <w:r w:rsidRPr="00556E19">
        <w:rPr>
          <w:rFonts w:ascii="Bookman Old Style" w:hAnsi="Bookman Old Style"/>
          <w:sz w:val="24"/>
          <w:szCs w:val="24"/>
        </w:rPr>
        <w:t>, após decorrido o prazo de 02 (dois) anos.</w:t>
      </w:r>
    </w:p>
    <w:p w:rsidR="00BB23B8" w:rsidRPr="00556E19" w:rsidRDefault="00BB23B8" w:rsidP="00BB23B8">
      <w:pPr>
        <w:widowControl w:val="0"/>
        <w:tabs>
          <w:tab w:val="num" w:pos="1494"/>
        </w:tabs>
        <w:jc w:val="both"/>
        <w:rPr>
          <w:rFonts w:ascii="Bookman Old Style" w:hAnsi="Bookman Old Style"/>
        </w:rPr>
      </w:pPr>
    </w:p>
    <w:p w:rsidR="00BB23B8" w:rsidRDefault="00BB23B8" w:rsidP="00BB23B8">
      <w:pPr>
        <w:widowControl w:val="0"/>
        <w:tabs>
          <w:tab w:val="left" w:pos="1560"/>
        </w:tabs>
        <w:jc w:val="both"/>
        <w:rPr>
          <w:rFonts w:ascii="Bookman Old Style" w:hAnsi="Bookman Old Style"/>
        </w:rPr>
      </w:pPr>
      <w:r w:rsidRPr="00383E37">
        <w:rPr>
          <w:rFonts w:ascii="Bookman Old Style" w:hAnsi="Bookman Old Style"/>
          <w:b/>
        </w:rPr>
        <w:t>1</w:t>
      </w:r>
      <w:r>
        <w:rPr>
          <w:rFonts w:ascii="Bookman Old Style" w:hAnsi="Bookman Old Style"/>
          <w:b/>
        </w:rPr>
        <w:t>6</w:t>
      </w:r>
      <w:r w:rsidRPr="00383E37">
        <w:rPr>
          <w:rFonts w:ascii="Bookman Old Style" w:hAnsi="Bookman Old Style"/>
          <w:b/>
        </w:rPr>
        <w:t>.4</w:t>
      </w:r>
      <w:r>
        <w:rPr>
          <w:rFonts w:ascii="Bookman Old Style" w:hAnsi="Bookman Old Style"/>
          <w:b/>
        </w:rPr>
        <w:t>.</w:t>
      </w:r>
      <w:r w:rsidRPr="00556E19">
        <w:rPr>
          <w:rFonts w:ascii="Bookman Old Style" w:hAnsi="Bookman Old Style"/>
        </w:rPr>
        <w:t xml:space="preserve"> A licitante vencedora, ou na ordem, ou que lhe suceder, estará sujeita às penalidades previstas nos artigos 86 e 87 da Lei Federal nº. 8.666/93, a ser aplicada em caso de </w:t>
      </w:r>
      <w:r w:rsidR="00CF65F6" w:rsidRPr="00556E19">
        <w:rPr>
          <w:rFonts w:ascii="Bookman Old Style" w:hAnsi="Bookman Old Style"/>
        </w:rPr>
        <w:t>infringência</w:t>
      </w:r>
      <w:r w:rsidRPr="00556E19">
        <w:rPr>
          <w:rFonts w:ascii="Bookman Old Style" w:hAnsi="Bookman Old Style"/>
        </w:rPr>
        <w:t xml:space="preserve"> da proposta apresentada.</w:t>
      </w:r>
    </w:p>
    <w:p w:rsidR="00CF65F6" w:rsidRDefault="00CF65F6" w:rsidP="00BB23B8">
      <w:pPr>
        <w:suppressAutoHyphens/>
        <w:rPr>
          <w:rFonts w:ascii="Bookman Old Style" w:hAnsi="Bookman Old Style"/>
          <w:b/>
        </w:rPr>
      </w:pPr>
    </w:p>
    <w:p w:rsidR="00BB23B8" w:rsidRPr="00556E19" w:rsidRDefault="00BB23B8" w:rsidP="00BB23B8">
      <w:pPr>
        <w:suppressAutoHyphens/>
        <w:rPr>
          <w:rFonts w:ascii="Bookman Old Style" w:hAnsi="Bookman Old Style"/>
          <w:b/>
        </w:rPr>
      </w:pPr>
      <w:r>
        <w:rPr>
          <w:rFonts w:ascii="Bookman Old Style" w:hAnsi="Bookman Old Style"/>
          <w:b/>
        </w:rPr>
        <w:t>17.</w:t>
      </w:r>
      <w:r w:rsidRPr="00556E19">
        <w:rPr>
          <w:rFonts w:ascii="Bookman Old Style" w:hAnsi="Bookman Old Style"/>
          <w:b/>
        </w:rPr>
        <w:t xml:space="preserve"> </w:t>
      </w:r>
      <w:r>
        <w:rPr>
          <w:rFonts w:ascii="Bookman Old Style" w:hAnsi="Bookman Old Style"/>
          <w:b/>
        </w:rPr>
        <w:t>D</w:t>
      </w:r>
      <w:r w:rsidRPr="00556E19">
        <w:rPr>
          <w:rFonts w:ascii="Bookman Old Style" w:hAnsi="Bookman Old Style"/>
          <w:b/>
        </w:rPr>
        <w:t>A RESCISÃO CONTRATUAL</w:t>
      </w:r>
    </w:p>
    <w:p w:rsidR="00BB23B8" w:rsidRPr="00556E19" w:rsidRDefault="00BB23B8" w:rsidP="00BB23B8">
      <w:pPr>
        <w:rPr>
          <w:rFonts w:ascii="Bookman Old Style" w:hAnsi="Bookman Old Style"/>
          <w:b/>
        </w:rPr>
      </w:pPr>
    </w:p>
    <w:p w:rsidR="00BB23B8" w:rsidRPr="00556E19" w:rsidRDefault="00BB23B8" w:rsidP="00BB23B8">
      <w:pPr>
        <w:jc w:val="both"/>
        <w:rPr>
          <w:rFonts w:ascii="Bookman Old Style" w:hAnsi="Bookman Old Style"/>
        </w:rPr>
      </w:pPr>
      <w:r w:rsidRPr="00383E37">
        <w:rPr>
          <w:rFonts w:ascii="Bookman Old Style" w:hAnsi="Bookman Old Style"/>
          <w:b/>
        </w:rPr>
        <w:t>1</w:t>
      </w:r>
      <w:r>
        <w:rPr>
          <w:rFonts w:ascii="Bookman Old Style" w:hAnsi="Bookman Old Style"/>
          <w:b/>
        </w:rPr>
        <w:t>7</w:t>
      </w:r>
      <w:r w:rsidRPr="00383E37">
        <w:rPr>
          <w:rFonts w:ascii="Bookman Old Style" w:hAnsi="Bookman Old Style"/>
          <w:b/>
        </w:rPr>
        <w:t>.1</w:t>
      </w:r>
      <w:r>
        <w:rPr>
          <w:rFonts w:ascii="Bookman Old Style" w:hAnsi="Bookman Old Style"/>
          <w:b/>
        </w:rPr>
        <w:t>.</w:t>
      </w:r>
      <w:r w:rsidRPr="00556E19">
        <w:rPr>
          <w:rFonts w:ascii="Bookman Old Style" w:hAnsi="Bookman Old Style"/>
          <w:b/>
        </w:rPr>
        <w:t xml:space="preserve"> </w:t>
      </w:r>
      <w:r w:rsidRPr="00556E19">
        <w:rPr>
          <w:rFonts w:ascii="Bookman Old Style" w:hAnsi="Bookman Old Style"/>
        </w:rPr>
        <w:t>A rescisão contratual poderá ocorrer:</w:t>
      </w:r>
    </w:p>
    <w:p w:rsidR="00BB23B8" w:rsidRPr="00556E19" w:rsidRDefault="00BB23B8" w:rsidP="00BB23B8">
      <w:pPr>
        <w:numPr>
          <w:ilvl w:val="0"/>
          <w:numId w:val="10"/>
        </w:numPr>
        <w:suppressAutoHyphens/>
        <w:jc w:val="both"/>
        <w:rPr>
          <w:rFonts w:ascii="Bookman Old Style" w:hAnsi="Bookman Old Style"/>
        </w:rPr>
      </w:pPr>
      <w:r w:rsidRPr="00556E19">
        <w:rPr>
          <w:rFonts w:ascii="Bookman Old Style" w:hAnsi="Bookman Old Style"/>
        </w:rPr>
        <w:t>Por determinação unilateral da Prefeitura Municipal, nos casos enumerados nos incisos I a XII e XVII do art. 78, da Lei de Licitações e Contratos;</w:t>
      </w:r>
    </w:p>
    <w:p w:rsidR="00BB23B8" w:rsidRPr="00556E19" w:rsidRDefault="00BB23B8" w:rsidP="00BB23B8">
      <w:pPr>
        <w:numPr>
          <w:ilvl w:val="0"/>
          <w:numId w:val="10"/>
        </w:numPr>
        <w:suppressAutoHyphens/>
        <w:jc w:val="both"/>
        <w:rPr>
          <w:rFonts w:ascii="Bookman Old Style" w:hAnsi="Bookman Old Style"/>
        </w:rPr>
      </w:pPr>
      <w:r w:rsidRPr="00556E19">
        <w:rPr>
          <w:rFonts w:ascii="Bookman Old Style" w:hAnsi="Bookman Old Style"/>
        </w:rPr>
        <w:t>Amigavelmente, mediante autorização da autoridade competente, reduzida a termo no processo licitatório, desde que demonstrada conveniência para a municipalidade;</w:t>
      </w:r>
    </w:p>
    <w:p w:rsidR="00BB23B8" w:rsidRPr="00A91EA1" w:rsidRDefault="00BB23B8" w:rsidP="00BB23B8">
      <w:pPr>
        <w:numPr>
          <w:ilvl w:val="0"/>
          <w:numId w:val="10"/>
        </w:numPr>
        <w:suppressAutoHyphens/>
        <w:jc w:val="both"/>
        <w:rPr>
          <w:rFonts w:ascii="Bookman Old Style" w:hAnsi="Bookman Old Style"/>
        </w:rPr>
      </w:pPr>
      <w:r w:rsidRPr="00556E19">
        <w:rPr>
          <w:rFonts w:ascii="Bookman Old Style" w:hAnsi="Bookman Old Style"/>
        </w:rPr>
        <w:t xml:space="preserve">Por inexecução do contrato, com as </w:t>
      </w:r>
      <w:proofErr w:type="spellStart"/>
      <w:r w:rsidRPr="00556E19">
        <w:rPr>
          <w:rFonts w:ascii="Bookman Old Style" w:hAnsi="Bookman Old Style"/>
        </w:rPr>
        <w:t>conseqüências</w:t>
      </w:r>
      <w:proofErr w:type="spellEnd"/>
      <w:r w:rsidRPr="00556E19">
        <w:rPr>
          <w:rFonts w:ascii="Bookman Old Style" w:hAnsi="Bookman Old Style"/>
        </w:rPr>
        <w:t xml:space="preserve"> previstas em Lei e neste Edital.  </w:t>
      </w:r>
    </w:p>
    <w:p w:rsidR="00BB23B8" w:rsidRPr="00B553E3" w:rsidRDefault="00BB23B8" w:rsidP="00BB23B8">
      <w:pPr>
        <w:pStyle w:val="Ttulo8"/>
        <w:keepLines/>
        <w:numPr>
          <w:ilvl w:val="7"/>
          <w:numId w:val="0"/>
        </w:numPr>
        <w:tabs>
          <w:tab w:val="left" w:pos="0"/>
          <w:tab w:val="left" w:pos="1416"/>
          <w:tab w:val="left" w:pos="2124"/>
          <w:tab w:val="left" w:pos="2156"/>
          <w:tab w:val="left" w:pos="2832"/>
          <w:tab w:val="left" w:pos="3540"/>
          <w:tab w:val="left" w:pos="4248"/>
          <w:tab w:val="left" w:pos="4956"/>
          <w:tab w:val="left" w:pos="5664"/>
          <w:tab w:val="left" w:pos="6372"/>
          <w:tab w:val="left" w:pos="7080"/>
          <w:tab w:val="left" w:pos="7788"/>
          <w:tab w:val="left" w:pos="8496"/>
        </w:tabs>
        <w:suppressAutoHyphens/>
        <w:rPr>
          <w:rFonts w:ascii="Bookman Old Style" w:hAnsi="Bookman Old Style" w:cs="Courier New"/>
          <w:b/>
          <w:bCs/>
          <w:i w:val="0"/>
        </w:rPr>
      </w:pPr>
      <w:r>
        <w:rPr>
          <w:rFonts w:ascii="Bookman Old Style" w:hAnsi="Bookman Old Style" w:cs="Courier New"/>
          <w:b/>
          <w:i w:val="0"/>
        </w:rPr>
        <w:t>18</w:t>
      </w:r>
      <w:r w:rsidRPr="00B553E3">
        <w:rPr>
          <w:rFonts w:ascii="Bookman Old Style" w:hAnsi="Bookman Old Style" w:cs="Courier New"/>
          <w:b/>
          <w:i w:val="0"/>
        </w:rPr>
        <w:t xml:space="preserve"> - DAS DISPOSIÇÕES FINAIS </w:t>
      </w:r>
      <w:r w:rsidR="0037050E" w:rsidRPr="00B553E3">
        <w:rPr>
          <w:rFonts w:ascii="Bookman Old Style" w:hAnsi="Bookman Old Style" w:cs="Courier New"/>
          <w:b/>
          <w:i w:val="0"/>
        </w:rPr>
        <w:fldChar w:fldCharType="begin"/>
      </w:r>
      <w:r w:rsidRPr="00B553E3">
        <w:rPr>
          <w:rFonts w:ascii="Bookman Old Style" w:hAnsi="Bookman Old Style" w:cs="Courier New"/>
          <w:b/>
          <w:i w:val="0"/>
        </w:rPr>
        <w:instrText>tc "X - DAS DISPOSIÇÕES FINAIS " \l 5</w:instrText>
      </w:r>
      <w:r w:rsidR="0037050E" w:rsidRPr="00B553E3">
        <w:rPr>
          <w:rFonts w:ascii="Bookman Old Style" w:hAnsi="Bookman Old Style" w:cs="Courier New"/>
          <w:b/>
          <w:i w:val="0"/>
        </w:rPr>
        <w:fldChar w:fldCharType="end"/>
      </w:r>
    </w:p>
    <w:p w:rsidR="00BB23B8" w:rsidRPr="00A9304B" w:rsidRDefault="00BB23B8" w:rsidP="00BB23B8">
      <w:pPr>
        <w:pStyle w:val="Corpodetexto20"/>
        <w:tabs>
          <w:tab w:val="left" w:pos="1425"/>
          <w:tab w:val="left" w:pos="2836"/>
          <w:tab w:val="left" w:pos="4254"/>
          <w:tab w:val="left" w:pos="5672"/>
          <w:tab w:val="left" w:pos="7090"/>
          <w:tab w:val="left" w:pos="8508"/>
        </w:tabs>
        <w:spacing w:before="120" w:after="120" w:line="226" w:lineRule="atLeast"/>
        <w:jc w:val="both"/>
        <w:rPr>
          <w:rFonts w:ascii="Bookman Old Style" w:hAnsi="Bookman Old Style" w:cs="Arial"/>
          <w:szCs w:val="24"/>
          <w:lang w:val="pt-BR"/>
        </w:rPr>
      </w:pPr>
      <w:r>
        <w:rPr>
          <w:rFonts w:ascii="Bookman Old Style" w:hAnsi="Bookman Old Style" w:cs="Arial"/>
          <w:b/>
          <w:szCs w:val="24"/>
          <w:lang w:val="pt-BR"/>
        </w:rPr>
        <w:t>18</w:t>
      </w:r>
      <w:r w:rsidRPr="006B4D8C">
        <w:rPr>
          <w:rFonts w:ascii="Bookman Old Style" w:hAnsi="Bookman Old Style" w:cs="Arial"/>
          <w:b/>
          <w:szCs w:val="24"/>
          <w:lang w:val="pt-BR"/>
        </w:rPr>
        <w:t>.1.</w:t>
      </w:r>
      <w:r w:rsidRPr="00A9304B">
        <w:rPr>
          <w:rFonts w:ascii="Bookman Old Style" w:hAnsi="Bookman Old Style" w:cs="Arial"/>
          <w:szCs w:val="24"/>
          <w:lang w:val="pt-BR"/>
        </w:rPr>
        <w:t xml:space="preserve"> O Prefeito Municipal poderá revogar a presente licitação em face de razões de interesse público, derivadas de fato superveniente devidamente comprovado, pertinente e suficiente para justificar tal conduta, devendo anulá-la por </w:t>
      </w:r>
      <w:r w:rsidRPr="00A9304B">
        <w:rPr>
          <w:rFonts w:ascii="Bookman Old Style" w:hAnsi="Bookman Old Style" w:cs="Arial"/>
          <w:szCs w:val="24"/>
          <w:lang w:val="pt-BR"/>
        </w:rPr>
        <w:lastRenderedPageBreak/>
        <w:t>ilegalidade, de ofício, ou por provocação de qualquer pessoa, mediante ato escrito e fundamentado.</w:t>
      </w:r>
    </w:p>
    <w:p w:rsidR="00BB23B8" w:rsidRPr="00A9304B" w:rsidRDefault="00BB23B8" w:rsidP="00BB23B8">
      <w:pPr>
        <w:pStyle w:val="Corpodetexto3"/>
        <w:widowControl/>
        <w:tabs>
          <w:tab w:val="clear" w:pos="566"/>
          <w:tab w:val="clear" w:pos="1133"/>
          <w:tab w:val="clear" w:pos="1699"/>
          <w:tab w:val="clear" w:pos="2266"/>
          <w:tab w:val="clear" w:pos="3398"/>
          <w:tab w:val="clear" w:pos="3965"/>
          <w:tab w:val="clear" w:pos="4531"/>
          <w:tab w:val="clear" w:pos="5098"/>
          <w:tab w:val="clear" w:pos="6230"/>
          <w:tab w:val="clear" w:pos="6797"/>
          <w:tab w:val="clear" w:pos="7363"/>
          <w:tab w:val="clear" w:pos="7930"/>
        </w:tabs>
        <w:spacing w:before="120" w:after="120" w:line="226" w:lineRule="atLeast"/>
        <w:rPr>
          <w:rFonts w:ascii="Bookman Old Style" w:hAnsi="Bookman Old Style" w:cs="Arial"/>
          <w:szCs w:val="24"/>
        </w:rPr>
      </w:pPr>
      <w:r>
        <w:rPr>
          <w:rFonts w:ascii="Bookman Old Style" w:hAnsi="Bookman Old Style" w:cs="Arial"/>
          <w:b/>
          <w:szCs w:val="24"/>
        </w:rPr>
        <w:t>18</w:t>
      </w:r>
      <w:r w:rsidRPr="006B4D8C">
        <w:rPr>
          <w:rFonts w:ascii="Bookman Old Style" w:hAnsi="Bookman Old Style" w:cs="Arial"/>
          <w:b/>
          <w:szCs w:val="24"/>
        </w:rPr>
        <w:t>.2.</w:t>
      </w:r>
      <w:r w:rsidRPr="00A9304B">
        <w:rPr>
          <w:rFonts w:ascii="Bookman Old Style" w:hAnsi="Bookman Old Style" w:cs="Arial"/>
          <w:szCs w:val="24"/>
        </w:rPr>
        <w:t xml:space="preserve"> É facultado ao Pregoeiro ou à autoridade superior, em qualquer fase da licitação, a promoção de diligência destinada a esclarecer ou complementar a instrução do processo.</w:t>
      </w:r>
    </w:p>
    <w:p w:rsidR="00BB23B8" w:rsidRPr="00A9304B" w:rsidRDefault="00BB23B8" w:rsidP="00BB23B8">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rPr>
      </w:pPr>
      <w:r>
        <w:rPr>
          <w:rFonts w:ascii="Bookman Old Style" w:hAnsi="Bookman Old Style" w:cs="Arial"/>
          <w:b/>
          <w:color w:val="000000"/>
        </w:rPr>
        <w:t>18</w:t>
      </w:r>
      <w:r w:rsidRPr="006B4D8C">
        <w:rPr>
          <w:rFonts w:ascii="Bookman Old Style" w:hAnsi="Bookman Old Style" w:cs="Arial"/>
          <w:b/>
          <w:color w:val="000000"/>
        </w:rPr>
        <w:t>.3.</w:t>
      </w:r>
      <w:r w:rsidRPr="00A9304B">
        <w:rPr>
          <w:rFonts w:ascii="Bookman Old Style" w:hAnsi="Bookman Old Style" w:cs="Arial"/>
          <w:color w:val="000000"/>
        </w:rPr>
        <w:t xml:space="preserve"> As normas que disciplinam este pregão </w:t>
      </w:r>
      <w:r w:rsidRPr="00A9304B">
        <w:rPr>
          <w:rFonts w:ascii="Bookman Old Style" w:hAnsi="Bookman Old Style" w:cs="Arial"/>
          <w:b/>
          <w:iCs/>
          <w:color w:val="000000"/>
          <w:u w:val="single"/>
        </w:rPr>
        <w:t>serão sempre interpretadas em favor da ampliação da disputa entre os interessados</w:t>
      </w:r>
      <w:r w:rsidRPr="00A9304B">
        <w:rPr>
          <w:rFonts w:ascii="Bookman Old Style" w:hAnsi="Bookman Old Style" w:cs="Arial"/>
          <w:color w:val="000000"/>
        </w:rPr>
        <w:t xml:space="preserve">, desde que não comprometam o interesse da Administração e a segurança da contratação.  </w:t>
      </w:r>
    </w:p>
    <w:p w:rsidR="00BB23B8" w:rsidRPr="00A9304B" w:rsidRDefault="00BB23B8" w:rsidP="00BB23B8">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rPr>
      </w:pPr>
      <w:r>
        <w:rPr>
          <w:rFonts w:ascii="Bookman Old Style" w:hAnsi="Bookman Old Style" w:cs="Arial"/>
          <w:b/>
          <w:color w:val="000000"/>
        </w:rPr>
        <w:t>18</w:t>
      </w:r>
      <w:r w:rsidRPr="006B4D8C">
        <w:rPr>
          <w:rFonts w:ascii="Bookman Old Style" w:hAnsi="Bookman Old Style" w:cs="Arial"/>
          <w:b/>
          <w:color w:val="000000"/>
        </w:rPr>
        <w:t>.4.</w:t>
      </w:r>
      <w:r w:rsidRPr="00A9304B">
        <w:rPr>
          <w:rFonts w:ascii="Bookman Old Style" w:hAnsi="Bookman Old Style" w:cs="Arial"/>
          <w:color w:val="000000"/>
        </w:rPr>
        <w:t xml:space="preserve"> A homologação do resultado desta licitação não implicará em direito à contratação.</w:t>
      </w:r>
    </w:p>
    <w:p w:rsidR="00BB23B8" w:rsidRPr="00A9304B" w:rsidRDefault="00BB23B8" w:rsidP="00BB23B8">
      <w:pPr>
        <w:pStyle w:val="Corpodetexto20"/>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18</w:t>
      </w:r>
      <w:r w:rsidRPr="006B4D8C">
        <w:rPr>
          <w:rFonts w:ascii="Bookman Old Style" w:hAnsi="Bookman Old Style" w:cs="Arial"/>
          <w:b/>
          <w:szCs w:val="24"/>
          <w:lang w:val="pt-BR"/>
        </w:rPr>
        <w:t>.</w:t>
      </w:r>
      <w:r>
        <w:rPr>
          <w:rFonts w:ascii="Bookman Old Style" w:hAnsi="Bookman Old Style" w:cs="Arial"/>
          <w:b/>
          <w:szCs w:val="24"/>
          <w:lang w:val="pt-BR"/>
        </w:rPr>
        <w:t>5</w:t>
      </w:r>
      <w:r w:rsidRPr="006B4D8C">
        <w:rPr>
          <w:rFonts w:ascii="Bookman Old Style" w:hAnsi="Bookman Old Style" w:cs="Arial"/>
          <w:b/>
          <w:szCs w:val="24"/>
          <w:lang w:val="pt-BR"/>
        </w:rPr>
        <w:t>.</w:t>
      </w:r>
      <w:r w:rsidRPr="00A9304B">
        <w:rPr>
          <w:rFonts w:ascii="Bookman Old Style" w:hAnsi="Bookman Old Style" w:cs="Arial"/>
          <w:szCs w:val="24"/>
          <w:lang w:val="pt-BR"/>
        </w:rPr>
        <w:t xml:space="preserve"> Na hipótese de não haver expediente no dia da abertura da presente licitação, ficará esta transferida para o primeiro dia útil </w:t>
      </w:r>
      <w:proofErr w:type="spellStart"/>
      <w:r w:rsidRPr="00A9304B">
        <w:rPr>
          <w:rFonts w:ascii="Bookman Old Style" w:hAnsi="Bookman Old Style" w:cs="Arial"/>
          <w:szCs w:val="24"/>
          <w:lang w:val="pt-BR"/>
        </w:rPr>
        <w:t>subseqüente</w:t>
      </w:r>
      <w:proofErr w:type="spellEnd"/>
      <w:r w:rsidRPr="00A9304B">
        <w:rPr>
          <w:rFonts w:ascii="Bookman Old Style" w:hAnsi="Bookman Old Style" w:cs="Arial"/>
          <w:szCs w:val="24"/>
          <w:lang w:val="pt-BR"/>
        </w:rPr>
        <w:t>, no mesmo local e horário, anteriormente estabelecidos.</w:t>
      </w:r>
    </w:p>
    <w:p w:rsidR="00BB23B8" w:rsidRPr="00A9304B" w:rsidRDefault="00BB23B8" w:rsidP="00BB23B8">
      <w:pPr>
        <w:spacing w:before="120" w:after="120"/>
        <w:jc w:val="both"/>
        <w:rPr>
          <w:rFonts w:ascii="Bookman Old Style" w:hAnsi="Bookman Old Style"/>
        </w:rPr>
      </w:pPr>
      <w:r>
        <w:rPr>
          <w:rFonts w:ascii="Bookman Old Style" w:hAnsi="Bookman Old Style"/>
          <w:b/>
        </w:rPr>
        <w:t>18</w:t>
      </w:r>
      <w:r w:rsidRPr="006B4D8C">
        <w:rPr>
          <w:rFonts w:ascii="Bookman Old Style" w:hAnsi="Bookman Old Style"/>
          <w:b/>
        </w:rPr>
        <w:t>.</w:t>
      </w:r>
      <w:r>
        <w:rPr>
          <w:rFonts w:ascii="Bookman Old Style" w:hAnsi="Bookman Old Style"/>
          <w:b/>
        </w:rPr>
        <w:t>6</w:t>
      </w:r>
      <w:r w:rsidRPr="006B4D8C">
        <w:rPr>
          <w:rFonts w:ascii="Bookman Old Style" w:hAnsi="Bookman Old Style"/>
          <w:b/>
        </w:rPr>
        <w:t>.</w:t>
      </w:r>
      <w:r w:rsidRPr="00A9304B">
        <w:rPr>
          <w:rFonts w:ascii="Bookman Old Style" w:hAnsi="Bookman Old Style"/>
        </w:rPr>
        <w:t xml:space="preserve"> A</w:t>
      </w:r>
      <w:r>
        <w:rPr>
          <w:rFonts w:ascii="Bookman Old Style" w:hAnsi="Bookman Old Style"/>
        </w:rPr>
        <w:t>s</w:t>
      </w:r>
      <w:r w:rsidRPr="00A9304B">
        <w:rPr>
          <w:rFonts w:ascii="Bookman Old Style" w:hAnsi="Bookman Old Style"/>
        </w:rPr>
        <w:t xml:space="preserve"> despesas correrão por conta da seguinte dotaç</w:t>
      </w:r>
      <w:r>
        <w:rPr>
          <w:rFonts w:ascii="Bookman Old Style" w:hAnsi="Bookman Old Style"/>
        </w:rPr>
        <w:t>ão orçamentária</w:t>
      </w:r>
      <w:r w:rsidRPr="00A9304B">
        <w:rPr>
          <w:rFonts w:ascii="Bookman Old Style" w:hAnsi="Bookman Old Style"/>
        </w:rPr>
        <w:t>:</w:t>
      </w:r>
    </w:p>
    <w:p w:rsidR="00BB23B8" w:rsidRDefault="00BB23B8" w:rsidP="00BB23B8">
      <w:pPr>
        <w:pStyle w:val="Corpodetexto3"/>
        <w:numPr>
          <w:ilvl w:val="0"/>
          <w:numId w:val="17"/>
        </w:numPr>
        <w:ind w:left="714" w:hanging="357"/>
        <w:rPr>
          <w:rFonts w:ascii="Bookman Old Style" w:hAnsi="Bookman Old Style"/>
          <w:szCs w:val="24"/>
        </w:rPr>
      </w:pPr>
      <w:r>
        <w:rPr>
          <w:rFonts w:ascii="Bookman Old Style" w:hAnsi="Bookman Old Style"/>
          <w:szCs w:val="24"/>
        </w:rPr>
        <w:t>02.04.00- Secretaria Municipal Saúde</w:t>
      </w:r>
    </w:p>
    <w:p w:rsidR="00BB23B8" w:rsidRDefault="00BB23B8" w:rsidP="00BB23B8">
      <w:pPr>
        <w:pStyle w:val="Corpodetexto3"/>
        <w:numPr>
          <w:ilvl w:val="0"/>
          <w:numId w:val="17"/>
        </w:numPr>
        <w:ind w:left="714" w:hanging="357"/>
        <w:rPr>
          <w:rFonts w:ascii="Bookman Old Style" w:hAnsi="Bookman Old Style"/>
          <w:szCs w:val="24"/>
        </w:rPr>
      </w:pPr>
      <w:r>
        <w:rPr>
          <w:rFonts w:ascii="Bookman Old Style" w:hAnsi="Bookman Old Style"/>
          <w:szCs w:val="24"/>
        </w:rPr>
        <w:t xml:space="preserve">02.04.01- </w:t>
      </w:r>
      <w:proofErr w:type="spellStart"/>
      <w:r>
        <w:rPr>
          <w:rFonts w:ascii="Bookman Old Style" w:hAnsi="Bookman Old Style"/>
          <w:szCs w:val="24"/>
        </w:rPr>
        <w:t>Depto</w:t>
      </w:r>
      <w:proofErr w:type="spellEnd"/>
      <w:r>
        <w:rPr>
          <w:rFonts w:ascii="Bookman Old Style" w:hAnsi="Bookman Old Style"/>
          <w:szCs w:val="24"/>
        </w:rPr>
        <w:t xml:space="preserve"> da Saúde</w:t>
      </w:r>
    </w:p>
    <w:p w:rsidR="00CF65F6" w:rsidRPr="00BB2D67" w:rsidRDefault="00BB23B8" w:rsidP="00BB2D67">
      <w:pPr>
        <w:pStyle w:val="Corpodetexto3"/>
        <w:numPr>
          <w:ilvl w:val="0"/>
          <w:numId w:val="17"/>
        </w:numPr>
        <w:ind w:left="714" w:hanging="357"/>
        <w:rPr>
          <w:rFonts w:ascii="Bookman Old Style" w:hAnsi="Bookman Old Style"/>
          <w:szCs w:val="24"/>
        </w:rPr>
      </w:pPr>
      <w:r>
        <w:rPr>
          <w:rFonts w:ascii="Bookman Old Style" w:hAnsi="Bookman Old Style"/>
          <w:szCs w:val="24"/>
        </w:rPr>
        <w:t>3.3.90.39.00- Outros serviços de terceiro</w:t>
      </w:r>
      <w:r w:rsidR="00456C92">
        <w:rPr>
          <w:rFonts w:ascii="Bookman Old Style" w:hAnsi="Bookman Old Style"/>
          <w:szCs w:val="24"/>
        </w:rPr>
        <w:t>s-</w:t>
      </w:r>
      <w:r>
        <w:rPr>
          <w:rFonts w:ascii="Bookman Old Style" w:hAnsi="Bookman Old Style"/>
          <w:szCs w:val="24"/>
        </w:rPr>
        <w:t xml:space="preserve"> pessoa jurídica</w:t>
      </w:r>
    </w:p>
    <w:p w:rsidR="00BB23B8" w:rsidRPr="00A9304B" w:rsidRDefault="00BB23B8" w:rsidP="00BB23B8">
      <w:pPr>
        <w:pStyle w:val="Corpodetexto3"/>
        <w:spacing w:before="120" w:after="120"/>
        <w:rPr>
          <w:rFonts w:ascii="Bookman Old Style" w:hAnsi="Bookman Old Style"/>
          <w:szCs w:val="24"/>
        </w:rPr>
      </w:pPr>
      <w:r>
        <w:rPr>
          <w:rFonts w:ascii="Bookman Old Style" w:hAnsi="Bookman Old Style"/>
          <w:b/>
          <w:szCs w:val="24"/>
        </w:rPr>
        <w:t>18</w:t>
      </w:r>
      <w:r w:rsidRPr="006B4D8C">
        <w:rPr>
          <w:rFonts w:ascii="Bookman Old Style" w:hAnsi="Bookman Old Style"/>
          <w:b/>
          <w:szCs w:val="24"/>
        </w:rPr>
        <w:t>.</w:t>
      </w:r>
      <w:r>
        <w:rPr>
          <w:rFonts w:ascii="Bookman Old Style" w:hAnsi="Bookman Old Style"/>
          <w:b/>
          <w:szCs w:val="24"/>
        </w:rPr>
        <w:t>7</w:t>
      </w:r>
      <w:r w:rsidRPr="006B4D8C">
        <w:rPr>
          <w:rFonts w:ascii="Bookman Old Style" w:hAnsi="Bookman Old Style"/>
          <w:b/>
          <w:szCs w:val="24"/>
        </w:rPr>
        <w:t>.</w:t>
      </w:r>
      <w:r w:rsidRPr="00A9304B">
        <w:rPr>
          <w:rFonts w:ascii="Bookman Old Style" w:hAnsi="Bookman Old Style"/>
          <w:szCs w:val="24"/>
        </w:rPr>
        <w:t xml:space="preserve"> A falsidade da Declaração de que trata o item “</w:t>
      </w:r>
      <w:smartTag w:uri="urn:schemas-microsoft-com:office:smarttags" w:element="metricconverter">
        <w:smartTagPr>
          <w:attr w:name="ProductID" w:val="7”"/>
        </w:smartTagPr>
        <w:r w:rsidRPr="00A9304B">
          <w:rPr>
            <w:rFonts w:ascii="Bookman Old Style" w:hAnsi="Bookman Old Style"/>
            <w:szCs w:val="24"/>
          </w:rPr>
          <w:t>7”</w:t>
        </w:r>
      </w:smartTag>
      <w:r w:rsidRPr="00A9304B">
        <w:rPr>
          <w:rFonts w:ascii="Bookman Old Style" w:hAnsi="Bookman Old Style"/>
          <w:szCs w:val="24"/>
        </w:rPr>
        <w:t xml:space="preserve"> deste Edital,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BB23B8" w:rsidRPr="00A9304B" w:rsidRDefault="00BB23B8" w:rsidP="00BB23B8">
      <w:pPr>
        <w:pStyle w:val="Corpodetexto3"/>
        <w:spacing w:before="120" w:after="120"/>
        <w:rPr>
          <w:rFonts w:ascii="Bookman Old Style" w:hAnsi="Bookman Old Style"/>
          <w:szCs w:val="24"/>
        </w:rPr>
      </w:pPr>
      <w:r>
        <w:rPr>
          <w:rFonts w:ascii="Bookman Old Style" w:hAnsi="Bookman Old Style"/>
          <w:b/>
          <w:szCs w:val="24"/>
        </w:rPr>
        <w:t>18</w:t>
      </w:r>
      <w:r w:rsidRPr="006B4D8C">
        <w:rPr>
          <w:rFonts w:ascii="Bookman Old Style" w:hAnsi="Bookman Old Style"/>
          <w:b/>
          <w:szCs w:val="24"/>
        </w:rPr>
        <w:t>.</w:t>
      </w:r>
      <w:r>
        <w:rPr>
          <w:rFonts w:ascii="Bookman Old Style" w:hAnsi="Bookman Old Style"/>
          <w:b/>
          <w:szCs w:val="24"/>
        </w:rPr>
        <w:t>8</w:t>
      </w:r>
      <w:r w:rsidRPr="006B4D8C">
        <w:rPr>
          <w:rFonts w:ascii="Bookman Old Style" w:hAnsi="Bookman Old Style"/>
          <w:b/>
          <w:szCs w:val="24"/>
        </w:rPr>
        <w:t>.</w:t>
      </w:r>
      <w:r w:rsidRPr="00A9304B">
        <w:rPr>
          <w:rFonts w:ascii="Bookman Old Style" w:hAnsi="Bookman Old Style"/>
          <w:szCs w:val="24"/>
        </w:rPr>
        <w:t xml:space="preserve">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BB23B8" w:rsidRPr="00A9304B" w:rsidRDefault="00BB23B8" w:rsidP="00BB23B8">
      <w:pPr>
        <w:pStyle w:val="Corpodetexto20"/>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18</w:t>
      </w:r>
      <w:r w:rsidRPr="006B4D8C">
        <w:rPr>
          <w:rFonts w:ascii="Bookman Old Style" w:hAnsi="Bookman Old Style" w:cs="Arial"/>
          <w:b/>
          <w:szCs w:val="24"/>
          <w:lang w:val="pt-BR"/>
        </w:rPr>
        <w:t>.</w:t>
      </w:r>
      <w:r>
        <w:rPr>
          <w:rFonts w:ascii="Bookman Old Style" w:hAnsi="Bookman Old Style" w:cs="Arial"/>
          <w:b/>
          <w:szCs w:val="24"/>
          <w:lang w:val="pt-BR"/>
        </w:rPr>
        <w:t>9</w:t>
      </w:r>
      <w:r w:rsidRPr="006B4D8C">
        <w:rPr>
          <w:rFonts w:ascii="Bookman Old Style" w:hAnsi="Bookman Old Style" w:cs="Arial"/>
          <w:b/>
          <w:szCs w:val="24"/>
          <w:lang w:val="pt-BR"/>
        </w:rPr>
        <w:t>.</w:t>
      </w:r>
      <w:r w:rsidRPr="00A9304B">
        <w:rPr>
          <w:rFonts w:ascii="Bookman Old Style" w:hAnsi="Bookman Old Style" w:cs="Arial"/>
          <w:szCs w:val="24"/>
          <w:lang w:val="pt-BR"/>
        </w:rPr>
        <w:t xml:space="preserve"> Quaisquer dúvidas porventura existentes sobre o disposto no presente Edital deverão ser objeto de consulta, por escrito, a Pregoeiro, na Prefeitura Municipal de Iaras, no endereço: </w:t>
      </w:r>
      <w:r>
        <w:rPr>
          <w:rFonts w:ascii="Bookman Old Style" w:hAnsi="Bookman Old Style" w:cs="Arial"/>
          <w:szCs w:val="24"/>
          <w:lang w:val="pt-BR"/>
        </w:rPr>
        <w:t>Praça Monção</w:t>
      </w:r>
      <w:r w:rsidRPr="00A9304B">
        <w:rPr>
          <w:rFonts w:ascii="Bookman Old Style" w:hAnsi="Bookman Old Style" w:cs="Arial"/>
          <w:szCs w:val="24"/>
          <w:lang w:val="pt-BR"/>
        </w:rPr>
        <w:t xml:space="preserve">, nº </w:t>
      </w:r>
      <w:r>
        <w:rPr>
          <w:rFonts w:ascii="Bookman Old Style" w:hAnsi="Bookman Old Style" w:cs="Arial"/>
          <w:szCs w:val="24"/>
          <w:lang w:val="pt-BR"/>
        </w:rPr>
        <w:t>683</w:t>
      </w:r>
      <w:r w:rsidRPr="00A9304B">
        <w:rPr>
          <w:rFonts w:ascii="Bookman Old Style" w:hAnsi="Bookman Old Style" w:cs="Arial"/>
          <w:szCs w:val="24"/>
          <w:lang w:val="pt-BR"/>
        </w:rPr>
        <w:t xml:space="preserve"> – Centro – Iaras/SP,</w:t>
      </w:r>
      <w:r w:rsidRPr="00A9304B">
        <w:rPr>
          <w:rFonts w:ascii="Bookman Old Style" w:hAnsi="Bookman Old Style" w:cs="Arial"/>
          <w:b/>
          <w:i/>
          <w:szCs w:val="24"/>
          <w:lang w:val="pt-BR"/>
        </w:rPr>
        <w:t xml:space="preserve"> </w:t>
      </w:r>
      <w:r w:rsidRPr="00A9304B">
        <w:rPr>
          <w:rFonts w:ascii="Bookman Old Style" w:hAnsi="Bookman Old Style" w:cs="Arial"/>
          <w:szCs w:val="24"/>
          <w:lang w:val="pt-BR"/>
        </w:rPr>
        <w:t xml:space="preserve">até 02 (dois) dias úteis antes da data fixada para recebimento das propostas, as quais serão respondidas, igualmente por escrito, no prazo de 24 (vinte e quatro) horas, por meio de circular encaminhada a todos os interessados. </w:t>
      </w:r>
    </w:p>
    <w:p w:rsidR="00BB23B8" w:rsidRPr="00591D42" w:rsidRDefault="00BB23B8" w:rsidP="00BB23B8">
      <w:pPr>
        <w:pStyle w:val="Corpodetexto2"/>
        <w:spacing w:before="120" w:after="120"/>
        <w:rPr>
          <w:rFonts w:ascii="Bookman Old Style" w:hAnsi="Bookman Old Style"/>
          <w:sz w:val="24"/>
          <w:szCs w:val="24"/>
        </w:rPr>
      </w:pPr>
      <w:r>
        <w:rPr>
          <w:rFonts w:ascii="Bookman Old Style" w:hAnsi="Bookman Old Style"/>
          <w:b/>
          <w:sz w:val="24"/>
          <w:szCs w:val="24"/>
        </w:rPr>
        <w:t>18</w:t>
      </w:r>
      <w:r w:rsidRPr="00591D42">
        <w:rPr>
          <w:rFonts w:ascii="Bookman Old Style" w:hAnsi="Bookman Old Style"/>
          <w:b/>
          <w:sz w:val="24"/>
          <w:szCs w:val="24"/>
        </w:rPr>
        <w:t xml:space="preserve">.10. </w:t>
      </w:r>
      <w:r w:rsidRPr="00591D42">
        <w:rPr>
          <w:rFonts w:ascii="Bookman Old Style" w:hAnsi="Bookman Old Style"/>
          <w:sz w:val="24"/>
          <w:szCs w:val="24"/>
        </w:rPr>
        <w:t>Os casos não previstos neste Edital e seus Anexos serão decididos pelo Pregoeiro, nos termos das normas pertinentes às Licitações e Contratos, Lei Federal n.º 10.520/02, Decreto nº 3.555/00, Lei Federal n.º 8.666/93 e ulteriores alterações.</w:t>
      </w:r>
    </w:p>
    <w:p w:rsidR="00BB23B8" w:rsidRPr="00591D42" w:rsidRDefault="00BB23B8" w:rsidP="00BB23B8">
      <w:pPr>
        <w:pStyle w:val="Corpodetexto2"/>
        <w:spacing w:before="120" w:after="120"/>
        <w:rPr>
          <w:rFonts w:ascii="Bookman Old Style" w:hAnsi="Bookman Old Style"/>
          <w:sz w:val="24"/>
          <w:szCs w:val="24"/>
        </w:rPr>
      </w:pPr>
      <w:r>
        <w:rPr>
          <w:rFonts w:ascii="Bookman Old Style" w:hAnsi="Bookman Old Style"/>
          <w:b/>
          <w:sz w:val="24"/>
          <w:szCs w:val="24"/>
        </w:rPr>
        <w:t>18</w:t>
      </w:r>
      <w:r w:rsidRPr="00591D42">
        <w:rPr>
          <w:rFonts w:ascii="Bookman Old Style" w:hAnsi="Bookman Old Style"/>
          <w:b/>
          <w:sz w:val="24"/>
          <w:szCs w:val="24"/>
        </w:rPr>
        <w:t>.11.</w:t>
      </w:r>
      <w:r w:rsidRPr="00591D42">
        <w:rPr>
          <w:rFonts w:ascii="Bookman Old Style" w:hAnsi="Bookman Old Style"/>
          <w:sz w:val="24"/>
          <w:szCs w:val="24"/>
        </w:rPr>
        <w:t xml:space="preserve"> Cada licitante é responsável pela fidelidade e legitimidade das informações e dos documentos apresentados em qualquer fase da licitação, sendo-lhe exigível, ainda, em qualquer época ou oportunidade, a apresentação </w:t>
      </w:r>
      <w:r w:rsidRPr="00591D42">
        <w:rPr>
          <w:rFonts w:ascii="Bookman Old Style" w:hAnsi="Bookman Old Style"/>
          <w:sz w:val="24"/>
          <w:szCs w:val="24"/>
        </w:rPr>
        <w:lastRenderedPageBreak/>
        <w:t>de outros documentos ou informações complementares que o Pregoeiro porventura julgar necessários.</w:t>
      </w:r>
    </w:p>
    <w:p w:rsidR="00BB23B8" w:rsidRDefault="00BB23B8" w:rsidP="00BB23B8">
      <w:pPr>
        <w:pStyle w:val="Corpodetexto20"/>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18</w:t>
      </w:r>
      <w:r w:rsidRPr="006B4D8C">
        <w:rPr>
          <w:rFonts w:ascii="Bookman Old Style" w:hAnsi="Bookman Old Style" w:cs="Arial"/>
          <w:b/>
          <w:szCs w:val="24"/>
          <w:lang w:val="pt-BR"/>
        </w:rPr>
        <w:t>.1</w:t>
      </w:r>
      <w:r>
        <w:rPr>
          <w:rFonts w:ascii="Bookman Old Style" w:hAnsi="Bookman Old Style" w:cs="Arial"/>
          <w:b/>
          <w:szCs w:val="24"/>
          <w:lang w:val="pt-BR"/>
        </w:rPr>
        <w:t>2</w:t>
      </w:r>
      <w:r w:rsidRPr="006B4D8C">
        <w:rPr>
          <w:rFonts w:ascii="Bookman Old Style" w:hAnsi="Bookman Old Style" w:cs="Arial"/>
          <w:b/>
          <w:szCs w:val="24"/>
          <w:lang w:val="pt-BR"/>
        </w:rPr>
        <w:t>.</w:t>
      </w:r>
      <w:r w:rsidRPr="00A9304B">
        <w:rPr>
          <w:rFonts w:ascii="Bookman Old Style" w:hAnsi="Bookman Old Style" w:cs="Arial"/>
          <w:szCs w:val="24"/>
          <w:lang w:val="pt-BR"/>
        </w:rPr>
        <w:t xml:space="preserve"> Cópias do Edital e seus anexos estarão disponíveis, para consulta, no endereço constante do subitem anterior.</w:t>
      </w:r>
    </w:p>
    <w:p w:rsidR="00BB23B8" w:rsidRDefault="00BB23B8" w:rsidP="00BB23B8">
      <w:pPr>
        <w:tabs>
          <w:tab w:val="num" w:pos="0"/>
        </w:tabs>
        <w:jc w:val="both"/>
        <w:rPr>
          <w:rFonts w:ascii="Bookman Old Style" w:hAnsi="Bookman Old Style"/>
          <w:b/>
        </w:rPr>
      </w:pPr>
    </w:p>
    <w:p w:rsidR="00BB23B8" w:rsidRPr="00556E19" w:rsidRDefault="00BB23B8" w:rsidP="00BB23B8">
      <w:pPr>
        <w:tabs>
          <w:tab w:val="num" w:pos="0"/>
        </w:tabs>
        <w:jc w:val="both"/>
        <w:rPr>
          <w:rFonts w:ascii="Bookman Old Style" w:hAnsi="Bookman Old Style"/>
          <w:b/>
        </w:rPr>
      </w:pPr>
      <w:r>
        <w:rPr>
          <w:rFonts w:ascii="Bookman Old Style" w:hAnsi="Bookman Old Style"/>
          <w:b/>
        </w:rPr>
        <w:t>19.</w:t>
      </w:r>
      <w:r w:rsidRPr="00556E19">
        <w:rPr>
          <w:rFonts w:ascii="Bookman Old Style" w:hAnsi="Bookman Old Style"/>
          <w:b/>
        </w:rPr>
        <w:t xml:space="preserve"> FORO</w:t>
      </w:r>
    </w:p>
    <w:p w:rsidR="00BB23B8" w:rsidRPr="00556E19" w:rsidRDefault="00BB23B8" w:rsidP="00BB23B8">
      <w:pPr>
        <w:tabs>
          <w:tab w:val="num" w:pos="0"/>
        </w:tabs>
        <w:jc w:val="both"/>
        <w:rPr>
          <w:rFonts w:ascii="Bookman Old Style" w:hAnsi="Bookman Old Style"/>
        </w:rPr>
      </w:pPr>
    </w:p>
    <w:p w:rsidR="00BB23B8" w:rsidRPr="00556E19" w:rsidRDefault="00BB23B8" w:rsidP="00BB23B8">
      <w:pPr>
        <w:pStyle w:val="Corpodetexto22"/>
        <w:tabs>
          <w:tab w:val="num" w:pos="0"/>
        </w:tabs>
        <w:spacing w:line="276" w:lineRule="auto"/>
        <w:ind w:left="0"/>
        <w:rPr>
          <w:rFonts w:ascii="Bookman Old Style" w:hAnsi="Bookman Old Style"/>
          <w:sz w:val="24"/>
          <w:szCs w:val="24"/>
        </w:rPr>
      </w:pPr>
      <w:r>
        <w:rPr>
          <w:rFonts w:ascii="Bookman Old Style" w:hAnsi="Bookman Old Style"/>
          <w:b/>
          <w:sz w:val="24"/>
          <w:szCs w:val="24"/>
        </w:rPr>
        <w:t>19</w:t>
      </w:r>
      <w:r w:rsidRPr="00556E19">
        <w:rPr>
          <w:rFonts w:ascii="Bookman Old Style" w:hAnsi="Bookman Old Style"/>
          <w:b/>
          <w:sz w:val="24"/>
          <w:szCs w:val="24"/>
        </w:rPr>
        <w:t>.1</w:t>
      </w:r>
      <w:r>
        <w:rPr>
          <w:rFonts w:ascii="Bookman Old Style" w:hAnsi="Bookman Old Style"/>
          <w:b/>
          <w:sz w:val="24"/>
          <w:szCs w:val="24"/>
        </w:rPr>
        <w:t>.</w:t>
      </w:r>
      <w:r w:rsidRPr="00556E19">
        <w:rPr>
          <w:rFonts w:ascii="Bookman Old Style" w:hAnsi="Bookman Old Style"/>
          <w:sz w:val="24"/>
          <w:szCs w:val="24"/>
        </w:rPr>
        <w:t xml:space="preserve"> Para dirimir quaisquer dúvidas ou questões decorrentes da presente licitação, fica eleito o Foro da comarca de C</w:t>
      </w:r>
      <w:r>
        <w:rPr>
          <w:rFonts w:ascii="Bookman Old Style" w:hAnsi="Bookman Old Style"/>
          <w:sz w:val="24"/>
          <w:szCs w:val="24"/>
        </w:rPr>
        <w:t>ERQUEIRA CESAR</w:t>
      </w:r>
      <w:r w:rsidRPr="00556E19">
        <w:rPr>
          <w:rFonts w:ascii="Bookman Old Style" w:hAnsi="Bookman Old Style"/>
          <w:sz w:val="24"/>
          <w:szCs w:val="24"/>
        </w:rPr>
        <w:t>, com renúncia expressa a qualquer outro, mesmo que privilegiado independente do domicílio das partes.</w:t>
      </w:r>
    </w:p>
    <w:p w:rsidR="00BB23B8" w:rsidRPr="00556E19" w:rsidRDefault="00BB23B8" w:rsidP="00BB23B8">
      <w:pPr>
        <w:pStyle w:val="Corpodetexto22"/>
        <w:tabs>
          <w:tab w:val="num" w:pos="0"/>
        </w:tabs>
        <w:ind w:left="0"/>
        <w:rPr>
          <w:rFonts w:ascii="Bookman Old Style" w:hAnsi="Bookman Old Style"/>
          <w:sz w:val="24"/>
          <w:szCs w:val="24"/>
        </w:rPr>
      </w:pPr>
    </w:p>
    <w:p w:rsidR="00BB23B8" w:rsidRPr="00A9304B" w:rsidRDefault="00BB2D67" w:rsidP="00BB2D67">
      <w:pPr>
        <w:pStyle w:val="Corpodetexto20"/>
        <w:tabs>
          <w:tab w:val="left" w:pos="1425"/>
          <w:tab w:val="left" w:pos="2836"/>
          <w:tab w:val="left" w:pos="4254"/>
          <w:tab w:val="left" w:pos="5672"/>
          <w:tab w:val="left" w:pos="7090"/>
          <w:tab w:val="left" w:pos="8508"/>
        </w:tabs>
        <w:spacing w:before="120" w:after="120" w:line="360" w:lineRule="auto"/>
        <w:jc w:val="center"/>
        <w:rPr>
          <w:rFonts w:ascii="Bookman Old Style" w:hAnsi="Bookman Old Style" w:cs="Arial"/>
          <w:szCs w:val="24"/>
          <w:lang w:val="pt-BR"/>
        </w:rPr>
      </w:pPr>
      <w:r>
        <w:rPr>
          <w:rFonts w:ascii="Bookman Old Style" w:hAnsi="Bookman Old Style" w:cs="Arial"/>
          <w:szCs w:val="24"/>
          <w:lang w:val="pt-BR"/>
        </w:rPr>
        <w:t xml:space="preserve">Iaras, </w:t>
      </w:r>
      <w:r w:rsidR="00853B75">
        <w:rPr>
          <w:rFonts w:ascii="Bookman Old Style" w:hAnsi="Bookman Old Style" w:cs="Arial"/>
          <w:szCs w:val="24"/>
          <w:lang w:val="pt-BR"/>
        </w:rPr>
        <w:t>04</w:t>
      </w:r>
      <w:r>
        <w:rPr>
          <w:rFonts w:ascii="Bookman Old Style" w:hAnsi="Bookman Old Style" w:cs="Arial"/>
          <w:szCs w:val="24"/>
          <w:lang w:val="pt-BR"/>
        </w:rPr>
        <w:t xml:space="preserve"> de </w:t>
      </w:r>
      <w:r w:rsidR="00E50141">
        <w:rPr>
          <w:rFonts w:ascii="Bookman Old Style" w:hAnsi="Bookman Old Style" w:cs="Arial"/>
          <w:szCs w:val="24"/>
          <w:lang w:val="pt-BR"/>
        </w:rPr>
        <w:t>ma</w:t>
      </w:r>
      <w:r w:rsidR="00853B75">
        <w:rPr>
          <w:rFonts w:ascii="Bookman Old Style" w:hAnsi="Bookman Old Style" w:cs="Arial"/>
          <w:szCs w:val="24"/>
          <w:lang w:val="pt-BR"/>
        </w:rPr>
        <w:t>i</w:t>
      </w:r>
      <w:r w:rsidR="00E50141">
        <w:rPr>
          <w:rFonts w:ascii="Bookman Old Style" w:hAnsi="Bookman Old Style" w:cs="Arial"/>
          <w:szCs w:val="24"/>
          <w:lang w:val="pt-BR"/>
        </w:rPr>
        <w:t>o</w:t>
      </w:r>
      <w:r>
        <w:rPr>
          <w:rFonts w:ascii="Bookman Old Style" w:hAnsi="Bookman Old Style" w:cs="Arial"/>
          <w:szCs w:val="24"/>
          <w:lang w:val="pt-BR"/>
        </w:rPr>
        <w:t xml:space="preserve"> de 201</w:t>
      </w:r>
      <w:r w:rsidR="00B939C5">
        <w:rPr>
          <w:rFonts w:ascii="Bookman Old Style" w:hAnsi="Bookman Old Style" w:cs="Arial"/>
          <w:szCs w:val="24"/>
          <w:lang w:val="pt-BR"/>
        </w:rPr>
        <w:t>7</w:t>
      </w:r>
      <w:r>
        <w:rPr>
          <w:rFonts w:ascii="Bookman Old Style" w:hAnsi="Bookman Old Style" w:cs="Arial"/>
          <w:szCs w:val="24"/>
          <w:lang w:val="pt-BR"/>
        </w:rPr>
        <w:t>.</w:t>
      </w:r>
    </w:p>
    <w:p w:rsidR="00BB23B8" w:rsidRPr="00A9304B" w:rsidRDefault="00BB23B8" w:rsidP="00BB23B8">
      <w:pPr>
        <w:pStyle w:val="Corpodetexto20"/>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BB23B8" w:rsidRDefault="00BB23B8" w:rsidP="00BB23B8">
      <w:pPr>
        <w:pStyle w:val="Corpodetexto20"/>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BB2D67" w:rsidRPr="00A9304B" w:rsidRDefault="00BB2D67" w:rsidP="00BB23B8">
      <w:pPr>
        <w:pStyle w:val="Corpodetexto20"/>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BB23B8" w:rsidRPr="00A9304B" w:rsidRDefault="00BB23B8" w:rsidP="00BB23B8">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BB23B8" w:rsidRPr="00A9304B" w:rsidRDefault="00BB23B8" w:rsidP="00BB23B8">
      <w:pPr>
        <w:jc w:val="center"/>
        <w:rPr>
          <w:rFonts w:ascii="Bookman Old Style" w:hAnsi="Bookman Old Style" w:cs="Arial"/>
          <w:b/>
          <w:bCs/>
        </w:rPr>
      </w:pPr>
      <w:r w:rsidRPr="00A9304B">
        <w:rPr>
          <w:rFonts w:ascii="Bookman Old Style" w:hAnsi="Bookman Old Style" w:cs="Arial"/>
          <w:b/>
          <w:bCs/>
        </w:rPr>
        <w:t>Prefeito Municipal</w:t>
      </w:r>
    </w:p>
    <w:p w:rsidR="00BB23B8" w:rsidRPr="00A9304B"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456C92" w:rsidRDefault="00456C92"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456C92" w:rsidRDefault="00456C92"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456C92" w:rsidRDefault="00456C92"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456C92" w:rsidRDefault="00456C92"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456C92" w:rsidRDefault="00456C92"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456C92" w:rsidRDefault="00456C92"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A91EA1" w:rsidRDefault="00A91EA1"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A91EA1" w:rsidRDefault="00A91EA1"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A91EA1" w:rsidRDefault="00A91EA1"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E50141" w:rsidRDefault="00E50141"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E50141" w:rsidRDefault="00E50141"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E50141" w:rsidRDefault="00E50141"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A91EA1" w:rsidRDefault="00A91EA1"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A91EA1" w:rsidRDefault="00A91EA1"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A91EA1" w:rsidRDefault="00A91EA1"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A91EA1" w:rsidRDefault="00A91EA1"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A91EA1" w:rsidRDefault="00A91EA1"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Pr="00A9304B"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BB23B8" w:rsidRPr="00A9304B"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E50141">
        <w:rPr>
          <w:rFonts w:ascii="Bookman Old Style" w:hAnsi="Bookman Old Style"/>
          <w:b/>
          <w:szCs w:val="24"/>
          <w:lang w:val="pt-BR"/>
        </w:rPr>
        <w:t>0</w:t>
      </w:r>
      <w:r w:rsidR="00853B75">
        <w:rPr>
          <w:rFonts w:ascii="Bookman Old Style" w:hAnsi="Bookman Old Style"/>
          <w:b/>
          <w:szCs w:val="24"/>
          <w:lang w:val="pt-BR"/>
        </w:rPr>
        <w:t>40</w:t>
      </w:r>
      <w:r w:rsidRPr="00A9304B">
        <w:rPr>
          <w:rFonts w:ascii="Bookman Old Style" w:hAnsi="Bookman Old Style"/>
          <w:b/>
          <w:szCs w:val="24"/>
          <w:lang w:val="pt-BR"/>
        </w:rPr>
        <w:t>/201</w:t>
      </w:r>
      <w:r w:rsidR="00B939C5">
        <w:rPr>
          <w:rFonts w:ascii="Bookman Old Style" w:hAnsi="Bookman Old Style"/>
          <w:b/>
          <w:szCs w:val="24"/>
          <w:lang w:val="pt-BR"/>
        </w:rPr>
        <w:t>7</w:t>
      </w:r>
    </w:p>
    <w:p w:rsidR="00BB23B8" w:rsidRPr="00355F7F" w:rsidRDefault="00BB23B8" w:rsidP="00BB23B8">
      <w:pPr>
        <w:pStyle w:val="PargrafodaLista"/>
        <w:ind w:left="0"/>
        <w:jc w:val="both"/>
        <w:rPr>
          <w:rFonts w:ascii="Bookman Old Style" w:hAnsi="Bookman Old Style"/>
          <w:b/>
        </w:rPr>
      </w:pPr>
      <w:r w:rsidRPr="00355F7F">
        <w:rPr>
          <w:rFonts w:ascii="Bookman Old Style" w:hAnsi="Bookman Old Style"/>
        </w:rPr>
        <w:t xml:space="preserve">Objeto: </w:t>
      </w:r>
      <w:r w:rsidRPr="00355F7F">
        <w:rPr>
          <w:rFonts w:ascii="Bookman Old Style" w:hAnsi="Bookman Old Style"/>
          <w:b/>
        </w:rPr>
        <w:t>Contratação de empresa</w:t>
      </w:r>
      <w:r>
        <w:rPr>
          <w:rFonts w:ascii="Bookman Old Style" w:hAnsi="Bookman Old Style"/>
          <w:b/>
        </w:rPr>
        <w:t>(s)</w:t>
      </w:r>
      <w:r w:rsidRPr="00355F7F">
        <w:rPr>
          <w:rFonts w:ascii="Bookman Old Style" w:hAnsi="Bookman Old Style"/>
          <w:b/>
        </w:rPr>
        <w:t xml:space="preserve"> especializada</w:t>
      </w:r>
      <w:r>
        <w:rPr>
          <w:rFonts w:ascii="Bookman Old Style" w:hAnsi="Bookman Old Style"/>
          <w:b/>
        </w:rPr>
        <w:t>(s)</w:t>
      </w:r>
      <w:r w:rsidRPr="00355F7F">
        <w:rPr>
          <w:rFonts w:ascii="Bookman Old Style" w:hAnsi="Bookman Old Style"/>
          <w:b/>
        </w:rPr>
        <w:t xml:space="preserve"> </w:t>
      </w:r>
      <w:r>
        <w:rPr>
          <w:rFonts w:ascii="Bookman Old Style" w:hAnsi="Bookman Old Style"/>
          <w:b/>
        </w:rPr>
        <w:t xml:space="preserve">na </w:t>
      </w:r>
      <w:r w:rsidRPr="00355F7F">
        <w:rPr>
          <w:rFonts w:ascii="Bookman Old Style" w:hAnsi="Bookman Old Style"/>
          <w:b/>
        </w:rPr>
        <w:t xml:space="preserve">prestação de Serviços </w:t>
      </w:r>
      <w:r>
        <w:rPr>
          <w:rFonts w:ascii="Bookman Old Style" w:hAnsi="Bookman Old Style"/>
          <w:b/>
        </w:rPr>
        <w:t>Médicos – Diversas Especialidades</w:t>
      </w:r>
    </w:p>
    <w:p w:rsidR="00BB23B8" w:rsidRPr="00355F7F" w:rsidRDefault="00BB23B8" w:rsidP="00BB23B8">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BB23B8" w:rsidRDefault="00BB23B8" w:rsidP="00BB23B8">
      <w:pPr>
        <w:autoSpaceDE w:val="0"/>
        <w:autoSpaceDN w:val="0"/>
        <w:adjustRightInd w:val="0"/>
        <w:jc w:val="center"/>
        <w:rPr>
          <w:rFonts w:ascii="Bookman Old Style" w:hAnsi="Bookman Old Style" w:cs="BookmanOldStyle,Bold"/>
          <w:b/>
          <w:bCs/>
        </w:rPr>
      </w:pPr>
    </w:p>
    <w:p w:rsidR="00BB23B8" w:rsidRDefault="00BB23B8" w:rsidP="00BB23B8">
      <w:pPr>
        <w:autoSpaceDE w:val="0"/>
        <w:autoSpaceDN w:val="0"/>
        <w:adjustRightInd w:val="0"/>
        <w:jc w:val="center"/>
        <w:rPr>
          <w:rFonts w:ascii="Bookman Old Style" w:hAnsi="Bookman Old Style" w:cs="BookmanOldStyle,Bold"/>
          <w:b/>
          <w:bCs/>
        </w:rPr>
      </w:pPr>
    </w:p>
    <w:p w:rsidR="00BB23B8" w:rsidRDefault="00BB23B8" w:rsidP="00BB23B8">
      <w:pPr>
        <w:autoSpaceDE w:val="0"/>
        <w:autoSpaceDN w:val="0"/>
        <w:adjustRightInd w:val="0"/>
        <w:jc w:val="center"/>
        <w:rPr>
          <w:rFonts w:ascii="Bookman Old Style" w:hAnsi="Bookman Old Style" w:cs="BookmanOldStyle,Bold"/>
          <w:b/>
          <w:bCs/>
        </w:rPr>
      </w:pPr>
      <w:r>
        <w:rPr>
          <w:rFonts w:ascii="Bookman Old Style" w:hAnsi="Bookman Old Style" w:cs="BookmanOldStyle,Bold"/>
          <w:b/>
          <w:bCs/>
        </w:rPr>
        <w:t>ANEXO</w:t>
      </w:r>
      <w:r w:rsidR="00BB2D67">
        <w:rPr>
          <w:rFonts w:ascii="Bookman Old Style" w:hAnsi="Bookman Old Style" w:cs="BookmanOldStyle,Bold"/>
          <w:b/>
          <w:bCs/>
        </w:rPr>
        <w:t xml:space="preserve"> </w:t>
      </w:r>
      <w:r>
        <w:rPr>
          <w:rFonts w:ascii="Bookman Old Style" w:hAnsi="Bookman Old Style" w:cs="BookmanOldStyle,Bold"/>
          <w:b/>
          <w:bCs/>
        </w:rPr>
        <w:t>I</w:t>
      </w:r>
    </w:p>
    <w:p w:rsidR="00BB23B8" w:rsidRPr="001F72FB" w:rsidRDefault="00BB23B8" w:rsidP="00BB23B8">
      <w:pPr>
        <w:autoSpaceDE w:val="0"/>
        <w:autoSpaceDN w:val="0"/>
        <w:adjustRightInd w:val="0"/>
        <w:jc w:val="center"/>
        <w:rPr>
          <w:rFonts w:ascii="Bookman Old Style" w:hAnsi="Bookman Old Style" w:cs="BookmanOldStyle,Bold"/>
          <w:b/>
          <w:bCs/>
        </w:rPr>
      </w:pPr>
    </w:p>
    <w:p w:rsidR="00BB23B8" w:rsidRDefault="00BB23B8" w:rsidP="00BB23B8">
      <w:pPr>
        <w:autoSpaceDE w:val="0"/>
        <w:autoSpaceDN w:val="0"/>
        <w:adjustRightInd w:val="0"/>
        <w:jc w:val="center"/>
        <w:rPr>
          <w:rFonts w:ascii="Bookman Old Style" w:hAnsi="Bookman Old Style" w:cs="BookmanOldStyle,Bold"/>
          <w:b/>
          <w:bCs/>
        </w:rPr>
      </w:pPr>
      <w:r>
        <w:rPr>
          <w:rFonts w:ascii="Bookman Old Style" w:hAnsi="Bookman Old Style" w:cs="BookmanOldStyle,Bold"/>
          <w:b/>
          <w:bCs/>
        </w:rPr>
        <w:t xml:space="preserve">MODELO DE </w:t>
      </w:r>
      <w:r w:rsidRPr="001F72FB">
        <w:rPr>
          <w:rFonts w:ascii="Bookman Old Style" w:hAnsi="Bookman Old Style" w:cs="BookmanOldStyle,Bold"/>
          <w:b/>
          <w:bCs/>
        </w:rPr>
        <w:t>PROPOSTA COMERCIAL</w:t>
      </w:r>
    </w:p>
    <w:p w:rsidR="00BB23B8" w:rsidRDefault="00BB23B8" w:rsidP="00BB23B8">
      <w:pPr>
        <w:autoSpaceDE w:val="0"/>
        <w:autoSpaceDN w:val="0"/>
        <w:adjustRightInd w:val="0"/>
        <w:jc w:val="center"/>
        <w:rPr>
          <w:rFonts w:ascii="Bookman Old Style" w:hAnsi="Bookman Old Style" w:cs="BookmanOldStyle,Bold"/>
          <w:b/>
          <w:bCs/>
        </w:rPr>
      </w:pPr>
    </w:p>
    <w:p w:rsidR="00BB23B8" w:rsidRDefault="00BB23B8" w:rsidP="00BB23B8">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Razão Social: ....................................................</w:t>
      </w:r>
    </w:p>
    <w:p w:rsidR="00BB23B8" w:rsidRDefault="00BB23B8" w:rsidP="00BB23B8">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Nome Fantasia: ................................................</w:t>
      </w:r>
    </w:p>
    <w:p w:rsidR="00BB23B8" w:rsidRDefault="00BB23B8" w:rsidP="00BB23B8">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CNPJ nº: ..........................................................</w:t>
      </w:r>
    </w:p>
    <w:p w:rsidR="00BB23B8" w:rsidRDefault="00BB23B8" w:rsidP="00BB23B8">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Inscrição Estadual: ..........................................</w:t>
      </w:r>
    </w:p>
    <w:p w:rsidR="00BB23B8" w:rsidRDefault="00BB23B8" w:rsidP="00BB23B8">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Inscrição Municipal: .........................................</w:t>
      </w:r>
    </w:p>
    <w:p w:rsidR="00BB23B8" w:rsidRDefault="00BB23B8" w:rsidP="00BB23B8">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Endereço: ........................................................</w:t>
      </w:r>
    </w:p>
    <w:p w:rsidR="00BB23B8" w:rsidRPr="001F72FB" w:rsidRDefault="00BB23B8" w:rsidP="00BB23B8">
      <w:pPr>
        <w:autoSpaceDE w:val="0"/>
        <w:autoSpaceDN w:val="0"/>
        <w:adjustRightInd w:val="0"/>
        <w:jc w:val="center"/>
        <w:rPr>
          <w:rFonts w:ascii="Bookman Old Style" w:hAnsi="Bookman Old Style" w:cs="BookmanOldStyle,Bold"/>
          <w:b/>
          <w:bCs/>
        </w:rPr>
      </w:pPr>
    </w:p>
    <w:p w:rsidR="00BB23B8" w:rsidRPr="001F72FB" w:rsidRDefault="00BB23B8" w:rsidP="00BB23B8">
      <w:pPr>
        <w:numPr>
          <w:ilvl w:val="0"/>
          <w:numId w:val="13"/>
        </w:numPr>
        <w:autoSpaceDE w:val="0"/>
        <w:autoSpaceDN w:val="0"/>
        <w:adjustRightInd w:val="0"/>
        <w:ind w:left="360"/>
        <w:jc w:val="both"/>
        <w:rPr>
          <w:rFonts w:ascii="Bookman Old Style" w:hAnsi="Bookman Old Style" w:cs="BookmanOldStyle"/>
          <w:b/>
        </w:rPr>
      </w:pPr>
      <w:r>
        <w:rPr>
          <w:rFonts w:ascii="Bookman Old Style" w:hAnsi="Bookman Old Style" w:cs="BookmanOldStyle"/>
          <w:b/>
        </w:rPr>
        <w:t>DA PROPOSTA</w:t>
      </w:r>
    </w:p>
    <w:p w:rsidR="00BB23B8" w:rsidRDefault="00BB23B8" w:rsidP="00BB23B8">
      <w:pPr>
        <w:pStyle w:val="PargrafodaLista"/>
        <w:ind w:left="0"/>
        <w:jc w:val="both"/>
        <w:rPr>
          <w:rFonts w:ascii="Bookman Old Style" w:hAnsi="Bookman Old Style"/>
          <w:b/>
        </w:rPr>
      </w:pPr>
      <w:r w:rsidRPr="001F72FB">
        <w:rPr>
          <w:rFonts w:ascii="Bookman Old Style" w:hAnsi="Bookman Old Style" w:cs="BookmanOldStyle"/>
        </w:rPr>
        <w:t xml:space="preserve">Proposta Comercial para </w:t>
      </w:r>
      <w:r w:rsidRPr="00355F7F">
        <w:rPr>
          <w:rFonts w:ascii="Bookman Old Style" w:hAnsi="Bookman Old Style"/>
          <w:b/>
        </w:rPr>
        <w:t xml:space="preserve">prestação de Serviços </w:t>
      </w:r>
      <w:r>
        <w:rPr>
          <w:rFonts w:ascii="Bookman Old Style" w:hAnsi="Bookman Old Style"/>
          <w:b/>
        </w:rPr>
        <w:t>Médicos na(s) seguinte(s) especialidades médicas:</w:t>
      </w:r>
    </w:p>
    <w:p w:rsidR="00C3017E" w:rsidRDefault="00C3017E" w:rsidP="00BB23B8">
      <w:pPr>
        <w:rPr>
          <w:rFonts w:ascii="Bookman Old Style" w:hAnsi="Bookman Old Style"/>
        </w:rPr>
      </w:pPr>
    </w:p>
    <w:p w:rsidR="00C3017E" w:rsidRDefault="00BB23B8" w:rsidP="00BB23B8">
      <w:pPr>
        <w:rPr>
          <w:rFonts w:ascii="Bookman Old Style" w:hAnsi="Bookman Old Style" w:cs="BookmanOldStyle"/>
          <w:b/>
        </w:rPr>
      </w:pPr>
      <w:r w:rsidRPr="00174A13">
        <w:rPr>
          <w:rFonts w:ascii="Bookman Old Style" w:hAnsi="Bookman Old Style"/>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6"/>
        <w:gridCol w:w="3378"/>
        <w:gridCol w:w="3871"/>
      </w:tblGrid>
      <w:tr w:rsidR="00B939C5" w:rsidTr="00C65520">
        <w:tc>
          <w:tcPr>
            <w:tcW w:w="2122" w:type="dxa"/>
          </w:tcPr>
          <w:p w:rsidR="00B939C5" w:rsidRPr="00DF596F" w:rsidRDefault="00B939C5" w:rsidP="00C65520">
            <w:pPr>
              <w:pStyle w:val="Corpodetexto21"/>
              <w:spacing w:before="120" w:after="120"/>
              <w:ind w:left="0"/>
              <w:jc w:val="center"/>
              <w:rPr>
                <w:rFonts w:ascii="Bookman Old Style" w:hAnsi="Bookman Old Style" w:cs="Courier New"/>
                <w:b/>
                <w:bCs/>
              </w:rPr>
            </w:pPr>
            <w:r w:rsidRPr="00DF596F">
              <w:rPr>
                <w:rFonts w:ascii="Bookman Old Style" w:hAnsi="Bookman Old Style" w:cs="Courier New"/>
                <w:b/>
                <w:bCs/>
              </w:rPr>
              <w:t>Item</w:t>
            </w:r>
          </w:p>
        </w:tc>
        <w:tc>
          <w:tcPr>
            <w:tcW w:w="3449" w:type="dxa"/>
          </w:tcPr>
          <w:p w:rsidR="00B939C5" w:rsidRPr="00DF596F" w:rsidRDefault="00B939C5" w:rsidP="00C65520">
            <w:pPr>
              <w:pStyle w:val="Corpodetexto21"/>
              <w:spacing w:before="120" w:after="120"/>
              <w:ind w:left="0"/>
              <w:jc w:val="center"/>
              <w:rPr>
                <w:rFonts w:ascii="Bookman Old Style" w:hAnsi="Bookman Old Style" w:cs="Courier New"/>
                <w:b/>
                <w:bCs/>
              </w:rPr>
            </w:pPr>
            <w:r w:rsidRPr="00DF596F">
              <w:rPr>
                <w:rFonts w:ascii="Bookman Old Style" w:hAnsi="Bookman Old Style" w:cs="Courier New"/>
                <w:b/>
                <w:bCs/>
              </w:rPr>
              <w:t>Especialidade</w:t>
            </w:r>
          </w:p>
        </w:tc>
        <w:tc>
          <w:tcPr>
            <w:tcW w:w="4000" w:type="dxa"/>
          </w:tcPr>
          <w:p w:rsidR="00B939C5" w:rsidRPr="00CF65F6" w:rsidRDefault="00B939C5" w:rsidP="00C65520">
            <w:pPr>
              <w:pStyle w:val="Corpodetexto21"/>
              <w:spacing w:before="120" w:after="120"/>
              <w:ind w:left="0"/>
              <w:rPr>
                <w:rFonts w:ascii="Bookman Old Style" w:hAnsi="Bookman Old Style" w:cs="Courier New"/>
                <w:b/>
                <w:bCs/>
                <w:sz w:val="18"/>
                <w:szCs w:val="18"/>
              </w:rPr>
            </w:pPr>
            <w:r w:rsidRPr="00CF65F6">
              <w:rPr>
                <w:rFonts w:ascii="Bookman Old Style" w:hAnsi="Bookman Old Style" w:cs="Courier New"/>
                <w:b/>
                <w:bCs/>
                <w:sz w:val="18"/>
                <w:szCs w:val="18"/>
              </w:rPr>
              <w:t>Quantidade de Plantões Ambulatoriais</w:t>
            </w:r>
          </w:p>
        </w:tc>
      </w:tr>
      <w:tr w:rsidR="00B939C5" w:rsidTr="00C65520">
        <w:tc>
          <w:tcPr>
            <w:tcW w:w="2122" w:type="dxa"/>
          </w:tcPr>
          <w:p w:rsidR="00B939C5" w:rsidRDefault="00B939C5" w:rsidP="00C65520">
            <w:pPr>
              <w:pStyle w:val="Corpodetexto21"/>
              <w:spacing w:before="120" w:after="120"/>
              <w:ind w:left="0"/>
              <w:jc w:val="center"/>
              <w:rPr>
                <w:rFonts w:ascii="Bookman Old Style" w:hAnsi="Bookman Old Style" w:cs="Courier New"/>
                <w:b/>
                <w:bCs/>
              </w:rPr>
            </w:pPr>
          </w:p>
          <w:p w:rsidR="00B939C5" w:rsidRPr="00DF596F" w:rsidRDefault="00B939C5" w:rsidP="00C65520">
            <w:pPr>
              <w:pStyle w:val="Corpodetexto21"/>
              <w:spacing w:before="120" w:after="120"/>
              <w:ind w:left="0"/>
              <w:jc w:val="center"/>
              <w:rPr>
                <w:rFonts w:ascii="Bookman Old Style" w:hAnsi="Bookman Old Style" w:cs="Courier New"/>
                <w:b/>
                <w:bCs/>
              </w:rPr>
            </w:pPr>
            <w:r>
              <w:rPr>
                <w:rFonts w:ascii="Bookman Old Style" w:hAnsi="Bookman Old Style" w:cs="Courier New"/>
                <w:b/>
                <w:bCs/>
              </w:rPr>
              <w:t>01</w:t>
            </w:r>
          </w:p>
        </w:tc>
        <w:tc>
          <w:tcPr>
            <w:tcW w:w="3449" w:type="dxa"/>
          </w:tcPr>
          <w:p w:rsidR="00B939C5" w:rsidRDefault="00B939C5" w:rsidP="00C65520">
            <w:pPr>
              <w:pStyle w:val="Corpodetexto21"/>
              <w:spacing w:before="120" w:after="120"/>
              <w:ind w:left="0"/>
              <w:jc w:val="center"/>
              <w:rPr>
                <w:rFonts w:ascii="Bookman Old Style" w:hAnsi="Bookman Old Style" w:cs="Courier New"/>
                <w:b/>
                <w:bCs/>
                <w:sz w:val="24"/>
                <w:szCs w:val="24"/>
              </w:rPr>
            </w:pPr>
          </w:p>
          <w:p w:rsidR="00B939C5" w:rsidRPr="00BB23B8" w:rsidRDefault="00B939C5" w:rsidP="00C65520">
            <w:pPr>
              <w:pStyle w:val="Corpodetexto21"/>
              <w:spacing w:before="120" w:after="120"/>
              <w:ind w:left="0"/>
              <w:jc w:val="center"/>
              <w:rPr>
                <w:rFonts w:ascii="Bookman Old Style" w:hAnsi="Bookman Old Style" w:cs="Courier New"/>
                <w:b/>
                <w:bCs/>
                <w:sz w:val="24"/>
                <w:szCs w:val="24"/>
              </w:rPr>
            </w:pPr>
            <w:r>
              <w:rPr>
                <w:rFonts w:ascii="Bookman Old Style" w:hAnsi="Bookman Old Style" w:cs="Courier New"/>
                <w:b/>
                <w:bCs/>
                <w:sz w:val="24"/>
                <w:szCs w:val="24"/>
              </w:rPr>
              <w:t>Clínico geral/cirurgião</w:t>
            </w:r>
          </w:p>
        </w:tc>
        <w:tc>
          <w:tcPr>
            <w:tcW w:w="4000" w:type="dxa"/>
          </w:tcPr>
          <w:p w:rsidR="00B939C5" w:rsidRPr="00BB23B8" w:rsidRDefault="00B939C5" w:rsidP="00C65520">
            <w:pPr>
              <w:pStyle w:val="Corpodetexto21"/>
              <w:ind w:left="0"/>
              <w:jc w:val="left"/>
              <w:rPr>
                <w:rFonts w:ascii="Bookman Old Style" w:hAnsi="Bookman Old Style" w:cs="Courier New"/>
                <w:bCs/>
              </w:rPr>
            </w:pPr>
            <w:r w:rsidRPr="00BB23B8">
              <w:rPr>
                <w:rFonts w:ascii="Bookman Old Style" w:hAnsi="Bookman Old Style" w:cs="Courier New"/>
                <w:bCs/>
              </w:rPr>
              <w:t>0</w:t>
            </w:r>
            <w:r>
              <w:rPr>
                <w:rFonts w:ascii="Bookman Old Style" w:hAnsi="Bookman Old Style" w:cs="Courier New"/>
                <w:bCs/>
              </w:rPr>
              <w:t>1</w:t>
            </w:r>
            <w:r w:rsidRPr="00BB23B8">
              <w:rPr>
                <w:rFonts w:ascii="Bookman Old Style" w:hAnsi="Bookman Old Style" w:cs="Courier New"/>
                <w:bCs/>
              </w:rPr>
              <w:t>(</w:t>
            </w:r>
            <w:r>
              <w:rPr>
                <w:rFonts w:ascii="Bookman Old Style" w:hAnsi="Bookman Old Style" w:cs="Courier New"/>
                <w:bCs/>
              </w:rPr>
              <w:t>um</w:t>
            </w:r>
            <w:r w:rsidRPr="00BB23B8">
              <w:rPr>
                <w:rFonts w:ascii="Bookman Old Style" w:hAnsi="Bookman Old Style" w:cs="Courier New"/>
                <w:bCs/>
              </w:rPr>
              <w:t>) plant</w:t>
            </w:r>
            <w:r>
              <w:rPr>
                <w:rFonts w:ascii="Bookman Old Style" w:hAnsi="Bookman Old Style" w:cs="Courier New"/>
                <w:bCs/>
              </w:rPr>
              <w:t xml:space="preserve">ão semanal, por duas horas cada, sistema ambulatorial, realização de pequenas cirurgias. </w:t>
            </w:r>
            <w:r w:rsidRPr="00BB23B8">
              <w:rPr>
                <w:rFonts w:ascii="Bookman Old Style" w:hAnsi="Bookman Old Style" w:cs="Courier New"/>
                <w:bCs/>
              </w:rPr>
              <w:t>Total mensal = 08 plantões</w:t>
            </w:r>
            <w:r>
              <w:rPr>
                <w:rFonts w:ascii="Bookman Old Style" w:hAnsi="Bookman Old Style" w:cs="Courier New"/>
                <w:bCs/>
              </w:rPr>
              <w:t>.</w:t>
            </w:r>
          </w:p>
        </w:tc>
      </w:tr>
      <w:tr w:rsidR="00B939C5" w:rsidTr="00C65520">
        <w:tc>
          <w:tcPr>
            <w:tcW w:w="2122" w:type="dxa"/>
          </w:tcPr>
          <w:p w:rsidR="00B939C5" w:rsidRDefault="00B939C5" w:rsidP="00C65520">
            <w:pPr>
              <w:pStyle w:val="Corpodetexto21"/>
              <w:spacing w:before="120" w:after="120"/>
              <w:jc w:val="center"/>
              <w:rPr>
                <w:rFonts w:ascii="Bookman Old Style" w:hAnsi="Bookman Old Style" w:cs="Courier New"/>
                <w:b/>
                <w:bCs/>
              </w:rPr>
            </w:pPr>
          </w:p>
          <w:p w:rsidR="00B939C5" w:rsidRPr="00DF596F" w:rsidRDefault="00B939C5" w:rsidP="00C65520">
            <w:pPr>
              <w:pStyle w:val="Corpodetexto21"/>
              <w:spacing w:before="120" w:after="120"/>
              <w:ind w:left="0"/>
              <w:jc w:val="center"/>
              <w:rPr>
                <w:rFonts w:ascii="Bookman Old Style" w:hAnsi="Bookman Old Style" w:cs="Courier New"/>
                <w:b/>
                <w:bCs/>
              </w:rPr>
            </w:pPr>
            <w:r w:rsidRPr="00DF596F">
              <w:rPr>
                <w:rFonts w:ascii="Bookman Old Style" w:hAnsi="Bookman Old Style" w:cs="Courier New"/>
                <w:b/>
                <w:bCs/>
              </w:rPr>
              <w:t>0</w:t>
            </w:r>
            <w:r>
              <w:rPr>
                <w:rFonts w:ascii="Bookman Old Style" w:hAnsi="Bookman Old Style" w:cs="Courier New"/>
                <w:b/>
                <w:bCs/>
              </w:rPr>
              <w:t>2</w:t>
            </w:r>
          </w:p>
        </w:tc>
        <w:tc>
          <w:tcPr>
            <w:tcW w:w="3449" w:type="dxa"/>
          </w:tcPr>
          <w:p w:rsidR="00B939C5" w:rsidRDefault="00B939C5" w:rsidP="00C65520">
            <w:pPr>
              <w:pStyle w:val="Corpodetexto21"/>
              <w:spacing w:before="120" w:after="120"/>
              <w:ind w:left="0"/>
              <w:jc w:val="center"/>
              <w:rPr>
                <w:rFonts w:ascii="Bookman Old Style" w:hAnsi="Bookman Old Style" w:cs="Courier New"/>
                <w:b/>
                <w:bCs/>
                <w:sz w:val="24"/>
                <w:szCs w:val="24"/>
              </w:rPr>
            </w:pPr>
          </w:p>
          <w:p w:rsidR="00B939C5" w:rsidRPr="00BB23B8" w:rsidRDefault="00B939C5" w:rsidP="00C65520">
            <w:pPr>
              <w:pStyle w:val="Corpodetexto21"/>
              <w:spacing w:before="120" w:after="120"/>
              <w:ind w:left="0"/>
              <w:jc w:val="center"/>
              <w:rPr>
                <w:rFonts w:ascii="Bookman Old Style" w:hAnsi="Bookman Old Style" w:cs="Courier New"/>
                <w:b/>
                <w:bCs/>
                <w:sz w:val="24"/>
                <w:szCs w:val="24"/>
              </w:rPr>
            </w:pPr>
            <w:r w:rsidRPr="00BB23B8">
              <w:rPr>
                <w:rFonts w:ascii="Bookman Old Style" w:hAnsi="Bookman Old Style" w:cs="Courier New"/>
                <w:b/>
                <w:bCs/>
                <w:sz w:val="24"/>
                <w:szCs w:val="24"/>
              </w:rPr>
              <w:t>Ginecologia e Obstetrícia</w:t>
            </w:r>
          </w:p>
        </w:tc>
        <w:tc>
          <w:tcPr>
            <w:tcW w:w="4000" w:type="dxa"/>
          </w:tcPr>
          <w:p w:rsidR="00B939C5" w:rsidRPr="00DF596F" w:rsidRDefault="00B939C5" w:rsidP="00C65520">
            <w:pPr>
              <w:pStyle w:val="Corpodetexto21"/>
              <w:ind w:left="0"/>
              <w:rPr>
                <w:rFonts w:ascii="Bookman Old Style" w:hAnsi="Bookman Old Style" w:cs="Courier New"/>
                <w:b/>
                <w:bCs/>
              </w:rPr>
            </w:pPr>
            <w:r w:rsidRPr="00BB23B8">
              <w:rPr>
                <w:rFonts w:ascii="Bookman Old Style" w:hAnsi="Bookman Old Style" w:cs="Courier New"/>
                <w:bCs/>
              </w:rPr>
              <w:t>02(dois) plantõe</w:t>
            </w:r>
            <w:r>
              <w:rPr>
                <w:rFonts w:ascii="Bookman Old Style" w:hAnsi="Bookman Old Style" w:cs="Courier New"/>
                <w:bCs/>
              </w:rPr>
              <w:t>s semanais, por duas horas cada. T</w:t>
            </w:r>
            <w:r w:rsidRPr="00BB23B8">
              <w:rPr>
                <w:rFonts w:ascii="Bookman Old Style" w:hAnsi="Bookman Old Style" w:cs="Courier New"/>
                <w:bCs/>
              </w:rPr>
              <w:t>otal mensal = 08 plantões</w:t>
            </w:r>
            <w:r>
              <w:rPr>
                <w:rFonts w:ascii="Bookman Old Style" w:hAnsi="Bookman Old Style" w:cs="Courier New"/>
                <w:bCs/>
              </w:rPr>
              <w:t>.</w:t>
            </w:r>
          </w:p>
        </w:tc>
      </w:tr>
      <w:tr w:rsidR="00B939C5" w:rsidTr="00C65520">
        <w:tc>
          <w:tcPr>
            <w:tcW w:w="2122" w:type="dxa"/>
          </w:tcPr>
          <w:p w:rsidR="00B939C5" w:rsidRPr="00DF596F" w:rsidRDefault="00B939C5" w:rsidP="00C65520">
            <w:pPr>
              <w:pStyle w:val="Corpodetexto21"/>
              <w:spacing w:before="120" w:after="120"/>
              <w:ind w:left="0"/>
              <w:jc w:val="center"/>
              <w:rPr>
                <w:rFonts w:ascii="Bookman Old Style" w:hAnsi="Bookman Old Style" w:cs="Courier New"/>
                <w:b/>
                <w:bCs/>
              </w:rPr>
            </w:pPr>
            <w:r>
              <w:rPr>
                <w:rFonts w:ascii="Bookman Old Style" w:hAnsi="Bookman Old Style" w:cs="Courier New"/>
                <w:b/>
                <w:bCs/>
              </w:rPr>
              <w:t>03</w:t>
            </w:r>
          </w:p>
        </w:tc>
        <w:tc>
          <w:tcPr>
            <w:tcW w:w="3449" w:type="dxa"/>
          </w:tcPr>
          <w:p w:rsidR="00B939C5" w:rsidRPr="00C3017E" w:rsidRDefault="00B939C5" w:rsidP="00C65520">
            <w:pPr>
              <w:pStyle w:val="Corpodetexto21"/>
              <w:spacing w:before="120" w:after="120"/>
              <w:ind w:left="0"/>
              <w:jc w:val="center"/>
              <w:rPr>
                <w:rFonts w:ascii="Bookman Old Style" w:hAnsi="Bookman Old Style" w:cs="Courier New"/>
                <w:b/>
                <w:bCs/>
                <w:sz w:val="24"/>
                <w:szCs w:val="24"/>
              </w:rPr>
            </w:pPr>
            <w:r w:rsidRPr="00C3017E">
              <w:rPr>
                <w:rFonts w:ascii="Bookman Old Style" w:hAnsi="Bookman Old Style" w:cs="Courier New"/>
                <w:b/>
                <w:bCs/>
                <w:sz w:val="24"/>
                <w:szCs w:val="24"/>
              </w:rPr>
              <w:t>Cardiologia</w:t>
            </w:r>
          </w:p>
        </w:tc>
        <w:tc>
          <w:tcPr>
            <w:tcW w:w="4000" w:type="dxa"/>
          </w:tcPr>
          <w:p w:rsidR="00B939C5" w:rsidRPr="00DF596F" w:rsidRDefault="00B939C5" w:rsidP="00C65520">
            <w:pPr>
              <w:pStyle w:val="Corpodetexto21"/>
              <w:ind w:left="0"/>
              <w:rPr>
                <w:rFonts w:ascii="Bookman Old Style" w:hAnsi="Bookman Old Style" w:cs="Courier New"/>
                <w:b/>
                <w:bCs/>
              </w:rPr>
            </w:pPr>
            <w:r w:rsidRPr="00BB23B8">
              <w:rPr>
                <w:rFonts w:ascii="Bookman Old Style" w:hAnsi="Bookman Old Style" w:cs="Courier New"/>
                <w:bCs/>
              </w:rPr>
              <w:t>02(dois) plantões semanais, por duas horas cada. Total mensal = 08 plantões</w:t>
            </w:r>
            <w:r>
              <w:rPr>
                <w:rFonts w:ascii="Bookman Old Style" w:hAnsi="Bookman Old Style" w:cs="Courier New"/>
                <w:bCs/>
              </w:rPr>
              <w:t>.</w:t>
            </w:r>
          </w:p>
        </w:tc>
      </w:tr>
      <w:tr w:rsidR="00B939C5" w:rsidTr="00C65520">
        <w:tc>
          <w:tcPr>
            <w:tcW w:w="2122" w:type="dxa"/>
          </w:tcPr>
          <w:p w:rsidR="00B939C5" w:rsidRPr="00DF596F" w:rsidRDefault="00B939C5" w:rsidP="00C65520">
            <w:pPr>
              <w:pStyle w:val="Corpodetexto21"/>
              <w:spacing w:before="120" w:after="120"/>
              <w:ind w:left="0"/>
              <w:jc w:val="center"/>
              <w:rPr>
                <w:rFonts w:ascii="Bookman Old Style" w:hAnsi="Bookman Old Style" w:cs="Courier New"/>
                <w:b/>
                <w:bCs/>
              </w:rPr>
            </w:pPr>
            <w:r>
              <w:rPr>
                <w:rFonts w:ascii="Bookman Old Style" w:hAnsi="Bookman Old Style" w:cs="Courier New"/>
                <w:b/>
                <w:bCs/>
              </w:rPr>
              <w:t>04</w:t>
            </w:r>
          </w:p>
        </w:tc>
        <w:tc>
          <w:tcPr>
            <w:tcW w:w="3449" w:type="dxa"/>
          </w:tcPr>
          <w:p w:rsidR="00B939C5" w:rsidRPr="00C3017E" w:rsidRDefault="00B939C5" w:rsidP="00C65520">
            <w:pPr>
              <w:pStyle w:val="Corpodetexto21"/>
              <w:spacing w:before="120" w:after="120"/>
              <w:ind w:left="0"/>
              <w:jc w:val="center"/>
              <w:rPr>
                <w:rFonts w:ascii="Bookman Old Style" w:hAnsi="Bookman Old Style" w:cs="Courier New"/>
                <w:b/>
                <w:bCs/>
                <w:sz w:val="24"/>
                <w:szCs w:val="24"/>
              </w:rPr>
            </w:pPr>
            <w:r>
              <w:rPr>
                <w:rFonts w:ascii="Bookman Old Style" w:hAnsi="Bookman Old Style" w:cs="Courier New"/>
                <w:b/>
                <w:bCs/>
                <w:sz w:val="24"/>
                <w:szCs w:val="24"/>
              </w:rPr>
              <w:t>Pediatria</w:t>
            </w:r>
          </w:p>
        </w:tc>
        <w:tc>
          <w:tcPr>
            <w:tcW w:w="4000" w:type="dxa"/>
          </w:tcPr>
          <w:p w:rsidR="00B939C5" w:rsidRPr="00DF596F" w:rsidRDefault="00B939C5" w:rsidP="00C65520">
            <w:pPr>
              <w:pStyle w:val="Corpodetexto21"/>
              <w:ind w:left="0"/>
              <w:rPr>
                <w:rFonts w:ascii="Bookman Old Style" w:hAnsi="Bookman Old Style" w:cs="Courier New"/>
                <w:b/>
                <w:bCs/>
              </w:rPr>
            </w:pPr>
            <w:r>
              <w:rPr>
                <w:rFonts w:ascii="Bookman Old Style" w:hAnsi="Bookman Old Style"/>
              </w:rPr>
              <w:t>02 (dois) plantões semanais, por 03 (três) horas, sistema ambulatorial, atendimento de 25 (vinte e cinco) crianças por plantão, bem como os casos urgentes que ultrapassem esta quantidade</w:t>
            </w:r>
            <w:r w:rsidRPr="00BB23B8">
              <w:rPr>
                <w:rFonts w:ascii="Bookman Old Style" w:hAnsi="Bookman Old Style" w:cs="Courier New"/>
                <w:bCs/>
              </w:rPr>
              <w:t>. Total mensal = 08 plantões</w:t>
            </w:r>
            <w:r>
              <w:rPr>
                <w:rFonts w:ascii="Bookman Old Style" w:hAnsi="Bookman Old Style" w:cs="Courier New"/>
                <w:bCs/>
              </w:rPr>
              <w:t>.</w:t>
            </w:r>
          </w:p>
        </w:tc>
      </w:tr>
    </w:tbl>
    <w:p w:rsidR="00BB23B8" w:rsidRDefault="00BB23B8" w:rsidP="00BB23B8">
      <w:pPr>
        <w:rPr>
          <w:rFonts w:ascii="Bookman Old Style" w:hAnsi="Bookman Old Style" w:cs="BookmanOldStyle"/>
          <w:b/>
        </w:rPr>
      </w:pPr>
    </w:p>
    <w:p w:rsidR="00BB23B8" w:rsidRPr="001F72FB" w:rsidRDefault="00BB23B8" w:rsidP="00BB23B8">
      <w:pPr>
        <w:autoSpaceDE w:val="0"/>
        <w:autoSpaceDN w:val="0"/>
        <w:adjustRightInd w:val="0"/>
        <w:jc w:val="both"/>
        <w:rPr>
          <w:rFonts w:ascii="Bookman Old Style" w:hAnsi="Bookman Old Style" w:cs="BookmanOldStyle"/>
        </w:rPr>
      </w:pPr>
      <w:r w:rsidRPr="001F72FB">
        <w:rPr>
          <w:rFonts w:ascii="Bookman Old Style" w:hAnsi="Bookman Old Style" w:cs="BookmanOldStyle"/>
        </w:rPr>
        <w:t>No preço acima estão consideradas todas as exigências contidas no Edital do Pregão</w:t>
      </w:r>
      <w:r>
        <w:rPr>
          <w:rFonts w:ascii="Bookman Old Style" w:hAnsi="Bookman Old Style" w:cs="BookmanOldStyle"/>
        </w:rPr>
        <w:t xml:space="preserve"> </w:t>
      </w:r>
      <w:r w:rsidRPr="001F72FB">
        <w:rPr>
          <w:rFonts w:ascii="Bookman Old Style" w:hAnsi="Bookman Old Style" w:cs="BookmanOldStyle"/>
        </w:rPr>
        <w:t xml:space="preserve">Presencial </w:t>
      </w:r>
      <w:r w:rsidRPr="001F72FB">
        <w:rPr>
          <w:rFonts w:ascii="Bookman Old Style" w:hAnsi="Bookman Old Style" w:cs="BookmanOldStyle,Bold"/>
          <w:b/>
          <w:bCs/>
        </w:rPr>
        <w:t xml:space="preserve">nº </w:t>
      </w:r>
      <w:r w:rsidR="00E50141">
        <w:rPr>
          <w:rFonts w:ascii="Bookman Old Style" w:hAnsi="Bookman Old Style" w:cs="BookmanOldStyle,Bold"/>
          <w:b/>
          <w:bCs/>
        </w:rPr>
        <w:t>0</w:t>
      </w:r>
      <w:r w:rsidR="00853B75">
        <w:rPr>
          <w:rFonts w:ascii="Bookman Old Style" w:hAnsi="Bookman Old Style" w:cs="BookmanOldStyle,Bold"/>
          <w:b/>
          <w:bCs/>
        </w:rPr>
        <w:t>40</w:t>
      </w:r>
      <w:r w:rsidRPr="001F72FB">
        <w:rPr>
          <w:rFonts w:ascii="Bookman Old Style" w:hAnsi="Bookman Old Style" w:cs="BookmanOldStyle,Bold"/>
          <w:b/>
          <w:bCs/>
        </w:rPr>
        <w:t>/201</w:t>
      </w:r>
      <w:r w:rsidR="00B939C5">
        <w:rPr>
          <w:rFonts w:ascii="Bookman Old Style" w:hAnsi="Bookman Old Style" w:cs="BookmanOldStyle,Bold"/>
          <w:b/>
          <w:bCs/>
        </w:rPr>
        <w:t>7</w:t>
      </w:r>
      <w:r w:rsidRPr="001F72FB">
        <w:rPr>
          <w:rFonts w:ascii="Bookman Old Style" w:hAnsi="Bookman Old Style" w:cs="BookmanOldStyle,Bold"/>
          <w:b/>
          <w:bCs/>
        </w:rPr>
        <w:t xml:space="preserve">, </w:t>
      </w:r>
      <w:r w:rsidRPr="001F72FB">
        <w:rPr>
          <w:rFonts w:ascii="Bookman Old Style" w:hAnsi="Bookman Old Style" w:cs="BookmanOldStyle"/>
        </w:rPr>
        <w:t>e ainda, todos os custos com</w:t>
      </w:r>
      <w:r>
        <w:rPr>
          <w:rFonts w:ascii="Bookman Old Style" w:hAnsi="Bookman Old Style" w:cs="BookmanOldStyle"/>
        </w:rPr>
        <w:t xml:space="preserve"> despesas de locomoção, alimentação, hospedagem</w:t>
      </w:r>
      <w:r w:rsidRPr="001F72FB">
        <w:rPr>
          <w:rFonts w:ascii="Bookman Old Style" w:hAnsi="Bookman Old Style" w:cs="BookmanOldStyle"/>
        </w:rPr>
        <w:t>, taxas, impostos,</w:t>
      </w:r>
      <w:r>
        <w:rPr>
          <w:rFonts w:ascii="Bookman Old Style" w:hAnsi="Bookman Old Style" w:cs="BookmanOldStyle"/>
        </w:rPr>
        <w:t xml:space="preserve"> </w:t>
      </w:r>
      <w:r w:rsidRPr="001F72FB">
        <w:rPr>
          <w:rFonts w:ascii="Bookman Old Style" w:hAnsi="Bookman Old Style" w:cs="BookmanOldStyle"/>
        </w:rPr>
        <w:t>seguros, encargos sociais e demais despesas diretas e indiretas incidentes sobre o</w:t>
      </w:r>
      <w:r>
        <w:rPr>
          <w:rFonts w:ascii="Bookman Old Style" w:hAnsi="Bookman Old Style" w:cs="BookmanOldStyle"/>
        </w:rPr>
        <w:t xml:space="preserve"> </w:t>
      </w:r>
      <w:r w:rsidRPr="001F72FB">
        <w:rPr>
          <w:rFonts w:ascii="Bookman Old Style" w:hAnsi="Bookman Old Style" w:cs="BookmanOldStyle"/>
        </w:rPr>
        <w:t>custo do (s) objeto (s).</w:t>
      </w:r>
    </w:p>
    <w:p w:rsidR="00BB23B8" w:rsidRDefault="00BB23B8" w:rsidP="00BB23B8">
      <w:pPr>
        <w:autoSpaceDE w:val="0"/>
        <w:autoSpaceDN w:val="0"/>
        <w:adjustRightInd w:val="0"/>
        <w:jc w:val="both"/>
        <w:rPr>
          <w:rFonts w:ascii="Bookman Old Style" w:hAnsi="Bookman Old Style" w:cs="BookmanOldStyle,Bold"/>
          <w:b/>
          <w:bCs/>
        </w:rPr>
      </w:pPr>
    </w:p>
    <w:p w:rsidR="00CF65F6" w:rsidRDefault="00CF65F6" w:rsidP="00BB23B8">
      <w:pPr>
        <w:autoSpaceDE w:val="0"/>
        <w:autoSpaceDN w:val="0"/>
        <w:adjustRightInd w:val="0"/>
        <w:jc w:val="both"/>
        <w:rPr>
          <w:rFonts w:ascii="Bookman Old Style" w:hAnsi="Bookman Old Style" w:cs="BookmanOldStyle,Bold"/>
          <w:b/>
          <w:bCs/>
        </w:rPr>
      </w:pPr>
    </w:p>
    <w:p w:rsidR="00BB23B8" w:rsidRPr="001F72FB" w:rsidRDefault="00BB23B8" w:rsidP="00BB23B8">
      <w:pPr>
        <w:numPr>
          <w:ilvl w:val="0"/>
          <w:numId w:val="13"/>
        </w:numPr>
        <w:autoSpaceDE w:val="0"/>
        <w:autoSpaceDN w:val="0"/>
        <w:adjustRightInd w:val="0"/>
        <w:ind w:left="360"/>
        <w:jc w:val="both"/>
        <w:rPr>
          <w:rFonts w:ascii="Bookman Old Style" w:hAnsi="Bookman Old Style" w:cs="BookmanOldStyle,Bold"/>
          <w:b/>
          <w:bCs/>
        </w:rPr>
      </w:pPr>
      <w:r w:rsidRPr="001F72FB">
        <w:rPr>
          <w:rFonts w:ascii="Bookman Old Style" w:hAnsi="Bookman Old Style" w:cs="BookmanOldStyle,Bold"/>
          <w:b/>
          <w:bCs/>
        </w:rPr>
        <w:t>D</w:t>
      </w:r>
      <w:r>
        <w:rPr>
          <w:rFonts w:ascii="Bookman Old Style" w:hAnsi="Bookman Old Style" w:cs="BookmanOldStyle,Bold"/>
          <w:b/>
          <w:bCs/>
        </w:rPr>
        <w:t>A</w:t>
      </w:r>
      <w:r w:rsidRPr="001F72FB">
        <w:rPr>
          <w:rFonts w:ascii="Bookman Old Style" w:hAnsi="Bookman Old Style" w:cs="BookmanOldStyle,Bold"/>
          <w:b/>
          <w:bCs/>
        </w:rPr>
        <w:t xml:space="preserve"> EXECUÇÃO </w:t>
      </w:r>
      <w:r>
        <w:rPr>
          <w:rFonts w:ascii="Bookman Old Style" w:hAnsi="Bookman Old Style" w:cs="BookmanOldStyle,Bold"/>
          <w:b/>
          <w:bCs/>
        </w:rPr>
        <w:t xml:space="preserve">E </w:t>
      </w:r>
      <w:r w:rsidRPr="001F72FB">
        <w:rPr>
          <w:rFonts w:ascii="Bookman Old Style" w:hAnsi="Bookman Old Style" w:cs="BookmanOldStyle,Bold"/>
          <w:b/>
          <w:bCs/>
        </w:rPr>
        <w:t xml:space="preserve">PRAZO </w:t>
      </w:r>
    </w:p>
    <w:p w:rsidR="00BB23B8" w:rsidRDefault="00BB23B8" w:rsidP="00BB23B8">
      <w:pPr>
        <w:autoSpaceDE w:val="0"/>
        <w:autoSpaceDN w:val="0"/>
        <w:adjustRightInd w:val="0"/>
        <w:jc w:val="both"/>
        <w:rPr>
          <w:rFonts w:ascii="Bookman Old Style" w:hAnsi="Bookman Old Style" w:cs="BookmanOldStyle,Bold"/>
          <w:bCs/>
        </w:rPr>
      </w:pPr>
      <w:r>
        <w:rPr>
          <w:rFonts w:ascii="Bookman Old Style" w:hAnsi="Bookman Old Style" w:cs="BookmanOldStyle"/>
        </w:rPr>
        <w:t xml:space="preserve">Execução do </w:t>
      </w:r>
      <w:r w:rsidRPr="001F72FB">
        <w:rPr>
          <w:rFonts w:ascii="Bookman Old Style" w:hAnsi="Bookman Old Style" w:cs="BookmanOldStyle"/>
        </w:rPr>
        <w:t xml:space="preserve">objeto: </w:t>
      </w:r>
      <w:r>
        <w:rPr>
          <w:rFonts w:ascii="Bookman Old Style" w:hAnsi="Bookman Old Style" w:cs="BookmanOldStyle"/>
          <w:b/>
        </w:rPr>
        <w:t>12 (doze) m</w:t>
      </w:r>
      <w:r w:rsidRPr="00036231">
        <w:rPr>
          <w:rFonts w:ascii="Bookman Old Style" w:hAnsi="Bookman Old Style" w:cs="BookmanOldStyle"/>
          <w:b/>
        </w:rPr>
        <w:t>eses</w:t>
      </w:r>
      <w:r>
        <w:rPr>
          <w:rFonts w:ascii="Bookman Old Style" w:hAnsi="Bookman Old Style" w:cs="BookmanOldStyle,Bold"/>
          <w:b/>
          <w:bCs/>
        </w:rPr>
        <w:t>, podendo ser prorrogado nos termos do disposto no art. 57, inc. II, da Lei Federal nº 8.666/93 com suas alterações posteriores.</w:t>
      </w:r>
    </w:p>
    <w:p w:rsidR="00BB23B8" w:rsidRDefault="00BB23B8" w:rsidP="00BB23B8">
      <w:pPr>
        <w:autoSpaceDE w:val="0"/>
        <w:autoSpaceDN w:val="0"/>
        <w:adjustRightInd w:val="0"/>
        <w:jc w:val="both"/>
        <w:rPr>
          <w:rFonts w:ascii="Bookman Old Style" w:hAnsi="Bookman Old Style" w:cs="BookmanOldStyle,Bold"/>
          <w:b/>
          <w:bCs/>
        </w:rPr>
      </w:pPr>
    </w:p>
    <w:p w:rsidR="00BB23B8" w:rsidRPr="001F72FB" w:rsidRDefault="00BB23B8" w:rsidP="00BB23B8">
      <w:pPr>
        <w:numPr>
          <w:ilvl w:val="0"/>
          <w:numId w:val="13"/>
        </w:numPr>
        <w:autoSpaceDE w:val="0"/>
        <w:autoSpaceDN w:val="0"/>
        <w:adjustRightInd w:val="0"/>
        <w:ind w:left="360"/>
        <w:jc w:val="both"/>
        <w:rPr>
          <w:rFonts w:ascii="Bookman Old Style" w:hAnsi="Bookman Old Style" w:cs="BookmanOldStyle,Bold"/>
          <w:b/>
          <w:bCs/>
        </w:rPr>
      </w:pPr>
      <w:r w:rsidRPr="001F72FB">
        <w:rPr>
          <w:rFonts w:ascii="Bookman Old Style" w:hAnsi="Bookman Old Style" w:cs="BookmanOldStyle,Bold"/>
          <w:b/>
          <w:bCs/>
        </w:rPr>
        <w:t>VALIDADE DESTA PROPOSTA</w:t>
      </w:r>
    </w:p>
    <w:p w:rsidR="00BB23B8" w:rsidRPr="001F72FB" w:rsidRDefault="00BB23B8" w:rsidP="00BB23B8">
      <w:pPr>
        <w:autoSpaceDE w:val="0"/>
        <w:autoSpaceDN w:val="0"/>
        <w:adjustRightInd w:val="0"/>
        <w:jc w:val="both"/>
        <w:rPr>
          <w:rFonts w:ascii="Bookman Old Style" w:hAnsi="Bookman Old Style" w:cs="BookmanOldStyle"/>
        </w:rPr>
      </w:pPr>
      <w:r w:rsidRPr="001F72FB">
        <w:rPr>
          <w:rFonts w:ascii="Bookman Old Style" w:hAnsi="Bookman Old Style" w:cs="BookmanOldStyle"/>
        </w:rPr>
        <w:t xml:space="preserve">A validade dos preços e condições desta proposta é de </w:t>
      </w:r>
      <w:r>
        <w:rPr>
          <w:rFonts w:ascii="Bookman Old Style" w:hAnsi="Bookman Old Style" w:cs="BookmanOldStyle,Bold"/>
          <w:b/>
          <w:bCs/>
        </w:rPr>
        <w:t>6</w:t>
      </w:r>
      <w:r w:rsidRPr="001F72FB">
        <w:rPr>
          <w:rFonts w:ascii="Bookman Old Style" w:hAnsi="Bookman Old Style" w:cs="BookmanOldStyle,Bold"/>
          <w:b/>
          <w:bCs/>
        </w:rPr>
        <w:t>0 (</w:t>
      </w:r>
      <w:r>
        <w:rPr>
          <w:rFonts w:ascii="Bookman Old Style" w:hAnsi="Bookman Old Style" w:cs="BookmanOldStyle,Bold"/>
          <w:b/>
          <w:bCs/>
        </w:rPr>
        <w:t>sessenta</w:t>
      </w:r>
      <w:r w:rsidRPr="001F72FB">
        <w:rPr>
          <w:rFonts w:ascii="Bookman Old Style" w:hAnsi="Bookman Old Style" w:cs="BookmanOldStyle,Bold"/>
          <w:b/>
          <w:bCs/>
        </w:rPr>
        <w:t xml:space="preserve">) dias </w:t>
      </w:r>
      <w:r w:rsidRPr="001F72FB">
        <w:rPr>
          <w:rFonts w:ascii="Bookman Old Style" w:hAnsi="Bookman Old Style" w:cs="BookmanOldStyle"/>
        </w:rPr>
        <w:t>a contar</w:t>
      </w:r>
      <w:r>
        <w:rPr>
          <w:rFonts w:ascii="Bookman Old Style" w:hAnsi="Bookman Old Style" w:cs="BookmanOldStyle"/>
        </w:rPr>
        <w:t xml:space="preserve"> </w:t>
      </w:r>
      <w:r w:rsidRPr="001F72FB">
        <w:rPr>
          <w:rFonts w:ascii="Bookman Old Style" w:hAnsi="Bookman Old Style" w:cs="BookmanOldStyle"/>
        </w:rPr>
        <w:t>da data de abertura da Sessão de Julgamento do referido Pregão Presencial.</w:t>
      </w:r>
    </w:p>
    <w:p w:rsidR="00BB23B8" w:rsidRDefault="00BB23B8" w:rsidP="00BB23B8">
      <w:pPr>
        <w:autoSpaceDE w:val="0"/>
        <w:autoSpaceDN w:val="0"/>
        <w:adjustRightInd w:val="0"/>
        <w:jc w:val="both"/>
        <w:rPr>
          <w:rFonts w:ascii="Bookman Old Style" w:hAnsi="Bookman Old Style" w:cs="BookmanOldStyle,Bold"/>
          <w:b/>
          <w:bCs/>
        </w:rPr>
      </w:pPr>
    </w:p>
    <w:p w:rsidR="00BB23B8" w:rsidRDefault="00BB23B8" w:rsidP="00BB23B8">
      <w:pPr>
        <w:numPr>
          <w:ilvl w:val="0"/>
          <w:numId w:val="13"/>
        </w:numPr>
        <w:autoSpaceDE w:val="0"/>
        <w:autoSpaceDN w:val="0"/>
        <w:adjustRightInd w:val="0"/>
        <w:ind w:left="360"/>
        <w:jc w:val="both"/>
        <w:rPr>
          <w:rFonts w:ascii="Bookman Old Style" w:hAnsi="Bookman Old Style" w:cs="BookmanOldStyle,Bold"/>
          <w:b/>
          <w:bCs/>
        </w:rPr>
      </w:pPr>
      <w:r>
        <w:rPr>
          <w:rFonts w:ascii="Bookman Old Style" w:hAnsi="Bookman Old Style" w:cs="BookmanOldStyle,Bold"/>
          <w:b/>
          <w:bCs/>
        </w:rPr>
        <w:t>DECLARAÇÃO</w:t>
      </w:r>
    </w:p>
    <w:p w:rsidR="00BB23B8" w:rsidRPr="00214817" w:rsidRDefault="00BB23B8" w:rsidP="00BB23B8">
      <w:pPr>
        <w:pStyle w:val="Corpodetexto20"/>
        <w:tabs>
          <w:tab w:val="left" w:pos="0"/>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szCs w:val="24"/>
          <w:lang w:val="pt-BR"/>
        </w:rPr>
        <w:t>Declara</w:t>
      </w:r>
      <w:r>
        <w:rPr>
          <w:rFonts w:ascii="Bookman Old Style" w:hAnsi="Bookman Old Style"/>
          <w:szCs w:val="24"/>
          <w:lang w:val="pt-BR"/>
        </w:rPr>
        <w:t>mos</w:t>
      </w:r>
      <w:r w:rsidRPr="00A9304B">
        <w:rPr>
          <w:rFonts w:ascii="Bookman Old Style" w:hAnsi="Bookman Old Style"/>
          <w:szCs w:val="24"/>
          <w:lang w:val="pt-BR"/>
        </w:rPr>
        <w:t xml:space="preserve"> que:</w:t>
      </w:r>
    </w:p>
    <w:p w:rsidR="00BB23B8" w:rsidRDefault="00BB23B8" w:rsidP="00BB23B8">
      <w:pPr>
        <w:pStyle w:val="Corpodetexto20"/>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w:t>
      </w:r>
      <w:r w:rsidRPr="00214817">
        <w:rPr>
          <w:rFonts w:ascii="Bookman Old Style" w:hAnsi="Bookman Old Style"/>
          <w:szCs w:val="24"/>
          <w:lang w:val="pt-BR"/>
        </w:rPr>
        <w:t>t</w:t>
      </w:r>
      <w:r>
        <w:rPr>
          <w:rFonts w:ascii="Bookman Old Style" w:hAnsi="Bookman Old Style"/>
          <w:szCs w:val="24"/>
          <w:lang w:val="pt-BR"/>
        </w:rPr>
        <w:t xml:space="preserve">amos </w:t>
      </w:r>
      <w:r w:rsidRPr="00214817">
        <w:rPr>
          <w:rFonts w:ascii="Bookman Old Style" w:hAnsi="Bookman Old Style"/>
          <w:szCs w:val="24"/>
          <w:lang w:val="pt-BR"/>
        </w:rPr>
        <w:t>ciente</w:t>
      </w:r>
      <w:r>
        <w:rPr>
          <w:rFonts w:ascii="Bookman Old Style" w:hAnsi="Bookman Old Style"/>
          <w:szCs w:val="24"/>
          <w:lang w:val="pt-BR"/>
        </w:rPr>
        <w:t xml:space="preserve">s e </w:t>
      </w:r>
      <w:r w:rsidRPr="00214817">
        <w:rPr>
          <w:rFonts w:ascii="Bookman Old Style" w:hAnsi="Bookman Old Style"/>
          <w:szCs w:val="24"/>
          <w:lang w:val="pt-BR"/>
        </w:rPr>
        <w:t>tom</w:t>
      </w:r>
      <w:r>
        <w:rPr>
          <w:rFonts w:ascii="Bookman Old Style" w:hAnsi="Bookman Old Style"/>
          <w:szCs w:val="24"/>
          <w:lang w:val="pt-BR"/>
        </w:rPr>
        <w:t>amos</w:t>
      </w:r>
      <w:r w:rsidRPr="00214817">
        <w:rPr>
          <w:rFonts w:ascii="Bookman Old Style" w:hAnsi="Bookman Old Style"/>
          <w:szCs w:val="24"/>
          <w:lang w:val="pt-BR"/>
        </w:rPr>
        <w:t xml:space="preserve"> conhecimento do edital</w:t>
      </w:r>
      <w:r>
        <w:rPr>
          <w:rFonts w:ascii="Bookman Old Style" w:hAnsi="Bookman Old Style"/>
          <w:szCs w:val="24"/>
          <w:lang w:val="pt-BR"/>
        </w:rPr>
        <w:t>,</w:t>
      </w:r>
      <w:r w:rsidRPr="00214817">
        <w:rPr>
          <w:rFonts w:ascii="Bookman Old Style" w:hAnsi="Bookman Old Style"/>
          <w:szCs w:val="24"/>
          <w:lang w:val="pt-BR"/>
        </w:rPr>
        <w:t xml:space="preserve"> concorda</w:t>
      </w:r>
      <w:r>
        <w:rPr>
          <w:rFonts w:ascii="Bookman Old Style" w:hAnsi="Bookman Old Style"/>
          <w:szCs w:val="24"/>
          <w:lang w:val="pt-BR"/>
        </w:rPr>
        <w:t>ndo</w:t>
      </w:r>
      <w:r w:rsidRPr="00214817">
        <w:rPr>
          <w:rFonts w:ascii="Bookman Old Style" w:hAnsi="Bookman Old Style"/>
          <w:szCs w:val="24"/>
          <w:lang w:val="pt-BR"/>
        </w:rPr>
        <w:t xml:space="preserve"> com todas as suas condições;</w:t>
      </w:r>
    </w:p>
    <w:p w:rsidR="00BB23B8" w:rsidRDefault="00BB23B8" w:rsidP="00BB23B8">
      <w:pPr>
        <w:pStyle w:val="Corpodetexto20"/>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w:t>
      </w:r>
      <w:r w:rsidRPr="008C5D7C">
        <w:rPr>
          <w:rFonts w:ascii="Bookman Old Style" w:hAnsi="Bookman Old Style"/>
          <w:szCs w:val="24"/>
          <w:lang w:val="pt-BR"/>
        </w:rPr>
        <w:t>st</w:t>
      </w:r>
      <w:r>
        <w:rPr>
          <w:rFonts w:ascii="Bookman Old Style" w:hAnsi="Bookman Old Style"/>
          <w:szCs w:val="24"/>
          <w:lang w:val="pt-BR"/>
        </w:rPr>
        <w:t xml:space="preserve">amos </w:t>
      </w:r>
      <w:r w:rsidRPr="008C5D7C">
        <w:rPr>
          <w:rFonts w:ascii="Bookman Old Style" w:hAnsi="Bookman Old Style"/>
          <w:szCs w:val="24"/>
          <w:lang w:val="pt-BR"/>
        </w:rPr>
        <w:t>ci</w:t>
      </w:r>
      <w:r>
        <w:rPr>
          <w:rFonts w:ascii="Bookman Old Style" w:hAnsi="Bookman Old Style"/>
          <w:szCs w:val="24"/>
          <w:lang w:val="pt-BR"/>
        </w:rPr>
        <w:t>e</w:t>
      </w:r>
      <w:r w:rsidRPr="008C5D7C">
        <w:rPr>
          <w:rFonts w:ascii="Bookman Old Style" w:hAnsi="Bookman Old Style"/>
          <w:szCs w:val="24"/>
          <w:lang w:val="pt-BR"/>
        </w:rPr>
        <w:t>nt</w:t>
      </w:r>
      <w:r>
        <w:rPr>
          <w:rFonts w:ascii="Bookman Old Style" w:hAnsi="Bookman Old Style"/>
          <w:szCs w:val="24"/>
          <w:lang w:val="pt-BR"/>
        </w:rPr>
        <w:t>e</w:t>
      </w:r>
      <w:r w:rsidRPr="008C5D7C">
        <w:rPr>
          <w:rFonts w:ascii="Bookman Old Style" w:hAnsi="Bookman Old Style"/>
          <w:szCs w:val="24"/>
          <w:lang w:val="pt-BR"/>
        </w:rPr>
        <w:t xml:space="preserve">s </w:t>
      </w:r>
      <w:r>
        <w:rPr>
          <w:rFonts w:ascii="Bookman Old Style" w:hAnsi="Bookman Old Style"/>
          <w:szCs w:val="24"/>
          <w:lang w:val="pt-BR"/>
        </w:rPr>
        <w:t xml:space="preserve">de </w:t>
      </w:r>
      <w:r w:rsidRPr="008C5D7C">
        <w:rPr>
          <w:rFonts w:ascii="Bookman Old Style" w:hAnsi="Bookman Old Style"/>
          <w:szCs w:val="24"/>
          <w:lang w:val="pt-BR"/>
        </w:rPr>
        <w:t xml:space="preserve">que os preços propostos serão de </w:t>
      </w:r>
      <w:r>
        <w:rPr>
          <w:rFonts w:ascii="Bookman Old Style" w:hAnsi="Bookman Old Style"/>
          <w:szCs w:val="24"/>
          <w:lang w:val="pt-BR"/>
        </w:rPr>
        <w:t xml:space="preserve">nossa </w:t>
      </w:r>
      <w:r w:rsidRPr="008C5D7C">
        <w:rPr>
          <w:rFonts w:ascii="Bookman Old Style" w:hAnsi="Bookman Old Style"/>
          <w:szCs w:val="24"/>
          <w:lang w:val="pt-BR"/>
        </w:rPr>
        <w:t xml:space="preserve">exclusiva responsabilidade, não </w:t>
      </w:r>
      <w:r>
        <w:rPr>
          <w:rFonts w:ascii="Bookman Old Style" w:hAnsi="Bookman Old Style"/>
          <w:szCs w:val="24"/>
          <w:lang w:val="pt-BR"/>
        </w:rPr>
        <w:t>nos</w:t>
      </w:r>
      <w:r w:rsidRPr="008C5D7C">
        <w:rPr>
          <w:rFonts w:ascii="Bookman Old Style" w:hAnsi="Bookman Old Style"/>
          <w:szCs w:val="24"/>
          <w:lang w:val="pt-BR"/>
        </w:rPr>
        <w:t xml:space="preserve"> assistindo o direito de pleitear qualquer alteração dos mesmos, sob alegação de erro, omissão ou qualquer outro pretexto;</w:t>
      </w:r>
    </w:p>
    <w:p w:rsidR="00BB23B8" w:rsidRDefault="00BB23B8" w:rsidP="00BB23B8">
      <w:pPr>
        <w:pStyle w:val="Corpodetexto20"/>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cs="Arial"/>
          <w:szCs w:val="24"/>
          <w:lang w:val="pt-BR"/>
        </w:rPr>
        <w:t xml:space="preserve"> ciente</w:t>
      </w:r>
      <w:r>
        <w:rPr>
          <w:rFonts w:ascii="Bookman Old Style" w:hAnsi="Bookman Old Style" w:cs="Arial"/>
          <w:szCs w:val="24"/>
          <w:lang w:val="pt-BR"/>
        </w:rPr>
        <w:t>s</w:t>
      </w:r>
      <w:r w:rsidRPr="008C5D7C">
        <w:rPr>
          <w:rFonts w:ascii="Bookman Old Style" w:hAnsi="Bookman Old Style" w:cs="Arial"/>
          <w:szCs w:val="24"/>
          <w:lang w:val="pt-BR"/>
        </w:rPr>
        <w:t xml:space="preserve"> de que, caso contratada</w:t>
      </w:r>
      <w:r>
        <w:rPr>
          <w:rFonts w:ascii="Bookman Old Style" w:hAnsi="Bookman Old Style" w:cs="Arial"/>
          <w:szCs w:val="24"/>
          <w:lang w:val="pt-BR"/>
        </w:rPr>
        <w:t xml:space="preserve"> e</w:t>
      </w:r>
      <w:r w:rsidRPr="008C5D7C">
        <w:rPr>
          <w:rFonts w:ascii="Bookman Old Style" w:hAnsi="Bookman Old Style" w:cs="Arial"/>
          <w:szCs w:val="24"/>
          <w:lang w:val="pt-BR"/>
        </w:rPr>
        <w:t xml:space="preserve"> não cumprindo com as obrigações contratuais, estar</w:t>
      </w:r>
      <w:r>
        <w:rPr>
          <w:rFonts w:ascii="Bookman Old Style" w:hAnsi="Bookman Old Style" w:cs="Arial"/>
          <w:szCs w:val="24"/>
          <w:lang w:val="pt-BR"/>
        </w:rPr>
        <w:t>emos</w:t>
      </w:r>
      <w:r w:rsidRPr="008C5D7C">
        <w:rPr>
          <w:rFonts w:ascii="Bookman Old Style" w:hAnsi="Bookman Old Style" w:cs="Arial"/>
          <w:szCs w:val="24"/>
          <w:lang w:val="pt-BR"/>
        </w:rPr>
        <w:t xml:space="preserve"> sujeito as penalidades legais constante do Contrato Administrativo;</w:t>
      </w:r>
    </w:p>
    <w:p w:rsidR="00BB23B8" w:rsidRPr="008C5D7C" w:rsidRDefault="00BB23B8" w:rsidP="00BB23B8">
      <w:pPr>
        <w:pStyle w:val="Corpodetexto20"/>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bCs/>
          <w:szCs w:val="24"/>
          <w:lang w:val="pt-BR"/>
        </w:rPr>
        <w:t xml:space="preserve"> ciente</w:t>
      </w:r>
      <w:r>
        <w:rPr>
          <w:rFonts w:ascii="Bookman Old Style" w:hAnsi="Bookman Old Style"/>
          <w:bCs/>
          <w:szCs w:val="24"/>
          <w:lang w:val="pt-BR"/>
        </w:rPr>
        <w:t>s</w:t>
      </w:r>
      <w:r w:rsidRPr="008C5D7C">
        <w:rPr>
          <w:rFonts w:ascii="Bookman Old Style" w:hAnsi="Bookman Old Style"/>
          <w:bCs/>
          <w:szCs w:val="24"/>
          <w:lang w:val="pt-BR"/>
        </w:rPr>
        <w:t xml:space="preserve"> </w:t>
      </w:r>
      <w:r>
        <w:rPr>
          <w:rFonts w:ascii="Bookman Old Style" w:hAnsi="Bookman Old Style"/>
          <w:bCs/>
          <w:szCs w:val="24"/>
          <w:lang w:val="pt-BR"/>
        </w:rPr>
        <w:t xml:space="preserve">de </w:t>
      </w:r>
      <w:r w:rsidRPr="008C5D7C">
        <w:rPr>
          <w:rFonts w:ascii="Bookman Old Style" w:hAnsi="Bookman Old Style"/>
          <w:bCs/>
          <w:szCs w:val="24"/>
          <w:lang w:val="pt-BR"/>
        </w:rPr>
        <w:t>que o preço constante n</w:t>
      </w:r>
      <w:r>
        <w:rPr>
          <w:rFonts w:ascii="Bookman Old Style" w:hAnsi="Bookman Old Style"/>
          <w:bCs/>
          <w:szCs w:val="24"/>
          <w:lang w:val="pt-BR"/>
        </w:rPr>
        <w:t>esta</w:t>
      </w:r>
      <w:r w:rsidRPr="008C5D7C">
        <w:rPr>
          <w:rFonts w:ascii="Bookman Old Style" w:hAnsi="Bookman Old Style"/>
          <w:bCs/>
          <w:szCs w:val="24"/>
          <w:lang w:val="pt-BR"/>
        </w:rPr>
        <w:t xml:space="preserve"> proposta </w:t>
      </w:r>
      <w:r>
        <w:rPr>
          <w:rFonts w:ascii="Bookman Old Style" w:hAnsi="Bookman Old Style"/>
          <w:bCs/>
          <w:szCs w:val="24"/>
          <w:lang w:val="pt-BR"/>
        </w:rPr>
        <w:t>é</w:t>
      </w:r>
      <w:r w:rsidRPr="008C5D7C">
        <w:rPr>
          <w:rFonts w:ascii="Bookman Old Style" w:hAnsi="Bookman Old Style"/>
          <w:bCs/>
          <w:szCs w:val="24"/>
          <w:lang w:val="pt-BR"/>
        </w:rPr>
        <w:t xml:space="preserve"> fixo e irreajustáve</w:t>
      </w:r>
      <w:r>
        <w:rPr>
          <w:rFonts w:ascii="Bookman Old Style" w:hAnsi="Bookman Old Style"/>
          <w:bCs/>
          <w:szCs w:val="24"/>
          <w:lang w:val="pt-BR"/>
        </w:rPr>
        <w:t>l, podendo, no entanto, ser revisto caso haja aumento no valor do combustível, devidamente comprovado por documento oficial</w:t>
      </w:r>
      <w:r w:rsidRPr="008C5D7C">
        <w:rPr>
          <w:rFonts w:ascii="Bookman Old Style" w:hAnsi="Bookman Old Style"/>
          <w:bCs/>
          <w:szCs w:val="24"/>
          <w:lang w:val="pt-BR"/>
        </w:rPr>
        <w:t>;</w:t>
      </w:r>
    </w:p>
    <w:p w:rsidR="00BB23B8" w:rsidRDefault="00BB23B8" w:rsidP="00BB23B8">
      <w:pPr>
        <w:autoSpaceDE w:val="0"/>
        <w:autoSpaceDN w:val="0"/>
        <w:adjustRightInd w:val="0"/>
        <w:jc w:val="both"/>
        <w:rPr>
          <w:rFonts w:ascii="Bookman Old Style" w:hAnsi="Bookman Old Style" w:cs="BookmanOldStyle,Bold"/>
          <w:b/>
          <w:bCs/>
        </w:rPr>
      </w:pPr>
    </w:p>
    <w:p w:rsidR="00BB23B8" w:rsidRDefault="00BB23B8" w:rsidP="00BB23B8">
      <w:pPr>
        <w:autoSpaceDE w:val="0"/>
        <w:autoSpaceDN w:val="0"/>
        <w:adjustRightInd w:val="0"/>
        <w:jc w:val="both"/>
        <w:rPr>
          <w:rFonts w:ascii="Bookman Old Style" w:hAnsi="Bookman Old Style" w:cs="BookmanOldStyle,Bold"/>
          <w:b/>
          <w:bCs/>
        </w:rPr>
      </w:pPr>
    </w:p>
    <w:p w:rsidR="00BB23B8" w:rsidRPr="001F72FB" w:rsidRDefault="00BB23B8" w:rsidP="00BB23B8">
      <w:pPr>
        <w:autoSpaceDE w:val="0"/>
        <w:autoSpaceDN w:val="0"/>
        <w:adjustRightInd w:val="0"/>
        <w:jc w:val="both"/>
        <w:rPr>
          <w:rFonts w:ascii="Bookman Old Style" w:hAnsi="Bookman Old Style" w:cs="BookmanOldStyle"/>
        </w:rPr>
      </w:pPr>
      <w:r w:rsidRPr="001F72FB">
        <w:rPr>
          <w:rFonts w:ascii="Bookman Old Style" w:hAnsi="Bookman Old Style" w:cs="BookmanOldStyle,Bold"/>
          <w:b/>
          <w:bCs/>
        </w:rPr>
        <w:t>(Local)</w:t>
      </w:r>
      <w:r w:rsidRPr="001F72FB">
        <w:rPr>
          <w:rFonts w:ascii="Bookman Old Style" w:hAnsi="Bookman Old Style" w:cs="BookmanOldStyle"/>
        </w:rPr>
        <w:t xml:space="preserve">, </w:t>
      </w:r>
      <w:r w:rsidRPr="001F72FB">
        <w:rPr>
          <w:rFonts w:ascii="Bookman Old Style" w:hAnsi="Bookman Old Style" w:cs="BookmanOldStyle,Bold"/>
          <w:b/>
          <w:bCs/>
        </w:rPr>
        <w:t>XX/XX/XXXX</w:t>
      </w:r>
      <w:r w:rsidRPr="001F72FB">
        <w:rPr>
          <w:rFonts w:ascii="Bookman Old Style" w:hAnsi="Bookman Old Style" w:cs="BookmanOldStyle"/>
        </w:rPr>
        <w:t>.</w:t>
      </w:r>
    </w:p>
    <w:p w:rsidR="00BB23B8" w:rsidRPr="001F72FB" w:rsidRDefault="00BB23B8" w:rsidP="00BB23B8">
      <w:p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Representante legal da empresa</w:t>
      </w:r>
    </w:p>
    <w:p w:rsidR="00BB23B8" w:rsidRPr="001F72FB" w:rsidRDefault="00BB23B8" w:rsidP="00BB23B8">
      <w:pPr>
        <w:pStyle w:val="Corpodetexto20"/>
        <w:tabs>
          <w:tab w:val="left" w:pos="1418"/>
          <w:tab w:val="left" w:pos="2836"/>
          <w:tab w:val="left" w:pos="4254"/>
          <w:tab w:val="left" w:pos="5672"/>
          <w:tab w:val="left" w:pos="7090"/>
          <w:tab w:val="left" w:pos="8508"/>
        </w:tabs>
        <w:jc w:val="both"/>
        <w:rPr>
          <w:rFonts w:ascii="Bookman Old Style" w:hAnsi="Bookman Old Style"/>
          <w:b/>
          <w:szCs w:val="24"/>
          <w:lang w:val="pt-BR"/>
        </w:rPr>
      </w:pPr>
      <w:r w:rsidRPr="00BB23B8">
        <w:rPr>
          <w:rFonts w:ascii="Bookman Old Style" w:hAnsi="Bookman Old Style" w:cs="BookmanOldStyle,Bold"/>
          <w:b/>
          <w:bCs/>
          <w:szCs w:val="24"/>
          <w:lang w:val="pt-BR"/>
        </w:rPr>
        <w:t>CARIMBO DE CNPJ</w:t>
      </w: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CF65F6" w:rsidRDefault="00CF65F6"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CF65F6" w:rsidRDefault="00CF65F6"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CF65F6" w:rsidRDefault="00CF65F6"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CF65F6" w:rsidRDefault="00CF65F6"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CF65F6" w:rsidRDefault="00CF65F6"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CF65F6" w:rsidRDefault="00CF65F6"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CF65F6" w:rsidRDefault="00CF65F6"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CF65F6" w:rsidRDefault="00CF65F6"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CF65F6" w:rsidRDefault="00CF65F6"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CF65F6" w:rsidRDefault="00CF65F6"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Pr="00A9304B"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BB23B8" w:rsidRPr="00A9304B"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Pr>
          <w:rFonts w:ascii="Bookman Old Style" w:hAnsi="Bookman Old Style"/>
          <w:b/>
          <w:szCs w:val="24"/>
          <w:vertAlign w:val="superscript"/>
          <w:lang w:val="pt-BR"/>
        </w:rPr>
        <w:t xml:space="preserve"> </w:t>
      </w:r>
      <w:r w:rsidR="00E50141" w:rsidRPr="00E50141">
        <w:rPr>
          <w:rFonts w:ascii="Bookman Old Style" w:hAnsi="Bookman Old Style"/>
          <w:b/>
          <w:szCs w:val="24"/>
          <w:lang w:val="pt-BR"/>
        </w:rPr>
        <w:t>0</w:t>
      </w:r>
      <w:r w:rsidR="00853B75">
        <w:rPr>
          <w:rFonts w:ascii="Bookman Old Style" w:hAnsi="Bookman Old Style"/>
          <w:b/>
          <w:szCs w:val="24"/>
          <w:lang w:val="pt-BR"/>
        </w:rPr>
        <w:t>40</w:t>
      </w:r>
      <w:r w:rsidRPr="00A9304B">
        <w:rPr>
          <w:rFonts w:ascii="Bookman Old Style" w:hAnsi="Bookman Old Style"/>
          <w:b/>
          <w:szCs w:val="24"/>
          <w:lang w:val="pt-BR"/>
        </w:rPr>
        <w:t>/201</w:t>
      </w:r>
      <w:r w:rsidR="00B939C5">
        <w:rPr>
          <w:rFonts w:ascii="Bookman Old Style" w:hAnsi="Bookman Old Style"/>
          <w:b/>
          <w:szCs w:val="24"/>
          <w:lang w:val="pt-BR"/>
        </w:rPr>
        <w:t>7</w:t>
      </w:r>
    </w:p>
    <w:p w:rsidR="00BB23B8" w:rsidRPr="00355F7F" w:rsidRDefault="00BB23B8" w:rsidP="00BB23B8">
      <w:pPr>
        <w:pStyle w:val="PargrafodaLista"/>
        <w:ind w:left="0"/>
        <w:jc w:val="both"/>
        <w:rPr>
          <w:rFonts w:ascii="Bookman Old Style" w:hAnsi="Bookman Old Style"/>
          <w:b/>
        </w:rPr>
      </w:pPr>
      <w:r w:rsidRPr="00355F7F">
        <w:rPr>
          <w:rFonts w:ascii="Bookman Old Style" w:hAnsi="Bookman Old Style"/>
        </w:rPr>
        <w:t xml:space="preserve">Objeto: </w:t>
      </w:r>
      <w:r w:rsidRPr="00355F7F">
        <w:rPr>
          <w:rFonts w:ascii="Bookman Old Style" w:hAnsi="Bookman Old Style"/>
          <w:b/>
        </w:rPr>
        <w:t>Contratação de empresa</w:t>
      </w:r>
      <w:r>
        <w:rPr>
          <w:rFonts w:ascii="Bookman Old Style" w:hAnsi="Bookman Old Style"/>
          <w:b/>
        </w:rPr>
        <w:t>(s)</w:t>
      </w:r>
      <w:r w:rsidRPr="00355F7F">
        <w:rPr>
          <w:rFonts w:ascii="Bookman Old Style" w:hAnsi="Bookman Old Style"/>
          <w:b/>
        </w:rPr>
        <w:t xml:space="preserve"> especializada</w:t>
      </w:r>
      <w:r>
        <w:rPr>
          <w:rFonts w:ascii="Bookman Old Style" w:hAnsi="Bookman Old Style"/>
          <w:b/>
        </w:rPr>
        <w:t>(s)</w:t>
      </w:r>
      <w:r w:rsidRPr="00355F7F">
        <w:rPr>
          <w:rFonts w:ascii="Bookman Old Style" w:hAnsi="Bookman Old Style"/>
          <w:b/>
        </w:rPr>
        <w:t xml:space="preserve"> </w:t>
      </w:r>
      <w:r>
        <w:rPr>
          <w:rFonts w:ascii="Bookman Old Style" w:hAnsi="Bookman Old Style"/>
          <w:b/>
        </w:rPr>
        <w:t xml:space="preserve">na </w:t>
      </w:r>
      <w:r w:rsidRPr="00355F7F">
        <w:rPr>
          <w:rFonts w:ascii="Bookman Old Style" w:hAnsi="Bookman Old Style"/>
          <w:b/>
        </w:rPr>
        <w:t xml:space="preserve">prestação de Serviços </w:t>
      </w:r>
      <w:r>
        <w:rPr>
          <w:rFonts w:ascii="Bookman Old Style" w:hAnsi="Bookman Old Style"/>
          <w:b/>
        </w:rPr>
        <w:t>Médicos – Diversas Especialidades</w:t>
      </w:r>
    </w:p>
    <w:p w:rsidR="00BB23B8" w:rsidRPr="00355F7F" w:rsidRDefault="00BB23B8" w:rsidP="00BB23B8">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b/>
          <w:bCs/>
          <w:u w:val="single"/>
        </w:rPr>
      </w:pP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u w:val="single"/>
        </w:rPr>
      </w:pPr>
      <w:r w:rsidRPr="00A9304B">
        <w:rPr>
          <w:rFonts w:ascii="Bookman Old Style" w:hAnsi="Bookman Old Style" w:cs="Arial"/>
          <w:b/>
          <w:bCs/>
          <w:u w:val="single"/>
        </w:rPr>
        <w:t>ANEXO II</w:t>
      </w: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u w:val="single"/>
        </w:rPr>
      </w:pPr>
      <w:r w:rsidRPr="00A9304B">
        <w:rPr>
          <w:rFonts w:ascii="Bookman Old Style" w:hAnsi="Bookman Old Style" w:cs="Arial"/>
          <w:b/>
          <w:bCs/>
          <w:u w:val="single"/>
        </w:rPr>
        <w:t>PROCURAÇÃO</w:t>
      </w: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Eu,..................................................., residente na rua ........................................................, na cidade de ..........................., portador do RG ............................. e CPF............................................, na qualidade de sócio proprietário da empresa ....................................................</w:t>
      </w:r>
      <w:r>
        <w:rPr>
          <w:rFonts w:ascii="Bookman Old Style" w:hAnsi="Bookman Old Style" w:cs="Arial"/>
        </w:rPr>
        <w:t xml:space="preserve">........, situada a </w:t>
      </w:r>
      <w:r w:rsidRPr="00A9304B">
        <w:rPr>
          <w:rFonts w:ascii="Bookman Old Style" w:hAnsi="Bookman Old Style" w:cs="Arial"/>
        </w:rPr>
        <w:t>..................................., nº, na cidade de ...............................</w:t>
      </w:r>
      <w:r>
        <w:rPr>
          <w:rFonts w:ascii="Bookman Old Style" w:hAnsi="Bookman Old Style" w:cs="Arial"/>
        </w:rPr>
        <w:t>......................</w:t>
      </w:r>
      <w:r w:rsidRPr="00A9304B">
        <w:rPr>
          <w:rFonts w:ascii="Bookman Old Style" w:hAnsi="Bookman Old Style" w:cs="Arial"/>
        </w:rPr>
        <w:t xml:space="preserve">, Estado de ...................................., CNPJ......................................., venho por meio desta, </w:t>
      </w:r>
      <w:r w:rsidRPr="0055176F">
        <w:rPr>
          <w:rFonts w:ascii="Bookman Old Style" w:hAnsi="Bookman Old Style" w:cs="Arial"/>
          <w:b/>
        </w:rPr>
        <w:t>nomear</w:t>
      </w:r>
      <w:r w:rsidRPr="00A9304B">
        <w:rPr>
          <w:rFonts w:ascii="Bookman Old Style" w:hAnsi="Bookman Old Style" w:cs="Arial"/>
        </w:rPr>
        <w:t xml:space="preserve"> o Senhor(a)......................................................, portador do RG................................ e  residente a rua............................</w:t>
      </w:r>
      <w:r>
        <w:rPr>
          <w:rFonts w:ascii="Bookman Old Style" w:hAnsi="Bookman Old Style" w:cs="Arial"/>
        </w:rPr>
        <w:t>.....................</w:t>
      </w:r>
      <w:r w:rsidRPr="00A9304B">
        <w:rPr>
          <w:rFonts w:ascii="Bookman Old Style" w:hAnsi="Bookman Old Style" w:cs="Arial"/>
        </w:rPr>
        <w:t>., nº..............,</w:t>
      </w:r>
      <w:r>
        <w:rPr>
          <w:rFonts w:ascii="Bookman Old Style" w:hAnsi="Bookman Old Style" w:cs="Arial"/>
        </w:rPr>
        <w:t xml:space="preserve"> na cidade de ......, Estado de ......., </w:t>
      </w:r>
      <w:r w:rsidRPr="00A9304B">
        <w:rPr>
          <w:rFonts w:ascii="Bookman Old Style" w:hAnsi="Bookman Old Style" w:cs="Arial"/>
        </w:rPr>
        <w:t xml:space="preserve">como  </w:t>
      </w:r>
      <w:r w:rsidRPr="0055176F">
        <w:rPr>
          <w:rFonts w:ascii="Bookman Old Style" w:hAnsi="Bookman Old Style" w:cs="Arial"/>
          <w:b/>
        </w:rPr>
        <w:t>procurador(a)</w:t>
      </w:r>
      <w:r w:rsidRPr="00A9304B">
        <w:rPr>
          <w:rFonts w:ascii="Bookman Old Style" w:hAnsi="Bookman Old Style" w:cs="Arial"/>
        </w:rPr>
        <w:t xml:space="preserve">, para o fim especial de representar a empresa, junto a Prefeitura Municipal de Iaras, SP, no Edital de Licitação Pública – Pregão Presencial nº </w:t>
      </w:r>
      <w:r w:rsidR="00E50141">
        <w:rPr>
          <w:rFonts w:ascii="Bookman Old Style" w:hAnsi="Bookman Old Style" w:cs="Arial"/>
        </w:rPr>
        <w:t>0</w:t>
      </w:r>
      <w:r w:rsidR="00853B75">
        <w:rPr>
          <w:rFonts w:ascii="Bookman Old Style" w:hAnsi="Bookman Old Style" w:cs="Arial"/>
        </w:rPr>
        <w:t>40</w:t>
      </w:r>
      <w:r w:rsidRPr="00A9304B">
        <w:rPr>
          <w:rFonts w:ascii="Bookman Old Style" w:hAnsi="Bookman Old Style" w:cs="Arial"/>
        </w:rPr>
        <w:t>/2.01</w:t>
      </w:r>
      <w:r w:rsidR="00B939C5">
        <w:rPr>
          <w:rFonts w:ascii="Bookman Old Style" w:hAnsi="Bookman Old Style" w:cs="Arial"/>
        </w:rPr>
        <w:t>7</w:t>
      </w:r>
      <w:r w:rsidRPr="00A9304B">
        <w:rPr>
          <w:rFonts w:ascii="Bookman Old Style" w:hAnsi="Bookman Old Style" w:cs="Arial"/>
        </w:rPr>
        <w:t xml:space="preserve">, para efetuação de lances de preços, interpor ou desistir de recursos e praticar todos os demais atos pertinentes ao certame em nome da minha empresa acima citada, inclusive para assinatura do </w:t>
      </w:r>
      <w:r w:rsidRPr="00A9304B">
        <w:rPr>
          <w:rFonts w:ascii="Bookman Old Style" w:hAnsi="Bookman Old Style" w:cs="Arial"/>
          <w:b/>
        </w:rPr>
        <w:t>CONTRATO</w:t>
      </w:r>
      <w:r w:rsidRPr="00A9304B">
        <w:rPr>
          <w:rFonts w:ascii="Bookman Old Style" w:hAnsi="Bookman Old Style" w:cs="Arial"/>
        </w:rPr>
        <w:t>.</w:t>
      </w: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Por ser expressão de verdade, firmamos a presente declaração.</w:t>
      </w: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...............................(cidade), data(dia, mês e ano)....................</w:t>
      </w: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w:t>
      </w: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rPr>
      </w:pPr>
      <w:r w:rsidRPr="00A9304B">
        <w:rPr>
          <w:rFonts w:ascii="Bookman Old Style" w:hAnsi="Bookman Old Style"/>
        </w:rPr>
        <w:t xml:space="preserve">                      </w:t>
      </w:r>
      <w:proofErr w:type="spellStart"/>
      <w:r w:rsidRPr="00A9304B">
        <w:rPr>
          <w:rFonts w:ascii="Bookman Old Style" w:hAnsi="Bookman Old Style"/>
        </w:rPr>
        <w:t>Obs</w:t>
      </w:r>
      <w:proofErr w:type="spellEnd"/>
      <w:r w:rsidRPr="00A9304B">
        <w:rPr>
          <w:rFonts w:ascii="Bookman Old Style" w:hAnsi="Bookman Old Style"/>
        </w:rPr>
        <w:t>: Deverá ser reconhecida a firma em tabelião de notas.</w:t>
      </w: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Pr="00A9304B"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BB23B8" w:rsidRPr="00A9304B"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E50141">
        <w:rPr>
          <w:rFonts w:ascii="Bookman Old Style" w:hAnsi="Bookman Old Style"/>
          <w:b/>
          <w:szCs w:val="24"/>
          <w:lang w:val="pt-BR"/>
        </w:rPr>
        <w:t>0</w:t>
      </w:r>
      <w:r w:rsidR="00853B75">
        <w:rPr>
          <w:rFonts w:ascii="Bookman Old Style" w:hAnsi="Bookman Old Style"/>
          <w:b/>
          <w:szCs w:val="24"/>
          <w:lang w:val="pt-BR"/>
        </w:rPr>
        <w:t>40</w:t>
      </w:r>
      <w:r w:rsidRPr="00A9304B">
        <w:rPr>
          <w:rFonts w:ascii="Bookman Old Style" w:hAnsi="Bookman Old Style"/>
          <w:b/>
          <w:szCs w:val="24"/>
          <w:lang w:val="pt-BR"/>
        </w:rPr>
        <w:t>/201</w:t>
      </w:r>
      <w:r w:rsidR="00B939C5">
        <w:rPr>
          <w:rFonts w:ascii="Bookman Old Style" w:hAnsi="Bookman Old Style"/>
          <w:b/>
          <w:szCs w:val="24"/>
          <w:lang w:val="pt-BR"/>
        </w:rPr>
        <w:t>7</w:t>
      </w:r>
    </w:p>
    <w:p w:rsidR="00BB23B8" w:rsidRPr="00355F7F" w:rsidRDefault="00BB23B8" w:rsidP="00BB23B8">
      <w:pPr>
        <w:pStyle w:val="PargrafodaLista"/>
        <w:ind w:left="0"/>
        <w:jc w:val="both"/>
        <w:rPr>
          <w:rFonts w:ascii="Bookman Old Style" w:hAnsi="Bookman Old Style"/>
          <w:b/>
        </w:rPr>
      </w:pPr>
      <w:r w:rsidRPr="00355F7F">
        <w:rPr>
          <w:rFonts w:ascii="Bookman Old Style" w:hAnsi="Bookman Old Style"/>
        </w:rPr>
        <w:t xml:space="preserve">Objeto: </w:t>
      </w:r>
      <w:r w:rsidRPr="00355F7F">
        <w:rPr>
          <w:rFonts w:ascii="Bookman Old Style" w:hAnsi="Bookman Old Style"/>
          <w:b/>
        </w:rPr>
        <w:t>Contratação de empresa</w:t>
      </w:r>
      <w:r>
        <w:rPr>
          <w:rFonts w:ascii="Bookman Old Style" w:hAnsi="Bookman Old Style"/>
          <w:b/>
        </w:rPr>
        <w:t>(s)</w:t>
      </w:r>
      <w:r w:rsidRPr="00355F7F">
        <w:rPr>
          <w:rFonts w:ascii="Bookman Old Style" w:hAnsi="Bookman Old Style"/>
          <w:b/>
        </w:rPr>
        <w:t xml:space="preserve"> especializada</w:t>
      </w:r>
      <w:r>
        <w:rPr>
          <w:rFonts w:ascii="Bookman Old Style" w:hAnsi="Bookman Old Style"/>
          <w:b/>
        </w:rPr>
        <w:t>(s)</w:t>
      </w:r>
      <w:r w:rsidRPr="00355F7F">
        <w:rPr>
          <w:rFonts w:ascii="Bookman Old Style" w:hAnsi="Bookman Old Style"/>
          <w:b/>
        </w:rPr>
        <w:t xml:space="preserve"> </w:t>
      </w:r>
      <w:r>
        <w:rPr>
          <w:rFonts w:ascii="Bookman Old Style" w:hAnsi="Bookman Old Style"/>
          <w:b/>
        </w:rPr>
        <w:t xml:space="preserve">na </w:t>
      </w:r>
      <w:r w:rsidRPr="00355F7F">
        <w:rPr>
          <w:rFonts w:ascii="Bookman Old Style" w:hAnsi="Bookman Old Style"/>
          <w:b/>
        </w:rPr>
        <w:t xml:space="preserve">prestação de Serviços </w:t>
      </w:r>
      <w:r>
        <w:rPr>
          <w:rFonts w:ascii="Bookman Old Style" w:hAnsi="Bookman Old Style"/>
          <w:b/>
        </w:rPr>
        <w:t>Médicos – Diversas Especialidades</w:t>
      </w:r>
    </w:p>
    <w:p w:rsidR="00BB23B8" w:rsidRPr="00355F7F" w:rsidRDefault="00BB23B8" w:rsidP="00BB23B8">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BB23B8" w:rsidRPr="00355F7F" w:rsidRDefault="00BB23B8" w:rsidP="00BB23B8">
      <w:pPr>
        <w:pStyle w:val="texto1"/>
        <w:spacing w:before="0" w:beforeAutospacing="0" w:after="0" w:afterAutospacing="0"/>
        <w:jc w:val="both"/>
        <w:rPr>
          <w:rFonts w:ascii="Bookman Old Style" w:hAnsi="Bookman Old Style"/>
          <w:b/>
        </w:rPr>
      </w:pPr>
    </w:p>
    <w:p w:rsidR="00BB23B8" w:rsidRDefault="00BB23B8" w:rsidP="00BB23B8">
      <w:pPr>
        <w:autoSpaceDE w:val="0"/>
        <w:autoSpaceDN w:val="0"/>
        <w:adjustRightInd w:val="0"/>
        <w:jc w:val="center"/>
        <w:rPr>
          <w:rFonts w:ascii="Bookman Old Style" w:hAnsi="Bookman Old Style" w:cs="BookmanOldStyle,Bold"/>
          <w:b/>
          <w:bCs/>
        </w:rPr>
      </w:pP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rPr>
          <w:rFonts w:ascii="Bookman Old Style" w:hAnsi="Bookman Old Style"/>
          <w:b/>
          <w:bCs/>
        </w:rPr>
      </w:pP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rPr>
      </w:pPr>
      <w:r w:rsidRPr="00A9304B">
        <w:rPr>
          <w:rFonts w:ascii="Bookman Old Style" w:hAnsi="Bookman Old Style"/>
          <w:b/>
          <w:bCs/>
        </w:rPr>
        <w:t>ANEXO I</w:t>
      </w:r>
      <w:r>
        <w:rPr>
          <w:rFonts w:ascii="Bookman Old Style" w:hAnsi="Bookman Old Style"/>
          <w:b/>
          <w:bCs/>
        </w:rPr>
        <w:t>II</w:t>
      </w:r>
    </w:p>
    <w:p w:rsidR="00BB23B8" w:rsidRPr="00A9304B" w:rsidRDefault="00BB23B8" w:rsidP="00BB23B8">
      <w:pPr>
        <w:pStyle w:val="Ttulo2"/>
        <w:tabs>
          <w:tab w:val="left" w:pos="708"/>
        </w:tabs>
        <w:spacing w:before="120" w:after="120"/>
        <w:rPr>
          <w:rFonts w:ascii="Bookman Old Style" w:hAnsi="Bookman Old Style"/>
          <w:sz w:val="24"/>
        </w:rPr>
      </w:pPr>
    </w:p>
    <w:p w:rsidR="00BB23B8" w:rsidRPr="008C5D7C" w:rsidRDefault="00BB23B8" w:rsidP="00BB23B8">
      <w:pPr>
        <w:pStyle w:val="Ttulo2"/>
        <w:spacing w:before="120" w:after="120"/>
        <w:rPr>
          <w:rFonts w:ascii="Bookman Old Style" w:hAnsi="Bookman Old Style" w:cs="Arial"/>
          <w:bCs/>
          <w:sz w:val="24"/>
        </w:rPr>
      </w:pPr>
      <w:r>
        <w:rPr>
          <w:rFonts w:ascii="Bookman Old Style" w:hAnsi="Bookman Old Style" w:cs="Arial"/>
          <w:bCs/>
          <w:sz w:val="24"/>
        </w:rPr>
        <w:t>CARTA/</w:t>
      </w:r>
      <w:r w:rsidRPr="008C5D7C">
        <w:rPr>
          <w:rFonts w:ascii="Bookman Old Style" w:hAnsi="Bookman Old Style" w:cs="Arial"/>
          <w:bCs/>
          <w:sz w:val="24"/>
        </w:rPr>
        <w:t>DECLARAÇÃO DE CREDENCIAMENTO</w:t>
      </w: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t xml:space="preserve">A </w:t>
      </w:r>
      <w:r w:rsidR="007A2322" w:rsidRPr="00A9304B">
        <w:rPr>
          <w:rFonts w:ascii="Bookman Old Style" w:hAnsi="Bookman Old Style" w:cs="Arial"/>
        </w:rPr>
        <w:t>empresa...</w:t>
      </w:r>
      <w:r w:rsidRPr="00A9304B">
        <w:rPr>
          <w:rFonts w:ascii="Bookman Old Style" w:hAnsi="Bookman Old Style" w:cs="Arial"/>
        </w:rPr>
        <w:t xml:space="preserve">............................... (nome), inscrita no CNPJ sob nº .................., sediada na Rua __________________, nº _____, bairro __________, cidade _______________, estado de _________________, declara, sob as penas da lei, que cumpre plenamente os requisitos de habilitação previstos na Licitação Pública – Pregão Presencial nº </w:t>
      </w:r>
      <w:r w:rsidR="00E50141">
        <w:rPr>
          <w:rFonts w:ascii="Bookman Old Style" w:hAnsi="Bookman Old Style" w:cs="Arial"/>
        </w:rPr>
        <w:t>0</w:t>
      </w:r>
      <w:r w:rsidR="00853B75">
        <w:rPr>
          <w:rFonts w:ascii="Bookman Old Style" w:hAnsi="Bookman Old Style" w:cs="Arial"/>
        </w:rPr>
        <w:t>40</w:t>
      </w:r>
      <w:r w:rsidRPr="00A9304B">
        <w:rPr>
          <w:rFonts w:ascii="Bookman Old Style" w:hAnsi="Bookman Old Style" w:cs="Arial"/>
        </w:rPr>
        <w:t>/2.01</w:t>
      </w:r>
      <w:r w:rsidR="00B939C5">
        <w:rPr>
          <w:rFonts w:ascii="Bookman Old Style" w:hAnsi="Bookman Old Style" w:cs="Arial"/>
        </w:rPr>
        <w:t>7</w:t>
      </w:r>
      <w:r w:rsidRPr="00A9304B">
        <w:rPr>
          <w:rFonts w:ascii="Bookman Old Style" w:hAnsi="Bookman Old Style" w:cs="Arial"/>
        </w:rPr>
        <w:t>, entregando os Enve</w:t>
      </w:r>
      <w:r>
        <w:rPr>
          <w:rFonts w:ascii="Bookman Old Style" w:hAnsi="Bookman Old Style" w:cs="Arial"/>
        </w:rPr>
        <w:t>lopes nº 01 (Proposta de Preço); 02 (Habilitação) e se o caso o 03 – (Declaração de Participação como ME ou EPP).</w:t>
      </w: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right"/>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t>Por ser a expressão da verdade, firmamos a presente declaração.</w:t>
      </w: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 xml:space="preserve">Cidade ________, __ de _______ </w:t>
      </w:r>
      <w:proofErr w:type="spellStart"/>
      <w:r w:rsidRPr="00A9304B">
        <w:rPr>
          <w:rFonts w:ascii="Bookman Old Style" w:hAnsi="Bookman Old Style" w:cs="Arial"/>
        </w:rPr>
        <w:t>de</w:t>
      </w:r>
      <w:proofErr w:type="spellEnd"/>
      <w:r w:rsidRPr="00A9304B">
        <w:rPr>
          <w:rFonts w:ascii="Bookman Old Style" w:hAnsi="Bookman Old Style" w:cs="Arial"/>
        </w:rPr>
        <w:t xml:space="preserve"> ______</w:t>
      </w:r>
      <w:r w:rsidRPr="00A9304B">
        <w:rPr>
          <w:rFonts w:ascii="Bookman Old Style" w:hAnsi="Bookman Old Style" w:cs="Arial"/>
        </w:rPr>
        <w:tab/>
      </w: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BB23B8" w:rsidRPr="00A9304B" w:rsidRDefault="00BB23B8" w:rsidP="00BB23B8">
      <w:pPr>
        <w:pStyle w:val="reservado3"/>
        <w:widowControl/>
        <w:tabs>
          <w:tab w:val="clear" w:pos="9000"/>
          <w:tab w:val="clear" w:pos="9360"/>
        </w:tabs>
        <w:suppressAutoHyphens w:val="0"/>
        <w:spacing w:before="120" w:after="120"/>
        <w:rPr>
          <w:rFonts w:ascii="Bookman Old Style" w:hAnsi="Bookman Old Style" w:cs="Arial"/>
          <w:spacing w:val="0"/>
          <w:szCs w:val="24"/>
        </w:rPr>
      </w:pPr>
    </w:p>
    <w:p w:rsidR="00BB23B8" w:rsidRPr="00A9304B" w:rsidRDefault="00BB23B8" w:rsidP="00BB23B8">
      <w:pPr>
        <w:pStyle w:val="reservado3"/>
        <w:widowControl/>
        <w:tabs>
          <w:tab w:val="clear" w:pos="9000"/>
          <w:tab w:val="clear" w:pos="9360"/>
        </w:tabs>
        <w:suppressAutoHyphens w:val="0"/>
        <w:spacing w:after="120"/>
        <w:jc w:val="center"/>
        <w:rPr>
          <w:rFonts w:ascii="Bookman Old Style" w:hAnsi="Bookman Old Style" w:cs="Arial"/>
          <w:spacing w:val="0"/>
          <w:szCs w:val="24"/>
        </w:rPr>
      </w:pPr>
      <w:r w:rsidRPr="00A9304B">
        <w:rPr>
          <w:rFonts w:ascii="Bookman Old Style" w:hAnsi="Bookman Old Style" w:cs="Arial"/>
          <w:spacing w:val="0"/>
          <w:szCs w:val="24"/>
        </w:rPr>
        <w:t>........................................................</w:t>
      </w: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Nome e carimbo</w:t>
      </w: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Cargo</w:t>
      </w: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RG</w:t>
      </w: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Pr="00A9304B"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BB23B8" w:rsidRPr="00A9304B"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E50141">
        <w:rPr>
          <w:rFonts w:ascii="Bookman Old Style" w:hAnsi="Bookman Old Style"/>
          <w:b/>
          <w:szCs w:val="24"/>
          <w:lang w:val="pt-BR"/>
        </w:rPr>
        <w:t>0</w:t>
      </w:r>
      <w:r w:rsidR="00853B75">
        <w:rPr>
          <w:rFonts w:ascii="Bookman Old Style" w:hAnsi="Bookman Old Style"/>
          <w:b/>
          <w:szCs w:val="24"/>
          <w:lang w:val="pt-BR"/>
        </w:rPr>
        <w:t>40</w:t>
      </w:r>
      <w:r w:rsidRPr="00A9304B">
        <w:rPr>
          <w:rFonts w:ascii="Bookman Old Style" w:hAnsi="Bookman Old Style"/>
          <w:b/>
          <w:szCs w:val="24"/>
          <w:lang w:val="pt-BR"/>
        </w:rPr>
        <w:t>/201</w:t>
      </w:r>
      <w:r w:rsidR="00B939C5">
        <w:rPr>
          <w:rFonts w:ascii="Bookman Old Style" w:hAnsi="Bookman Old Style"/>
          <w:b/>
          <w:szCs w:val="24"/>
          <w:lang w:val="pt-BR"/>
        </w:rPr>
        <w:t>7</w:t>
      </w:r>
    </w:p>
    <w:p w:rsidR="00BB23B8" w:rsidRPr="00355F7F" w:rsidRDefault="00BB23B8" w:rsidP="00BB23B8">
      <w:pPr>
        <w:pStyle w:val="PargrafodaLista"/>
        <w:ind w:left="0"/>
        <w:jc w:val="both"/>
        <w:rPr>
          <w:rFonts w:ascii="Bookman Old Style" w:hAnsi="Bookman Old Style"/>
          <w:b/>
        </w:rPr>
      </w:pPr>
      <w:r w:rsidRPr="00355F7F">
        <w:rPr>
          <w:rFonts w:ascii="Bookman Old Style" w:hAnsi="Bookman Old Style"/>
        </w:rPr>
        <w:t xml:space="preserve">Objeto: </w:t>
      </w:r>
      <w:r w:rsidRPr="00355F7F">
        <w:rPr>
          <w:rFonts w:ascii="Bookman Old Style" w:hAnsi="Bookman Old Style"/>
          <w:b/>
        </w:rPr>
        <w:t>Contratação de empresa</w:t>
      </w:r>
      <w:r>
        <w:rPr>
          <w:rFonts w:ascii="Bookman Old Style" w:hAnsi="Bookman Old Style"/>
          <w:b/>
        </w:rPr>
        <w:t>(s)</w:t>
      </w:r>
      <w:r w:rsidRPr="00355F7F">
        <w:rPr>
          <w:rFonts w:ascii="Bookman Old Style" w:hAnsi="Bookman Old Style"/>
          <w:b/>
        </w:rPr>
        <w:t xml:space="preserve"> especializada</w:t>
      </w:r>
      <w:r>
        <w:rPr>
          <w:rFonts w:ascii="Bookman Old Style" w:hAnsi="Bookman Old Style"/>
          <w:b/>
        </w:rPr>
        <w:t>(s)</w:t>
      </w:r>
      <w:r w:rsidRPr="00355F7F">
        <w:rPr>
          <w:rFonts w:ascii="Bookman Old Style" w:hAnsi="Bookman Old Style"/>
          <w:b/>
        </w:rPr>
        <w:t xml:space="preserve"> </w:t>
      </w:r>
      <w:r>
        <w:rPr>
          <w:rFonts w:ascii="Bookman Old Style" w:hAnsi="Bookman Old Style"/>
          <w:b/>
        </w:rPr>
        <w:t xml:space="preserve">na </w:t>
      </w:r>
      <w:r w:rsidRPr="00355F7F">
        <w:rPr>
          <w:rFonts w:ascii="Bookman Old Style" w:hAnsi="Bookman Old Style"/>
          <w:b/>
        </w:rPr>
        <w:t xml:space="preserve">prestação de Serviços </w:t>
      </w:r>
      <w:r>
        <w:rPr>
          <w:rFonts w:ascii="Bookman Old Style" w:hAnsi="Bookman Old Style"/>
          <w:b/>
        </w:rPr>
        <w:t>Médicos – Diversas Especialidades</w:t>
      </w:r>
    </w:p>
    <w:p w:rsidR="00BB23B8" w:rsidRPr="00355F7F" w:rsidRDefault="00BB23B8" w:rsidP="00BB23B8">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BB23B8" w:rsidRDefault="00BB23B8" w:rsidP="00BB23B8">
      <w:pPr>
        <w:autoSpaceDE w:val="0"/>
        <w:autoSpaceDN w:val="0"/>
        <w:adjustRightInd w:val="0"/>
        <w:jc w:val="center"/>
        <w:rPr>
          <w:rFonts w:ascii="Bookman Old Style" w:hAnsi="Bookman Old Style" w:cs="BookmanOldStyle,Bold"/>
          <w:b/>
          <w:bCs/>
        </w:rPr>
      </w:pPr>
    </w:p>
    <w:p w:rsidR="00BB23B8" w:rsidRPr="00B939C5" w:rsidRDefault="00BB23B8" w:rsidP="00BB23B8">
      <w:pPr>
        <w:pStyle w:val="Ttulo1"/>
        <w:spacing w:before="120" w:after="120"/>
        <w:jc w:val="center"/>
        <w:rPr>
          <w:rFonts w:ascii="Bookman Old Style" w:eastAsia="Arial Unicode MS" w:hAnsi="Bookman Old Style"/>
          <w:bCs w:val="0"/>
          <w:i/>
          <w:sz w:val="24"/>
          <w:szCs w:val="24"/>
          <w:u w:val="single"/>
          <w14:shadow w14:blurRad="50800" w14:dist="38100" w14:dir="2700000" w14:sx="100000" w14:sy="100000" w14:kx="0" w14:ky="0" w14:algn="tl">
            <w14:srgbClr w14:val="000000">
              <w14:alpha w14:val="60000"/>
            </w14:srgbClr>
          </w14:shadow>
        </w:rPr>
      </w:pPr>
      <w:r w:rsidRPr="00A4756D">
        <w:rPr>
          <w:rFonts w:ascii="Bookman Old Style" w:hAnsi="Bookman Old Style"/>
          <w:bCs w:val="0"/>
          <w:sz w:val="24"/>
          <w:szCs w:val="24"/>
          <w:u w:val="single"/>
        </w:rPr>
        <w:t>ANEXO I</w:t>
      </w:r>
      <w:r>
        <w:rPr>
          <w:rFonts w:ascii="Bookman Old Style" w:hAnsi="Bookman Old Style"/>
          <w:bCs w:val="0"/>
          <w:sz w:val="24"/>
          <w:szCs w:val="24"/>
          <w:u w:val="single"/>
        </w:rPr>
        <w:t>V</w:t>
      </w:r>
    </w:p>
    <w:p w:rsidR="00BB23B8" w:rsidRPr="00B939C5" w:rsidRDefault="00BB23B8" w:rsidP="00BB23B8">
      <w:pPr>
        <w:pStyle w:val="Ttulo1"/>
        <w:spacing w:before="120" w:after="120"/>
        <w:jc w:val="center"/>
        <w:rPr>
          <w:rFonts w:ascii="Bookman Old Style" w:eastAsia="Arial Unicode MS" w:hAnsi="Bookman Old Style"/>
          <w:bCs w:val="0"/>
          <w:i/>
          <w:sz w:val="24"/>
          <w:szCs w:val="24"/>
          <w14:shadow w14:blurRad="50800" w14:dist="38100" w14:dir="2700000" w14:sx="100000" w14:sy="100000" w14:kx="0" w14:ky="0" w14:algn="tl">
            <w14:srgbClr w14:val="000000">
              <w14:alpha w14:val="60000"/>
            </w14:srgbClr>
          </w14:shadow>
        </w:rPr>
      </w:pPr>
      <w:r w:rsidRPr="00B939C5">
        <w:rPr>
          <w:rFonts w:ascii="Bookman Old Style" w:hAnsi="Bookman Old Style"/>
          <w:bCs w:val="0"/>
          <w:i/>
          <w:sz w:val="24"/>
          <w:szCs w:val="24"/>
          <w14:shadow w14:blurRad="50800" w14:dist="38100" w14:dir="2700000" w14:sx="100000" w14:sy="100000" w14:kx="0" w14:ky="0" w14:algn="tl">
            <w14:srgbClr w14:val="000000">
              <w14:alpha w14:val="60000"/>
            </w14:srgbClr>
          </w14:shadow>
        </w:rPr>
        <w:t xml:space="preserve"> </w:t>
      </w:r>
    </w:p>
    <w:p w:rsidR="00BB23B8" w:rsidRDefault="00BB23B8" w:rsidP="00BB23B8">
      <w:pPr>
        <w:pStyle w:val="Ttulo1"/>
        <w:spacing w:before="120" w:after="120"/>
        <w:jc w:val="center"/>
        <w:rPr>
          <w:rFonts w:ascii="Bookman Old Style" w:hAnsi="Bookman Old Style"/>
          <w:bCs w:val="0"/>
          <w:sz w:val="24"/>
          <w:szCs w:val="24"/>
        </w:rPr>
      </w:pPr>
      <w:r w:rsidRPr="008C5D7C">
        <w:rPr>
          <w:rFonts w:ascii="Bookman Old Style" w:hAnsi="Bookman Old Style"/>
          <w:bCs w:val="0"/>
          <w:sz w:val="24"/>
          <w:szCs w:val="24"/>
        </w:rPr>
        <w:t>DECLARAÇÃO DE NÃO UTILIZAÇÃO DO TRABALHO DO MENOR</w:t>
      </w:r>
      <w:r>
        <w:rPr>
          <w:rFonts w:ascii="Bookman Old Style" w:hAnsi="Bookman Old Style"/>
          <w:bCs w:val="0"/>
          <w:sz w:val="24"/>
          <w:szCs w:val="24"/>
        </w:rPr>
        <w:t xml:space="preserve"> E DE CUMPRIMENTO DA LEGISLAÇÃO TRABALHISTA</w:t>
      </w:r>
    </w:p>
    <w:p w:rsidR="00BB23B8" w:rsidRPr="00D155FC" w:rsidRDefault="00BB23B8" w:rsidP="00BB23B8"/>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rPr>
      </w:pPr>
    </w:p>
    <w:p w:rsidR="00BB23B8" w:rsidRPr="00D155FC"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 xml:space="preserve">Declaramos para fins de participação na Licitação Pública pela modalidade de Pregão Presencial </w:t>
      </w:r>
      <w:r>
        <w:rPr>
          <w:rFonts w:ascii="Bookman Old Style" w:hAnsi="Bookman Old Style" w:cs="Arial"/>
        </w:rPr>
        <w:t xml:space="preserve">nº </w:t>
      </w:r>
      <w:r w:rsidR="00E50141">
        <w:rPr>
          <w:rFonts w:ascii="Bookman Old Style" w:hAnsi="Bookman Old Style" w:cs="Arial"/>
        </w:rPr>
        <w:t>0</w:t>
      </w:r>
      <w:r w:rsidR="00853B75">
        <w:rPr>
          <w:rFonts w:ascii="Bookman Old Style" w:hAnsi="Bookman Old Style" w:cs="Arial"/>
        </w:rPr>
        <w:t>40</w:t>
      </w:r>
      <w:r w:rsidRPr="00A9304B">
        <w:rPr>
          <w:rFonts w:ascii="Bookman Old Style" w:hAnsi="Bookman Old Style" w:cs="Arial"/>
        </w:rPr>
        <w:t>/201</w:t>
      </w:r>
      <w:r w:rsidR="00B939C5">
        <w:rPr>
          <w:rFonts w:ascii="Bookman Old Style" w:hAnsi="Bookman Old Style" w:cs="Arial"/>
        </w:rPr>
        <w:t>7</w:t>
      </w:r>
      <w:r w:rsidRPr="00A9304B">
        <w:rPr>
          <w:rFonts w:ascii="Bookman Old Style" w:hAnsi="Bookman Old Style" w:cs="Arial"/>
        </w:rPr>
        <w:t>, que a empresa ............................................., CNPJ nº ........................, cumpre o disposto no inciso XXXIII do artigo 7º da Constituição Federal, ou seja, não tem em seus quadros menores de 18 (dezoito) anos executando trabalho noturno, insalubre ou perigoso ou menores de 16 (dezesseis) anos, executando qualquer trabalho, salvo na condição de aprendiz, a partir de 14 (quatorze) anos.</w:t>
      </w:r>
      <w:r>
        <w:rPr>
          <w:rFonts w:ascii="Bookman Old Style" w:hAnsi="Bookman Old Style" w:cs="Arial"/>
        </w:rPr>
        <w:t xml:space="preserve"> </w:t>
      </w:r>
      <w:r>
        <w:rPr>
          <w:rFonts w:ascii="Bookman Old Style" w:hAnsi="Bookman Old Style" w:cs="Arial"/>
          <w:b/>
        </w:rPr>
        <w:t xml:space="preserve">DECLARA AINDA, </w:t>
      </w:r>
      <w:r>
        <w:rPr>
          <w:rFonts w:ascii="Bookman Old Style" w:hAnsi="Bookman Old Style" w:cs="Arial"/>
        </w:rPr>
        <w:t>que cumpre todas as exigências da Legislação Trabalhista.</w:t>
      </w: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A empresa está ciente de que o descumprimento do disposto acima durante a vigência d</w:t>
      </w:r>
      <w:r>
        <w:rPr>
          <w:rFonts w:ascii="Bookman Old Style" w:hAnsi="Bookman Old Style" w:cs="Arial"/>
        </w:rPr>
        <w:t>o</w:t>
      </w:r>
      <w:r w:rsidRPr="00A9304B">
        <w:rPr>
          <w:rFonts w:ascii="Bookman Old Style" w:hAnsi="Bookman Old Style" w:cs="Arial"/>
        </w:rPr>
        <w:t xml:space="preserve"> </w:t>
      </w:r>
      <w:r w:rsidRPr="00A9304B">
        <w:rPr>
          <w:rFonts w:ascii="Bookman Old Style" w:hAnsi="Bookman Old Style" w:cs="Arial"/>
          <w:b/>
        </w:rPr>
        <w:t>CONTRATO acarretará</w:t>
      </w:r>
      <w:r w:rsidRPr="00A9304B">
        <w:rPr>
          <w:rFonts w:ascii="Bookman Old Style" w:hAnsi="Bookman Old Style" w:cs="Arial"/>
        </w:rPr>
        <w:t xml:space="preserve"> </w:t>
      </w:r>
      <w:r>
        <w:rPr>
          <w:rFonts w:ascii="Bookman Old Style" w:hAnsi="Bookman Old Style" w:cs="Arial"/>
        </w:rPr>
        <w:t>na sua</w:t>
      </w:r>
      <w:r w:rsidRPr="00A9304B">
        <w:rPr>
          <w:rFonts w:ascii="Bookman Old Style" w:hAnsi="Bookman Old Style" w:cs="Arial"/>
        </w:rPr>
        <w:t xml:space="preserve"> rescisão, conforme determina à Lei nº 9.854/99 e o inciso V do artigo 13 do Decreto nº 3.555/2000. </w:t>
      </w: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BB23B8" w:rsidRPr="00A9304B" w:rsidRDefault="00BB23B8" w:rsidP="00BB23B8">
      <w:pPr>
        <w:pStyle w:val="Corpodetexto20"/>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A9304B">
        <w:rPr>
          <w:rFonts w:ascii="Bookman Old Style" w:hAnsi="Bookman Old Style" w:cs="Arial"/>
          <w:szCs w:val="24"/>
          <w:lang w:val="pt-BR"/>
        </w:rPr>
        <w:t xml:space="preserve">                                 ....................de................................. de ...................</w:t>
      </w: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w:t>
      </w: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                                                   </w:t>
      </w: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(nome e assinatura do representante legal)</w:t>
      </w: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BB23B8" w:rsidRPr="00A9304B"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E50141" w:rsidRDefault="00E50141"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Pr="00A9304B"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Pr="00A9304B"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BB23B8" w:rsidRPr="00A9304B"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E50141">
        <w:rPr>
          <w:rFonts w:ascii="Bookman Old Style" w:hAnsi="Bookman Old Style"/>
          <w:b/>
          <w:szCs w:val="24"/>
          <w:lang w:val="pt-BR"/>
        </w:rPr>
        <w:t>0</w:t>
      </w:r>
      <w:r w:rsidR="00853B75">
        <w:rPr>
          <w:rFonts w:ascii="Bookman Old Style" w:hAnsi="Bookman Old Style"/>
          <w:b/>
          <w:szCs w:val="24"/>
          <w:lang w:val="pt-BR"/>
        </w:rPr>
        <w:t>40</w:t>
      </w:r>
      <w:r w:rsidRPr="00A9304B">
        <w:rPr>
          <w:rFonts w:ascii="Bookman Old Style" w:hAnsi="Bookman Old Style"/>
          <w:b/>
          <w:szCs w:val="24"/>
          <w:lang w:val="pt-BR"/>
        </w:rPr>
        <w:t>/201</w:t>
      </w:r>
      <w:r w:rsidR="00B939C5">
        <w:rPr>
          <w:rFonts w:ascii="Bookman Old Style" w:hAnsi="Bookman Old Style"/>
          <w:b/>
          <w:szCs w:val="24"/>
          <w:lang w:val="pt-BR"/>
        </w:rPr>
        <w:t>7</w:t>
      </w:r>
    </w:p>
    <w:p w:rsidR="00BB23B8" w:rsidRPr="00355F7F" w:rsidRDefault="00BB23B8" w:rsidP="00BB23B8">
      <w:pPr>
        <w:pStyle w:val="PargrafodaLista"/>
        <w:ind w:left="0"/>
        <w:jc w:val="both"/>
        <w:rPr>
          <w:rFonts w:ascii="Bookman Old Style" w:hAnsi="Bookman Old Style"/>
          <w:b/>
        </w:rPr>
      </w:pPr>
      <w:r w:rsidRPr="00355F7F">
        <w:rPr>
          <w:rFonts w:ascii="Bookman Old Style" w:hAnsi="Bookman Old Style"/>
        </w:rPr>
        <w:t xml:space="preserve">Objeto: </w:t>
      </w:r>
      <w:r w:rsidRPr="00355F7F">
        <w:rPr>
          <w:rFonts w:ascii="Bookman Old Style" w:hAnsi="Bookman Old Style"/>
          <w:b/>
        </w:rPr>
        <w:t>Contratação de empresa</w:t>
      </w:r>
      <w:r>
        <w:rPr>
          <w:rFonts w:ascii="Bookman Old Style" w:hAnsi="Bookman Old Style"/>
          <w:b/>
        </w:rPr>
        <w:t>(s)</w:t>
      </w:r>
      <w:r w:rsidRPr="00355F7F">
        <w:rPr>
          <w:rFonts w:ascii="Bookman Old Style" w:hAnsi="Bookman Old Style"/>
          <w:b/>
        </w:rPr>
        <w:t xml:space="preserve"> especializada</w:t>
      </w:r>
      <w:r>
        <w:rPr>
          <w:rFonts w:ascii="Bookman Old Style" w:hAnsi="Bookman Old Style"/>
          <w:b/>
        </w:rPr>
        <w:t>(s)</w:t>
      </w:r>
      <w:r w:rsidRPr="00355F7F">
        <w:rPr>
          <w:rFonts w:ascii="Bookman Old Style" w:hAnsi="Bookman Old Style"/>
          <w:b/>
        </w:rPr>
        <w:t xml:space="preserve"> </w:t>
      </w:r>
      <w:r>
        <w:rPr>
          <w:rFonts w:ascii="Bookman Old Style" w:hAnsi="Bookman Old Style"/>
          <w:b/>
        </w:rPr>
        <w:t xml:space="preserve">na </w:t>
      </w:r>
      <w:r w:rsidRPr="00355F7F">
        <w:rPr>
          <w:rFonts w:ascii="Bookman Old Style" w:hAnsi="Bookman Old Style"/>
          <w:b/>
        </w:rPr>
        <w:t xml:space="preserve">prestação de Serviços </w:t>
      </w:r>
      <w:r>
        <w:rPr>
          <w:rFonts w:ascii="Bookman Old Style" w:hAnsi="Bookman Old Style"/>
          <w:b/>
        </w:rPr>
        <w:t>Médicos – Diversas Especialidades</w:t>
      </w:r>
    </w:p>
    <w:p w:rsidR="00BB23B8" w:rsidRPr="00355F7F" w:rsidRDefault="00BB23B8" w:rsidP="00BB23B8">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BB23B8" w:rsidRDefault="00BB23B8" w:rsidP="00BB23B8">
      <w:pPr>
        <w:autoSpaceDE w:val="0"/>
        <w:autoSpaceDN w:val="0"/>
        <w:adjustRightInd w:val="0"/>
        <w:jc w:val="center"/>
        <w:rPr>
          <w:rFonts w:ascii="Bookman Old Style" w:hAnsi="Bookman Old Style" w:cs="BookmanOldStyle,Bold"/>
          <w:b/>
          <w:bCs/>
        </w:rPr>
      </w:pPr>
    </w:p>
    <w:p w:rsidR="00BB23B8" w:rsidRPr="00B939C5" w:rsidRDefault="00BB23B8" w:rsidP="00BB23B8">
      <w:pPr>
        <w:pStyle w:val="Ttulo1"/>
        <w:spacing w:before="120" w:after="120"/>
        <w:jc w:val="center"/>
        <w:rPr>
          <w:rFonts w:ascii="Bookman Old Style" w:eastAsia="Arial Unicode MS" w:hAnsi="Bookman Old Style"/>
          <w:bCs w:val="0"/>
          <w:i/>
          <w:sz w:val="24"/>
          <w:szCs w:val="24"/>
          <w:u w:val="single"/>
          <w14:shadow w14:blurRad="50800" w14:dist="38100" w14:dir="2700000" w14:sx="100000" w14:sy="100000" w14:kx="0" w14:ky="0" w14:algn="tl">
            <w14:srgbClr w14:val="000000">
              <w14:alpha w14:val="60000"/>
            </w14:srgbClr>
          </w14:shadow>
        </w:rPr>
      </w:pPr>
      <w:r w:rsidRPr="00A4756D">
        <w:rPr>
          <w:rFonts w:ascii="Bookman Old Style" w:hAnsi="Bookman Old Style"/>
          <w:bCs w:val="0"/>
          <w:sz w:val="24"/>
          <w:szCs w:val="24"/>
          <w:u w:val="single"/>
        </w:rPr>
        <w:t xml:space="preserve">ANEXO </w:t>
      </w:r>
      <w:r>
        <w:rPr>
          <w:rFonts w:ascii="Bookman Old Style" w:hAnsi="Bookman Old Style"/>
          <w:bCs w:val="0"/>
          <w:sz w:val="24"/>
          <w:szCs w:val="24"/>
          <w:u w:val="single"/>
        </w:rPr>
        <w:t>V</w:t>
      </w:r>
    </w:p>
    <w:p w:rsidR="00BB23B8" w:rsidRPr="00141785" w:rsidRDefault="00BB23B8" w:rsidP="00BB23B8">
      <w:pPr>
        <w:pStyle w:val="Recuodecorpodetexto"/>
        <w:rPr>
          <w:rFonts w:ascii="Bookman Old Style" w:hAnsi="Bookman Old Style"/>
          <w:u w:val="single"/>
        </w:rPr>
      </w:pPr>
    </w:p>
    <w:p w:rsidR="00BB23B8" w:rsidRPr="00141785" w:rsidRDefault="00BB23B8" w:rsidP="00BB23B8">
      <w:pPr>
        <w:pStyle w:val="Recuodecorpodetexto"/>
        <w:suppressAutoHyphens/>
        <w:jc w:val="center"/>
        <w:rPr>
          <w:rFonts w:ascii="Bookman Old Style" w:hAnsi="Bookman Old Style" w:cs="Courier New"/>
          <w:b/>
          <w:spacing w:val="-8"/>
        </w:rPr>
      </w:pPr>
      <w:r w:rsidRPr="00141785">
        <w:rPr>
          <w:rFonts w:ascii="Bookman Old Style" w:hAnsi="Bookman Old Style" w:cs="Courier New"/>
          <w:b/>
          <w:spacing w:val="-8"/>
        </w:rPr>
        <w:t>DECLARAÇÃO DE SITUAÇÃO REGULAR PERANTE O MINISTÉRIO DO TRABALHO</w:t>
      </w:r>
    </w:p>
    <w:p w:rsidR="00BB23B8" w:rsidRPr="00141785" w:rsidRDefault="00BB23B8" w:rsidP="00BB23B8">
      <w:pPr>
        <w:pStyle w:val="Recuodecorpodetexto"/>
        <w:ind w:left="709" w:hanging="709"/>
        <w:rPr>
          <w:rFonts w:ascii="Bookman Old Style" w:hAnsi="Bookman Old Style"/>
        </w:rPr>
      </w:pPr>
    </w:p>
    <w:p w:rsidR="00BB23B8" w:rsidRPr="00141785" w:rsidRDefault="00BB23B8" w:rsidP="00BB23B8">
      <w:pPr>
        <w:pStyle w:val="Recuodecorpodetexto"/>
        <w:ind w:left="709" w:hanging="709"/>
        <w:rPr>
          <w:rFonts w:ascii="Bookman Old Style" w:hAnsi="Bookman Old Style"/>
        </w:rPr>
      </w:pPr>
    </w:p>
    <w:p w:rsidR="00BB23B8" w:rsidRPr="00141785" w:rsidRDefault="00BB23B8" w:rsidP="00BB23B8">
      <w:pPr>
        <w:pStyle w:val="Recuodecorpodetexto"/>
        <w:ind w:left="709" w:hanging="709"/>
        <w:rPr>
          <w:rFonts w:ascii="Bookman Old Style" w:hAnsi="Bookman Old Style"/>
        </w:rPr>
      </w:pPr>
    </w:p>
    <w:p w:rsidR="00BB23B8" w:rsidRPr="00141785" w:rsidRDefault="00BB23B8" w:rsidP="00BB23B8">
      <w:pPr>
        <w:pStyle w:val="Recuodecorpodetexto"/>
        <w:spacing w:line="276" w:lineRule="auto"/>
        <w:ind w:firstLine="1123"/>
        <w:rPr>
          <w:rFonts w:ascii="Bookman Old Style" w:hAnsi="Bookman Old Style"/>
        </w:rPr>
      </w:pPr>
      <w:r w:rsidRPr="00141785">
        <w:rPr>
          <w:rFonts w:ascii="Bookman Old Style" w:hAnsi="Bookman Old Style"/>
        </w:rPr>
        <w:t xml:space="preserve">Eu ___________________(nome completo), representante legal da empresa _____________________(denominação da pessoa jurídica), interessada em participar do Pregão Presencial nº </w:t>
      </w:r>
      <w:r w:rsidR="00CF65F6">
        <w:rPr>
          <w:rFonts w:ascii="Bookman Old Style" w:hAnsi="Bookman Old Style"/>
        </w:rPr>
        <w:t>--</w:t>
      </w:r>
      <w:r w:rsidRPr="00141785">
        <w:rPr>
          <w:rFonts w:ascii="Bookman Old Style" w:hAnsi="Bookman Old Style"/>
        </w:rPr>
        <w:t>/</w:t>
      </w:r>
      <w:r>
        <w:rPr>
          <w:rFonts w:ascii="Bookman Old Style" w:hAnsi="Bookman Old Style"/>
        </w:rPr>
        <w:t>20</w:t>
      </w:r>
      <w:r w:rsidRPr="00141785">
        <w:rPr>
          <w:rFonts w:ascii="Bookman Old Style" w:hAnsi="Bookman Old Style"/>
        </w:rPr>
        <w:t>1</w:t>
      </w:r>
      <w:r w:rsidR="00853B75">
        <w:rPr>
          <w:rFonts w:ascii="Bookman Old Style" w:hAnsi="Bookman Old Style"/>
        </w:rPr>
        <w:t>7</w:t>
      </w:r>
      <w:r w:rsidRPr="00141785">
        <w:rPr>
          <w:rFonts w:ascii="Bookman Old Style" w:hAnsi="Bookman Old Style"/>
        </w:rPr>
        <w:t xml:space="preserve">, do Tribunal de Contas do Estado de São Paulo, declaro, sob as penas da lei, que, nos termos do </w:t>
      </w:r>
      <w:r w:rsidRPr="00141785">
        <w:rPr>
          <w:rFonts w:ascii="Bookman Old Style" w:hAnsi="Bookman Old Style" w:cs="Arial"/>
        </w:rPr>
        <w:t>inciso V do artigo 27 da Lei nº.</w:t>
      </w:r>
      <w:r>
        <w:rPr>
          <w:rFonts w:ascii="Bookman Old Style" w:hAnsi="Bookman Old Style" w:cs="Arial"/>
        </w:rPr>
        <w:t xml:space="preserve"> </w:t>
      </w:r>
      <w:r w:rsidRPr="00141785">
        <w:rPr>
          <w:rFonts w:ascii="Bookman Old Style" w:hAnsi="Bookman Old Style" w:cs="Arial"/>
        </w:rPr>
        <w:t xml:space="preserve">8.666, de 21 de junho de 1993 e alterações posteriores, </w:t>
      </w:r>
      <w:r w:rsidRPr="00141785">
        <w:rPr>
          <w:rFonts w:ascii="Bookman Old Style" w:hAnsi="Bookman Old Style"/>
        </w:rPr>
        <w:t>a __________________(denominação da pessoa jurídica) encontra-se em situação regular perante o Ministério do Trabalho, no que se refere à observância do disposto no inciso XXXIII do artigo 7º da Constituição Federal.</w:t>
      </w:r>
    </w:p>
    <w:p w:rsidR="00BB23B8" w:rsidRPr="00141785" w:rsidRDefault="00BB23B8" w:rsidP="00BB23B8">
      <w:pPr>
        <w:pStyle w:val="Recuodecorpodetexto"/>
        <w:ind w:left="142"/>
        <w:rPr>
          <w:rFonts w:ascii="Bookman Old Style" w:hAnsi="Bookman Old Style"/>
        </w:rPr>
      </w:pPr>
    </w:p>
    <w:p w:rsidR="00BB23B8" w:rsidRPr="00141785" w:rsidRDefault="00BB23B8" w:rsidP="00BB23B8">
      <w:pPr>
        <w:pStyle w:val="Recuodecorpodetexto"/>
        <w:ind w:left="709" w:hanging="709"/>
        <w:rPr>
          <w:rFonts w:ascii="Bookman Old Style" w:hAnsi="Bookman Old Style"/>
        </w:rPr>
      </w:pPr>
    </w:p>
    <w:p w:rsidR="00BB23B8" w:rsidRPr="00141785" w:rsidRDefault="00BB23B8" w:rsidP="00BB23B8">
      <w:pPr>
        <w:pStyle w:val="Recuodecorpodetexto"/>
        <w:ind w:left="142"/>
        <w:rPr>
          <w:rFonts w:ascii="Bookman Old Style" w:hAnsi="Bookman Old Style"/>
        </w:rPr>
      </w:pPr>
    </w:p>
    <w:p w:rsidR="00BB23B8" w:rsidRPr="00141785" w:rsidRDefault="00BB23B8" w:rsidP="00BB23B8">
      <w:pPr>
        <w:pStyle w:val="Recuodecorpodetexto"/>
        <w:ind w:right="-81"/>
        <w:rPr>
          <w:rFonts w:ascii="Bookman Old Style" w:hAnsi="Bookman Old Style"/>
        </w:rPr>
      </w:pPr>
    </w:p>
    <w:p w:rsidR="00BB23B8" w:rsidRPr="00141785" w:rsidRDefault="007D3648" w:rsidP="00BB23B8">
      <w:pPr>
        <w:widowControl w:val="0"/>
        <w:jc w:val="center"/>
        <w:rPr>
          <w:rFonts w:ascii="Bookman Old Style" w:hAnsi="Bookman Old Style" w:cs="Arial"/>
        </w:rPr>
      </w:pPr>
      <w:r>
        <w:rPr>
          <w:rFonts w:ascii="Bookman Old Style" w:hAnsi="Bookman Old Style" w:cs="Arial"/>
        </w:rPr>
        <w:t>...........(cidade)</w:t>
      </w:r>
      <w:r w:rsidR="00BB23B8" w:rsidRPr="00141785">
        <w:rPr>
          <w:rFonts w:ascii="Bookman Old Style" w:hAnsi="Bookman Old Style" w:cs="Arial"/>
        </w:rPr>
        <w:t xml:space="preserve">, em ____ de ________________ </w:t>
      </w:r>
      <w:proofErr w:type="spellStart"/>
      <w:r w:rsidR="00BB23B8" w:rsidRPr="00141785">
        <w:rPr>
          <w:rFonts w:ascii="Bookman Old Style" w:hAnsi="Bookman Old Style" w:cs="Arial"/>
        </w:rPr>
        <w:t>de</w:t>
      </w:r>
      <w:proofErr w:type="spellEnd"/>
      <w:r w:rsidR="00BB23B8" w:rsidRPr="00141785">
        <w:rPr>
          <w:rFonts w:ascii="Bookman Old Style" w:hAnsi="Bookman Old Style" w:cs="Arial"/>
        </w:rPr>
        <w:t xml:space="preserve"> 201</w:t>
      </w:r>
      <w:r w:rsidR="00B939C5">
        <w:rPr>
          <w:rFonts w:ascii="Bookman Old Style" w:hAnsi="Bookman Old Style" w:cs="Arial"/>
        </w:rPr>
        <w:t>7</w:t>
      </w:r>
      <w:r w:rsidR="00BB23B8" w:rsidRPr="00141785">
        <w:rPr>
          <w:rFonts w:ascii="Bookman Old Style" w:hAnsi="Bookman Old Style" w:cs="Arial"/>
        </w:rPr>
        <w:t>.</w:t>
      </w:r>
    </w:p>
    <w:p w:rsidR="00BB23B8" w:rsidRPr="00141785" w:rsidRDefault="00BB23B8" w:rsidP="00BB23B8">
      <w:pPr>
        <w:pStyle w:val="Recuodecorpodetexto"/>
        <w:ind w:left="2" w:right="-81" w:firstLine="2338"/>
        <w:rPr>
          <w:rFonts w:ascii="Bookman Old Style" w:hAnsi="Bookman Old Style"/>
        </w:rPr>
      </w:pPr>
    </w:p>
    <w:p w:rsidR="00BB23B8" w:rsidRPr="00141785" w:rsidRDefault="00BB23B8" w:rsidP="00BB23B8">
      <w:pPr>
        <w:pStyle w:val="Recuodecorpodetexto"/>
        <w:ind w:left="2" w:right="-81" w:firstLine="2338"/>
        <w:rPr>
          <w:rFonts w:ascii="Bookman Old Style" w:hAnsi="Bookman Old Style"/>
        </w:rPr>
      </w:pPr>
    </w:p>
    <w:p w:rsidR="00BB23B8" w:rsidRPr="00141785" w:rsidRDefault="00BB23B8" w:rsidP="00BB23B8">
      <w:pPr>
        <w:pStyle w:val="Recuodecorpodetexto"/>
        <w:ind w:left="2" w:right="-81" w:firstLine="2338"/>
        <w:rPr>
          <w:rFonts w:ascii="Bookman Old Style" w:hAnsi="Bookman Old Style"/>
        </w:rPr>
      </w:pPr>
    </w:p>
    <w:p w:rsidR="00BB23B8" w:rsidRPr="00141785" w:rsidRDefault="00BB23B8" w:rsidP="00BB23B8">
      <w:pPr>
        <w:pStyle w:val="Recuodecorpodetexto"/>
        <w:ind w:left="2" w:right="-81" w:firstLine="2338"/>
        <w:rPr>
          <w:rFonts w:ascii="Bookman Old Style" w:hAnsi="Bookman Old Style"/>
        </w:rPr>
      </w:pPr>
      <w:r w:rsidRPr="00141785">
        <w:rPr>
          <w:rFonts w:ascii="Bookman Old Style" w:hAnsi="Bookman Old Style"/>
        </w:rPr>
        <w:t>_______________________________________</w:t>
      </w:r>
    </w:p>
    <w:p w:rsidR="00BB23B8" w:rsidRDefault="00BB23B8" w:rsidP="00BB23B8">
      <w:pPr>
        <w:pStyle w:val="Recuodecorpodetexto"/>
        <w:ind w:left="2" w:right="-81" w:firstLine="3238"/>
        <w:rPr>
          <w:rFonts w:ascii="Bookman Old Style" w:hAnsi="Bookman Old Style"/>
        </w:rPr>
      </w:pPr>
      <w:r w:rsidRPr="00141785">
        <w:rPr>
          <w:rFonts w:ascii="Bookman Old Style" w:hAnsi="Bookman Old Style"/>
        </w:rPr>
        <w:t xml:space="preserve"> Assinatura do representante legal</w:t>
      </w:r>
    </w:p>
    <w:p w:rsidR="007A2322" w:rsidRDefault="007A2322" w:rsidP="00BB23B8">
      <w:pPr>
        <w:pStyle w:val="Recuodecorpodetexto"/>
        <w:ind w:left="2" w:right="-81" w:firstLine="3238"/>
        <w:rPr>
          <w:rFonts w:ascii="Bookman Old Style" w:hAnsi="Bookman Old Style"/>
        </w:rPr>
      </w:pPr>
    </w:p>
    <w:p w:rsidR="007A2322" w:rsidRDefault="007A2322" w:rsidP="00BB23B8">
      <w:pPr>
        <w:pStyle w:val="Recuodecorpodetexto"/>
        <w:ind w:left="2" w:right="-81" w:firstLine="3238"/>
        <w:rPr>
          <w:rFonts w:ascii="Bookman Old Style" w:hAnsi="Bookman Old Style"/>
        </w:rPr>
      </w:pPr>
    </w:p>
    <w:p w:rsidR="007A2322" w:rsidRDefault="007A2322" w:rsidP="00BB23B8">
      <w:pPr>
        <w:pStyle w:val="Recuodecorpodetexto"/>
        <w:ind w:left="2" w:right="-81" w:firstLine="3238"/>
        <w:rPr>
          <w:rFonts w:ascii="Bookman Old Style" w:hAnsi="Bookman Old Style"/>
        </w:rPr>
      </w:pPr>
    </w:p>
    <w:p w:rsidR="007A2322" w:rsidRPr="00141785" w:rsidRDefault="007A2322" w:rsidP="00BB23B8">
      <w:pPr>
        <w:pStyle w:val="Recuodecorpodetexto"/>
        <w:ind w:left="2" w:right="-81" w:firstLine="3238"/>
        <w:rPr>
          <w:rFonts w:ascii="Bookman Old Style" w:hAnsi="Bookman Old Style"/>
        </w:rPr>
      </w:pPr>
    </w:p>
    <w:p w:rsidR="00BB23B8" w:rsidRPr="00141785" w:rsidRDefault="00BB23B8" w:rsidP="00BB23B8">
      <w:pPr>
        <w:pStyle w:val="Recuodecorpodetexto"/>
        <w:ind w:left="2" w:right="-81" w:firstLine="178"/>
        <w:rPr>
          <w:rFonts w:ascii="Bookman Old Style" w:hAnsi="Bookman Old Style"/>
        </w:rPr>
      </w:pPr>
    </w:p>
    <w:p w:rsidR="00BB23B8" w:rsidRPr="00141785" w:rsidRDefault="00BB23B8" w:rsidP="00BB23B8">
      <w:pPr>
        <w:pStyle w:val="Recuodecorpodetexto"/>
        <w:ind w:left="2" w:right="-81" w:firstLine="178"/>
        <w:rPr>
          <w:rFonts w:ascii="Bookman Old Style" w:hAnsi="Bookman Old Style"/>
        </w:rPr>
      </w:pPr>
    </w:p>
    <w:p w:rsidR="00BB23B8" w:rsidRPr="00141785" w:rsidRDefault="00BB23B8" w:rsidP="00BB23B8">
      <w:pPr>
        <w:pStyle w:val="Recuodecorpodetexto"/>
        <w:ind w:left="2" w:right="-81" w:firstLine="178"/>
        <w:rPr>
          <w:rFonts w:ascii="Bookman Old Style" w:hAnsi="Bookman Old Style"/>
        </w:rPr>
      </w:pPr>
      <w:r w:rsidRPr="00141785">
        <w:rPr>
          <w:rFonts w:ascii="Bookman Old Style" w:hAnsi="Bookman Old Style"/>
        </w:rPr>
        <w:t>Nome do representante legal:_____________________________________</w:t>
      </w:r>
    </w:p>
    <w:p w:rsidR="00BB23B8" w:rsidRPr="00141785" w:rsidRDefault="00BB23B8" w:rsidP="00BB23B8">
      <w:pPr>
        <w:pStyle w:val="Recuodecorpodetexto"/>
        <w:ind w:left="2" w:right="-81" w:firstLine="178"/>
        <w:rPr>
          <w:rFonts w:ascii="Bookman Old Style" w:hAnsi="Bookman Old Style"/>
        </w:rPr>
      </w:pPr>
      <w:r w:rsidRPr="00141785">
        <w:rPr>
          <w:rFonts w:ascii="Bookman Old Style" w:hAnsi="Bookman Old Style"/>
        </w:rPr>
        <w:t>RG do representante legal:_________________</w:t>
      </w:r>
    </w:p>
    <w:p w:rsidR="00BB23B8" w:rsidRPr="00141785" w:rsidRDefault="00BB23B8" w:rsidP="00BB23B8">
      <w:pPr>
        <w:pStyle w:val="Recuodecorpodetexto"/>
        <w:ind w:left="142"/>
        <w:rPr>
          <w:rFonts w:ascii="Bookman Old Style" w:hAnsi="Bookman Old Style" w:cs="Arial"/>
        </w:rPr>
      </w:pPr>
    </w:p>
    <w:p w:rsidR="00BB23B8" w:rsidRPr="00141785" w:rsidRDefault="00BB23B8" w:rsidP="00BB23B8">
      <w:pPr>
        <w:pStyle w:val="Recuodecorpodetexto"/>
        <w:ind w:left="142"/>
        <w:rPr>
          <w:rFonts w:ascii="Bookman Old Style" w:hAnsi="Bookman Old Style"/>
        </w:rPr>
      </w:pPr>
    </w:p>
    <w:p w:rsidR="00BB23B8" w:rsidRPr="00A9304B"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r w:rsidRPr="00141785">
        <w:rPr>
          <w:rFonts w:ascii="Bookman Old Style" w:hAnsi="Bookman Old Style"/>
          <w:lang w:val="pt-BR"/>
        </w:rPr>
        <w:br w:type="page"/>
      </w:r>
      <w:r w:rsidRPr="00A9304B">
        <w:rPr>
          <w:rFonts w:ascii="Bookman Old Style" w:hAnsi="Bookman Old Style"/>
          <w:b/>
          <w:szCs w:val="24"/>
          <w:lang w:val="pt-BR"/>
        </w:rPr>
        <w:lastRenderedPageBreak/>
        <w:t>Referência</w:t>
      </w:r>
    </w:p>
    <w:p w:rsidR="00BB23B8" w:rsidRPr="00A9304B"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E50141">
        <w:rPr>
          <w:rFonts w:ascii="Bookman Old Style" w:hAnsi="Bookman Old Style"/>
          <w:b/>
          <w:szCs w:val="24"/>
          <w:lang w:val="pt-BR"/>
        </w:rPr>
        <w:t>0</w:t>
      </w:r>
      <w:r w:rsidR="00853B75">
        <w:rPr>
          <w:rFonts w:ascii="Bookman Old Style" w:hAnsi="Bookman Old Style"/>
          <w:b/>
          <w:szCs w:val="24"/>
          <w:lang w:val="pt-BR"/>
        </w:rPr>
        <w:t>40</w:t>
      </w:r>
      <w:r w:rsidRPr="00A9304B">
        <w:rPr>
          <w:rFonts w:ascii="Bookman Old Style" w:hAnsi="Bookman Old Style"/>
          <w:b/>
          <w:szCs w:val="24"/>
          <w:lang w:val="pt-BR"/>
        </w:rPr>
        <w:t>/201</w:t>
      </w:r>
      <w:r w:rsidR="00B939C5">
        <w:rPr>
          <w:rFonts w:ascii="Bookman Old Style" w:hAnsi="Bookman Old Style"/>
          <w:b/>
          <w:szCs w:val="24"/>
          <w:lang w:val="pt-BR"/>
        </w:rPr>
        <w:t>7</w:t>
      </w:r>
    </w:p>
    <w:p w:rsidR="00BB23B8" w:rsidRPr="00355F7F" w:rsidRDefault="00BB23B8" w:rsidP="00BB23B8">
      <w:pPr>
        <w:pStyle w:val="PargrafodaLista"/>
        <w:ind w:left="0"/>
        <w:jc w:val="both"/>
        <w:rPr>
          <w:rFonts w:ascii="Bookman Old Style" w:hAnsi="Bookman Old Style"/>
          <w:b/>
        </w:rPr>
      </w:pPr>
      <w:r w:rsidRPr="00355F7F">
        <w:rPr>
          <w:rFonts w:ascii="Bookman Old Style" w:hAnsi="Bookman Old Style"/>
        </w:rPr>
        <w:t xml:space="preserve">Objeto: </w:t>
      </w:r>
      <w:r w:rsidRPr="00355F7F">
        <w:rPr>
          <w:rFonts w:ascii="Bookman Old Style" w:hAnsi="Bookman Old Style"/>
          <w:b/>
        </w:rPr>
        <w:t>Contratação de empresa</w:t>
      </w:r>
      <w:r>
        <w:rPr>
          <w:rFonts w:ascii="Bookman Old Style" w:hAnsi="Bookman Old Style"/>
          <w:b/>
        </w:rPr>
        <w:t>(s)</w:t>
      </w:r>
      <w:r w:rsidRPr="00355F7F">
        <w:rPr>
          <w:rFonts w:ascii="Bookman Old Style" w:hAnsi="Bookman Old Style"/>
          <w:b/>
        </w:rPr>
        <w:t xml:space="preserve"> especializada</w:t>
      </w:r>
      <w:r>
        <w:rPr>
          <w:rFonts w:ascii="Bookman Old Style" w:hAnsi="Bookman Old Style"/>
          <w:b/>
        </w:rPr>
        <w:t>(s)</w:t>
      </w:r>
      <w:r w:rsidRPr="00355F7F">
        <w:rPr>
          <w:rFonts w:ascii="Bookman Old Style" w:hAnsi="Bookman Old Style"/>
          <w:b/>
        </w:rPr>
        <w:t xml:space="preserve"> </w:t>
      </w:r>
      <w:r>
        <w:rPr>
          <w:rFonts w:ascii="Bookman Old Style" w:hAnsi="Bookman Old Style"/>
          <w:b/>
        </w:rPr>
        <w:t xml:space="preserve">na </w:t>
      </w:r>
      <w:r w:rsidRPr="00355F7F">
        <w:rPr>
          <w:rFonts w:ascii="Bookman Old Style" w:hAnsi="Bookman Old Style"/>
          <w:b/>
        </w:rPr>
        <w:t xml:space="preserve">prestação de Serviços </w:t>
      </w:r>
      <w:r>
        <w:rPr>
          <w:rFonts w:ascii="Bookman Old Style" w:hAnsi="Bookman Old Style"/>
          <w:b/>
        </w:rPr>
        <w:t>Médicos – Diversas Especialidades</w:t>
      </w:r>
    </w:p>
    <w:p w:rsidR="00BB23B8" w:rsidRPr="00355F7F" w:rsidRDefault="00BB23B8" w:rsidP="00BB23B8">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BB23B8" w:rsidRPr="0055176F"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cs="BookmanOldStyle,Bold"/>
          <w:b/>
          <w:bCs/>
          <w:lang w:val="pt-BR"/>
        </w:rPr>
      </w:pPr>
    </w:p>
    <w:p w:rsidR="00BB23B8" w:rsidRPr="00B939C5" w:rsidRDefault="00BB23B8" w:rsidP="00BB23B8">
      <w:pPr>
        <w:pStyle w:val="Ttulo1"/>
        <w:spacing w:before="120" w:after="120"/>
        <w:jc w:val="center"/>
        <w:rPr>
          <w:rFonts w:ascii="Bookman Old Style" w:eastAsia="Arial Unicode MS" w:hAnsi="Bookman Old Style"/>
          <w:bCs w:val="0"/>
          <w:i/>
          <w:sz w:val="24"/>
          <w:szCs w:val="24"/>
          <w:u w:val="single"/>
          <w14:shadow w14:blurRad="50800" w14:dist="38100" w14:dir="2700000" w14:sx="100000" w14:sy="100000" w14:kx="0" w14:ky="0" w14:algn="tl">
            <w14:srgbClr w14:val="000000">
              <w14:alpha w14:val="60000"/>
            </w14:srgbClr>
          </w14:shadow>
        </w:rPr>
      </w:pPr>
      <w:r w:rsidRPr="00A4756D">
        <w:rPr>
          <w:rFonts w:ascii="Bookman Old Style" w:hAnsi="Bookman Old Style"/>
          <w:bCs w:val="0"/>
          <w:sz w:val="24"/>
          <w:szCs w:val="24"/>
          <w:u w:val="single"/>
        </w:rPr>
        <w:t xml:space="preserve">ANEXO </w:t>
      </w:r>
      <w:r>
        <w:rPr>
          <w:rFonts w:ascii="Bookman Old Style" w:hAnsi="Bookman Old Style"/>
          <w:bCs w:val="0"/>
          <w:sz w:val="24"/>
          <w:szCs w:val="24"/>
          <w:u w:val="single"/>
        </w:rPr>
        <w:t>VI</w:t>
      </w:r>
    </w:p>
    <w:p w:rsidR="00BB23B8" w:rsidRPr="00141785" w:rsidRDefault="00BB23B8" w:rsidP="00BB23B8">
      <w:pPr>
        <w:pStyle w:val="Recuodecorpodetexto"/>
        <w:ind w:left="142"/>
        <w:jc w:val="center"/>
        <w:rPr>
          <w:rFonts w:ascii="Bookman Old Style" w:hAnsi="Bookman Old Style" w:cs="Arial"/>
          <w:b/>
          <w:spacing w:val="20"/>
        </w:rPr>
      </w:pPr>
    </w:p>
    <w:p w:rsidR="00BB23B8" w:rsidRPr="00141785" w:rsidRDefault="00BB23B8" w:rsidP="00BB23B8">
      <w:pPr>
        <w:pStyle w:val="Recuodecorpodetexto"/>
        <w:ind w:right="-81"/>
        <w:jc w:val="center"/>
        <w:rPr>
          <w:rFonts w:ascii="Bookman Old Style" w:hAnsi="Bookman Old Style" w:cs="Arial"/>
          <w:b/>
          <w:spacing w:val="20"/>
        </w:rPr>
      </w:pPr>
      <w:r w:rsidRPr="00141785">
        <w:rPr>
          <w:rFonts w:ascii="Bookman Old Style" w:hAnsi="Bookman Old Style" w:cs="Arial"/>
          <w:b/>
          <w:spacing w:val="20"/>
        </w:rPr>
        <w:t>DECLARAÇÃO</w:t>
      </w:r>
    </w:p>
    <w:p w:rsidR="00BB23B8" w:rsidRPr="00141785" w:rsidRDefault="00BB23B8" w:rsidP="00BB23B8">
      <w:pPr>
        <w:pStyle w:val="Recuodecorpodetexto"/>
        <w:ind w:right="-81"/>
        <w:jc w:val="center"/>
        <w:rPr>
          <w:rFonts w:ascii="Bookman Old Style" w:hAnsi="Bookman Old Style"/>
          <w:i/>
        </w:rPr>
      </w:pPr>
      <w:r w:rsidRPr="00141785">
        <w:rPr>
          <w:rFonts w:ascii="Bookman Old Style" w:hAnsi="Bookman Old Style" w:cs="Arial"/>
          <w:i/>
          <w:spacing w:val="-8"/>
        </w:rPr>
        <w:t>(ref. Lei Estadual nº 12.799/08 – CADIN Estadual)</w:t>
      </w:r>
    </w:p>
    <w:p w:rsidR="00BB23B8" w:rsidRPr="00141785" w:rsidRDefault="00BB23B8" w:rsidP="00BB23B8">
      <w:pPr>
        <w:pStyle w:val="Recuodecorpodetexto"/>
        <w:ind w:right="-81"/>
        <w:rPr>
          <w:rFonts w:ascii="Bookman Old Style" w:hAnsi="Bookman Old Style"/>
        </w:rPr>
      </w:pPr>
    </w:p>
    <w:p w:rsidR="00BB23B8" w:rsidRPr="00141785" w:rsidRDefault="00BB23B8" w:rsidP="00BB23B8">
      <w:pPr>
        <w:pStyle w:val="Recuodecorpodetexto"/>
        <w:ind w:right="-81"/>
        <w:rPr>
          <w:rFonts w:ascii="Bookman Old Style" w:hAnsi="Bookman Old Style"/>
        </w:rPr>
      </w:pPr>
    </w:p>
    <w:p w:rsidR="00BB23B8" w:rsidRPr="00141785" w:rsidRDefault="00BB23B8" w:rsidP="00BB23B8">
      <w:pPr>
        <w:pStyle w:val="Recuodecorpodetexto"/>
        <w:ind w:right="-81"/>
        <w:rPr>
          <w:rFonts w:ascii="Bookman Old Style" w:hAnsi="Bookman Old Style"/>
        </w:rPr>
      </w:pPr>
    </w:p>
    <w:p w:rsidR="00BB23B8" w:rsidRPr="00141785" w:rsidRDefault="00BB23B8" w:rsidP="00BB23B8">
      <w:pPr>
        <w:pStyle w:val="Recuodecorpodetexto"/>
        <w:spacing w:line="276" w:lineRule="auto"/>
        <w:ind w:right="-79" w:firstLine="2336"/>
        <w:rPr>
          <w:rFonts w:ascii="Bookman Old Style" w:hAnsi="Bookman Old Style"/>
        </w:rPr>
      </w:pPr>
      <w:r w:rsidRPr="00141785">
        <w:rPr>
          <w:rFonts w:ascii="Bookman Old Style" w:hAnsi="Bookman Old Style"/>
        </w:rPr>
        <w:t xml:space="preserve">Eu ___________________(nome completo), representante legal da empresa ____________________(nome da pessoa jurídica), CNPJ nº _______________, </w:t>
      </w:r>
      <w:r w:rsidRPr="00141785">
        <w:rPr>
          <w:rFonts w:ascii="Bookman Old Style" w:hAnsi="Bookman Old Style"/>
          <w:b/>
        </w:rPr>
        <w:t>DECLARO</w:t>
      </w:r>
      <w:r w:rsidRPr="00141785">
        <w:rPr>
          <w:rFonts w:ascii="Bookman Old Style" w:hAnsi="Bookman Old Style"/>
        </w:rPr>
        <w:t xml:space="preserve">, sob as penas da lei, ter ciência de que a existência de registro no CADIN ESTADUAL, exceto se suspenso, impede a contratação com </w:t>
      </w:r>
      <w:r>
        <w:rPr>
          <w:rFonts w:ascii="Bookman Old Style" w:hAnsi="Bookman Old Style"/>
        </w:rPr>
        <w:t>a Prefeitura Municipal de Iaras</w:t>
      </w:r>
      <w:r w:rsidRPr="00141785">
        <w:rPr>
          <w:rFonts w:ascii="Bookman Old Style" w:hAnsi="Bookman Old Style"/>
        </w:rPr>
        <w:t>, de acordo com a Lei Estadual nº 12.799/08, sem prejuízo das demais cominações legais.</w:t>
      </w:r>
    </w:p>
    <w:p w:rsidR="00BB23B8" w:rsidRPr="00141785" w:rsidRDefault="00BB23B8" w:rsidP="00BB23B8">
      <w:pPr>
        <w:pStyle w:val="Recuodecorpodetexto"/>
        <w:ind w:left="2" w:right="-81" w:firstLine="2338"/>
        <w:rPr>
          <w:rFonts w:ascii="Bookman Old Style" w:hAnsi="Bookman Old Style"/>
        </w:rPr>
      </w:pPr>
    </w:p>
    <w:p w:rsidR="00BB23B8" w:rsidRPr="00141785" w:rsidRDefault="00BB23B8" w:rsidP="00BB23B8">
      <w:pPr>
        <w:pStyle w:val="Recuodecorpodetexto"/>
        <w:ind w:left="2" w:right="-81" w:firstLine="2338"/>
        <w:rPr>
          <w:rFonts w:ascii="Bookman Old Style" w:hAnsi="Bookman Old Style"/>
        </w:rPr>
      </w:pPr>
    </w:p>
    <w:p w:rsidR="00BB23B8" w:rsidRPr="00141785" w:rsidRDefault="00BB23B8" w:rsidP="00BB23B8">
      <w:pPr>
        <w:pStyle w:val="Recuodecorpodetexto"/>
        <w:ind w:left="2" w:right="-81" w:firstLine="2338"/>
        <w:rPr>
          <w:rFonts w:ascii="Bookman Old Style" w:hAnsi="Bookman Old Style"/>
        </w:rPr>
      </w:pPr>
      <w:r>
        <w:rPr>
          <w:rFonts w:ascii="Bookman Old Style" w:hAnsi="Bookman Old Style"/>
        </w:rPr>
        <w:t>....</w:t>
      </w:r>
      <w:r w:rsidRPr="00141785">
        <w:rPr>
          <w:rFonts w:ascii="Bookman Old Style" w:hAnsi="Bookman Old Style"/>
        </w:rPr>
        <w:t>, ........................................................201</w:t>
      </w:r>
      <w:r w:rsidR="00B939C5">
        <w:rPr>
          <w:rFonts w:ascii="Bookman Old Style" w:hAnsi="Bookman Old Style"/>
        </w:rPr>
        <w:t>7</w:t>
      </w:r>
      <w:r w:rsidRPr="00141785">
        <w:rPr>
          <w:rFonts w:ascii="Bookman Old Style" w:hAnsi="Bookman Old Style"/>
        </w:rPr>
        <w:t>.</w:t>
      </w:r>
    </w:p>
    <w:p w:rsidR="00BB23B8" w:rsidRPr="00141785" w:rsidRDefault="00BB23B8" w:rsidP="00BB23B8">
      <w:pPr>
        <w:pStyle w:val="Recuodecorpodetexto"/>
        <w:ind w:left="2" w:right="-81" w:firstLine="2338"/>
        <w:rPr>
          <w:rFonts w:ascii="Bookman Old Style" w:hAnsi="Bookman Old Style"/>
        </w:rPr>
      </w:pPr>
    </w:p>
    <w:p w:rsidR="00BB23B8" w:rsidRPr="00141785" w:rsidRDefault="00BB23B8" w:rsidP="00BB23B8">
      <w:pPr>
        <w:pStyle w:val="Recuodecorpodetexto"/>
        <w:ind w:left="2" w:right="-81" w:firstLine="2338"/>
        <w:rPr>
          <w:rFonts w:ascii="Bookman Old Style" w:hAnsi="Bookman Old Style"/>
        </w:rPr>
      </w:pPr>
    </w:p>
    <w:p w:rsidR="00BB23B8" w:rsidRPr="00141785" w:rsidRDefault="00BB23B8" w:rsidP="00BB23B8">
      <w:pPr>
        <w:pStyle w:val="Recuodecorpodetexto"/>
        <w:ind w:left="2" w:right="-81" w:firstLine="2338"/>
        <w:rPr>
          <w:rFonts w:ascii="Bookman Old Style" w:hAnsi="Bookman Old Style"/>
        </w:rPr>
      </w:pPr>
    </w:p>
    <w:p w:rsidR="00BB23B8" w:rsidRPr="00141785" w:rsidRDefault="00BB23B8" w:rsidP="00BB23B8">
      <w:pPr>
        <w:pStyle w:val="Recuodecorpodetexto"/>
        <w:ind w:left="2" w:right="-81" w:firstLine="2338"/>
        <w:rPr>
          <w:rFonts w:ascii="Bookman Old Style" w:hAnsi="Bookman Old Style"/>
        </w:rPr>
      </w:pPr>
      <w:r w:rsidRPr="00141785">
        <w:rPr>
          <w:rFonts w:ascii="Bookman Old Style" w:hAnsi="Bookman Old Style"/>
        </w:rPr>
        <w:t>_______________________________________</w:t>
      </w:r>
    </w:p>
    <w:p w:rsidR="00BB23B8" w:rsidRPr="00141785" w:rsidRDefault="00BB23B8" w:rsidP="00BB23B8">
      <w:pPr>
        <w:pStyle w:val="Recuodecorpodetexto"/>
        <w:ind w:firstLine="3175"/>
        <w:rPr>
          <w:rFonts w:ascii="Bookman Old Style" w:hAnsi="Bookman Old Style"/>
        </w:rPr>
      </w:pPr>
      <w:r w:rsidRPr="00141785">
        <w:rPr>
          <w:rFonts w:ascii="Bookman Old Style" w:hAnsi="Bookman Old Style"/>
        </w:rPr>
        <w:t>Assinatura do representante legal</w:t>
      </w:r>
    </w:p>
    <w:p w:rsidR="00BB23B8" w:rsidRPr="00141785" w:rsidRDefault="00BB23B8" w:rsidP="00BB23B8">
      <w:pPr>
        <w:keepLines/>
        <w:ind w:left="2410"/>
        <w:rPr>
          <w:rFonts w:ascii="Bookman Old Style" w:hAnsi="Bookman Old Style"/>
        </w:rPr>
      </w:pPr>
    </w:p>
    <w:p w:rsidR="00BB23B8" w:rsidRPr="00141785" w:rsidRDefault="00BB23B8" w:rsidP="00BB23B8">
      <w:pPr>
        <w:pStyle w:val="Recuodecorpodetexto"/>
        <w:ind w:left="2" w:right="-81" w:firstLine="2338"/>
        <w:rPr>
          <w:rFonts w:ascii="Bookman Old Style" w:hAnsi="Bookman Old Style"/>
        </w:rPr>
      </w:pPr>
      <w:r w:rsidRPr="00141785">
        <w:rPr>
          <w:rFonts w:ascii="Bookman Old Style" w:hAnsi="Bookman Old Style"/>
        </w:rPr>
        <w:t>Nome:..........................................</w:t>
      </w:r>
    </w:p>
    <w:p w:rsidR="00BB23B8" w:rsidRPr="00141785" w:rsidRDefault="00BB23B8" w:rsidP="00BB23B8">
      <w:pPr>
        <w:pStyle w:val="Recuodecorpodetexto"/>
        <w:ind w:left="2" w:right="-81" w:firstLine="2338"/>
        <w:rPr>
          <w:rFonts w:ascii="Bookman Old Style" w:hAnsi="Bookman Old Style"/>
        </w:rPr>
      </w:pPr>
      <w:r w:rsidRPr="00141785">
        <w:rPr>
          <w:rFonts w:ascii="Bookman Old Style" w:hAnsi="Bookman Old Style"/>
        </w:rPr>
        <w:t>RG nº. ..........................................</w:t>
      </w:r>
    </w:p>
    <w:p w:rsidR="00BB23B8" w:rsidRPr="00141785" w:rsidRDefault="00BB23B8" w:rsidP="00BB23B8">
      <w:pPr>
        <w:jc w:val="center"/>
        <w:rPr>
          <w:rFonts w:ascii="Bookman Old Style" w:hAnsi="Bookman Old Style"/>
        </w:rPr>
      </w:pPr>
    </w:p>
    <w:p w:rsidR="00BB23B8" w:rsidRPr="00141785"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Pr="00141785"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Pr="00141785"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Pr="00141785"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Pr="00141785"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Pr="00A9304B"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Pr="00A9304B"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BB23B8" w:rsidRPr="00A9304B"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E50141">
        <w:rPr>
          <w:rFonts w:ascii="Bookman Old Style" w:hAnsi="Bookman Old Style"/>
          <w:b/>
          <w:szCs w:val="24"/>
          <w:lang w:val="pt-BR"/>
        </w:rPr>
        <w:t>0</w:t>
      </w:r>
      <w:r w:rsidR="00853B75">
        <w:rPr>
          <w:rFonts w:ascii="Bookman Old Style" w:hAnsi="Bookman Old Style"/>
          <w:b/>
          <w:szCs w:val="24"/>
          <w:lang w:val="pt-BR"/>
        </w:rPr>
        <w:t>40</w:t>
      </w:r>
      <w:r w:rsidRPr="00A9304B">
        <w:rPr>
          <w:rFonts w:ascii="Bookman Old Style" w:hAnsi="Bookman Old Style"/>
          <w:b/>
          <w:szCs w:val="24"/>
          <w:lang w:val="pt-BR"/>
        </w:rPr>
        <w:t>/201</w:t>
      </w:r>
      <w:r w:rsidR="00B939C5">
        <w:rPr>
          <w:rFonts w:ascii="Bookman Old Style" w:hAnsi="Bookman Old Style"/>
          <w:b/>
          <w:szCs w:val="24"/>
          <w:lang w:val="pt-BR"/>
        </w:rPr>
        <w:t>7</w:t>
      </w:r>
    </w:p>
    <w:p w:rsidR="00BB23B8" w:rsidRPr="00355F7F" w:rsidRDefault="00BB23B8" w:rsidP="00BB23B8">
      <w:pPr>
        <w:pStyle w:val="PargrafodaLista"/>
        <w:ind w:left="0"/>
        <w:jc w:val="both"/>
        <w:rPr>
          <w:rFonts w:ascii="Bookman Old Style" w:hAnsi="Bookman Old Style"/>
          <w:b/>
        </w:rPr>
      </w:pPr>
      <w:r w:rsidRPr="00355F7F">
        <w:rPr>
          <w:rFonts w:ascii="Bookman Old Style" w:hAnsi="Bookman Old Style"/>
        </w:rPr>
        <w:t xml:space="preserve">Objeto: </w:t>
      </w:r>
      <w:r w:rsidRPr="00355F7F">
        <w:rPr>
          <w:rFonts w:ascii="Bookman Old Style" w:hAnsi="Bookman Old Style"/>
          <w:b/>
        </w:rPr>
        <w:t>Contratação de empresa</w:t>
      </w:r>
      <w:r>
        <w:rPr>
          <w:rFonts w:ascii="Bookman Old Style" w:hAnsi="Bookman Old Style"/>
          <w:b/>
        </w:rPr>
        <w:t>(s)</w:t>
      </w:r>
      <w:r w:rsidRPr="00355F7F">
        <w:rPr>
          <w:rFonts w:ascii="Bookman Old Style" w:hAnsi="Bookman Old Style"/>
          <w:b/>
        </w:rPr>
        <w:t xml:space="preserve"> especializada</w:t>
      </w:r>
      <w:r>
        <w:rPr>
          <w:rFonts w:ascii="Bookman Old Style" w:hAnsi="Bookman Old Style"/>
          <w:b/>
        </w:rPr>
        <w:t>(s)</w:t>
      </w:r>
      <w:r w:rsidRPr="00355F7F">
        <w:rPr>
          <w:rFonts w:ascii="Bookman Old Style" w:hAnsi="Bookman Old Style"/>
          <w:b/>
        </w:rPr>
        <w:t xml:space="preserve"> </w:t>
      </w:r>
      <w:r>
        <w:rPr>
          <w:rFonts w:ascii="Bookman Old Style" w:hAnsi="Bookman Old Style"/>
          <w:b/>
        </w:rPr>
        <w:t xml:space="preserve">na </w:t>
      </w:r>
      <w:r w:rsidRPr="00355F7F">
        <w:rPr>
          <w:rFonts w:ascii="Bookman Old Style" w:hAnsi="Bookman Old Style"/>
          <w:b/>
        </w:rPr>
        <w:t xml:space="preserve">prestação de Serviços </w:t>
      </w:r>
      <w:r>
        <w:rPr>
          <w:rFonts w:ascii="Bookman Old Style" w:hAnsi="Bookman Old Style"/>
          <w:b/>
        </w:rPr>
        <w:t>Médicos – Diversas Especialidades</w:t>
      </w:r>
    </w:p>
    <w:p w:rsidR="00BB23B8" w:rsidRPr="00355F7F" w:rsidRDefault="00BB23B8" w:rsidP="00BB23B8">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BB23B8" w:rsidRDefault="00BB23B8" w:rsidP="00BB23B8">
      <w:pPr>
        <w:autoSpaceDE w:val="0"/>
        <w:autoSpaceDN w:val="0"/>
        <w:adjustRightInd w:val="0"/>
        <w:jc w:val="center"/>
        <w:rPr>
          <w:rFonts w:ascii="Bookman Old Style" w:hAnsi="Bookman Old Style" w:cs="BookmanOldStyle,Bold"/>
          <w:b/>
          <w:bCs/>
        </w:rPr>
      </w:pPr>
    </w:p>
    <w:p w:rsidR="00BB23B8" w:rsidRDefault="00BB23B8" w:rsidP="00BB23B8">
      <w:pPr>
        <w:pStyle w:val="Ttulo1"/>
        <w:spacing w:before="120" w:after="120"/>
        <w:jc w:val="center"/>
        <w:rPr>
          <w:rFonts w:ascii="Bookman Old Style" w:hAnsi="Bookman Old Style"/>
          <w:bCs w:val="0"/>
          <w:sz w:val="24"/>
          <w:szCs w:val="24"/>
          <w:u w:val="single"/>
        </w:rPr>
      </w:pPr>
    </w:p>
    <w:p w:rsidR="00BB23B8" w:rsidRPr="00B939C5" w:rsidRDefault="00BB23B8" w:rsidP="00BB23B8">
      <w:pPr>
        <w:pStyle w:val="Ttulo1"/>
        <w:spacing w:before="120" w:after="120"/>
        <w:jc w:val="center"/>
        <w:rPr>
          <w:rFonts w:ascii="Bookman Old Style" w:eastAsia="Arial Unicode MS" w:hAnsi="Bookman Old Style"/>
          <w:bCs w:val="0"/>
          <w:i/>
          <w:sz w:val="24"/>
          <w:szCs w:val="24"/>
          <w:u w:val="single"/>
          <w14:shadow w14:blurRad="50800" w14:dist="38100" w14:dir="2700000" w14:sx="100000" w14:sy="100000" w14:kx="0" w14:ky="0" w14:algn="tl">
            <w14:srgbClr w14:val="000000">
              <w14:alpha w14:val="60000"/>
            </w14:srgbClr>
          </w14:shadow>
        </w:rPr>
      </w:pPr>
      <w:r w:rsidRPr="00A4756D">
        <w:rPr>
          <w:rFonts w:ascii="Bookman Old Style" w:hAnsi="Bookman Old Style"/>
          <w:bCs w:val="0"/>
          <w:sz w:val="24"/>
          <w:szCs w:val="24"/>
          <w:u w:val="single"/>
        </w:rPr>
        <w:t xml:space="preserve">ANEXO </w:t>
      </w:r>
      <w:r>
        <w:rPr>
          <w:rFonts w:ascii="Bookman Old Style" w:hAnsi="Bookman Old Style"/>
          <w:bCs w:val="0"/>
          <w:sz w:val="24"/>
          <w:szCs w:val="24"/>
          <w:u w:val="single"/>
        </w:rPr>
        <w:t>VII</w:t>
      </w:r>
    </w:p>
    <w:p w:rsidR="00BB23B8" w:rsidRPr="00EF3993" w:rsidRDefault="00BB23B8" w:rsidP="00BB23B8">
      <w:pPr>
        <w:pStyle w:val="Recuodecorpodetexto"/>
        <w:ind w:right="-81"/>
        <w:rPr>
          <w:rFonts w:ascii="Bookman Old Style" w:hAnsi="Bookman Old Style"/>
          <w:b/>
          <w:u w:val="single"/>
        </w:rPr>
      </w:pPr>
    </w:p>
    <w:p w:rsidR="00BB23B8" w:rsidRPr="00EF3993" w:rsidRDefault="00BB23B8" w:rsidP="00BB23B8">
      <w:pPr>
        <w:pStyle w:val="Recuodecorpodetexto"/>
        <w:ind w:right="-81"/>
        <w:jc w:val="center"/>
        <w:rPr>
          <w:rFonts w:ascii="Bookman Old Style" w:hAnsi="Bookman Old Style"/>
        </w:rPr>
      </w:pPr>
      <w:r w:rsidRPr="00EF3993">
        <w:rPr>
          <w:rFonts w:ascii="Bookman Old Style" w:hAnsi="Bookman Old Style"/>
          <w:b/>
        </w:rPr>
        <w:t>DECLARAÇÃO DE MICROEMPRESA OU EMPRESA DE PEQUENO PORTE</w:t>
      </w:r>
    </w:p>
    <w:p w:rsidR="00BB23B8" w:rsidRPr="00EF3993" w:rsidRDefault="00BB23B8" w:rsidP="00BB23B8">
      <w:pPr>
        <w:pStyle w:val="Recuodecorpodetexto"/>
        <w:ind w:right="-81"/>
        <w:rPr>
          <w:rFonts w:ascii="Bookman Old Style" w:hAnsi="Bookman Old Style"/>
        </w:rPr>
      </w:pPr>
    </w:p>
    <w:p w:rsidR="00BB23B8" w:rsidRPr="00EF3993" w:rsidRDefault="00BB23B8" w:rsidP="00BB23B8">
      <w:pPr>
        <w:pStyle w:val="Recuodecorpodetexto"/>
        <w:ind w:right="-81"/>
        <w:rPr>
          <w:rFonts w:ascii="Bookman Old Style" w:hAnsi="Bookman Old Style"/>
        </w:rPr>
      </w:pPr>
    </w:p>
    <w:p w:rsidR="00BB23B8" w:rsidRPr="00EF3993" w:rsidRDefault="00BB23B8" w:rsidP="00BB23B8">
      <w:pPr>
        <w:pStyle w:val="Recuodecorpodetexto"/>
        <w:spacing w:line="276" w:lineRule="auto"/>
        <w:ind w:right="-79" w:firstLine="2336"/>
        <w:rPr>
          <w:rFonts w:ascii="Bookman Old Style" w:hAnsi="Bookman Old Style"/>
        </w:rPr>
      </w:pPr>
      <w:r w:rsidRPr="00EF3993">
        <w:rPr>
          <w:rFonts w:ascii="Bookman Old Style" w:hAnsi="Bookman Old Style"/>
          <w:b/>
          <w:bCs/>
        </w:rPr>
        <w:t>DECLARO</w:t>
      </w:r>
      <w:r w:rsidRPr="00EF3993">
        <w:rPr>
          <w:rFonts w:ascii="Bookman Old Style" w:hAnsi="Bookman Old Style"/>
        </w:rPr>
        <w:t xml:space="preserve">, sob as penas da lei, sem prejuízo das sanções e multas previstas no ato convocatório, que a empresa _________________________________________(denominação da pessoa jurídica), CNPJ nº ________________________é </w:t>
      </w:r>
      <w:r w:rsidRPr="00EF3993">
        <w:rPr>
          <w:rFonts w:ascii="Bookman Old Style" w:hAnsi="Bookman Old Style"/>
          <w:b/>
          <w:bCs/>
        </w:rPr>
        <w:t xml:space="preserve">microempresa </w:t>
      </w:r>
      <w:r w:rsidRPr="00EF3993">
        <w:rPr>
          <w:rFonts w:ascii="Bookman Old Style" w:hAnsi="Bookman Old Style"/>
          <w:bCs/>
        </w:rPr>
        <w:t>ou</w:t>
      </w:r>
      <w:r w:rsidRPr="00EF3993">
        <w:rPr>
          <w:rFonts w:ascii="Bookman Old Style" w:hAnsi="Bookman Old Style"/>
          <w:b/>
          <w:bCs/>
        </w:rPr>
        <w:t xml:space="preserve"> empresa de pequeno porte</w:t>
      </w:r>
      <w:r w:rsidRPr="00EF3993">
        <w:rPr>
          <w:rFonts w:ascii="Bookman Old Style" w:hAnsi="Bookman Old Style"/>
        </w:rPr>
        <w:t xml:space="preserve">, nos termos do enquadramento previsto nos incisos I e II e §§ 1º e 2º, bem como não possui qualquer dos impedimentos previstos nos §§ 4º e seguintes todos do artigo 3º da  </w:t>
      </w:r>
      <w:r w:rsidRPr="00EF3993">
        <w:rPr>
          <w:rFonts w:ascii="Bookman Old Style" w:hAnsi="Bookman Old Style"/>
          <w:b/>
          <w:bCs/>
        </w:rPr>
        <w:t>Lei Complementar nº 123, de 14 de dezembro de 2006</w:t>
      </w:r>
      <w:r w:rsidRPr="00EF3993">
        <w:rPr>
          <w:rFonts w:ascii="Bookman Old Style" w:hAnsi="Bookman Old Style"/>
        </w:rPr>
        <w:t xml:space="preserve">, cujos termos declaro conhecer na íntegra, </w:t>
      </w:r>
      <w:r w:rsidRPr="00EF3993">
        <w:rPr>
          <w:rFonts w:ascii="Bookman Old Style" w:hAnsi="Bookman Old Style"/>
          <w:b/>
        </w:rPr>
        <w:t>estando apta</w:t>
      </w:r>
      <w:r w:rsidRPr="00EF3993">
        <w:rPr>
          <w:rFonts w:ascii="Bookman Old Style" w:hAnsi="Bookman Old Style"/>
        </w:rPr>
        <w:t xml:space="preserve">, portanto, a exercer o direito de preferência como critério de desempate e comprovar a regularidade fiscal nos termos previstos nos artigos </w:t>
      </w:r>
      <w:smartTag w:uri="urn:schemas-microsoft-com:office:smarttags" w:element="metricconverter">
        <w:smartTagPr>
          <w:attr w:name="ProductID" w:val="42 a"/>
        </w:smartTagPr>
        <w:r w:rsidRPr="00EF3993">
          <w:rPr>
            <w:rFonts w:ascii="Bookman Old Style" w:hAnsi="Bookman Old Style"/>
          </w:rPr>
          <w:t>42 a</w:t>
        </w:r>
      </w:smartTag>
      <w:r w:rsidRPr="00EF3993">
        <w:rPr>
          <w:rFonts w:ascii="Bookman Old Style" w:hAnsi="Bookman Old Style"/>
        </w:rPr>
        <w:t xml:space="preserve"> 45 da referida </w:t>
      </w:r>
      <w:r>
        <w:rPr>
          <w:rFonts w:ascii="Bookman Old Style" w:hAnsi="Bookman Old Style"/>
        </w:rPr>
        <w:t>L</w:t>
      </w:r>
      <w:r w:rsidRPr="00EF3993">
        <w:rPr>
          <w:rFonts w:ascii="Bookman Old Style" w:hAnsi="Bookman Old Style"/>
        </w:rPr>
        <w:t xml:space="preserve">ei  </w:t>
      </w:r>
      <w:r>
        <w:rPr>
          <w:rFonts w:ascii="Bookman Old Style" w:hAnsi="Bookman Old Style"/>
        </w:rPr>
        <w:t>C</w:t>
      </w:r>
      <w:r w:rsidRPr="00EF3993">
        <w:rPr>
          <w:rFonts w:ascii="Bookman Old Style" w:hAnsi="Bookman Old Style"/>
        </w:rPr>
        <w:t xml:space="preserve">omplementar, no procedimento licitatório do Pregão </w:t>
      </w:r>
      <w:r>
        <w:rPr>
          <w:rFonts w:ascii="Bookman Old Style" w:hAnsi="Bookman Old Style"/>
        </w:rPr>
        <w:t xml:space="preserve">Presencial </w:t>
      </w:r>
      <w:r w:rsidRPr="00EF3993">
        <w:rPr>
          <w:rFonts w:ascii="Bookman Old Style" w:hAnsi="Bookman Old Style"/>
        </w:rPr>
        <w:t xml:space="preserve">nº </w:t>
      </w:r>
      <w:r w:rsidR="00E50141">
        <w:rPr>
          <w:rFonts w:ascii="Bookman Old Style" w:hAnsi="Bookman Old Style"/>
        </w:rPr>
        <w:t>0</w:t>
      </w:r>
      <w:r w:rsidR="00853B75">
        <w:rPr>
          <w:rFonts w:ascii="Bookman Old Style" w:hAnsi="Bookman Old Style"/>
        </w:rPr>
        <w:t>40</w:t>
      </w:r>
      <w:r w:rsidRPr="00EF3993">
        <w:rPr>
          <w:rFonts w:ascii="Bookman Old Style" w:hAnsi="Bookman Old Style"/>
        </w:rPr>
        <w:t>/</w:t>
      </w:r>
      <w:r>
        <w:rPr>
          <w:rFonts w:ascii="Bookman Old Style" w:hAnsi="Bookman Old Style"/>
        </w:rPr>
        <w:t>20</w:t>
      </w:r>
      <w:r w:rsidRPr="00EF3993">
        <w:rPr>
          <w:rFonts w:ascii="Bookman Old Style" w:hAnsi="Bookman Old Style"/>
        </w:rPr>
        <w:t>1</w:t>
      </w:r>
      <w:r w:rsidR="00B939C5">
        <w:rPr>
          <w:rFonts w:ascii="Bookman Old Style" w:hAnsi="Bookman Old Style"/>
        </w:rPr>
        <w:t>7</w:t>
      </w:r>
      <w:r w:rsidRPr="00EF3993">
        <w:rPr>
          <w:rFonts w:ascii="Bookman Old Style" w:hAnsi="Bookman Old Style"/>
        </w:rPr>
        <w:t>, realizado pel</w:t>
      </w:r>
      <w:r>
        <w:rPr>
          <w:rFonts w:ascii="Bookman Old Style" w:hAnsi="Bookman Old Style"/>
        </w:rPr>
        <w:t>a Prefeitura Municipal de Iaras</w:t>
      </w:r>
      <w:r w:rsidRPr="00EF3993">
        <w:rPr>
          <w:rFonts w:ascii="Bookman Old Style" w:hAnsi="Bookman Old Style"/>
        </w:rPr>
        <w:t>.</w:t>
      </w:r>
    </w:p>
    <w:p w:rsidR="00BB23B8" w:rsidRPr="00EF3993" w:rsidRDefault="00BB23B8" w:rsidP="00BB23B8">
      <w:pPr>
        <w:pStyle w:val="Recuodecorpodetexto"/>
        <w:ind w:right="-81"/>
        <w:rPr>
          <w:rFonts w:ascii="Bookman Old Style" w:hAnsi="Bookman Old Style"/>
        </w:rPr>
      </w:pPr>
    </w:p>
    <w:p w:rsidR="00BB23B8" w:rsidRPr="00EF3993" w:rsidRDefault="00BB23B8" w:rsidP="00BB23B8">
      <w:pPr>
        <w:pStyle w:val="Recuodecorpodetexto"/>
        <w:ind w:right="-81"/>
        <w:rPr>
          <w:rFonts w:ascii="Bookman Old Style" w:hAnsi="Bookman Old Style"/>
        </w:rPr>
      </w:pPr>
    </w:p>
    <w:p w:rsidR="00BB23B8" w:rsidRPr="00EF3993" w:rsidRDefault="00BB23B8" w:rsidP="00BB23B8">
      <w:pPr>
        <w:pStyle w:val="Recuodecorpodetexto"/>
        <w:ind w:right="-81"/>
        <w:rPr>
          <w:rFonts w:ascii="Bookman Old Style" w:hAnsi="Bookman Old Style"/>
        </w:rPr>
      </w:pPr>
    </w:p>
    <w:p w:rsidR="00BB23B8" w:rsidRPr="00EF3993" w:rsidRDefault="00BB23B8" w:rsidP="00BB23B8">
      <w:pPr>
        <w:pStyle w:val="Recuodecorpodetexto"/>
        <w:ind w:left="2" w:right="-81" w:firstLine="2338"/>
        <w:rPr>
          <w:rFonts w:ascii="Bookman Old Style" w:hAnsi="Bookman Old Style"/>
        </w:rPr>
      </w:pPr>
    </w:p>
    <w:p w:rsidR="00BB23B8" w:rsidRPr="00EF3993" w:rsidRDefault="00BB23B8" w:rsidP="00BB23B8">
      <w:pPr>
        <w:pStyle w:val="Recuodecorpodetexto"/>
        <w:ind w:left="2" w:right="-81" w:firstLine="2338"/>
        <w:rPr>
          <w:rFonts w:ascii="Bookman Old Style" w:hAnsi="Bookman Old Style"/>
        </w:rPr>
      </w:pPr>
      <w:r>
        <w:rPr>
          <w:rFonts w:ascii="Bookman Old Style" w:hAnsi="Bookman Old Style"/>
        </w:rPr>
        <w:t>.....(cidade)</w:t>
      </w:r>
      <w:r w:rsidRPr="00EF3993">
        <w:rPr>
          <w:rFonts w:ascii="Bookman Old Style" w:hAnsi="Bookman Old Style"/>
        </w:rPr>
        <w:t>, ......................................................201</w:t>
      </w:r>
      <w:r w:rsidR="00B939C5">
        <w:rPr>
          <w:rFonts w:ascii="Bookman Old Style" w:hAnsi="Bookman Old Style"/>
        </w:rPr>
        <w:t>7</w:t>
      </w:r>
      <w:r w:rsidR="00456C92">
        <w:rPr>
          <w:rFonts w:ascii="Bookman Old Style" w:hAnsi="Bookman Old Style"/>
        </w:rPr>
        <w:t>.</w:t>
      </w:r>
    </w:p>
    <w:p w:rsidR="00BB23B8" w:rsidRPr="00EF3993" w:rsidRDefault="00BB23B8" w:rsidP="00BB23B8">
      <w:pPr>
        <w:pStyle w:val="Recuodecorpodetexto"/>
        <w:ind w:left="2" w:right="-81" w:firstLine="2338"/>
        <w:rPr>
          <w:rFonts w:ascii="Bookman Old Style" w:hAnsi="Bookman Old Style"/>
        </w:rPr>
      </w:pPr>
    </w:p>
    <w:p w:rsidR="00BB23B8" w:rsidRPr="00EF3993" w:rsidRDefault="00BB23B8" w:rsidP="00BB23B8">
      <w:pPr>
        <w:pStyle w:val="Recuodecorpodetexto"/>
        <w:ind w:left="2" w:right="-81" w:firstLine="2338"/>
        <w:rPr>
          <w:rFonts w:ascii="Bookman Old Style" w:hAnsi="Bookman Old Style"/>
        </w:rPr>
      </w:pPr>
    </w:p>
    <w:p w:rsidR="00BB23B8" w:rsidRPr="00EF3993" w:rsidRDefault="00BB23B8" w:rsidP="00BB23B8">
      <w:pPr>
        <w:pStyle w:val="Recuodecorpodetexto"/>
        <w:ind w:left="2" w:right="-81" w:firstLine="2338"/>
        <w:rPr>
          <w:rFonts w:ascii="Bookman Old Style" w:hAnsi="Bookman Old Style"/>
        </w:rPr>
      </w:pPr>
      <w:r w:rsidRPr="00EF3993">
        <w:rPr>
          <w:rFonts w:ascii="Bookman Old Style" w:hAnsi="Bookman Old Style"/>
        </w:rPr>
        <w:t>_______________________________________</w:t>
      </w:r>
    </w:p>
    <w:p w:rsidR="00BB23B8" w:rsidRPr="00EF3993" w:rsidRDefault="00BB23B8" w:rsidP="00BB23B8">
      <w:pPr>
        <w:pStyle w:val="Recuodecorpodetexto"/>
        <w:ind w:left="2340" w:right="-81"/>
        <w:rPr>
          <w:rFonts w:ascii="Bookman Old Style" w:hAnsi="Bookman Old Style"/>
        </w:rPr>
      </w:pPr>
      <w:r w:rsidRPr="00EF3993">
        <w:rPr>
          <w:rFonts w:ascii="Bookman Old Style" w:hAnsi="Bookman Old Style"/>
        </w:rPr>
        <w:t>Nome e assinatura do representante legal</w:t>
      </w:r>
    </w:p>
    <w:p w:rsidR="00BB23B8" w:rsidRDefault="00BB23B8" w:rsidP="00BB23B8">
      <w:pPr>
        <w:pStyle w:val="Recuodecorpodetexto"/>
        <w:ind w:left="2" w:right="-81" w:firstLine="2338"/>
        <w:rPr>
          <w:rFonts w:ascii="Bookman Old Style" w:hAnsi="Bookman Old Style"/>
        </w:rPr>
      </w:pPr>
      <w:r w:rsidRPr="00EF3993">
        <w:rPr>
          <w:rFonts w:ascii="Bookman Old Style" w:hAnsi="Bookman Old Style"/>
        </w:rPr>
        <w:t>R</w:t>
      </w:r>
      <w:r>
        <w:rPr>
          <w:rFonts w:ascii="Bookman Old Style" w:hAnsi="Bookman Old Style"/>
        </w:rPr>
        <w:t>G nº...........................</w:t>
      </w:r>
    </w:p>
    <w:p w:rsidR="00BB23B8" w:rsidRDefault="00BB23B8" w:rsidP="00BB23B8">
      <w:pPr>
        <w:pStyle w:val="Recuodecorpodetexto"/>
        <w:ind w:left="2" w:right="-81" w:firstLine="2338"/>
        <w:rPr>
          <w:rFonts w:ascii="Bookman Old Style" w:hAnsi="Bookman Old Style"/>
        </w:rPr>
      </w:pPr>
    </w:p>
    <w:p w:rsidR="00BB23B8" w:rsidRDefault="00BB23B8" w:rsidP="00BB23B8">
      <w:pPr>
        <w:pStyle w:val="Recuodecorpodetexto"/>
        <w:ind w:left="2" w:right="-81" w:firstLine="2338"/>
        <w:rPr>
          <w:rFonts w:ascii="Bookman Old Style" w:hAnsi="Bookman Old Style"/>
        </w:rPr>
      </w:pPr>
    </w:p>
    <w:p w:rsidR="00BB23B8" w:rsidRDefault="00BB23B8" w:rsidP="00BB23B8">
      <w:pPr>
        <w:pStyle w:val="Recuodecorpodetexto"/>
        <w:ind w:left="2" w:right="-81" w:firstLine="2338"/>
        <w:rPr>
          <w:rFonts w:ascii="Bookman Old Style" w:hAnsi="Bookman Old Style"/>
        </w:rPr>
      </w:pPr>
      <w:r>
        <w:rPr>
          <w:rFonts w:ascii="Bookman Old Style" w:hAnsi="Bookman Old Style"/>
        </w:rPr>
        <w:t>_______________________________________</w:t>
      </w:r>
    </w:p>
    <w:p w:rsidR="00BB23B8" w:rsidRDefault="00BB23B8" w:rsidP="00BB23B8">
      <w:pPr>
        <w:pStyle w:val="Recuodecorpodetexto"/>
        <w:ind w:left="2" w:right="-81" w:firstLine="2338"/>
        <w:rPr>
          <w:rFonts w:ascii="Bookman Old Style" w:hAnsi="Bookman Old Style"/>
        </w:rPr>
      </w:pPr>
      <w:r>
        <w:rPr>
          <w:rFonts w:ascii="Bookman Old Style" w:hAnsi="Bookman Old Style"/>
        </w:rPr>
        <w:t>Nome e assinatura do Contador</w:t>
      </w:r>
    </w:p>
    <w:p w:rsidR="00BB23B8" w:rsidRPr="00EF3993" w:rsidRDefault="00BB23B8" w:rsidP="00BB23B8">
      <w:pPr>
        <w:pStyle w:val="Recuodecorpodetexto"/>
        <w:ind w:left="2" w:right="-81" w:firstLine="2338"/>
        <w:rPr>
          <w:rFonts w:ascii="Bookman Old Style" w:hAnsi="Bookman Old Style"/>
        </w:rPr>
      </w:pPr>
      <w:r>
        <w:rPr>
          <w:rFonts w:ascii="Bookman Old Style" w:hAnsi="Bookman Old Style"/>
        </w:rPr>
        <w:t>CRC nº ......</w:t>
      </w:r>
    </w:p>
    <w:p w:rsidR="00BB23B8" w:rsidRPr="00EF3993" w:rsidRDefault="00BB23B8" w:rsidP="00BB23B8">
      <w:pPr>
        <w:pStyle w:val="Recuodecorpodetexto"/>
        <w:ind w:right="-81"/>
        <w:jc w:val="center"/>
        <w:rPr>
          <w:rFonts w:ascii="Bookman Old Style" w:hAnsi="Bookman Old Style"/>
        </w:rPr>
      </w:pPr>
    </w:p>
    <w:p w:rsidR="00BB23B8" w:rsidRPr="00EF3993" w:rsidRDefault="00BB23B8" w:rsidP="00BB23B8">
      <w:pPr>
        <w:pStyle w:val="Recuodecorpodetexto"/>
        <w:ind w:right="-81"/>
        <w:rPr>
          <w:rFonts w:ascii="Bookman Old Style" w:hAnsi="Bookman Old Style"/>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p>
    <w:p w:rsidR="00BB23B8" w:rsidRPr="00A9304B"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BB23B8" w:rsidRPr="00A9304B" w:rsidRDefault="00BB23B8" w:rsidP="00BB23B8">
      <w:pPr>
        <w:pStyle w:val="Corpodetexto20"/>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E50141">
        <w:rPr>
          <w:rFonts w:ascii="Bookman Old Style" w:hAnsi="Bookman Old Style"/>
          <w:b/>
          <w:szCs w:val="24"/>
          <w:lang w:val="pt-BR"/>
        </w:rPr>
        <w:t>0</w:t>
      </w:r>
      <w:r w:rsidR="00853B75">
        <w:rPr>
          <w:rFonts w:ascii="Bookman Old Style" w:hAnsi="Bookman Old Style"/>
          <w:b/>
          <w:szCs w:val="24"/>
          <w:lang w:val="pt-BR"/>
        </w:rPr>
        <w:t>40</w:t>
      </w:r>
      <w:r w:rsidRPr="00A9304B">
        <w:rPr>
          <w:rFonts w:ascii="Bookman Old Style" w:hAnsi="Bookman Old Style"/>
          <w:b/>
          <w:szCs w:val="24"/>
          <w:lang w:val="pt-BR"/>
        </w:rPr>
        <w:t>/201</w:t>
      </w:r>
      <w:r w:rsidR="00B939C5">
        <w:rPr>
          <w:rFonts w:ascii="Bookman Old Style" w:hAnsi="Bookman Old Style"/>
          <w:b/>
          <w:szCs w:val="24"/>
          <w:lang w:val="pt-BR"/>
        </w:rPr>
        <w:t>7</w:t>
      </w:r>
    </w:p>
    <w:p w:rsidR="00BB23B8" w:rsidRPr="00355F7F" w:rsidRDefault="00BB23B8" w:rsidP="00BB23B8">
      <w:pPr>
        <w:pStyle w:val="PargrafodaLista"/>
        <w:ind w:left="0"/>
        <w:jc w:val="both"/>
        <w:rPr>
          <w:rFonts w:ascii="Bookman Old Style" w:hAnsi="Bookman Old Style"/>
          <w:b/>
        </w:rPr>
      </w:pPr>
      <w:r w:rsidRPr="00355F7F">
        <w:rPr>
          <w:rFonts w:ascii="Bookman Old Style" w:hAnsi="Bookman Old Style"/>
        </w:rPr>
        <w:t xml:space="preserve">Objeto: </w:t>
      </w:r>
      <w:r w:rsidRPr="00355F7F">
        <w:rPr>
          <w:rFonts w:ascii="Bookman Old Style" w:hAnsi="Bookman Old Style"/>
          <w:b/>
        </w:rPr>
        <w:t>Contratação de empresa</w:t>
      </w:r>
      <w:r>
        <w:rPr>
          <w:rFonts w:ascii="Bookman Old Style" w:hAnsi="Bookman Old Style"/>
          <w:b/>
        </w:rPr>
        <w:t>(s)</w:t>
      </w:r>
      <w:r w:rsidRPr="00355F7F">
        <w:rPr>
          <w:rFonts w:ascii="Bookman Old Style" w:hAnsi="Bookman Old Style"/>
          <w:b/>
        </w:rPr>
        <w:t xml:space="preserve"> especializada</w:t>
      </w:r>
      <w:r>
        <w:rPr>
          <w:rFonts w:ascii="Bookman Old Style" w:hAnsi="Bookman Old Style"/>
          <w:b/>
        </w:rPr>
        <w:t>(s)</w:t>
      </w:r>
      <w:r w:rsidRPr="00355F7F">
        <w:rPr>
          <w:rFonts w:ascii="Bookman Old Style" w:hAnsi="Bookman Old Style"/>
          <w:b/>
        </w:rPr>
        <w:t xml:space="preserve"> </w:t>
      </w:r>
      <w:r>
        <w:rPr>
          <w:rFonts w:ascii="Bookman Old Style" w:hAnsi="Bookman Old Style"/>
          <w:b/>
        </w:rPr>
        <w:t xml:space="preserve">na </w:t>
      </w:r>
      <w:r w:rsidRPr="00355F7F">
        <w:rPr>
          <w:rFonts w:ascii="Bookman Old Style" w:hAnsi="Bookman Old Style"/>
          <w:b/>
        </w:rPr>
        <w:t xml:space="preserve">prestação de Serviços </w:t>
      </w:r>
      <w:r>
        <w:rPr>
          <w:rFonts w:ascii="Bookman Old Style" w:hAnsi="Bookman Old Style"/>
          <w:b/>
        </w:rPr>
        <w:t>Médicos – Diversas Especialidades</w:t>
      </w:r>
    </w:p>
    <w:p w:rsidR="00BB23B8" w:rsidRPr="00355F7F" w:rsidRDefault="00BB23B8" w:rsidP="00BB23B8">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BB23B8"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rPr>
      </w:pP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rPr>
      </w:pPr>
      <w:r>
        <w:rPr>
          <w:rFonts w:ascii="Bookman Old Style" w:hAnsi="Bookman Old Style" w:cs="Arial"/>
          <w:b/>
        </w:rPr>
        <w:t>ANEXO VIII</w:t>
      </w:r>
    </w:p>
    <w:p w:rsidR="00BB23B8" w:rsidRPr="00A9304B" w:rsidRDefault="00BB23B8" w:rsidP="00BB23B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rPr>
      </w:pPr>
    </w:p>
    <w:p w:rsidR="00BB23B8" w:rsidRPr="006E69DB" w:rsidRDefault="00BB23B8" w:rsidP="00BB23B8">
      <w:pPr>
        <w:pStyle w:val="Corpodetexto"/>
        <w:spacing w:before="120"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MINUTA DO CONTRATO</w:t>
      </w:r>
      <w:r>
        <w:rPr>
          <w:rFonts w:ascii="Bookman Old Style" w:hAnsi="Bookman Old Style"/>
          <w:b/>
          <w:bCs/>
          <w:i w:val="0"/>
          <w:iCs/>
          <w:sz w:val="24"/>
          <w:szCs w:val="24"/>
          <w:u w:val="none"/>
        </w:rPr>
        <w:t xml:space="preserve"> </w:t>
      </w:r>
      <w:r w:rsidRPr="00A9304B">
        <w:rPr>
          <w:rFonts w:ascii="Bookman Old Style" w:hAnsi="Bookman Old Style"/>
          <w:b/>
          <w:i w:val="0"/>
          <w:iCs/>
          <w:sz w:val="24"/>
          <w:szCs w:val="24"/>
          <w:u w:val="none"/>
        </w:rPr>
        <w:t xml:space="preserve">ADMINISTRATIVO </w:t>
      </w:r>
    </w:p>
    <w:p w:rsidR="00BB23B8" w:rsidRPr="00A9304B" w:rsidRDefault="00BB23B8" w:rsidP="00BB23B8">
      <w:pPr>
        <w:pStyle w:val="Corpodetexto"/>
        <w:spacing w:before="120" w:after="120"/>
        <w:ind w:left="3828"/>
        <w:jc w:val="both"/>
        <w:rPr>
          <w:rFonts w:ascii="Bookman Old Style" w:hAnsi="Bookman Old Style"/>
          <w:b/>
          <w:i w:val="0"/>
          <w:iCs/>
          <w:sz w:val="24"/>
          <w:szCs w:val="24"/>
          <w:u w:val="none"/>
        </w:rPr>
      </w:pPr>
      <w:r w:rsidRPr="00A9304B">
        <w:rPr>
          <w:rFonts w:ascii="Bookman Old Style" w:hAnsi="Bookman Old Style"/>
          <w:b/>
          <w:i w:val="0"/>
          <w:iCs/>
          <w:sz w:val="24"/>
          <w:szCs w:val="24"/>
          <w:u w:val="none"/>
        </w:rPr>
        <w:t xml:space="preserve">TERMO DE CONTRATO ADMINISTRATIVO QUE CELEBRAM ENTRE SI A PREFEITURA MUNICIPAL DE IARAS, DENOMINADA CONTRATANTE E A EMPRESA .................................., DENOMINADA CONTRATADA, PARA </w:t>
      </w:r>
      <w:r>
        <w:rPr>
          <w:rFonts w:ascii="Bookman Old Style" w:hAnsi="Bookman Old Style"/>
          <w:b/>
          <w:i w:val="0"/>
          <w:iCs/>
          <w:sz w:val="24"/>
          <w:szCs w:val="24"/>
          <w:u w:val="none"/>
        </w:rPr>
        <w:t>EXECUÇÃO SERVIÇOS MÉDICOS – ............</w:t>
      </w:r>
      <w:r w:rsidRPr="00A9304B">
        <w:rPr>
          <w:rFonts w:ascii="Bookman Old Style" w:hAnsi="Bookman Old Style"/>
          <w:b/>
          <w:i w:val="0"/>
          <w:iCs/>
          <w:sz w:val="24"/>
          <w:szCs w:val="24"/>
          <w:u w:val="none"/>
        </w:rPr>
        <w:t>.</w:t>
      </w:r>
    </w:p>
    <w:p w:rsidR="00BB23B8" w:rsidRPr="00A9304B" w:rsidRDefault="00BB23B8" w:rsidP="00BB23B8">
      <w:pPr>
        <w:pStyle w:val="Corpodetexto"/>
        <w:spacing w:before="120" w:after="120"/>
        <w:ind w:left="3828"/>
        <w:jc w:val="both"/>
        <w:rPr>
          <w:rFonts w:ascii="Bookman Old Style" w:hAnsi="Bookman Old Style"/>
          <w:i w:val="0"/>
          <w:iCs/>
          <w:sz w:val="24"/>
          <w:szCs w:val="24"/>
        </w:rPr>
      </w:pPr>
    </w:p>
    <w:p w:rsidR="00BB23B8" w:rsidRPr="00A9304B" w:rsidRDefault="00BB23B8" w:rsidP="00BB23B8">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                             </w:t>
      </w:r>
      <w:r>
        <w:rPr>
          <w:rFonts w:ascii="Bookman Old Style" w:hAnsi="Bookman Old Style"/>
          <w:i w:val="0"/>
          <w:iCs/>
          <w:sz w:val="24"/>
          <w:szCs w:val="24"/>
          <w:u w:val="none"/>
        </w:rPr>
        <w:t xml:space="preserve">Pelo presente instrumento, de um lado a </w:t>
      </w:r>
      <w:r w:rsidRPr="006E69DB">
        <w:rPr>
          <w:rFonts w:ascii="Bookman Old Style" w:hAnsi="Bookman Old Style" w:cs="Arial"/>
          <w:b/>
          <w:i w:val="0"/>
          <w:sz w:val="24"/>
          <w:szCs w:val="24"/>
          <w:u w:val="none"/>
        </w:rPr>
        <w:t xml:space="preserve">PREFEITURA MUNICIPAL DE IARAS, </w:t>
      </w:r>
      <w:r w:rsidRPr="006E69DB">
        <w:rPr>
          <w:rFonts w:ascii="Bookman Old Style" w:hAnsi="Bookman Old Style" w:cs="Arial"/>
          <w:i w:val="0"/>
          <w:sz w:val="24"/>
          <w:szCs w:val="24"/>
          <w:u w:val="none"/>
        </w:rPr>
        <w:t xml:space="preserve">inscrita no CNPJ sob nº 57.263.949/0001-00, com sede a Praça Monção, nº 683, nesta cidade de Iaras, Estado de São Paulo, neste ato representada pelo Prefeito Municipal, Sr. </w:t>
      </w:r>
      <w:r w:rsidRPr="006E69DB">
        <w:rPr>
          <w:rFonts w:ascii="Bookman Old Style" w:hAnsi="Bookman Old Style" w:cs="Arial"/>
          <w:b/>
          <w:i w:val="0"/>
          <w:sz w:val="24"/>
          <w:szCs w:val="24"/>
          <w:u w:val="none"/>
        </w:rPr>
        <w:t xml:space="preserve">FRANCISCO PINTO DE SOUZA, </w:t>
      </w:r>
      <w:r w:rsidRPr="006E69DB">
        <w:rPr>
          <w:rFonts w:ascii="Bookman Old Style" w:hAnsi="Bookman Old Style" w:cs="Arial"/>
          <w:i w:val="0"/>
          <w:sz w:val="24"/>
          <w:szCs w:val="24"/>
          <w:u w:val="none"/>
        </w:rPr>
        <w:t>brasileiro, casado, empresário, portador da Cédula de Identidade RG sob o nº 14.504.878-0. SSP/SP e do CPF/MF sob nº 074.887.688-09, residente e domiciliado no Sítio Recanto do Rio Novo – Caixa Postal nº 04, neste município de Iaras - SP</w:t>
      </w:r>
      <w:r w:rsidRPr="006E69DB">
        <w:rPr>
          <w:rFonts w:ascii="Bookman Old Style" w:hAnsi="Bookman Old Style"/>
          <w:i w:val="0"/>
          <w:iCs/>
          <w:sz w:val="24"/>
          <w:szCs w:val="24"/>
          <w:u w:val="none"/>
        </w:rPr>
        <w:t>,</w:t>
      </w:r>
      <w:r w:rsidRPr="00A9304B">
        <w:rPr>
          <w:rFonts w:ascii="Bookman Old Style" w:hAnsi="Bookman Old Style"/>
          <w:i w:val="0"/>
          <w:iCs/>
          <w:sz w:val="24"/>
          <w:szCs w:val="24"/>
          <w:u w:val="none"/>
        </w:rPr>
        <w:t xml:space="preserve"> doravante designada simplesmente </w:t>
      </w:r>
      <w:r w:rsidRPr="00A9304B">
        <w:rPr>
          <w:rFonts w:ascii="Bookman Old Style" w:hAnsi="Bookman Old Style"/>
          <w:b/>
          <w:i w:val="0"/>
          <w:iCs/>
          <w:sz w:val="24"/>
          <w:szCs w:val="24"/>
          <w:u w:val="none"/>
        </w:rPr>
        <w:t>CONTRATANTE</w:t>
      </w:r>
      <w:r w:rsidRPr="00A9304B">
        <w:rPr>
          <w:rFonts w:ascii="Bookman Old Style" w:hAnsi="Bookman Old Style"/>
          <w:i w:val="0"/>
          <w:iCs/>
          <w:sz w:val="24"/>
          <w:szCs w:val="24"/>
          <w:u w:val="none"/>
        </w:rPr>
        <w:t xml:space="preserve"> e a empresa ...................................., inscrita no CNPJ/MF sob nº ........., sediada à ..................................., nº ..., bairro ......., na cidade de ...................../.., representada pelo  senhor............................,  brasileiro, ......., ........., portador da Cédula de Identidade RG. nº ...... e do CPF(MJF) nº ............, residente e domiciliado na .........., nº ..., Bairro ......, na cidade de ......../.., doravante designada simplesmente </w:t>
      </w:r>
      <w:r w:rsidRPr="00A9304B">
        <w:rPr>
          <w:rFonts w:ascii="Bookman Old Style" w:hAnsi="Bookman Old Style"/>
          <w:b/>
          <w:i w:val="0"/>
          <w:iCs/>
          <w:sz w:val="24"/>
          <w:szCs w:val="24"/>
          <w:u w:val="none"/>
        </w:rPr>
        <w:t>CONTRATADA</w:t>
      </w:r>
      <w:r w:rsidRPr="00A9304B">
        <w:rPr>
          <w:rFonts w:ascii="Bookman Old Style" w:hAnsi="Bookman Old Style"/>
          <w:i w:val="0"/>
          <w:iCs/>
          <w:sz w:val="24"/>
          <w:szCs w:val="24"/>
          <w:u w:val="none"/>
        </w:rPr>
        <w:t xml:space="preserve">, firmam o presente Contrato Administrativo pelo qual se obrigam a executar o objeto da Licitação Pública – Pregão Presencial nº </w:t>
      </w:r>
      <w:r w:rsidR="00456C92">
        <w:rPr>
          <w:rFonts w:ascii="Bookman Old Style" w:hAnsi="Bookman Old Style"/>
          <w:i w:val="0"/>
          <w:iCs/>
          <w:sz w:val="24"/>
          <w:szCs w:val="24"/>
          <w:u w:val="none"/>
        </w:rPr>
        <w:t>--</w:t>
      </w:r>
      <w:r w:rsidRPr="00A9304B">
        <w:rPr>
          <w:rFonts w:ascii="Bookman Old Style" w:hAnsi="Bookman Old Style"/>
          <w:i w:val="0"/>
          <w:iCs/>
          <w:sz w:val="24"/>
          <w:szCs w:val="24"/>
          <w:u w:val="none"/>
        </w:rPr>
        <w:t>/201</w:t>
      </w:r>
      <w:r w:rsidR="00E50141">
        <w:rPr>
          <w:rFonts w:ascii="Bookman Old Style" w:hAnsi="Bookman Old Style"/>
          <w:i w:val="0"/>
          <w:iCs/>
          <w:sz w:val="24"/>
          <w:szCs w:val="24"/>
          <w:u w:val="none"/>
        </w:rPr>
        <w:t>7</w:t>
      </w:r>
      <w:r w:rsidRPr="00A9304B">
        <w:rPr>
          <w:rFonts w:ascii="Bookman Old Style" w:hAnsi="Bookman Old Style"/>
          <w:i w:val="0"/>
          <w:iCs/>
          <w:sz w:val="24"/>
          <w:szCs w:val="24"/>
          <w:u w:val="none"/>
        </w:rPr>
        <w:t>, em consonância com as regras gerais da Lei Federal 8.666/93, de 21 de junho de 1.993, atualizadas pelas Leis 8.883/94 de 08 de junho de 1.994 e Lei 9.648/98 de 27 de maio de 1.998 e 10.520/02 .</w:t>
      </w:r>
    </w:p>
    <w:p w:rsidR="00BB23B8" w:rsidRPr="00A9304B" w:rsidRDefault="00BB23B8" w:rsidP="00BB23B8">
      <w:pPr>
        <w:pStyle w:val="Corpodetexto"/>
        <w:spacing w:before="120" w:after="120"/>
        <w:jc w:val="both"/>
        <w:rPr>
          <w:rFonts w:ascii="Bookman Old Style" w:hAnsi="Bookman Old Style"/>
          <w:b/>
          <w:i w:val="0"/>
          <w:iCs/>
          <w:sz w:val="24"/>
          <w:szCs w:val="24"/>
        </w:rPr>
      </w:pPr>
    </w:p>
    <w:p w:rsidR="00BB23B8" w:rsidRPr="00A9304B" w:rsidRDefault="00BB23B8" w:rsidP="00BB23B8">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CLÁUSULA PRIMEIRA – DO OBJETO</w:t>
      </w:r>
    </w:p>
    <w:p w:rsidR="00BB23B8" w:rsidRPr="00355F7F" w:rsidRDefault="00BB23B8" w:rsidP="00BB23B8">
      <w:pPr>
        <w:pStyle w:val="PargrafodaLista"/>
        <w:ind w:left="0"/>
        <w:jc w:val="both"/>
        <w:rPr>
          <w:rFonts w:ascii="Bookman Old Style" w:hAnsi="Bookman Old Style"/>
          <w:b/>
        </w:rPr>
      </w:pPr>
      <w:r w:rsidRPr="00A9304B">
        <w:rPr>
          <w:rFonts w:ascii="Bookman Old Style" w:hAnsi="Bookman Old Style"/>
          <w:b/>
          <w:bCs/>
          <w:iCs/>
        </w:rPr>
        <w:t>A CONTRATADA</w:t>
      </w:r>
      <w:r w:rsidRPr="00A9304B">
        <w:rPr>
          <w:rFonts w:ascii="Bookman Old Style" w:hAnsi="Bookman Old Style"/>
          <w:iCs/>
        </w:rPr>
        <w:t>, em decorrência da adjudicação que lhe foi feita no</w:t>
      </w:r>
      <w:r w:rsidRPr="00A9304B">
        <w:rPr>
          <w:rFonts w:ascii="Bookman Old Style" w:hAnsi="Bookman Old Style"/>
          <w:b/>
          <w:bCs/>
          <w:iCs/>
        </w:rPr>
        <w:t xml:space="preserve"> PREGÃO PRESENCIAL nº </w:t>
      </w:r>
      <w:r w:rsidR="00456C92">
        <w:rPr>
          <w:rFonts w:ascii="Bookman Old Style" w:hAnsi="Bookman Old Style"/>
          <w:b/>
          <w:bCs/>
          <w:iCs/>
        </w:rPr>
        <w:t>--</w:t>
      </w:r>
      <w:r w:rsidRPr="00A9304B">
        <w:rPr>
          <w:rFonts w:ascii="Bookman Old Style" w:hAnsi="Bookman Old Style"/>
          <w:b/>
          <w:bCs/>
          <w:iCs/>
        </w:rPr>
        <w:t>/2.01</w:t>
      </w:r>
      <w:r w:rsidR="00B939C5">
        <w:rPr>
          <w:rFonts w:ascii="Bookman Old Style" w:hAnsi="Bookman Old Style"/>
          <w:b/>
          <w:bCs/>
          <w:iCs/>
        </w:rPr>
        <w:t>7</w:t>
      </w:r>
      <w:r w:rsidRPr="00A9304B">
        <w:rPr>
          <w:rFonts w:ascii="Bookman Old Style" w:hAnsi="Bookman Old Style"/>
          <w:iCs/>
        </w:rPr>
        <w:t xml:space="preserve">, obriga-se </w:t>
      </w:r>
      <w:r>
        <w:rPr>
          <w:rFonts w:ascii="Bookman Old Style" w:hAnsi="Bookman Old Style"/>
          <w:iCs/>
        </w:rPr>
        <w:t xml:space="preserve">a executar os </w:t>
      </w:r>
      <w:r w:rsidRPr="00355F7F">
        <w:rPr>
          <w:rFonts w:ascii="Bookman Old Style" w:hAnsi="Bookman Old Style"/>
          <w:b/>
        </w:rPr>
        <w:t xml:space="preserve">Serviços </w:t>
      </w:r>
      <w:r>
        <w:rPr>
          <w:rFonts w:ascii="Bookman Old Style" w:hAnsi="Bookman Old Style"/>
          <w:b/>
        </w:rPr>
        <w:t>Médicos – ............, em forma de plantão ............</w:t>
      </w:r>
      <w:r>
        <w:rPr>
          <w:rFonts w:ascii="Bookman Old Style" w:hAnsi="Bookman Old Style"/>
          <w:b/>
          <w:bCs/>
        </w:rPr>
        <w:t xml:space="preserve">. </w:t>
      </w:r>
    </w:p>
    <w:p w:rsidR="00BB23B8" w:rsidRDefault="00BB23B8" w:rsidP="00BB23B8">
      <w:pPr>
        <w:pStyle w:val="texto1"/>
        <w:spacing w:before="0" w:beforeAutospacing="0" w:after="0" w:afterAutospacing="0"/>
        <w:jc w:val="both"/>
        <w:rPr>
          <w:rFonts w:ascii="Bookman Old Style" w:hAnsi="Bookman Old Style"/>
          <w:b/>
          <w:i/>
          <w:iCs/>
        </w:rPr>
      </w:pPr>
    </w:p>
    <w:p w:rsidR="00E50141" w:rsidRDefault="00E50141" w:rsidP="00BB23B8">
      <w:pPr>
        <w:pStyle w:val="texto1"/>
        <w:spacing w:before="0" w:beforeAutospacing="0" w:after="0" w:afterAutospacing="0"/>
        <w:jc w:val="both"/>
        <w:rPr>
          <w:rFonts w:ascii="Bookman Old Style" w:hAnsi="Bookman Old Style"/>
          <w:b/>
          <w:i/>
          <w:iCs/>
        </w:rPr>
      </w:pPr>
    </w:p>
    <w:p w:rsidR="00E50141" w:rsidRDefault="00E50141" w:rsidP="00BB23B8">
      <w:pPr>
        <w:pStyle w:val="texto1"/>
        <w:spacing w:before="0" w:beforeAutospacing="0" w:after="0" w:afterAutospacing="0"/>
        <w:jc w:val="both"/>
        <w:rPr>
          <w:rFonts w:ascii="Bookman Old Style" w:hAnsi="Bookman Old Style"/>
          <w:b/>
          <w:i/>
          <w:iCs/>
        </w:rPr>
      </w:pPr>
    </w:p>
    <w:p w:rsidR="00BB23B8" w:rsidRPr="00A9304B" w:rsidRDefault="00BB23B8" w:rsidP="00BB23B8">
      <w:pPr>
        <w:pStyle w:val="Corpodetexto"/>
        <w:spacing w:before="120" w:after="120"/>
        <w:jc w:val="both"/>
        <w:rPr>
          <w:rFonts w:ascii="Bookman Old Style" w:hAnsi="Bookman Old Style"/>
          <w:i w:val="0"/>
          <w:iCs/>
          <w:sz w:val="24"/>
          <w:szCs w:val="24"/>
          <w:u w:val="none"/>
        </w:rPr>
      </w:pPr>
      <w:r w:rsidRPr="00A9304B">
        <w:rPr>
          <w:rFonts w:ascii="Bookman Old Style" w:hAnsi="Bookman Old Style"/>
          <w:b/>
          <w:i w:val="0"/>
          <w:iCs/>
          <w:sz w:val="24"/>
          <w:szCs w:val="24"/>
        </w:rPr>
        <w:lastRenderedPageBreak/>
        <w:t>CLÁUSULA SEGUNDA</w:t>
      </w:r>
      <w:r w:rsidRPr="00A9304B">
        <w:rPr>
          <w:rFonts w:ascii="Bookman Old Style" w:hAnsi="Bookman Old Style"/>
          <w:b/>
          <w:i w:val="0"/>
          <w:iCs/>
          <w:sz w:val="24"/>
          <w:szCs w:val="24"/>
          <w:u w:val="none"/>
        </w:rPr>
        <w:t xml:space="preserve">- DO PRAZO </w:t>
      </w:r>
      <w:r>
        <w:rPr>
          <w:rFonts w:ascii="Bookman Old Style" w:hAnsi="Bookman Old Style"/>
          <w:b/>
          <w:i w:val="0"/>
          <w:iCs/>
          <w:sz w:val="24"/>
          <w:szCs w:val="24"/>
          <w:u w:val="none"/>
        </w:rPr>
        <w:t>CONTRATUAL</w:t>
      </w:r>
      <w:r w:rsidRPr="00A9304B">
        <w:rPr>
          <w:rFonts w:ascii="Bookman Old Style" w:hAnsi="Bookman Old Style"/>
          <w:i w:val="0"/>
          <w:iCs/>
          <w:sz w:val="24"/>
          <w:szCs w:val="24"/>
          <w:u w:val="none"/>
        </w:rPr>
        <w:t>.</w:t>
      </w:r>
    </w:p>
    <w:p w:rsidR="00BB23B8" w:rsidRPr="003870D6" w:rsidRDefault="00BB23B8" w:rsidP="00BB23B8">
      <w:pPr>
        <w:pStyle w:val="Corpodetexto"/>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2.1. </w:t>
      </w:r>
      <w:r w:rsidRPr="003870D6">
        <w:rPr>
          <w:rFonts w:ascii="Bookman Old Style" w:hAnsi="Bookman Old Style"/>
          <w:i w:val="0"/>
          <w:sz w:val="24"/>
          <w:szCs w:val="24"/>
          <w:u w:val="none"/>
        </w:rPr>
        <w:t xml:space="preserve">O prazo para execução dos serviços será </w:t>
      </w:r>
      <w:r>
        <w:rPr>
          <w:rFonts w:ascii="Bookman Old Style" w:hAnsi="Bookman Old Style"/>
          <w:i w:val="0"/>
          <w:sz w:val="24"/>
          <w:szCs w:val="24"/>
          <w:u w:val="none"/>
        </w:rPr>
        <w:t>12 (doze) meses</w:t>
      </w:r>
      <w:r w:rsidRPr="003870D6">
        <w:rPr>
          <w:rFonts w:ascii="Bookman Old Style" w:hAnsi="Bookman Old Style"/>
          <w:i w:val="0"/>
          <w:sz w:val="24"/>
          <w:szCs w:val="24"/>
          <w:u w:val="none"/>
        </w:rPr>
        <w:t>, contados a partir da data de assina</w:t>
      </w:r>
      <w:r>
        <w:rPr>
          <w:rFonts w:ascii="Bookman Old Style" w:hAnsi="Bookman Old Style"/>
          <w:i w:val="0"/>
          <w:sz w:val="24"/>
          <w:szCs w:val="24"/>
          <w:u w:val="none"/>
        </w:rPr>
        <w:t>tura do Contrato Administrativo.</w:t>
      </w:r>
    </w:p>
    <w:p w:rsidR="00BB23B8" w:rsidRPr="00556E19" w:rsidRDefault="00BB23B8" w:rsidP="00BB23B8">
      <w:pPr>
        <w:jc w:val="both"/>
        <w:rPr>
          <w:rFonts w:ascii="Bookman Old Style" w:hAnsi="Bookman Old Style"/>
        </w:rPr>
      </w:pPr>
    </w:p>
    <w:p w:rsidR="00BB23B8" w:rsidRPr="00556E19" w:rsidRDefault="00BB23B8" w:rsidP="00BB23B8">
      <w:pPr>
        <w:jc w:val="both"/>
        <w:rPr>
          <w:rFonts w:ascii="Bookman Old Style" w:hAnsi="Bookman Old Style"/>
        </w:rPr>
      </w:pPr>
      <w:r w:rsidRPr="003870D6">
        <w:rPr>
          <w:rFonts w:ascii="Bookman Old Style" w:hAnsi="Bookman Old Style"/>
        </w:rPr>
        <w:t>2.2.</w:t>
      </w:r>
      <w:r w:rsidRPr="00556E19">
        <w:rPr>
          <w:rFonts w:ascii="Bookman Old Style" w:hAnsi="Bookman Old Style"/>
        </w:rPr>
        <w:t xml:space="preserve"> O prazo contratual poderá ser prorrogado, a critério das partes, por </w:t>
      </w:r>
      <w:r>
        <w:rPr>
          <w:rFonts w:ascii="Bookman Old Style" w:hAnsi="Bookman Old Style"/>
        </w:rPr>
        <w:t xml:space="preserve">anos letivos seguintes, </w:t>
      </w:r>
      <w:r w:rsidRPr="00556E19">
        <w:rPr>
          <w:rFonts w:ascii="Bookman Old Style" w:hAnsi="Bookman Old Style"/>
        </w:rPr>
        <w:t>até o limite total de 60 (sessenta) meses (cfr. Art. 57, inc. II, da Lei Federal nº 8.666/93 com suas alterações posteriores).</w:t>
      </w:r>
    </w:p>
    <w:p w:rsidR="00BB23B8" w:rsidRPr="00A9304B" w:rsidRDefault="00BB23B8" w:rsidP="00BB23B8">
      <w:pPr>
        <w:pStyle w:val="Corpodetexto"/>
        <w:spacing w:before="120" w:after="120"/>
        <w:jc w:val="both"/>
        <w:rPr>
          <w:rFonts w:ascii="Bookman Old Style" w:hAnsi="Bookman Old Style"/>
          <w:i w:val="0"/>
          <w:iCs/>
          <w:sz w:val="24"/>
          <w:szCs w:val="24"/>
          <w:u w:val="none"/>
        </w:rPr>
      </w:pPr>
    </w:p>
    <w:p w:rsidR="00BB23B8" w:rsidRPr="00A9304B" w:rsidRDefault="00BB23B8" w:rsidP="00BB23B8">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CLÁUSULA TERCEIRA – DO VALOR CONTRATUAL</w:t>
      </w:r>
      <w:r>
        <w:rPr>
          <w:rFonts w:ascii="Bookman Old Style" w:hAnsi="Bookman Old Style"/>
          <w:b/>
          <w:i w:val="0"/>
          <w:iCs/>
          <w:sz w:val="24"/>
          <w:szCs w:val="24"/>
        </w:rPr>
        <w:t>,</w:t>
      </w:r>
      <w:r w:rsidRPr="00A9304B">
        <w:rPr>
          <w:rFonts w:ascii="Bookman Old Style" w:hAnsi="Bookman Old Style"/>
          <w:b/>
          <w:i w:val="0"/>
          <w:iCs/>
          <w:sz w:val="24"/>
          <w:szCs w:val="24"/>
        </w:rPr>
        <w:t xml:space="preserve"> FORMA DE PAGAMENTO</w:t>
      </w:r>
      <w:r>
        <w:rPr>
          <w:rFonts w:ascii="Bookman Old Style" w:hAnsi="Bookman Old Style"/>
          <w:b/>
          <w:i w:val="0"/>
          <w:iCs/>
          <w:sz w:val="24"/>
          <w:szCs w:val="24"/>
        </w:rPr>
        <w:t xml:space="preserve"> E REAJUSTE</w:t>
      </w:r>
    </w:p>
    <w:p w:rsidR="00BB23B8" w:rsidRPr="00A9304B" w:rsidRDefault="00BB23B8" w:rsidP="00BB23B8">
      <w:pPr>
        <w:pStyle w:val="Corpodetexto"/>
        <w:spacing w:before="120" w:after="120"/>
        <w:jc w:val="both"/>
        <w:rPr>
          <w:rFonts w:ascii="Bookman Old Style" w:hAnsi="Bookman Old Style"/>
          <w:bCs/>
          <w:i w:val="0"/>
          <w:iCs/>
          <w:sz w:val="24"/>
          <w:szCs w:val="24"/>
          <w:u w:val="none"/>
        </w:rPr>
      </w:pPr>
      <w:r w:rsidRPr="00A9304B">
        <w:rPr>
          <w:rFonts w:ascii="Bookman Old Style" w:hAnsi="Bookman Old Style"/>
          <w:bCs/>
          <w:i w:val="0"/>
          <w:iCs/>
          <w:sz w:val="24"/>
          <w:szCs w:val="24"/>
          <w:u w:val="none"/>
        </w:rPr>
        <w:t xml:space="preserve">3.1. O presente contrato possui </w:t>
      </w:r>
      <w:r>
        <w:rPr>
          <w:rFonts w:ascii="Bookman Old Style" w:hAnsi="Bookman Old Style"/>
          <w:bCs/>
          <w:i w:val="0"/>
          <w:iCs/>
          <w:sz w:val="24"/>
          <w:szCs w:val="24"/>
          <w:u w:val="none"/>
        </w:rPr>
        <w:t>valor global estimado</w:t>
      </w:r>
      <w:r w:rsidRPr="00A9304B">
        <w:rPr>
          <w:rFonts w:ascii="Bookman Old Style" w:hAnsi="Bookman Old Style"/>
          <w:bCs/>
          <w:i w:val="0"/>
          <w:iCs/>
          <w:sz w:val="24"/>
          <w:szCs w:val="24"/>
          <w:u w:val="none"/>
        </w:rPr>
        <w:t xml:space="preserve"> de R</w:t>
      </w:r>
      <w:r>
        <w:rPr>
          <w:rFonts w:ascii="Bookman Old Style" w:hAnsi="Bookman Old Style"/>
          <w:bCs/>
          <w:i w:val="0"/>
          <w:iCs/>
          <w:sz w:val="24"/>
          <w:szCs w:val="24"/>
          <w:u w:val="none"/>
        </w:rPr>
        <w:t>$ .......... (................), correspondendo à R$ ..... (.....) mensalmente e R$ .... (.....) por plantão..</w:t>
      </w:r>
    </w:p>
    <w:p w:rsidR="00BB23B8" w:rsidRPr="00556E19" w:rsidRDefault="00BB23B8" w:rsidP="00BB23B8">
      <w:pPr>
        <w:pStyle w:val="Corpodetexto22"/>
        <w:ind w:left="0"/>
        <w:rPr>
          <w:rFonts w:ascii="Bookman Old Style" w:hAnsi="Bookman Old Style"/>
          <w:bCs/>
          <w:sz w:val="24"/>
          <w:szCs w:val="24"/>
        </w:rPr>
      </w:pPr>
      <w:r>
        <w:rPr>
          <w:rFonts w:ascii="Bookman Old Style" w:hAnsi="Bookman Old Style"/>
          <w:bCs/>
          <w:sz w:val="24"/>
          <w:szCs w:val="24"/>
        </w:rPr>
        <w:t xml:space="preserve">3.2. </w:t>
      </w:r>
      <w:r w:rsidRPr="00556E19">
        <w:rPr>
          <w:rFonts w:ascii="Bookman Old Style" w:hAnsi="Bookman Old Style"/>
          <w:bCs/>
          <w:sz w:val="24"/>
          <w:szCs w:val="24"/>
        </w:rPr>
        <w:t xml:space="preserve">O pagamento será efetuado em parcelas </w:t>
      </w:r>
      <w:r>
        <w:rPr>
          <w:rFonts w:ascii="Bookman Old Style" w:hAnsi="Bookman Old Style"/>
          <w:bCs/>
          <w:sz w:val="24"/>
          <w:szCs w:val="24"/>
        </w:rPr>
        <w:t>mensais</w:t>
      </w:r>
      <w:r w:rsidRPr="00556E19">
        <w:rPr>
          <w:rFonts w:ascii="Bookman Old Style" w:hAnsi="Bookman Old Style"/>
          <w:bCs/>
          <w:sz w:val="24"/>
          <w:szCs w:val="24"/>
        </w:rPr>
        <w:t>, mediante apresentação de Nota Fiscal</w:t>
      </w:r>
      <w:r>
        <w:rPr>
          <w:rFonts w:ascii="Bookman Old Style" w:hAnsi="Bookman Old Style"/>
          <w:bCs/>
          <w:sz w:val="24"/>
          <w:szCs w:val="24"/>
        </w:rPr>
        <w:t xml:space="preserve"> acompanhada de Atestado de Execução dos Serviços a ser firmado por servidor designado</w:t>
      </w:r>
      <w:r w:rsidRPr="00556E19">
        <w:rPr>
          <w:rFonts w:ascii="Bookman Old Style" w:hAnsi="Bookman Old Style"/>
          <w:bCs/>
          <w:sz w:val="24"/>
          <w:szCs w:val="24"/>
        </w:rPr>
        <w:t xml:space="preserve">.  </w:t>
      </w:r>
    </w:p>
    <w:p w:rsidR="00BB23B8" w:rsidRPr="00556E19" w:rsidRDefault="00BB23B8" w:rsidP="00BB23B8">
      <w:pPr>
        <w:pStyle w:val="Corpodetexto22"/>
        <w:ind w:left="0"/>
        <w:rPr>
          <w:rFonts w:ascii="Bookman Old Style" w:hAnsi="Bookman Old Style"/>
          <w:bCs/>
          <w:sz w:val="24"/>
          <w:szCs w:val="24"/>
        </w:rPr>
      </w:pPr>
    </w:p>
    <w:p w:rsidR="00BB23B8" w:rsidRPr="00556E19" w:rsidRDefault="00BB23B8" w:rsidP="00BB23B8">
      <w:pPr>
        <w:pStyle w:val="Corpodetexto22"/>
        <w:ind w:left="0"/>
        <w:rPr>
          <w:rFonts w:ascii="Bookman Old Style" w:hAnsi="Bookman Old Style"/>
          <w:bCs/>
          <w:sz w:val="24"/>
          <w:szCs w:val="24"/>
        </w:rPr>
      </w:pPr>
      <w:r w:rsidRPr="000B310E">
        <w:rPr>
          <w:rFonts w:ascii="Bookman Old Style" w:hAnsi="Bookman Old Style"/>
          <w:bCs/>
          <w:sz w:val="24"/>
          <w:szCs w:val="24"/>
        </w:rPr>
        <w:t xml:space="preserve">3.3. </w:t>
      </w:r>
      <w:r w:rsidRPr="00556E19">
        <w:rPr>
          <w:rFonts w:ascii="Bookman Old Style" w:hAnsi="Bookman Old Style"/>
          <w:bCs/>
          <w:sz w:val="24"/>
          <w:szCs w:val="24"/>
        </w:rPr>
        <w:t>Não será efetuada nenhuma antecipação de pagamento, seja a qualquer título.</w:t>
      </w:r>
    </w:p>
    <w:p w:rsidR="00BB23B8" w:rsidRPr="00556E19" w:rsidRDefault="00BB23B8" w:rsidP="00BB23B8">
      <w:pPr>
        <w:pStyle w:val="Corpodetexto22"/>
        <w:ind w:left="0"/>
        <w:rPr>
          <w:rFonts w:ascii="Bookman Old Style" w:hAnsi="Bookman Old Style"/>
          <w:bCs/>
          <w:sz w:val="24"/>
          <w:szCs w:val="24"/>
        </w:rPr>
      </w:pPr>
    </w:p>
    <w:p w:rsidR="00BB23B8" w:rsidRDefault="00BB23B8" w:rsidP="00BB23B8">
      <w:pPr>
        <w:pStyle w:val="Ttulo"/>
        <w:jc w:val="both"/>
        <w:rPr>
          <w:rFonts w:ascii="Bookman Old Style" w:hAnsi="Bookman Old Style"/>
          <w:b w:val="0"/>
          <w:u w:val="none"/>
        </w:rPr>
      </w:pPr>
      <w:r>
        <w:rPr>
          <w:rFonts w:ascii="Bookman Old Style" w:hAnsi="Bookman Old Style"/>
          <w:b w:val="0"/>
          <w:bCs w:val="0"/>
          <w:u w:val="none"/>
        </w:rPr>
        <w:t xml:space="preserve">3.4. </w:t>
      </w:r>
      <w:r w:rsidRPr="00A67BD0">
        <w:rPr>
          <w:rFonts w:ascii="Bookman Old Style" w:hAnsi="Bookman Old Style"/>
          <w:b w:val="0"/>
          <w:bCs w:val="0"/>
          <w:u w:val="none"/>
        </w:rPr>
        <w:t xml:space="preserve">Ocorrendo atraso no pagamento, </w:t>
      </w:r>
      <w:r w:rsidRPr="00A67BD0">
        <w:rPr>
          <w:rFonts w:ascii="Bookman Old Style" w:hAnsi="Bookman Old Style"/>
          <w:b w:val="0"/>
          <w:u w:val="none"/>
        </w:rPr>
        <w:t xml:space="preserve">os valores serão atualizados monetariamente utilizando-se, para tanto, a Tabela Prática de Atualização para </w:t>
      </w:r>
      <w:r w:rsidRPr="00A67BD0">
        <w:rPr>
          <w:rFonts w:ascii="Bookman Old Style" w:hAnsi="Bookman Old Style"/>
          <w:b w:val="0"/>
          <w:bCs w:val="0"/>
          <w:u w:val="none"/>
        </w:rPr>
        <w:t xml:space="preserve">Cálculo de Atualização Monetária dos Débitos Judiciais do Tribunal de Justiça obtida no </w:t>
      </w:r>
      <w:r w:rsidRPr="00A67BD0">
        <w:rPr>
          <w:rFonts w:ascii="Bookman Old Style" w:hAnsi="Bookman Old Style"/>
          <w:b w:val="0"/>
          <w:u w:val="none"/>
        </w:rPr>
        <w:t>Site do Tribunal de Justiça do Estado de São Paulo</w:t>
      </w:r>
      <w:r>
        <w:rPr>
          <w:rFonts w:ascii="Bookman Old Style" w:hAnsi="Bookman Old Style"/>
          <w:b w:val="0"/>
          <w:u w:val="none"/>
        </w:rPr>
        <w:t>.</w:t>
      </w:r>
    </w:p>
    <w:p w:rsidR="00BB23B8" w:rsidRDefault="00BB23B8" w:rsidP="00BB23B8">
      <w:pPr>
        <w:pStyle w:val="Ttulo"/>
        <w:jc w:val="both"/>
        <w:rPr>
          <w:rFonts w:ascii="Bookman Old Style" w:hAnsi="Bookman Old Style"/>
          <w:b w:val="0"/>
          <w:u w:val="none"/>
        </w:rPr>
      </w:pPr>
    </w:p>
    <w:p w:rsidR="00BB23B8" w:rsidRPr="000A7C18" w:rsidRDefault="00BB23B8" w:rsidP="00BB23B8">
      <w:pPr>
        <w:widowControl w:val="0"/>
        <w:jc w:val="both"/>
        <w:rPr>
          <w:rFonts w:ascii="Bookman Old Style" w:hAnsi="Bookman Old Style" w:cs="Arial"/>
        </w:rPr>
      </w:pPr>
      <w:r>
        <w:rPr>
          <w:rFonts w:ascii="Bookman Old Style" w:hAnsi="Bookman Old Style" w:cs="Arial"/>
        </w:rPr>
        <w:t>3.5</w:t>
      </w:r>
      <w:r w:rsidRPr="000A7C18">
        <w:rPr>
          <w:rFonts w:ascii="Bookman Old Style" w:hAnsi="Bookman Old Style" w:cs="Arial"/>
          <w:b/>
        </w:rPr>
        <w:t xml:space="preserve"> </w:t>
      </w:r>
      <w:r w:rsidRPr="000A7C18">
        <w:rPr>
          <w:rFonts w:ascii="Bookman Old Style" w:hAnsi="Bookman Old Style" w:cs="Arial"/>
        </w:rPr>
        <w:t>Fica, em qualquer hipótese, ressalvada a possibilidade de alteração das condições pactuadas em face de superveniência de leis e/ou normas federais ou municipais disciplinando a matéria.</w:t>
      </w:r>
    </w:p>
    <w:p w:rsidR="00BB23B8" w:rsidRDefault="00BB23B8" w:rsidP="00BB23B8">
      <w:pPr>
        <w:pStyle w:val="Corpodetexto22"/>
        <w:ind w:left="0"/>
        <w:rPr>
          <w:rFonts w:ascii="Bookman Old Style" w:hAnsi="Bookman Old Style" w:cs="Arial"/>
          <w:b/>
          <w:sz w:val="24"/>
          <w:szCs w:val="24"/>
        </w:rPr>
      </w:pPr>
    </w:p>
    <w:p w:rsidR="00BB23B8" w:rsidRPr="00080644" w:rsidRDefault="00BB23B8" w:rsidP="00BB23B8">
      <w:pPr>
        <w:spacing w:before="120" w:after="120"/>
        <w:jc w:val="both"/>
        <w:rPr>
          <w:rFonts w:ascii="Bookman Old Style" w:hAnsi="Bookman Old Style"/>
        </w:rPr>
      </w:pPr>
      <w:r w:rsidRPr="00080644">
        <w:rPr>
          <w:rFonts w:ascii="Bookman Old Style" w:hAnsi="Bookman Old Style" w:cs="Arial"/>
        </w:rPr>
        <w:t>3.6.</w:t>
      </w:r>
      <w:r w:rsidRPr="00080644">
        <w:rPr>
          <w:rFonts w:ascii="Bookman Old Style" w:hAnsi="Bookman Old Style" w:cs="Arial"/>
          <w:b/>
        </w:rPr>
        <w:t xml:space="preserve"> </w:t>
      </w:r>
      <w:r w:rsidRPr="00080644">
        <w:rPr>
          <w:rFonts w:ascii="Bookman Old Style" w:hAnsi="Bookman Old Style" w:cs="Arial"/>
        </w:rPr>
        <w:t xml:space="preserve">Os preços ofertados permanecerão fixos e irreajustáveis, durante o período de 12 (doze) meses. </w:t>
      </w:r>
      <w:r w:rsidRPr="00080644">
        <w:rPr>
          <w:rFonts w:ascii="Bookman Old Style" w:hAnsi="Bookman Old Style"/>
        </w:rPr>
        <w:t>Em caso de prorrogação, o valor será reajustado levando-se em consideração o percentual obtido pelo INPC-FGV dos últimos doze (12) meses.</w:t>
      </w:r>
    </w:p>
    <w:p w:rsidR="00BB23B8" w:rsidRPr="00080644" w:rsidRDefault="00BB23B8" w:rsidP="00BB23B8">
      <w:pPr>
        <w:pStyle w:val="Corpodetexto22"/>
        <w:ind w:left="0"/>
        <w:rPr>
          <w:rFonts w:ascii="Bookman Old Style" w:hAnsi="Bookman Old Style"/>
          <w:b/>
          <w:bCs/>
          <w:sz w:val="24"/>
          <w:szCs w:val="24"/>
        </w:rPr>
      </w:pPr>
    </w:p>
    <w:p w:rsidR="00BB23B8" w:rsidRPr="00080644" w:rsidRDefault="00BB23B8" w:rsidP="00BB23B8">
      <w:pPr>
        <w:autoSpaceDE w:val="0"/>
        <w:autoSpaceDN w:val="0"/>
        <w:adjustRightInd w:val="0"/>
        <w:jc w:val="both"/>
        <w:rPr>
          <w:rFonts w:ascii="Bookman Old Style" w:hAnsi="Bookman Old Style" w:cs="BookmanOldStyle"/>
        </w:rPr>
      </w:pPr>
      <w:r w:rsidRPr="00080644">
        <w:rPr>
          <w:rFonts w:ascii="Bookman Old Style" w:hAnsi="Bookman Old Style"/>
        </w:rPr>
        <w:t xml:space="preserve">3.7. Toda e qualquer mão de obra que se fizer necessário para execução do objeto contratual deverá estar inclusa no valor mensal, bem assim, </w:t>
      </w:r>
      <w:r w:rsidRPr="00080644">
        <w:rPr>
          <w:rFonts w:ascii="Bookman Old Style" w:hAnsi="Bookman Old Style" w:cs="BookmanOldStyle"/>
        </w:rPr>
        <w:t>todos os custos com despesas de locomoção, alimentação, hospedagem, taxas, impostos, seguros, encargos sociais e demais despesas diretas e indiretas incidentes.</w:t>
      </w:r>
    </w:p>
    <w:p w:rsidR="00BB23B8" w:rsidRPr="00080644" w:rsidRDefault="00BB23B8" w:rsidP="00BB23B8">
      <w:pPr>
        <w:autoSpaceDE w:val="0"/>
        <w:autoSpaceDN w:val="0"/>
        <w:adjustRightInd w:val="0"/>
        <w:jc w:val="both"/>
        <w:rPr>
          <w:rFonts w:ascii="Bookman Old Style" w:hAnsi="Bookman Old Style"/>
          <w:b/>
          <w:i/>
          <w:iCs/>
        </w:rPr>
      </w:pPr>
    </w:p>
    <w:p w:rsidR="00BB23B8" w:rsidRPr="00080644" w:rsidRDefault="00BB23B8" w:rsidP="00BB23B8">
      <w:pPr>
        <w:pStyle w:val="Corpodetexto"/>
        <w:spacing w:before="120" w:after="120"/>
        <w:jc w:val="both"/>
        <w:rPr>
          <w:rFonts w:ascii="Bookman Old Style" w:hAnsi="Bookman Old Style"/>
          <w:b/>
          <w:i w:val="0"/>
          <w:iCs/>
          <w:sz w:val="24"/>
          <w:szCs w:val="24"/>
        </w:rPr>
      </w:pPr>
      <w:r w:rsidRPr="00080644">
        <w:rPr>
          <w:rFonts w:ascii="Bookman Old Style" w:hAnsi="Bookman Old Style"/>
          <w:b/>
          <w:i w:val="0"/>
          <w:iCs/>
          <w:sz w:val="24"/>
          <w:szCs w:val="24"/>
        </w:rPr>
        <w:t>CLÁUSULA QUARTA – DA DOTAÇÃO</w:t>
      </w:r>
    </w:p>
    <w:p w:rsidR="00BB23B8" w:rsidRPr="00A9304B" w:rsidRDefault="00BB23B8" w:rsidP="00BB23B8">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5.1. A presente despesa onerará as seguinte dotaç</w:t>
      </w:r>
      <w:r>
        <w:rPr>
          <w:rFonts w:ascii="Bookman Old Style" w:hAnsi="Bookman Old Style"/>
          <w:i w:val="0"/>
          <w:iCs/>
          <w:sz w:val="24"/>
          <w:szCs w:val="24"/>
          <w:u w:val="none"/>
        </w:rPr>
        <w:t>ão</w:t>
      </w:r>
      <w:r w:rsidRPr="00A9304B">
        <w:rPr>
          <w:rFonts w:ascii="Bookman Old Style" w:hAnsi="Bookman Old Style"/>
          <w:i w:val="0"/>
          <w:iCs/>
          <w:sz w:val="24"/>
          <w:szCs w:val="24"/>
          <w:u w:val="none"/>
        </w:rPr>
        <w:t xml:space="preserve"> orçamentária;</w:t>
      </w:r>
    </w:p>
    <w:p w:rsidR="00BB23B8" w:rsidRDefault="00BB23B8" w:rsidP="00BB23B8">
      <w:pPr>
        <w:pStyle w:val="Corpodetexto3"/>
        <w:numPr>
          <w:ilvl w:val="0"/>
          <w:numId w:val="17"/>
        </w:numPr>
        <w:ind w:left="714" w:hanging="357"/>
        <w:rPr>
          <w:rFonts w:ascii="Bookman Old Style" w:hAnsi="Bookman Old Style"/>
          <w:szCs w:val="24"/>
        </w:rPr>
      </w:pPr>
      <w:r>
        <w:rPr>
          <w:rFonts w:ascii="Bookman Old Style" w:hAnsi="Bookman Old Style"/>
          <w:szCs w:val="24"/>
        </w:rPr>
        <w:t>02.04.00- Secretaria Municipal Saúde</w:t>
      </w:r>
    </w:p>
    <w:p w:rsidR="00BB23B8" w:rsidRDefault="00BB23B8" w:rsidP="00BB23B8">
      <w:pPr>
        <w:pStyle w:val="Corpodetexto3"/>
        <w:numPr>
          <w:ilvl w:val="0"/>
          <w:numId w:val="17"/>
        </w:numPr>
        <w:ind w:left="714" w:hanging="357"/>
        <w:rPr>
          <w:rFonts w:ascii="Bookman Old Style" w:hAnsi="Bookman Old Style"/>
          <w:szCs w:val="24"/>
        </w:rPr>
      </w:pPr>
      <w:r>
        <w:rPr>
          <w:rFonts w:ascii="Bookman Old Style" w:hAnsi="Bookman Old Style"/>
          <w:szCs w:val="24"/>
        </w:rPr>
        <w:t xml:space="preserve">02.04.01- </w:t>
      </w:r>
      <w:proofErr w:type="spellStart"/>
      <w:r>
        <w:rPr>
          <w:rFonts w:ascii="Bookman Old Style" w:hAnsi="Bookman Old Style"/>
          <w:szCs w:val="24"/>
        </w:rPr>
        <w:t>Depto</w:t>
      </w:r>
      <w:proofErr w:type="spellEnd"/>
      <w:r>
        <w:rPr>
          <w:rFonts w:ascii="Bookman Old Style" w:hAnsi="Bookman Old Style"/>
          <w:szCs w:val="24"/>
        </w:rPr>
        <w:t xml:space="preserve"> da Saúde</w:t>
      </w:r>
    </w:p>
    <w:p w:rsidR="00BB23B8" w:rsidRDefault="00BB23B8" w:rsidP="00BB23B8">
      <w:pPr>
        <w:pStyle w:val="Corpodetexto3"/>
        <w:numPr>
          <w:ilvl w:val="0"/>
          <w:numId w:val="17"/>
        </w:numPr>
        <w:ind w:left="714" w:hanging="357"/>
        <w:rPr>
          <w:rFonts w:ascii="Bookman Old Style" w:hAnsi="Bookman Old Style"/>
          <w:szCs w:val="24"/>
        </w:rPr>
      </w:pPr>
      <w:r>
        <w:rPr>
          <w:rFonts w:ascii="Bookman Old Style" w:hAnsi="Bookman Old Style"/>
          <w:szCs w:val="24"/>
        </w:rPr>
        <w:t xml:space="preserve">3.3.90.39.00- Outros serviços de </w:t>
      </w:r>
      <w:proofErr w:type="spellStart"/>
      <w:r>
        <w:rPr>
          <w:rFonts w:ascii="Bookman Old Style" w:hAnsi="Bookman Old Style"/>
          <w:szCs w:val="24"/>
        </w:rPr>
        <w:t>terceiro</w:t>
      </w:r>
      <w:proofErr w:type="spellEnd"/>
      <w:r>
        <w:rPr>
          <w:rFonts w:ascii="Bookman Old Style" w:hAnsi="Bookman Old Style"/>
          <w:szCs w:val="24"/>
        </w:rPr>
        <w:t xml:space="preserve"> pessoa jurídica</w:t>
      </w:r>
    </w:p>
    <w:p w:rsidR="00BB23B8" w:rsidRDefault="00BB23B8" w:rsidP="00BB23B8">
      <w:pPr>
        <w:pStyle w:val="Corpodetexto"/>
        <w:jc w:val="both"/>
        <w:rPr>
          <w:rFonts w:ascii="Bookman Old Style" w:hAnsi="Bookman Old Style"/>
          <w:i w:val="0"/>
          <w:iCs/>
          <w:sz w:val="24"/>
          <w:szCs w:val="24"/>
          <w:u w:val="none"/>
        </w:rPr>
      </w:pPr>
    </w:p>
    <w:p w:rsidR="00456C92" w:rsidRDefault="00456C92" w:rsidP="00BB23B8">
      <w:pPr>
        <w:pStyle w:val="Corpodetexto22"/>
        <w:ind w:left="567" w:hanging="567"/>
        <w:rPr>
          <w:rFonts w:ascii="Bookman Old Style" w:hAnsi="Bookman Old Style"/>
          <w:b/>
          <w:iCs/>
          <w:sz w:val="24"/>
          <w:szCs w:val="24"/>
          <w:u w:val="single"/>
        </w:rPr>
      </w:pPr>
    </w:p>
    <w:p w:rsidR="00BB23B8" w:rsidRPr="001F5B89" w:rsidRDefault="00BB23B8" w:rsidP="00BB23B8">
      <w:pPr>
        <w:pStyle w:val="Corpodetexto22"/>
        <w:ind w:left="567" w:hanging="567"/>
        <w:rPr>
          <w:rFonts w:ascii="Bookman Old Style" w:hAnsi="Bookman Old Style"/>
          <w:b/>
          <w:sz w:val="24"/>
          <w:szCs w:val="24"/>
          <w:u w:val="single"/>
        </w:rPr>
      </w:pPr>
      <w:r w:rsidRPr="001F5B89">
        <w:rPr>
          <w:rFonts w:ascii="Bookman Old Style" w:hAnsi="Bookman Old Style"/>
          <w:b/>
          <w:iCs/>
          <w:sz w:val="24"/>
          <w:szCs w:val="24"/>
          <w:u w:val="single"/>
        </w:rPr>
        <w:t xml:space="preserve">CLÁUSULA QUINTA - </w:t>
      </w:r>
      <w:r w:rsidRPr="001F5B89">
        <w:rPr>
          <w:rFonts w:ascii="Bookman Old Style" w:hAnsi="Bookman Old Style"/>
          <w:b/>
          <w:sz w:val="24"/>
          <w:szCs w:val="24"/>
          <w:u w:val="single"/>
        </w:rPr>
        <w:t>DAS OBRIGAÇÕES/RESPONSABILIDADES DA</w:t>
      </w:r>
    </w:p>
    <w:p w:rsidR="00BB23B8" w:rsidRPr="001F5B89" w:rsidRDefault="00BB23B8" w:rsidP="00BB23B8">
      <w:pPr>
        <w:pStyle w:val="Corpodetexto22"/>
        <w:ind w:left="567" w:firstLine="2127"/>
        <w:rPr>
          <w:rFonts w:ascii="Bookman Old Style" w:hAnsi="Bookman Old Style"/>
          <w:b/>
          <w:sz w:val="24"/>
          <w:szCs w:val="24"/>
          <w:u w:val="single"/>
        </w:rPr>
      </w:pPr>
      <w:r w:rsidRPr="001F5B89">
        <w:rPr>
          <w:rFonts w:ascii="Bookman Old Style" w:hAnsi="Bookman Old Style"/>
          <w:b/>
          <w:sz w:val="24"/>
          <w:szCs w:val="24"/>
          <w:u w:val="single"/>
        </w:rPr>
        <w:t>CONTRATADA:</w:t>
      </w:r>
    </w:p>
    <w:p w:rsidR="00BB23B8" w:rsidRPr="00556E19" w:rsidRDefault="00BB23B8" w:rsidP="00BB23B8">
      <w:pPr>
        <w:pStyle w:val="Corpodetexto22"/>
        <w:ind w:left="0"/>
        <w:rPr>
          <w:rFonts w:ascii="Bookman Old Style" w:hAnsi="Bookman Old Style"/>
          <w:bCs/>
          <w:sz w:val="24"/>
          <w:szCs w:val="24"/>
        </w:rPr>
      </w:pPr>
    </w:p>
    <w:p w:rsidR="00BB23B8" w:rsidRPr="00E511A3" w:rsidRDefault="00BB23B8" w:rsidP="00BB23B8">
      <w:pPr>
        <w:pStyle w:val="Ttulo"/>
        <w:numPr>
          <w:ilvl w:val="1"/>
          <w:numId w:val="22"/>
        </w:numPr>
        <w:spacing w:after="120"/>
        <w:ind w:left="426" w:hanging="426"/>
        <w:jc w:val="both"/>
        <w:rPr>
          <w:rFonts w:ascii="Bookman Old Style" w:hAnsi="Bookman Old Style"/>
          <w:b w:val="0"/>
          <w:u w:val="none"/>
        </w:rPr>
      </w:pPr>
      <w:r>
        <w:rPr>
          <w:rFonts w:ascii="Bookman Old Style" w:hAnsi="Bookman Old Style"/>
          <w:b w:val="0"/>
          <w:u w:val="none"/>
        </w:rPr>
        <w:t>São obrigações da contratada:</w:t>
      </w:r>
    </w:p>
    <w:p w:rsidR="00B939C5" w:rsidRDefault="00B939C5" w:rsidP="00BB23B8">
      <w:pPr>
        <w:pStyle w:val="Ttulo"/>
        <w:numPr>
          <w:ilvl w:val="0"/>
          <w:numId w:val="16"/>
        </w:numPr>
        <w:spacing w:after="120"/>
        <w:jc w:val="both"/>
        <w:rPr>
          <w:rFonts w:ascii="Bookman Old Style" w:hAnsi="Bookman Old Style"/>
          <w:b w:val="0"/>
          <w:u w:val="none"/>
        </w:rPr>
      </w:pPr>
      <w:r>
        <w:rPr>
          <w:rFonts w:ascii="Bookman Old Style" w:hAnsi="Bookman Old Style"/>
          <w:b w:val="0"/>
          <w:u w:val="none"/>
        </w:rPr>
        <w:t>O Profissional que prestar os serviços através da Contratada deverá registrar o ponto digital na entrada e saída do plantão;</w:t>
      </w:r>
    </w:p>
    <w:p w:rsidR="00BB23B8" w:rsidRDefault="00BB23B8" w:rsidP="00BB23B8">
      <w:pPr>
        <w:pStyle w:val="Ttulo"/>
        <w:numPr>
          <w:ilvl w:val="0"/>
          <w:numId w:val="16"/>
        </w:numPr>
        <w:spacing w:after="120"/>
        <w:jc w:val="both"/>
        <w:rPr>
          <w:rFonts w:ascii="Bookman Old Style" w:hAnsi="Bookman Old Style"/>
          <w:b w:val="0"/>
          <w:u w:val="none"/>
        </w:rPr>
      </w:pPr>
      <w:r>
        <w:rPr>
          <w:rFonts w:ascii="Bookman Old Style" w:hAnsi="Bookman Old Style"/>
          <w:b w:val="0"/>
          <w:u w:val="none"/>
        </w:rPr>
        <w:t>Cumprir e fazer cumprir todas as cláusulas contratuais aqui pactuadas;</w:t>
      </w:r>
    </w:p>
    <w:p w:rsidR="00BB23B8" w:rsidRDefault="00BB23B8" w:rsidP="00BB23B8">
      <w:pPr>
        <w:pStyle w:val="Ttulo"/>
        <w:numPr>
          <w:ilvl w:val="0"/>
          <w:numId w:val="16"/>
        </w:numPr>
        <w:spacing w:after="120"/>
        <w:jc w:val="both"/>
        <w:rPr>
          <w:rFonts w:ascii="Bookman Old Style" w:hAnsi="Bookman Old Style"/>
          <w:b w:val="0"/>
          <w:u w:val="none"/>
        </w:rPr>
      </w:pPr>
      <w:r>
        <w:rPr>
          <w:rFonts w:ascii="Bookman Old Style" w:hAnsi="Bookman Old Style"/>
          <w:b w:val="0"/>
          <w:u w:val="none"/>
        </w:rPr>
        <w:t>Responsabilizar-se por todo e qualquer acidente ou danos causados aos usuários ou a terceiros, durante a execução dos serviços contratados, inclusive pelo pagamento de eventuais</w:t>
      </w:r>
      <w:r w:rsidRPr="000A17AB">
        <w:rPr>
          <w:rFonts w:ascii="Bookman Old Style" w:hAnsi="Bookman Old Style"/>
          <w:b w:val="0"/>
          <w:u w:val="none"/>
        </w:rPr>
        <w:t xml:space="preserve"> </w:t>
      </w:r>
      <w:r w:rsidRPr="00E511A3">
        <w:rPr>
          <w:rFonts w:ascii="Bookman Old Style" w:hAnsi="Bookman Old Style"/>
          <w:b w:val="0"/>
          <w:u w:val="none"/>
        </w:rPr>
        <w:t>indenizações decorrentes de atos culposos ou dolosos, causados a quem quer que seja, quer físicos, morais e patrimoniais;</w:t>
      </w:r>
    </w:p>
    <w:p w:rsidR="00BB23B8" w:rsidRDefault="00BB23B8" w:rsidP="00BB23B8">
      <w:pPr>
        <w:pStyle w:val="Ttulo"/>
        <w:numPr>
          <w:ilvl w:val="0"/>
          <w:numId w:val="16"/>
        </w:numPr>
        <w:spacing w:after="120"/>
        <w:jc w:val="both"/>
        <w:rPr>
          <w:rFonts w:ascii="Bookman Old Style" w:hAnsi="Bookman Old Style"/>
          <w:b w:val="0"/>
          <w:u w:val="none"/>
        </w:rPr>
      </w:pPr>
      <w:r w:rsidRPr="00E511A3">
        <w:rPr>
          <w:rFonts w:ascii="Bookman Old Style" w:hAnsi="Bookman Old Style"/>
          <w:b w:val="0"/>
          <w:u w:val="none"/>
        </w:rPr>
        <w:t>Responsabilizar-se pelos encargos trabalhistas, previdenciários, fiscais, comerciais e outros resultantes do cumprimento do contrato.</w:t>
      </w:r>
      <w:r>
        <w:rPr>
          <w:rFonts w:ascii="Bookman Old Style" w:hAnsi="Bookman Old Style"/>
          <w:b w:val="0"/>
          <w:u w:val="none"/>
        </w:rPr>
        <w:t xml:space="preserve"> </w:t>
      </w:r>
      <w:r w:rsidRPr="00E511A3">
        <w:rPr>
          <w:rFonts w:ascii="Bookman Old Style" w:hAnsi="Bookman Old Style"/>
          <w:b w:val="0"/>
          <w:u w:val="none"/>
        </w:rPr>
        <w:t>A inadimplência da licitante/contratada com referência aos encargos estabelecidos no item anterior, não transfere à Prefeitura Municipal de Iaras a responsabilidade de seu pagamento, nem poderá onerar o obje</w:t>
      </w:r>
      <w:r>
        <w:rPr>
          <w:rFonts w:ascii="Bookman Old Style" w:hAnsi="Bookman Old Style"/>
          <w:b w:val="0"/>
          <w:u w:val="none"/>
        </w:rPr>
        <w:t>to do contrato;</w:t>
      </w:r>
    </w:p>
    <w:p w:rsidR="00BB23B8" w:rsidRDefault="00BB23B8" w:rsidP="00BB23B8">
      <w:pPr>
        <w:pStyle w:val="Ttulo"/>
        <w:numPr>
          <w:ilvl w:val="0"/>
          <w:numId w:val="16"/>
        </w:numPr>
        <w:spacing w:after="120"/>
        <w:jc w:val="both"/>
        <w:rPr>
          <w:rFonts w:ascii="Bookman Old Style" w:hAnsi="Bookman Old Style"/>
          <w:b w:val="0"/>
          <w:u w:val="none"/>
        </w:rPr>
      </w:pPr>
      <w:r w:rsidRPr="00E511A3">
        <w:rPr>
          <w:rFonts w:ascii="Bookman Old Style" w:hAnsi="Bookman Old Style"/>
          <w:b w:val="0"/>
          <w:u w:val="none"/>
        </w:rPr>
        <w:t xml:space="preserve">Fornecer à Prefeitura Municipal de </w:t>
      </w:r>
      <w:r>
        <w:rPr>
          <w:rFonts w:ascii="Bookman Old Style" w:hAnsi="Bookman Old Style"/>
          <w:b w:val="0"/>
          <w:u w:val="none"/>
        </w:rPr>
        <w:t>Iaras</w:t>
      </w:r>
      <w:r w:rsidRPr="00E511A3">
        <w:rPr>
          <w:rFonts w:ascii="Bookman Old Style" w:hAnsi="Bookman Old Style"/>
          <w:b w:val="0"/>
          <w:u w:val="none"/>
        </w:rPr>
        <w:t>, por seus representantes, os dados técnicos que esta achar de seu interesse, e todos elementos e informações</w:t>
      </w:r>
      <w:r>
        <w:rPr>
          <w:rFonts w:ascii="Bookman Old Style" w:hAnsi="Bookman Old Style"/>
          <w:b w:val="0"/>
          <w:u w:val="none"/>
        </w:rPr>
        <w:t xml:space="preserve"> necessários, quando solicitada;</w:t>
      </w:r>
    </w:p>
    <w:p w:rsidR="00BB23B8" w:rsidRPr="00B553E3" w:rsidRDefault="00BB23B8" w:rsidP="00BB23B8">
      <w:pPr>
        <w:pStyle w:val="Ttulo"/>
        <w:numPr>
          <w:ilvl w:val="0"/>
          <w:numId w:val="16"/>
        </w:numPr>
        <w:spacing w:after="120"/>
        <w:ind w:left="709" w:hanging="349"/>
        <w:jc w:val="both"/>
        <w:rPr>
          <w:rFonts w:ascii="Bookman Old Style" w:hAnsi="Bookman Old Style"/>
          <w:b w:val="0"/>
          <w:u w:val="none"/>
        </w:rPr>
      </w:pPr>
      <w:r w:rsidRPr="00B553E3">
        <w:rPr>
          <w:rFonts w:ascii="Bookman Old Style" w:hAnsi="Bookman Old Style" w:cs="Arial"/>
          <w:b w:val="0"/>
          <w:u w:val="none"/>
        </w:rPr>
        <w:t xml:space="preserve">Não transferir a outrem, no todo ou em parte, o objeto deste </w:t>
      </w:r>
      <w:r>
        <w:rPr>
          <w:rFonts w:ascii="Bookman Old Style" w:hAnsi="Bookman Old Style" w:cs="Arial"/>
          <w:b w:val="0"/>
          <w:u w:val="none"/>
        </w:rPr>
        <w:t>Contrato</w:t>
      </w:r>
      <w:r w:rsidRPr="00B553E3">
        <w:rPr>
          <w:rFonts w:ascii="Bookman Old Style" w:hAnsi="Bookman Old Style" w:cs="Arial"/>
          <w:b w:val="0"/>
          <w:u w:val="none"/>
        </w:rPr>
        <w:t>, sem prévia e expressa anuência da Administração;</w:t>
      </w:r>
    </w:p>
    <w:p w:rsidR="00BB23B8" w:rsidRPr="00A9304B" w:rsidRDefault="00BB23B8" w:rsidP="00BB23B8">
      <w:pPr>
        <w:pStyle w:val="Corpodetexto"/>
        <w:numPr>
          <w:ilvl w:val="0"/>
          <w:numId w:val="16"/>
        </w:numPr>
        <w:spacing w:before="120" w:after="120"/>
        <w:ind w:left="709" w:hanging="349"/>
        <w:jc w:val="both"/>
        <w:rPr>
          <w:rFonts w:ascii="Bookman Old Style" w:hAnsi="Bookman Old Style"/>
          <w:i w:val="0"/>
          <w:iCs/>
          <w:sz w:val="24"/>
          <w:szCs w:val="24"/>
          <w:u w:val="none"/>
        </w:rPr>
      </w:pPr>
      <w:r>
        <w:rPr>
          <w:rFonts w:ascii="Bookman Old Style" w:hAnsi="Bookman Old Style"/>
          <w:i w:val="0"/>
          <w:iCs/>
          <w:sz w:val="24"/>
          <w:szCs w:val="24"/>
          <w:u w:val="none"/>
        </w:rPr>
        <w:t>M</w:t>
      </w:r>
      <w:r w:rsidRPr="00A9304B">
        <w:rPr>
          <w:rFonts w:ascii="Bookman Old Style" w:hAnsi="Bookman Old Style"/>
          <w:i w:val="0"/>
          <w:iCs/>
          <w:sz w:val="24"/>
          <w:szCs w:val="24"/>
          <w:u w:val="none"/>
        </w:rPr>
        <w:t>anter durante toda a execução do contrato, em compatibilidade com as obrigações assumidas, todas as condições de habilitação e qualificação exigidas na licitação que originou o presente ajuste.</w:t>
      </w:r>
    </w:p>
    <w:p w:rsidR="00BB23B8" w:rsidRDefault="00BB23B8" w:rsidP="00BB23B8">
      <w:pPr>
        <w:pStyle w:val="Ttulo"/>
        <w:numPr>
          <w:ilvl w:val="0"/>
          <w:numId w:val="16"/>
        </w:numPr>
        <w:spacing w:after="120"/>
        <w:ind w:left="709" w:hanging="349"/>
        <w:jc w:val="both"/>
        <w:rPr>
          <w:rFonts w:ascii="Bookman Old Style" w:hAnsi="Bookman Old Style"/>
          <w:b w:val="0"/>
          <w:u w:val="none"/>
        </w:rPr>
      </w:pPr>
      <w:r w:rsidRPr="00E511A3">
        <w:rPr>
          <w:rFonts w:ascii="Bookman Old Style" w:hAnsi="Bookman Old Style"/>
          <w:b w:val="0"/>
          <w:u w:val="none"/>
        </w:rPr>
        <w:t>Aceitar, nas mesmas condições de sua proposta os acréscimos ou supressões de até 25% (vinte e cinco por cento) do valor do contrato (§ 1º do artigo 6</w:t>
      </w:r>
      <w:r>
        <w:rPr>
          <w:rFonts w:ascii="Bookman Old Style" w:hAnsi="Bookman Old Style"/>
          <w:b w:val="0"/>
          <w:u w:val="none"/>
        </w:rPr>
        <w:t>5 da Lei Federal nº. 8.666/93).</w:t>
      </w:r>
    </w:p>
    <w:p w:rsidR="00BB23B8" w:rsidRDefault="00BB23B8" w:rsidP="00BB23B8">
      <w:pPr>
        <w:pStyle w:val="Corpodetexto"/>
        <w:spacing w:before="120" w:after="120"/>
        <w:jc w:val="both"/>
        <w:rPr>
          <w:rFonts w:ascii="Bookman Old Style" w:hAnsi="Bookman Old Style"/>
          <w:b/>
          <w:i w:val="0"/>
          <w:iCs/>
          <w:sz w:val="24"/>
          <w:szCs w:val="24"/>
        </w:rPr>
      </w:pPr>
    </w:p>
    <w:p w:rsidR="00BB23B8" w:rsidRPr="00A9304B" w:rsidRDefault="00BB23B8" w:rsidP="00BB23B8">
      <w:pPr>
        <w:pStyle w:val="Corpodetexto"/>
        <w:spacing w:before="120" w:after="120"/>
        <w:jc w:val="both"/>
        <w:rPr>
          <w:rFonts w:ascii="Bookman Old Style" w:hAnsi="Bookman Old Style"/>
          <w:b/>
          <w:i w:val="0"/>
          <w:iCs/>
          <w:sz w:val="24"/>
          <w:szCs w:val="24"/>
          <w:u w:val="none"/>
        </w:rPr>
      </w:pPr>
      <w:r w:rsidRPr="00A9304B">
        <w:rPr>
          <w:rFonts w:ascii="Bookman Old Style" w:hAnsi="Bookman Old Style"/>
          <w:b/>
          <w:i w:val="0"/>
          <w:iCs/>
          <w:sz w:val="24"/>
          <w:szCs w:val="24"/>
        </w:rPr>
        <w:t xml:space="preserve">CLÁUSULA </w:t>
      </w:r>
      <w:r>
        <w:rPr>
          <w:rFonts w:ascii="Bookman Old Style" w:hAnsi="Bookman Old Style"/>
          <w:b/>
          <w:i w:val="0"/>
          <w:iCs/>
          <w:sz w:val="24"/>
          <w:szCs w:val="24"/>
        </w:rPr>
        <w:t>SEXTA</w:t>
      </w:r>
      <w:r w:rsidRPr="00A9304B">
        <w:rPr>
          <w:rFonts w:ascii="Bookman Old Style" w:hAnsi="Bookman Old Style"/>
          <w:b/>
          <w:i w:val="0"/>
          <w:iCs/>
          <w:sz w:val="24"/>
          <w:szCs w:val="24"/>
        </w:rPr>
        <w:t xml:space="preserve"> -</w:t>
      </w:r>
      <w:r w:rsidRPr="00B605B8">
        <w:rPr>
          <w:rFonts w:ascii="Bookman Old Style" w:hAnsi="Bookman Old Style"/>
          <w:i w:val="0"/>
          <w:iCs/>
          <w:sz w:val="24"/>
          <w:szCs w:val="24"/>
        </w:rPr>
        <w:t xml:space="preserve"> </w:t>
      </w:r>
      <w:r w:rsidRPr="00B605B8">
        <w:rPr>
          <w:rFonts w:ascii="Bookman Old Style" w:hAnsi="Bookman Old Style"/>
          <w:b/>
          <w:i w:val="0"/>
          <w:iCs/>
          <w:sz w:val="24"/>
          <w:szCs w:val="24"/>
        </w:rPr>
        <w:t>DAS PENALIDADES</w:t>
      </w:r>
    </w:p>
    <w:p w:rsidR="00BB23B8" w:rsidRPr="00556E19" w:rsidRDefault="00BB23B8" w:rsidP="00BB23B8">
      <w:pPr>
        <w:widowControl w:val="0"/>
        <w:tabs>
          <w:tab w:val="left" w:pos="1560"/>
        </w:tabs>
        <w:jc w:val="both"/>
        <w:rPr>
          <w:rFonts w:ascii="Bookman Old Style" w:hAnsi="Bookman Old Style"/>
        </w:rPr>
      </w:pPr>
      <w:r w:rsidRPr="006A055B">
        <w:rPr>
          <w:rFonts w:ascii="Bookman Old Style" w:hAnsi="Bookman Old Style"/>
          <w:iCs/>
        </w:rPr>
        <w:t>6.1.</w:t>
      </w:r>
      <w:r>
        <w:rPr>
          <w:rFonts w:ascii="Bookman Old Style" w:hAnsi="Bookman Old Style"/>
          <w:i/>
          <w:iCs/>
        </w:rPr>
        <w:t xml:space="preserve"> </w:t>
      </w:r>
      <w:r w:rsidRPr="00556E19">
        <w:rPr>
          <w:rFonts w:ascii="Bookman Old Style" w:hAnsi="Bookman Old Style"/>
        </w:rPr>
        <w:t xml:space="preserve">A </w:t>
      </w:r>
      <w:r>
        <w:rPr>
          <w:rFonts w:ascii="Bookman Old Style" w:hAnsi="Bookman Old Style"/>
        </w:rPr>
        <w:t>CONTRATADA</w:t>
      </w:r>
      <w:r w:rsidRPr="00556E19">
        <w:rPr>
          <w:rFonts w:ascii="Bookman Old Style" w:hAnsi="Bookman Old Style"/>
        </w:rPr>
        <w:t xml:space="preserve"> estará sujeita às penalidades previstas nos artigos 86 e 87 da Lei Federal nº. 8.666/93, a ser aplicada em caso de infri</w:t>
      </w:r>
      <w:r>
        <w:rPr>
          <w:rFonts w:ascii="Bookman Old Style" w:hAnsi="Bookman Old Style"/>
        </w:rPr>
        <w:t>ngência da proposta apresentada e ou das cláusulas contratuais ora pactuadas, além das seguintes:</w:t>
      </w:r>
    </w:p>
    <w:p w:rsidR="00BB23B8" w:rsidRDefault="00BB23B8" w:rsidP="00BB23B8">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a) </w:t>
      </w:r>
      <w:r w:rsidRPr="00A9304B">
        <w:rPr>
          <w:rFonts w:ascii="Bookman Old Style" w:hAnsi="Bookman Old Style"/>
          <w:i w:val="0"/>
          <w:iCs/>
          <w:sz w:val="24"/>
          <w:szCs w:val="24"/>
          <w:u w:val="none"/>
        </w:rPr>
        <w:t xml:space="preserve">Pelo atraso injustificado na </w:t>
      </w:r>
      <w:r>
        <w:rPr>
          <w:rFonts w:ascii="Bookman Old Style" w:hAnsi="Bookman Old Style"/>
          <w:i w:val="0"/>
          <w:iCs/>
          <w:sz w:val="24"/>
          <w:szCs w:val="24"/>
          <w:u w:val="none"/>
        </w:rPr>
        <w:t xml:space="preserve">execução do(s) serviço(s): </w:t>
      </w:r>
    </w:p>
    <w:p w:rsidR="00BB23B8" w:rsidRPr="00A9304B" w:rsidRDefault="00BB23B8" w:rsidP="00BB23B8">
      <w:pPr>
        <w:pStyle w:val="Corpodetexto"/>
        <w:spacing w:before="120" w:after="120"/>
        <w:ind w:left="993" w:hanging="285"/>
        <w:jc w:val="both"/>
        <w:rPr>
          <w:rFonts w:ascii="Bookman Old Style" w:hAnsi="Bookman Old Style"/>
          <w:i w:val="0"/>
          <w:iCs/>
          <w:sz w:val="24"/>
          <w:szCs w:val="24"/>
          <w:u w:val="none"/>
        </w:rPr>
      </w:pPr>
      <w:r>
        <w:rPr>
          <w:rFonts w:ascii="Bookman Old Style" w:hAnsi="Bookman Old Style"/>
          <w:i w:val="0"/>
          <w:iCs/>
          <w:sz w:val="24"/>
          <w:szCs w:val="24"/>
          <w:u w:val="none"/>
        </w:rPr>
        <w:t>1. M</w:t>
      </w:r>
      <w:r w:rsidRPr="00A9304B">
        <w:rPr>
          <w:rFonts w:ascii="Bookman Old Style" w:hAnsi="Bookman Old Style"/>
          <w:i w:val="0"/>
          <w:iCs/>
          <w:sz w:val="24"/>
          <w:szCs w:val="24"/>
          <w:u w:val="none"/>
        </w:rPr>
        <w:t>ulta de 1%</w:t>
      </w:r>
      <w:r>
        <w:rPr>
          <w:rFonts w:ascii="Bookman Old Style" w:hAnsi="Bookman Old Style"/>
          <w:i w:val="0"/>
          <w:iCs/>
          <w:sz w:val="24"/>
          <w:szCs w:val="24"/>
          <w:u w:val="none"/>
        </w:rPr>
        <w:t xml:space="preserve"> </w:t>
      </w:r>
      <w:r w:rsidRPr="00A9304B">
        <w:rPr>
          <w:rFonts w:ascii="Bookman Old Style" w:hAnsi="Bookman Old Style"/>
          <w:i w:val="0"/>
          <w:iCs/>
          <w:sz w:val="24"/>
          <w:szCs w:val="24"/>
          <w:u w:val="none"/>
        </w:rPr>
        <w:t xml:space="preserve">(um por cento) do valor </w:t>
      </w:r>
      <w:r>
        <w:rPr>
          <w:rFonts w:ascii="Bookman Old Style" w:hAnsi="Bookman Old Style"/>
          <w:i w:val="0"/>
          <w:iCs/>
          <w:sz w:val="24"/>
          <w:szCs w:val="24"/>
          <w:u w:val="none"/>
        </w:rPr>
        <w:t xml:space="preserve">contratual, </w:t>
      </w:r>
      <w:r w:rsidRPr="00A9304B">
        <w:rPr>
          <w:rFonts w:ascii="Bookman Old Style" w:hAnsi="Bookman Old Style"/>
          <w:i w:val="0"/>
          <w:iCs/>
          <w:sz w:val="24"/>
          <w:szCs w:val="24"/>
          <w:u w:val="none"/>
        </w:rPr>
        <w:t>por dia de atraso limitado a 05</w:t>
      </w:r>
      <w:r>
        <w:rPr>
          <w:rFonts w:ascii="Bookman Old Style" w:hAnsi="Bookman Old Style"/>
          <w:i w:val="0"/>
          <w:iCs/>
          <w:sz w:val="24"/>
          <w:szCs w:val="24"/>
          <w:u w:val="none"/>
        </w:rPr>
        <w:t xml:space="preserve"> </w:t>
      </w:r>
      <w:r w:rsidRPr="00A9304B">
        <w:rPr>
          <w:rFonts w:ascii="Bookman Old Style" w:hAnsi="Bookman Old Style"/>
          <w:i w:val="0"/>
          <w:iCs/>
          <w:sz w:val="24"/>
          <w:szCs w:val="24"/>
          <w:u w:val="none"/>
        </w:rPr>
        <w:t>(cinco) dias de atraso.</w:t>
      </w:r>
    </w:p>
    <w:p w:rsidR="00BB23B8" w:rsidRPr="00A9304B" w:rsidRDefault="00BB23B8" w:rsidP="00BB23B8">
      <w:pPr>
        <w:pStyle w:val="Corpodetexto"/>
        <w:spacing w:before="120" w:after="120"/>
        <w:ind w:left="1134" w:hanging="426"/>
        <w:jc w:val="both"/>
        <w:rPr>
          <w:rFonts w:ascii="Bookman Old Style" w:hAnsi="Bookman Old Style"/>
          <w:i w:val="0"/>
          <w:iCs/>
          <w:sz w:val="24"/>
          <w:szCs w:val="24"/>
          <w:u w:val="none"/>
        </w:rPr>
      </w:pPr>
      <w:r w:rsidRPr="00A9304B">
        <w:rPr>
          <w:rFonts w:ascii="Bookman Old Style" w:hAnsi="Bookman Old Style"/>
          <w:i w:val="0"/>
          <w:iCs/>
          <w:sz w:val="24"/>
          <w:szCs w:val="24"/>
          <w:u w:val="none"/>
        </w:rPr>
        <w:t>2.</w:t>
      </w:r>
      <w:r>
        <w:rPr>
          <w:rFonts w:ascii="Bookman Old Style" w:hAnsi="Bookman Old Style"/>
          <w:i w:val="0"/>
          <w:iCs/>
          <w:sz w:val="24"/>
          <w:szCs w:val="24"/>
          <w:u w:val="none"/>
        </w:rPr>
        <w:t xml:space="preserve"> M</w:t>
      </w:r>
      <w:r w:rsidRPr="00A9304B">
        <w:rPr>
          <w:rFonts w:ascii="Bookman Old Style" w:hAnsi="Bookman Old Style"/>
          <w:i w:val="0"/>
          <w:iCs/>
          <w:sz w:val="24"/>
          <w:szCs w:val="24"/>
          <w:u w:val="none"/>
        </w:rPr>
        <w:t xml:space="preserve">ulta de </w:t>
      </w:r>
      <w:r>
        <w:rPr>
          <w:rFonts w:ascii="Bookman Old Style" w:hAnsi="Bookman Old Style"/>
          <w:i w:val="0"/>
          <w:iCs/>
          <w:sz w:val="24"/>
          <w:szCs w:val="24"/>
          <w:u w:val="none"/>
        </w:rPr>
        <w:t>10</w:t>
      </w:r>
      <w:r w:rsidRPr="00A9304B">
        <w:rPr>
          <w:rFonts w:ascii="Bookman Old Style" w:hAnsi="Bookman Old Style"/>
          <w:i w:val="0"/>
          <w:iCs/>
          <w:sz w:val="24"/>
          <w:szCs w:val="24"/>
          <w:u w:val="none"/>
        </w:rPr>
        <w:t>%</w:t>
      </w:r>
      <w:r>
        <w:rPr>
          <w:rFonts w:ascii="Bookman Old Style" w:hAnsi="Bookman Old Style"/>
          <w:i w:val="0"/>
          <w:iCs/>
          <w:sz w:val="24"/>
          <w:szCs w:val="24"/>
          <w:u w:val="none"/>
        </w:rPr>
        <w:t xml:space="preserve"> </w:t>
      </w:r>
      <w:r w:rsidRPr="00A9304B">
        <w:rPr>
          <w:rFonts w:ascii="Bookman Old Style" w:hAnsi="Bookman Old Style"/>
          <w:i w:val="0"/>
          <w:iCs/>
          <w:sz w:val="24"/>
          <w:szCs w:val="24"/>
          <w:u w:val="none"/>
        </w:rPr>
        <w:t>(d</w:t>
      </w:r>
      <w:r>
        <w:rPr>
          <w:rFonts w:ascii="Bookman Old Style" w:hAnsi="Bookman Old Style"/>
          <w:i w:val="0"/>
          <w:iCs/>
          <w:sz w:val="24"/>
          <w:szCs w:val="24"/>
          <w:u w:val="none"/>
        </w:rPr>
        <w:t>ez</w:t>
      </w:r>
      <w:r w:rsidRPr="00A9304B">
        <w:rPr>
          <w:rFonts w:ascii="Bookman Old Style" w:hAnsi="Bookman Old Style"/>
          <w:i w:val="0"/>
          <w:iCs/>
          <w:sz w:val="24"/>
          <w:szCs w:val="24"/>
          <w:u w:val="none"/>
        </w:rPr>
        <w:t xml:space="preserve"> por cento) do valor </w:t>
      </w:r>
      <w:r>
        <w:rPr>
          <w:rFonts w:ascii="Bookman Old Style" w:hAnsi="Bookman Old Style"/>
          <w:i w:val="0"/>
          <w:iCs/>
          <w:sz w:val="24"/>
          <w:szCs w:val="24"/>
          <w:u w:val="none"/>
        </w:rPr>
        <w:t>contratual, por atraso superior a 05 (cinco) dias e rescisão contratual</w:t>
      </w:r>
      <w:r w:rsidRPr="00A9304B">
        <w:rPr>
          <w:rFonts w:ascii="Bookman Old Style" w:hAnsi="Bookman Old Style"/>
          <w:i w:val="0"/>
          <w:iCs/>
          <w:sz w:val="24"/>
          <w:szCs w:val="24"/>
          <w:u w:val="none"/>
        </w:rPr>
        <w:t>.</w:t>
      </w:r>
    </w:p>
    <w:p w:rsidR="00BB23B8" w:rsidRDefault="00BB23B8" w:rsidP="00BB23B8">
      <w:pPr>
        <w:pStyle w:val="Corpodetexto"/>
        <w:spacing w:before="120" w:after="120"/>
        <w:jc w:val="both"/>
        <w:rPr>
          <w:rFonts w:ascii="Bookman Old Style" w:hAnsi="Bookman Old Style"/>
          <w:i w:val="0"/>
          <w:iCs/>
          <w:sz w:val="24"/>
          <w:szCs w:val="24"/>
          <w:u w:val="none"/>
        </w:rPr>
      </w:pPr>
    </w:p>
    <w:p w:rsidR="00BB23B8" w:rsidRPr="00A9304B" w:rsidRDefault="00BB23B8" w:rsidP="00BB23B8">
      <w:pPr>
        <w:pStyle w:val="Corpodetexto"/>
        <w:spacing w:before="120" w:after="120"/>
        <w:jc w:val="both"/>
        <w:rPr>
          <w:rFonts w:ascii="Bookman Old Style" w:hAnsi="Bookman Old Style"/>
          <w:i w:val="0"/>
          <w:iCs/>
          <w:sz w:val="24"/>
          <w:szCs w:val="24"/>
          <w:u w:val="none"/>
        </w:rPr>
      </w:pPr>
      <w:r w:rsidRPr="00A9304B">
        <w:rPr>
          <w:rFonts w:ascii="Bookman Old Style" w:hAnsi="Bookman Old Style"/>
          <w:b/>
          <w:i w:val="0"/>
          <w:iCs/>
          <w:sz w:val="24"/>
          <w:szCs w:val="24"/>
        </w:rPr>
        <w:lastRenderedPageBreak/>
        <w:t xml:space="preserve">CLÁUSULA </w:t>
      </w:r>
      <w:r w:rsidRPr="009D715C">
        <w:rPr>
          <w:rFonts w:ascii="Bookman Old Style" w:hAnsi="Bookman Old Style"/>
          <w:b/>
          <w:i w:val="0"/>
          <w:iCs/>
          <w:sz w:val="24"/>
          <w:szCs w:val="24"/>
        </w:rPr>
        <w:t>SÉTIMA</w:t>
      </w:r>
      <w:r w:rsidRPr="009D715C">
        <w:rPr>
          <w:rFonts w:ascii="Bookman Old Style" w:hAnsi="Bookman Old Style"/>
          <w:i w:val="0"/>
          <w:iCs/>
          <w:sz w:val="24"/>
          <w:szCs w:val="24"/>
        </w:rPr>
        <w:t xml:space="preserve"> -</w:t>
      </w:r>
      <w:r w:rsidRPr="009D715C">
        <w:rPr>
          <w:rFonts w:ascii="Bookman Old Style" w:hAnsi="Bookman Old Style"/>
          <w:b/>
          <w:i w:val="0"/>
          <w:iCs/>
          <w:sz w:val="24"/>
          <w:szCs w:val="24"/>
        </w:rPr>
        <w:t xml:space="preserve"> DA RESCISÃO CONTRATUAL</w:t>
      </w:r>
      <w:r w:rsidRPr="009D715C">
        <w:rPr>
          <w:rFonts w:ascii="Bookman Old Style" w:hAnsi="Bookman Old Style"/>
          <w:i w:val="0"/>
          <w:iCs/>
          <w:sz w:val="24"/>
          <w:szCs w:val="24"/>
        </w:rPr>
        <w:t>.</w:t>
      </w:r>
    </w:p>
    <w:p w:rsidR="00BB23B8" w:rsidRPr="00A9304B" w:rsidRDefault="00BB23B8" w:rsidP="00BB23B8">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Pr="00A9304B">
        <w:rPr>
          <w:rFonts w:ascii="Bookman Old Style" w:hAnsi="Bookman Old Style"/>
          <w:i w:val="0"/>
          <w:iCs/>
          <w:sz w:val="24"/>
          <w:szCs w:val="24"/>
          <w:u w:val="none"/>
        </w:rPr>
        <w:t>.1.</w:t>
      </w:r>
      <w:r>
        <w:rPr>
          <w:rFonts w:ascii="Bookman Old Style" w:hAnsi="Bookman Old Style"/>
          <w:i w:val="0"/>
          <w:iCs/>
          <w:sz w:val="24"/>
          <w:szCs w:val="24"/>
          <w:u w:val="none"/>
        </w:rPr>
        <w:t xml:space="preserve"> </w:t>
      </w:r>
      <w:r w:rsidRPr="00A9304B">
        <w:rPr>
          <w:rFonts w:ascii="Bookman Old Style" w:hAnsi="Bookman Old Style"/>
          <w:i w:val="0"/>
          <w:iCs/>
          <w:sz w:val="24"/>
          <w:szCs w:val="24"/>
          <w:u w:val="none"/>
        </w:rPr>
        <w:t>A rescisão contratual poderá ser:</w:t>
      </w:r>
    </w:p>
    <w:p w:rsidR="00BB23B8" w:rsidRPr="00A9304B" w:rsidRDefault="00BB23B8" w:rsidP="00BB23B8">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Pr="00A9304B">
        <w:rPr>
          <w:rFonts w:ascii="Bookman Old Style" w:hAnsi="Bookman Old Style"/>
          <w:i w:val="0"/>
          <w:iCs/>
          <w:sz w:val="24"/>
          <w:szCs w:val="24"/>
          <w:u w:val="none"/>
        </w:rPr>
        <w:t>.1.1.</w:t>
      </w:r>
      <w:r>
        <w:rPr>
          <w:rFonts w:ascii="Bookman Old Style" w:hAnsi="Bookman Old Style"/>
          <w:i w:val="0"/>
          <w:iCs/>
          <w:sz w:val="24"/>
          <w:szCs w:val="24"/>
          <w:u w:val="none"/>
        </w:rPr>
        <w:t xml:space="preserve"> </w:t>
      </w:r>
      <w:r w:rsidRPr="00A9304B">
        <w:rPr>
          <w:rFonts w:ascii="Bookman Old Style" w:hAnsi="Bookman Old Style"/>
          <w:i w:val="0"/>
          <w:iCs/>
          <w:sz w:val="24"/>
          <w:szCs w:val="24"/>
          <w:u w:val="none"/>
        </w:rPr>
        <w:t>Determinada por ato unilateral e escrito da Administração, nos casos previstos nos incisos I a XII e XVII  do art. 78 da Lei 8.666/93 e 9.648/98;</w:t>
      </w:r>
    </w:p>
    <w:p w:rsidR="00BB23B8" w:rsidRPr="00A9304B" w:rsidRDefault="00BB23B8" w:rsidP="00BB23B8">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Pr="00A9304B">
        <w:rPr>
          <w:rFonts w:ascii="Bookman Old Style" w:hAnsi="Bookman Old Style"/>
          <w:i w:val="0"/>
          <w:iCs/>
          <w:sz w:val="24"/>
          <w:szCs w:val="24"/>
          <w:u w:val="none"/>
        </w:rPr>
        <w:t>.1.2.</w:t>
      </w:r>
      <w:r>
        <w:rPr>
          <w:rFonts w:ascii="Bookman Old Style" w:hAnsi="Bookman Old Style"/>
          <w:i w:val="0"/>
          <w:iCs/>
          <w:sz w:val="24"/>
          <w:szCs w:val="24"/>
          <w:u w:val="none"/>
        </w:rPr>
        <w:t xml:space="preserve"> </w:t>
      </w:r>
      <w:r w:rsidRPr="00A9304B">
        <w:rPr>
          <w:rFonts w:ascii="Bookman Old Style" w:hAnsi="Bookman Old Style"/>
          <w:i w:val="0"/>
          <w:iCs/>
          <w:sz w:val="24"/>
          <w:szCs w:val="24"/>
          <w:u w:val="none"/>
        </w:rPr>
        <w:t>Amigável, por acordo das partes, reduzida a termo no processo da licitação, desde que haja conveniência  para a administração.</w:t>
      </w:r>
    </w:p>
    <w:p w:rsidR="00BB23B8" w:rsidRPr="00A9304B" w:rsidRDefault="00BB23B8" w:rsidP="00BB23B8">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Pr="00A9304B">
        <w:rPr>
          <w:rFonts w:ascii="Bookman Old Style" w:hAnsi="Bookman Old Style"/>
          <w:i w:val="0"/>
          <w:iCs/>
          <w:sz w:val="24"/>
          <w:szCs w:val="24"/>
          <w:u w:val="none"/>
        </w:rPr>
        <w:t xml:space="preserve">.2. A inexecução total ou parcial do contrato enseja a sua rescisão pela Administração, com as </w:t>
      </w:r>
      <w:proofErr w:type="spellStart"/>
      <w:r w:rsidRPr="00A9304B">
        <w:rPr>
          <w:rFonts w:ascii="Bookman Old Style" w:hAnsi="Bookman Old Style"/>
          <w:i w:val="0"/>
          <w:iCs/>
          <w:sz w:val="24"/>
          <w:szCs w:val="24"/>
          <w:u w:val="none"/>
        </w:rPr>
        <w:t>conseqüências</w:t>
      </w:r>
      <w:proofErr w:type="spellEnd"/>
      <w:r w:rsidRPr="00A9304B">
        <w:rPr>
          <w:rFonts w:ascii="Bookman Old Style" w:hAnsi="Bookman Old Style"/>
          <w:i w:val="0"/>
          <w:iCs/>
          <w:sz w:val="24"/>
          <w:szCs w:val="24"/>
          <w:u w:val="none"/>
        </w:rPr>
        <w:t xml:space="preserve"> previstas no item </w:t>
      </w:r>
      <w:r>
        <w:rPr>
          <w:rFonts w:ascii="Bookman Old Style" w:hAnsi="Bookman Old Style"/>
          <w:i w:val="0"/>
          <w:iCs/>
          <w:sz w:val="24"/>
          <w:szCs w:val="24"/>
          <w:u w:val="none"/>
        </w:rPr>
        <w:t>6</w:t>
      </w:r>
      <w:r w:rsidRPr="00A9304B">
        <w:rPr>
          <w:rFonts w:ascii="Bookman Old Style" w:hAnsi="Bookman Old Style"/>
          <w:i w:val="0"/>
          <w:iCs/>
          <w:sz w:val="24"/>
          <w:szCs w:val="24"/>
          <w:u w:val="none"/>
        </w:rPr>
        <w:t>.</w:t>
      </w:r>
      <w:r>
        <w:rPr>
          <w:rFonts w:ascii="Bookman Old Style" w:hAnsi="Bookman Old Style"/>
          <w:i w:val="0"/>
          <w:iCs/>
          <w:sz w:val="24"/>
          <w:szCs w:val="24"/>
          <w:u w:val="none"/>
        </w:rPr>
        <w:t>1.b</w:t>
      </w:r>
      <w:r w:rsidRPr="00A9304B">
        <w:rPr>
          <w:rFonts w:ascii="Bookman Old Style" w:hAnsi="Bookman Old Style"/>
          <w:i w:val="0"/>
          <w:iCs/>
          <w:sz w:val="24"/>
          <w:szCs w:val="24"/>
          <w:u w:val="none"/>
        </w:rPr>
        <w:t>.</w:t>
      </w:r>
    </w:p>
    <w:p w:rsidR="00BB23B8" w:rsidRPr="00A9304B" w:rsidRDefault="00BB23B8" w:rsidP="00BB23B8">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Pr="00A9304B">
        <w:rPr>
          <w:rFonts w:ascii="Bookman Old Style" w:hAnsi="Bookman Old Style"/>
          <w:i w:val="0"/>
          <w:iCs/>
          <w:sz w:val="24"/>
          <w:szCs w:val="24"/>
          <w:u w:val="none"/>
        </w:rPr>
        <w:t>.3.</w:t>
      </w:r>
      <w:r>
        <w:rPr>
          <w:rFonts w:ascii="Bookman Old Style" w:hAnsi="Bookman Old Style"/>
          <w:i w:val="0"/>
          <w:iCs/>
          <w:sz w:val="24"/>
          <w:szCs w:val="24"/>
          <w:u w:val="none"/>
        </w:rPr>
        <w:t xml:space="preserve"> </w:t>
      </w:r>
      <w:r w:rsidRPr="00A9304B">
        <w:rPr>
          <w:rFonts w:ascii="Bookman Old Style" w:hAnsi="Bookman Old Style"/>
          <w:i w:val="0"/>
          <w:iCs/>
          <w:sz w:val="24"/>
          <w:szCs w:val="24"/>
          <w:u w:val="none"/>
        </w:rPr>
        <w:t>Constituem motivos para a rescisão contratual os previstos no art. 78 da Lei 8.666/93 e 9.648/98.</w:t>
      </w:r>
    </w:p>
    <w:p w:rsidR="00BB23B8" w:rsidRPr="00A9304B" w:rsidRDefault="00BB23B8" w:rsidP="00BB23B8">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Pr="00A9304B">
        <w:rPr>
          <w:rFonts w:ascii="Bookman Old Style" w:hAnsi="Bookman Old Style"/>
          <w:i w:val="0"/>
          <w:iCs/>
          <w:sz w:val="24"/>
          <w:szCs w:val="24"/>
          <w:u w:val="none"/>
        </w:rPr>
        <w:t>.3.1. Em caso de rescisão prevista nos incisos XII a XVII do art. 78 da Lei Federal n.º 8.666/93 e 9.648/98, sem que haja culpa do contratado, será este ressarcido dos prejuízos regulamentares comprovados, quando os houver sofrido.</w:t>
      </w:r>
    </w:p>
    <w:p w:rsidR="00BB23B8" w:rsidRPr="00A9304B" w:rsidRDefault="00BB23B8" w:rsidP="00BB23B8">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Pr="00A9304B">
        <w:rPr>
          <w:rFonts w:ascii="Bookman Old Style" w:hAnsi="Bookman Old Style"/>
          <w:i w:val="0"/>
          <w:iCs/>
          <w:sz w:val="24"/>
          <w:szCs w:val="24"/>
          <w:u w:val="none"/>
        </w:rPr>
        <w:t xml:space="preserve">.3.2. A rescisão contratual de que trata o inciso l do art.78 acarretará as </w:t>
      </w:r>
      <w:proofErr w:type="spellStart"/>
      <w:r w:rsidRPr="00A9304B">
        <w:rPr>
          <w:rFonts w:ascii="Bookman Old Style" w:hAnsi="Bookman Old Style"/>
          <w:i w:val="0"/>
          <w:iCs/>
          <w:sz w:val="24"/>
          <w:szCs w:val="24"/>
          <w:u w:val="none"/>
        </w:rPr>
        <w:t>conseqüências</w:t>
      </w:r>
      <w:proofErr w:type="spellEnd"/>
      <w:r w:rsidRPr="00A9304B">
        <w:rPr>
          <w:rFonts w:ascii="Bookman Old Style" w:hAnsi="Bookman Old Style"/>
          <w:i w:val="0"/>
          <w:iCs/>
          <w:sz w:val="24"/>
          <w:szCs w:val="24"/>
          <w:u w:val="none"/>
        </w:rPr>
        <w:t xml:space="preserve"> previstas no art. 80, incisos I a </w:t>
      </w:r>
      <w:proofErr w:type="spellStart"/>
      <w:r w:rsidRPr="00A9304B">
        <w:rPr>
          <w:rFonts w:ascii="Bookman Old Style" w:hAnsi="Bookman Old Style"/>
          <w:i w:val="0"/>
          <w:iCs/>
          <w:sz w:val="24"/>
          <w:szCs w:val="24"/>
          <w:u w:val="none"/>
        </w:rPr>
        <w:t>IV,ambos</w:t>
      </w:r>
      <w:proofErr w:type="spellEnd"/>
      <w:r w:rsidRPr="00A9304B">
        <w:rPr>
          <w:rFonts w:ascii="Bookman Old Style" w:hAnsi="Bookman Old Style"/>
          <w:i w:val="0"/>
          <w:iCs/>
          <w:sz w:val="24"/>
          <w:szCs w:val="24"/>
          <w:u w:val="none"/>
        </w:rPr>
        <w:t xml:space="preserve"> da  Lei Federal n.º 8.666/93 e 9.648/98 e 10.520/02.</w:t>
      </w:r>
    </w:p>
    <w:p w:rsidR="00BB23B8" w:rsidRDefault="00BB23B8" w:rsidP="00BB23B8">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7.2. A CONTRATADA reconhece os direitos da CONTRATANTE m caso de rescisão administrativa previsto no inciso I, do artigo 79, da Lei Federal nº 8.666/93.</w:t>
      </w:r>
    </w:p>
    <w:p w:rsidR="00BB23B8" w:rsidRPr="00853B75" w:rsidRDefault="00BB23B8" w:rsidP="00BB23B8">
      <w:pPr>
        <w:pStyle w:val="Corpodetexto"/>
        <w:spacing w:before="120" w:after="120"/>
        <w:jc w:val="both"/>
        <w:rPr>
          <w:rFonts w:ascii="Bookman Old Style" w:hAnsi="Bookman Old Style"/>
          <w:b/>
          <w:i w:val="0"/>
          <w:iCs/>
          <w:sz w:val="16"/>
          <w:szCs w:val="16"/>
        </w:rPr>
      </w:pPr>
    </w:p>
    <w:p w:rsidR="00BB23B8" w:rsidRDefault="00BB23B8" w:rsidP="00BB23B8">
      <w:pPr>
        <w:pStyle w:val="Corpodetexto"/>
        <w:spacing w:before="120" w:after="120"/>
        <w:jc w:val="both"/>
        <w:rPr>
          <w:rFonts w:ascii="Bookman Old Style" w:hAnsi="Bookman Old Style"/>
          <w:b/>
          <w:i w:val="0"/>
          <w:iCs/>
          <w:sz w:val="24"/>
          <w:szCs w:val="24"/>
        </w:rPr>
      </w:pPr>
      <w:r>
        <w:rPr>
          <w:rFonts w:ascii="Bookman Old Style" w:hAnsi="Bookman Old Style"/>
          <w:b/>
          <w:i w:val="0"/>
          <w:iCs/>
          <w:sz w:val="24"/>
          <w:szCs w:val="24"/>
        </w:rPr>
        <w:t>CLÁUSULA OITAVA – DA FISCALIZAÇÃO DA CONTRATANTE</w:t>
      </w:r>
    </w:p>
    <w:p w:rsidR="00BB23B8" w:rsidRDefault="00BB23B8" w:rsidP="00BB23B8">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8.1. A CONTRATANTE se reserva no direito de fiscalizar e vistoriar o serviços sempre que julgar necessário, tendo em vista o fiel cumprimento do presente contrato.</w:t>
      </w:r>
    </w:p>
    <w:p w:rsidR="00BB23B8" w:rsidRDefault="00BB23B8" w:rsidP="00BB23B8">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8.2. A CONTRATADA fica obrigada a sanar as eventuais irregularidades constatadas, no prazo máximo de 02 (dois) dias, sob pena de aplicação da multa prevista no item 6.1.a.1;</w:t>
      </w:r>
    </w:p>
    <w:p w:rsidR="00853B75" w:rsidRPr="00853B75" w:rsidRDefault="00853B75" w:rsidP="00BB23B8">
      <w:pPr>
        <w:pStyle w:val="Corpodetexto"/>
        <w:spacing w:before="120" w:after="120"/>
        <w:jc w:val="both"/>
        <w:rPr>
          <w:rFonts w:ascii="Bookman Old Style" w:hAnsi="Bookman Old Style"/>
          <w:b/>
          <w:i w:val="0"/>
          <w:iCs/>
          <w:sz w:val="16"/>
          <w:szCs w:val="16"/>
        </w:rPr>
      </w:pPr>
    </w:p>
    <w:p w:rsidR="00BB23B8" w:rsidRPr="000B7037" w:rsidRDefault="00BB23B8" w:rsidP="00BB23B8">
      <w:pPr>
        <w:pStyle w:val="Corpodetexto"/>
        <w:spacing w:before="120" w:after="120"/>
        <w:jc w:val="both"/>
        <w:rPr>
          <w:rFonts w:ascii="Bookman Old Style" w:hAnsi="Bookman Old Style"/>
          <w:b/>
          <w:i w:val="0"/>
          <w:iCs/>
          <w:sz w:val="24"/>
          <w:szCs w:val="24"/>
        </w:rPr>
      </w:pPr>
      <w:r>
        <w:rPr>
          <w:rFonts w:ascii="Bookman Old Style" w:hAnsi="Bookman Old Style"/>
          <w:b/>
          <w:i w:val="0"/>
          <w:iCs/>
          <w:sz w:val="24"/>
          <w:szCs w:val="24"/>
        </w:rPr>
        <w:t>CLÁUSULA NONA – DA VINCULAÇÃO</w:t>
      </w:r>
    </w:p>
    <w:p w:rsidR="00BB23B8" w:rsidRDefault="00BB23B8" w:rsidP="00BB23B8">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9.1. Considera-se parte integrante deste instrumento, como se nele estivesse transcrito: o Edital de Pregão Presencial nº </w:t>
      </w:r>
      <w:r w:rsidR="00456C92">
        <w:rPr>
          <w:rFonts w:ascii="Bookman Old Style" w:hAnsi="Bookman Old Style"/>
          <w:i w:val="0"/>
          <w:iCs/>
          <w:sz w:val="24"/>
          <w:szCs w:val="24"/>
          <w:u w:val="none"/>
        </w:rPr>
        <w:t>--</w:t>
      </w:r>
      <w:r>
        <w:rPr>
          <w:rFonts w:ascii="Bookman Old Style" w:hAnsi="Bookman Old Style"/>
          <w:i w:val="0"/>
          <w:iCs/>
          <w:sz w:val="24"/>
          <w:szCs w:val="24"/>
          <w:u w:val="none"/>
        </w:rPr>
        <w:t>/201</w:t>
      </w:r>
      <w:r w:rsidR="00E50141">
        <w:rPr>
          <w:rFonts w:ascii="Bookman Old Style" w:hAnsi="Bookman Old Style"/>
          <w:i w:val="0"/>
          <w:iCs/>
          <w:sz w:val="24"/>
          <w:szCs w:val="24"/>
          <w:u w:val="none"/>
        </w:rPr>
        <w:t>7</w:t>
      </w:r>
      <w:r>
        <w:rPr>
          <w:rFonts w:ascii="Bookman Old Style" w:hAnsi="Bookman Old Style"/>
          <w:i w:val="0"/>
          <w:iCs/>
          <w:sz w:val="24"/>
          <w:szCs w:val="24"/>
          <w:u w:val="none"/>
        </w:rPr>
        <w:t>; a Proposta de Preço e Documentos de Habilitação apresentados pela CONTRATADA.</w:t>
      </w:r>
    </w:p>
    <w:p w:rsidR="00BB23B8" w:rsidRDefault="00BB23B8" w:rsidP="00BB23B8">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9.2. Aplica-se ao presente instrumento as disposições legais e pertinentes do Código Civil Brasileiro, das Leis Federais nº 10.520/2002 e 8.666/93 e suas alterações posteriores, e demais normas regulamentares aplicáveis à espécie.</w:t>
      </w:r>
    </w:p>
    <w:p w:rsidR="00BB23B8" w:rsidRPr="00A9304B" w:rsidRDefault="00BB23B8" w:rsidP="00BB23B8">
      <w:pPr>
        <w:pStyle w:val="Corpodetexto"/>
        <w:spacing w:before="120" w:after="120"/>
        <w:jc w:val="both"/>
        <w:rPr>
          <w:rFonts w:ascii="Bookman Old Style" w:hAnsi="Bookman Old Style"/>
          <w:b/>
          <w:i w:val="0"/>
          <w:iCs/>
          <w:sz w:val="24"/>
          <w:szCs w:val="24"/>
          <w:u w:val="none"/>
        </w:rPr>
      </w:pPr>
      <w:r w:rsidRPr="00A9304B">
        <w:rPr>
          <w:rFonts w:ascii="Bookman Old Style" w:hAnsi="Bookman Old Style"/>
          <w:b/>
          <w:i w:val="0"/>
          <w:iCs/>
          <w:sz w:val="24"/>
          <w:szCs w:val="24"/>
        </w:rPr>
        <w:t xml:space="preserve">CLÁUSULA DÉCIMA </w:t>
      </w:r>
      <w:r w:rsidRPr="00A9304B">
        <w:rPr>
          <w:rFonts w:ascii="Bookman Old Style" w:hAnsi="Bookman Old Style"/>
          <w:i w:val="0"/>
          <w:iCs/>
          <w:sz w:val="24"/>
          <w:szCs w:val="24"/>
          <w:u w:val="none"/>
        </w:rPr>
        <w:t>-</w:t>
      </w:r>
      <w:r>
        <w:rPr>
          <w:rFonts w:ascii="Bookman Old Style" w:hAnsi="Bookman Old Style"/>
          <w:b/>
          <w:i w:val="0"/>
          <w:iCs/>
          <w:sz w:val="24"/>
          <w:szCs w:val="24"/>
          <w:u w:val="none"/>
        </w:rPr>
        <w:t xml:space="preserve"> DO FORO</w:t>
      </w:r>
    </w:p>
    <w:p w:rsidR="00BB23B8" w:rsidRPr="00A9304B" w:rsidRDefault="00BB23B8" w:rsidP="00BB23B8">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10.1.</w:t>
      </w:r>
      <w:r>
        <w:rPr>
          <w:rFonts w:ascii="Bookman Old Style" w:hAnsi="Bookman Old Style"/>
          <w:i w:val="0"/>
          <w:iCs/>
          <w:sz w:val="24"/>
          <w:szCs w:val="24"/>
          <w:u w:val="none"/>
        </w:rPr>
        <w:t xml:space="preserve"> </w:t>
      </w:r>
      <w:r w:rsidRPr="00A9304B">
        <w:rPr>
          <w:rFonts w:ascii="Bookman Old Style" w:hAnsi="Bookman Old Style"/>
          <w:i w:val="0"/>
          <w:iCs/>
          <w:sz w:val="24"/>
          <w:szCs w:val="24"/>
          <w:u w:val="none"/>
        </w:rPr>
        <w:t xml:space="preserve">Fica eleito o foro da Comarca de </w:t>
      </w:r>
      <w:r>
        <w:rPr>
          <w:rFonts w:ascii="Bookman Old Style" w:hAnsi="Bookman Old Style"/>
          <w:i w:val="0"/>
          <w:iCs/>
          <w:sz w:val="24"/>
          <w:szCs w:val="24"/>
          <w:u w:val="none"/>
        </w:rPr>
        <w:t>Cerqueira Cesar (SP)</w:t>
      </w:r>
      <w:r w:rsidRPr="00A9304B">
        <w:rPr>
          <w:rFonts w:ascii="Bookman Old Style" w:hAnsi="Bookman Old Style"/>
          <w:i w:val="0"/>
          <w:iCs/>
          <w:sz w:val="24"/>
          <w:szCs w:val="24"/>
          <w:u w:val="none"/>
        </w:rPr>
        <w:t>, para dirimir questões resultantes da ou relativas à aplicação deste Contrato ou execução do ajuste, não resolvidos na esfera administrativa.</w:t>
      </w:r>
    </w:p>
    <w:p w:rsidR="00BB23B8" w:rsidRPr="00A9304B" w:rsidRDefault="00BB23B8" w:rsidP="00BB23B8">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lastRenderedPageBreak/>
        <w:t xml:space="preserve">     E por estarem justas e concordes, as partes assinam o presente instrumento em 3(três) vias, de igual  forma e teor, na  presença das testemunhas.   </w:t>
      </w:r>
    </w:p>
    <w:p w:rsidR="00BB23B8" w:rsidRPr="00A9304B" w:rsidRDefault="00BB23B8" w:rsidP="00BB23B8">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                                                                  Iaras, ...de ........ de 2.01</w:t>
      </w:r>
      <w:r w:rsidR="00B939C5">
        <w:rPr>
          <w:rFonts w:ascii="Bookman Old Style" w:hAnsi="Bookman Old Style"/>
          <w:i w:val="0"/>
          <w:iCs/>
          <w:sz w:val="24"/>
          <w:szCs w:val="24"/>
          <w:u w:val="none"/>
        </w:rPr>
        <w:t>7</w:t>
      </w:r>
      <w:r w:rsidRPr="00A9304B">
        <w:rPr>
          <w:rFonts w:ascii="Bookman Old Style" w:hAnsi="Bookman Old Style"/>
          <w:i w:val="0"/>
          <w:iCs/>
          <w:sz w:val="24"/>
          <w:szCs w:val="24"/>
          <w:u w:val="none"/>
        </w:rPr>
        <w:t>.</w:t>
      </w:r>
    </w:p>
    <w:p w:rsidR="00BB23B8" w:rsidRPr="00A9304B" w:rsidRDefault="00BB23B8" w:rsidP="00BB23B8">
      <w:pPr>
        <w:pStyle w:val="Corpodetexto"/>
        <w:spacing w:before="120" w:after="120"/>
        <w:jc w:val="both"/>
        <w:rPr>
          <w:rFonts w:ascii="Bookman Old Style" w:hAnsi="Bookman Old Style"/>
          <w:i w:val="0"/>
          <w:iCs/>
          <w:sz w:val="24"/>
          <w:szCs w:val="24"/>
          <w:u w:val="none"/>
        </w:rPr>
      </w:pPr>
    </w:p>
    <w:p w:rsidR="00BB23B8" w:rsidRPr="00A9304B" w:rsidRDefault="00BB23B8" w:rsidP="00BB23B8">
      <w:pPr>
        <w:pStyle w:val="Corpodetexto"/>
        <w:spacing w:before="120" w:after="120"/>
        <w:jc w:val="both"/>
        <w:rPr>
          <w:rFonts w:ascii="Bookman Old Style" w:hAnsi="Bookman Old Style"/>
          <w:i w:val="0"/>
          <w:iCs/>
          <w:sz w:val="24"/>
          <w:szCs w:val="24"/>
          <w:u w:val="none"/>
        </w:rPr>
      </w:pPr>
    </w:p>
    <w:p w:rsidR="00BB23B8" w:rsidRPr="00A9304B" w:rsidRDefault="00BB23B8" w:rsidP="00BB23B8">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PREF. MUNICIPAL DE IARAS</w:t>
      </w:r>
    </w:p>
    <w:p w:rsidR="00BB23B8" w:rsidRPr="00A9304B" w:rsidRDefault="00BB23B8" w:rsidP="00BB23B8">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BB23B8" w:rsidRPr="00A9304B" w:rsidRDefault="00BB23B8" w:rsidP="00BB23B8">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Prefeito</w:t>
      </w:r>
    </w:p>
    <w:p w:rsidR="00BB23B8" w:rsidRPr="00A9304B" w:rsidRDefault="00BB23B8" w:rsidP="00BB23B8">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CONTRATANTE</w:t>
      </w:r>
    </w:p>
    <w:p w:rsidR="00BB23B8" w:rsidRPr="00A9304B" w:rsidRDefault="00BB23B8" w:rsidP="00BB23B8">
      <w:pPr>
        <w:pStyle w:val="Corpodetexto"/>
        <w:spacing w:after="120"/>
        <w:jc w:val="center"/>
        <w:rPr>
          <w:rFonts w:ascii="Bookman Old Style" w:hAnsi="Bookman Old Style"/>
          <w:b/>
          <w:bCs/>
          <w:i w:val="0"/>
          <w:iCs/>
          <w:sz w:val="24"/>
          <w:szCs w:val="24"/>
          <w:u w:val="none"/>
        </w:rPr>
      </w:pPr>
    </w:p>
    <w:p w:rsidR="00BB23B8" w:rsidRPr="00A9304B" w:rsidRDefault="00BB23B8" w:rsidP="00BB23B8">
      <w:pPr>
        <w:pStyle w:val="Corpodetexto"/>
        <w:spacing w:after="120"/>
        <w:jc w:val="center"/>
        <w:rPr>
          <w:rFonts w:ascii="Bookman Old Style" w:hAnsi="Bookman Old Style"/>
          <w:b/>
          <w:bCs/>
          <w:i w:val="0"/>
          <w:iCs/>
          <w:sz w:val="24"/>
          <w:szCs w:val="24"/>
          <w:u w:val="none"/>
        </w:rPr>
      </w:pPr>
    </w:p>
    <w:p w:rsidR="00BB23B8" w:rsidRPr="00A9304B" w:rsidRDefault="00BB23B8" w:rsidP="00BB23B8">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w:t>
      </w:r>
    </w:p>
    <w:p w:rsidR="00BB23B8" w:rsidRPr="00A9304B" w:rsidRDefault="00BB23B8" w:rsidP="00BB23B8">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w:t>
      </w:r>
    </w:p>
    <w:p w:rsidR="00BB23B8" w:rsidRPr="00A9304B" w:rsidRDefault="00BB23B8" w:rsidP="00BB23B8">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CONTRATADA</w:t>
      </w:r>
    </w:p>
    <w:p w:rsidR="00BB23B8" w:rsidRPr="00A9304B" w:rsidRDefault="00BB23B8" w:rsidP="00BB23B8">
      <w:pPr>
        <w:pStyle w:val="Corpodetexto"/>
        <w:spacing w:after="120"/>
        <w:jc w:val="center"/>
        <w:rPr>
          <w:rFonts w:ascii="Bookman Old Style" w:hAnsi="Bookman Old Style"/>
          <w:b/>
          <w:bCs/>
          <w:i w:val="0"/>
          <w:iCs/>
          <w:sz w:val="24"/>
          <w:szCs w:val="24"/>
          <w:u w:val="none"/>
        </w:rPr>
      </w:pPr>
    </w:p>
    <w:p w:rsidR="00BB23B8" w:rsidRPr="00A9304B" w:rsidRDefault="00BB23B8" w:rsidP="00BB23B8">
      <w:pPr>
        <w:pStyle w:val="Corpodetexto"/>
        <w:spacing w:after="120"/>
        <w:jc w:val="center"/>
        <w:rPr>
          <w:rFonts w:ascii="Bookman Old Style" w:hAnsi="Bookman Old Style"/>
          <w:b/>
          <w:bCs/>
          <w:i w:val="0"/>
          <w:iCs/>
          <w:sz w:val="24"/>
          <w:szCs w:val="24"/>
          <w:u w:val="none"/>
        </w:rPr>
      </w:pPr>
    </w:p>
    <w:p w:rsidR="00BB23B8" w:rsidRPr="00A9304B" w:rsidRDefault="00BB23B8" w:rsidP="00BB23B8">
      <w:pPr>
        <w:pStyle w:val="Corpodetexto"/>
        <w:spacing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TESTEMUNHAS</w:t>
      </w:r>
    </w:p>
    <w:p w:rsidR="00BB23B8" w:rsidRPr="00A9304B" w:rsidRDefault="00BB23B8" w:rsidP="00BB23B8">
      <w:pPr>
        <w:pStyle w:val="Corpodetexto"/>
        <w:spacing w:after="120"/>
        <w:jc w:val="both"/>
        <w:rPr>
          <w:rFonts w:ascii="Bookman Old Style" w:hAnsi="Bookman Old Style"/>
          <w:i w:val="0"/>
          <w:iCs/>
          <w:sz w:val="24"/>
          <w:szCs w:val="24"/>
          <w:u w:val="none"/>
        </w:rPr>
      </w:pPr>
    </w:p>
    <w:p w:rsidR="00BB23B8" w:rsidRPr="00A9304B" w:rsidRDefault="00BB23B8" w:rsidP="00BB23B8">
      <w:pPr>
        <w:pStyle w:val="Corpodetexto"/>
        <w:spacing w:after="60"/>
        <w:jc w:val="both"/>
        <w:rPr>
          <w:rFonts w:ascii="Bookman Old Style" w:hAnsi="Bookman Old Style"/>
          <w:i w:val="0"/>
          <w:iCs/>
          <w:sz w:val="24"/>
          <w:szCs w:val="24"/>
          <w:u w:val="none"/>
        </w:rPr>
      </w:pPr>
      <w:r w:rsidRPr="00A9304B">
        <w:rPr>
          <w:rFonts w:ascii="Bookman Old Style" w:hAnsi="Bookman Old Style"/>
          <w:i w:val="0"/>
          <w:iCs/>
          <w:sz w:val="24"/>
          <w:szCs w:val="24"/>
          <w:u w:val="none"/>
        </w:rPr>
        <w:t>__________________________________</w:t>
      </w:r>
    </w:p>
    <w:p w:rsidR="00BB23B8" w:rsidRPr="00A9304B" w:rsidRDefault="00BB23B8" w:rsidP="00BB23B8">
      <w:pPr>
        <w:pStyle w:val="Corpodetexto"/>
        <w:spacing w:after="60"/>
        <w:jc w:val="both"/>
        <w:rPr>
          <w:rFonts w:ascii="Bookman Old Style" w:hAnsi="Bookman Old Style"/>
          <w:i w:val="0"/>
          <w:iCs/>
          <w:sz w:val="24"/>
          <w:szCs w:val="24"/>
          <w:u w:val="none"/>
        </w:rPr>
      </w:pPr>
      <w:r w:rsidRPr="00A9304B">
        <w:rPr>
          <w:rFonts w:ascii="Bookman Old Style" w:hAnsi="Bookman Old Style"/>
          <w:i w:val="0"/>
          <w:iCs/>
          <w:sz w:val="24"/>
          <w:szCs w:val="24"/>
          <w:u w:val="none"/>
        </w:rPr>
        <w:t>NOME</w:t>
      </w:r>
    </w:p>
    <w:p w:rsidR="00BB23B8" w:rsidRPr="00A9304B" w:rsidRDefault="00BB23B8" w:rsidP="00BB23B8">
      <w:pPr>
        <w:pStyle w:val="Corpodetexto"/>
        <w:spacing w:after="60"/>
        <w:jc w:val="both"/>
        <w:rPr>
          <w:rFonts w:ascii="Bookman Old Style" w:hAnsi="Bookman Old Style"/>
          <w:i w:val="0"/>
          <w:iCs/>
          <w:sz w:val="24"/>
          <w:szCs w:val="24"/>
          <w:u w:val="none"/>
        </w:rPr>
      </w:pPr>
      <w:r w:rsidRPr="00A9304B">
        <w:rPr>
          <w:rFonts w:ascii="Bookman Old Style" w:hAnsi="Bookman Old Style"/>
          <w:i w:val="0"/>
          <w:iCs/>
          <w:sz w:val="24"/>
          <w:szCs w:val="24"/>
          <w:u w:val="none"/>
        </w:rPr>
        <w:t>R.G /CPF _____________</w:t>
      </w:r>
    </w:p>
    <w:p w:rsidR="00BB23B8" w:rsidRPr="00A9304B" w:rsidRDefault="00BB23B8" w:rsidP="00BB23B8">
      <w:pPr>
        <w:pStyle w:val="Corpodetexto"/>
        <w:spacing w:after="60"/>
        <w:jc w:val="both"/>
        <w:rPr>
          <w:rFonts w:ascii="Bookman Old Style" w:hAnsi="Bookman Old Style"/>
          <w:i w:val="0"/>
          <w:iCs/>
          <w:sz w:val="24"/>
          <w:szCs w:val="24"/>
          <w:u w:val="none"/>
        </w:rPr>
      </w:pPr>
    </w:p>
    <w:p w:rsidR="00BB23B8" w:rsidRPr="00A9304B" w:rsidRDefault="00BB23B8" w:rsidP="00BB23B8">
      <w:pPr>
        <w:pStyle w:val="Corpodetexto"/>
        <w:spacing w:after="60"/>
        <w:jc w:val="both"/>
        <w:rPr>
          <w:rFonts w:ascii="Bookman Old Style" w:hAnsi="Bookman Old Style" w:cs="Arial"/>
          <w:i w:val="0"/>
          <w:iCs/>
          <w:sz w:val="24"/>
          <w:szCs w:val="24"/>
          <w:u w:val="none"/>
        </w:rPr>
      </w:pPr>
      <w:r w:rsidRPr="00A9304B">
        <w:rPr>
          <w:rFonts w:ascii="Bookman Old Style" w:hAnsi="Bookman Old Style" w:cs="Arial"/>
          <w:i w:val="0"/>
          <w:iCs/>
          <w:sz w:val="24"/>
          <w:szCs w:val="24"/>
          <w:u w:val="none"/>
        </w:rPr>
        <w:t>______________________________________</w:t>
      </w:r>
    </w:p>
    <w:p w:rsidR="00BB23B8" w:rsidRPr="00A9304B" w:rsidRDefault="00BB23B8" w:rsidP="00BB23B8">
      <w:pPr>
        <w:pStyle w:val="Corpodetexto"/>
        <w:spacing w:after="60"/>
        <w:jc w:val="both"/>
        <w:rPr>
          <w:rFonts w:ascii="Bookman Old Style" w:hAnsi="Bookman Old Style" w:cs="Arial"/>
          <w:i w:val="0"/>
          <w:iCs/>
          <w:sz w:val="24"/>
          <w:szCs w:val="24"/>
          <w:u w:val="none"/>
        </w:rPr>
      </w:pPr>
      <w:r w:rsidRPr="00A9304B">
        <w:rPr>
          <w:rFonts w:ascii="Bookman Old Style" w:hAnsi="Bookman Old Style" w:cs="Arial"/>
          <w:i w:val="0"/>
          <w:iCs/>
          <w:sz w:val="24"/>
          <w:szCs w:val="24"/>
          <w:u w:val="none"/>
        </w:rPr>
        <w:t>NOME</w:t>
      </w:r>
    </w:p>
    <w:p w:rsidR="00BB23B8" w:rsidRPr="00A9304B" w:rsidRDefault="00BB23B8" w:rsidP="00BB23B8">
      <w:pPr>
        <w:pStyle w:val="Corpodetexto"/>
        <w:spacing w:after="60"/>
        <w:jc w:val="both"/>
        <w:rPr>
          <w:rFonts w:ascii="Bookman Old Style" w:hAnsi="Bookman Old Style" w:cs="Arial"/>
          <w:i w:val="0"/>
          <w:iCs/>
          <w:sz w:val="24"/>
          <w:szCs w:val="24"/>
          <w:u w:val="none"/>
        </w:rPr>
      </w:pPr>
      <w:r w:rsidRPr="00A9304B">
        <w:rPr>
          <w:rFonts w:ascii="Bookman Old Style" w:hAnsi="Bookman Old Style"/>
          <w:i w:val="0"/>
          <w:iCs/>
          <w:sz w:val="24"/>
          <w:szCs w:val="24"/>
          <w:u w:val="none"/>
        </w:rPr>
        <w:t>R.G/CPF_______________</w:t>
      </w:r>
      <w:r w:rsidR="00456C92">
        <w:rPr>
          <w:rFonts w:ascii="Bookman Old Style" w:hAnsi="Bookman Old Style"/>
          <w:i w:val="0"/>
          <w:iCs/>
          <w:sz w:val="24"/>
          <w:szCs w:val="24"/>
          <w:u w:val="none"/>
        </w:rPr>
        <w:t>_____</w:t>
      </w:r>
    </w:p>
    <w:sectPr w:rsidR="00BB23B8" w:rsidRPr="00A9304B" w:rsidSect="00D75EDA">
      <w:headerReference w:type="default" r:id="rId9"/>
      <w:footerReference w:type="default" r:id="rId10"/>
      <w:pgSz w:w="11907" w:h="16840" w:code="9"/>
      <w:pgMar w:top="255" w:right="851" w:bottom="1134" w:left="1701" w:header="720" w:footer="5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659E" w:rsidRDefault="0038659E" w:rsidP="00BB440C">
      <w:r>
        <w:separator/>
      </w:r>
    </w:p>
  </w:endnote>
  <w:endnote w:type="continuationSeparator" w:id="0">
    <w:p w:rsidR="0038659E" w:rsidRDefault="0038659E"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G Times">
    <w:altName w:val="Times New Roman"/>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ANHCA+TimesNewRomanPSMT">
    <w:altName w:val="Times New Roman"/>
    <w:panose1 w:val="00000000000000000000"/>
    <w:charset w:val="00"/>
    <w:family w:val="roman"/>
    <w:notTrueType/>
    <w:pitch w:val="default"/>
  </w:font>
  <w:font w:name="BookmanOldStyle">
    <w:panose1 w:val="00000000000000000000"/>
    <w:charset w:val="00"/>
    <w:family w:val="auto"/>
    <w:notTrueType/>
    <w:pitch w:val="default"/>
    <w:sig w:usb0="00000003" w:usb1="00000000" w:usb2="00000000" w:usb3="00000000" w:csb0="00000001" w:csb1="00000000"/>
  </w:font>
  <w:font w:name="BookmanOldStyle,Bold">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5520" w:rsidRPr="00BF5FA9" w:rsidRDefault="00C65520" w:rsidP="00BB440C">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5BE2E9"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wJ7GAIAADQ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BN&#10;BwJ7GAIAADQEAAAOAAAAAAAAAAAAAAAAAC4CAABkcnMvZTJvRG9jLnhtbFBLAQItABQABgAIAAAA&#10;IQCmGfPs2QAAAAcBAAAPAAAAAAAAAAAAAAAAAHIEAABkcnMvZG93bnJldi54bWxQSwUGAAAAAAQA&#10;BADzAAAAeAUAAAAA&#10;" strokeweight="3pt">
              <v:stroke linestyle="thinThin"/>
            </v:line>
          </w:pict>
        </mc:Fallback>
      </mc:AlternateContent>
    </w:r>
    <w:r w:rsidRPr="00BF5FA9">
      <w:rPr>
        <w:sz w:val="22"/>
        <w:szCs w:val="22"/>
      </w:rPr>
      <w:t>Praça Monção, 683 – F</w:t>
    </w:r>
    <w:r>
      <w:rPr>
        <w:sz w:val="22"/>
        <w:szCs w:val="22"/>
      </w:rPr>
      <w:t>one: (14) 3764-94</w:t>
    </w:r>
    <w:r w:rsidRPr="00BF5FA9">
      <w:rPr>
        <w:sz w:val="22"/>
        <w:szCs w:val="22"/>
      </w:rPr>
      <w:t>00  -  3764-9401  –  CEP 18.775-000 -  IARAS - SP</w:t>
    </w:r>
  </w:p>
  <w:p w:rsidR="00C65520" w:rsidRPr="00BB440C" w:rsidRDefault="00C65520" w:rsidP="00BB440C">
    <w:pPr>
      <w:pStyle w:val="Rodap"/>
      <w:jc w:val="center"/>
      <w:rPr>
        <w:sz w:val="22"/>
        <w:szCs w:val="22"/>
      </w:rPr>
    </w:pPr>
    <w:r>
      <w:rPr>
        <w:sz w:val="22"/>
        <w:szCs w:val="22"/>
      </w:rPr>
      <w:t>e-mail: prefiaras@uol.com.br</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659E" w:rsidRDefault="0038659E" w:rsidP="00BB440C">
      <w:r>
        <w:separator/>
      </w:r>
    </w:p>
  </w:footnote>
  <w:footnote w:type="continuationSeparator" w:id="0">
    <w:p w:rsidR="0038659E" w:rsidRDefault="0038659E"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5520" w:rsidRPr="00E77429" w:rsidRDefault="00C65520" w:rsidP="00383B93">
    <w:pPr>
      <w:pStyle w:val="Cabealho"/>
      <w:spacing w:after="60"/>
      <w:rPr>
        <w:sz w:val="48"/>
        <w:szCs w:val="48"/>
        <w:u w:val="single"/>
      </w:rPr>
    </w:pPr>
    <w:r>
      <w:rPr>
        <w:noProof/>
      </w:rPr>
      <w:drawing>
        <wp:anchor distT="0" distB="0" distL="114300" distR="114300" simplePos="0" relativeHeight="251657216"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C65520" w:rsidRPr="003B15CE" w:rsidRDefault="00C65520" w:rsidP="00383B93">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C65520" w:rsidRPr="00DB1FB9" w:rsidRDefault="00C65520" w:rsidP="00383B93">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C65520" w:rsidRDefault="00C65520">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CCC6BE4"/>
    <w:name w:val="WW8Num5"/>
    <w:lvl w:ilvl="0">
      <w:start w:val="1"/>
      <w:numFmt w:val="lowerLetter"/>
      <w:lvlText w:val="%1)"/>
      <w:lvlJc w:val="left"/>
      <w:pPr>
        <w:tabs>
          <w:tab w:val="num" w:pos="1068"/>
        </w:tabs>
        <w:ind w:left="1068" w:hanging="360"/>
      </w:pPr>
      <w:rPr>
        <w:b/>
      </w:rPr>
    </w:lvl>
  </w:abstractNum>
  <w:abstractNum w:abstractNumId="1" w15:restartNumberingAfterBreak="0">
    <w:nsid w:val="08892694"/>
    <w:multiLevelType w:val="multilevel"/>
    <w:tmpl w:val="46188AAC"/>
    <w:lvl w:ilvl="0">
      <w:start w:val="4"/>
      <w:numFmt w:val="decimal"/>
      <w:lvlText w:val="%1."/>
      <w:lvlJc w:val="left"/>
      <w:pPr>
        <w:ind w:left="480" w:hanging="480"/>
      </w:pPr>
      <w:rPr>
        <w:rFonts w:cs="Times New Roman" w:hint="default"/>
        <w:b/>
      </w:rPr>
    </w:lvl>
    <w:lvl w:ilvl="1">
      <w:start w:val="3"/>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2" w15:restartNumberingAfterBreak="0">
    <w:nsid w:val="0B1B3780"/>
    <w:multiLevelType w:val="multilevel"/>
    <w:tmpl w:val="438CE65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FEB5418"/>
    <w:multiLevelType w:val="multilevel"/>
    <w:tmpl w:val="A3B62E06"/>
    <w:lvl w:ilvl="0">
      <w:start w:val="3"/>
      <w:numFmt w:val="decimal"/>
      <w:lvlText w:val="%1"/>
      <w:lvlJc w:val="left"/>
      <w:pPr>
        <w:ind w:left="600" w:hanging="600"/>
      </w:pPr>
      <w:rPr>
        <w:rFonts w:hint="default"/>
      </w:rPr>
    </w:lvl>
    <w:lvl w:ilvl="1">
      <w:start w:val="1"/>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4" w15:restartNumberingAfterBreak="0">
    <w:nsid w:val="181354BE"/>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5" w15:restartNumberingAfterBreak="0">
    <w:nsid w:val="18535AEF"/>
    <w:multiLevelType w:val="hybridMultilevel"/>
    <w:tmpl w:val="9BAA7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02A1DF4"/>
    <w:multiLevelType w:val="multilevel"/>
    <w:tmpl w:val="7BCE23BC"/>
    <w:lvl w:ilvl="0">
      <w:start w:val="3"/>
      <w:numFmt w:val="decimal"/>
      <w:lvlText w:val="%1."/>
      <w:lvlJc w:val="left"/>
      <w:pPr>
        <w:ind w:left="450" w:hanging="45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1D531FA"/>
    <w:multiLevelType w:val="hybridMultilevel"/>
    <w:tmpl w:val="AF2E1AF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50D1275"/>
    <w:multiLevelType w:val="multilevel"/>
    <w:tmpl w:val="9D401660"/>
    <w:lvl w:ilvl="0">
      <w:start w:val="5"/>
      <w:numFmt w:val="decimal"/>
      <w:lvlText w:val="%1."/>
      <w:lvlJc w:val="left"/>
      <w:pPr>
        <w:ind w:left="480" w:hanging="480"/>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Zero"/>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15:restartNumberingAfterBreak="0">
    <w:nsid w:val="2B5D4238"/>
    <w:multiLevelType w:val="hybridMultilevel"/>
    <w:tmpl w:val="27CE9774"/>
    <w:lvl w:ilvl="0" w:tplc="EC66B12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C097EF6"/>
    <w:multiLevelType w:val="hybridMultilevel"/>
    <w:tmpl w:val="0D28F4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E85677B"/>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010AED"/>
    <w:multiLevelType w:val="multilevel"/>
    <w:tmpl w:val="A3D6CC94"/>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34427EAA"/>
    <w:multiLevelType w:val="hybridMultilevel"/>
    <w:tmpl w:val="2A5EE04C"/>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4C221F9"/>
    <w:multiLevelType w:val="multilevel"/>
    <w:tmpl w:val="2D0C78F6"/>
    <w:lvl w:ilvl="0">
      <w:start w:val="6"/>
      <w:numFmt w:val="decimal"/>
      <w:lvlText w:val="%1."/>
      <w:lvlJc w:val="left"/>
      <w:pPr>
        <w:ind w:left="450" w:hanging="450"/>
      </w:pPr>
      <w:rPr>
        <w:rFonts w:cs="Arial" w:hint="default"/>
        <w:b w:val="0"/>
      </w:rPr>
    </w:lvl>
    <w:lvl w:ilvl="1">
      <w:start w:val="6"/>
      <w:numFmt w:val="decimal"/>
      <w:lvlText w:val="%1.%2."/>
      <w:lvlJc w:val="left"/>
      <w:pPr>
        <w:ind w:left="720" w:hanging="720"/>
      </w:pPr>
      <w:rPr>
        <w:rFonts w:cs="Arial" w:hint="default"/>
        <w:b w:val="0"/>
      </w:rPr>
    </w:lvl>
    <w:lvl w:ilvl="2">
      <w:start w:val="1"/>
      <w:numFmt w:val="decimal"/>
      <w:lvlText w:val="%1.%2.%3."/>
      <w:lvlJc w:val="left"/>
      <w:pPr>
        <w:ind w:left="720" w:hanging="720"/>
      </w:pPr>
      <w:rPr>
        <w:rFonts w:cs="Arial" w:hint="default"/>
        <w:b w:val="0"/>
      </w:rPr>
    </w:lvl>
    <w:lvl w:ilvl="3">
      <w:start w:val="1"/>
      <w:numFmt w:val="decimal"/>
      <w:lvlText w:val="%1.%2.%3.%4."/>
      <w:lvlJc w:val="left"/>
      <w:pPr>
        <w:ind w:left="1080" w:hanging="1080"/>
      </w:pPr>
      <w:rPr>
        <w:rFonts w:cs="Arial" w:hint="default"/>
        <w:b w:val="0"/>
      </w:rPr>
    </w:lvl>
    <w:lvl w:ilvl="4">
      <w:start w:val="1"/>
      <w:numFmt w:val="decimal"/>
      <w:lvlText w:val="%1.%2.%3.%4.%5."/>
      <w:lvlJc w:val="left"/>
      <w:pPr>
        <w:ind w:left="1440" w:hanging="1440"/>
      </w:pPr>
      <w:rPr>
        <w:rFonts w:cs="Arial" w:hint="default"/>
        <w:b w:val="0"/>
      </w:rPr>
    </w:lvl>
    <w:lvl w:ilvl="5">
      <w:start w:val="1"/>
      <w:numFmt w:val="decimal"/>
      <w:lvlText w:val="%1.%2.%3.%4.%5.%6."/>
      <w:lvlJc w:val="left"/>
      <w:pPr>
        <w:ind w:left="1440" w:hanging="1440"/>
      </w:pPr>
      <w:rPr>
        <w:rFonts w:cs="Arial" w:hint="default"/>
        <w:b w:val="0"/>
      </w:rPr>
    </w:lvl>
    <w:lvl w:ilvl="6">
      <w:start w:val="1"/>
      <w:numFmt w:val="decimal"/>
      <w:lvlText w:val="%1.%2.%3.%4.%5.%6.%7."/>
      <w:lvlJc w:val="left"/>
      <w:pPr>
        <w:ind w:left="1800" w:hanging="1800"/>
      </w:pPr>
      <w:rPr>
        <w:rFonts w:cs="Arial" w:hint="default"/>
        <w:b w:val="0"/>
      </w:rPr>
    </w:lvl>
    <w:lvl w:ilvl="7">
      <w:start w:val="1"/>
      <w:numFmt w:val="decimal"/>
      <w:lvlText w:val="%1.%2.%3.%4.%5.%6.%7.%8."/>
      <w:lvlJc w:val="left"/>
      <w:pPr>
        <w:ind w:left="2160" w:hanging="2160"/>
      </w:pPr>
      <w:rPr>
        <w:rFonts w:cs="Arial" w:hint="default"/>
        <w:b w:val="0"/>
      </w:rPr>
    </w:lvl>
    <w:lvl w:ilvl="8">
      <w:start w:val="1"/>
      <w:numFmt w:val="decimal"/>
      <w:lvlText w:val="%1.%2.%3.%4.%5.%6.%7.%8.%9."/>
      <w:lvlJc w:val="left"/>
      <w:pPr>
        <w:ind w:left="2160" w:hanging="2160"/>
      </w:pPr>
      <w:rPr>
        <w:rFonts w:cs="Arial" w:hint="default"/>
        <w:b w:val="0"/>
      </w:rPr>
    </w:lvl>
  </w:abstractNum>
  <w:abstractNum w:abstractNumId="15" w15:restartNumberingAfterBreak="0">
    <w:nsid w:val="368A0D3F"/>
    <w:multiLevelType w:val="hybridMultilevel"/>
    <w:tmpl w:val="B41AF790"/>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D0D6900"/>
    <w:multiLevelType w:val="hybridMultilevel"/>
    <w:tmpl w:val="81F2B2BA"/>
    <w:lvl w:ilvl="0" w:tplc="3048A4A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E28483C"/>
    <w:multiLevelType w:val="hybridMultilevel"/>
    <w:tmpl w:val="A35EE42E"/>
    <w:lvl w:ilvl="0" w:tplc="433A7130">
      <w:start w:val="1"/>
      <w:numFmt w:val="lowerLetter"/>
      <w:lvlText w:val="%1)"/>
      <w:lvlJc w:val="left"/>
      <w:pPr>
        <w:tabs>
          <w:tab w:val="num" w:pos="720"/>
        </w:tabs>
        <w:ind w:left="720" w:hanging="360"/>
      </w:pPr>
      <w:rPr>
        <w:b/>
      </w:rPr>
    </w:lvl>
    <w:lvl w:ilvl="1" w:tplc="08D2C698">
      <w:start w:val="16"/>
      <w:numFmt w:val="decimal"/>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45796460"/>
    <w:multiLevelType w:val="hybridMultilevel"/>
    <w:tmpl w:val="D0746B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95C03F6"/>
    <w:multiLevelType w:val="multilevel"/>
    <w:tmpl w:val="2F6C964A"/>
    <w:lvl w:ilvl="0">
      <w:start w:val="3"/>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9E3437F"/>
    <w:multiLevelType w:val="hybridMultilevel"/>
    <w:tmpl w:val="032E4A28"/>
    <w:lvl w:ilvl="0" w:tplc="67EC2B8C">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4A95775F"/>
    <w:multiLevelType w:val="hybridMultilevel"/>
    <w:tmpl w:val="55FAB572"/>
    <w:lvl w:ilvl="0" w:tplc="009CDE08">
      <w:start w:val="1"/>
      <w:numFmt w:val="lowerLetter"/>
      <w:lvlText w:val="%1)"/>
      <w:lvlJc w:val="left"/>
      <w:pPr>
        <w:ind w:left="720" w:hanging="360"/>
      </w:pPr>
      <w:rPr>
        <w:b/>
      </w:rPr>
    </w:lvl>
    <w:lvl w:ilvl="1" w:tplc="4DCE3ABA">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A9D38BD"/>
    <w:multiLevelType w:val="hybridMultilevel"/>
    <w:tmpl w:val="E55ECBC4"/>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D9B7A9D"/>
    <w:multiLevelType w:val="multilevel"/>
    <w:tmpl w:val="6D9677C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Zero"/>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4" w15:restartNumberingAfterBreak="0">
    <w:nsid w:val="5088413E"/>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6594BEE"/>
    <w:multiLevelType w:val="multilevel"/>
    <w:tmpl w:val="434C4EEE"/>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56B64616"/>
    <w:multiLevelType w:val="hybridMultilevel"/>
    <w:tmpl w:val="24F4FE36"/>
    <w:lvl w:ilvl="0" w:tplc="157446B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2A93E08"/>
    <w:multiLevelType w:val="hybridMultilevel"/>
    <w:tmpl w:val="DFCE5D1E"/>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4740A30"/>
    <w:multiLevelType w:val="hybridMultilevel"/>
    <w:tmpl w:val="1A5823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656946A3"/>
    <w:multiLevelType w:val="multilevel"/>
    <w:tmpl w:val="63424D10"/>
    <w:lvl w:ilvl="0">
      <w:start w:val="4"/>
      <w:numFmt w:val="decimal"/>
      <w:lvlText w:val="%1"/>
      <w:lvlJc w:val="left"/>
      <w:pPr>
        <w:ind w:left="600" w:hanging="6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0" w15:restartNumberingAfterBreak="0">
    <w:nsid w:val="67E46C08"/>
    <w:multiLevelType w:val="hybridMultilevel"/>
    <w:tmpl w:val="3FFE6304"/>
    <w:lvl w:ilvl="0" w:tplc="30AA5FB6">
      <w:start w:val="1"/>
      <w:numFmt w:val="decimal"/>
      <w:lvlText w:val="%1)"/>
      <w:lvlJc w:val="left"/>
      <w:pPr>
        <w:ind w:left="786" w:hanging="360"/>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1" w15:restartNumberingAfterBreak="0">
    <w:nsid w:val="6CF07DB7"/>
    <w:multiLevelType w:val="hybridMultilevel"/>
    <w:tmpl w:val="0AD86E94"/>
    <w:lvl w:ilvl="0" w:tplc="A74E017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EA153F3"/>
    <w:multiLevelType w:val="hybridMultilevel"/>
    <w:tmpl w:val="60A89202"/>
    <w:lvl w:ilvl="0" w:tplc="C22492F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2422754"/>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34" w15:restartNumberingAfterBreak="0">
    <w:nsid w:val="7B500D87"/>
    <w:multiLevelType w:val="hybridMultilevel"/>
    <w:tmpl w:val="0B6214A6"/>
    <w:lvl w:ilvl="0" w:tplc="940294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BDD1B99"/>
    <w:multiLevelType w:val="hybridMultilevel"/>
    <w:tmpl w:val="9FF63D60"/>
    <w:lvl w:ilvl="0" w:tplc="11EAB78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C3E1A08"/>
    <w:multiLevelType w:val="hybridMultilevel"/>
    <w:tmpl w:val="A70CEE9C"/>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1"/>
  </w:num>
  <w:num w:numId="2">
    <w:abstractNumId w:val="36"/>
  </w:num>
  <w:num w:numId="3">
    <w:abstractNumId w:val="35"/>
  </w:num>
  <w:num w:numId="4">
    <w:abstractNumId w:val="32"/>
  </w:num>
  <w:num w:numId="5">
    <w:abstractNumId w:val="1"/>
  </w:num>
  <w:num w:numId="6">
    <w:abstractNumId w:val="26"/>
  </w:num>
  <w:num w:numId="7">
    <w:abstractNumId w:val="33"/>
  </w:num>
  <w:num w:numId="8">
    <w:abstractNumId w:val="30"/>
  </w:num>
  <w:num w:numId="9">
    <w:abstractNumId w:val="17"/>
  </w:num>
  <w:num w:numId="10">
    <w:abstractNumId w:val="20"/>
  </w:num>
  <w:num w:numId="11">
    <w:abstractNumId w:val="24"/>
  </w:num>
  <w:num w:numId="12">
    <w:abstractNumId w:val="16"/>
  </w:num>
  <w:num w:numId="13">
    <w:abstractNumId w:val="23"/>
  </w:num>
  <w:num w:numId="14">
    <w:abstractNumId w:val="4"/>
  </w:num>
  <w:num w:numId="15">
    <w:abstractNumId w:val="8"/>
  </w:num>
  <w:num w:numId="16">
    <w:abstractNumId w:val="11"/>
  </w:num>
  <w:num w:numId="17">
    <w:abstractNumId w:val="28"/>
  </w:num>
  <w:num w:numId="18">
    <w:abstractNumId w:val="2"/>
  </w:num>
  <w:num w:numId="19">
    <w:abstractNumId w:val="3"/>
  </w:num>
  <w:num w:numId="20">
    <w:abstractNumId w:val="29"/>
  </w:num>
  <w:num w:numId="21">
    <w:abstractNumId w:val="0"/>
  </w:num>
  <w:num w:numId="22">
    <w:abstractNumId w:val="19"/>
  </w:num>
  <w:num w:numId="23">
    <w:abstractNumId w:val="12"/>
  </w:num>
  <w:num w:numId="24">
    <w:abstractNumId w:val="27"/>
  </w:num>
  <w:num w:numId="25">
    <w:abstractNumId w:val="34"/>
  </w:num>
  <w:num w:numId="26">
    <w:abstractNumId w:val="25"/>
  </w:num>
  <w:num w:numId="27">
    <w:abstractNumId w:val="9"/>
  </w:num>
  <w:num w:numId="28">
    <w:abstractNumId w:val="31"/>
  </w:num>
  <w:num w:numId="29">
    <w:abstractNumId w:val="10"/>
  </w:num>
  <w:num w:numId="30">
    <w:abstractNumId w:val="5"/>
  </w:num>
  <w:num w:numId="31">
    <w:abstractNumId w:val="15"/>
  </w:num>
  <w:num w:numId="32">
    <w:abstractNumId w:val="13"/>
  </w:num>
  <w:num w:numId="33">
    <w:abstractNumId w:val="18"/>
  </w:num>
  <w:num w:numId="34">
    <w:abstractNumId w:val="22"/>
  </w:num>
  <w:num w:numId="35">
    <w:abstractNumId w:val="6"/>
  </w:num>
  <w:num w:numId="36">
    <w:abstractNumId w:val="14"/>
  </w:num>
  <w:num w:numId="37">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10995"/>
    <w:rsid w:val="000200E4"/>
    <w:rsid w:val="000226E6"/>
    <w:rsid w:val="00036231"/>
    <w:rsid w:val="00043534"/>
    <w:rsid w:val="0005004E"/>
    <w:rsid w:val="00072A13"/>
    <w:rsid w:val="00086D5F"/>
    <w:rsid w:val="000A17AB"/>
    <w:rsid w:val="000B29B6"/>
    <w:rsid w:val="000B310E"/>
    <w:rsid w:val="000B3253"/>
    <w:rsid w:val="000B7037"/>
    <w:rsid w:val="000D2E56"/>
    <w:rsid w:val="000E2201"/>
    <w:rsid w:val="00110484"/>
    <w:rsid w:val="00123859"/>
    <w:rsid w:val="00131BB4"/>
    <w:rsid w:val="0013696A"/>
    <w:rsid w:val="00141785"/>
    <w:rsid w:val="001653C0"/>
    <w:rsid w:val="00165811"/>
    <w:rsid w:val="00172EC2"/>
    <w:rsid w:val="00174A13"/>
    <w:rsid w:val="001777DD"/>
    <w:rsid w:val="0018290C"/>
    <w:rsid w:val="001B378E"/>
    <w:rsid w:val="001B60D6"/>
    <w:rsid w:val="001C190D"/>
    <w:rsid w:val="001D0938"/>
    <w:rsid w:val="001D2F91"/>
    <w:rsid w:val="001D4ECF"/>
    <w:rsid w:val="001E2F9E"/>
    <w:rsid w:val="001F07D3"/>
    <w:rsid w:val="001F5402"/>
    <w:rsid w:val="001F5B89"/>
    <w:rsid w:val="001F72FB"/>
    <w:rsid w:val="001F7431"/>
    <w:rsid w:val="00202FD6"/>
    <w:rsid w:val="00214817"/>
    <w:rsid w:val="00216E4D"/>
    <w:rsid w:val="002205F8"/>
    <w:rsid w:val="00227BE4"/>
    <w:rsid w:val="00235E7E"/>
    <w:rsid w:val="00237CBB"/>
    <w:rsid w:val="00243A6F"/>
    <w:rsid w:val="002458B2"/>
    <w:rsid w:val="0024616E"/>
    <w:rsid w:val="00254066"/>
    <w:rsid w:val="00256A55"/>
    <w:rsid w:val="00265468"/>
    <w:rsid w:val="0027247B"/>
    <w:rsid w:val="002762F0"/>
    <w:rsid w:val="002929D8"/>
    <w:rsid w:val="00297B67"/>
    <w:rsid w:val="002C5E4C"/>
    <w:rsid w:val="002E130C"/>
    <w:rsid w:val="002E2F0E"/>
    <w:rsid w:val="002E678A"/>
    <w:rsid w:val="002E6AB9"/>
    <w:rsid w:val="002F2859"/>
    <w:rsid w:val="002F349E"/>
    <w:rsid w:val="0030162F"/>
    <w:rsid w:val="00305524"/>
    <w:rsid w:val="00312E32"/>
    <w:rsid w:val="0032177E"/>
    <w:rsid w:val="00355A40"/>
    <w:rsid w:val="00355F7F"/>
    <w:rsid w:val="003603AD"/>
    <w:rsid w:val="0037050E"/>
    <w:rsid w:val="00383B93"/>
    <w:rsid w:val="00383E37"/>
    <w:rsid w:val="00384A71"/>
    <w:rsid w:val="0038659E"/>
    <w:rsid w:val="003870D6"/>
    <w:rsid w:val="00390F9A"/>
    <w:rsid w:val="003C3603"/>
    <w:rsid w:val="003C4AD4"/>
    <w:rsid w:val="003D507E"/>
    <w:rsid w:val="003E66BA"/>
    <w:rsid w:val="003E7457"/>
    <w:rsid w:val="003F0AF2"/>
    <w:rsid w:val="003F2716"/>
    <w:rsid w:val="003F75DD"/>
    <w:rsid w:val="004005D5"/>
    <w:rsid w:val="00415C59"/>
    <w:rsid w:val="00427FEA"/>
    <w:rsid w:val="00437397"/>
    <w:rsid w:val="00445EB3"/>
    <w:rsid w:val="00456C92"/>
    <w:rsid w:val="00464C16"/>
    <w:rsid w:val="0047493B"/>
    <w:rsid w:val="004960C0"/>
    <w:rsid w:val="004A4C69"/>
    <w:rsid w:val="004B07DB"/>
    <w:rsid w:val="004B0E24"/>
    <w:rsid w:val="004B2F99"/>
    <w:rsid w:val="004B696B"/>
    <w:rsid w:val="004D5F77"/>
    <w:rsid w:val="004E1E67"/>
    <w:rsid w:val="004F4760"/>
    <w:rsid w:val="004F59DF"/>
    <w:rsid w:val="00513591"/>
    <w:rsid w:val="0051476D"/>
    <w:rsid w:val="00516F58"/>
    <w:rsid w:val="00527910"/>
    <w:rsid w:val="005320FF"/>
    <w:rsid w:val="00537E6A"/>
    <w:rsid w:val="00540DD5"/>
    <w:rsid w:val="0055176F"/>
    <w:rsid w:val="00551BC1"/>
    <w:rsid w:val="0055489A"/>
    <w:rsid w:val="00556E19"/>
    <w:rsid w:val="00567492"/>
    <w:rsid w:val="00571822"/>
    <w:rsid w:val="00577A9F"/>
    <w:rsid w:val="005814CB"/>
    <w:rsid w:val="00591D42"/>
    <w:rsid w:val="00597297"/>
    <w:rsid w:val="005A17E2"/>
    <w:rsid w:val="005C1FFE"/>
    <w:rsid w:val="005E1570"/>
    <w:rsid w:val="005F3B44"/>
    <w:rsid w:val="005F44CF"/>
    <w:rsid w:val="005F6CD8"/>
    <w:rsid w:val="006065A4"/>
    <w:rsid w:val="00612AB3"/>
    <w:rsid w:val="00620A01"/>
    <w:rsid w:val="00632F94"/>
    <w:rsid w:val="0063383F"/>
    <w:rsid w:val="00635CF3"/>
    <w:rsid w:val="006563EA"/>
    <w:rsid w:val="00656ACF"/>
    <w:rsid w:val="00662B99"/>
    <w:rsid w:val="00670FDF"/>
    <w:rsid w:val="006840FF"/>
    <w:rsid w:val="006908CC"/>
    <w:rsid w:val="006934DE"/>
    <w:rsid w:val="006A055B"/>
    <w:rsid w:val="006A3EC0"/>
    <w:rsid w:val="006A5E75"/>
    <w:rsid w:val="006B4455"/>
    <w:rsid w:val="006B4D8C"/>
    <w:rsid w:val="006C5CE4"/>
    <w:rsid w:val="006D6C35"/>
    <w:rsid w:val="006E69DB"/>
    <w:rsid w:val="006F2117"/>
    <w:rsid w:val="006F21E8"/>
    <w:rsid w:val="006F4B1E"/>
    <w:rsid w:val="00746431"/>
    <w:rsid w:val="007717F9"/>
    <w:rsid w:val="00782801"/>
    <w:rsid w:val="007861A1"/>
    <w:rsid w:val="00791CBE"/>
    <w:rsid w:val="007978D8"/>
    <w:rsid w:val="007A0185"/>
    <w:rsid w:val="007A2322"/>
    <w:rsid w:val="007B7B29"/>
    <w:rsid w:val="007D03D5"/>
    <w:rsid w:val="007D3648"/>
    <w:rsid w:val="007E259E"/>
    <w:rsid w:val="007E27B8"/>
    <w:rsid w:val="007F192F"/>
    <w:rsid w:val="0080159A"/>
    <w:rsid w:val="00820BCF"/>
    <w:rsid w:val="00824C1C"/>
    <w:rsid w:val="00835BEA"/>
    <w:rsid w:val="00850F7E"/>
    <w:rsid w:val="00852218"/>
    <w:rsid w:val="00853B75"/>
    <w:rsid w:val="008614B6"/>
    <w:rsid w:val="00863439"/>
    <w:rsid w:val="008638DD"/>
    <w:rsid w:val="00866D61"/>
    <w:rsid w:val="00880645"/>
    <w:rsid w:val="008841A0"/>
    <w:rsid w:val="00890801"/>
    <w:rsid w:val="00894C7C"/>
    <w:rsid w:val="00896A10"/>
    <w:rsid w:val="00897D9B"/>
    <w:rsid w:val="008A3BDA"/>
    <w:rsid w:val="008A645C"/>
    <w:rsid w:val="008C5BA6"/>
    <w:rsid w:val="008C5D7C"/>
    <w:rsid w:val="008C62DF"/>
    <w:rsid w:val="008C68DB"/>
    <w:rsid w:val="008C6B9B"/>
    <w:rsid w:val="008C7C2A"/>
    <w:rsid w:val="008E1F9B"/>
    <w:rsid w:val="008F0E72"/>
    <w:rsid w:val="009004A7"/>
    <w:rsid w:val="00901D3F"/>
    <w:rsid w:val="00912B19"/>
    <w:rsid w:val="00914942"/>
    <w:rsid w:val="009157AB"/>
    <w:rsid w:val="00924ABB"/>
    <w:rsid w:val="00941E48"/>
    <w:rsid w:val="009467EA"/>
    <w:rsid w:val="0095702A"/>
    <w:rsid w:val="009616CE"/>
    <w:rsid w:val="00963338"/>
    <w:rsid w:val="00964D4A"/>
    <w:rsid w:val="0097118C"/>
    <w:rsid w:val="009803E4"/>
    <w:rsid w:val="00987765"/>
    <w:rsid w:val="009922B5"/>
    <w:rsid w:val="009C46D8"/>
    <w:rsid w:val="009D5182"/>
    <w:rsid w:val="009D715C"/>
    <w:rsid w:val="009E5AFC"/>
    <w:rsid w:val="009E6178"/>
    <w:rsid w:val="00A068B8"/>
    <w:rsid w:val="00A17539"/>
    <w:rsid w:val="00A17B5F"/>
    <w:rsid w:val="00A219F1"/>
    <w:rsid w:val="00A22ADC"/>
    <w:rsid w:val="00A2309A"/>
    <w:rsid w:val="00A27CAD"/>
    <w:rsid w:val="00A340E2"/>
    <w:rsid w:val="00A4756D"/>
    <w:rsid w:val="00A61D5C"/>
    <w:rsid w:val="00A668A5"/>
    <w:rsid w:val="00A66C07"/>
    <w:rsid w:val="00A67BD0"/>
    <w:rsid w:val="00A8387C"/>
    <w:rsid w:val="00A84A4B"/>
    <w:rsid w:val="00A91EA1"/>
    <w:rsid w:val="00A9304B"/>
    <w:rsid w:val="00AA2519"/>
    <w:rsid w:val="00AA46C4"/>
    <w:rsid w:val="00AB1916"/>
    <w:rsid w:val="00AB43EE"/>
    <w:rsid w:val="00AC222F"/>
    <w:rsid w:val="00AC257F"/>
    <w:rsid w:val="00AC33E9"/>
    <w:rsid w:val="00AD2EB2"/>
    <w:rsid w:val="00AD5B78"/>
    <w:rsid w:val="00AD60D7"/>
    <w:rsid w:val="00AD7733"/>
    <w:rsid w:val="00B05DB5"/>
    <w:rsid w:val="00B23D4A"/>
    <w:rsid w:val="00B31E02"/>
    <w:rsid w:val="00B35E6F"/>
    <w:rsid w:val="00B43804"/>
    <w:rsid w:val="00B50576"/>
    <w:rsid w:val="00B553E3"/>
    <w:rsid w:val="00B605B8"/>
    <w:rsid w:val="00B613C7"/>
    <w:rsid w:val="00B61D10"/>
    <w:rsid w:val="00B671BF"/>
    <w:rsid w:val="00B810CA"/>
    <w:rsid w:val="00B816B2"/>
    <w:rsid w:val="00B82E75"/>
    <w:rsid w:val="00B8642B"/>
    <w:rsid w:val="00B87B06"/>
    <w:rsid w:val="00B939C5"/>
    <w:rsid w:val="00B96FCB"/>
    <w:rsid w:val="00BA00CB"/>
    <w:rsid w:val="00BA79A0"/>
    <w:rsid w:val="00BB23B8"/>
    <w:rsid w:val="00BB2872"/>
    <w:rsid w:val="00BB2D67"/>
    <w:rsid w:val="00BB3AF6"/>
    <w:rsid w:val="00BB3FC3"/>
    <w:rsid w:val="00BB440C"/>
    <w:rsid w:val="00BC3589"/>
    <w:rsid w:val="00BD6059"/>
    <w:rsid w:val="00BE2ACA"/>
    <w:rsid w:val="00BF0E8D"/>
    <w:rsid w:val="00BF543F"/>
    <w:rsid w:val="00C1576A"/>
    <w:rsid w:val="00C1622A"/>
    <w:rsid w:val="00C3017E"/>
    <w:rsid w:val="00C35B25"/>
    <w:rsid w:val="00C412A6"/>
    <w:rsid w:val="00C54A5A"/>
    <w:rsid w:val="00C552AE"/>
    <w:rsid w:val="00C554FC"/>
    <w:rsid w:val="00C60E40"/>
    <w:rsid w:val="00C621F5"/>
    <w:rsid w:val="00C65520"/>
    <w:rsid w:val="00C74062"/>
    <w:rsid w:val="00C75EE3"/>
    <w:rsid w:val="00C83C9C"/>
    <w:rsid w:val="00C87BAC"/>
    <w:rsid w:val="00C90D5D"/>
    <w:rsid w:val="00CA30BA"/>
    <w:rsid w:val="00CA3A4D"/>
    <w:rsid w:val="00CA5148"/>
    <w:rsid w:val="00CA7DEF"/>
    <w:rsid w:val="00CB7A18"/>
    <w:rsid w:val="00CC0584"/>
    <w:rsid w:val="00CC2955"/>
    <w:rsid w:val="00CE1A7A"/>
    <w:rsid w:val="00CF65F6"/>
    <w:rsid w:val="00D155FC"/>
    <w:rsid w:val="00D20440"/>
    <w:rsid w:val="00D3161F"/>
    <w:rsid w:val="00D45E74"/>
    <w:rsid w:val="00D4729B"/>
    <w:rsid w:val="00D52054"/>
    <w:rsid w:val="00D61D21"/>
    <w:rsid w:val="00D656B1"/>
    <w:rsid w:val="00D66535"/>
    <w:rsid w:val="00D67AE2"/>
    <w:rsid w:val="00D71B70"/>
    <w:rsid w:val="00D73DAB"/>
    <w:rsid w:val="00D75EDA"/>
    <w:rsid w:val="00D77893"/>
    <w:rsid w:val="00D826E0"/>
    <w:rsid w:val="00D84D52"/>
    <w:rsid w:val="00D97A69"/>
    <w:rsid w:val="00DA17C3"/>
    <w:rsid w:val="00DA4E69"/>
    <w:rsid w:val="00DB26B9"/>
    <w:rsid w:val="00DB27A1"/>
    <w:rsid w:val="00DB3B53"/>
    <w:rsid w:val="00DC25A9"/>
    <w:rsid w:val="00DC5ED6"/>
    <w:rsid w:val="00DD023A"/>
    <w:rsid w:val="00DD20C9"/>
    <w:rsid w:val="00DE0BA6"/>
    <w:rsid w:val="00E14D69"/>
    <w:rsid w:val="00E21FDD"/>
    <w:rsid w:val="00E32BD5"/>
    <w:rsid w:val="00E33A56"/>
    <w:rsid w:val="00E4602A"/>
    <w:rsid w:val="00E50141"/>
    <w:rsid w:val="00E511A3"/>
    <w:rsid w:val="00E55789"/>
    <w:rsid w:val="00E56828"/>
    <w:rsid w:val="00E56884"/>
    <w:rsid w:val="00E60907"/>
    <w:rsid w:val="00E62637"/>
    <w:rsid w:val="00E6428F"/>
    <w:rsid w:val="00E81DC4"/>
    <w:rsid w:val="00E9323F"/>
    <w:rsid w:val="00E94E0A"/>
    <w:rsid w:val="00E97A81"/>
    <w:rsid w:val="00EA436C"/>
    <w:rsid w:val="00EB399A"/>
    <w:rsid w:val="00EB55C8"/>
    <w:rsid w:val="00EC5B79"/>
    <w:rsid w:val="00ED6543"/>
    <w:rsid w:val="00EE26B5"/>
    <w:rsid w:val="00EE66A5"/>
    <w:rsid w:val="00EE77CC"/>
    <w:rsid w:val="00EF1437"/>
    <w:rsid w:val="00EF3993"/>
    <w:rsid w:val="00EF7224"/>
    <w:rsid w:val="00F0297D"/>
    <w:rsid w:val="00F02ADD"/>
    <w:rsid w:val="00F05A44"/>
    <w:rsid w:val="00F06F62"/>
    <w:rsid w:val="00F11D8D"/>
    <w:rsid w:val="00F22505"/>
    <w:rsid w:val="00F24BBF"/>
    <w:rsid w:val="00F25799"/>
    <w:rsid w:val="00F47637"/>
    <w:rsid w:val="00F47BD1"/>
    <w:rsid w:val="00F50BDE"/>
    <w:rsid w:val="00F54660"/>
    <w:rsid w:val="00F627ED"/>
    <w:rsid w:val="00F63871"/>
    <w:rsid w:val="00F65212"/>
    <w:rsid w:val="00F714E7"/>
    <w:rsid w:val="00F73BC6"/>
    <w:rsid w:val="00FB33EA"/>
    <w:rsid w:val="00FE43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E582F722-6DD6-40DF-AD67-01645DDED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383B93"/>
    <w:pPr>
      <w:keepNext/>
      <w:spacing w:before="240" w:after="60"/>
      <w:outlineLvl w:val="0"/>
    </w:pPr>
    <w:rPr>
      <w:rFonts w:ascii="Cambria" w:hAnsi="Cambria"/>
      <w:b/>
      <w:bCs/>
      <w:kern w:val="32"/>
      <w:sz w:val="32"/>
      <w:szCs w:val="32"/>
    </w:rPr>
  </w:style>
  <w:style w:type="paragraph" w:styleId="Ttulo2">
    <w:name w:val="heading 2"/>
    <w:basedOn w:val="Normal"/>
    <w:next w:val="Normal"/>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semiHidden/>
    <w:unhideWhenUsed/>
    <w:qFormat/>
    <w:rsid w:val="0024616E"/>
    <w:pPr>
      <w:keepNext/>
      <w:spacing w:before="240" w:after="60"/>
      <w:outlineLvl w:val="2"/>
    </w:pPr>
    <w:rPr>
      <w:rFonts w:ascii="Cambria" w:hAnsi="Cambria"/>
      <w:b/>
      <w:bCs/>
      <w:sz w:val="26"/>
      <w:szCs w:val="26"/>
    </w:rPr>
  </w:style>
  <w:style w:type="paragraph" w:styleId="Ttulo5">
    <w:name w:val="heading 5"/>
    <w:basedOn w:val="Normal"/>
    <w:next w:val="Normal"/>
    <w:link w:val="Ttulo5Char"/>
    <w:semiHidden/>
    <w:unhideWhenUsed/>
    <w:qFormat/>
    <w:rsid w:val="00383B93"/>
    <w:pPr>
      <w:spacing w:before="240" w:after="60"/>
      <w:outlineLvl w:val="4"/>
    </w:pPr>
    <w:rPr>
      <w:rFonts w:ascii="Calibri" w:hAnsi="Calibri"/>
      <w:b/>
      <w:bCs/>
      <w:i/>
      <w:iCs/>
      <w:sz w:val="26"/>
      <w:szCs w:val="26"/>
    </w:rPr>
  </w:style>
  <w:style w:type="paragraph" w:styleId="Ttulo6">
    <w:name w:val="heading 6"/>
    <w:basedOn w:val="Normal"/>
    <w:next w:val="Normal"/>
    <w:link w:val="Ttulo6Char"/>
    <w:semiHidden/>
    <w:unhideWhenUsed/>
    <w:qFormat/>
    <w:rsid w:val="00383B93"/>
    <w:pPr>
      <w:spacing w:before="240" w:after="60"/>
      <w:outlineLvl w:val="5"/>
    </w:pPr>
    <w:rPr>
      <w:rFonts w:ascii="Calibri" w:hAnsi="Calibri"/>
      <w:b/>
      <w:bCs/>
      <w:sz w:val="22"/>
      <w:szCs w:val="22"/>
    </w:rPr>
  </w:style>
  <w:style w:type="paragraph" w:styleId="Ttulo8">
    <w:name w:val="heading 8"/>
    <w:basedOn w:val="Normal"/>
    <w:next w:val="Normal"/>
    <w:link w:val="Ttulo8Char"/>
    <w:semiHidden/>
    <w:unhideWhenUsed/>
    <w:qFormat/>
    <w:rsid w:val="00086D5F"/>
    <w:pPr>
      <w:spacing w:before="240" w:after="60"/>
      <w:outlineLvl w:val="7"/>
    </w:pPr>
    <w:rPr>
      <w:rFonts w:ascii="Calibri" w:hAnsi="Calibri"/>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rsid w:val="00BB440C"/>
    <w:pPr>
      <w:tabs>
        <w:tab w:val="center" w:pos="4252"/>
        <w:tab w:val="right" w:pos="8504"/>
      </w:tabs>
    </w:pPr>
  </w:style>
  <w:style w:type="character" w:customStyle="1" w:styleId="RodapChar">
    <w:name w:val="Rodapé Char"/>
    <w:basedOn w:val="Fontepargpadro"/>
    <w:link w:val="Rodap"/>
    <w:rsid w:val="00BB440C"/>
    <w:rPr>
      <w:sz w:val="24"/>
      <w:szCs w:val="24"/>
    </w:rPr>
  </w:style>
  <w:style w:type="paragraph" w:styleId="Textodebalo">
    <w:name w:val="Balloon Text"/>
    <w:basedOn w:val="Normal"/>
    <w:link w:val="TextodebaloChar"/>
    <w:rsid w:val="00BB440C"/>
    <w:rPr>
      <w:rFonts w:ascii="Tahoma" w:hAnsi="Tahoma" w:cs="Tahoma"/>
      <w:sz w:val="16"/>
      <w:szCs w:val="16"/>
    </w:rPr>
  </w:style>
  <w:style w:type="character" w:customStyle="1" w:styleId="TextodebaloChar">
    <w:name w:val="Texto de balão Char"/>
    <w:basedOn w:val="Fontepargpadro"/>
    <w:link w:val="Textodebalo"/>
    <w:rsid w:val="00BB440C"/>
    <w:rPr>
      <w:rFonts w:ascii="Tahoma" w:hAnsi="Tahoma" w:cs="Tahoma"/>
      <w:sz w:val="16"/>
      <w:szCs w:val="16"/>
    </w:rPr>
  </w:style>
  <w:style w:type="character" w:customStyle="1" w:styleId="Ttulo1Char">
    <w:name w:val="Título 1 Char"/>
    <w:basedOn w:val="Fontepargpadro"/>
    <w:link w:val="Ttulo1"/>
    <w:rsid w:val="00383B93"/>
    <w:rPr>
      <w:rFonts w:ascii="Cambria" w:eastAsia="Times New Roman" w:hAnsi="Cambria" w:cs="Times New Roman"/>
      <w:b/>
      <w:bCs/>
      <w:kern w:val="32"/>
      <w:sz w:val="32"/>
      <w:szCs w:val="32"/>
    </w:rPr>
  </w:style>
  <w:style w:type="character" w:customStyle="1" w:styleId="Ttulo5Char">
    <w:name w:val="Título 5 Char"/>
    <w:basedOn w:val="Fontepargpadro"/>
    <w:link w:val="Ttulo5"/>
    <w:semiHidden/>
    <w:rsid w:val="00383B93"/>
    <w:rPr>
      <w:rFonts w:ascii="Calibri" w:eastAsia="Times New Roman" w:hAnsi="Calibri" w:cs="Times New Roman"/>
      <w:b/>
      <w:bCs/>
      <w:i/>
      <w:iCs/>
      <w:sz w:val="26"/>
      <w:szCs w:val="26"/>
    </w:rPr>
  </w:style>
  <w:style w:type="character" w:customStyle="1" w:styleId="Ttulo6Char">
    <w:name w:val="Título 6 Char"/>
    <w:basedOn w:val="Fontepargpadro"/>
    <w:link w:val="Ttulo6"/>
    <w:semiHidden/>
    <w:rsid w:val="00383B93"/>
    <w:rPr>
      <w:rFonts w:ascii="Calibri" w:eastAsia="Times New Roman" w:hAnsi="Calibri" w:cs="Times New Roman"/>
      <w:b/>
      <w:bCs/>
      <w:sz w:val="22"/>
      <w:szCs w:val="22"/>
    </w:rPr>
  </w:style>
  <w:style w:type="paragraph" w:styleId="Ttulo">
    <w:name w:val="Title"/>
    <w:basedOn w:val="Normal"/>
    <w:link w:val="TtuloChar"/>
    <w:qFormat/>
    <w:rsid w:val="00383B93"/>
    <w:pPr>
      <w:jc w:val="center"/>
    </w:pPr>
    <w:rPr>
      <w:b/>
      <w:bCs/>
      <w:u w:val="single"/>
    </w:rPr>
  </w:style>
  <w:style w:type="character" w:customStyle="1" w:styleId="TtuloChar">
    <w:name w:val="Título Char"/>
    <w:basedOn w:val="Fontepargpadro"/>
    <w:link w:val="Ttulo"/>
    <w:rsid w:val="00383B93"/>
    <w:rPr>
      <w:b/>
      <w:bCs/>
      <w:sz w:val="24"/>
      <w:szCs w:val="24"/>
      <w:u w:val="single"/>
    </w:rPr>
  </w:style>
  <w:style w:type="paragraph" w:styleId="Corpodetexto">
    <w:name w:val="Body Text"/>
    <w:basedOn w:val="Normal"/>
    <w:link w:val="CorpodetextoChar"/>
    <w:unhideWhenUsed/>
    <w:rsid w:val="00383B93"/>
    <w:rPr>
      <w:i/>
      <w:sz w:val="20"/>
      <w:szCs w:val="20"/>
      <w:u w:val="single"/>
    </w:rPr>
  </w:style>
  <w:style w:type="character" w:customStyle="1" w:styleId="CorpodetextoChar">
    <w:name w:val="Corpo de texto Char"/>
    <w:basedOn w:val="Fontepargpadro"/>
    <w:link w:val="Corpodetexto"/>
    <w:rsid w:val="00383B93"/>
    <w:rPr>
      <w:i/>
      <w:u w:val="single"/>
    </w:rPr>
  </w:style>
  <w:style w:type="paragraph" w:styleId="Recuodecorpodetexto">
    <w:name w:val="Body Text Indent"/>
    <w:basedOn w:val="Normal"/>
    <w:link w:val="RecuodecorpodetextoChar"/>
    <w:unhideWhenUsed/>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jc w:val="both"/>
    </w:pPr>
    <w:rPr>
      <w:rFonts w:ascii="Arial" w:hAnsi="Arial"/>
      <w:spacing w:val="-3"/>
      <w:szCs w:val="20"/>
    </w:rPr>
  </w:style>
  <w:style w:type="character" w:customStyle="1" w:styleId="RecuodecorpodetextoChar">
    <w:name w:val="Recuo de corpo de texto Char"/>
    <w:basedOn w:val="Fontepargpadro"/>
    <w:link w:val="Recuodecorpodetexto"/>
    <w:rsid w:val="00383B93"/>
    <w:rPr>
      <w:rFonts w:ascii="Arial" w:hAnsi="Arial"/>
      <w:spacing w:val="-3"/>
      <w:sz w:val="24"/>
    </w:rPr>
  </w:style>
  <w:style w:type="paragraph" w:styleId="Subttulo">
    <w:name w:val="Subtitle"/>
    <w:basedOn w:val="Normal"/>
    <w:link w:val="SubttuloChar"/>
    <w:qFormat/>
    <w:rsid w:val="00383B93"/>
    <w:pPr>
      <w:jc w:val="both"/>
    </w:pPr>
    <w:rPr>
      <w:b/>
      <w:bCs/>
    </w:rPr>
  </w:style>
  <w:style w:type="character" w:customStyle="1" w:styleId="SubttuloChar">
    <w:name w:val="Subtítulo Char"/>
    <w:basedOn w:val="Fontepargpadro"/>
    <w:link w:val="Subttulo"/>
    <w:rsid w:val="00383B93"/>
    <w:rPr>
      <w:b/>
      <w:bCs/>
      <w:sz w:val="24"/>
      <w:szCs w:val="24"/>
    </w:rPr>
  </w:style>
  <w:style w:type="paragraph" w:styleId="Corpodetexto2">
    <w:name w:val="Body Text 2"/>
    <w:basedOn w:val="Normal"/>
    <w:link w:val="Corpodetexto2Char"/>
    <w:unhideWhenUsed/>
    <w:rsid w:val="00383B93"/>
    <w:pPr>
      <w:tabs>
        <w:tab w:val="left" w:pos="1425"/>
        <w:tab w:val="left" w:pos="2836"/>
        <w:tab w:val="left" w:pos="4254"/>
        <w:tab w:val="left" w:pos="5672"/>
        <w:tab w:val="left" w:pos="7090"/>
        <w:tab w:val="left" w:pos="8508"/>
        <w:tab w:val="left" w:pos="9062"/>
        <w:tab w:val="left" w:pos="9629"/>
        <w:tab w:val="left" w:pos="10195"/>
        <w:tab w:val="left" w:pos="10762"/>
      </w:tabs>
      <w:spacing w:line="226" w:lineRule="atLeast"/>
      <w:jc w:val="both"/>
    </w:pPr>
    <w:rPr>
      <w:rFonts w:ascii="Arial" w:hAnsi="Arial" w:cs="Arial"/>
      <w:color w:val="000000"/>
      <w:sz w:val="18"/>
      <w:szCs w:val="20"/>
    </w:rPr>
  </w:style>
  <w:style w:type="character" w:customStyle="1" w:styleId="Corpodetexto2Char">
    <w:name w:val="Corpo de texto 2 Char"/>
    <w:basedOn w:val="Fontepargpadro"/>
    <w:link w:val="Corpodetexto2"/>
    <w:rsid w:val="00383B93"/>
    <w:rPr>
      <w:rFonts w:ascii="Arial" w:hAnsi="Arial" w:cs="Arial"/>
      <w:color w:val="000000"/>
      <w:sz w:val="18"/>
    </w:rPr>
  </w:style>
  <w:style w:type="paragraph" w:styleId="Corpodetexto3">
    <w:name w:val="Body Text 3"/>
    <w:basedOn w:val="Normal"/>
    <w:link w:val="Corpodetexto3Char"/>
    <w:unhideWhenUsed/>
    <w:rsid w:val="00383B93"/>
    <w:pPr>
      <w:widowControl w:val="0"/>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jc w:val="both"/>
    </w:pPr>
    <w:rPr>
      <w:color w:val="000000"/>
      <w:spacing w:val="-3"/>
      <w:szCs w:val="20"/>
    </w:rPr>
  </w:style>
  <w:style w:type="character" w:customStyle="1" w:styleId="Corpodetexto3Char">
    <w:name w:val="Corpo de texto 3 Char"/>
    <w:basedOn w:val="Fontepargpadro"/>
    <w:link w:val="Corpodetexto3"/>
    <w:rsid w:val="00383B93"/>
    <w:rPr>
      <w:color w:val="000000"/>
      <w:spacing w:val="-3"/>
      <w:sz w:val="24"/>
    </w:rPr>
  </w:style>
  <w:style w:type="paragraph" w:styleId="Recuodecorpodetexto2">
    <w:name w:val="Body Text Indent 2"/>
    <w:basedOn w:val="Normal"/>
    <w:link w:val="Recuodecorpodetexto2Char"/>
    <w:unhideWhenUsed/>
    <w:rsid w:val="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2127"/>
      <w:jc w:val="both"/>
    </w:pPr>
    <w:rPr>
      <w:rFonts w:ascii="Arial" w:hAnsi="Arial" w:cs="Arial"/>
      <w:i/>
      <w:iCs/>
      <w:szCs w:val="20"/>
    </w:rPr>
  </w:style>
  <w:style w:type="character" w:customStyle="1" w:styleId="Recuodecorpodetexto2Char">
    <w:name w:val="Recuo de corpo de texto 2 Char"/>
    <w:basedOn w:val="Fontepargpadro"/>
    <w:link w:val="Recuodecorpodetexto2"/>
    <w:rsid w:val="00383B93"/>
    <w:rPr>
      <w:rFonts w:ascii="Arial" w:hAnsi="Arial" w:cs="Arial"/>
      <w:i/>
      <w:iCs/>
      <w:sz w:val="24"/>
    </w:rPr>
  </w:style>
  <w:style w:type="paragraph" w:styleId="SemEspaamento">
    <w:name w:val="No Spacing"/>
    <w:qFormat/>
    <w:rsid w:val="00383B93"/>
    <w:rPr>
      <w:rFonts w:ascii="Calibri" w:eastAsia="Batang" w:hAnsi="Calibri"/>
      <w:sz w:val="22"/>
      <w:szCs w:val="22"/>
      <w:lang w:eastAsia="en-US"/>
    </w:rPr>
  </w:style>
  <w:style w:type="paragraph" w:customStyle="1" w:styleId="Corpodetexto1">
    <w:name w:val="Corpo de texto1"/>
    <w:rsid w:val="00383B93"/>
    <w:rPr>
      <w:rFonts w:ascii="CG Times" w:hAnsi="CG Times"/>
      <w:color w:val="000000"/>
      <w:sz w:val="24"/>
      <w:lang w:val="en-US"/>
    </w:rPr>
  </w:style>
  <w:style w:type="paragraph" w:customStyle="1" w:styleId="reservado3">
    <w:name w:val="reservado3"/>
    <w:basedOn w:val="Normal"/>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rPr>
  </w:style>
  <w:style w:type="paragraph" w:customStyle="1" w:styleId="p-integra">
    <w:name w:val="p-integra"/>
    <w:basedOn w:val="Normal"/>
    <w:rsid w:val="00383B93"/>
    <w:pPr>
      <w:spacing w:before="100" w:beforeAutospacing="1" w:after="100" w:afterAutospacing="1"/>
    </w:pPr>
  </w:style>
  <w:style w:type="character" w:customStyle="1" w:styleId="Ttulo8Char">
    <w:name w:val="Título 8 Char"/>
    <w:basedOn w:val="Fontepargpadro"/>
    <w:link w:val="Ttulo8"/>
    <w:semiHidden/>
    <w:rsid w:val="00086D5F"/>
    <w:rPr>
      <w:rFonts w:ascii="Calibri" w:eastAsia="Times New Roman" w:hAnsi="Calibri" w:cs="Times New Roman"/>
      <w:i/>
      <w:iCs/>
      <w:sz w:val="24"/>
      <w:szCs w:val="24"/>
    </w:rPr>
  </w:style>
  <w:style w:type="paragraph" w:customStyle="1" w:styleId="Corpodetexto21">
    <w:name w:val="Corpo de texto 21"/>
    <w:basedOn w:val="Normal"/>
    <w:rsid w:val="00086D5F"/>
    <w:pPr>
      <w:overflowPunct w:val="0"/>
      <w:autoSpaceDE w:val="0"/>
      <w:autoSpaceDN w:val="0"/>
      <w:adjustRightInd w:val="0"/>
      <w:spacing w:line="240" w:lineRule="exact"/>
      <w:ind w:left="1418"/>
      <w:jc w:val="both"/>
      <w:textAlignment w:val="baseline"/>
    </w:pPr>
    <w:rPr>
      <w:rFonts w:ascii="Arial" w:hAnsi="Arial"/>
      <w:sz w:val="20"/>
      <w:szCs w:val="20"/>
    </w:rPr>
  </w:style>
  <w:style w:type="character" w:customStyle="1" w:styleId="hlhilite">
    <w:name w:val="hl hilite"/>
    <w:basedOn w:val="Fontepargpadro"/>
    <w:rsid w:val="00086D5F"/>
  </w:style>
  <w:style w:type="paragraph" w:customStyle="1" w:styleId="Default">
    <w:name w:val="Default"/>
    <w:rsid w:val="00556E19"/>
    <w:pPr>
      <w:autoSpaceDE w:val="0"/>
      <w:autoSpaceDN w:val="0"/>
      <w:adjustRightInd w:val="0"/>
    </w:pPr>
    <w:rPr>
      <w:rFonts w:eastAsia="Calibri"/>
      <w:color w:val="000000"/>
      <w:sz w:val="24"/>
      <w:szCs w:val="24"/>
    </w:rPr>
  </w:style>
  <w:style w:type="paragraph" w:styleId="PargrafodaLista">
    <w:name w:val="List Paragraph"/>
    <w:basedOn w:val="Normal"/>
    <w:uiPriority w:val="34"/>
    <w:qFormat/>
    <w:rsid w:val="00AD7733"/>
    <w:pPr>
      <w:ind w:left="708"/>
    </w:pPr>
  </w:style>
  <w:style w:type="character" w:customStyle="1" w:styleId="Ttulo3Char">
    <w:name w:val="Título 3 Char"/>
    <w:basedOn w:val="Fontepargpadro"/>
    <w:link w:val="Ttulo3"/>
    <w:semiHidden/>
    <w:rsid w:val="0024616E"/>
    <w:rPr>
      <w:rFonts w:ascii="Cambria" w:eastAsia="Times New Roman" w:hAnsi="Cambria" w:cs="Times New Roman"/>
      <w:b/>
      <w:bCs/>
      <w:sz w:val="26"/>
      <w:szCs w:val="26"/>
    </w:rPr>
  </w:style>
  <w:style w:type="character" w:styleId="Hyperlink">
    <w:name w:val="Hyperlink"/>
    <w:basedOn w:val="Fontepargpadro"/>
    <w:unhideWhenUsed/>
    <w:rsid w:val="0024616E"/>
    <w:rPr>
      <w:color w:val="0000FF"/>
      <w:u w:val="single"/>
    </w:rPr>
  </w:style>
  <w:style w:type="character" w:styleId="Forte">
    <w:name w:val="Strong"/>
    <w:basedOn w:val="Fontepargpadro"/>
    <w:qFormat/>
    <w:rsid w:val="00C83C9C"/>
    <w:rPr>
      <w:b/>
      <w:bCs/>
    </w:rPr>
  </w:style>
  <w:style w:type="paragraph" w:customStyle="1" w:styleId="texto1">
    <w:name w:val="texto1"/>
    <w:basedOn w:val="Normal"/>
    <w:rsid w:val="00C83C9C"/>
    <w:pPr>
      <w:spacing w:before="100" w:beforeAutospacing="1" w:after="100" w:afterAutospacing="1"/>
    </w:pPr>
    <w:rPr>
      <w:rFonts w:ascii="Arial Unicode MS" w:eastAsia="Arial Unicode MS" w:hAnsi="Arial Unicode MS" w:cs="Arial Unicode MS"/>
    </w:rPr>
  </w:style>
  <w:style w:type="paragraph" w:customStyle="1" w:styleId="Corpodetexto210">
    <w:name w:val="Corpo de texto 21"/>
    <w:basedOn w:val="Normal"/>
    <w:rsid w:val="004B696B"/>
    <w:pPr>
      <w:suppressAutoHyphens/>
      <w:jc w:val="both"/>
    </w:pPr>
    <w:rPr>
      <w:lang w:eastAsia="ar-SA"/>
    </w:rPr>
  </w:style>
  <w:style w:type="paragraph" w:styleId="Textodenotaderodap">
    <w:name w:val="footnote text"/>
    <w:basedOn w:val="Normal"/>
    <w:link w:val="TextodenotaderodapChar"/>
    <w:rsid w:val="00E56828"/>
    <w:rPr>
      <w:sz w:val="20"/>
      <w:szCs w:val="20"/>
    </w:rPr>
  </w:style>
  <w:style w:type="character" w:customStyle="1" w:styleId="TextodenotaderodapChar">
    <w:name w:val="Texto de nota de rodapé Char"/>
    <w:basedOn w:val="Fontepargpadro"/>
    <w:link w:val="Textodenotaderodap"/>
    <w:rsid w:val="00E56828"/>
  </w:style>
  <w:style w:type="character" w:styleId="Refdenotaderodap">
    <w:name w:val="footnote reference"/>
    <w:basedOn w:val="Fontepargpadro"/>
    <w:rsid w:val="00E56828"/>
    <w:rPr>
      <w:vertAlign w:val="superscript"/>
    </w:rPr>
  </w:style>
  <w:style w:type="paragraph" w:customStyle="1" w:styleId="Corpodetexto20">
    <w:name w:val="Corpo de texto2"/>
    <w:rsid w:val="00BB23B8"/>
    <w:rPr>
      <w:rFonts w:ascii="CG Times" w:hAnsi="CG Times"/>
      <w:color w:val="000000"/>
      <w:sz w:val="24"/>
      <w:lang w:val="en-US"/>
    </w:rPr>
  </w:style>
  <w:style w:type="paragraph" w:customStyle="1" w:styleId="Corpodetexto22">
    <w:name w:val="Corpo de texto 22"/>
    <w:basedOn w:val="Normal"/>
    <w:rsid w:val="00BB23B8"/>
    <w:pPr>
      <w:overflowPunct w:val="0"/>
      <w:autoSpaceDE w:val="0"/>
      <w:autoSpaceDN w:val="0"/>
      <w:adjustRightInd w:val="0"/>
      <w:spacing w:line="240" w:lineRule="exact"/>
      <w:ind w:left="1418"/>
      <w:jc w:val="both"/>
      <w:textAlignment w:val="baseline"/>
    </w:pPr>
    <w:rPr>
      <w:rFonts w:ascii="Arial" w:hAnsi="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221293">
      <w:bodyDiv w:val="1"/>
      <w:marLeft w:val="0"/>
      <w:marRight w:val="0"/>
      <w:marTop w:val="0"/>
      <w:marBottom w:val="0"/>
      <w:divBdr>
        <w:top w:val="none" w:sz="0" w:space="0" w:color="auto"/>
        <w:left w:val="none" w:sz="0" w:space="0" w:color="auto"/>
        <w:bottom w:val="none" w:sz="0" w:space="0" w:color="auto"/>
        <w:right w:val="none" w:sz="0" w:space="0" w:color="auto"/>
      </w:divBdr>
    </w:div>
    <w:div w:id="1623074247">
      <w:bodyDiv w:val="1"/>
      <w:marLeft w:val="0"/>
      <w:marRight w:val="0"/>
      <w:marTop w:val="0"/>
      <w:marBottom w:val="0"/>
      <w:divBdr>
        <w:top w:val="none" w:sz="0" w:space="0" w:color="auto"/>
        <w:left w:val="none" w:sz="0" w:space="0" w:color="auto"/>
        <w:bottom w:val="none" w:sz="0" w:space="0" w:color="auto"/>
        <w:right w:val="none" w:sz="0" w:space="0" w:color="auto"/>
      </w:divBdr>
    </w:div>
    <w:div w:id="2035571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aras.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C4B40C-CCFD-45D9-8931-AE94F4814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8868</Words>
  <Characters>47892</Characters>
  <Application>Microsoft Office Word</Application>
  <DocSecurity>0</DocSecurity>
  <Lines>399</Lines>
  <Paragraphs>113</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56647</CharactersWithSpaces>
  <SharedDoc>false</SharedDoc>
  <HLinks>
    <vt:vector size="6" baseType="variant">
      <vt:variant>
        <vt:i4>2949245</vt:i4>
      </vt:variant>
      <vt:variant>
        <vt:i4>0</vt:i4>
      </vt:variant>
      <vt:variant>
        <vt:i4>0</vt:i4>
      </vt:variant>
      <vt:variant>
        <vt:i4>5</vt:i4>
      </vt:variant>
      <vt:variant>
        <vt:lpwstr>http://www.iaras.sp.gov.br/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cp:lastModifiedBy>Cristiane Ferreira</cp:lastModifiedBy>
  <cp:revision>2</cp:revision>
  <cp:lastPrinted>2017-05-09T13:36:00Z</cp:lastPrinted>
  <dcterms:created xsi:type="dcterms:W3CDTF">2017-05-09T13:46:00Z</dcterms:created>
  <dcterms:modified xsi:type="dcterms:W3CDTF">2017-05-09T13:46:00Z</dcterms:modified>
</cp:coreProperties>
</file>