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Pr="00A9304B" w:rsidRDefault="00383B93" w:rsidP="00383B93">
      <w:pPr>
        <w:pStyle w:val="BodyText"/>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B67B62" w:rsidRDefault="00B67B62"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113210">
        <w:rPr>
          <w:rFonts w:ascii="Bookman Old Style" w:hAnsi="Bookman Old Style"/>
          <w:b/>
          <w:szCs w:val="24"/>
          <w:lang w:val="pt-BR"/>
        </w:rPr>
        <w:t>43</w:t>
      </w:r>
      <w:r w:rsidRPr="00A9304B">
        <w:rPr>
          <w:rFonts w:ascii="Bookman Old Style" w:hAnsi="Bookman Old Style"/>
          <w:b/>
          <w:szCs w:val="24"/>
          <w:lang w:val="pt-BR"/>
        </w:rPr>
        <w:t>/201</w:t>
      </w:r>
      <w:r w:rsidR="00B67B62">
        <w:rPr>
          <w:rFonts w:ascii="Bookman Old Style" w:hAnsi="Bookman Old Style"/>
          <w:b/>
          <w:szCs w:val="24"/>
          <w:lang w:val="pt-BR"/>
        </w:rPr>
        <w:t>6</w:t>
      </w:r>
    </w:p>
    <w:p w:rsidR="00B67B62" w:rsidRDefault="00383B93" w:rsidP="00B67B62">
      <w:pPr>
        <w:pStyle w:val="PargrafodaLista"/>
        <w:ind w:left="0"/>
        <w:jc w:val="both"/>
        <w:rPr>
          <w:rFonts w:ascii="Bookman Old Style" w:hAnsi="Bookman Old Style"/>
        </w:rPr>
      </w:pPr>
      <w:r w:rsidRPr="00355F7F">
        <w:rPr>
          <w:rFonts w:ascii="Bookman Old Style" w:hAnsi="Bookman Old Style"/>
        </w:rPr>
        <w:t xml:space="preserve">Objeto: </w:t>
      </w:r>
      <w:r w:rsidR="00B67B62" w:rsidRPr="00355F7F">
        <w:rPr>
          <w:rFonts w:ascii="Bookman Old Style" w:hAnsi="Bookman Old Style"/>
          <w:b/>
        </w:rPr>
        <w:t>Contratação de empresa</w:t>
      </w:r>
      <w:r w:rsidR="00B67B62">
        <w:rPr>
          <w:rFonts w:ascii="Bookman Old Style" w:hAnsi="Bookman Old Style"/>
          <w:b/>
        </w:rPr>
        <w:t>(s)</w:t>
      </w:r>
      <w:r w:rsidR="00B67B62" w:rsidRPr="00355F7F">
        <w:rPr>
          <w:rFonts w:ascii="Bookman Old Style" w:hAnsi="Bookman Old Style"/>
          <w:b/>
        </w:rPr>
        <w:t xml:space="preserve"> especializada</w:t>
      </w:r>
      <w:r w:rsidR="00B67B62">
        <w:rPr>
          <w:rFonts w:ascii="Bookman Old Style" w:hAnsi="Bookman Old Style"/>
          <w:b/>
        </w:rPr>
        <w:t>(s)</w:t>
      </w:r>
      <w:r w:rsidR="00B67B62" w:rsidRPr="00355F7F">
        <w:rPr>
          <w:rFonts w:ascii="Bookman Old Style" w:hAnsi="Bookman Old Style"/>
          <w:b/>
        </w:rPr>
        <w:t xml:space="preserve"> </w:t>
      </w:r>
      <w:r w:rsidR="00B67B62">
        <w:rPr>
          <w:rFonts w:ascii="Bookman Old Style" w:hAnsi="Bookman Old Style"/>
          <w:b/>
        </w:rPr>
        <w:t xml:space="preserve">na </w:t>
      </w:r>
      <w:r w:rsidR="00B67B62" w:rsidRPr="00355F7F">
        <w:rPr>
          <w:rFonts w:ascii="Bookman Old Style" w:hAnsi="Bookman Old Style"/>
          <w:b/>
        </w:rPr>
        <w:t xml:space="preserve">prestação de Serviços </w:t>
      </w:r>
      <w:r w:rsidR="00B67B62">
        <w:rPr>
          <w:rFonts w:ascii="Bookman Old Style" w:hAnsi="Bookman Old Style"/>
          <w:b/>
        </w:rPr>
        <w:t>Médicos na área de oftalmologia e fisioterapia.</w:t>
      </w:r>
      <w:r w:rsidR="00B67B62" w:rsidRPr="00355F7F">
        <w:rPr>
          <w:rFonts w:ascii="Bookman Old Style" w:hAnsi="Bookman Old Style"/>
        </w:rPr>
        <w:t xml:space="preserve"> </w:t>
      </w:r>
    </w:p>
    <w:p w:rsidR="00383B93" w:rsidRPr="00355F7F" w:rsidRDefault="00383B93" w:rsidP="00B67B62">
      <w:pPr>
        <w:pStyle w:val="PargrafodaLista"/>
        <w:ind w:left="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Secretaria</w:t>
      </w:r>
      <w:r w:rsidR="00B613C7" w:rsidRPr="00355F7F">
        <w:rPr>
          <w:rFonts w:ascii="Bookman Old Style" w:hAnsi="Bookman Old Style"/>
          <w:b/>
        </w:rPr>
        <w:t xml:space="preserve"> Municipa</w:t>
      </w:r>
      <w:r w:rsidR="00FB33EA">
        <w:rPr>
          <w:rFonts w:ascii="Bookman Old Style" w:hAnsi="Bookman Old Style"/>
          <w:b/>
        </w:rPr>
        <w:t>l de Saúde</w:t>
      </w:r>
    </w:p>
    <w:p w:rsidR="00383B93" w:rsidRPr="00A9304B" w:rsidRDefault="00383B93" w:rsidP="00383B93">
      <w:pPr>
        <w:pStyle w:val="BodyText"/>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BodyText"/>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B9347A">
        <w:rPr>
          <w:rFonts w:ascii="Bookman Old Style" w:hAnsi="Bookman Old Style" w:cs="Arial"/>
          <w:b/>
          <w:bCs/>
        </w:rPr>
        <w:t>09</w:t>
      </w:r>
      <w:r w:rsidR="000D5924">
        <w:rPr>
          <w:rFonts w:ascii="Bookman Old Style" w:hAnsi="Bookman Old Style" w:cs="Arial"/>
          <w:b/>
          <w:bCs/>
        </w:rPr>
        <w:t>h</w:t>
      </w:r>
      <w:r w:rsidR="00B9347A">
        <w:rPr>
          <w:rFonts w:ascii="Bookman Old Style" w:hAnsi="Bookman Old Style" w:cs="Arial"/>
          <w:b/>
          <w:bCs/>
        </w:rPr>
        <w:t>30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B9347A">
        <w:rPr>
          <w:rFonts w:ascii="Bookman Old Style" w:hAnsi="Bookman Old Style" w:cs="Arial"/>
          <w:b/>
          <w:bCs/>
        </w:rPr>
        <w:t>08</w:t>
      </w:r>
      <w:r w:rsidR="00DF596F">
        <w:rPr>
          <w:rFonts w:ascii="Bookman Old Style" w:hAnsi="Bookman Old Style" w:cs="Arial"/>
          <w:b/>
          <w:bCs/>
        </w:rPr>
        <w:t xml:space="preserve"> </w:t>
      </w:r>
      <w:r w:rsidRPr="00A9304B">
        <w:rPr>
          <w:rFonts w:ascii="Bookman Old Style" w:hAnsi="Bookman Old Style" w:cs="Arial"/>
          <w:b/>
          <w:bCs/>
        </w:rPr>
        <w:t xml:space="preserve">de </w:t>
      </w:r>
      <w:r w:rsidR="006D23F7">
        <w:rPr>
          <w:rFonts w:ascii="Bookman Old Style" w:hAnsi="Bookman Old Style" w:cs="Arial"/>
          <w:b/>
          <w:bCs/>
        </w:rPr>
        <w:t>Agosto</w:t>
      </w:r>
      <w:r w:rsidRPr="00A9304B">
        <w:rPr>
          <w:rFonts w:ascii="Bookman Old Style" w:hAnsi="Bookman Old Style" w:cs="Arial"/>
          <w:b/>
          <w:bCs/>
        </w:rPr>
        <w:t xml:space="preserve"> de 2.01</w:t>
      </w:r>
      <w:r w:rsidR="00B67B62">
        <w:rPr>
          <w:rFonts w:ascii="Bookman Old Style" w:hAnsi="Bookman Old Style" w:cs="Arial"/>
          <w:b/>
          <w:bCs/>
        </w:rPr>
        <w:t>6</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6D23F7">
        <w:rPr>
          <w:rFonts w:ascii="Bookman Old Style" w:hAnsi="Bookman Old Style" w:cs="Arial"/>
          <w:b/>
          <w:bCs/>
        </w:rPr>
        <w:t>4</w:t>
      </w:r>
      <w:r w:rsidR="00113210">
        <w:rPr>
          <w:rFonts w:ascii="Bookman Old Style" w:hAnsi="Bookman Old Style" w:cs="Arial"/>
          <w:b/>
          <w:bCs/>
        </w:rPr>
        <w:t>3</w:t>
      </w:r>
      <w:r w:rsidRPr="00A9304B">
        <w:rPr>
          <w:rFonts w:ascii="Bookman Old Style" w:hAnsi="Bookman Old Style" w:cs="Arial"/>
          <w:b/>
          <w:bCs/>
        </w:rPr>
        <w:t>/201</w:t>
      </w:r>
      <w:r w:rsidR="00B67B62">
        <w:rPr>
          <w:rFonts w:ascii="Bookman Old Style" w:hAnsi="Bookman Old Style" w:cs="Arial"/>
          <w:b/>
          <w:bCs/>
        </w:rPr>
        <w:t>6</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DF596F">
        <w:rPr>
          <w:rFonts w:ascii="Bookman Old Style" w:hAnsi="Bookman Old Style" w:cs="Arial"/>
          <w:b/>
          <w:bCs/>
        </w:rPr>
        <w:t>POR ITEM</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B67B62" w:rsidRPr="00355F7F">
        <w:rPr>
          <w:rFonts w:ascii="Bookman Old Style" w:hAnsi="Bookman Old Style"/>
          <w:b/>
        </w:rPr>
        <w:t>Contratação de empresa</w:t>
      </w:r>
      <w:r w:rsidR="00B67B62">
        <w:rPr>
          <w:rFonts w:ascii="Bookman Old Style" w:hAnsi="Bookman Old Style"/>
          <w:b/>
        </w:rPr>
        <w:t>(s)</w:t>
      </w:r>
      <w:r w:rsidR="00B67B62" w:rsidRPr="00355F7F">
        <w:rPr>
          <w:rFonts w:ascii="Bookman Old Style" w:hAnsi="Bookman Old Style"/>
          <w:b/>
        </w:rPr>
        <w:t xml:space="preserve"> especializada</w:t>
      </w:r>
      <w:r w:rsidR="00B67B62">
        <w:rPr>
          <w:rFonts w:ascii="Bookman Old Style" w:hAnsi="Bookman Old Style"/>
          <w:b/>
        </w:rPr>
        <w:t>(s)</w:t>
      </w:r>
      <w:r w:rsidR="00B67B62" w:rsidRPr="00355F7F">
        <w:rPr>
          <w:rFonts w:ascii="Bookman Old Style" w:hAnsi="Bookman Old Style"/>
          <w:b/>
        </w:rPr>
        <w:t xml:space="preserve"> </w:t>
      </w:r>
      <w:r w:rsidR="00B67B62">
        <w:rPr>
          <w:rFonts w:ascii="Bookman Old Style" w:hAnsi="Bookman Old Style"/>
          <w:b/>
        </w:rPr>
        <w:t xml:space="preserve">na </w:t>
      </w:r>
      <w:r w:rsidR="00B67B62" w:rsidRPr="00355F7F">
        <w:rPr>
          <w:rFonts w:ascii="Bookman Old Style" w:hAnsi="Bookman Old Style"/>
          <w:b/>
        </w:rPr>
        <w:t xml:space="preserve">prestação de Serviços </w:t>
      </w:r>
      <w:r w:rsidR="00B67B62">
        <w:rPr>
          <w:rFonts w:ascii="Bookman Old Style" w:hAnsi="Bookman Old Style"/>
          <w:b/>
        </w:rPr>
        <w:t>Médicos na área de oftalmologia e fisioterapia,</w:t>
      </w:r>
      <w:r w:rsidR="00B67B62" w:rsidRPr="00A9304B">
        <w:rPr>
          <w:rFonts w:ascii="Bookman Old Style" w:hAnsi="Bookman Old Style" w:cs="Arial"/>
        </w:rPr>
        <w:t xml:space="preserve"> </w:t>
      </w:r>
      <w:r w:rsidRPr="00A9304B">
        <w:rPr>
          <w:rFonts w:ascii="Bookman Old Style" w:hAnsi="Bookman Old Style" w:cs="Arial"/>
        </w:rPr>
        <w:t>descrit</w:t>
      </w:r>
      <w:r w:rsidR="00DF596F">
        <w:rPr>
          <w:rFonts w:ascii="Bookman Old Style" w:hAnsi="Bookman Old Style" w:cs="Arial"/>
        </w:rPr>
        <w:t>a</w:t>
      </w:r>
      <w:r w:rsidRPr="00A9304B">
        <w:rPr>
          <w:rFonts w:ascii="Bookman Old Style" w:hAnsi="Bookman Old Style" w:cs="Arial"/>
        </w:rPr>
        <w:t>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6A3EC0">
        <w:rPr>
          <w:rFonts w:ascii="Bookman Old Style" w:hAnsi="Bookman Old Style" w:cs="Arial"/>
        </w:rPr>
        <w:t>ão</w:t>
      </w:r>
      <w:r w:rsidRPr="00A9304B">
        <w:rPr>
          <w:rFonts w:ascii="Bookman Old Style" w:hAnsi="Bookman Old Style" w:cs="Arial"/>
        </w:rPr>
        <w:t xml:space="preserve"> d</w:t>
      </w:r>
      <w:r w:rsidR="006A3EC0">
        <w:rPr>
          <w:rFonts w:ascii="Bookman Old Style" w:hAnsi="Bookman Old Style" w:cs="Arial"/>
        </w:rPr>
        <w:t>a</w:t>
      </w:r>
      <w:r w:rsidRPr="00A9304B">
        <w:rPr>
          <w:rFonts w:ascii="Bookman Old Style" w:hAnsi="Bookman Old Style" w:cs="Arial"/>
        </w:rPr>
        <w:t xml:space="preserve"> </w:t>
      </w:r>
      <w:r w:rsidR="00E21FDD" w:rsidRPr="00A9304B">
        <w:rPr>
          <w:rFonts w:ascii="Bookman Old Style" w:hAnsi="Bookman Old Style" w:cs="Arial"/>
        </w:rPr>
        <w:t>Secretaria Municipa</w:t>
      </w:r>
      <w:r w:rsidR="006A3EC0">
        <w:rPr>
          <w:rFonts w:ascii="Bookman Old Style" w:hAnsi="Bookman Old Style" w:cs="Arial"/>
        </w:rPr>
        <w:t>l de Saúde.</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B67B62" w:rsidRDefault="00B67B62" w:rsidP="0024616E">
      <w:pPr>
        <w:ind w:right="-62"/>
        <w:jc w:val="both"/>
        <w:rPr>
          <w:rFonts w:ascii="Bookman Old Style" w:hAnsi="Bookman Old Style" w:cs="BANHCA+TimesNewRomanPSMT"/>
          <w:color w:val="000000"/>
        </w:rPr>
      </w:pPr>
    </w:p>
    <w:p w:rsidR="0024616E" w:rsidRDefault="00B67B62" w:rsidP="0024616E">
      <w:pPr>
        <w:ind w:right="-62"/>
        <w:jc w:val="both"/>
        <w:rPr>
          <w:rFonts w:ascii="Bookman Old Style" w:hAnsi="Bookman Old Style" w:cs="Arial"/>
        </w:rPr>
      </w:pP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B67B62" w:rsidRDefault="00B67B6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6D23F7">
        <w:rPr>
          <w:rFonts w:ascii="Bookman Old Style" w:hAnsi="Bookman Old Style" w:cs="Arial"/>
          <w:b/>
          <w:u w:val="single"/>
        </w:rPr>
        <w:t>08</w:t>
      </w:r>
      <w:r w:rsidR="00DF596F">
        <w:rPr>
          <w:rFonts w:ascii="Bookman Old Style" w:hAnsi="Bookman Old Style" w:cs="Arial"/>
          <w:b/>
          <w:u w:val="single"/>
        </w:rPr>
        <w:t xml:space="preserve"> </w:t>
      </w:r>
      <w:r w:rsidR="006A3EC0">
        <w:rPr>
          <w:rFonts w:ascii="Bookman Old Style" w:hAnsi="Bookman Old Style" w:cs="Arial"/>
          <w:b/>
          <w:u w:val="single"/>
        </w:rPr>
        <w:t xml:space="preserve">de </w:t>
      </w:r>
      <w:r w:rsidR="006D23F7">
        <w:rPr>
          <w:rFonts w:ascii="Bookman Old Style" w:hAnsi="Bookman Old Style" w:cs="Arial"/>
          <w:b/>
          <w:u w:val="single"/>
        </w:rPr>
        <w:t>Agosto</w:t>
      </w:r>
      <w:r w:rsidR="00B67B62">
        <w:rPr>
          <w:rFonts w:ascii="Bookman Old Style" w:hAnsi="Bookman Old Style" w:cs="Arial"/>
          <w:b/>
          <w:u w:val="single"/>
        </w:rPr>
        <w:t xml:space="preserve"> </w:t>
      </w:r>
      <w:r w:rsidRPr="0027672C">
        <w:rPr>
          <w:rFonts w:ascii="Bookman Old Style" w:hAnsi="Bookman Old Style" w:cs="Arial"/>
          <w:b/>
          <w:u w:val="single"/>
        </w:rPr>
        <w:t>de 201</w:t>
      </w:r>
      <w:r w:rsidR="00B67B62">
        <w:rPr>
          <w:rFonts w:ascii="Bookman Old Style" w:hAnsi="Bookman Old Style" w:cs="Arial"/>
          <w:b/>
          <w:u w:val="single"/>
        </w:rPr>
        <w:t>6</w:t>
      </w:r>
      <w:r w:rsidRPr="0027672C">
        <w:rPr>
          <w:rFonts w:ascii="Bookman Old Style" w:hAnsi="Bookman Old Style" w:cs="Arial"/>
          <w:b/>
          <w:u w:val="single"/>
        </w:rPr>
        <w:t xml:space="preserve">, até às </w:t>
      </w:r>
      <w:r w:rsidR="006D23F7">
        <w:rPr>
          <w:rFonts w:ascii="Bookman Old Style" w:hAnsi="Bookman Old Style" w:cs="Arial"/>
          <w:b/>
          <w:u w:val="single"/>
        </w:rPr>
        <w:t>9:30</w:t>
      </w:r>
      <w:r w:rsidRPr="0027672C">
        <w:rPr>
          <w:rFonts w:ascii="Bookman Old Style" w:hAnsi="Bookman Old Style" w:cs="Arial"/>
          <w:b/>
          <w:u w:val="single"/>
        </w:rPr>
        <w:t xml:space="preserve">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6D23F7">
        <w:rPr>
          <w:rFonts w:ascii="Bookman Old Style" w:hAnsi="Bookman Old Style" w:cs="Arial"/>
          <w:b/>
          <w:u w:val="single"/>
        </w:rPr>
        <w:t>08</w:t>
      </w:r>
      <w:r w:rsidRPr="0027672C">
        <w:rPr>
          <w:rFonts w:ascii="Bookman Old Style" w:hAnsi="Bookman Old Style" w:cs="Arial"/>
          <w:b/>
          <w:u w:val="single"/>
        </w:rPr>
        <w:t xml:space="preserve"> de </w:t>
      </w:r>
      <w:r w:rsidR="006D23F7">
        <w:rPr>
          <w:rFonts w:ascii="Bookman Old Style" w:hAnsi="Bookman Old Style" w:cs="Arial"/>
          <w:b/>
          <w:u w:val="single"/>
        </w:rPr>
        <w:t>AGOSTO</w:t>
      </w:r>
      <w:r w:rsidR="00B67B62">
        <w:rPr>
          <w:rFonts w:ascii="Bookman Old Style" w:hAnsi="Bookman Old Style" w:cs="Arial"/>
          <w:b/>
          <w:u w:val="single"/>
        </w:rPr>
        <w:t xml:space="preserve"> de 2016</w:t>
      </w:r>
      <w:r w:rsidRPr="0027672C">
        <w:rPr>
          <w:rFonts w:ascii="Bookman Old Style" w:hAnsi="Bookman Old Style" w:cs="Arial"/>
          <w:b/>
          <w:u w:val="single"/>
        </w:rPr>
        <w:t xml:space="preserve">, às </w:t>
      </w:r>
      <w:r w:rsidR="006D23F7">
        <w:rPr>
          <w:rFonts w:ascii="Bookman Old Style" w:hAnsi="Bookman Old Style" w:cs="Arial"/>
          <w:b/>
          <w:u w:val="single"/>
        </w:rPr>
        <w:t>09</w:t>
      </w:r>
      <w:r w:rsidR="00C157A4">
        <w:rPr>
          <w:rFonts w:ascii="Bookman Old Style" w:hAnsi="Bookman Old Style" w:cs="Arial"/>
          <w:b/>
          <w:u w:val="single"/>
        </w:rPr>
        <w:t>h</w:t>
      </w:r>
      <w:r w:rsidR="006D23F7">
        <w:rPr>
          <w:rFonts w:ascii="Bookman Old Style" w:hAnsi="Bookman Old Style" w:cs="Arial"/>
          <w:b/>
          <w:u w:val="single"/>
        </w:rPr>
        <w:t>30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7"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6A3EC0" w:rsidRDefault="006A3EC0"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w:t>
      </w:r>
      <w:r w:rsidR="003D507E" w:rsidRPr="003D507E">
        <w:rPr>
          <w:rFonts w:ascii="Bookman Old Style" w:hAnsi="Bookman Old Style" w:cs="BookmanOldStyle,Bold"/>
          <w:b/>
          <w:bCs/>
        </w:rPr>
        <w:t xml:space="preserve"> </w:t>
      </w:r>
      <w:r w:rsidR="0051476D">
        <w:rPr>
          <w:rFonts w:ascii="Bookman Old Style" w:hAnsi="Bookman Old Style" w:cs="BookmanOldStyle,Bold"/>
          <w:b/>
          <w:bCs/>
        </w:rPr>
        <w:t>–</w:t>
      </w:r>
      <w:r w:rsidR="003D507E" w:rsidRPr="003D507E">
        <w:rPr>
          <w:rFonts w:ascii="Bookman Old Style" w:hAnsi="Bookman Old Style" w:cs="BookmanOldStyle,Bold"/>
          <w:b/>
          <w:bCs/>
        </w:rPr>
        <w:t xml:space="preserve"> </w:t>
      </w:r>
      <w:r>
        <w:rPr>
          <w:rFonts w:ascii="Bookman Old Style" w:hAnsi="Bookman Old Style"/>
          <w:b/>
        </w:rPr>
        <w:t>Modelo de Proposta Comercial.</w:t>
      </w:r>
    </w:p>
    <w:p w:rsidR="0051476D" w:rsidRDefault="002929D8"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 -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lastRenderedPageBreak/>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3D507E" w:rsidRDefault="003D507E" w:rsidP="006A3EC0">
      <w:pPr>
        <w:tabs>
          <w:tab w:val="left" w:pos="709"/>
          <w:tab w:val="left" w:pos="851"/>
        </w:tabs>
        <w:autoSpaceDE w:val="0"/>
        <w:autoSpaceDN w:val="0"/>
        <w:adjustRightInd w:val="0"/>
        <w:spacing w:before="60"/>
        <w:ind w:left="709"/>
        <w:jc w:val="both"/>
        <w:rPr>
          <w:rFonts w:ascii="Bookman Old Style" w:hAnsi="Bookman Old Style"/>
          <w:b/>
        </w:rPr>
      </w:pP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B67B62" w:rsidRDefault="007E27B8" w:rsidP="00B67B62">
      <w:pPr>
        <w:pStyle w:val="PargrafodaLista"/>
        <w:ind w:left="0"/>
        <w:jc w:val="both"/>
        <w:rPr>
          <w:rFonts w:ascii="Bookman Old Style" w:hAnsi="Bookman Old Style" w:cs="Courier New"/>
          <w:b/>
          <w:bCs/>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B67B62" w:rsidRPr="00355F7F">
        <w:rPr>
          <w:rFonts w:ascii="Bookman Old Style" w:hAnsi="Bookman Old Style"/>
          <w:b/>
        </w:rPr>
        <w:t>Contratação de empresa</w:t>
      </w:r>
      <w:r w:rsidR="00B67B62">
        <w:rPr>
          <w:rFonts w:ascii="Bookman Old Style" w:hAnsi="Bookman Old Style"/>
          <w:b/>
        </w:rPr>
        <w:t>(s)</w:t>
      </w:r>
      <w:r w:rsidR="00B67B62" w:rsidRPr="00355F7F">
        <w:rPr>
          <w:rFonts w:ascii="Bookman Old Style" w:hAnsi="Bookman Old Style"/>
          <w:b/>
        </w:rPr>
        <w:t xml:space="preserve"> especializada</w:t>
      </w:r>
      <w:r w:rsidR="00B67B62">
        <w:rPr>
          <w:rFonts w:ascii="Bookman Old Style" w:hAnsi="Bookman Old Style"/>
          <w:b/>
        </w:rPr>
        <w:t>(s)</w:t>
      </w:r>
      <w:r w:rsidR="00B67B62" w:rsidRPr="00355F7F">
        <w:rPr>
          <w:rFonts w:ascii="Bookman Old Style" w:hAnsi="Bookman Old Style"/>
          <w:b/>
        </w:rPr>
        <w:t xml:space="preserve"> </w:t>
      </w:r>
      <w:r w:rsidR="00B67B62">
        <w:rPr>
          <w:rFonts w:ascii="Bookman Old Style" w:hAnsi="Bookman Old Style"/>
          <w:b/>
        </w:rPr>
        <w:t xml:space="preserve">na </w:t>
      </w:r>
      <w:r w:rsidR="00B67B62" w:rsidRPr="00355F7F">
        <w:rPr>
          <w:rFonts w:ascii="Bookman Old Style" w:hAnsi="Bookman Old Style"/>
          <w:b/>
        </w:rPr>
        <w:t xml:space="preserve">prestação de Serviços </w:t>
      </w:r>
      <w:r w:rsidR="00B67B62">
        <w:rPr>
          <w:rFonts w:ascii="Bookman Old Style" w:hAnsi="Bookman Old Style"/>
          <w:b/>
        </w:rPr>
        <w:t>Médicos na área de oftalmologia e fisioterapia</w:t>
      </w:r>
      <w:r w:rsidR="00B67B62">
        <w:rPr>
          <w:rFonts w:ascii="Bookman Old Style" w:hAnsi="Bookman Old Style" w:cs="Courier New"/>
          <w:b/>
          <w:bCs/>
        </w:rPr>
        <w:t xml:space="preserve"> </w:t>
      </w:r>
    </w:p>
    <w:p w:rsidR="00B67B62" w:rsidRDefault="00B67B62" w:rsidP="00B67B62">
      <w:pPr>
        <w:pStyle w:val="PargrafodaLista"/>
        <w:ind w:left="0"/>
        <w:jc w:val="both"/>
        <w:rPr>
          <w:rFonts w:ascii="Bookman Old Style" w:hAnsi="Bookman Old Style" w:cs="Courier New"/>
          <w:b/>
          <w:bCs/>
        </w:rPr>
      </w:pPr>
    </w:p>
    <w:p w:rsidR="00DF596F" w:rsidRDefault="00DF596F" w:rsidP="00B67B62">
      <w:pPr>
        <w:pStyle w:val="PargrafodaLista"/>
        <w:ind w:left="0"/>
        <w:jc w:val="both"/>
        <w:rPr>
          <w:rFonts w:ascii="Bookman Old Style" w:hAnsi="Bookman Old Style" w:cs="Courier New"/>
          <w:b/>
          <w:bCs/>
        </w:rPr>
      </w:pPr>
      <w:r>
        <w:rPr>
          <w:rFonts w:ascii="Bookman Old Style" w:hAnsi="Bookman Old Style" w:cs="Courier New"/>
          <w:b/>
          <w:bCs/>
        </w:rPr>
        <w:t xml:space="preserve">Execução de serviços médicos </w:t>
      </w:r>
      <w:r w:rsidR="00B67B62">
        <w:rPr>
          <w:rFonts w:ascii="Bookman Old Style" w:hAnsi="Bookman Old Style" w:cs="Courier New"/>
          <w:b/>
          <w:bCs/>
        </w:rPr>
        <w:t>será da seguinte forma:</w:t>
      </w:r>
    </w:p>
    <w:p w:rsidR="00B67B62" w:rsidRDefault="00B67B62" w:rsidP="00B67B62">
      <w:pPr>
        <w:pStyle w:val="PargrafodaLista"/>
        <w:ind w:left="0"/>
        <w:jc w:val="both"/>
        <w:rPr>
          <w:rFonts w:ascii="Bookman Old Style" w:hAnsi="Bookman Old Style" w:cs="Courier New"/>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686"/>
        <w:gridCol w:w="4879"/>
      </w:tblGrid>
      <w:tr w:rsidR="00DF596F">
        <w:tc>
          <w:tcPr>
            <w:tcW w:w="817" w:type="dxa"/>
          </w:tcPr>
          <w:p w:rsidR="00DF596F" w:rsidRPr="00DF596F" w:rsidRDefault="00DF596F" w:rsidP="00DF596F">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Item</w:t>
            </w:r>
          </w:p>
        </w:tc>
        <w:tc>
          <w:tcPr>
            <w:tcW w:w="3686" w:type="dxa"/>
          </w:tcPr>
          <w:p w:rsidR="00DF596F" w:rsidRPr="00DF596F" w:rsidRDefault="00DF596F" w:rsidP="00DF596F">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Especialidade</w:t>
            </w:r>
          </w:p>
        </w:tc>
        <w:tc>
          <w:tcPr>
            <w:tcW w:w="4879" w:type="dxa"/>
          </w:tcPr>
          <w:p w:rsidR="00DF596F" w:rsidRPr="00DF596F" w:rsidRDefault="00DF596F" w:rsidP="00DF596F">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Quantidade de Plantões Ambulatoriais</w:t>
            </w:r>
          </w:p>
        </w:tc>
      </w:tr>
      <w:tr w:rsidR="00057DCA">
        <w:tc>
          <w:tcPr>
            <w:tcW w:w="817" w:type="dxa"/>
          </w:tcPr>
          <w:p w:rsidR="00057DCA" w:rsidRPr="00DF596F" w:rsidRDefault="00057DCA" w:rsidP="006C296B">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0</w:t>
            </w:r>
            <w:r w:rsidR="00B67B62">
              <w:rPr>
                <w:rFonts w:ascii="Bookman Old Style" w:hAnsi="Bookman Old Style" w:cs="Courier New"/>
                <w:b/>
                <w:bCs/>
              </w:rPr>
              <w:t>1</w:t>
            </w:r>
          </w:p>
        </w:tc>
        <w:tc>
          <w:tcPr>
            <w:tcW w:w="3686" w:type="dxa"/>
          </w:tcPr>
          <w:p w:rsidR="00057DCA" w:rsidRPr="00DF596F" w:rsidRDefault="00057DCA" w:rsidP="00DF31F8">
            <w:pPr>
              <w:pStyle w:val="Corpodetexto21"/>
              <w:spacing w:before="120" w:after="120"/>
              <w:rPr>
                <w:rFonts w:ascii="Bookman Old Style" w:hAnsi="Bookman Old Style" w:cs="Courier New"/>
                <w:b/>
                <w:bCs/>
              </w:rPr>
            </w:pPr>
            <w:r w:rsidRPr="00DF596F">
              <w:rPr>
                <w:rFonts w:ascii="Bookman Old Style" w:hAnsi="Bookman Old Style" w:cs="Courier New"/>
                <w:b/>
                <w:bCs/>
              </w:rPr>
              <w:t xml:space="preserve">Oftalmologia </w:t>
            </w:r>
          </w:p>
        </w:tc>
        <w:tc>
          <w:tcPr>
            <w:tcW w:w="4879" w:type="dxa"/>
          </w:tcPr>
          <w:p w:rsidR="00057DCA" w:rsidRPr="00DF596F" w:rsidRDefault="00B67B62" w:rsidP="00B67B62">
            <w:pPr>
              <w:pStyle w:val="Corpodetexto21"/>
              <w:jc w:val="center"/>
              <w:rPr>
                <w:rFonts w:ascii="Bookman Old Style" w:hAnsi="Bookman Old Style" w:cs="Courier New"/>
                <w:b/>
                <w:bCs/>
              </w:rPr>
            </w:pPr>
            <w:r>
              <w:rPr>
                <w:rFonts w:ascii="Bookman Old Style" w:hAnsi="Bookman Old Style" w:cs="Courier New"/>
                <w:b/>
                <w:bCs/>
              </w:rPr>
              <w:t>02</w:t>
            </w:r>
            <w:r w:rsidR="00057DCA" w:rsidRPr="00DF596F">
              <w:rPr>
                <w:rFonts w:ascii="Bookman Old Style" w:hAnsi="Bookman Old Style" w:cs="Courier New"/>
                <w:b/>
                <w:bCs/>
              </w:rPr>
              <w:t xml:space="preserve"> (</w:t>
            </w:r>
            <w:r>
              <w:rPr>
                <w:rFonts w:ascii="Bookman Old Style" w:hAnsi="Bookman Old Style" w:cs="Courier New"/>
                <w:b/>
                <w:bCs/>
              </w:rPr>
              <w:t>dois</w:t>
            </w:r>
            <w:r w:rsidR="00057DCA" w:rsidRPr="00DF596F">
              <w:rPr>
                <w:rFonts w:ascii="Bookman Old Style" w:hAnsi="Bookman Old Style" w:cs="Courier New"/>
                <w:b/>
                <w:bCs/>
              </w:rPr>
              <w:t xml:space="preserve">) </w:t>
            </w:r>
            <w:r>
              <w:rPr>
                <w:rFonts w:ascii="Bookman Old Style" w:hAnsi="Bookman Old Style" w:cs="Courier New"/>
                <w:b/>
                <w:bCs/>
              </w:rPr>
              <w:t>plantões mens</w:t>
            </w:r>
            <w:r w:rsidR="00057DCA" w:rsidRPr="00DF596F">
              <w:rPr>
                <w:rFonts w:ascii="Bookman Old Style" w:hAnsi="Bookman Old Style" w:cs="Courier New"/>
                <w:b/>
                <w:bCs/>
              </w:rPr>
              <w:t>a</w:t>
            </w:r>
            <w:r>
              <w:rPr>
                <w:rFonts w:ascii="Bookman Old Style" w:hAnsi="Bookman Old Style" w:cs="Courier New"/>
                <w:b/>
                <w:bCs/>
              </w:rPr>
              <w:t>is</w:t>
            </w:r>
            <w:r w:rsidR="00057DCA" w:rsidRPr="00DF596F">
              <w:rPr>
                <w:rFonts w:ascii="Bookman Old Style" w:hAnsi="Bookman Old Style" w:cs="Courier New"/>
                <w:b/>
                <w:bCs/>
              </w:rPr>
              <w:t xml:space="preserve"> por 02 horas</w:t>
            </w:r>
          </w:p>
        </w:tc>
      </w:tr>
      <w:tr w:rsidR="00057DCA">
        <w:tc>
          <w:tcPr>
            <w:tcW w:w="817" w:type="dxa"/>
          </w:tcPr>
          <w:p w:rsidR="00057DCA" w:rsidRPr="00DF596F" w:rsidRDefault="00B67B62" w:rsidP="00DF31F8">
            <w:pPr>
              <w:pStyle w:val="Corpodetexto21"/>
              <w:spacing w:before="120" w:after="120"/>
              <w:jc w:val="center"/>
              <w:rPr>
                <w:rFonts w:ascii="Bookman Old Style" w:hAnsi="Bookman Old Style" w:cs="Courier New"/>
                <w:b/>
                <w:bCs/>
              </w:rPr>
            </w:pPr>
            <w:r>
              <w:rPr>
                <w:rFonts w:ascii="Bookman Old Style" w:hAnsi="Bookman Old Style" w:cs="Courier New"/>
                <w:b/>
                <w:bCs/>
              </w:rPr>
              <w:t>02</w:t>
            </w:r>
          </w:p>
        </w:tc>
        <w:tc>
          <w:tcPr>
            <w:tcW w:w="3686" w:type="dxa"/>
          </w:tcPr>
          <w:p w:rsidR="00057DCA" w:rsidRPr="00DF596F" w:rsidRDefault="00057DCA" w:rsidP="00DF31F8">
            <w:pPr>
              <w:pStyle w:val="Corpodetexto21"/>
              <w:spacing w:before="120" w:after="120"/>
              <w:rPr>
                <w:rFonts w:ascii="Bookman Old Style" w:hAnsi="Bookman Old Style" w:cs="Courier New"/>
                <w:b/>
                <w:bCs/>
              </w:rPr>
            </w:pPr>
            <w:r>
              <w:rPr>
                <w:rFonts w:ascii="Bookman Old Style" w:hAnsi="Bookman Old Style" w:cs="Courier New"/>
                <w:b/>
                <w:bCs/>
              </w:rPr>
              <w:t>Fisioterapia</w:t>
            </w:r>
          </w:p>
        </w:tc>
        <w:tc>
          <w:tcPr>
            <w:tcW w:w="4879" w:type="dxa"/>
          </w:tcPr>
          <w:p w:rsidR="00057DCA" w:rsidRDefault="00057DCA" w:rsidP="00DF31F8">
            <w:pPr>
              <w:pStyle w:val="Corpodetexto21"/>
              <w:jc w:val="center"/>
              <w:rPr>
                <w:rFonts w:ascii="Bookman Old Style" w:hAnsi="Bookman Old Style" w:cs="Courier New"/>
                <w:b/>
                <w:bCs/>
              </w:rPr>
            </w:pPr>
            <w:r>
              <w:rPr>
                <w:rFonts w:ascii="Bookman Old Style" w:hAnsi="Bookman Old Style" w:cs="Courier New"/>
                <w:b/>
                <w:bCs/>
              </w:rPr>
              <w:t xml:space="preserve">05 (cinco) </w:t>
            </w:r>
            <w:r w:rsidR="00B67B62">
              <w:rPr>
                <w:rFonts w:ascii="Bookman Old Style" w:hAnsi="Bookman Old Style" w:cs="Courier New"/>
                <w:b/>
                <w:bCs/>
              </w:rPr>
              <w:t xml:space="preserve">plantões </w:t>
            </w:r>
            <w:r>
              <w:rPr>
                <w:rFonts w:ascii="Bookman Old Style" w:hAnsi="Bookman Old Style" w:cs="Courier New"/>
                <w:b/>
                <w:bCs/>
              </w:rPr>
              <w:t>semanais por 08 horas</w:t>
            </w:r>
          </w:p>
          <w:p w:rsidR="00057DCA" w:rsidRPr="00DF596F" w:rsidRDefault="00057DCA" w:rsidP="00057DCA">
            <w:pPr>
              <w:pStyle w:val="Corpodetexto21"/>
              <w:jc w:val="center"/>
              <w:rPr>
                <w:rFonts w:ascii="Bookman Old Style" w:hAnsi="Bookman Old Style" w:cs="Courier New"/>
                <w:b/>
                <w:bCs/>
              </w:rPr>
            </w:pPr>
            <w:r>
              <w:rPr>
                <w:rFonts w:ascii="Bookman Old Style" w:hAnsi="Bookman Old Style" w:cs="Courier New"/>
                <w:b/>
                <w:bCs/>
              </w:rPr>
              <w:t>Total mensal = 20 plantões</w:t>
            </w:r>
          </w:p>
        </w:tc>
      </w:tr>
    </w:tbl>
    <w:p w:rsidR="00DF596F" w:rsidRDefault="00DF596F" w:rsidP="00DF596F">
      <w:pPr>
        <w:pStyle w:val="Corpodetexto21"/>
        <w:spacing w:before="120" w:after="120"/>
        <w:rPr>
          <w:rFonts w:ascii="Bookman Old Style" w:hAnsi="Bookman Old Style"/>
        </w:rPr>
      </w:pPr>
      <w:r w:rsidRPr="00BE23A4">
        <w:rPr>
          <w:rFonts w:ascii="Bookman Old Style" w:hAnsi="Bookman Old Style"/>
          <w:b/>
        </w:rPr>
        <w:t>2.2 –</w:t>
      </w:r>
      <w:r w:rsidRPr="00BE23A4">
        <w:rPr>
          <w:rFonts w:ascii="Bookman Old Style" w:hAnsi="Bookman Old Style"/>
        </w:rPr>
        <w:t xml:space="preserve"> Deverá estar inclusos no objeto, todo custo necessário para </w:t>
      </w:r>
      <w:r>
        <w:rPr>
          <w:rFonts w:ascii="Bookman Old Style" w:hAnsi="Bookman Old Style"/>
        </w:rPr>
        <w:t>execução dos serviços, tais como: impostos, taxas, locomoção, alimentação, etc.</w:t>
      </w:r>
    </w:p>
    <w:p w:rsidR="00DF596F" w:rsidRDefault="00DF596F" w:rsidP="00DF596F">
      <w:pPr>
        <w:pStyle w:val="Corpodetexto21"/>
        <w:spacing w:before="120" w:after="120"/>
        <w:rPr>
          <w:rFonts w:ascii="Bookman Old Style" w:hAnsi="Bookman Old Style"/>
        </w:rPr>
      </w:pPr>
      <w:r>
        <w:rPr>
          <w:rFonts w:ascii="Bookman Old Style" w:hAnsi="Bookman Old Style"/>
          <w:b/>
        </w:rPr>
        <w:t xml:space="preserve">2.3 – </w:t>
      </w:r>
      <w:r>
        <w:rPr>
          <w:rFonts w:ascii="Bookman Old Style" w:hAnsi="Bookman Old Style"/>
        </w:rPr>
        <w:t>A contratação será pelo prazo de 12 (doze) meses, podendo ser prorrogada por iguais períodos até o limite máximo de 60 (sessenta) meses, conforme previsto no inc. II, do art. 57, da Lei Federal nº 8.666/93 com suas alterações posteriores.</w:t>
      </w:r>
    </w:p>
    <w:p w:rsidR="00DF596F" w:rsidRDefault="00DF596F" w:rsidP="00DF596F">
      <w:pPr>
        <w:pStyle w:val="Corpodetexto21"/>
        <w:spacing w:before="120" w:after="120"/>
        <w:rPr>
          <w:rFonts w:ascii="Bookman Old Style" w:hAnsi="Bookman Old Style"/>
        </w:rPr>
      </w:pPr>
      <w:r>
        <w:rPr>
          <w:rFonts w:ascii="Bookman Old Style" w:hAnsi="Bookman Old Style"/>
          <w:b/>
        </w:rPr>
        <w:t xml:space="preserve">3.4 – </w:t>
      </w:r>
      <w:r>
        <w:rPr>
          <w:rFonts w:ascii="Bookman Old Style" w:hAnsi="Bookman Old Style"/>
        </w:rPr>
        <w:t>A remuneração pelos serviços prestados será efetuada por dia útil trabalhado, devidamente atestado pelo órgão requisitante. Pagamento será em parcelas mensais</w:t>
      </w:r>
      <w:r w:rsidR="00B77DCF">
        <w:rPr>
          <w:rFonts w:ascii="Bookman Old Style" w:hAnsi="Bookman Old Style"/>
        </w:rPr>
        <w:t>.</w:t>
      </w:r>
    </w:p>
    <w:p w:rsidR="00B77DCF" w:rsidRPr="00B77DCF" w:rsidRDefault="00B77DCF" w:rsidP="00DF596F">
      <w:pPr>
        <w:pStyle w:val="Corpodetexto21"/>
        <w:spacing w:before="120" w:after="120"/>
        <w:rPr>
          <w:rFonts w:ascii="Bookman Old Style" w:hAnsi="Bookman Old Style"/>
        </w:rPr>
      </w:pPr>
      <w:r>
        <w:rPr>
          <w:rFonts w:ascii="Bookman Old Style" w:hAnsi="Bookman Old Style"/>
          <w:b/>
        </w:rPr>
        <w:t xml:space="preserve">3.5 – </w:t>
      </w:r>
      <w:r>
        <w:rPr>
          <w:rFonts w:ascii="Bookman Old Style" w:hAnsi="Bookman Old Style"/>
        </w:rPr>
        <w:t xml:space="preserve">Os dias e horários da prestação dos serviços serão definidos </w:t>
      </w:r>
      <w:r w:rsidR="00CC2E2E">
        <w:rPr>
          <w:rFonts w:ascii="Bookman Old Style" w:hAnsi="Bookman Old Style"/>
        </w:rPr>
        <w:t>entre licitante(s) e órgão requisitante.</w:t>
      </w: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w:t>
      </w:r>
      <w:r w:rsidRPr="00A9304B">
        <w:rPr>
          <w:rFonts w:ascii="Bookman Old Style" w:hAnsi="Bookman Old Style" w:cs="Arial"/>
          <w:color w:val="000000"/>
        </w:rPr>
        <w:lastRenderedPageBreak/>
        <w:t>impedidos de contratar com a Administração Pública ou que tenham sido declarados inidôneos para licitar ou contratar com a Administração Pública.</w:t>
      </w:r>
    </w:p>
    <w:p w:rsidR="00383B93" w:rsidRPr="00A9304B"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cs="Arial"/>
          <w:bCs/>
        </w:rPr>
        <w:t xml:space="preserve"> </w:t>
      </w:r>
      <w:r w:rsidRPr="00A9304B">
        <w:rPr>
          <w:rFonts w:ascii="Bookman Old Style" w:hAnsi="Bookman Old Style"/>
        </w:rPr>
        <w:t xml:space="preserve">É </w:t>
      </w:r>
      <w:r w:rsidR="00CB7A18" w:rsidRPr="00A9304B">
        <w:rPr>
          <w:rFonts w:ascii="Bookman Old Style" w:hAnsi="Bookman Old Style"/>
        </w:rPr>
        <w:t>permitida</w:t>
      </w:r>
      <w:r w:rsidRPr="00A9304B">
        <w:rPr>
          <w:rFonts w:ascii="Bookman Old Style" w:hAnsi="Bookman Old Style"/>
        </w:rPr>
        <w:t xml:space="preserve"> a participação de Microempresas – ME e Empresas de Pequeno Porte – EPP, desde que observado o disposto n</w:t>
      </w:r>
      <w:r w:rsidR="000243A6">
        <w:rPr>
          <w:rFonts w:ascii="Bookman Old Style" w:hAnsi="Bookman Old Style"/>
        </w:rPr>
        <w:t>a legislação aplicável (Lei Complementar Federal nº 123/20060</w:t>
      </w:r>
      <w:r w:rsidRPr="00A9304B">
        <w:rPr>
          <w:rFonts w:ascii="Bookman Old Style" w:hAnsi="Bookman Old Style"/>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0243A6" w:rsidP="00E6428F">
      <w:pPr>
        <w:pStyle w:val="BodyText"/>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szCs w:val="24"/>
          <w:lang w:val="pt-BR"/>
        </w:rPr>
        <w:t xml:space="preserve">Cópia da </w:t>
      </w:r>
      <w:r w:rsidR="005A17E2" w:rsidRPr="009C46D8">
        <w:rPr>
          <w:rFonts w:ascii="Bookman Old Style" w:hAnsi="Bookman Old Style" w:cs="Arial"/>
          <w:szCs w:val="24"/>
          <w:lang w:val="pt-BR"/>
        </w:rPr>
        <w:t>Cédula de Identidade ou outro documento oficial com foto;</w:t>
      </w:r>
    </w:p>
    <w:p w:rsidR="005A17E2" w:rsidRDefault="000243A6" w:rsidP="00E6428F">
      <w:pPr>
        <w:pStyle w:val="BodyText"/>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 xml:space="preserve">Cópia do </w:t>
      </w:r>
      <w:r w:rsidR="005A17E2">
        <w:rPr>
          <w:rFonts w:ascii="Bookman Old Style" w:hAnsi="Bookman Old Style" w:cs="Arial"/>
          <w:lang w:val="pt-BR"/>
        </w:rPr>
        <w:t>Contrato Social ou documento equivalente</w:t>
      </w:r>
      <w:r w:rsidR="005A17E2" w:rsidRPr="005A17E2">
        <w:rPr>
          <w:rFonts w:ascii="Bookman Old Style" w:hAnsi="Bookman Old Style" w:cs="Arial"/>
          <w:lang w:val="pt-BR"/>
        </w:rPr>
        <w:t xml:space="preserve"> </w:t>
      </w:r>
      <w:r w:rsidR="005A17E2"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sidR="005A17E2">
        <w:rPr>
          <w:rFonts w:ascii="Bookman Old Style" w:hAnsi="Bookman Old Style" w:cs="Arial"/>
          <w:lang w:val="pt-BR"/>
        </w:rPr>
        <w:t>;;</w:t>
      </w:r>
    </w:p>
    <w:p w:rsidR="005A17E2" w:rsidRDefault="000243A6" w:rsidP="00E6428F">
      <w:pPr>
        <w:pStyle w:val="BodyText"/>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Se Procurador, p</w:t>
      </w:r>
      <w:r w:rsidR="005A17E2" w:rsidRPr="005A17E2">
        <w:rPr>
          <w:rFonts w:ascii="Bookman Old Style" w:hAnsi="Bookman Old Style" w:cs="Arial"/>
          <w:lang w:val="pt-BR"/>
        </w:rPr>
        <w:t xml:space="preserve">rocuração que comprove a outorga de poderes, na forma da lei, para formular ofertas e lances de preços e praticar todos os demais atos pertinentes ao certame em nome da licitante (conforme </w:t>
      </w:r>
      <w:r w:rsidR="005A17E2" w:rsidRPr="00216E4D">
        <w:rPr>
          <w:rFonts w:ascii="Bookman Old Style" w:hAnsi="Bookman Old Style" w:cs="Arial"/>
          <w:b/>
          <w:lang w:val="pt-BR"/>
        </w:rPr>
        <w:t>Anexo II</w:t>
      </w:r>
      <w:r w:rsidR="005A17E2">
        <w:rPr>
          <w:rFonts w:ascii="Bookman Old Style" w:hAnsi="Bookman Old Style" w:cs="Arial"/>
          <w:lang w:val="pt-BR"/>
        </w:rPr>
        <w:t>); e,</w:t>
      </w:r>
    </w:p>
    <w:p w:rsidR="005A17E2" w:rsidRPr="005A17E2" w:rsidRDefault="005A17E2" w:rsidP="00E6428F">
      <w:pPr>
        <w:pStyle w:val="BodyText"/>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BodyText"/>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BodyText"/>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lastRenderedPageBreak/>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79785D">
      <w:pPr>
        <w:pStyle w:val="BodyText"/>
        <w:tabs>
          <w:tab w:val="left" w:pos="1425"/>
          <w:tab w:val="left" w:pos="2836"/>
          <w:tab w:val="left" w:pos="4254"/>
          <w:tab w:val="left" w:pos="5672"/>
          <w:tab w:val="left" w:pos="7090"/>
          <w:tab w:val="left" w:pos="8508"/>
        </w:tabs>
        <w:spacing w:before="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Default="00DC5ED6" w:rsidP="0079785D">
      <w:pPr>
        <w:pStyle w:val="BodyText"/>
        <w:tabs>
          <w:tab w:val="left" w:pos="1425"/>
          <w:tab w:val="left" w:pos="2836"/>
          <w:tab w:val="left" w:pos="4254"/>
          <w:tab w:val="left" w:pos="5672"/>
          <w:tab w:val="left" w:pos="7090"/>
          <w:tab w:val="left" w:pos="8508"/>
        </w:tabs>
        <w:ind w:left="425" w:hanging="425"/>
        <w:jc w:val="both"/>
        <w:rPr>
          <w:rFonts w:ascii="Bookman Old Style" w:hAnsi="Bookman Old Style"/>
          <w:b/>
          <w:szCs w:val="24"/>
          <w:lang w:val="pt-BR"/>
        </w:rPr>
      </w:pPr>
    </w:p>
    <w:p w:rsidR="00383B93" w:rsidRPr="00A9304B" w:rsidRDefault="00383B93" w:rsidP="0079785D">
      <w:pPr>
        <w:pStyle w:val="BodyText"/>
        <w:tabs>
          <w:tab w:val="left" w:pos="1425"/>
          <w:tab w:val="left" w:pos="2836"/>
          <w:tab w:val="left" w:pos="4254"/>
          <w:tab w:val="left" w:pos="5672"/>
          <w:tab w:val="left" w:pos="7090"/>
          <w:tab w:val="left" w:pos="8508"/>
        </w:tabs>
        <w:spacing w:after="120"/>
        <w:ind w:left="425" w:hanging="425"/>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BodyText"/>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BodyText"/>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w:t>
      </w:r>
      <w:r w:rsidR="000243A6">
        <w:rPr>
          <w:rFonts w:ascii="Bookman Old Style" w:hAnsi="Bookman Old Style"/>
        </w:rPr>
        <w:t>ou</w:t>
      </w:r>
      <w:r w:rsidRPr="00A9304B">
        <w:rPr>
          <w:rFonts w:ascii="Bookman Old Style" w:hAnsi="Bookman Old Style"/>
        </w:rPr>
        <w:t xml:space="preserve"> Empresa de Pequeno Porte – EPP, para participar nessa qualidade, deverá apresentar também</w:t>
      </w:r>
      <w:r w:rsidR="00CB7A18">
        <w:rPr>
          <w:rFonts w:ascii="Bookman Old Style" w:hAnsi="Bookman Old Style"/>
        </w:rPr>
        <w:t xml:space="preserve"> o</w:t>
      </w:r>
      <w:r w:rsidRPr="00A9304B">
        <w:rPr>
          <w:rFonts w:ascii="Bookman Old Style" w:hAnsi="Bookman Old Style"/>
        </w:rPr>
        <w:t xml:space="preserve"> </w:t>
      </w:r>
      <w:r w:rsidRPr="00DC5ED6">
        <w:rPr>
          <w:rFonts w:ascii="Bookman Old Style" w:hAnsi="Bookman Old Style"/>
          <w:b/>
        </w:rPr>
        <w:t xml:space="preserve">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contendo a Declaração de se tratar de Microempresa – ME ou Empresa de Pequeno Porte</w:t>
      </w:r>
      <w:r w:rsidR="00CB7A18">
        <w:rPr>
          <w:rFonts w:ascii="Bookman Old Style" w:hAnsi="Bookman Old Style"/>
        </w:rPr>
        <w:t>,</w:t>
      </w:r>
      <w:r w:rsidR="003603AD">
        <w:rPr>
          <w:rFonts w:ascii="Bookman Old Style" w:hAnsi="Bookman Old Style"/>
        </w:rPr>
        <w:t>– EPP</w:t>
      </w:r>
      <w:r w:rsidR="00CB7A18">
        <w:rPr>
          <w:rFonts w:ascii="Bookman Old Style" w:hAnsi="Bookman Old Style"/>
        </w:rPr>
        <w:t>,</w:t>
      </w:r>
      <w:r w:rsidR="003603AD">
        <w:rPr>
          <w:rFonts w:ascii="Bookman Old Style" w:hAnsi="Bookman Old Style"/>
        </w:rPr>
        <w:t xml:space="preserve"> </w:t>
      </w:r>
      <w:r w:rsidR="00CB7A18">
        <w:rPr>
          <w:rFonts w:ascii="Bookman Old Style" w:hAnsi="Bookman Old Style"/>
        </w:rPr>
        <w:t xml:space="preserve">firmada pelo representante legal e contador </w:t>
      </w:r>
      <w:r w:rsidR="003603AD">
        <w:rPr>
          <w:rFonts w:ascii="Bookman Old Style" w:hAnsi="Bookman Old Style"/>
        </w:rPr>
        <w:t xml:space="preserve">(cfr. Minuta anexa – </w:t>
      </w:r>
      <w:r w:rsidR="003603AD" w:rsidRPr="00216E4D">
        <w:rPr>
          <w:rFonts w:ascii="Bookman Old Style" w:hAnsi="Bookman Old Style"/>
          <w:b/>
        </w:rPr>
        <w:t>Anexo V</w:t>
      </w:r>
      <w:r w:rsidR="003F2716">
        <w:rPr>
          <w:rFonts w:ascii="Bookman Old Style" w:hAnsi="Bookman Old Style"/>
          <w:b/>
        </w:rPr>
        <w:t>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BodyText"/>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83B93" w:rsidRPr="00A9304B" w:rsidRDefault="00383B93" w:rsidP="00E6428F">
      <w:pPr>
        <w:pStyle w:val="BodyText"/>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BodyText"/>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w:t>
      </w:r>
      <w:r w:rsidR="000243A6">
        <w:rPr>
          <w:rFonts w:ascii="Bookman Old Style" w:hAnsi="Bookman Old Style"/>
          <w:b/>
          <w:szCs w:val="24"/>
          <w:lang w:val="pt-BR"/>
        </w:rPr>
        <w:t xml:space="preserve"> </w:t>
      </w:r>
      <w:r w:rsidR="00D826E0">
        <w:rPr>
          <w:rFonts w:ascii="Bookman Old Style" w:hAnsi="Bookman Old Style"/>
          <w:b/>
          <w:szCs w:val="24"/>
          <w:lang w:val="pt-BR"/>
        </w:rPr>
        <w:t>PROPOSTA DE PREÇOS</w:t>
      </w:r>
    </w:p>
    <w:p w:rsidR="00383B93" w:rsidRPr="00A9304B" w:rsidRDefault="00383B93" w:rsidP="00DC5ED6">
      <w:pPr>
        <w:pStyle w:val="BodyText"/>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BodyText"/>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6D23F7">
        <w:rPr>
          <w:rFonts w:ascii="Bookman Old Style" w:hAnsi="Bookman Old Style"/>
          <w:b/>
          <w:szCs w:val="24"/>
          <w:lang w:val="pt-BR"/>
        </w:rPr>
        <w:t>4</w:t>
      </w:r>
      <w:r w:rsidR="00113210">
        <w:rPr>
          <w:rFonts w:ascii="Bookman Old Style" w:hAnsi="Bookman Old Style"/>
          <w:b/>
          <w:szCs w:val="24"/>
          <w:lang w:val="pt-BR"/>
        </w:rPr>
        <w:t>3</w:t>
      </w:r>
      <w:r w:rsidRPr="00A9304B">
        <w:rPr>
          <w:rFonts w:ascii="Bookman Old Style" w:hAnsi="Bookman Old Style"/>
          <w:b/>
          <w:szCs w:val="24"/>
          <w:lang w:val="pt-BR"/>
        </w:rPr>
        <w:t>/201</w:t>
      </w:r>
      <w:r w:rsidR="00B67B62">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BodyText"/>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BodyText"/>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0243A6" w:rsidRDefault="00383B93" w:rsidP="00DC5ED6">
      <w:pPr>
        <w:pStyle w:val="BodyText"/>
        <w:tabs>
          <w:tab w:val="left" w:pos="2268"/>
          <w:tab w:val="left" w:pos="2836"/>
          <w:tab w:val="left" w:pos="4254"/>
          <w:tab w:val="left" w:pos="5672"/>
          <w:tab w:val="left" w:pos="7090"/>
          <w:tab w:val="left" w:pos="8508"/>
        </w:tabs>
        <w:ind w:left="2268"/>
        <w:jc w:val="both"/>
        <w:rPr>
          <w:rFonts w:ascii="Bookman Old Style" w:hAnsi="Bookman Old Style"/>
          <w:b/>
          <w:sz w:val="16"/>
          <w:szCs w:val="16"/>
          <w:lang w:val="pt-BR"/>
        </w:rPr>
      </w:pPr>
    </w:p>
    <w:p w:rsidR="00383B93" w:rsidRPr="00A9304B" w:rsidRDefault="00383B93" w:rsidP="00E6428F">
      <w:pPr>
        <w:pStyle w:val="BodyText"/>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BodyText"/>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BodyText"/>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BodyText"/>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6D23F7">
        <w:rPr>
          <w:rFonts w:ascii="Bookman Old Style" w:hAnsi="Bookman Old Style"/>
          <w:b/>
          <w:szCs w:val="24"/>
          <w:lang w:val="pt-BR"/>
        </w:rPr>
        <w:t>4</w:t>
      </w:r>
      <w:r w:rsidR="00113210">
        <w:rPr>
          <w:rFonts w:ascii="Bookman Old Style" w:hAnsi="Bookman Old Style"/>
          <w:b/>
          <w:szCs w:val="24"/>
          <w:lang w:val="pt-BR"/>
        </w:rPr>
        <w:t>3</w:t>
      </w:r>
      <w:r w:rsidR="00383B93" w:rsidRPr="00A9304B">
        <w:rPr>
          <w:rFonts w:ascii="Bookman Old Style" w:hAnsi="Bookman Old Style"/>
          <w:b/>
          <w:szCs w:val="24"/>
          <w:lang w:val="pt-BR"/>
        </w:rPr>
        <w:t>/201</w:t>
      </w:r>
      <w:r w:rsidR="00B67B62">
        <w:rPr>
          <w:rFonts w:ascii="Bookman Old Style" w:hAnsi="Bookman Old Style"/>
          <w:b/>
          <w:szCs w:val="24"/>
          <w:lang w:val="pt-BR"/>
        </w:rPr>
        <w:t>6</w:t>
      </w:r>
      <w:r w:rsidR="00383B93" w:rsidRPr="00A9304B">
        <w:rPr>
          <w:rFonts w:ascii="Bookman Old Style" w:hAnsi="Bookman Old Style"/>
          <w:b/>
          <w:szCs w:val="24"/>
          <w:lang w:val="pt-BR"/>
        </w:rPr>
        <w:t xml:space="preserve">.    </w:t>
      </w:r>
    </w:p>
    <w:p w:rsidR="00383B93" w:rsidRPr="00A9304B" w:rsidRDefault="00383B93" w:rsidP="00D826E0">
      <w:pPr>
        <w:pStyle w:val="BodyText"/>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BodyText"/>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E6428F">
      <w:pPr>
        <w:pStyle w:val="BodyText"/>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BodyText"/>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lastRenderedPageBreak/>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Pr="00A9304B" w:rsidRDefault="00383B93" w:rsidP="00E6428F">
      <w:pPr>
        <w:pStyle w:val="BodyText"/>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79785D" w:rsidRDefault="0079785D"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BodyText"/>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BodyText"/>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BodyText"/>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Preço </w:t>
      </w:r>
      <w:r w:rsidR="00DB3B53">
        <w:rPr>
          <w:rFonts w:ascii="Bookman Old Style" w:hAnsi="Bookman Old Style" w:cs="Arial"/>
          <w:szCs w:val="24"/>
          <w:lang w:val="pt-BR"/>
        </w:rPr>
        <w:t xml:space="preserve">mensal e global </w:t>
      </w:r>
      <w:r>
        <w:rPr>
          <w:rFonts w:ascii="Bookman Old Style" w:hAnsi="Bookman Old Style" w:cs="Arial"/>
          <w:szCs w:val="24"/>
          <w:lang w:val="pt-BR"/>
        </w:rPr>
        <w:t>(em algarismo e por extenso);</w:t>
      </w:r>
    </w:p>
    <w:p w:rsidR="00C87BAC" w:rsidRDefault="00C87BAC" w:rsidP="00E6428F">
      <w:pPr>
        <w:pStyle w:val="BodyText"/>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BodyText"/>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sidR="00DB3B53">
        <w:rPr>
          <w:rFonts w:ascii="Bookman Old Style" w:hAnsi="Bookman Old Style" w:cs="Arial"/>
          <w:szCs w:val="24"/>
          <w:lang w:val="pt-BR"/>
        </w:rPr>
        <w:t xml:space="preserve"> e 5º dia útil do mês subseqüente ao vencido</w:t>
      </w:r>
      <w:r>
        <w:rPr>
          <w:rFonts w:ascii="Bookman Old Style" w:hAnsi="Bookman Old Style" w:cs="Arial"/>
          <w:szCs w:val="24"/>
          <w:lang w:val="pt-BR"/>
        </w:rPr>
        <w:t>;</w:t>
      </w:r>
    </w:p>
    <w:p w:rsidR="00214817" w:rsidRPr="00214817" w:rsidRDefault="00214817" w:rsidP="00E6428F">
      <w:pPr>
        <w:pStyle w:val="BodyText"/>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BodyText"/>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BodyText"/>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BodyText"/>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BodyText"/>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BodyText"/>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w:t>
      </w:r>
    </w:p>
    <w:p w:rsidR="00F02ADD" w:rsidRDefault="00383B93" w:rsidP="000A17AB">
      <w:pPr>
        <w:pStyle w:val="BodyText"/>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BD6059" w:rsidRPr="000A17AB" w:rsidRDefault="00DB3B53" w:rsidP="000A17AB">
      <w:pPr>
        <w:numPr>
          <w:ilvl w:val="1"/>
          <w:numId w:val="15"/>
        </w:numPr>
        <w:spacing w:before="120" w:after="120"/>
        <w:ind w:left="0" w:firstLine="0"/>
        <w:jc w:val="both"/>
        <w:rPr>
          <w:rFonts w:ascii="Bookman Old Style" w:hAnsi="Bookman Old Style"/>
        </w:rPr>
      </w:pPr>
      <w:r w:rsidRPr="000A17AB">
        <w:rPr>
          <w:rFonts w:ascii="Bookman Old Style" w:hAnsi="Bookman Old Style" w:cs="Arial"/>
        </w:rPr>
        <w:t>Os preços ofertados permanecerão fixos e irreajustáveis, durante o período de 12 (doze) meses</w:t>
      </w:r>
      <w:r w:rsidR="00BD6059" w:rsidRPr="000A17AB">
        <w:rPr>
          <w:rFonts w:ascii="Bookman Old Style" w:hAnsi="Bookman Old Style" w:cs="Arial"/>
        </w:rPr>
        <w:t>.</w:t>
      </w:r>
      <w:r w:rsidRPr="000A17AB">
        <w:rPr>
          <w:rFonts w:ascii="Bookman Old Style" w:hAnsi="Bookman Old Style" w:cs="Arial"/>
        </w:rPr>
        <w:t xml:space="preserve"> </w:t>
      </w:r>
      <w:r w:rsidR="00BD6059" w:rsidRPr="000A17AB">
        <w:rPr>
          <w:rFonts w:ascii="Bookman Old Style" w:hAnsi="Bookman Old Style"/>
        </w:rPr>
        <w:t>Em caso de prorrogação, o valor será reajustado levando-se em consid</w:t>
      </w:r>
      <w:r w:rsidR="00BD6059" w:rsidRPr="000A17AB">
        <w:rPr>
          <w:rFonts w:ascii="Bookman Old Style" w:hAnsi="Bookman Old Style"/>
        </w:rPr>
        <w:t>e</w:t>
      </w:r>
      <w:r w:rsidR="00BD6059" w:rsidRPr="000A17AB">
        <w:rPr>
          <w:rFonts w:ascii="Bookman Old Style" w:hAnsi="Bookman Old Style"/>
        </w:rPr>
        <w:t>ração o percentual obtido pelo INPC-FGV dos últimos doze (12) meses.</w:t>
      </w:r>
    </w:p>
    <w:p w:rsidR="00383B93" w:rsidRPr="00BD6059" w:rsidRDefault="00383B93" w:rsidP="00BD6059">
      <w:pPr>
        <w:pStyle w:val="BodyText2"/>
        <w:tabs>
          <w:tab w:val="left" w:pos="0"/>
        </w:tabs>
        <w:ind w:left="0"/>
        <w:rPr>
          <w:rFonts w:ascii="Bookman Old Style" w:hAnsi="Bookman Old Style"/>
          <w:bCs/>
          <w:szCs w:val="24"/>
        </w:rPr>
      </w:pPr>
      <w:r w:rsidRPr="00BD6059">
        <w:rPr>
          <w:rFonts w:ascii="Bookman Old Style" w:hAnsi="Bookman Old Style"/>
          <w:bCs/>
          <w:szCs w:val="24"/>
        </w:rPr>
        <w:lastRenderedPageBreak/>
        <w:t xml:space="preserve">      </w:t>
      </w: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Pr="00A9304B" w:rsidRDefault="00383B93" w:rsidP="00E56828">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w:t>
      </w:r>
      <w:r w:rsidR="000243A6">
        <w:rPr>
          <w:rFonts w:ascii="Bookman Old Style" w:hAnsi="Bookman Old Style" w:cs="TimesNewRoman"/>
        </w:rPr>
        <w:t xml:space="preserve"> ou Municipal</w:t>
      </w:r>
      <w:r w:rsidRPr="004E0373">
        <w:rPr>
          <w:rFonts w:ascii="Bookman Old Style" w:hAnsi="Bookman Old Style" w:cs="TimesNewRoman"/>
        </w:rPr>
        <w:t>, relativo à sede da licitante, pertinente ao seu ramo de atividade e compatível com o objeto do certame;</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coma</w:t>
      </w:r>
      <w:r w:rsidR="00C81164">
        <w:rPr>
          <w:rFonts w:ascii="Bookman Old Style" w:hAnsi="Bookman Old Style" w:cs="TimesNewRoman"/>
        </w:rPr>
        <w:t xml:space="preserve"> Fazenda Federal;</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 a F</w:t>
      </w:r>
      <w:r w:rsidR="00C81164">
        <w:rPr>
          <w:rFonts w:ascii="Bookman Old Style" w:hAnsi="Bookman Old Style" w:cs="TimesNewRoman"/>
        </w:rPr>
        <w:t>azenda Estadual</w:t>
      </w:r>
      <w:r w:rsidRPr="004E0373">
        <w:rPr>
          <w:rFonts w:ascii="Bookman Old Style" w:hAnsi="Bookman Old Style" w:cs="TimesNewRoman"/>
        </w:rPr>
        <w:t>;</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Instituto Nacional de Seguridade Social (INSS);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Débitos Trabalhistas - CNDT</w:t>
      </w:r>
      <w:r w:rsidR="00B67B62">
        <w:rPr>
          <w:rFonts w:ascii="Bookman Old Style" w:hAnsi="Bookman Old Style" w:cs="TimesNewRoman"/>
        </w:rPr>
        <w:t xml:space="preserve">, ou prova de situação regular perante este órgão; </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w:t>
      </w:r>
      <w:r w:rsidRPr="00331CD0">
        <w:rPr>
          <w:rFonts w:ascii="Bookman Old Style" w:hAnsi="Bookman Old Style" w:cs="TimesNewRoman"/>
        </w:rPr>
        <w:lastRenderedPageBreak/>
        <w:t>parcelamento do débito, e emissão de eventuais certidões negativas ou positivas com efeito de certidão negativa;</w:t>
      </w:r>
    </w:p>
    <w:p w:rsidR="00E56828" w:rsidRPr="00331CD0"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E56828" w:rsidRPr="000243A6" w:rsidRDefault="00E56828" w:rsidP="001D0938">
      <w:pPr>
        <w:numPr>
          <w:ilvl w:val="0"/>
          <w:numId w:val="28"/>
        </w:numPr>
        <w:autoSpaceDE w:val="0"/>
        <w:autoSpaceDN w:val="0"/>
        <w:adjustRightInd w:val="0"/>
        <w:ind w:right="72"/>
        <w:jc w:val="both"/>
        <w:rPr>
          <w:rFonts w:ascii="Bookman Old Style" w:eastAsia="Batang" w:hAnsi="Bookman Old Style"/>
          <w:b/>
        </w:rPr>
      </w:pPr>
      <w:r w:rsidRPr="000243A6">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w:t>
      </w:r>
      <w:r w:rsidR="000243A6" w:rsidRPr="000243A6">
        <w:rPr>
          <w:rFonts w:ascii="Bookman Old Style" w:hAnsi="Bookman Old Style"/>
          <w:lang w:val="pt-PT"/>
        </w:rPr>
        <w:t>.</w:t>
      </w:r>
    </w:p>
    <w:p w:rsidR="000243A6" w:rsidRPr="000243A6" w:rsidRDefault="00AD6CBC" w:rsidP="001D0938">
      <w:pPr>
        <w:numPr>
          <w:ilvl w:val="0"/>
          <w:numId w:val="28"/>
        </w:numPr>
        <w:autoSpaceDE w:val="0"/>
        <w:autoSpaceDN w:val="0"/>
        <w:adjustRightInd w:val="0"/>
        <w:ind w:right="72"/>
        <w:jc w:val="both"/>
        <w:rPr>
          <w:rFonts w:ascii="Bookman Old Style" w:eastAsia="Batang" w:hAnsi="Bookman Old Style"/>
          <w:b/>
        </w:rPr>
      </w:pPr>
      <w:r>
        <w:rPr>
          <w:rFonts w:ascii="Bookman Old Style" w:hAnsi="Bookman Old Style"/>
          <w:lang w:val="pt-PT"/>
        </w:rPr>
        <w:t>Relação contendo n</w:t>
      </w:r>
      <w:r w:rsidR="000243A6">
        <w:rPr>
          <w:rFonts w:ascii="Bookman Old Style" w:hAnsi="Bookman Old Style"/>
          <w:lang w:val="pt-PT"/>
        </w:rPr>
        <w:t>ome, qualificação e cópia do</w:t>
      </w:r>
      <w:r>
        <w:rPr>
          <w:rFonts w:ascii="Bookman Old Style" w:hAnsi="Bookman Old Style"/>
          <w:lang w:val="pt-PT"/>
        </w:rPr>
        <w:t xml:space="preserve"> registro profissional no órgão/conselho da classe, do(s) profissional(is) que irá(ão) executar os serviços.</w:t>
      </w:r>
    </w:p>
    <w:p w:rsidR="000243A6" w:rsidRDefault="000243A6" w:rsidP="000243A6">
      <w:pPr>
        <w:autoSpaceDE w:val="0"/>
        <w:autoSpaceDN w:val="0"/>
        <w:adjustRightInd w:val="0"/>
        <w:ind w:left="720" w:right="72"/>
        <w:jc w:val="both"/>
        <w:rPr>
          <w:rFonts w:ascii="Bookman Old Style" w:eastAsia="Batang" w:hAnsi="Bookman Old Style"/>
          <w:b/>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 xml:space="preserve">Em nome da filial se </w:t>
      </w:r>
      <w:r w:rsidR="00AD6CBC">
        <w:rPr>
          <w:rFonts w:ascii="Bookman Old Style" w:hAnsi="Bookman Old Style"/>
        </w:rPr>
        <w:t>participar nessa condição</w:t>
      </w:r>
      <w:r w:rsidRPr="001D0938">
        <w:rPr>
          <w:rFonts w:ascii="Bookman Old Style" w:hAnsi="Bookman Old Style"/>
        </w:rPr>
        <w:t>.</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CA3A4D" w:rsidRDefault="00CA3A4D" w:rsidP="00632F94">
      <w:pPr>
        <w:pStyle w:val="BodyText"/>
        <w:tabs>
          <w:tab w:val="left" w:pos="9356"/>
          <w:tab w:val="left" w:pos="9498"/>
          <w:tab w:val="left" w:pos="9781"/>
        </w:tabs>
        <w:spacing w:before="120" w:after="120"/>
        <w:jc w:val="both"/>
        <w:rPr>
          <w:rFonts w:ascii="Bookman Old Style" w:hAnsi="Bookman Old Style" w:cs="Arial"/>
          <w:b/>
          <w:szCs w:val="24"/>
          <w:lang w:val="pt-BR"/>
        </w:rPr>
      </w:pPr>
    </w:p>
    <w:p w:rsidR="00383B93" w:rsidRPr="00632F94" w:rsidRDefault="006A5E75" w:rsidP="00632F94">
      <w:pPr>
        <w:pStyle w:val="BodyText"/>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Pr="00A9304B" w:rsidRDefault="004D5F77" w:rsidP="004D5F77">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4D5F77" w:rsidRDefault="004D5F77" w:rsidP="004D5F77">
      <w:pPr>
        <w:spacing w:before="120" w:after="120"/>
        <w:ind w:left="30"/>
        <w:jc w:val="both"/>
        <w:rPr>
          <w:rFonts w:ascii="Bookman Old Style" w:hAnsi="Bookman Old Style" w:cs="Tahoma"/>
          <w:b/>
          <w:color w:val="000000"/>
        </w:rPr>
      </w:pPr>
    </w:p>
    <w:p w:rsidR="004D5F77" w:rsidRPr="00A9304B" w:rsidRDefault="004D5F77" w:rsidP="004D5F77">
      <w:pPr>
        <w:pStyle w:val="BodyText"/>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lastRenderedPageBreak/>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BD6059"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R$ 1,00</w:t>
      </w:r>
      <w:r w:rsidRPr="00A9304B">
        <w:rPr>
          <w:rFonts w:ascii="Bookman Old Style" w:hAnsi="Bookman Old Style" w:cs="Tahoma"/>
        </w:rPr>
        <w:t xml:space="preserve"> (</w:t>
      </w:r>
      <w:r w:rsidR="00B67B62">
        <w:rPr>
          <w:rFonts w:ascii="Bookman Old Style" w:hAnsi="Bookman Old Style" w:cs="Tahoma"/>
        </w:rPr>
        <w:t>um real</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lastRenderedPageBreak/>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Não ocorrendo a contratação da microempresa ou empresa de pequeno porte, retornar-se</w:t>
      </w:r>
      <w:r w:rsidR="00BD6059">
        <w:rPr>
          <w:rFonts w:ascii="Bookman Old Style" w:hAnsi="Bookman Old Style" w:cs="TimesNewRoman"/>
        </w:rPr>
        <w:t>-</w:t>
      </w:r>
      <w:r w:rsidRPr="004B44C1">
        <w:rPr>
          <w:rFonts w:ascii="Bookman Old Style" w:hAnsi="Bookman Old Style" w:cs="TimesNewRoman"/>
        </w:rPr>
        <w:t xml:space="preserv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BD6059" w:rsidRDefault="00BD6059" w:rsidP="00556E19">
      <w:pPr>
        <w:pStyle w:val="Default"/>
        <w:spacing w:before="100" w:after="100"/>
        <w:jc w:val="both"/>
        <w:rPr>
          <w:rFonts w:ascii="Bookman Old Style" w:hAnsi="Bookman Old Style"/>
          <w:b/>
          <w:bCs/>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556E19" w:rsidRDefault="00086D5F" w:rsidP="00086D5F">
      <w:pPr>
        <w:pStyle w:val="BodyText2"/>
        <w:ind w:left="0"/>
        <w:rPr>
          <w:rFonts w:ascii="Bookman Old Style" w:hAnsi="Bookman Old Style"/>
          <w:b/>
          <w:sz w:val="24"/>
          <w:szCs w:val="24"/>
        </w:rPr>
      </w:pPr>
    </w:p>
    <w:p w:rsidR="00086D5F" w:rsidRPr="00556E19" w:rsidRDefault="00086D5F" w:rsidP="00086D5F">
      <w:pPr>
        <w:pStyle w:val="BodyText2"/>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BodyText2"/>
        <w:ind w:left="0"/>
        <w:rPr>
          <w:rFonts w:ascii="Bookman Old Style" w:hAnsi="Bookman Old Style"/>
          <w:sz w:val="24"/>
          <w:szCs w:val="24"/>
        </w:rPr>
      </w:pPr>
    </w:p>
    <w:p w:rsidR="00086D5F" w:rsidRPr="00556E19" w:rsidRDefault="00086D5F" w:rsidP="00B35E6F">
      <w:pPr>
        <w:pStyle w:val="BodyText2"/>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w:t>
      </w:r>
      <w:r w:rsidRPr="00556E19">
        <w:rPr>
          <w:rFonts w:ascii="Bookman Old Style" w:hAnsi="Bookman Old Style"/>
          <w:sz w:val="24"/>
          <w:szCs w:val="24"/>
        </w:rPr>
        <w:t>e</w:t>
      </w:r>
      <w:r w:rsidRPr="00556E19">
        <w:rPr>
          <w:rFonts w:ascii="Bookman Old Style" w:hAnsi="Bookman Old Style"/>
          <w:sz w:val="24"/>
          <w:szCs w:val="24"/>
        </w:rPr>
        <w:t>na de decair do direito à contratação, sem prejuízo das sanções previstas no artigo 81, da Lei F</w:t>
      </w:r>
      <w:r w:rsidRPr="00556E19">
        <w:rPr>
          <w:rFonts w:ascii="Bookman Old Style" w:hAnsi="Bookman Old Style"/>
          <w:sz w:val="24"/>
          <w:szCs w:val="24"/>
        </w:rPr>
        <w:t>e</w:t>
      </w:r>
      <w:r w:rsidRPr="00556E19">
        <w:rPr>
          <w:rFonts w:ascii="Bookman Old Style" w:hAnsi="Bookman Old Style"/>
          <w:sz w:val="24"/>
          <w:szCs w:val="24"/>
        </w:rPr>
        <w:t>deral nº 8.666/93;</w:t>
      </w:r>
    </w:p>
    <w:p w:rsidR="00086D5F" w:rsidRPr="00556E19" w:rsidRDefault="00086D5F" w:rsidP="00B35E6F">
      <w:pPr>
        <w:pStyle w:val="BodyText2"/>
        <w:spacing w:line="240" w:lineRule="auto"/>
        <w:ind w:left="0"/>
        <w:rPr>
          <w:rFonts w:ascii="Bookman Old Style" w:hAnsi="Bookman Old Style"/>
          <w:sz w:val="24"/>
          <w:szCs w:val="24"/>
        </w:rPr>
      </w:pPr>
    </w:p>
    <w:p w:rsidR="00086D5F" w:rsidRPr="00556E19" w:rsidRDefault="00086D5F" w:rsidP="00B35E6F">
      <w:pPr>
        <w:pStyle w:val="BodyText2"/>
        <w:spacing w:line="240" w:lineRule="auto"/>
        <w:ind w:left="0"/>
        <w:rPr>
          <w:rFonts w:ascii="Bookman Old Style" w:hAnsi="Bookman Old Style"/>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w:t>
      </w:r>
      <w:r w:rsidRPr="00556E19">
        <w:rPr>
          <w:rFonts w:ascii="Bookman Old Style" w:hAnsi="Bookman Old Style"/>
          <w:sz w:val="24"/>
          <w:szCs w:val="24"/>
        </w:rPr>
        <w:t>e</w:t>
      </w:r>
      <w:r w:rsidRPr="00556E19">
        <w:rPr>
          <w:rFonts w:ascii="Bookman Old Style" w:hAnsi="Bookman Old Style"/>
          <w:sz w:val="24"/>
          <w:szCs w:val="24"/>
        </w:rPr>
        <w:t>cido, caracterizará o descumprimento total da obrigação assumida, sujeitará a mesma às penal</w:t>
      </w:r>
      <w:r w:rsidRPr="00556E19">
        <w:rPr>
          <w:rFonts w:ascii="Bookman Old Style" w:hAnsi="Bookman Old Style"/>
          <w:sz w:val="24"/>
          <w:szCs w:val="24"/>
        </w:rPr>
        <w:t>i</w:t>
      </w:r>
      <w:r w:rsidRPr="00556E19">
        <w:rPr>
          <w:rFonts w:ascii="Bookman Old Style" w:hAnsi="Bookman Old Style"/>
          <w:sz w:val="24"/>
          <w:szCs w:val="24"/>
        </w:rPr>
        <w:t>dades estabelecidas neste Edital.</w:t>
      </w:r>
    </w:p>
    <w:p w:rsidR="00086D5F" w:rsidRPr="00556E19" w:rsidRDefault="00086D5F" w:rsidP="00B35E6F">
      <w:pPr>
        <w:pStyle w:val="BodyText2"/>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BodyText2"/>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w:t>
      </w:r>
      <w:r w:rsidRPr="00556E19">
        <w:rPr>
          <w:rFonts w:ascii="Bookman Old Style" w:hAnsi="Bookman Old Style"/>
          <w:sz w:val="24"/>
          <w:szCs w:val="24"/>
        </w:rPr>
        <w:t>i</w:t>
      </w:r>
      <w:r w:rsidRPr="00556E19">
        <w:rPr>
          <w:rFonts w:ascii="Bookman Old Style" w:hAnsi="Bookman Old Style"/>
          <w:sz w:val="24"/>
          <w:szCs w:val="24"/>
        </w:rPr>
        <w:t xml:space="preserve">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BodyText2"/>
        <w:spacing w:line="240" w:lineRule="auto"/>
        <w:ind w:left="0"/>
        <w:rPr>
          <w:rFonts w:ascii="Bookman Old Style" w:hAnsi="Bookman Old Style"/>
          <w:sz w:val="24"/>
          <w:szCs w:val="24"/>
        </w:rPr>
      </w:pPr>
    </w:p>
    <w:p w:rsidR="00086D5F" w:rsidRDefault="00086D5F" w:rsidP="00B35E6F">
      <w:pPr>
        <w:pStyle w:val="BodyText2"/>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s licitantes remanesce</w:t>
      </w:r>
      <w:r w:rsidRPr="00556E19">
        <w:rPr>
          <w:rFonts w:ascii="Bookman Old Style" w:hAnsi="Bookman Old Style"/>
          <w:sz w:val="24"/>
          <w:szCs w:val="24"/>
        </w:rPr>
        <w:t>n</w:t>
      </w:r>
      <w:r w:rsidRPr="00556E19">
        <w:rPr>
          <w:rFonts w:ascii="Bookman Old Style" w:hAnsi="Bookman Old Style"/>
          <w:sz w:val="24"/>
          <w:szCs w:val="24"/>
        </w:rPr>
        <w:t xml:space="preserve">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w:t>
      </w:r>
      <w:r w:rsidRPr="00556E19">
        <w:rPr>
          <w:rFonts w:ascii="Bookman Old Style" w:hAnsi="Bookman Old Style"/>
          <w:sz w:val="24"/>
          <w:szCs w:val="24"/>
        </w:rPr>
        <w:t>o</w:t>
      </w:r>
      <w:r w:rsidRPr="00556E19">
        <w:rPr>
          <w:rFonts w:ascii="Bookman Old Style" w:hAnsi="Bookman Old Style"/>
          <w:sz w:val="24"/>
          <w:szCs w:val="24"/>
        </w:rPr>
        <w:t>gar a licitação independentemente da cominação prevista no artigo 81, da Lei Federal nº 8.666/93.</w:t>
      </w:r>
    </w:p>
    <w:p w:rsidR="00C54A5A" w:rsidRDefault="00C54A5A" w:rsidP="00B35E6F">
      <w:pPr>
        <w:pStyle w:val="BodyText2"/>
        <w:spacing w:line="240" w:lineRule="auto"/>
        <w:ind w:left="0"/>
        <w:rPr>
          <w:rFonts w:ascii="Bookman Old Style" w:hAnsi="Bookman Old Style"/>
          <w:sz w:val="24"/>
          <w:szCs w:val="24"/>
        </w:rPr>
      </w:pPr>
    </w:p>
    <w:p w:rsidR="00086D5F" w:rsidRPr="00556E19" w:rsidRDefault="00086D5F" w:rsidP="00B35E6F">
      <w:pPr>
        <w:pStyle w:val="BodyText2"/>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BodyText2"/>
        <w:spacing w:line="240" w:lineRule="auto"/>
        <w:ind w:left="0"/>
        <w:rPr>
          <w:rFonts w:ascii="Bookman Old Style" w:hAnsi="Bookman Old Style"/>
          <w:b/>
          <w:bCs/>
          <w:sz w:val="24"/>
          <w:szCs w:val="24"/>
        </w:rPr>
      </w:pPr>
    </w:p>
    <w:p w:rsidR="00086D5F" w:rsidRPr="00556E19" w:rsidRDefault="00086D5F" w:rsidP="00B35E6F">
      <w:pPr>
        <w:pStyle w:val="BodyText2"/>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w:t>
      </w:r>
      <w:r w:rsidRPr="00556E19">
        <w:rPr>
          <w:rFonts w:ascii="Bookman Old Style" w:hAnsi="Bookman Old Style"/>
          <w:bCs/>
          <w:sz w:val="24"/>
          <w:szCs w:val="24"/>
        </w:rPr>
        <w:t>a</w:t>
      </w:r>
      <w:r w:rsidRPr="00556E19">
        <w:rPr>
          <w:rFonts w:ascii="Bookman Old Style" w:hAnsi="Bookman Old Style"/>
          <w:bCs/>
          <w:sz w:val="24"/>
          <w:szCs w:val="24"/>
        </w:rPr>
        <w:t>ção, ficará condicionada às normas contidas na Lei Federal nº 8.666/93 e alter</w:t>
      </w:r>
      <w:r w:rsidRPr="00556E19">
        <w:rPr>
          <w:rFonts w:ascii="Bookman Old Style" w:hAnsi="Bookman Old Style"/>
          <w:bCs/>
          <w:sz w:val="24"/>
          <w:szCs w:val="24"/>
        </w:rPr>
        <w:t>a</w:t>
      </w:r>
      <w:r w:rsidRPr="00556E19">
        <w:rPr>
          <w:rFonts w:ascii="Bookman Old Style" w:hAnsi="Bookman Old Style"/>
          <w:bCs/>
          <w:sz w:val="24"/>
          <w:szCs w:val="24"/>
        </w:rPr>
        <w:t>ções posteriores.</w:t>
      </w:r>
    </w:p>
    <w:p w:rsidR="00086D5F" w:rsidRPr="00556E19" w:rsidRDefault="00086D5F" w:rsidP="00B35E6F">
      <w:pPr>
        <w:pStyle w:val="BodyText2"/>
        <w:spacing w:line="240" w:lineRule="auto"/>
        <w:ind w:left="0"/>
        <w:rPr>
          <w:rFonts w:ascii="Bookman Old Style" w:hAnsi="Bookman Old Style"/>
          <w:b/>
          <w:bCs/>
          <w:sz w:val="24"/>
          <w:szCs w:val="24"/>
        </w:rPr>
      </w:pPr>
    </w:p>
    <w:p w:rsidR="00384A71" w:rsidRDefault="00384A71" w:rsidP="00E511A3">
      <w:pPr>
        <w:pStyle w:val="BodyText2"/>
        <w:ind w:left="567" w:hanging="567"/>
        <w:rPr>
          <w:rFonts w:ascii="Bookman Old Style" w:hAnsi="Bookman Old Style"/>
          <w:b/>
          <w:sz w:val="24"/>
          <w:szCs w:val="24"/>
        </w:rPr>
      </w:pPr>
    </w:p>
    <w:p w:rsidR="00086D5F" w:rsidRPr="00556E19" w:rsidRDefault="00086D5F" w:rsidP="00E511A3">
      <w:pPr>
        <w:pStyle w:val="BodyText2"/>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w:t>
      </w:r>
      <w:r w:rsidRPr="00556E19">
        <w:rPr>
          <w:rFonts w:ascii="Bookman Old Style" w:hAnsi="Bookman Old Style"/>
          <w:b/>
          <w:sz w:val="24"/>
          <w:szCs w:val="24"/>
        </w:rPr>
        <w:t>N</w:t>
      </w:r>
      <w:r w:rsidRPr="00556E19">
        <w:rPr>
          <w:rFonts w:ascii="Bookman Old Style" w:hAnsi="Bookman Old Style"/>
          <w:b/>
          <w:sz w:val="24"/>
          <w:szCs w:val="24"/>
        </w:rPr>
        <w:t>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BodyText2"/>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E511A3" w:rsidRDefault="00E511A3"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Cumprir e fazer cumprir todas as cláusulas contratuais </w:t>
      </w:r>
      <w:r w:rsidR="00896A10">
        <w:rPr>
          <w:rFonts w:ascii="Bookman Old Style" w:hAnsi="Bookman Old Style"/>
          <w:b w:val="0"/>
          <w:u w:val="none"/>
        </w:rPr>
        <w:t xml:space="preserve">aqui </w:t>
      </w:r>
      <w:r>
        <w:rPr>
          <w:rFonts w:ascii="Bookman Old Style" w:hAnsi="Bookman Old Style"/>
          <w:b w:val="0"/>
          <w:u w:val="none"/>
        </w:rPr>
        <w:t>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w:t>
      </w:r>
      <w:r w:rsidRPr="00E511A3">
        <w:rPr>
          <w:rFonts w:ascii="Bookman Old Style" w:hAnsi="Bookman Old Style"/>
          <w:b w:val="0"/>
          <w:u w:val="none"/>
        </w:rPr>
        <w:t>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w:t>
      </w:r>
      <w:r w:rsidRPr="00E511A3">
        <w:rPr>
          <w:rFonts w:ascii="Bookman Old Style" w:hAnsi="Bookman Old Style"/>
          <w:b w:val="0"/>
          <w:u w:val="none"/>
        </w:rPr>
        <w:t>e</w:t>
      </w:r>
      <w:r w:rsidRPr="00E511A3">
        <w:rPr>
          <w:rFonts w:ascii="Bookman Old Style" w:hAnsi="Bookman Old Style"/>
          <w:b w:val="0"/>
          <w:u w:val="none"/>
        </w:rPr>
        <w:t>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lastRenderedPageBreak/>
        <w:t>Não transferir a outrem, no todo ou em parte, o objeto deste Edital, sem prévia e expressa anuência da Administração;</w:t>
      </w:r>
    </w:p>
    <w:p w:rsidR="00086D5F" w:rsidRP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w:t>
      </w:r>
      <w:r w:rsidRPr="00E511A3">
        <w:rPr>
          <w:rFonts w:ascii="Bookman Old Style" w:hAnsi="Bookman Old Style"/>
          <w:b w:val="0"/>
          <w:u w:val="none"/>
        </w:rPr>
        <w:t>s</w:t>
      </w:r>
      <w:r w:rsidRPr="00E511A3">
        <w:rPr>
          <w:rFonts w:ascii="Bookman Old Style" w:hAnsi="Bookman Old Style"/>
          <w:b w:val="0"/>
          <w:u w:val="none"/>
        </w:rPr>
        <w:t xml:space="preserve">sões de até 25% (vinte e cinco por cento) do valor do contrato (§ 1º do artigo 65 da Lei Federal nº. 8.666/93). </w:t>
      </w:r>
    </w:p>
    <w:p w:rsidR="00086D5F" w:rsidRPr="00E511A3" w:rsidRDefault="00086D5F" w:rsidP="00086D5F">
      <w:pPr>
        <w:pStyle w:val="BodyText2"/>
        <w:ind w:left="0"/>
        <w:rPr>
          <w:rFonts w:ascii="Bookman Old Style" w:hAnsi="Bookman Old Style"/>
          <w:b/>
          <w:sz w:val="24"/>
          <w:szCs w:val="24"/>
        </w:rPr>
      </w:pPr>
    </w:p>
    <w:p w:rsidR="00384A71" w:rsidRDefault="00384A71" w:rsidP="00086D5F">
      <w:pPr>
        <w:pStyle w:val="BodyText2"/>
        <w:ind w:left="0"/>
        <w:rPr>
          <w:rFonts w:ascii="Bookman Old Style" w:hAnsi="Bookman Old Style"/>
          <w:b/>
          <w:sz w:val="24"/>
          <w:szCs w:val="24"/>
        </w:rPr>
      </w:pPr>
    </w:p>
    <w:p w:rsidR="00086D5F" w:rsidRPr="00556E19" w:rsidRDefault="00086D5F" w:rsidP="00086D5F">
      <w:pPr>
        <w:pStyle w:val="BodyText2"/>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BodyText2"/>
        <w:ind w:left="0"/>
        <w:rPr>
          <w:rFonts w:ascii="Bookman Old Style" w:hAnsi="Bookman Old Style"/>
          <w:sz w:val="24"/>
          <w:szCs w:val="24"/>
        </w:rPr>
      </w:pPr>
    </w:p>
    <w:p w:rsidR="00086D5F" w:rsidRPr="00556E19" w:rsidRDefault="00086D5F" w:rsidP="00086D5F">
      <w:pPr>
        <w:pStyle w:val="BodyText2"/>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BodyText2"/>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BodyText2"/>
        <w:ind w:left="0"/>
        <w:rPr>
          <w:rFonts w:ascii="Bookman Old Style" w:hAnsi="Bookman Old Style"/>
          <w:sz w:val="24"/>
          <w:szCs w:val="24"/>
        </w:rPr>
      </w:pPr>
    </w:p>
    <w:p w:rsidR="00086D5F" w:rsidRPr="00556E19" w:rsidRDefault="00086D5F" w:rsidP="00086D5F">
      <w:pPr>
        <w:pStyle w:val="BodyText2"/>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BodyText2"/>
        <w:ind w:left="0"/>
        <w:rPr>
          <w:rFonts w:ascii="Bookman Old Style" w:hAnsi="Bookman Old Style"/>
          <w:bCs/>
          <w:sz w:val="24"/>
          <w:szCs w:val="24"/>
        </w:rPr>
      </w:pPr>
    </w:p>
    <w:p w:rsidR="00086D5F" w:rsidRPr="00556E19" w:rsidRDefault="00086D5F" w:rsidP="00086D5F">
      <w:pPr>
        <w:pStyle w:val="BodyText2"/>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BodyText2"/>
        <w:ind w:left="0"/>
        <w:rPr>
          <w:rFonts w:ascii="Bookman Old Style" w:hAnsi="Bookman Old Style"/>
          <w:bCs/>
          <w:sz w:val="24"/>
          <w:szCs w:val="24"/>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os valores serão atualizados monetar</w:t>
      </w:r>
      <w:r w:rsidRPr="00A67BD0">
        <w:rPr>
          <w:rFonts w:ascii="Bookman Old Style" w:hAnsi="Bookman Old Style"/>
          <w:b w:val="0"/>
          <w:u w:val="none"/>
        </w:rPr>
        <w:t>i</w:t>
      </w:r>
      <w:r w:rsidRPr="00A67BD0">
        <w:rPr>
          <w:rFonts w:ascii="Bookman Old Style" w:hAnsi="Bookman Old Style"/>
          <w:b w:val="0"/>
          <w:u w:val="none"/>
        </w:rPr>
        <w:t xml:space="preserve">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E60907" w:rsidRDefault="00E60907" w:rsidP="00E60907">
      <w:pPr>
        <w:jc w:val="both"/>
        <w:rPr>
          <w:rFonts w:ascii="Bookman Old Style" w:hAnsi="Bookman Old Style"/>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9616CE" w:rsidRDefault="00043534" w:rsidP="009616CE">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9616CE" w:rsidRPr="009616CE" w:rsidRDefault="00043534" w:rsidP="009616CE">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7</w:t>
      </w:r>
      <w:r w:rsidRPr="000A7C18">
        <w:rPr>
          <w:rFonts w:ascii="Bookman Old Style" w:hAnsi="Bookman Old Style" w:cs="Arial"/>
          <w:b/>
        </w:rPr>
        <w:t>.</w:t>
      </w:r>
      <w:r w:rsidR="009616CE">
        <w:rPr>
          <w:rFonts w:ascii="Bookman Old Style" w:hAnsi="Bookman Old Style" w:cs="Arial"/>
          <w:b/>
        </w:rPr>
        <w:t xml:space="preserve"> </w:t>
      </w:r>
      <w:r w:rsidR="009616CE" w:rsidRPr="00BD6059">
        <w:rPr>
          <w:rFonts w:ascii="Bookman Old Style" w:hAnsi="Bookman Old Style" w:cs="Arial"/>
        </w:rPr>
        <w:t>Os preços ofertados permanecerão fixos e irreajustáveis, durante o período de 12 (doze) meses</w:t>
      </w:r>
      <w:r w:rsidR="009616CE">
        <w:rPr>
          <w:rFonts w:ascii="Bookman Old Style" w:hAnsi="Bookman Old Style" w:cs="Arial"/>
        </w:rPr>
        <w:t>.</w:t>
      </w:r>
      <w:r w:rsidR="009616CE" w:rsidRPr="00BD6059">
        <w:rPr>
          <w:rFonts w:ascii="Bookman Old Style" w:hAnsi="Bookman Old Style" w:cs="Arial"/>
        </w:rPr>
        <w:t xml:space="preserve"> </w:t>
      </w:r>
      <w:r w:rsidR="009616CE" w:rsidRPr="00616889">
        <w:rPr>
          <w:rFonts w:ascii="Bookman Old Style" w:hAnsi="Bookman Old Style"/>
          <w:sz w:val="26"/>
          <w:szCs w:val="26"/>
        </w:rPr>
        <w:t>Em caso de prorrogação, o valor será reajustado levando-se em consid</w:t>
      </w:r>
      <w:r w:rsidR="009616CE" w:rsidRPr="00616889">
        <w:rPr>
          <w:rFonts w:ascii="Bookman Old Style" w:hAnsi="Bookman Old Style"/>
          <w:sz w:val="26"/>
          <w:szCs w:val="26"/>
        </w:rPr>
        <w:t>e</w:t>
      </w:r>
      <w:r w:rsidR="009616CE" w:rsidRPr="00616889">
        <w:rPr>
          <w:rFonts w:ascii="Bookman Old Style" w:hAnsi="Bookman Old Style"/>
          <w:sz w:val="26"/>
          <w:szCs w:val="26"/>
        </w:rPr>
        <w:t>ração o percentual obtido pelo INPC-FGV dos últimos doze (12) meses.</w:t>
      </w:r>
    </w:p>
    <w:p w:rsidR="00086D5F" w:rsidRPr="00556E19" w:rsidRDefault="00086D5F" w:rsidP="00086D5F">
      <w:pPr>
        <w:pStyle w:val="BodyText2"/>
        <w:ind w:left="0"/>
        <w:rPr>
          <w:rFonts w:ascii="Bookman Old Style" w:hAnsi="Bookman Old Style"/>
          <w:b/>
          <w:bCs/>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lastRenderedPageBreak/>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w:t>
      </w:r>
      <w:r w:rsidRPr="00556E19">
        <w:rPr>
          <w:rFonts w:ascii="Bookman Old Style" w:hAnsi="Bookman Old Style"/>
        </w:rPr>
        <w:t>a</w:t>
      </w:r>
      <w:r w:rsidRPr="00556E19">
        <w:rPr>
          <w:rFonts w:ascii="Bookman Old Style" w:hAnsi="Bookman Old Style"/>
        </w:rPr>
        <w:t xml:space="preserve">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w:t>
      </w:r>
      <w:r w:rsidRPr="00556E19">
        <w:rPr>
          <w:rFonts w:ascii="Bookman Old Style" w:hAnsi="Bookman Old Style"/>
        </w:rPr>
        <w:t>m</w:t>
      </w:r>
      <w:r w:rsidRPr="00556E19">
        <w:rPr>
          <w:rFonts w:ascii="Bookman Old Style" w:hAnsi="Bookman Old Style"/>
        </w:rPr>
        <w:t>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556E19" w:rsidRDefault="00086D5F" w:rsidP="00086D5F">
      <w:pPr>
        <w:pStyle w:val="BodyText2"/>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w:t>
      </w:r>
      <w:r w:rsidRPr="00556E19">
        <w:rPr>
          <w:rFonts w:ascii="Bookman Old Style" w:hAnsi="Bookman Old Style"/>
          <w:sz w:val="24"/>
          <w:szCs w:val="24"/>
        </w:rPr>
        <w:t>i</w:t>
      </w:r>
      <w:r w:rsidRPr="00556E19">
        <w:rPr>
          <w:rFonts w:ascii="Bookman Old Style" w:hAnsi="Bookman Old Style"/>
          <w:sz w:val="24"/>
          <w:szCs w:val="24"/>
        </w:rPr>
        <w:t>dade ou ocorrer inadimplência de que possa ser responsabilizada a licitante, ficará, co</w:t>
      </w:r>
      <w:r w:rsidRPr="00556E19">
        <w:rPr>
          <w:rFonts w:ascii="Bookman Old Style" w:hAnsi="Bookman Old Style"/>
          <w:sz w:val="24"/>
          <w:szCs w:val="24"/>
        </w:rPr>
        <w:t>n</w:t>
      </w:r>
      <w:r w:rsidRPr="00556E19">
        <w:rPr>
          <w:rFonts w:ascii="Bookman Old Style" w:hAnsi="Bookman Old Style"/>
          <w:sz w:val="24"/>
          <w:szCs w:val="24"/>
        </w:rPr>
        <w:t>forme o caso, incursa nas penalidades e sanções de:</w:t>
      </w:r>
    </w:p>
    <w:p w:rsidR="00086D5F" w:rsidRPr="00556E19" w:rsidRDefault="00086D5F" w:rsidP="00E6428F">
      <w:pPr>
        <w:pStyle w:val="BodyText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E6428F">
      <w:pPr>
        <w:pStyle w:val="BodyText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E6428F">
      <w:pPr>
        <w:pStyle w:val="BodyText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w:t>
      </w:r>
      <w:r w:rsidRPr="00556E19">
        <w:rPr>
          <w:rFonts w:ascii="Bookman Old Style" w:hAnsi="Bookman Old Style"/>
          <w:sz w:val="24"/>
          <w:szCs w:val="24"/>
        </w:rPr>
        <w:t>i</w:t>
      </w:r>
      <w:r w:rsidRPr="00556E19">
        <w:rPr>
          <w:rFonts w:ascii="Bookman Old Style" w:hAnsi="Bookman Old Style"/>
          <w:sz w:val="24"/>
          <w:szCs w:val="24"/>
        </w:rPr>
        <w:t>vos; e</w:t>
      </w:r>
    </w:p>
    <w:p w:rsidR="00086D5F" w:rsidRPr="00556E19" w:rsidRDefault="00086D5F" w:rsidP="00E6428F">
      <w:pPr>
        <w:pStyle w:val="BodyText2"/>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declaração de idoneidade para licitar ou contratar com a Prefeitura Munic</w:t>
      </w:r>
      <w:r w:rsidRPr="00556E19">
        <w:rPr>
          <w:rFonts w:ascii="Bookman Old Style" w:hAnsi="Bookman Old Style"/>
          <w:sz w:val="24"/>
          <w:szCs w:val="24"/>
        </w:rPr>
        <w:t>i</w:t>
      </w:r>
      <w:r w:rsidRPr="00556E19">
        <w:rPr>
          <w:rFonts w:ascii="Bookman Old Style" w:hAnsi="Bookman Old Style"/>
          <w:sz w:val="24"/>
          <w:szCs w:val="24"/>
        </w:rPr>
        <w:t xml:space="preserve">pal de </w:t>
      </w:r>
      <w:r w:rsidR="00383E37">
        <w:rPr>
          <w:rFonts w:ascii="Bookman Old Style" w:hAnsi="Bookman Old Style"/>
          <w:sz w:val="24"/>
          <w:szCs w:val="24"/>
        </w:rPr>
        <w:t>Iaras</w:t>
      </w:r>
      <w:r w:rsidRPr="00556E19">
        <w:rPr>
          <w:rFonts w:ascii="Bookman Old Style" w:hAnsi="Bookman Old Style"/>
          <w:sz w:val="24"/>
          <w:szCs w:val="24"/>
        </w:rPr>
        <w:t>, enquanto perdurarem os motivos determinantes da pun</w:t>
      </w:r>
      <w:r w:rsidRPr="00556E19">
        <w:rPr>
          <w:rFonts w:ascii="Bookman Old Style" w:hAnsi="Bookman Old Style"/>
          <w:sz w:val="24"/>
          <w:szCs w:val="24"/>
        </w:rPr>
        <w:t>i</w:t>
      </w:r>
      <w:r w:rsidRPr="00556E19">
        <w:rPr>
          <w:rFonts w:ascii="Bookman Old Style" w:hAnsi="Bookman Old Style"/>
          <w:sz w:val="24"/>
          <w:szCs w:val="24"/>
        </w:rPr>
        <w:t xml:space="preserve">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w:t>
      </w:r>
      <w:r w:rsidRPr="00556E19">
        <w:rPr>
          <w:rFonts w:ascii="Bookman Old Style" w:hAnsi="Bookman Old Style"/>
          <w:sz w:val="24"/>
          <w:szCs w:val="24"/>
        </w:rPr>
        <w:t>a</w:t>
      </w:r>
      <w:r w:rsidRPr="00556E19">
        <w:rPr>
          <w:rFonts w:ascii="Bookman Old Style" w:hAnsi="Bookman Old Style"/>
          <w:sz w:val="24"/>
          <w:szCs w:val="24"/>
        </w:rPr>
        <w:t>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w:t>
      </w:r>
      <w:r w:rsidRPr="00556E19">
        <w:rPr>
          <w:rFonts w:ascii="Bookman Old Style" w:hAnsi="Bookman Old Style"/>
        </w:rPr>
        <w:t>i</w:t>
      </w:r>
      <w:r w:rsidRPr="00556E19">
        <w:rPr>
          <w:rFonts w:ascii="Bookman Old Style" w:hAnsi="Bookman Old Style"/>
        </w:rPr>
        <w:t>cada em caso de infrigência da proposta apresentada.</w:t>
      </w:r>
    </w:p>
    <w:p w:rsidR="00086D5F" w:rsidRPr="00556E19" w:rsidRDefault="00086D5F" w:rsidP="00086D5F">
      <w:pPr>
        <w:jc w:val="both"/>
        <w:rPr>
          <w:rFonts w:ascii="Bookman Old Style" w:hAnsi="Bookman Old Style"/>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w:t>
      </w:r>
      <w:r w:rsidR="00086D5F" w:rsidRPr="00556E19">
        <w:rPr>
          <w:rFonts w:ascii="Bookman Old Style" w:hAnsi="Bookman Old Style"/>
          <w:b/>
        </w:rPr>
        <w:t xml:space="preserve"> </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conseqüências previstas em Lei e neste Edital.  </w:t>
      </w:r>
    </w:p>
    <w:p w:rsidR="00086D5F" w:rsidRPr="00556E19" w:rsidRDefault="00086D5F" w:rsidP="00086D5F">
      <w:pPr>
        <w:rPr>
          <w:rFonts w:ascii="Bookman Old Style" w:hAnsi="Bookman Old Style"/>
        </w:rPr>
      </w:pP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lastRenderedPageBreak/>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086D5F"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086D5F" w:rsidRPr="00B553E3">
        <w:rPr>
          <w:rFonts w:ascii="Bookman Old Style" w:hAnsi="Bookman Old Style" w:cs="Courier New"/>
          <w:b/>
          <w:i w:val="0"/>
        </w:rPr>
        <w:fldChar w:fldCharType="end"/>
      </w:r>
    </w:p>
    <w:p w:rsidR="00383B93" w:rsidRPr="00A9304B" w:rsidRDefault="006A5E75" w:rsidP="00383B93">
      <w:pPr>
        <w:pStyle w:val="BodyText"/>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571822" w:rsidP="00383B93">
      <w:pPr>
        <w:pStyle w:val="BodyText"/>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383B93" w:rsidRPr="00A9304B" w:rsidRDefault="00571822" w:rsidP="00383B93">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383B93" w:rsidRPr="00A9304B">
        <w:rPr>
          <w:rFonts w:ascii="Bookman Old Style" w:hAnsi="Bookman Old Style"/>
        </w:rPr>
        <w:t xml:space="preserve"> A</w:t>
      </w:r>
      <w:r w:rsidR="00915923">
        <w:rPr>
          <w:rFonts w:ascii="Bookman Old Style" w:hAnsi="Bookman Old Style"/>
        </w:rPr>
        <w:t>s</w:t>
      </w:r>
      <w:r w:rsidR="00383B93" w:rsidRPr="00A9304B">
        <w:rPr>
          <w:rFonts w:ascii="Bookman Old Style" w:hAnsi="Bookman Old Style"/>
        </w:rPr>
        <w:t xml:space="preserve"> despesas correrão por conta da seguinte dotaç</w:t>
      </w:r>
      <w:r w:rsidR="00915923">
        <w:rPr>
          <w:rFonts w:ascii="Bookman Old Style" w:hAnsi="Bookman Old Style"/>
        </w:rPr>
        <w:t>ão orçamentária</w:t>
      </w:r>
      <w:r w:rsidR="00383B93" w:rsidRPr="00A9304B">
        <w:rPr>
          <w:rFonts w:ascii="Bookman Old Style" w:hAnsi="Bookman Old Style"/>
        </w:rPr>
        <w:t>:</w:t>
      </w:r>
    </w:p>
    <w:p w:rsidR="00AB1916" w:rsidRDefault="007171E1"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02.04.00- Secretaria Municipal Saúde</w:t>
      </w:r>
    </w:p>
    <w:p w:rsidR="007171E1" w:rsidRDefault="007171E1"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02.04.01- Depto da Saúde</w:t>
      </w:r>
    </w:p>
    <w:p w:rsidR="007171E1" w:rsidRDefault="007171E1"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 xml:space="preserve">3.3.90.39.00- Outros serviços de terceiro pessoa </w:t>
      </w:r>
      <w:r w:rsidR="00915923">
        <w:rPr>
          <w:rFonts w:ascii="Bookman Old Style" w:hAnsi="Bookman Old Style"/>
          <w:szCs w:val="24"/>
        </w:rPr>
        <w:t>jurídica</w:t>
      </w: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BodyText"/>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lastRenderedPageBreak/>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BodyText"/>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Default="00A068B8" w:rsidP="00A068B8">
      <w:pPr>
        <w:tabs>
          <w:tab w:val="num" w:pos="0"/>
        </w:tabs>
        <w:jc w:val="both"/>
        <w:rPr>
          <w:rFonts w:ascii="Bookman Old Style" w:hAnsi="Bookman Old Style"/>
          <w:b/>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BodyText2"/>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w:t>
      </w:r>
      <w:r w:rsidR="00A068B8" w:rsidRPr="00556E19">
        <w:rPr>
          <w:rFonts w:ascii="Bookman Old Style" w:hAnsi="Bookman Old Style"/>
          <w:sz w:val="24"/>
          <w:szCs w:val="24"/>
        </w:rPr>
        <w:t>i</w:t>
      </w:r>
      <w:r w:rsidR="00A068B8" w:rsidRPr="00556E19">
        <w:rPr>
          <w:rFonts w:ascii="Bookman Old Style" w:hAnsi="Bookman Old Style"/>
          <w:sz w:val="24"/>
          <w:szCs w:val="24"/>
        </w:rPr>
        <w:t>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BodyText2"/>
        <w:tabs>
          <w:tab w:val="num" w:pos="0"/>
        </w:tabs>
        <w:ind w:left="0"/>
        <w:rPr>
          <w:rFonts w:ascii="Bookman Old Style" w:hAnsi="Bookman Old Style"/>
          <w:sz w:val="24"/>
          <w:szCs w:val="24"/>
        </w:rPr>
      </w:pP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6D23F7">
        <w:rPr>
          <w:rFonts w:ascii="Bookman Old Style" w:hAnsi="Bookman Old Style" w:cs="Arial"/>
          <w:szCs w:val="24"/>
          <w:lang w:val="pt-BR"/>
        </w:rPr>
        <w:t>21</w:t>
      </w:r>
      <w:r w:rsidRPr="00A9304B">
        <w:rPr>
          <w:rFonts w:ascii="Bookman Old Style" w:hAnsi="Bookman Old Style" w:cs="Arial"/>
          <w:szCs w:val="24"/>
          <w:lang w:val="pt-BR"/>
        </w:rPr>
        <w:t xml:space="preserve"> de </w:t>
      </w:r>
      <w:r w:rsidR="006D23F7">
        <w:rPr>
          <w:rFonts w:ascii="Bookman Old Style" w:hAnsi="Bookman Old Style" w:cs="Arial"/>
          <w:szCs w:val="24"/>
          <w:lang w:val="pt-BR"/>
        </w:rPr>
        <w:t>Julho</w:t>
      </w:r>
      <w:r w:rsidRPr="00A9304B">
        <w:rPr>
          <w:rFonts w:ascii="Bookman Old Style" w:hAnsi="Bookman Old Style" w:cs="Arial"/>
          <w:szCs w:val="24"/>
          <w:lang w:val="pt-BR"/>
        </w:rPr>
        <w:t xml:space="preserve"> de 201</w:t>
      </w:r>
      <w:r w:rsidR="00B67B62">
        <w:rPr>
          <w:rFonts w:ascii="Bookman Old Style" w:hAnsi="Bookman Old Style" w:cs="Arial"/>
          <w:szCs w:val="24"/>
          <w:lang w:val="pt-BR"/>
        </w:rPr>
        <w:t>6</w:t>
      </w:r>
      <w:r w:rsidRPr="00A9304B">
        <w:rPr>
          <w:rFonts w:ascii="Bookman Old Style" w:hAnsi="Bookman Old Style" w:cs="Arial"/>
          <w:szCs w:val="24"/>
          <w:lang w:val="pt-BR"/>
        </w:rPr>
        <w:t>.</w:t>
      </w: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67B62" w:rsidRDefault="00B67B6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915923" w:rsidRPr="00A9304B" w:rsidRDefault="00915923" w:rsidP="0091592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915923" w:rsidRPr="00A9304B" w:rsidRDefault="00915923" w:rsidP="00915923">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B67B62">
        <w:rPr>
          <w:rFonts w:ascii="Bookman Old Style" w:hAnsi="Bookman Old Style"/>
          <w:b/>
          <w:szCs w:val="24"/>
          <w:lang w:val="pt-BR"/>
        </w:rPr>
        <w:t>6</w:t>
      </w:r>
    </w:p>
    <w:p w:rsidR="00B67B62" w:rsidRDefault="00915923" w:rsidP="00B67B62">
      <w:pPr>
        <w:pStyle w:val="PargrafodaLista"/>
        <w:ind w:left="0"/>
        <w:jc w:val="both"/>
        <w:rPr>
          <w:rFonts w:ascii="Bookman Old Style" w:hAnsi="Bookman Old Style"/>
        </w:rPr>
      </w:pPr>
      <w:r w:rsidRPr="00355F7F">
        <w:rPr>
          <w:rFonts w:ascii="Bookman Old Style" w:hAnsi="Bookman Old Style"/>
        </w:rPr>
        <w:t xml:space="preserve">Objeto: </w:t>
      </w:r>
      <w:r w:rsidR="00B67B62" w:rsidRPr="00355F7F">
        <w:rPr>
          <w:rFonts w:ascii="Bookman Old Style" w:hAnsi="Bookman Old Style"/>
          <w:b/>
        </w:rPr>
        <w:t>Contratação de empresa</w:t>
      </w:r>
      <w:r w:rsidR="00B67B62">
        <w:rPr>
          <w:rFonts w:ascii="Bookman Old Style" w:hAnsi="Bookman Old Style"/>
          <w:b/>
        </w:rPr>
        <w:t>(s)</w:t>
      </w:r>
      <w:r w:rsidR="00B67B62" w:rsidRPr="00355F7F">
        <w:rPr>
          <w:rFonts w:ascii="Bookman Old Style" w:hAnsi="Bookman Old Style"/>
          <w:b/>
        </w:rPr>
        <w:t xml:space="preserve"> especializada</w:t>
      </w:r>
      <w:r w:rsidR="00B67B62">
        <w:rPr>
          <w:rFonts w:ascii="Bookman Old Style" w:hAnsi="Bookman Old Style"/>
          <w:b/>
        </w:rPr>
        <w:t>(s)</w:t>
      </w:r>
      <w:r w:rsidR="00B67B62" w:rsidRPr="00355F7F">
        <w:rPr>
          <w:rFonts w:ascii="Bookman Old Style" w:hAnsi="Bookman Old Style"/>
          <w:b/>
        </w:rPr>
        <w:t xml:space="preserve"> </w:t>
      </w:r>
      <w:r w:rsidR="00B67B62">
        <w:rPr>
          <w:rFonts w:ascii="Bookman Old Style" w:hAnsi="Bookman Old Style"/>
          <w:b/>
        </w:rPr>
        <w:t xml:space="preserve">na </w:t>
      </w:r>
      <w:r w:rsidR="00B67B62" w:rsidRPr="00355F7F">
        <w:rPr>
          <w:rFonts w:ascii="Bookman Old Style" w:hAnsi="Bookman Old Style"/>
          <w:b/>
        </w:rPr>
        <w:t xml:space="preserve">prestação de Serviços </w:t>
      </w:r>
      <w:r w:rsidR="00B67B62">
        <w:rPr>
          <w:rFonts w:ascii="Bookman Old Style" w:hAnsi="Bookman Old Style"/>
          <w:b/>
        </w:rPr>
        <w:t>Médicos na área de oftalmologia e fisioterapia</w:t>
      </w:r>
      <w:r w:rsidR="00B67B62" w:rsidRPr="00355F7F">
        <w:rPr>
          <w:rFonts w:ascii="Bookman Old Style" w:hAnsi="Bookman Old Style"/>
        </w:rPr>
        <w:t xml:space="preserve"> </w:t>
      </w:r>
    </w:p>
    <w:p w:rsidR="00915923" w:rsidRPr="00355F7F" w:rsidRDefault="00915923" w:rsidP="00B67B6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6908CC"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I</w:t>
      </w:r>
    </w:p>
    <w:p w:rsidR="006908CC" w:rsidRPr="001F72FB" w:rsidRDefault="006908CC" w:rsidP="001F72FB">
      <w:pPr>
        <w:autoSpaceDE w:val="0"/>
        <w:autoSpaceDN w:val="0"/>
        <w:adjustRightInd w:val="0"/>
        <w:jc w:val="center"/>
        <w:rPr>
          <w:rFonts w:ascii="Bookman Old Style" w:hAnsi="Bookman Old Style" w:cs="BookmanOldStyle,Bold"/>
          <w:b/>
          <w:bCs/>
        </w:rPr>
      </w:pP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FC0A87" w:rsidRDefault="001F72FB" w:rsidP="00FC0A87">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FC0A87" w:rsidRDefault="00FC0A87" w:rsidP="00FC0A87">
      <w:pPr>
        <w:pStyle w:val="PargrafodaLista"/>
        <w:ind w:left="0"/>
        <w:jc w:val="both"/>
        <w:rPr>
          <w:rFonts w:ascii="Bookman Old Style" w:hAnsi="Bookman Old Style"/>
          <w:b/>
        </w:rPr>
      </w:pPr>
    </w:p>
    <w:p w:rsidR="00FC0A87" w:rsidRDefault="00F47BD1" w:rsidP="00FC0A87">
      <w:pPr>
        <w:pStyle w:val="PargrafodaLista"/>
        <w:ind w:left="0"/>
        <w:jc w:val="both"/>
        <w:rPr>
          <w:rFonts w:ascii="Bookman Old Style" w:hAnsi="Bookman Old Style" w:cs="BookmanOldStyle"/>
          <w:b/>
        </w:rPr>
      </w:pPr>
      <w:r w:rsidRPr="00174A13">
        <w:rPr>
          <w:rFonts w:ascii="Bookman Old Style" w:hAnsi="Bookman Old Style"/>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686"/>
        <w:gridCol w:w="4879"/>
      </w:tblGrid>
      <w:tr w:rsidR="00FC0A87" w:rsidTr="00D467E8">
        <w:tc>
          <w:tcPr>
            <w:tcW w:w="817" w:type="dxa"/>
          </w:tcPr>
          <w:p w:rsidR="00FC0A87" w:rsidRPr="00DF596F" w:rsidRDefault="00FC0A87" w:rsidP="00D467E8">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Item</w:t>
            </w:r>
          </w:p>
        </w:tc>
        <w:tc>
          <w:tcPr>
            <w:tcW w:w="3686" w:type="dxa"/>
          </w:tcPr>
          <w:p w:rsidR="00FC0A87" w:rsidRPr="00DF596F" w:rsidRDefault="00FC0A87" w:rsidP="00D467E8">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Especialidade</w:t>
            </w:r>
          </w:p>
        </w:tc>
        <w:tc>
          <w:tcPr>
            <w:tcW w:w="4879" w:type="dxa"/>
          </w:tcPr>
          <w:p w:rsidR="00FC0A87" w:rsidRPr="00DF596F" w:rsidRDefault="00FC0A87" w:rsidP="00D467E8">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Quantidade de Plantões Ambulatoriais</w:t>
            </w:r>
          </w:p>
        </w:tc>
      </w:tr>
      <w:tr w:rsidR="00FC0A87" w:rsidTr="00D467E8">
        <w:tc>
          <w:tcPr>
            <w:tcW w:w="817" w:type="dxa"/>
          </w:tcPr>
          <w:p w:rsidR="00FC0A87" w:rsidRPr="00DF596F" w:rsidRDefault="00FC0A87" w:rsidP="00D467E8">
            <w:pPr>
              <w:pStyle w:val="Corpodetexto21"/>
              <w:spacing w:before="120" w:after="120"/>
              <w:jc w:val="center"/>
              <w:rPr>
                <w:rFonts w:ascii="Bookman Old Style" w:hAnsi="Bookman Old Style" w:cs="Courier New"/>
                <w:b/>
                <w:bCs/>
              </w:rPr>
            </w:pPr>
            <w:r w:rsidRPr="00DF596F">
              <w:rPr>
                <w:rFonts w:ascii="Bookman Old Style" w:hAnsi="Bookman Old Style" w:cs="Courier New"/>
                <w:b/>
                <w:bCs/>
              </w:rPr>
              <w:t>0</w:t>
            </w:r>
            <w:r>
              <w:rPr>
                <w:rFonts w:ascii="Bookman Old Style" w:hAnsi="Bookman Old Style" w:cs="Courier New"/>
                <w:b/>
                <w:bCs/>
              </w:rPr>
              <w:t>1</w:t>
            </w:r>
          </w:p>
        </w:tc>
        <w:tc>
          <w:tcPr>
            <w:tcW w:w="3686" w:type="dxa"/>
          </w:tcPr>
          <w:p w:rsidR="00FC0A87" w:rsidRPr="00DF596F" w:rsidRDefault="00FC0A87" w:rsidP="00D467E8">
            <w:pPr>
              <w:pStyle w:val="Corpodetexto21"/>
              <w:spacing w:before="120" w:after="120"/>
              <w:rPr>
                <w:rFonts w:ascii="Bookman Old Style" w:hAnsi="Bookman Old Style" w:cs="Courier New"/>
                <w:b/>
                <w:bCs/>
              </w:rPr>
            </w:pPr>
            <w:r w:rsidRPr="00DF596F">
              <w:rPr>
                <w:rFonts w:ascii="Bookman Old Style" w:hAnsi="Bookman Old Style" w:cs="Courier New"/>
                <w:b/>
                <w:bCs/>
              </w:rPr>
              <w:t xml:space="preserve">Oftalmologia </w:t>
            </w:r>
          </w:p>
        </w:tc>
        <w:tc>
          <w:tcPr>
            <w:tcW w:w="4879" w:type="dxa"/>
          </w:tcPr>
          <w:p w:rsidR="00FC0A87" w:rsidRPr="00DF596F" w:rsidRDefault="00FC0A87" w:rsidP="00D467E8">
            <w:pPr>
              <w:pStyle w:val="Corpodetexto21"/>
              <w:jc w:val="center"/>
              <w:rPr>
                <w:rFonts w:ascii="Bookman Old Style" w:hAnsi="Bookman Old Style" w:cs="Courier New"/>
                <w:b/>
                <w:bCs/>
              </w:rPr>
            </w:pPr>
            <w:r>
              <w:rPr>
                <w:rFonts w:ascii="Bookman Old Style" w:hAnsi="Bookman Old Style" w:cs="Courier New"/>
                <w:b/>
                <w:bCs/>
              </w:rPr>
              <w:t>02</w:t>
            </w:r>
            <w:r w:rsidRPr="00DF596F">
              <w:rPr>
                <w:rFonts w:ascii="Bookman Old Style" w:hAnsi="Bookman Old Style" w:cs="Courier New"/>
                <w:b/>
                <w:bCs/>
              </w:rPr>
              <w:t xml:space="preserve"> (</w:t>
            </w:r>
            <w:r>
              <w:rPr>
                <w:rFonts w:ascii="Bookman Old Style" w:hAnsi="Bookman Old Style" w:cs="Courier New"/>
                <w:b/>
                <w:bCs/>
              </w:rPr>
              <w:t>dois</w:t>
            </w:r>
            <w:r w:rsidRPr="00DF596F">
              <w:rPr>
                <w:rFonts w:ascii="Bookman Old Style" w:hAnsi="Bookman Old Style" w:cs="Courier New"/>
                <w:b/>
                <w:bCs/>
              </w:rPr>
              <w:t xml:space="preserve">) </w:t>
            </w:r>
            <w:r>
              <w:rPr>
                <w:rFonts w:ascii="Bookman Old Style" w:hAnsi="Bookman Old Style" w:cs="Courier New"/>
                <w:b/>
                <w:bCs/>
              </w:rPr>
              <w:t>plantões mens</w:t>
            </w:r>
            <w:r w:rsidRPr="00DF596F">
              <w:rPr>
                <w:rFonts w:ascii="Bookman Old Style" w:hAnsi="Bookman Old Style" w:cs="Courier New"/>
                <w:b/>
                <w:bCs/>
              </w:rPr>
              <w:t>a</w:t>
            </w:r>
            <w:r>
              <w:rPr>
                <w:rFonts w:ascii="Bookman Old Style" w:hAnsi="Bookman Old Style" w:cs="Courier New"/>
                <w:b/>
                <w:bCs/>
              </w:rPr>
              <w:t>is</w:t>
            </w:r>
            <w:r w:rsidRPr="00DF596F">
              <w:rPr>
                <w:rFonts w:ascii="Bookman Old Style" w:hAnsi="Bookman Old Style" w:cs="Courier New"/>
                <w:b/>
                <w:bCs/>
              </w:rPr>
              <w:t xml:space="preserve"> por 02 horas</w:t>
            </w:r>
          </w:p>
        </w:tc>
      </w:tr>
      <w:tr w:rsidR="00FC0A87" w:rsidTr="00D467E8">
        <w:tc>
          <w:tcPr>
            <w:tcW w:w="817" w:type="dxa"/>
          </w:tcPr>
          <w:p w:rsidR="00FC0A87" w:rsidRPr="00DF596F" w:rsidRDefault="00FC0A87" w:rsidP="00D467E8">
            <w:pPr>
              <w:pStyle w:val="Corpodetexto21"/>
              <w:spacing w:before="120" w:after="120"/>
              <w:jc w:val="center"/>
              <w:rPr>
                <w:rFonts w:ascii="Bookman Old Style" w:hAnsi="Bookman Old Style" w:cs="Courier New"/>
                <w:b/>
                <w:bCs/>
              </w:rPr>
            </w:pPr>
            <w:r>
              <w:rPr>
                <w:rFonts w:ascii="Bookman Old Style" w:hAnsi="Bookman Old Style" w:cs="Courier New"/>
                <w:b/>
                <w:bCs/>
              </w:rPr>
              <w:t>02</w:t>
            </w:r>
          </w:p>
        </w:tc>
        <w:tc>
          <w:tcPr>
            <w:tcW w:w="3686" w:type="dxa"/>
          </w:tcPr>
          <w:p w:rsidR="00FC0A87" w:rsidRPr="00DF596F" w:rsidRDefault="00FC0A87" w:rsidP="00D467E8">
            <w:pPr>
              <w:pStyle w:val="Corpodetexto21"/>
              <w:spacing w:before="120" w:after="120"/>
              <w:rPr>
                <w:rFonts w:ascii="Bookman Old Style" w:hAnsi="Bookman Old Style" w:cs="Courier New"/>
                <w:b/>
                <w:bCs/>
              </w:rPr>
            </w:pPr>
            <w:r>
              <w:rPr>
                <w:rFonts w:ascii="Bookman Old Style" w:hAnsi="Bookman Old Style" w:cs="Courier New"/>
                <w:b/>
                <w:bCs/>
              </w:rPr>
              <w:t>Fisioterapia</w:t>
            </w:r>
          </w:p>
        </w:tc>
        <w:tc>
          <w:tcPr>
            <w:tcW w:w="4879" w:type="dxa"/>
          </w:tcPr>
          <w:p w:rsidR="00FC0A87" w:rsidRDefault="00FC0A87" w:rsidP="00D467E8">
            <w:pPr>
              <w:pStyle w:val="Corpodetexto21"/>
              <w:jc w:val="center"/>
              <w:rPr>
                <w:rFonts w:ascii="Bookman Old Style" w:hAnsi="Bookman Old Style" w:cs="Courier New"/>
                <w:b/>
                <w:bCs/>
              </w:rPr>
            </w:pPr>
            <w:r>
              <w:rPr>
                <w:rFonts w:ascii="Bookman Old Style" w:hAnsi="Bookman Old Style" w:cs="Courier New"/>
                <w:b/>
                <w:bCs/>
              </w:rPr>
              <w:t>05 (cinco) plantões semanais por 08 horas</w:t>
            </w:r>
          </w:p>
          <w:p w:rsidR="00FC0A87" w:rsidRPr="00DF596F" w:rsidRDefault="00FC0A87" w:rsidP="00D467E8">
            <w:pPr>
              <w:pStyle w:val="Corpodetexto21"/>
              <w:jc w:val="center"/>
              <w:rPr>
                <w:rFonts w:ascii="Bookman Old Style" w:hAnsi="Bookman Old Style" w:cs="Courier New"/>
                <w:b/>
                <w:bCs/>
              </w:rPr>
            </w:pPr>
            <w:r>
              <w:rPr>
                <w:rFonts w:ascii="Bookman Old Style" w:hAnsi="Bookman Old Style" w:cs="Courier New"/>
                <w:b/>
                <w:bCs/>
              </w:rPr>
              <w:t>Total mensal = 20 plantões</w:t>
            </w:r>
          </w:p>
        </w:tc>
      </w:tr>
    </w:tbl>
    <w:p w:rsidR="000D2E56" w:rsidRDefault="000D2E56" w:rsidP="00174A13">
      <w:pPr>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6D23F7">
        <w:rPr>
          <w:rFonts w:ascii="Bookman Old Style" w:hAnsi="Bookman Old Style" w:cs="BookmanOldStyle,Bold"/>
          <w:b/>
          <w:bCs/>
        </w:rPr>
        <w:t>45</w:t>
      </w:r>
      <w:r w:rsidRPr="001F72FB">
        <w:rPr>
          <w:rFonts w:ascii="Bookman Old Style" w:hAnsi="Bookman Old Style" w:cs="BookmanOldStyle,Bold"/>
          <w:b/>
          <w:bCs/>
        </w:rPr>
        <w:t>/201</w:t>
      </w:r>
      <w:r w:rsidR="00FC0A87">
        <w:rPr>
          <w:rFonts w:ascii="Bookman Old Style" w:hAnsi="Bookman Old Style" w:cs="BookmanOldStyle,Bold"/>
          <w:b/>
          <w:bCs/>
        </w:rPr>
        <w:t>6</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880645">
        <w:rPr>
          <w:rFonts w:ascii="Bookman Old Style" w:hAnsi="Bookman Old Style" w:cs="BookmanOldStyle"/>
        </w:rPr>
        <w:t>e locomoção, alimentação, hospedagem</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880645">
        <w:rPr>
          <w:rFonts w:ascii="Bookman Old Style" w:hAnsi="Bookman Old Style" w:cs="BookmanOldStyle"/>
          <w:b/>
        </w:rPr>
        <w:t>12 (doze) m</w:t>
      </w:r>
      <w:r w:rsidR="0047493B" w:rsidRPr="00036231">
        <w:rPr>
          <w:rFonts w:ascii="Bookman Old Style" w:hAnsi="Bookman Old Style" w:cs="BookmanOldStyle"/>
          <w:b/>
        </w:rPr>
        <w:t>eses</w:t>
      </w:r>
      <w:r w:rsidR="00174A13">
        <w:rPr>
          <w:rFonts w:ascii="Bookman Old Style" w:hAnsi="Bookman Old Style" w:cs="BookmanOldStyle,Bold"/>
          <w:b/>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BodyText"/>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BodyText"/>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BodyText"/>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BodyText"/>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BodyText"/>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BodyText"/>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F72FB">
        <w:rPr>
          <w:rFonts w:ascii="Bookman Old Style" w:hAnsi="Bookman Old Style" w:cs="BookmanOldStyle,Bold"/>
          <w:b/>
          <w:bCs/>
          <w:szCs w:val="24"/>
        </w:rPr>
        <w:t>CARIMBO DE CNPJ</w:t>
      </w:r>
    </w:p>
    <w:p w:rsidR="001F72FB" w:rsidRDefault="001F72FB"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C0A87" w:rsidRDefault="00FC0A87"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3A287E" w:rsidRDefault="003A287E" w:rsidP="0091592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3A287E" w:rsidRDefault="003A287E" w:rsidP="0091592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915923" w:rsidRPr="00A9304B" w:rsidRDefault="00915923" w:rsidP="0091592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915923" w:rsidRPr="00A9304B" w:rsidRDefault="00915923" w:rsidP="00915923">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80644">
        <w:rPr>
          <w:rFonts w:ascii="Bookman Old Style" w:hAnsi="Bookman Old Style"/>
          <w:b/>
          <w:szCs w:val="24"/>
          <w:vertAlign w:val="superscript"/>
          <w:lang w:val="pt-BR"/>
        </w:rPr>
        <w:t xml:space="preserve"> </w:t>
      </w:r>
      <w:r w:rsidR="006D23F7">
        <w:rPr>
          <w:rFonts w:ascii="Bookman Old Style" w:hAnsi="Bookman Old Style"/>
          <w:b/>
          <w:szCs w:val="24"/>
          <w:lang w:val="pt-BR"/>
        </w:rPr>
        <w:t>4</w:t>
      </w:r>
      <w:r w:rsidR="00113210">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915923" w:rsidRPr="00355F7F" w:rsidRDefault="00915923" w:rsidP="00915923">
      <w:pPr>
        <w:pStyle w:val="PargrafodaLista"/>
        <w:ind w:left="0"/>
        <w:jc w:val="both"/>
        <w:rPr>
          <w:rFonts w:ascii="Bookman Old Style" w:hAnsi="Bookman Old Style"/>
          <w:b/>
        </w:rPr>
      </w:pPr>
      <w:r w:rsidRPr="00355F7F">
        <w:rPr>
          <w:rFonts w:ascii="Bookman Old Style" w:hAnsi="Bookman Old Style"/>
        </w:rPr>
        <w:t xml:space="preserve">Objeto: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915923" w:rsidRPr="00355F7F" w:rsidRDefault="00915923" w:rsidP="00915923">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w:t>
      </w:r>
      <w:r w:rsidR="00915923">
        <w:rPr>
          <w:rFonts w:ascii="Bookman Old Style" w:hAnsi="Bookman Old Style" w:cs="Arial"/>
        </w:rPr>
        <w:t xml:space="preserve">........, situada a </w:t>
      </w:r>
      <w:r w:rsidRPr="00A9304B">
        <w:rPr>
          <w:rFonts w:ascii="Bookman Old Style" w:hAnsi="Bookman Old Style" w:cs="Arial"/>
        </w:rPr>
        <w:t>..................................., nº, na cidade de ...............................</w:t>
      </w:r>
      <w:r w:rsidR="00915923">
        <w:rPr>
          <w:rFonts w:ascii="Bookman Old Style" w:hAnsi="Bookman Old Style" w:cs="Arial"/>
        </w:rPr>
        <w:t>......................</w:t>
      </w:r>
      <w:r w:rsidRPr="00A9304B">
        <w:rPr>
          <w:rFonts w:ascii="Bookman Old Style" w:hAnsi="Bookman Old Style" w:cs="Arial"/>
        </w:rPr>
        <w:t xml:space="preserve">,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w:t>
      </w:r>
      <w:r w:rsidR="00080644">
        <w:rPr>
          <w:rFonts w:ascii="Bookman Old Style" w:hAnsi="Bookman Old Style" w:cs="Arial"/>
        </w:rPr>
        <w:t>.....................</w:t>
      </w:r>
      <w:r w:rsidRPr="00A9304B">
        <w:rPr>
          <w:rFonts w:ascii="Bookman Old Style" w:hAnsi="Bookman Old Style" w:cs="Arial"/>
        </w:rPr>
        <w:t>.,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6D23F7">
        <w:rPr>
          <w:rFonts w:ascii="Bookman Old Style" w:hAnsi="Bookman Old Style" w:cs="Arial"/>
        </w:rPr>
        <w:t>45</w:t>
      </w:r>
      <w:r w:rsidRPr="00A9304B">
        <w:rPr>
          <w:rFonts w:ascii="Bookman Old Style" w:hAnsi="Bookman Old Style" w:cs="Arial"/>
        </w:rPr>
        <w:t>/2.01</w:t>
      </w:r>
      <w:r w:rsidR="00FC0A87">
        <w:rPr>
          <w:rFonts w:ascii="Bookman Old Style" w:hAnsi="Bookman Old Style" w:cs="Arial"/>
        </w:rPr>
        <w:t>6</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Obs: Deverá ser reconhecida a firma em tabelião de notas.</w:t>
      </w:r>
    </w:p>
    <w:p w:rsidR="006C5CE4" w:rsidRDefault="006C5CE4"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C157A4" w:rsidRDefault="00C157A4" w:rsidP="00F06F62">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080644" w:rsidRPr="00355F7F" w:rsidRDefault="00080644" w:rsidP="00080644">
      <w:pPr>
        <w:pStyle w:val="PargrafodaLista"/>
        <w:ind w:left="0"/>
        <w:jc w:val="both"/>
        <w:rPr>
          <w:rFonts w:ascii="Bookman Old Style" w:hAnsi="Bookman Old Style"/>
          <w:b/>
        </w:rPr>
      </w:pPr>
      <w:r w:rsidRPr="00355F7F">
        <w:rPr>
          <w:rFonts w:ascii="Bookman Old Style" w:hAnsi="Bookman Old Style"/>
        </w:rPr>
        <w:t xml:space="preserve">Objeto: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080644" w:rsidRPr="00355F7F" w:rsidRDefault="00080644" w:rsidP="0008064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540DD5" w:rsidRPr="00355F7F" w:rsidRDefault="00540DD5" w:rsidP="00540DD5">
      <w:pPr>
        <w:pStyle w:val="texto1"/>
        <w:spacing w:before="0" w:beforeAutospacing="0" w:after="0" w:afterAutospacing="0"/>
        <w:jc w:val="both"/>
        <w:rPr>
          <w:rFonts w:ascii="Bookman Old Style" w:hAnsi="Bookman Old Style"/>
          <w:b/>
        </w:rPr>
      </w:pP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w:t>
      </w:r>
      <w:r w:rsidR="006D23F7">
        <w:rPr>
          <w:rFonts w:ascii="Bookman Old Style" w:hAnsi="Bookman Old Style" w:cs="Arial"/>
        </w:rPr>
        <w:t>45</w:t>
      </w:r>
      <w:r w:rsidRPr="00A9304B">
        <w:rPr>
          <w:rFonts w:ascii="Bookman Old Style" w:hAnsi="Bookman Old Style" w:cs="Arial"/>
        </w:rPr>
        <w:t>/2.01</w:t>
      </w:r>
      <w:r w:rsidR="00FC0A87">
        <w:rPr>
          <w:rFonts w:ascii="Bookman Old Style" w:hAnsi="Bookman Old Style" w:cs="Arial"/>
        </w:rPr>
        <w:t>6</w:t>
      </w:r>
      <w:r w:rsidRPr="00A9304B">
        <w:rPr>
          <w:rFonts w:ascii="Bookman Old Style" w:hAnsi="Bookman Old Style" w:cs="Arial"/>
        </w:rPr>
        <w:t>, entregando os Enve</w:t>
      </w:r>
      <w:r>
        <w:rPr>
          <w:rFonts w:ascii="Bookman Old Style" w:hAnsi="Bookman Old Style" w:cs="Arial"/>
        </w:rPr>
        <w:t>lopes nº 01 (Proposta de Preço); 02 (Habilitação) e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080644" w:rsidRPr="00355F7F" w:rsidRDefault="00080644" w:rsidP="00080644">
      <w:pPr>
        <w:pStyle w:val="PargrafodaLista"/>
        <w:ind w:left="0"/>
        <w:jc w:val="both"/>
        <w:rPr>
          <w:rFonts w:ascii="Bookman Old Style" w:hAnsi="Bookman Old Style"/>
          <w:b/>
        </w:rPr>
      </w:pPr>
      <w:r w:rsidRPr="00355F7F">
        <w:rPr>
          <w:rFonts w:ascii="Bookman Old Style" w:hAnsi="Bookman Old Style"/>
        </w:rPr>
        <w:t xml:space="preserve">Objeto: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080644" w:rsidRPr="00355F7F" w:rsidRDefault="00080644" w:rsidP="0008064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8C5D7C" w:rsidRDefault="008C5D7C" w:rsidP="008C5D7C">
      <w:pPr>
        <w:autoSpaceDE w:val="0"/>
        <w:autoSpaceDN w:val="0"/>
        <w:adjustRightInd w:val="0"/>
        <w:jc w:val="center"/>
        <w:rPr>
          <w:rFonts w:ascii="Bookman Old Style" w:hAnsi="Bookman Old Style" w:cs="BookmanOldStyle,Bold"/>
          <w:b/>
          <w:bCs/>
        </w:rPr>
      </w:pPr>
    </w:p>
    <w:p w:rsidR="00383B93" w:rsidRPr="00A4756D" w:rsidRDefault="00383B93" w:rsidP="00383B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8C5D7C" w:rsidRDefault="00383B93" w:rsidP="00383B93">
      <w:pPr>
        <w:pStyle w:val="Ttulo1"/>
        <w:spacing w:before="120" w:after="120"/>
        <w:jc w:val="center"/>
        <w:rPr>
          <w:rFonts w:ascii="Bookman Old Style" w:eastAsia="Arial Unicode MS" w:hAnsi="Bookman Old Style"/>
          <w:bCs w:val="0"/>
          <w:i/>
          <w:shadow/>
          <w:sz w:val="24"/>
          <w:szCs w:val="24"/>
        </w:rPr>
      </w:pPr>
      <w:r w:rsidRPr="008C5D7C">
        <w:rPr>
          <w:rFonts w:ascii="Bookman Old Style" w:hAnsi="Bookman Old Style"/>
          <w:bCs w:val="0"/>
          <w:i/>
          <w:shadow/>
          <w:sz w:val="24"/>
          <w:szCs w:val="24"/>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D23F7">
        <w:rPr>
          <w:rFonts w:ascii="Bookman Old Style" w:hAnsi="Bookman Old Style" w:cs="Arial"/>
        </w:rPr>
        <w:t>nº 45</w:t>
      </w:r>
      <w:r w:rsidRPr="00A9304B">
        <w:rPr>
          <w:rFonts w:ascii="Bookman Old Style" w:hAnsi="Bookman Old Style" w:cs="Arial"/>
        </w:rPr>
        <w:t>/201</w:t>
      </w:r>
      <w:r w:rsidR="00FC0A87">
        <w:rPr>
          <w:rFonts w:ascii="Bookman Old Style" w:hAnsi="Bookman Old Style" w:cs="Arial"/>
        </w:rPr>
        <w:t>6</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BodyText"/>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BC3589" w:rsidRPr="00A9304B" w:rsidRDefault="00BC3589"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080644" w:rsidRPr="00355F7F" w:rsidRDefault="00080644" w:rsidP="00080644">
      <w:pPr>
        <w:pStyle w:val="PargrafodaLista"/>
        <w:ind w:left="0"/>
        <w:jc w:val="both"/>
        <w:rPr>
          <w:rFonts w:ascii="Bookman Old Style" w:hAnsi="Bookman Old Style"/>
          <w:b/>
        </w:rPr>
      </w:pPr>
      <w:r w:rsidRPr="00355F7F">
        <w:rPr>
          <w:rFonts w:ascii="Bookman Old Style" w:hAnsi="Bookman Old Style"/>
        </w:rPr>
        <w:t xml:space="preserve">Objeto: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080644" w:rsidRPr="00355F7F" w:rsidRDefault="00080644" w:rsidP="0008064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Default="00141785" w:rsidP="00141785">
      <w:pPr>
        <w:autoSpaceDE w:val="0"/>
        <w:autoSpaceDN w:val="0"/>
        <w:adjustRightInd w:val="0"/>
        <w:jc w:val="center"/>
        <w:rPr>
          <w:rFonts w:ascii="Bookman Old Style" w:hAnsi="Bookman Old Style" w:cs="BookmanOldStyle,Bold"/>
          <w:b/>
          <w:bCs/>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w:t>
      </w:r>
      <w:smartTag w:uri="urn:schemas-microsoft-com:office:smarttags" w:element="PersonName">
        <w:smartTagPr>
          <w:attr w:name="ProductID" w:val="em participar do Preg￣o Presencial"/>
        </w:smartTagPr>
        <w:r w:rsidRPr="00141785">
          <w:rPr>
            <w:rFonts w:ascii="Bookman Old Style" w:hAnsi="Bookman Old Style"/>
          </w:rPr>
          <w:t>em participar do Pregão Presencial</w:t>
        </w:r>
      </w:smartTag>
      <w:r w:rsidRPr="00141785">
        <w:rPr>
          <w:rFonts w:ascii="Bookman Old Style" w:hAnsi="Bookman Old Style"/>
        </w:rPr>
        <w:t xml:space="preserve"> nº </w:t>
      </w:r>
      <w:r w:rsidR="006D23F7">
        <w:rPr>
          <w:rFonts w:ascii="Bookman Old Style" w:hAnsi="Bookman Old Style"/>
        </w:rPr>
        <w:t>45</w:t>
      </w:r>
      <w:r w:rsidRPr="00141785">
        <w:rPr>
          <w:rFonts w:ascii="Bookman Old Style" w:hAnsi="Bookman Old Style"/>
        </w:rPr>
        <w:t>/</w:t>
      </w:r>
      <w:r w:rsidR="005320FF">
        <w:rPr>
          <w:rFonts w:ascii="Bookman Old Style" w:hAnsi="Bookman Old Style"/>
        </w:rPr>
        <w:t>20</w:t>
      </w:r>
      <w:r w:rsidRPr="00141785">
        <w:rPr>
          <w:rFonts w:ascii="Bookman Old Style" w:hAnsi="Bookman Old Style"/>
        </w:rPr>
        <w:t>1</w:t>
      </w:r>
      <w:r w:rsidR="00FC0A87">
        <w:rPr>
          <w:rFonts w:ascii="Bookman Old Style" w:hAnsi="Bookman Old Style"/>
        </w:rPr>
        <w:t>6</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São Paulo, em ____ de ________________ de 201</w:t>
      </w:r>
      <w:r w:rsidR="00FC0A87">
        <w:rPr>
          <w:rFonts w:ascii="Bookman Old Style" w:hAnsi="Bookman Old Style" w:cs="Arial"/>
        </w:rPr>
        <w:t>6</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080644" w:rsidRPr="00A9304B" w:rsidRDefault="00141785" w:rsidP="0008064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080644" w:rsidRPr="00A9304B">
        <w:rPr>
          <w:rFonts w:ascii="Bookman Old Style" w:hAnsi="Bookman Old Style"/>
          <w:b/>
          <w:szCs w:val="24"/>
          <w:lang w:val="pt-BR"/>
        </w:rPr>
        <w:lastRenderedPageBreak/>
        <w:t>Referência</w:t>
      </w: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080644" w:rsidRPr="00355F7F" w:rsidRDefault="00080644" w:rsidP="00080644">
      <w:pPr>
        <w:pStyle w:val="PargrafodaLista"/>
        <w:ind w:left="0"/>
        <w:jc w:val="both"/>
        <w:rPr>
          <w:rFonts w:ascii="Bookman Old Style" w:hAnsi="Bookman Old Style"/>
          <w:b/>
        </w:rPr>
      </w:pPr>
      <w:r w:rsidRPr="00355F7F">
        <w:rPr>
          <w:rFonts w:ascii="Bookman Old Style" w:hAnsi="Bookman Old Style"/>
        </w:rPr>
        <w:t xml:space="preserve">Objeto: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080644" w:rsidRPr="00355F7F" w:rsidRDefault="00080644" w:rsidP="0008064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Pr="0055176F" w:rsidRDefault="00141785" w:rsidP="00080644">
      <w:pPr>
        <w:pStyle w:val="BodyText"/>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........................................................201</w:t>
      </w:r>
      <w:r w:rsidR="00FC0A87">
        <w:rPr>
          <w:rFonts w:ascii="Bookman Old Style" w:hAnsi="Bookman Old Style"/>
        </w:rPr>
        <w:t>6</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080644" w:rsidRPr="00355F7F" w:rsidRDefault="00080644" w:rsidP="00080644">
      <w:pPr>
        <w:pStyle w:val="PargrafodaLista"/>
        <w:ind w:left="0"/>
        <w:jc w:val="both"/>
        <w:rPr>
          <w:rFonts w:ascii="Bookman Old Style" w:hAnsi="Bookman Old Style"/>
          <w:b/>
        </w:rPr>
      </w:pPr>
      <w:r w:rsidRPr="00355F7F">
        <w:rPr>
          <w:rFonts w:ascii="Bookman Old Style" w:hAnsi="Bookman Old Style"/>
        </w:rPr>
        <w:t xml:space="preserve">Objeto: </w:t>
      </w:r>
      <w:r w:rsidR="00FC0A87" w:rsidRPr="00355F7F">
        <w:rPr>
          <w:rFonts w:ascii="Bookman Old Style" w:hAnsi="Bookman Old Style"/>
          <w:b/>
        </w:rPr>
        <w:t>Contratação de empresa</w:t>
      </w:r>
      <w:r w:rsidR="00FC0A87">
        <w:rPr>
          <w:rFonts w:ascii="Bookman Old Style" w:hAnsi="Bookman Old Style"/>
          <w:b/>
        </w:rPr>
        <w:t>(s)</w:t>
      </w:r>
      <w:r w:rsidR="00FC0A87" w:rsidRPr="00355F7F">
        <w:rPr>
          <w:rFonts w:ascii="Bookman Old Style" w:hAnsi="Bookman Old Style"/>
          <w:b/>
        </w:rPr>
        <w:t xml:space="preserve"> especializada</w:t>
      </w:r>
      <w:r w:rsidR="00FC0A87">
        <w:rPr>
          <w:rFonts w:ascii="Bookman Old Style" w:hAnsi="Bookman Old Style"/>
          <w:b/>
        </w:rPr>
        <w:t>(s)</w:t>
      </w:r>
      <w:r w:rsidR="00FC0A87" w:rsidRPr="00355F7F">
        <w:rPr>
          <w:rFonts w:ascii="Bookman Old Style" w:hAnsi="Bookman Old Style"/>
          <w:b/>
        </w:rPr>
        <w:t xml:space="preserve"> </w:t>
      </w:r>
      <w:r w:rsidR="00FC0A87">
        <w:rPr>
          <w:rFonts w:ascii="Bookman Old Style" w:hAnsi="Bookman Old Style"/>
          <w:b/>
        </w:rPr>
        <w:t xml:space="preserve">na </w:t>
      </w:r>
      <w:r w:rsidR="00FC0A87" w:rsidRPr="00355F7F">
        <w:rPr>
          <w:rFonts w:ascii="Bookman Old Style" w:hAnsi="Bookman Old Style"/>
          <w:b/>
        </w:rPr>
        <w:t xml:space="preserve">prestação de Serviços </w:t>
      </w:r>
      <w:r w:rsidR="00FC0A87">
        <w:rPr>
          <w:rFonts w:ascii="Bookman Old Style" w:hAnsi="Bookman Old Style"/>
          <w:b/>
        </w:rPr>
        <w:t>Médicos na área de oftalmologia e fisioterapia.</w:t>
      </w:r>
    </w:p>
    <w:p w:rsidR="00080644" w:rsidRPr="00355F7F" w:rsidRDefault="00080644" w:rsidP="0008064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A4756D" w:rsidRDefault="00EF3993" w:rsidP="00EF39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nº</w:t>
      </w:r>
      <w:r w:rsidR="006D23F7">
        <w:rPr>
          <w:rFonts w:ascii="Bookman Old Style" w:hAnsi="Bookman Old Style"/>
        </w:rPr>
        <w:t>45</w:t>
      </w:r>
      <w:r w:rsidRPr="00EF3993">
        <w:rPr>
          <w:rFonts w:ascii="Bookman Old Style" w:hAnsi="Bookman Old Style"/>
        </w:rPr>
        <w:t>/</w:t>
      </w:r>
      <w:r w:rsidR="00141785">
        <w:rPr>
          <w:rFonts w:ascii="Bookman Old Style" w:hAnsi="Bookman Old Style"/>
        </w:rPr>
        <w:t>20</w:t>
      </w:r>
      <w:r w:rsidRPr="00EF3993">
        <w:rPr>
          <w:rFonts w:ascii="Bookman Old Style" w:hAnsi="Bookman Old Style"/>
        </w:rPr>
        <w:t>1</w:t>
      </w:r>
      <w:r w:rsidR="00FC0A87">
        <w:rPr>
          <w:rFonts w:ascii="Bookman Old Style" w:hAnsi="Bookman Old Style"/>
        </w:rPr>
        <w:t>6</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......................................................201</w:t>
      </w:r>
      <w:r w:rsidR="00FC0A87">
        <w:rPr>
          <w:rFonts w:ascii="Bookman Old Style" w:hAnsi="Bookman Old Style"/>
        </w:rPr>
        <w:t>6</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Default="00080644" w:rsidP="00C157A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80644" w:rsidRPr="00A9304B" w:rsidRDefault="00080644" w:rsidP="00080644">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C0A87" w:rsidRDefault="00080644" w:rsidP="00FC0A87">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6D23F7">
        <w:rPr>
          <w:rFonts w:ascii="Bookman Old Style" w:hAnsi="Bookman Old Style"/>
          <w:b/>
          <w:szCs w:val="24"/>
          <w:lang w:val="pt-BR"/>
        </w:rPr>
        <w:t>4</w:t>
      </w:r>
      <w:r w:rsidR="00C36684">
        <w:rPr>
          <w:rFonts w:ascii="Bookman Old Style" w:hAnsi="Bookman Old Style"/>
          <w:b/>
          <w:szCs w:val="24"/>
          <w:lang w:val="pt-BR"/>
        </w:rPr>
        <w:t>3</w:t>
      </w:r>
      <w:r w:rsidRPr="00A9304B">
        <w:rPr>
          <w:rFonts w:ascii="Bookman Old Style" w:hAnsi="Bookman Old Style"/>
          <w:b/>
          <w:szCs w:val="24"/>
          <w:lang w:val="pt-BR"/>
        </w:rPr>
        <w:t>/201</w:t>
      </w:r>
      <w:r w:rsidR="00FC0A87">
        <w:rPr>
          <w:rFonts w:ascii="Bookman Old Style" w:hAnsi="Bookman Old Style"/>
          <w:b/>
          <w:szCs w:val="24"/>
          <w:lang w:val="pt-BR"/>
        </w:rPr>
        <w:t>6</w:t>
      </w:r>
    </w:p>
    <w:p w:rsidR="00080644" w:rsidRPr="00FC0A87" w:rsidRDefault="00080644" w:rsidP="00FC0A87">
      <w:pPr>
        <w:pStyle w:val="BodyText"/>
        <w:tabs>
          <w:tab w:val="left" w:pos="1418"/>
          <w:tab w:val="left" w:pos="2836"/>
          <w:tab w:val="left" w:pos="4254"/>
          <w:tab w:val="left" w:pos="5672"/>
          <w:tab w:val="left" w:pos="7090"/>
          <w:tab w:val="left" w:pos="8508"/>
        </w:tabs>
        <w:rPr>
          <w:rFonts w:ascii="Bookman Old Style" w:hAnsi="Bookman Old Style"/>
          <w:szCs w:val="24"/>
          <w:lang w:val="pt-BR"/>
        </w:rPr>
      </w:pPr>
      <w:r w:rsidRPr="00FC0A87">
        <w:rPr>
          <w:rFonts w:ascii="Bookman Old Style" w:hAnsi="Bookman Old Style"/>
          <w:lang w:val="pt-BR"/>
        </w:rPr>
        <w:t xml:space="preserve">Objeto: </w:t>
      </w:r>
      <w:r w:rsidR="00FC0A87" w:rsidRPr="00FC0A87">
        <w:rPr>
          <w:rFonts w:ascii="Bookman Old Style" w:hAnsi="Bookman Old Style"/>
          <w:b/>
          <w:lang w:val="pt-BR"/>
        </w:rPr>
        <w:t>Contratação de empresa(s) especializada(s) na prestação de Serviços Médicos na área de oftalmologia e fisioterapia</w:t>
      </w:r>
      <w:r w:rsidR="00FC0A87">
        <w:rPr>
          <w:rFonts w:ascii="Bookman Old Style" w:hAnsi="Bookman Old Style"/>
          <w:b/>
          <w:lang w:val="pt-BR"/>
        </w:rPr>
        <w:t>.</w:t>
      </w:r>
    </w:p>
    <w:p w:rsidR="00080644" w:rsidRPr="00355F7F" w:rsidRDefault="00080644" w:rsidP="0008064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C157A4" w:rsidRDefault="00C157A4"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383B93" w:rsidRPr="00A9304B" w:rsidRDefault="00383B93" w:rsidP="00383B93">
      <w:pPr>
        <w:pStyle w:val="Corpodetexto"/>
        <w:spacing w:before="120" w:after="120"/>
        <w:ind w:left="3828"/>
        <w:jc w:val="both"/>
        <w:rPr>
          <w:rFonts w:ascii="Bookman Old Style" w:hAnsi="Bookman Old Style"/>
          <w:b/>
          <w:i w:val="0"/>
          <w:iCs/>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PARA </w:t>
      </w:r>
      <w:r w:rsidR="006E69DB">
        <w:rPr>
          <w:rFonts w:ascii="Bookman Old Style" w:hAnsi="Bookman Old Style"/>
          <w:b/>
          <w:i w:val="0"/>
          <w:iCs/>
          <w:sz w:val="24"/>
          <w:szCs w:val="24"/>
          <w:u w:val="none"/>
        </w:rPr>
        <w:t>EXECUÇÃO</w:t>
      </w:r>
      <w:r w:rsidR="00F06F62">
        <w:rPr>
          <w:rFonts w:ascii="Bookman Old Style" w:hAnsi="Bookman Old Style"/>
          <w:b/>
          <w:i w:val="0"/>
          <w:iCs/>
          <w:sz w:val="24"/>
          <w:szCs w:val="24"/>
          <w:u w:val="none"/>
        </w:rPr>
        <w:t xml:space="preserve"> SERVIÇOS MÉDICOS – </w:t>
      </w:r>
      <w:r w:rsidR="00080644">
        <w:rPr>
          <w:rFonts w:ascii="Bookman Old Style" w:hAnsi="Bookman Old Style"/>
          <w:b/>
          <w:i w:val="0"/>
          <w:iCs/>
          <w:sz w:val="24"/>
          <w:szCs w:val="24"/>
          <w:u w:val="none"/>
        </w:rPr>
        <w:t>............</w:t>
      </w:r>
      <w:r w:rsidRPr="00A9304B">
        <w:rPr>
          <w:rFonts w:ascii="Bookman Old Style" w:hAnsi="Bookman Old Style"/>
          <w:b/>
          <w:i w:val="0"/>
          <w:iCs/>
          <w:sz w:val="24"/>
          <w:szCs w:val="24"/>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6D23F7">
        <w:rPr>
          <w:rFonts w:ascii="Bookman Old Style" w:hAnsi="Bookman Old Style"/>
          <w:i w:val="0"/>
          <w:iCs/>
          <w:sz w:val="24"/>
          <w:szCs w:val="24"/>
          <w:u w:val="none"/>
        </w:rPr>
        <w:t>45</w:t>
      </w:r>
      <w:r w:rsidRPr="00A9304B">
        <w:rPr>
          <w:rFonts w:ascii="Bookman Old Style" w:hAnsi="Bookman Old Style"/>
          <w:i w:val="0"/>
          <w:iCs/>
          <w:sz w:val="24"/>
          <w:szCs w:val="24"/>
          <w:u w:val="none"/>
        </w:rPr>
        <w:t>/201</w:t>
      </w:r>
      <w:r w:rsidR="006D23F7">
        <w:rPr>
          <w:rFonts w:ascii="Bookman Old Style" w:hAnsi="Bookman Old Style"/>
          <w:i w:val="0"/>
          <w:iCs/>
          <w:sz w:val="24"/>
          <w:szCs w:val="24"/>
          <w:u w:val="none"/>
        </w:rPr>
        <w:t>6</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383B93" w:rsidRPr="00A9304B" w:rsidRDefault="00383B93" w:rsidP="00383B93">
      <w:pPr>
        <w:pStyle w:val="Corpodetexto"/>
        <w:spacing w:before="120" w:after="120"/>
        <w:jc w:val="both"/>
        <w:rPr>
          <w:rFonts w:ascii="Bookman Old Style" w:hAnsi="Bookman Old Style"/>
          <w:b/>
          <w:i w:val="0"/>
          <w:iCs/>
          <w:sz w:val="24"/>
          <w:szCs w:val="24"/>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540DD5" w:rsidRPr="00355F7F" w:rsidRDefault="00383B93" w:rsidP="00540DD5">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FC0A87">
        <w:rPr>
          <w:rFonts w:ascii="Bookman Old Style" w:hAnsi="Bookman Old Style"/>
          <w:b/>
          <w:bCs/>
          <w:iCs/>
        </w:rPr>
        <w:t>--</w:t>
      </w:r>
      <w:r w:rsidRPr="00A9304B">
        <w:rPr>
          <w:rFonts w:ascii="Bookman Old Style" w:hAnsi="Bookman Old Style"/>
          <w:b/>
          <w:bCs/>
          <w:iCs/>
        </w:rPr>
        <w:t>/2.01</w:t>
      </w:r>
      <w:r w:rsidR="006D23F7">
        <w:rPr>
          <w:rFonts w:ascii="Bookman Old Style" w:hAnsi="Bookman Old Style"/>
          <w:b/>
          <w:bCs/>
          <w:iCs/>
        </w:rPr>
        <w:t>6</w:t>
      </w:r>
      <w:r w:rsidRPr="00A9304B">
        <w:rPr>
          <w:rFonts w:ascii="Bookman Old Style" w:hAnsi="Bookman Old Style"/>
          <w:iCs/>
        </w:rPr>
        <w:t xml:space="preserve">, obriga-se </w:t>
      </w:r>
      <w:r w:rsidR="006E69DB">
        <w:rPr>
          <w:rFonts w:ascii="Bookman Old Style" w:hAnsi="Bookman Old Style"/>
          <w:iCs/>
        </w:rPr>
        <w:t>a executar o</w:t>
      </w:r>
      <w:r w:rsidR="00540DD5">
        <w:rPr>
          <w:rFonts w:ascii="Bookman Old Style" w:hAnsi="Bookman Old Style"/>
          <w:iCs/>
        </w:rPr>
        <w:t>s</w:t>
      </w:r>
      <w:r w:rsidR="006E69DB">
        <w:rPr>
          <w:rFonts w:ascii="Bookman Old Style" w:hAnsi="Bookman Old Style"/>
          <w:iCs/>
        </w:rPr>
        <w:t xml:space="preserve"> </w:t>
      </w:r>
      <w:r w:rsidR="00F06F62" w:rsidRPr="00355F7F">
        <w:rPr>
          <w:rFonts w:ascii="Bookman Old Style" w:hAnsi="Bookman Old Style"/>
          <w:b/>
        </w:rPr>
        <w:t xml:space="preserve">Serviços </w:t>
      </w:r>
      <w:r w:rsidR="00F06F62">
        <w:rPr>
          <w:rFonts w:ascii="Bookman Old Style" w:hAnsi="Bookman Old Style"/>
          <w:b/>
        </w:rPr>
        <w:t xml:space="preserve">Médicos – </w:t>
      </w:r>
      <w:r w:rsidR="00080644">
        <w:rPr>
          <w:rFonts w:ascii="Bookman Old Style" w:hAnsi="Bookman Old Style"/>
          <w:b/>
        </w:rPr>
        <w:t>............</w:t>
      </w:r>
      <w:r w:rsidR="00F06F62">
        <w:rPr>
          <w:rFonts w:ascii="Bookman Old Style" w:hAnsi="Bookman Old Style"/>
          <w:b/>
        </w:rPr>
        <w:t xml:space="preserve">, em forma de plantão </w:t>
      </w:r>
      <w:r w:rsidR="00080644">
        <w:rPr>
          <w:rFonts w:ascii="Bookman Old Style" w:hAnsi="Bookman Old Style"/>
          <w:b/>
        </w:rPr>
        <w:t>............</w:t>
      </w:r>
      <w:r w:rsidR="00EE77CC">
        <w:rPr>
          <w:rFonts w:ascii="Bookman Old Style" w:hAnsi="Bookman Old Style"/>
          <w:b/>
          <w:bCs/>
        </w:rPr>
        <w:t xml:space="preserve">. </w:t>
      </w:r>
    </w:p>
    <w:p w:rsidR="00D3161F" w:rsidRDefault="00D3161F" w:rsidP="00540DD5">
      <w:pPr>
        <w:pStyle w:val="texto1"/>
        <w:spacing w:before="0" w:beforeAutospacing="0" w:after="0" w:afterAutospacing="0"/>
        <w:jc w:val="both"/>
        <w:rPr>
          <w:rFonts w:ascii="Bookman Old Style" w:hAnsi="Bookman Old Style"/>
          <w:b/>
          <w:i/>
          <w:iCs/>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lastRenderedPageBreak/>
        <w:t xml:space="preserve">2.1. </w:t>
      </w:r>
      <w:r w:rsidR="003870D6" w:rsidRPr="003870D6">
        <w:rPr>
          <w:rFonts w:ascii="Bookman Old Style" w:hAnsi="Bookman Old Style"/>
          <w:i w:val="0"/>
          <w:sz w:val="24"/>
          <w:szCs w:val="24"/>
          <w:u w:val="none"/>
        </w:rPr>
        <w:t xml:space="preserve">O prazo para execução dos serviços será </w:t>
      </w:r>
      <w:r w:rsidR="00F06F62">
        <w:rPr>
          <w:rFonts w:ascii="Bookman Old Style" w:hAnsi="Bookman Old Style"/>
          <w:i w:val="0"/>
          <w:sz w:val="24"/>
          <w:szCs w:val="24"/>
          <w:u w:val="none"/>
        </w:rPr>
        <w:t>12 (doze)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A9304B" w:rsidRDefault="003870D6" w:rsidP="003870D6">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F06F62">
        <w:rPr>
          <w:rFonts w:ascii="Bookman Old Style" w:hAnsi="Bookman Old Style"/>
          <w:bCs/>
          <w:i w:val="0"/>
          <w:iCs/>
          <w:sz w:val="24"/>
          <w:szCs w:val="24"/>
          <w:u w:val="none"/>
        </w:rPr>
        <w:t xml:space="preserve">valor </w:t>
      </w:r>
      <w:r w:rsidR="003870D6">
        <w:rPr>
          <w:rFonts w:ascii="Bookman Old Style" w:hAnsi="Bookman Old Style"/>
          <w:bCs/>
          <w:i w:val="0"/>
          <w:iCs/>
          <w:sz w:val="24"/>
          <w:szCs w:val="24"/>
          <w:u w:val="none"/>
        </w:rPr>
        <w:t xml:space="preserve">global </w:t>
      </w:r>
      <w:r w:rsidR="00F06F62">
        <w:rPr>
          <w:rFonts w:ascii="Bookman Old Style" w:hAnsi="Bookman Old Style"/>
          <w:bCs/>
          <w:i w:val="0"/>
          <w:iCs/>
          <w:sz w:val="24"/>
          <w:szCs w:val="24"/>
          <w:u w:val="none"/>
        </w:rPr>
        <w:t>estimado</w:t>
      </w:r>
      <w:r w:rsidR="00F06F62" w:rsidRPr="00A9304B">
        <w:rPr>
          <w:rFonts w:ascii="Bookman Old Style" w:hAnsi="Bookman Old Style"/>
          <w:bCs/>
          <w:i w:val="0"/>
          <w:iCs/>
          <w:sz w:val="24"/>
          <w:szCs w:val="24"/>
          <w:u w:val="none"/>
        </w:rPr>
        <w:t xml:space="preserve">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080644">
        <w:rPr>
          <w:rFonts w:ascii="Bookman Old Style" w:hAnsi="Bookman Old Style"/>
          <w:bCs/>
          <w:i w:val="0"/>
          <w:iCs/>
          <w:sz w:val="24"/>
          <w:szCs w:val="24"/>
          <w:u w:val="none"/>
        </w:rPr>
        <w:t xml:space="preserve"> e R$ .... (.....) por plantão.</w:t>
      </w:r>
      <w:r w:rsidR="00D3161F">
        <w:rPr>
          <w:rFonts w:ascii="Bookman Old Style" w:hAnsi="Bookman Old Style"/>
          <w:bCs/>
          <w:i w:val="0"/>
          <w:iCs/>
          <w:sz w:val="24"/>
          <w:szCs w:val="24"/>
          <w:u w:val="none"/>
        </w:rPr>
        <w:t>.</w:t>
      </w:r>
    </w:p>
    <w:p w:rsidR="000B310E" w:rsidRPr="00556E19" w:rsidRDefault="000B310E" w:rsidP="000B310E">
      <w:pPr>
        <w:pStyle w:val="BodyText2"/>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F06F62">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BodyText2"/>
        <w:ind w:left="0"/>
        <w:rPr>
          <w:rFonts w:ascii="Bookman Old Style" w:hAnsi="Bookman Old Style"/>
          <w:bCs/>
          <w:sz w:val="24"/>
          <w:szCs w:val="24"/>
        </w:rPr>
      </w:pPr>
    </w:p>
    <w:p w:rsidR="000B310E" w:rsidRPr="00556E19" w:rsidRDefault="000B310E" w:rsidP="000B310E">
      <w:pPr>
        <w:pStyle w:val="BodyText2"/>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BodyText2"/>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os valores serão atualizados monetar</w:t>
      </w:r>
      <w:r w:rsidRPr="00A67BD0">
        <w:rPr>
          <w:rFonts w:ascii="Bookman Old Style" w:hAnsi="Bookman Old Style"/>
          <w:b w:val="0"/>
          <w:u w:val="none"/>
        </w:rPr>
        <w:t>i</w:t>
      </w:r>
      <w:r w:rsidRPr="00A67BD0">
        <w:rPr>
          <w:rFonts w:ascii="Bookman Old Style" w:hAnsi="Bookman Old Style"/>
          <w:b w:val="0"/>
          <w:u w:val="none"/>
        </w:rPr>
        <w:t xml:space="preserve">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w:t>
      </w:r>
      <w:r w:rsidR="00F06F62">
        <w:rPr>
          <w:rFonts w:ascii="Bookman Old Style" w:hAnsi="Bookman Old Style" w:cs="Arial"/>
        </w:rPr>
        <w:t>5</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BodyText2"/>
        <w:ind w:left="0"/>
        <w:rPr>
          <w:rFonts w:ascii="Bookman Old Style" w:hAnsi="Bookman Old Style" w:cs="Arial"/>
          <w:b/>
          <w:sz w:val="24"/>
          <w:szCs w:val="24"/>
        </w:rPr>
      </w:pPr>
    </w:p>
    <w:p w:rsidR="000A17AB" w:rsidRPr="00080644" w:rsidRDefault="008E1F9B" w:rsidP="000A17AB">
      <w:pPr>
        <w:spacing w:before="120" w:after="120"/>
        <w:jc w:val="both"/>
        <w:rPr>
          <w:rFonts w:ascii="Bookman Old Style" w:hAnsi="Bookman Old Style"/>
        </w:rPr>
      </w:pPr>
      <w:r w:rsidRPr="00080644">
        <w:rPr>
          <w:rFonts w:ascii="Bookman Old Style" w:hAnsi="Bookman Old Style" w:cs="Arial"/>
        </w:rPr>
        <w:t>3.</w:t>
      </w:r>
      <w:r w:rsidR="00F06F62" w:rsidRPr="00080644">
        <w:rPr>
          <w:rFonts w:ascii="Bookman Old Style" w:hAnsi="Bookman Old Style" w:cs="Arial"/>
        </w:rPr>
        <w:t>6</w:t>
      </w:r>
      <w:r w:rsidRPr="00080644">
        <w:rPr>
          <w:rFonts w:ascii="Bookman Old Style" w:hAnsi="Bookman Old Style" w:cs="Arial"/>
        </w:rPr>
        <w:t>.</w:t>
      </w:r>
      <w:r w:rsidRPr="00080644">
        <w:rPr>
          <w:rFonts w:ascii="Bookman Old Style" w:hAnsi="Bookman Old Style" w:cs="Arial"/>
          <w:b/>
        </w:rPr>
        <w:t xml:space="preserve"> </w:t>
      </w:r>
      <w:r w:rsidR="000A17AB" w:rsidRPr="00080644">
        <w:rPr>
          <w:rFonts w:ascii="Bookman Old Style" w:hAnsi="Bookman Old Style" w:cs="Arial"/>
        </w:rPr>
        <w:t xml:space="preserve">Os preços ofertados permanecerão fixos e irreajustáveis, durante o período de 12 (doze) meses. </w:t>
      </w:r>
      <w:r w:rsidR="000A17AB" w:rsidRPr="00080644">
        <w:rPr>
          <w:rFonts w:ascii="Bookman Old Style" w:hAnsi="Bookman Old Style"/>
        </w:rPr>
        <w:t>Em caso de prorrogação, o valor será reajustado levando-se em consid</w:t>
      </w:r>
      <w:r w:rsidR="000A17AB" w:rsidRPr="00080644">
        <w:rPr>
          <w:rFonts w:ascii="Bookman Old Style" w:hAnsi="Bookman Old Style"/>
        </w:rPr>
        <w:t>e</w:t>
      </w:r>
      <w:r w:rsidR="000A17AB" w:rsidRPr="00080644">
        <w:rPr>
          <w:rFonts w:ascii="Bookman Old Style" w:hAnsi="Bookman Old Style"/>
        </w:rPr>
        <w:t>ração o percentual obtido pelo INPC-FGV dos últimos doze (12) meses.</w:t>
      </w:r>
    </w:p>
    <w:p w:rsidR="008E1F9B" w:rsidRPr="00080644" w:rsidRDefault="008E1F9B" w:rsidP="008E1F9B">
      <w:pPr>
        <w:pStyle w:val="BodyText2"/>
        <w:ind w:left="0"/>
        <w:rPr>
          <w:rFonts w:ascii="Bookman Old Style" w:hAnsi="Bookman Old Style"/>
          <w:b/>
          <w:bCs/>
          <w:sz w:val="24"/>
          <w:szCs w:val="24"/>
        </w:rPr>
      </w:pPr>
    </w:p>
    <w:p w:rsidR="000B310E" w:rsidRPr="00080644" w:rsidRDefault="00F06F62" w:rsidP="00F06F62">
      <w:pPr>
        <w:autoSpaceDE w:val="0"/>
        <w:autoSpaceDN w:val="0"/>
        <w:adjustRightInd w:val="0"/>
        <w:jc w:val="both"/>
        <w:rPr>
          <w:rFonts w:ascii="Bookman Old Style" w:hAnsi="Bookman Old Style" w:cs="BookmanOldStyle"/>
        </w:rPr>
      </w:pPr>
      <w:r w:rsidRPr="00080644">
        <w:rPr>
          <w:rFonts w:ascii="Bookman Old Style" w:hAnsi="Bookman Old Style"/>
        </w:rPr>
        <w:t xml:space="preserve">3.7. </w:t>
      </w:r>
      <w:r w:rsidR="008A645C" w:rsidRPr="00080644">
        <w:rPr>
          <w:rFonts w:ascii="Bookman Old Style" w:hAnsi="Bookman Old Style"/>
        </w:rPr>
        <w:t>Toda e qualquer mão de obra que se fizer necessário</w:t>
      </w:r>
      <w:r w:rsidRPr="00080644">
        <w:rPr>
          <w:rFonts w:ascii="Bookman Old Style" w:hAnsi="Bookman Old Style"/>
        </w:rPr>
        <w:t xml:space="preserve"> para execução do objeto contratual</w:t>
      </w:r>
      <w:r w:rsidR="008A645C" w:rsidRPr="00080644">
        <w:rPr>
          <w:rFonts w:ascii="Bookman Old Style" w:hAnsi="Bookman Old Style"/>
        </w:rPr>
        <w:t xml:space="preserve"> deverá estar inclusa no valor mensal</w:t>
      </w:r>
      <w:r w:rsidRPr="00080644">
        <w:rPr>
          <w:rFonts w:ascii="Bookman Old Style" w:hAnsi="Bookman Old Style"/>
        </w:rPr>
        <w:t xml:space="preserve">, bem assim, </w:t>
      </w:r>
      <w:r w:rsidRPr="00080644">
        <w:rPr>
          <w:rFonts w:ascii="Bookman Old Style" w:hAnsi="Bookman Old Style" w:cs="BookmanOldStyle"/>
        </w:rPr>
        <w:t>todos os custos com despesas de locomoção, alimentação, hospedagem, taxas, impostos, seguros, encargos sociais e demais despesas diretas e indiretas incidentes.</w:t>
      </w:r>
    </w:p>
    <w:p w:rsidR="00F06F62" w:rsidRPr="00080644" w:rsidRDefault="00F06F62" w:rsidP="00F06F62">
      <w:pPr>
        <w:autoSpaceDE w:val="0"/>
        <w:autoSpaceDN w:val="0"/>
        <w:adjustRightInd w:val="0"/>
        <w:jc w:val="both"/>
        <w:rPr>
          <w:rFonts w:ascii="Bookman Old Style" w:hAnsi="Bookman Old Style"/>
          <w:b/>
          <w:i/>
          <w:iCs/>
        </w:rPr>
      </w:pPr>
    </w:p>
    <w:p w:rsidR="00383B93" w:rsidRPr="00080644" w:rsidRDefault="00383B93" w:rsidP="00383B93">
      <w:pPr>
        <w:pStyle w:val="Corpodetexto"/>
        <w:spacing w:before="120" w:after="120"/>
        <w:jc w:val="both"/>
        <w:rPr>
          <w:rFonts w:ascii="Bookman Old Style" w:hAnsi="Bookman Old Style"/>
          <w:b/>
          <w:i w:val="0"/>
          <w:iCs/>
          <w:sz w:val="24"/>
          <w:szCs w:val="24"/>
        </w:rPr>
      </w:pPr>
      <w:r w:rsidRPr="00080644">
        <w:rPr>
          <w:rFonts w:ascii="Bookman Old Style" w:hAnsi="Bookman Old Style"/>
          <w:b/>
          <w:i w:val="0"/>
          <w:iCs/>
          <w:sz w:val="24"/>
          <w:szCs w:val="24"/>
        </w:rPr>
        <w:t xml:space="preserve">CLÁUSULA </w:t>
      </w:r>
      <w:r w:rsidR="000B310E" w:rsidRPr="00080644">
        <w:rPr>
          <w:rFonts w:ascii="Bookman Old Style" w:hAnsi="Bookman Old Style"/>
          <w:b/>
          <w:i w:val="0"/>
          <w:iCs/>
          <w:sz w:val="24"/>
          <w:szCs w:val="24"/>
        </w:rPr>
        <w:t>QUARTA</w:t>
      </w:r>
      <w:r w:rsidRPr="00080644">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 dotaç</w:t>
      </w:r>
      <w:r w:rsidR="00080644">
        <w:rPr>
          <w:rFonts w:ascii="Bookman Old Style" w:hAnsi="Bookman Old Style"/>
          <w:i w:val="0"/>
          <w:iCs/>
          <w:sz w:val="24"/>
          <w:szCs w:val="24"/>
          <w:u w:val="none"/>
        </w:rPr>
        <w:t>ão</w:t>
      </w:r>
      <w:r w:rsidRPr="00A9304B">
        <w:rPr>
          <w:rFonts w:ascii="Bookman Old Style" w:hAnsi="Bookman Old Style"/>
          <w:i w:val="0"/>
          <w:iCs/>
          <w:sz w:val="24"/>
          <w:szCs w:val="24"/>
          <w:u w:val="none"/>
        </w:rPr>
        <w:t xml:space="preserve"> orçamentária;</w:t>
      </w:r>
    </w:p>
    <w:p w:rsidR="00080644" w:rsidRDefault="00080644" w:rsidP="00080644">
      <w:pPr>
        <w:pStyle w:val="Corpodetexto3"/>
        <w:numPr>
          <w:ilvl w:val="0"/>
          <w:numId w:val="17"/>
        </w:numPr>
        <w:ind w:left="714" w:hanging="357"/>
        <w:rPr>
          <w:rFonts w:ascii="Bookman Old Style" w:hAnsi="Bookman Old Style"/>
          <w:szCs w:val="24"/>
        </w:rPr>
      </w:pPr>
      <w:r>
        <w:rPr>
          <w:rFonts w:ascii="Bookman Old Style" w:hAnsi="Bookman Old Style"/>
          <w:szCs w:val="24"/>
        </w:rPr>
        <w:t>02.04.00- Secretaria Municipal Saúde</w:t>
      </w:r>
    </w:p>
    <w:p w:rsidR="00080644" w:rsidRDefault="00080644" w:rsidP="00080644">
      <w:pPr>
        <w:pStyle w:val="Corpodetexto3"/>
        <w:numPr>
          <w:ilvl w:val="0"/>
          <w:numId w:val="17"/>
        </w:numPr>
        <w:ind w:left="714" w:hanging="357"/>
        <w:rPr>
          <w:rFonts w:ascii="Bookman Old Style" w:hAnsi="Bookman Old Style"/>
          <w:szCs w:val="24"/>
        </w:rPr>
      </w:pPr>
      <w:r>
        <w:rPr>
          <w:rFonts w:ascii="Bookman Old Style" w:hAnsi="Bookman Old Style"/>
          <w:szCs w:val="24"/>
        </w:rPr>
        <w:t>02.04.01- Depto da Saúde</w:t>
      </w:r>
    </w:p>
    <w:p w:rsidR="00080644" w:rsidRDefault="00080644" w:rsidP="00080644">
      <w:pPr>
        <w:pStyle w:val="Corpodetexto3"/>
        <w:numPr>
          <w:ilvl w:val="0"/>
          <w:numId w:val="17"/>
        </w:numPr>
        <w:ind w:left="714" w:hanging="357"/>
        <w:rPr>
          <w:rFonts w:ascii="Bookman Old Style" w:hAnsi="Bookman Old Style"/>
          <w:szCs w:val="24"/>
        </w:rPr>
      </w:pPr>
      <w:r>
        <w:rPr>
          <w:rFonts w:ascii="Bookman Old Style" w:hAnsi="Bookman Old Style"/>
          <w:szCs w:val="24"/>
        </w:rPr>
        <w:t>3.3.90.39.00- Outros serviços de terceiro pessoa jurídica</w:t>
      </w:r>
    </w:p>
    <w:p w:rsidR="00EE26B5" w:rsidRDefault="00EE26B5" w:rsidP="000B310E">
      <w:pPr>
        <w:pStyle w:val="Corpodetexto"/>
        <w:jc w:val="both"/>
        <w:rPr>
          <w:rFonts w:ascii="Bookman Old Style" w:hAnsi="Bookman Old Style"/>
          <w:i w:val="0"/>
          <w:iCs/>
          <w:sz w:val="24"/>
          <w:szCs w:val="24"/>
          <w:u w:val="none"/>
        </w:rPr>
      </w:pPr>
    </w:p>
    <w:p w:rsidR="001F5B89" w:rsidRPr="001F5B89" w:rsidRDefault="00383B93" w:rsidP="000B310E">
      <w:pPr>
        <w:pStyle w:val="BodyText2"/>
        <w:ind w:left="567" w:hanging="567"/>
        <w:rPr>
          <w:rFonts w:ascii="Bookman Old Style" w:hAnsi="Bookman Old Style"/>
          <w:b/>
          <w:sz w:val="24"/>
          <w:szCs w:val="24"/>
          <w:u w:val="single"/>
        </w:rPr>
      </w:pPr>
      <w:r w:rsidRPr="001F5B89">
        <w:rPr>
          <w:rFonts w:ascii="Bookman Old Style" w:hAnsi="Bookman Old Style"/>
          <w:b/>
          <w:iCs/>
          <w:sz w:val="24"/>
          <w:szCs w:val="24"/>
          <w:u w:val="single"/>
        </w:rPr>
        <w:lastRenderedPageBreak/>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F5B89">
      <w:pPr>
        <w:pStyle w:val="BodyText2"/>
        <w:ind w:left="567" w:firstLine="212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BodyText2"/>
        <w:ind w:left="0"/>
        <w:rPr>
          <w:rFonts w:ascii="Bookman Old Style" w:hAnsi="Bookman Old Style"/>
          <w:bCs/>
          <w:sz w:val="24"/>
          <w:szCs w:val="24"/>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0B310E" w:rsidRDefault="000B310E"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Cumprir e fazer cumprir todas as cláusulas contratu</w:t>
      </w:r>
      <w:r w:rsidR="000A17AB">
        <w:rPr>
          <w:rFonts w:ascii="Bookman Old Style" w:hAnsi="Bookman Old Style"/>
          <w:b w:val="0"/>
          <w:u w:val="none"/>
        </w:rPr>
        <w:t>ais aqui pactuadas</w:t>
      </w:r>
      <w:r>
        <w:rPr>
          <w:rFonts w:ascii="Bookman Old Style" w:hAnsi="Bookman Old Style"/>
          <w:b w:val="0"/>
          <w:u w:val="none"/>
        </w:rPr>
        <w:t>;</w:t>
      </w:r>
    </w:p>
    <w:p w:rsidR="00B605B8" w:rsidRDefault="00EE26B5"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 xml:space="preserve">Responsabilizar-se </w:t>
      </w:r>
      <w:r w:rsidR="00B605B8">
        <w:rPr>
          <w:rFonts w:ascii="Bookman Old Style" w:hAnsi="Bookman Old Style"/>
          <w:b w:val="0"/>
          <w:u w:val="none"/>
        </w:rPr>
        <w:t>por todo e qualquer acidente ou danos causados aos usuários ou a terceiros, durante a execução dos serviços contratados, inclusive pelo paga</w:t>
      </w:r>
      <w:r w:rsidR="000A17AB">
        <w:rPr>
          <w:rFonts w:ascii="Bookman Old Style" w:hAnsi="Bookman Old Style"/>
          <w:b w:val="0"/>
          <w:u w:val="none"/>
        </w:rPr>
        <w:t>mento de eventuais</w:t>
      </w:r>
      <w:r w:rsidR="000A17AB" w:rsidRPr="000A17AB">
        <w:rPr>
          <w:rFonts w:ascii="Bookman Old Style" w:hAnsi="Bookman Old Style"/>
          <w:b w:val="0"/>
          <w:u w:val="none"/>
        </w:rPr>
        <w:t xml:space="preserve"> </w:t>
      </w:r>
      <w:r w:rsidR="000A17AB" w:rsidRPr="00E511A3">
        <w:rPr>
          <w:rFonts w:ascii="Bookman Old Style" w:hAnsi="Bookman Old Style"/>
          <w:b w:val="0"/>
          <w:u w:val="none"/>
        </w:rPr>
        <w:t>indenizações decorrentes de atos culposos ou dolosos, causados a quem quer que seja, quer físicos, morais e patrimoniais;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w:t>
      </w:r>
      <w:r w:rsidRPr="00E511A3">
        <w:rPr>
          <w:rFonts w:ascii="Bookman Old Style" w:hAnsi="Bookman Old Style"/>
          <w:b w:val="0"/>
          <w:u w:val="none"/>
        </w:rPr>
        <w:t>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w:t>
      </w:r>
      <w:r w:rsidRPr="00E511A3">
        <w:rPr>
          <w:rFonts w:ascii="Bookman Old Style" w:hAnsi="Bookman Old Style"/>
          <w:b w:val="0"/>
          <w:u w:val="none"/>
        </w:rPr>
        <w:t>e</w:t>
      </w:r>
      <w:r w:rsidRPr="00E511A3">
        <w:rPr>
          <w:rFonts w:ascii="Bookman Old Style" w:hAnsi="Bookman Old Style"/>
          <w:b w:val="0"/>
          <w:u w:val="none"/>
        </w:rPr>
        <w:t>sentantes, os dados técnicos que esta achar de seu interesse, e todos elementos e informações</w:t>
      </w:r>
      <w:r>
        <w:rPr>
          <w:rFonts w:ascii="Bookman Old Style" w:hAnsi="Bookman Old Style"/>
          <w:b w:val="0"/>
          <w:u w:val="none"/>
        </w:rPr>
        <w:t xml:space="preserve"> necessários, quando solicitada;</w:t>
      </w:r>
    </w:p>
    <w:p w:rsidR="000B310E" w:rsidRPr="00B553E3" w:rsidRDefault="000B310E" w:rsidP="000A17AB">
      <w:pPr>
        <w:pStyle w:val="Ttulo"/>
        <w:numPr>
          <w:ilvl w:val="0"/>
          <w:numId w:val="16"/>
        </w:numPr>
        <w:spacing w:after="120"/>
        <w:ind w:left="709" w:hanging="349"/>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0A17AB">
      <w:pPr>
        <w:pStyle w:val="Corpodetexto"/>
        <w:numPr>
          <w:ilvl w:val="0"/>
          <w:numId w:val="16"/>
        </w:numPr>
        <w:spacing w:before="120" w:after="120"/>
        <w:ind w:left="709" w:hanging="349"/>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0A17AB">
      <w:pPr>
        <w:pStyle w:val="Ttulo"/>
        <w:numPr>
          <w:ilvl w:val="0"/>
          <w:numId w:val="16"/>
        </w:numPr>
        <w:spacing w:after="120"/>
        <w:ind w:left="709" w:hanging="349"/>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w:t>
      </w:r>
      <w:r w:rsidRPr="00E511A3">
        <w:rPr>
          <w:rFonts w:ascii="Bookman Old Style" w:hAnsi="Bookman Old Style"/>
          <w:b w:val="0"/>
          <w:u w:val="none"/>
        </w:rPr>
        <w:t>s</w:t>
      </w:r>
      <w:r w:rsidRPr="00E511A3">
        <w:rPr>
          <w:rFonts w:ascii="Bookman Old Style" w:hAnsi="Bookman Old Style"/>
          <w:b w:val="0"/>
          <w:u w:val="none"/>
        </w:rPr>
        <w:t>sões de até 25% (vinte e cinco por cento) do valor do contrato (§ 1º do artigo 6</w:t>
      </w:r>
      <w:r w:rsidR="00B605B8">
        <w:rPr>
          <w:rFonts w:ascii="Bookman Old Style" w:hAnsi="Bookman Old Style"/>
          <w:b w:val="0"/>
          <w:u w:val="none"/>
        </w:rPr>
        <w:t>5 da Lei Federal nº. 8.666/93).</w:t>
      </w:r>
    </w:p>
    <w:p w:rsidR="00B605B8" w:rsidRDefault="00B605B8" w:rsidP="008A645C">
      <w:pPr>
        <w:pStyle w:val="Corpodetexto"/>
        <w:spacing w:before="120" w:after="120"/>
        <w:jc w:val="both"/>
        <w:rPr>
          <w:rFonts w:ascii="Bookman Old Style" w:hAnsi="Bookman Old Style"/>
          <w:b/>
          <w:i w:val="0"/>
          <w:iCs/>
          <w:sz w:val="24"/>
          <w:szCs w:val="24"/>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w:t>
      </w:r>
      <w:r w:rsidRPr="00556E19">
        <w:rPr>
          <w:rFonts w:ascii="Bookman Old Style" w:hAnsi="Bookman Old Style"/>
        </w:rPr>
        <w:t>i</w:t>
      </w:r>
      <w:r w:rsidRPr="00556E19">
        <w:rPr>
          <w:rFonts w:ascii="Bookman Old Style" w:hAnsi="Bookman Old Style"/>
        </w:rPr>
        <w:t>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w:t>
      </w:r>
      <w:r w:rsidR="00080644" w:rsidRPr="00A9304B">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limitado a 05</w:t>
      </w:r>
      <w:r w:rsidR="000A17AB">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 xml:space="preserve">contratual, por atraso superior </w:t>
      </w:r>
      <w:r w:rsidR="000A17AB">
        <w:rPr>
          <w:rFonts w:ascii="Bookman Old Style" w:hAnsi="Bookman Old Style"/>
          <w:i w:val="0"/>
          <w:iCs/>
          <w:sz w:val="24"/>
          <w:szCs w:val="24"/>
          <w:u w:val="none"/>
        </w:rPr>
        <w:t>a</w:t>
      </w:r>
      <w:r w:rsidR="006A055B">
        <w:rPr>
          <w:rFonts w:ascii="Bookman Old Style" w:hAnsi="Bookman Old Style"/>
          <w:i w:val="0"/>
          <w:iCs/>
          <w:sz w:val="24"/>
          <w:szCs w:val="24"/>
          <w:u w:val="none"/>
        </w:rPr>
        <w:t xml:space="preserve"> 05 (cinco) dias e rescisão contratual</w:t>
      </w:r>
      <w:r w:rsidRPr="00A9304B">
        <w:rPr>
          <w:rFonts w:ascii="Bookman Old Style" w:hAnsi="Bookman Old Style"/>
          <w:i w:val="0"/>
          <w:iCs/>
          <w:sz w:val="24"/>
          <w:szCs w:val="24"/>
          <w:u w:val="none"/>
        </w:rPr>
        <w:t>.</w:t>
      </w:r>
    </w:p>
    <w:p w:rsidR="009D715C" w:rsidRDefault="009D715C" w:rsidP="00383B93">
      <w:pPr>
        <w:pStyle w:val="Corpodetexto"/>
        <w:spacing w:before="120" w:after="120"/>
        <w:jc w:val="both"/>
        <w:rPr>
          <w:rFonts w:ascii="Bookman Old Style" w:hAnsi="Bookman Old Style"/>
          <w:i w:val="0"/>
          <w:iCs/>
          <w:sz w:val="24"/>
          <w:szCs w:val="24"/>
          <w:u w:val="none"/>
        </w:rPr>
      </w:pPr>
    </w:p>
    <w:p w:rsidR="006D23F7" w:rsidRDefault="006D23F7" w:rsidP="00383B93">
      <w:pPr>
        <w:pStyle w:val="Corpodetexto"/>
        <w:spacing w:before="120" w:after="120"/>
        <w:jc w:val="both"/>
        <w:rPr>
          <w:rFonts w:ascii="Bookman Old Style" w:hAnsi="Bookman Old Style"/>
          <w:i w:val="0"/>
          <w:iCs/>
          <w:sz w:val="24"/>
          <w:szCs w:val="24"/>
          <w:u w:val="none"/>
        </w:rPr>
      </w:pPr>
    </w:p>
    <w:p w:rsidR="006D23F7" w:rsidRPr="006A055B" w:rsidRDefault="006D23F7"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conseqüências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.3.2. A rescisão contratual de que trata o inciso l do art.78 acarretará as conseqüências previstas no art. 80, incisos I a IV,ambos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w:t>
      </w:r>
      <w:r w:rsidR="000A17AB">
        <w:rPr>
          <w:rFonts w:ascii="Bookman Old Style" w:hAnsi="Bookman Old Style"/>
          <w:i w:val="0"/>
          <w:iCs/>
          <w:sz w:val="24"/>
          <w:szCs w:val="24"/>
          <w:u w:val="none"/>
        </w:rPr>
        <w:t>a.1</w:t>
      </w:r>
      <w:r>
        <w:rPr>
          <w:rFonts w:ascii="Bookman Old Style" w:hAnsi="Bookman Old Style"/>
          <w:i w:val="0"/>
          <w:iCs/>
          <w:sz w:val="24"/>
          <w:szCs w:val="24"/>
          <w:u w:val="none"/>
        </w:rPr>
        <w:t>;</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6D23F7">
        <w:rPr>
          <w:rFonts w:ascii="Bookman Old Style" w:hAnsi="Bookman Old Style"/>
          <w:i w:val="0"/>
          <w:iCs/>
          <w:sz w:val="24"/>
          <w:szCs w:val="24"/>
          <w:u w:val="none"/>
        </w:rPr>
        <w:t>45</w:t>
      </w:r>
      <w:r w:rsidR="00BA00CB">
        <w:rPr>
          <w:rFonts w:ascii="Bookman Old Style" w:hAnsi="Bookman Old Style"/>
          <w:i w:val="0"/>
          <w:iCs/>
          <w:sz w:val="24"/>
          <w:szCs w:val="24"/>
          <w:u w:val="none"/>
        </w:rPr>
        <w:t>/201</w:t>
      </w:r>
      <w:r w:rsidR="006D23F7">
        <w:rPr>
          <w:rFonts w:ascii="Bookman Old Style" w:hAnsi="Bookman Old Style"/>
          <w:i w:val="0"/>
          <w:iCs/>
          <w:sz w:val="24"/>
          <w:szCs w:val="24"/>
          <w:u w:val="none"/>
        </w:rPr>
        <w:t>6</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10.1.</w:t>
      </w:r>
      <w:r w:rsidR="000A17A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 xml:space="preserve">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lastRenderedPageBreak/>
        <w:t xml:space="preserve">     E por estarem justas e concordes, as partes assinam o presente instrumento em 3(três) vias, de igual  forma e teor, na  presença das testemunhas.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FC0A87">
        <w:rPr>
          <w:rFonts w:ascii="Bookman Old Style" w:hAnsi="Bookman Old Style"/>
          <w:i w:val="0"/>
          <w:iCs/>
          <w:sz w:val="24"/>
          <w:szCs w:val="24"/>
          <w:u w:val="none"/>
        </w:rPr>
        <w:t>6</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383B93" w:rsidRPr="00A9304B" w:rsidRDefault="00383B93" w:rsidP="00383B93">
      <w:pPr>
        <w:pStyle w:val="Corpodetexto"/>
        <w:spacing w:after="6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0A17AB" w:rsidRDefault="000A17AB"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A17AB" w:rsidRDefault="000A17AB"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A17AB" w:rsidRDefault="000A17AB"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A17AB" w:rsidRDefault="000A17AB"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A17AB" w:rsidRDefault="000A17AB"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p w:rsidR="000A17AB" w:rsidRDefault="000A17AB" w:rsidP="00540DD5">
      <w:pPr>
        <w:pStyle w:val="BodyText"/>
        <w:tabs>
          <w:tab w:val="left" w:pos="1418"/>
          <w:tab w:val="left" w:pos="2836"/>
          <w:tab w:val="left" w:pos="4254"/>
          <w:tab w:val="left" w:pos="5672"/>
          <w:tab w:val="left" w:pos="7090"/>
          <w:tab w:val="left" w:pos="8508"/>
        </w:tabs>
        <w:rPr>
          <w:rFonts w:ascii="Bookman Old Style" w:hAnsi="Bookman Old Style"/>
          <w:b/>
          <w:szCs w:val="24"/>
          <w:lang w:val="pt-BR"/>
        </w:rPr>
      </w:pPr>
    </w:p>
    <w:sectPr w:rsidR="000A17AB" w:rsidSect="00D75EDA">
      <w:headerReference w:type="default" r:id="rId8"/>
      <w:footerReference w:type="default" r:id="rId9"/>
      <w:pgSz w:w="11907" w:h="16840" w:code="9"/>
      <w:pgMar w:top="255" w:right="851" w:bottom="1134" w:left="1701" w:header="720" w:footer="5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5C44" w:rsidRDefault="00E85C44" w:rsidP="00BB440C">
      <w:r>
        <w:separator/>
      </w:r>
    </w:p>
  </w:endnote>
  <w:endnote w:type="continuationSeparator" w:id="1">
    <w:p w:rsidR="00E85C44" w:rsidRDefault="00E85C44"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33D" w:rsidRPr="00BF5FA9" w:rsidRDefault="002B233D" w:rsidP="00BB440C">
    <w:pPr>
      <w:pStyle w:val="Rodap"/>
      <w:jc w:val="center"/>
      <w:rPr>
        <w:sz w:val="22"/>
        <w:szCs w:val="22"/>
      </w:rPr>
    </w:pPr>
    <w:r w:rsidRPr="00BF5FA9">
      <w:rPr>
        <w:noProof/>
        <w:sz w:val="22"/>
        <w:szCs w:val="22"/>
      </w:rPr>
      <w:pict>
        <v:line id="_x0000_s2050" style="position:absolute;left:0;text-align:left;z-index:251658240" from=".55pt,-1.7pt" to="477.55pt,-1.7pt"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2B233D" w:rsidRPr="00BB440C" w:rsidRDefault="002B233D"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5C44" w:rsidRDefault="00E85C44" w:rsidP="00BB440C">
      <w:r>
        <w:separator/>
      </w:r>
    </w:p>
  </w:footnote>
  <w:footnote w:type="continuationSeparator" w:id="1">
    <w:p w:rsidR="00E85C44" w:rsidRDefault="00E85C44"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33D" w:rsidRPr="00E77429" w:rsidRDefault="00FC0A87"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sidR="002B233D">
      <w:t xml:space="preserve">                                  </w:t>
    </w:r>
    <w:r w:rsidR="002B233D">
      <w:rPr>
        <w:sz w:val="28"/>
        <w:szCs w:val="28"/>
      </w:rPr>
      <w:t xml:space="preserve">    </w:t>
    </w:r>
    <w:r w:rsidR="002B233D" w:rsidRPr="00E77429">
      <w:rPr>
        <w:sz w:val="48"/>
        <w:szCs w:val="48"/>
      </w:rPr>
      <w:t xml:space="preserve">    </w:t>
    </w:r>
    <w:r w:rsidR="002B233D" w:rsidRPr="00E77429">
      <w:rPr>
        <w:sz w:val="48"/>
        <w:szCs w:val="48"/>
        <w:u w:val="single"/>
      </w:rPr>
      <w:t>Prefeitura Municipal de Iaras</w:t>
    </w:r>
  </w:p>
  <w:p w:rsidR="002B233D" w:rsidRPr="003B15CE" w:rsidRDefault="002B233D"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2B233D" w:rsidRPr="00DB1FB9" w:rsidRDefault="002B233D"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2B233D" w:rsidRDefault="002B233D">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1D531FA"/>
    <w:multiLevelType w:val="hybridMultilevel"/>
    <w:tmpl w:val="AF2E1A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C221F9"/>
    <w:multiLevelType w:val="multilevel"/>
    <w:tmpl w:val="2D0C78F6"/>
    <w:lvl w:ilvl="0">
      <w:start w:val="6"/>
      <w:numFmt w:val="decimal"/>
      <w:lvlText w:val="%1."/>
      <w:lvlJc w:val="left"/>
      <w:pPr>
        <w:ind w:left="450" w:hanging="450"/>
      </w:pPr>
      <w:rPr>
        <w:rFonts w:cs="Arial" w:hint="default"/>
        <w:b w:val="0"/>
      </w:rPr>
    </w:lvl>
    <w:lvl w:ilvl="1">
      <w:start w:val="6"/>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440" w:hanging="144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800" w:hanging="1800"/>
      </w:pPr>
      <w:rPr>
        <w:rFonts w:cs="Arial" w:hint="default"/>
        <w:b w:val="0"/>
      </w:rPr>
    </w:lvl>
    <w:lvl w:ilvl="7">
      <w:start w:val="1"/>
      <w:numFmt w:val="decimal"/>
      <w:lvlText w:val="%1.%2.%3.%4.%5.%6.%7.%8."/>
      <w:lvlJc w:val="left"/>
      <w:pPr>
        <w:ind w:left="2160" w:hanging="2160"/>
      </w:pPr>
      <w:rPr>
        <w:rFonts w:cs="Arial" w:hint="default"/>
        <w:b w:val="0"/>
      </w:rPr>
    </w:lvl>
    <w:lvl w:ilvl="8">
      <w:start w:val="1"/>
      <w:numFmt w:val="decimal"/>
      <w:lvlText w:val="%1.%2.%3.%4.%5.%6.%7.%8.%9."/>
      <w:lvlJc w:val="left"/>
      <w:pPr>
        <w:ind w:left="2160" w:hanging="2160"/>
      </w:pPr>
      <w:rPr>
        <w:rFonts w:cs="Arial" w:hint="default"/>
        <w:b w:val="0"/>
      </w:rPr>
    </w:lvl>
  </w:abstractNum>
  <w:abstractNum w:abstractNumId="15">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9B7A9D"/>
    <w:multiLevelType w:val="multilevel"/>
    <w:tmpl w:val="28165B86"/>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32"/>
  </w:num>
  <w:num w:numId="5">
    <w:abstractNumId w:val="1"/>
  </w:num>
  <w:num w:numId="6">
    <w:abstractNumId w:val="26"/>
  </w:num>
  <w:num w:numId="7">
    <w:abstractNumId w:val="33"/>
  </w:num>
  <w:num w:numId="8">
    <w:abstractNumId w:val="30"/>
  </w:num>
  <w:num w:numId="9">
    <w:abstractNumId w:val="17"/>
  </w:num>
  <w:num w:numId="10">
    <w:abstractNumId w:val="20"/>
  </w:num>
  <w:num w:numId="11">
    <w:abstractNumId w:val="24"/>
  </w:num>
  <w:num w:numId="12">
    <w:abstractNumId w:val="16"/>
  </w:num>
  <w:num w:numId="13">
    <w:abstractNumId w:val="23"/>
  </w:num>
  <w:num w:numId="14">
    <w:abstractNumId w:val="4"/>
  </w:num>
  <w:num w:numId="15">
    <w:abstractNumId w:val="8"/>
  </w:num>
  <w:num w:numId="16">
    <w:abstractNumId w:val="11"/>
  </w:num>
  <w:num w:numId="17">
    <w:abstractNumId w:val="28"/>
  </w:num>
  <w:num w:numId="18">
    <w:abstractNumId w:val="2"/>
  </w:num>
  <w:num w:numId="19">
    <w:abstractNumId w:val="3"/>
  </w:num>
  <w:num w:numId="20">
    <w:abstractNumId w:val="29"/>
  </w:num>
  <w:num w:numId="21">
    <w:abstractNumId w:val="0"/>
  </w:num>
  <w:num w:numId="22">
    <w:abstractNumId w:val="19"/>
  </w:num>
  <w:num w:numId="23">
    <w:abstractNumId w:val="12"/>
  </w:num>
  <w:num w:numId="24">
    <w:abstractNumId w:val="27"/>
  </w:num>
  <w:num w:numId="25">
    <w:abstractNumId w:val="34"/>
  </w:num>
  <w:num w:numId="26">
    <w:abstractNumId w:val="25"/>
  </w:num>
  <w:num w:numId="27">
    <w:abstractNumId w:val="9"/>
  </w:num>
  <w:num w:numId="28">
    <w:abstractNumId w:val="31"/>
  </w:num>
  <w:num w:numId="29">
    <w:abstractNumId w:val="10"/>
  </w:num>
  <w:num w:numId="30">
    <w:abstractNumId w:val="5"/>
  </w:num>
  <w:num w:numId="31">
    <w:abstractNumId w:val="15"/>
  </w:num>
  <w:num w:numId="32">
    <w:abstractNumId w:val="13"/>
  </w:num>
  <w:num w:numId="33">
    <w:abstractNumId w:val="18"/>
  </w:num>
  <w:num w:numId="34">
    <w:abstractNumId w:val="22"/>
  </w:num>
  <w:num w:numId="35">
    <w:abstractNumId w:val="6"/>
  </w:num>
  <w:num w:numId="36">
    <w:abstractNumId w:val="14"/>
  </w:num>
  <w:num w:numId="37">
    <w:abstractNumId w:val="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5814CB"/>
    <w:rsid w:val="00010995"/>
    <w:rsid w:val="000200E4"/>
    <w:rsid w:val="000226E6"/>
    <w:rsid w:val="000243A6"/>
    <w:rsid w:val="00036231"/>
    <w:rsid w:val="00043534"/>
    <w:rsid w:val="0005004E"/>
    <w:rsid w:val="00057DCA"/>
    <w:rsid w:val="00072A13"/>
    <w:rsid w:val="00080644"/>
    <w:rsid w:val="00086D5F"/>
    <w:rsid w:val="000A17AB"/>
    <w:rsid w:val="000A1E51"/>
    <w:rsid w:val="000B29B6"/>
    <w:rsid w:val="000B310E"/>
    <w:rsid w:val="000B3253"/>
    <w:rsid w:val="000B7037"/>
    <w:rsid w:val="000D2E56"/>
    <w:rsid w:val="000D5924"/>
    <w:rsid w:val="000E2201"/>
    <w:rsid w:val="00113210"/>
    <w:rsid w:val="00123859"/>
    <w:rsid w:val="00131BB4"/>
    <w:rsid w:val="0013696A"/>
    <w:rsid w:val="00141785"/>
    <w:rsid w:val="00156012"/>
    <w:rsid w:val="001653C0"/>
    <w:rsid w:val="00165811"/>
    <w:rsid w:val="00172EC2"/>
    <w:rsid w:val="00174A13"/>
    <w:rsid w:val="0018290C"/>
    <w:rsid w:val="00194FFD"/>
    <w:rsid w:val="001B378E"/>
    <w:rsid w:val="001B60D6"/>
    <w:rsid w:val="001C190D"/>
    <w:rsid w:val="001D0938"/>
    <w:rsid w:val="001D2F91"/>
    <w:rsid w:val="001D3383"/>
    <w:rsid w:val="001D4ECF"/>
    <w:rsid w:val="001E2F9E"/>
    <w:rsid w:val="001E3E67"/>
    <w:rsid w:val="001F07D3"/>
    <w:rsid w:val="001F5402"/>
    <w:rsid w:val="001F5B89"/>
    <w:rsid w:val="001F72FB"/>
    <w:rsid w:val="00202FD6"/>
    <w:rsid w:val="00214312"/>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929D8"/>
    <w:rsid w:val="00297B67"/>
    <w:rsid w:val="002B233D"/>
    <w:rsid w:val="002C5E4C"/>
    <w:rsid w:val="002E130C"/>
    <w:rsid w:val="002E2F0E"/>
    <w:rsid w:val="002E678A"/>
    <w:rsid w:val="002E6AB9"/>
    <w:rsid w:val="002F2859"/>
    <w:rsid w:val="0030162F"/>
    <w:rsid w:val="00305524"/>
    <w:rsid w:val="00312E32"/>
    <w:rsid w:val="0032177E"/>
    <w:rsid w:val="00355A40"/>
    <w:rsid w:val="00355F7F"/>
    <w:rsid w:val="003603AD"/>
    <w:rsid w:val="00382021"/>
    <w:rsid w:val="00383B93"/>
    <w:rsid w:val="00383E37"/>
    <w:rsid w:val="00384A71"/>
    <w:rsid w:val="003870D6"/>
    <w:rsid w:val="00390F9A"/>
    <w:rsid w:val="003A287E"/>
    <w:rsid w:val="003C3603"/>
    <w:rsid w:val="003C4AD4"/>
    <w:rsid w:val="003C65BD"/>
    <w:rsid w:val="003D507E"/>
    <w:rsid w:val="003E66BA"/>
    <w:rsid w:val="003E7457"/>
    <w:rsid w:val="003F0AF2"/>
    <w:rsid w:val="003F2716"/>
    <w:rsid w:val="003F75DD"/>
    <w:rsid w:val="00415C59"/>
    <w:rsid w:val="00427FEA"/>
    <w:rsid w:val="00437397"/>
    <w:rsid w:val="00445EB3"/>
    <w:rsid w:val="00464C16"/>
    <w:rsid w:val="0047493B"/>
    <w:rsid w:val="004960C0"/>
    <w:rsid w:val="004A4C69"/>
    <w:rsid w:val="004B07DB"/>
    <w:rsid w:val="004B0E24"/>
    <w:rsid w:val="004B2F99"/>
    <w:rsid w:val="004B696B"/>
    <w:rsid w:val="004D5F77"/>
    <w:rsid w:val="004E1E67"/>
    <w:rsid w:val="004F4760"/>
    <w:rsid w:val="004F59DF"/>
    <w:rsid w:val="00513591"/>
    <w:rsid w:val="0051476D"/>
    <w:rsid w:val="00516F58"/>
    <w:rsid w:val="00526CD3"/>
    <w:rsid w:val="00527910"/>
    <w:rsid w:val="005320FF"/>
    <w:rsid w:val="00537E6A"/>
    <w:rsid w:val="00540DD5"/>
    <w:rsid w:val="0055176F"/>
    <w:rsid w:val="00551BC1"/>
    <w:rsid w:val="0055489A"/>
    <w:rsid w:val="00556E19"/>
    <w:rsid w:val="00567492"/>
    <w:rsid w:val="00571822"/>
    <w:rsid w:val="00577A9F"/>
    <w:rsid w:val="005814CB"/>
    <w:rsid w:val="00591D42"/>
    <w:rsid w:val="00597297"/>
    <w:rsid w:val="005A17E2"/>
    <w:rsid w:val="005C1FFE"/>
    <w:rsid w:val="005E1570"/>
    <w:rsid w:val="005F3B44"/>
    <w:rsid w:val="005F44CF"/>
    <w:rsid w:val="005F6CD8"/>
    <w:rsid w:val="006065A4"/>
    <w:rsid w:val="00620A01"/>
    <w:rsid w:val="00632F94"/>
    <w:rsid w:val="0063383F"/>
    <w:rsid w:val="00635CF3"/>
    <w:rsid w:val="006563EA"/>
    <w:rsid w:val="00656ACF"/>
    <w:rsid w:val="00662B99"/>
    <w:rsid w:val="00670FDF"/>
    <w:rsid w:val="006908CC"/>
    <w:rsid w:val="006934DE"/>
    <w:rsid w:val="006A055B"/>
    <w:rsid w:val="006A3EC0"/>
    <w:rsid w:val="006A5E75"/>
    <w:rsid w:val="006B4455"/>
    <w:rsid w:val="006B4D8C"/>
    <w:rsid w:val="006C296B"/>
    <w:rsid w:val="006C5CE4"/>
    <w:rsid w:val="006D23F7"/>
    <w:rsid w:val="006D4992"/>
    <w:rsid w:val="006D6C35"/>
    <w:rsid w:val="006E69DB"/>
    <w:rsid w:val="006F2117"/>
    <w:rsid w:val="006F4B1E"/>
    <w:rsid w:val="007171E1"/>
    <w:rsid w:val="00746431"/>
    <w:rsid w:val="007717F9"/>
    <w:rsid w:val="00782801"/>
    <w:rsid w:val="007861A1"/>
    <w:rsid w:val="00791CBE"/>
    <w:rsid w:val="0079785D"/>
    <w:rsid w:val="007A0185"/>
    <w:rsid w:val="007B7B29"/>
    <w:rsid w:val="007D03D5"/>
    <w:rsid w:val="007D1587"/>
    <w:rsid w:val="007E259E"/>
    <w:rsid w:val="007E27B8"/>
    <w:rsid w:val="007F192F"/>
    <w:rsid w:val="0080159A"/>
    <w:rsid w:val="00820BCF"/>
    <w:rsid w:val="00824C1C"/>
    <w:rsid w:val="00835BEA"/>
    <w:rsid w:val="00850F7E"/>
    <w:rsid w:val="00852218"/>
    <w:rsid w:val="008614B6"/>
    <w:rsid w:val="00863439"/>
    <w:rsid w:val="00866D61"/>
    <w:rsid w:val="00880645"/>
    <w:rsid w:val="008841A0"/>
    <w:rsid w:val="00890801"/>
    <w:rsid w:val="00894C7C"/>
    <w:rsid w:val="00896A10"/>
    <w:rsid w:val="00897D9B"/>
    <w:rsid w:val="008A3BDA"/>
    <w:rsid w:val="008A645C"/>
    <w:rsid w:val="008C5BA6"/>
    <w:rsid w:val="008C5D7C"/>
    <w:rsid w:val="008C62DF"/>
    <w:rsid w:val="008C68DB"/>
    <w:rsid w:val="008C6B9B"/>
    <w:rsid w:val="008E1F9B"/>
    <w:rsid w:val="008F0E72"/>
    <w:rsid w:val="009004A7"/>
    <w:rsid w:val="00901D3F"/>
    <w:rsid w:val="00912B19"/>
    <w:rsid w:val="00914942"/>
    <w:rsid w:val="009157AB"/>
    <w:rsid w:val="00915923"/>
    <w:rsid w:val="00941E48"/>
    <w:rsid w:val="009467EA"/>
    <w:rsid w:val="0095702A"/>
    <w:rsid w:val="009616CE"/>
    <w:rsid w:val="00963338"/>
    <w:rsid w:val="00964D4A"/>
    <w:rsid w:val="0097118C"/>
    <w:rsid w:val="009803E4"/>
    <w:rsid w:val="00987765"/>
    <w:rsid w:val="009922B5"/>
    <w:rsid w:val="009C46D8"/>
    <w:rsid w:val="009D715C"/>
    <w:rsid w:val="009E5AFC"/>
    <w:rsid w:val="00A068B8"/>
    <w:rsid w:val="00A17539"/>
    <w:rsid w:val="00A17B5F"/>
    <w:rsid w:val="00A219F1"/>
    <w:rsid w:val="00A22ADC"/>
    <w:rsid w:val="00A2309A"/>
    <w:rsid w:val="00A27CAD"/>
    <w:rsid w:val="00A340E2"/>
    <w:rsid w:val="00A4756D"/>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2EB2"/>
    <w:rsid w:val="00AD5B78"/>
    <w:rsid w:val="00AD60D7"/>
    <w:rsid w:val="00AD6CBC"/>
    <w:rsid w:val="00AD7733"/>
    <w:rsid w:val="00B05DB5"/>
    <w:rsid w:val="00B21996"/>
    <w:rsid w:val="00B23D4A"/>
    <w:rsid w:val="00B31E02"/>
    <w:rsid w:val="00B35E6F"/>
    <w:rsid w:val="00B43804"/>
    <w:rsid w:val="00B50576"/>
    <w:rsid w:val="00B553E3"/>
    <w:rsid w:val="00B605B8"/>
    <w:rsid w:val="00B613C7"/>
    <w:rsid w:val="00B61D10"/>
    <w:rsid w:val="00B671BF"/>
    <w:rsid w:val="00B67B62"/>
    <w:rsid w:val="00B77DCF"/>
    <w:rsid w:val="00B810CA"/>
    <w:rsid w:val="00B816B2"/>
    <w:rsid w:val="00B82E75"/>
    <w:rsid w:val="00B8642B"/>
    <w:rsid w:val="00B87B06"/>
    <w:rsid w:val="00B9347A"/>
    <w:rsid w:val="00B96FCB"/>
    <w:rsid w:val="00BA00CB"/>
    <w:rsid w:val="00BA79A0"/>
    <w:rsid w:val="00BB2872"/>
    <w:rsid w:val="00BB3AF6"/>
    <w:rsid w:val="00BB3FC3"/>
    <w:rsid w:val="00BB440C"/>
    <w:rsid w:val="00BC3589"/>
    <w:rsid w:val="00BD6059"/>
    <w:rsid w:val="00BE2ACA"/>
    <w:rsid w:val="00BF0E8D"/>
    <w:rsid w:val="00BF543F"/>
    <w:rsid w:val="00C1576A"/>
    <w:rsid w:val="00C157A4"/>
    <w:rsid w:val="00C1622A"/>
    <w:rsid w:val="00C35B25"/>
    <w:rsid w:val="00C36684"/>
    <w:rsid w:val="00C412A6"/>
    <w:rsid w:val="00C46E8B"/>
    <w:rsid w:val="00C54A5A"/>
    <w:rsid w:val="00C552AE"/>
    <w:rsid w:val="00C554FC"/>
    <w:rsid w:val="00C60E40"/>
    <w:rsid w:val="00C621F5"/>
    <w:rsid w:val="00C74062"/>
    <w:rsid w:val="00C75EE3"/>
    <w:rsid w:val="00C81164"/>
    <w:rsid w:val="00C83C9C"/>
    <w:rsid w:val="00C87BAC"/>
    <w:rsid w:val="00C90D5D"/>
    <w:rsid w:val="00CA3A4D"/>
    <w:rsid w:val="00CA5148"/>
    <w:rsid w:val="00CA7DEF"/>
    <w:rsid w:val="00CB7A18"/>
    <w:rsid w:val="00CC0584"/>
    <w:rsid w:val="00CC2955"/>
    <w:rsid w:val="00CC2E2E"/>
    <w:rsid w:val="00CD1D8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E69"/>
    <w:rsid w:val="00DB27A1"/>
    <w:rsid w:val="00DB3B53"/>
    <w:rsid w:val="00DC25A9"/>
    <w:rsid w:val="00DC5ED6"/>
    <w:rsid w:val="00DD023A"/>
    <w:rsid w:val="00DD20C9"/>
    <w:rsid w:val="00DE0BA6"/>
    <w:rsid w:val="00DF31F8"/>
    <w:rsid w:val="00DF596F"/>
    <w:rsid w:val="00E14D69"/>
    <w:rsid w:val="00E21FDD"/>
    <w:rsid w:val="00E32BD5"/>
    <w:rsid w:val="00E33A56"/>
    <w:rsid w:val="00E4602A"/>
    <w:rsid w:val="00E511A3"/>
    <w:rsid w:val="00E55789"/>
    <w:rsid w:val="00E56828"/>
    <w:rsid w:val="00E56884"/>
    <w:rsid w:val="00E60907"/>
    <w:rsid w:val="00E62637"/>
    <w:rsid w:val="00E6428F"/>
    <w:rsid w:val="00E81DC4"/>
    <w:rsid w:val="00E85C44"/>
    <w:rsid w:val="00E9323F"/>
    <w:rsid w:val="00E94E0A"/>
    <w:rsid w:val="00E97A81"/>
    <w:rsid w:val="00EA436C"/>
    <w:rsid w:val="00EB55C8"/>
    <w:rsid w:val="00EC5B79"/>
    <w:rsid w:val="00ED6543"/>
    <w:rsid w:val="00EE26B5"/>
    <w:rsid w:val="00EE66A5"/>
    <w:rsid w:val="00EE77CC"/>
    <w:rsid w:val="00EF1437"/>
    <w:rsid w:val="00EF3993"/>
    <w:rsid w:val="00EF7224"/>
    <w:rsid w:val="00F0297D"/>
    <w:rsid w:val="00F02ADD"/>
    <w:rsid w:val="00F05A44"/>
    <w:rsid w:val="00F06F62"/>
    <w:rsid w:val="00F11D8D"/>
    <w:rsid w:val="00F22505"/>
    <w:rsid w:val="00F24BBF"/>
    <w:rsid w:val="00F25799"/>
    <w:rsid w:val="00F47637"/>
    <w:rsid w:val="00F47BD1"/>
    <w:rsid w:val="00F50BDE"/>
    <w:rsid w:val="00F54660"/>
    <w:rsid w:val="00F627ED"/>
    <w:rsid w:val="00F65212"/>
    <w:rsid w:val="00F714E7"/>
    <w:rsid w:val="00F73BC6"/>
    <w:rsid w:val="00FA51B3"/>
    <w:rsid w:val="00FB33EA"/>
    <w:rsid w:val="00FC0A87"/>
    <w:rsid w:val="00FE43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qFormat/>
    <w:rsid w:val="00086D5F"/>
    <w:pPr>
      <w:spacing w:before="240" w:after="60"/>
      <w:outlineLvl w:val="7"/>
    </w:pPr>
    <w:rPr>
      <w:rFonts w:ascii="Calibri" w:hAnsi="Calibri"/>
      <w:i/>
      <w:iCs/>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BodyText">
    <w:name w:val="Body Text"/>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BodyText2">
    <w:name w:val="Body Text 2"/>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aras.sp.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29</Pages>
  <Words>8693</Words>
  <Characters>46943</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55525</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c01035</cp:lastModifiedBy>
  <cp:revision>4</cp:revision>
  <cp:lastPrinted>2016-07-25T13:35:00Z</cp:lastPrinted>
  <dcterms:created xsi:type="dcterms:W3CDTF">2016-07-25T13:17:00Z</dcterms:created>
  <dcterms:modified xsi:type="dcterms:W3CDTF">2016-07-25T13:38:00Z</dcterms:modified>
</cp:coreProperties>
</file>