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722" w:rsidRPr="00560918" w:rsidRDefault="008A3722" w:rsidP="00C038C8">
      <w:pPr>
        <w:autoSpaceDE w:val="0"/>
        <w:autoSpaceDN w:val="0"/>
        <w:adjustRightInd w:val="0"/>
        <w:ind w:right="-81"/>
        <w:jc w:val="both"/>
        <w:rPr>
          <w:rFonts w:ascii="Verdana" w:hAnsi="Verdana" w:cs="BANJHE+TimesNewRomanPS"/>
          <w:b/>
          <w:color w:val="000000"/>
          <w:sz w:val="22"/>
          <w:szCs w:val="22"/>
        </w:rPr>
      </w:pPr>
    </w:p>
    <w:p w:rsidR="002448F8" w:rsidRDefault="002448F8"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r w:rsidRPr="00560918">
        <w:rPr>
          <w:rFonts w:ascii="Verdana" w:hAnsi="Verdana" w:cs="Arial"/>
          <w:b/>
          <w:bCs/>
          <w:color w:val="000000"/>
          <w:sz w:val="22"/>
          <w:szCs w:val="22"/>
        </w:rPr>
        <w:t xml:space="preserve">EDITAL DE PREGÃO PRESENCIAL n. </w:t>
      </w:r>
      <w:r w:rsidR="00101371">
        <w:rPr>
          <w:rFonts w:ascii="Verdana" w:hAnsi="Verdana" w:cs="Arial"/>
          <w:b/>
          <w:bCs/>
          <w:color w:val="000000"/>
          <w:sz w:val="22"/>
          <w:szCs w:val="22"/>
        </w:rPr>
        <w:t>05</w:t>
      </w:r>
      <w:r w:rsidR="00F047A0">
        <w:rPr>
          <w:rFonts w:ascii="Verdana" w:hAnsi="Verdana" w:cs="Arial"/>
          <w:b/>
          <w:bCs/>
          <w:color w:val="000000"/>
          <w:sz w:val="22"/>
          <w:szCs w:val="22"/>
        </w:rPr>
        <w:t>/201</w:t>
      </w:r>
      <w:r w:rsidR="00CB49D1">
        <w:rPr>
          <w:rFonts w:ascii="Verdana" w:hAnsi="Verdana" w:cs="Arial"/>
          <w:b/>
          <w:bCs/>
          <w:color w:val="000000"/>
          <w:sz w:val="22"/>
          <w:szCs w:val="22"/>
        </w:rPr>
        <w:t>6</w:t>
      </w:r>
    </w:p>
    <w:p w:rsidR="00855DC6" w:rsidRPr="004F65DA" w:rsidRDefault="00855DC6" w:rsidP="00855DC6">
      <w:pPr>
        <w:pStyle w:val="Ttulo"/>
        <w:shd w:val="clear" w:color="auto" w:fill="BFBFBF" w:themeFill="background1" w:themeFillShade="BF"/>
        <w:rPr>
          <w:rFonts w:cs="Arial"/>
          <w:sz w:val="22"/>
          <w:szCs w:val="22"/>
          <w:u w:val="none"/>
        </w:rPr>
      </w:pPr>
      <w:r>
        <w:rPr>
          <w:rFonts w:cs="Arial"/>
          <w:sz w:val="22"/>
          <w:szCs w:val="22"/>
          <w:u w:val="none"/>
        </w:rPr>
        <w:t>EXCLUSIVO PARA ME- EPP - LC 147/2014</w:t>
      </w:r>
    </w:p>
    <w:p w:rsidR="003D3974" w:rsidRPr="00560918" w:rsidRDefault="003D3974"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MODALIDADE DE LICITAÇÃO: PREGÃO PRESENCIAL – REGISTRO DE PREÇOS</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 xml:space="preserve">Secretaria Municipal de </w:t>
      </w:r>
      <w:r w:rsidR="00BE28AB">
        <w:rPr>
          <w:rFonts w:ascii="Verdana" w:hAnsi="Verdana" w:cs="Arial"/>
          <w:bCs/>
          <w:color w:val="000000"/>
          <w:sz w:val="22"/>
          <w:szCs w:val="22"/>
        </w:rPr>
        <w:t>Saúde</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TITULO: </w:t>
      </w:r>
      <w:r w:rsidR="00217750" w:rsidRPr="00560918">
        <w:rPr>
          <w:rFonts w:ascii="Verdana" w:hAnsi="Verdana" w:cs="BANHCA+TimesNewRomanPSMT"/>
          <w:b/>
          <w:color w:val="000000"/>
          <w:sz w:val="22"/>
          <w:szCs w:val="22"/>
        </w:rPr>
        <w:t>REGISTRO</w:t>
      </w:r>
      <w:r w:rsidR="00217750" w:rsidRPr="00560918">
        <w:rPr>
          <w:rFonts w:ascii="Verdana" w:hAnsi="Verdana" w:cs="BANHCA+TimesNewRomanPSMT"/>
          <w:color w:val="000000"/>
          <w:sz w:val="22"/>
          <w:szCs w:val="22"/>
        </w:rPr>
        <w:t xml:space="preserve"> </w:t>
      </w:r>
      <w:r w:rsidR="00217750" w:rsidRPr="00560918">
        <w:rPr>
          <w:rFonts w:ascii="Verdana" w:hAnsi="Verdana" w:cs="BANHCA+TimesNewRomanPSMT"/>
          <w:b/>
          <w:color w:val="000000"/>
          <w:sz w:val="22"/>
          <w:szCs w:val="22"/>
        </w:rPr>
        <w:t>DE PREÇO</w:t>
      </w:r>
      <w:r w:rsidR="00217750">
        <w:rPr>
          <w:rFonts w:ascii="Verdana" w:hAnsi="Verdana" w:cs="BANHCA+TimesNewRomanPSMT"/>
          <w:b/>
          <w:color w:val="000000"/>
          <w:sz w:val="22"/>
          <w:szCs w:val="22"/>
        </w:rPr>
        <w:t xml:space="preserve"> </w:t>
      </w:r>
      <w:r w:rsidR="00217750" w:rsidRPr="00BE28AB">
        <w:rPr>
          <w:rFonts w:ascii="Verdana" w:hAnsi="Verdana" w:cs="BANHCA+TimesNewRomanPSMT"/>
          <w:color w:val="000000"/>
          <w:sz w:val="22"/>
          <w:szCs w:val="22"/>
        </w:rPr>
        <w:t>para</w:t>
      </w:r>
      <w:r w:rsidR="00217750" w:rsidRPr="00560918">
        <w:rPr>
          <w:rFonts w:ascii="Verdana" w:hAnsi="Verdana" w:cs="BANHCA+TimesNewRomanPSMT"/>
          <w:color w:val="000000"/>
          <w:sz w:val="22"/>
          <w:szCs w:val="22"/>
        </w:rPr>
        <w:t xml:space="preserve"> </w:t>
      </w:r>
      <w:r w:rsidR="00CB49D1">
        <w:rPr>
          <w:rFonts w:ascii="Verdana" w:hAnsi="Verdana" w:cs="Arial"/>
          <w:bCs/>
          <w:color w:val="000000"/>
          <w:sz w:val="22"/>
          <w:szCs w:val="22"/>
        </w:rPr>
        <w:t>contratação de empresa especializada para fornecimento de tiras e aparelho medidor de glicemia capilar</w:t>
      </w:r>
      <w:r w:rsidR="00217750" w:rsidRPr="00560918">
        <w:rPr>
          <w:rFonts w:ascii="Verdana" w:hAnsi="Verdana" w:cs="BANJHE+TimesNewRomanPS"/>
          <w:color w:val="000000"/>
          <w:sz w:val="22"/>
          <w:szCs w:val="22"/>
        </w:rPr>
        <w:t xml:space="preserve">, destinados ao atendimento </w:t>
      </w:r>
      <w:r w:rsidR="00217750">
        <w:rPr>
          <w:rFonts w:ascii="Verdana" w:hAnsi="Verdana" w:cs="BANJHE+TimesNewRomanPS"/>
          <w:color w:val="000000"/>
          <w:sz w:val="22"/>
          <w:szCs w:val="22"/>
        </w:rPr>
        <w:t>da S</w:t>
      </w:r>
      <w:r w:rsidR="00217750" w:rsidRPr="00560918">
        <w:rPr>
          <w:rFonts w:ascii="Verdana" w:hAnsi="Verdana" w:cs="BANJHE+TimesNewRomanPS"/>
          <w:color w:val="000000"/>
          <w:sz w:val="22"/>
          <w:szCs w:val="22"/>
        </w:rPr>
        <w:t xml:space="preserve">ecretaria </w:t>
      </w:r>
      <w:r w:rsidR="00217750">
        <w:rPr>
          <w:rFonts w:ascii="Verdana" w:hAnsi="Verdana" w:cs="BANJHE+TimesNewRomanPS"/>
          <w:color w:val="000000"/>
          <w:sz w:val="22"/>
          <w:szCs w:val="22"/>
        </w:rPr>
        <w:t>M</w:t>
      </w:r>
      <w:r w:rsidR="00217750" w:rsidRPr="00560918">
        <w:rPr>
          <w:rFonts w:ascii="Verdana" w:hAnsi="Verdana" w:cs="BANJHE+TimesNewRomanPS"/>
          <w:color w:val="000000"/>
          <w:sz w:val="22"/>
          <w:szCs w:val="22"/>
        </w:rPr>
        <w:t xml:space="preserve">unicipal de </w:t>
      </w:r>
      <w:r w:rsidR="00217750">
        <w:rPr>
          <w:rFonts w:ascii="Verdana" w:hAnsi="Verdana" w:cs="BANJHE+TimesNewRomanPS"/>
          <w:color w:val="000000"/>
          <w:sz w:val="22"/>
          <w:szCs w:val="22"/>
        </w:rPr>
        <w:t xml:space="preserve">Saúde </w:t>
      </w:r>
      <w:r w:rsidR="00217750" w:rsidRPr="00560918">
        <w:rPr>
          <w:rFonts w:ascii="Verdana" w:hAnsi="Verdana" w:cs="BANJHE+TimesNewRomanPS"/>
          <w:color w:val="000000"/>
          <w:sz w:val="22"/>
          <w:szCs w:val="22"/>
        </w:rPr>
        <w:t xml:space="preserve">de </w:t>
      </w:r>
      <w:r w:rsidR="00217750">
        <w:rPr>
          <w:rFonts w:ascii="Verdana" w:hAnsi="Verdana" w:cs="BANJHE+TimesNewRomanPS"/>
          <w:color w:val="000000"/>
          <w:sz w:val="22"/>
          <w:szCs w:val="22"/>
        </w:rPr>
        <w:t>Iaras</w:t>
      </w:r>
      <w:r w:rsidR="00EB2B9D" w:rsidRPr="00560918">
        <w:rPr>
          <w:rFonts w:ascii="Verdana" w:hAnsi="Verdana" w:cs="Arial"/>
          <w:bCs/>
          <w:color w:val="000000"/>
          <w:sz w:val="22"/>
          <w:szCs w:val="22"/>
        </w:rPr>
        <w:t>.</w:t>
      </w:r>
    </w:p>
    <w:p w:rsidR="002448F8" w:rsidRPr="00560918" w:rsidRDefault="002448F8" w:rsidP="003D3974">
      <w:pPr>
        <w:shd w:val="clear" w:color="auto" w:fill="D9D9D9" w:themeFill="background1" w:themeFillShade="D9"/>
        <w:autoSpaceDE w:val="0"/>
        <w:autoSpaceDN w:val="0"/>
        <w:adjustRightInd w:val="0"/>
        <w:jc w:val="both"/>
        <w:outlineLvl w:val="2"/>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101371">
        <w:rPr>
          <w:rFonts w:ascii="Verdana" w:hAnsi="Verdana" w:cs="Arial"/>
          <w:b/>
          <w:bCs/>
          <w:color w:val="000000"/>
          <w:sz w:val="22"/>
          <w:szCs w:val="22"/>
        </w:rPr>
        <w:t>2</w:t>
      </w:r>
      <w:r w:rsidR="00CB49D1">
        <w:rPr>
          <w:rFonts w:ascii="Verdana" w:hAnsi="Verdana" w:cs="Arial"/>
          <w:b/>
          <w:bCs/>
          <w:color w:val="000000"/>
          <w:sz w:val="22"/>
          <w:szCs w:val="22"/>
        </w:rPr>
        <w:t>6</w:t>
      </w:r>
      <w:r w:rsidR="00ED3E89">
        <w:rPr>
          <w:rFonts w:ascii="Verdana" w:hAnsi="Verdana" w:cs="Arial"/>
          <w:b/>
          <w:bCs/>
          <w:sz w:val="22"/>
          <w:szCs w:val="22"/>
        </w:rPr>
        <w:t xml:space="preserve"> </w:t>
      </w:r>
      <w:r w:rsidRPr="00560918">
        <w:rPr>
          <w:rFonts w:ascii="Verdana" w:hAnsi="Verdana" w:cs="Arial"/>
          <w:b/>
          <w:bCs/>
          <w:sz w:val="22"/>
          <w:szCs w:val="22"/>
        </w:rPr>
        <w:t xml:space="preserve">de </w:t>
      </w:r>
      <w:r w:rsidR="00CB49D1">
        <w:rPr>
          <w:rFonts w:ascii="Verdana" w:hAnsi="Verdana" w:cs="Arial"/>
          <w:b/>
          <w:bCs/>
          <w:sz w:val="22"/>
          <w:szCs w:val="22"/>
        </w:rPr>
        <w:t>fevereiro</w:t>
      </w:r>
      <w:r w:rsidRPr="00560918">
        <w:rPr>
          <w:rFonts w:ascii="Verdana" w:hAnsi="Verdana" w:cs="Arial"/>
          <w:b/>
          <w:bCs/>
          <w:sz w:val="22"/>
          <w:szCs w:val="22"/>
        </w:rPr>
        <w:t xml:space="preserve"> de </w:t>
      </w:r>
      <w:r w:rsidR="00F047A0">
        <w:rPr>
          <w:rFonts w:ascii="Verdana" w:hAnsi="Verdana" w:cs="Arial"/>
          <w:b/>
          <w:bCs/>
          <w:sz w:val="22"/>
          <w:szCs w:val="22"/>
        </w:rPr>
        <w:t>201</w:t>
      </w:r>
      <w:r w:rsidR="00CB49D1">
        <w:rPr>
          <w:rFonts w:ascii="Verdana" w:hAnsi="Verdana" w:cs="Arial"/>
          <w:b/>
          <w:bCs/>
          <w:sz w:val="22"/>
          <w:szCs w:val="22"/>
        </w:rPr>
        <w:t>6</w:t>
      </w:r>
      <w:r w:rsidRPr="00560918">
        <w:rPr>
          <w:rFonts w:ascii="Verdana" w:hAnsi="Verdana" w:cs="Arial"/>
          <w:b/>
          <w:bCs/>
          <w:sz w:val="22"/>
          <w:szCs w:val="22"/>
        </w:rPr>
        <w:t xml:space="preserve">, às </w:t>
      </w:r>
      <w:r w:rsidR="00EE26F8">
        <w:rPr>
          <w:rFonts w:ascii="Verdana" w:hAnsi="Verdana" w:cs="Arial"/>
          <w:b/>
          <w:bCs/>
          <w:sz w:val="22"/>
          <w:szCs w:val="22"/>
        </w:rPr>
        <w:t>10</w:t>
      </w:r>
      <w:r w:rsidRPr="00560918">
        <w:rPr>
          <w:rFonts w:ascii="Verdana" w:hAnsi="Verdana" w:cs="Arial"/>
          <w:b/>
          <w:bCs/>
          <w:sz w:val="22"/>
          <w:szCs w:val="22"/>
        </w:rPr>
        <w:t>:</w:t>
      </w:r>
      <w:r w:rsidR="00EE26F8">
        <w:rPr>
          <w:rFonts w:ascii="Verdana" w:hAnsi="Verdana" w:cs="Arial"/>
          <w:b/>
          <w:bCs/>
          <w:sz w:val="22"/>
          <w:szCs w:val="22"/>
        </w:rPr>
        <w:t>00</w:t>
      </w:r>
      <w:r w:rsidRPr="00560918">
        <w:rPr>
          <w:rFonts w:ascii="Verdana" w:hAnsi="Verdana" w:cs="Arial"/>
          <w:b/>
          <w:bCs/>
          <w:sz w:val="22"/>
          <w:szCs w:val="22"/>
        </w:rPr>
        <w:t xml:space="preserve"> (</w:t>
      </w:r>
      <w:r w:rsidR="00EE26F8">
        <w:rPr>
          <w:rFonts w:ascii="Verdana" w:hAnsi="Verdana" w:cs="Arial"/>
          <w:b/>
          <w:bCs/>
          <w:sz w:val="22"/>
          <w:szCs w:val="22"/>
        </w:rPr>
        <w:t>dez</w:t>
      </w:r>
      <w:r w:rsidR="00560918">
        <w:rPr>
          <w:rFonts w:ascii="Verdana" w:hAnsi="Verdana" w:cs="Arial"/>
          <w:b/>
          <w:bCs/>
          <w:sz w:val="22"/>
          <w:szCs w:val="22"/>
        </w:rPr>
        <w:t>)</w:t>
      </w:r>
      <w:r w:rsidRPr="00560918">
        <w:rPr>
          <w:rFonts w:ascii="Verdana" w:hAnsi="Verdana" w:cs="Arial"/>
          <w:b/>
          <w:bCs/>
          <w:sz w:val="22"/>
          <w:szCs w:val="22"/>
        </w:rPr>
        <w:t xml:space="preserve"> horas</w:t>
      </w:r>
      <w:r w:rsidRPr="003D3974">
        <w:rPr>
          <w:rFonts w:ascii="Verdana" w:hAnsi="Verdana" w:cs="Arial"/>
          <w:bCs/>
          <w:sz w:val="22"/>
          <w:szCs w:val="22"/>
        </w:rPr>
        <w:t>.</w:t>
      </w:r>
      <w:r w:rsidRPr="00560918">
        <w:rPr>
          <w:rFonts w:ascii="Verdana" w:hAnsi="Verdana" w:cs="Arial"/>
          <w:bCs/>
          <w:color w:val="000000"/>
          <w:sz w:val="22"/>
          <w:szCs w:val="22"/>
        </w:rPr>
        <w:t xml:space="preserve"> </w:t>
      </w:r>
    </w:p>
    <w:p w:rsidR="002448F8" w:rsidRPr="00560918" w:rsidRDefault="002448F8" w:rsidP="003D3974">
      <w:pPr>
        <w:pStyle w:val="Corpodetexto3"/>
        <w:shd w:val="clear" w:color="auto" w:fill="D9D9D9" w:themeFill="background1" w:themeFillShade="D9"/>
        <w:jc w:val="both"/>
        <w:rPr>
          <w:rFonts w:ascii="Verdana" w:hAnsi="Verdana" w:cs="Arial"/>
          <w:sz w:val="22"/>
          <w:szCs w:val="22"/>
        </w:rPr>
      </w:pPr>
      <w:r w:rsidRPr="00560918">
        <w:rPr>
          <w:rFonts w:ascii="Verdana" w:hAnsi="Verdana" w:cs="Arial"/>
          <w:bCs/>
          <w:sz w:val="22"/>
          <w:szCs w:val="22"/>
        </w:rPr>
        <w:t xml:space="preserve">LOCAL: </w:t>
      </w:r>
      <w:r w:rsidR="003D3974">
        <w:rPr>
          <w:rFonts w:ascii="Verdana" w:hAnsi="Verdana" w:cs="Arial"/>
          <w:bCs/>
          <w:sz w:val="22"/>
          <w:szCs w:val="22"/>
        </w:rPr>
        <w:t>Praça Monção</w:t>
      </w:r>
      <w:r w:rsidR="007E090E" w:rsidRPr="00560918">
        <w:rPr>
          <w:rFonts w:ascii="Verdana" w:hAnsi="Verdana" w:cs="Arial"/>
          <w:bCs/>
          <w:sz w:val="22"/>
          <w:szCs w:val="22"/>
        </w:rPr>
        <w:t xml:space="preserve">, </w:t>
      </w:r>
      <w:r w:rsidR="003D3974">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3D3974">
        <w:rPr>
          <w:rFonts w:ascii="Verdana" w:hAnsi="Verdana" w:cs="Arial"/>
          <w:bCs/>
          <w:sz w:val="22"/>
          <w:szCs w:val="22"/>
        </w:rPr>
        <w:t>Iaras</w:t>
      </w:r>
      <w:r w:rsidRPr="00560918">
        <w:rPr>
          <w:rFonts w:ascii="Verdana" w:hAnsi="Verdana" w:cs="Arial"/>
          <w:bCs/>
          <w:sz w:val="22"/>
          <w:szCs w:val="22"/>
        </w:rPr>
        <w:t xml:space="preserve">/SP – Fone-Fax  (14) </w:t>
      </w:r>
      <w:r w:rsidR="007E090E" w:rsidRPr="00560918">
        <w:rPr>
          <w:rFonts w:ascii="Verdana" w:hAnsi="Verdana" w:cs="Arial"/>
          <w:bCs/>
          <w:sz w:val="22"/>
          <w:szCs w:val="22"/>
        </w:rPr>
        <w:t>376</w:t>
      </w:r>
      <w:r w:rsidR="003D3974">
        <w:rPr>
          <w:rFonts w:ascii="Verdana" w:hAnsi="Verdana" w:cs="Arial"/>
          <w:bCs/>
          <w:sz w:val="22"/>
          <w:szCs w:val="22"/>
        </w:rPr>
        <w:t>4-9400</w:t>
      </w:r>
    </w:p>
    <w:p w:rsidR="002448F8" w:rsidRPr="00560918" w:rsidRDefault="002448F8" w:rsidP="002448F8">
      <w:pPr>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B123A9" w:rsidRPr="00560918" w:rsidRDefault="00B123A9" w:rsidP="002448F8">
      <w:pPr>
        <w:tabs>
          <w:tab w:val="left" w:pos="1680"/>
        </w:tabs>
        <w:autoSpaceDE w:val="0"/>
        <w:autoSpaceDN w:val="0"/>
        <w:adjustRightInd w:val="0"/>
        <w:jc w:val="both"/>
        <w:rPr>
          <w:rFonts w:ascii="Verdana" w:hAnsi="Verdana" w:cs="BANJHE+TimesNewRomanPS"/>
          <w:color w:val="000000"/>
          <w:sz w:val="22"/>
          <w:szCs w:val="22"/>
        </w:rPr>
      </w:pPr>
    </w:p>
    <w:p w:rsidR="002448F8" w:rsidRPr="00560918" w:rsidRDefault="002448F8" w:rsidP="00BE28AB">
      <w:p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 xml:space="preserve">O PREFEITO MUNICIPAL </w:t>
      </w:r>
      <w:r w:rsidR="003D3974">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560918">
        <w:rPr>
          <w:rFonts w:ascii="Verdana" w:hAnsi="Verdana" w:cs="BANHCA+TimesNewRomanPSMT"/>
          <w:b/>
          <w:bCs/>
          <w:color w:val="000000"/>
          <w:sz w:val="22"/>
          <w:szCs w:val="22"/>
          <w:highlight w:val="lightGray"/>
          <w:u w:val="single"/>
        </w:rPr>
        <w:t xml:space="preserve">PREGÃO PRESENCIAL n. </w:t>
      </w:r>
      <w:r w:rsidR="00CB49D1">
        <w:rPr>
          <w:rFonts w:ascii="Verdana" w:hAnsi="Verdana" w:cs="BANHCA+TimesNewRomanPSMT"/>
          <w:b/>
          <w:bCs/>
          <w:color w:val="000000"/>
          <w:sz w:val="22"/>
          <w:szCs w:val="22"/>
          <w:highlight w:val="lightGray"/>
          <w:u w:val="single"/>
        </w:rPr>
        <w:t>05</w:t>
      </w:r>
      <w:r w:rsidR="00704135">
        <w:rPr>
          <w:rFonts w:ascii="Verdana" w:hAnsi="Verdana" w:cs="BANHCA+TimesNewRomanPSMT"/>
          <w:b/>
          <w:bCs/>
          <w:sz w:val="22"/>
          <w:szCs w:val="22"/>
          <w:highlight w:val="lightGray"/>
          <w:u w:val="single"/>
        </w:rPr>
        <w:t>/</w:t>
      </w:r>
      <w:r w:rsidR="00F047A0">
        <w:rPr>
          <w:rFonts w:ascii="Verdana" w:hAnsi="Verdana" w:cs="BANHCA+TimesNewRomanPSMT"/>
          <w:b/>
          <w:bCs/>
          <w:color w:val="000000"/>
          <w:sz w:val="22"/>
          <w:szCs w:val="22"/>
          <w:highlight w:val="lightGray"/>
          <w:u w:val="single"/>
        </w:rPr>
        <w:t>201</w:t>
      </w:r>
      <w:r w:rsidR="00CB49D1">
        <w:rPr>
          <w:rFonts w:ascii="Verdana" w:hAnsi="Verdana" w:cs="BANHCA+TimesNewRomanPSMT"/>
          <w:b/>
          <w:bCs/>
          <w:color w:val="000000"/>
          <w:sz w:val="22"/>
          <w:szCs w:val="22"/>
          <w:u w:val="single"/>
        </w:rPr>
        <w:t>6</w:t>
      </w:r>
      <w:r w:rsidRPr="00560918">
        <w:rPr>
          <w:rFonts w:ascii="Verdana" w:hAnsi="Verdana" w:cs="BANHCA+TimesNewRomanPSMT"/>
          <w:color w:val="000000"/>
          <w:sz w:val="22"/>
          <w:szCs w:val="22"/>
        </w:rPr>
        <w:t xml:space="preserve">, do tipo menor preço por item, tendo por finalidade o </w:t>
      </w:r>
      <w:r w:rsidR="00CB49D1" w:rsidRPr="00560918">
        <w:rPr>
          <w:rFonts w:ascii="Verdana" w:hAnsi="Verdana" w:cs="BANHCA+TimesNewRomanPSMT"/>
          <w:b/>
          <w:color w:val="000000"/>
          <w:sz w:val="22"/>
          <w:szCs w:val="22"/>
        </w:rPr>
        <w:t>REGISTRO</w:t>
      </w:r>
      <w:r w:rsidR="00CB49D1" w:rsidRPr="00560918">
        <w:rPr>
          <w:rFonts w:ascii="Verdana" w:hAnsi="Verdana" w:cs="BANHCA+TimesNewRomanPSMT"/>
          <w:color w:val="000000"/>
          <w:sz w:val="22"/>
          <w:szCs w:val="22"/>
        </w:rPr>
        <w:t xml:space="preserve"> </w:t>
      </w:r>
      <w:r w:rsidR="00CB49D1" w:rsidRPr="00560918">
        <w:rPr>
          <w:rFonts w:ascii="Verdana" w:hAnsi="Verdana" w:cs="BANHCA+TimesNewRomanPSMT"/>
          <w:b/>
          <w:color w:val="000000"/>
          <w:sz w:val="22"/>
          <w:szCs w:val="22"/>
        </w:rPr>
        <w:t>DE PREÇO</w:t>
      </w:r>
      <w:r w:rsidR="00CB49D1">
        <w:rPr>
          <w:rFonts w:ascii="Verdana" w:hAnsi="Verdana" w:cs="BANHCA+TimesNewRomanPSMT"/>
          <w:b/>
          <w:color w:val="000000"/>
          <w:sz w:val="22"/>
          <w:szCs w:val="22"/>
        </w:rPr>
        <w:t xml:space="preserve"> </w:t>
      </w:r>
      <w:r w:rsidR="00CB49D1" w:rsidRPr="00BE28AB">
        <w:rPr>
          <w:rFonts w:ascii="Verdana" w:hAnsi="Verdana" w:cs="BANHCA+TimesNewRomanPSMT"/>
          <w:color w:val="000000"/>
          <w:sz w:val="22"/>
          <w:szCs w:val="22"/>
        </w:rPr>
        <w:t>para</w:t>
      </w:r>
      <w:r w:rsidR="00CB49D1" w:rsidRPr="00560918">
        <w:rPr>
          <w:rFonts w:ascii="Verdana" w:hAnsi="Verdana" w:cs="BANHCA+TimesNewRomanPSMT"/>
          <w:color w:val="000000"/>
          <w:sz w:val="22"/>
          <w:szCs w:val="22"/>
        </w:rPr>
        <w:t xml:space="preserve"> </w:t>
      </w:r>
      <w:r w:rsidR="00CB49D1">
        <w:rPr>
          <w:rFonts w:ascii="Verdana" w:hAnsi="Verdana" w:cs="Arial"/>
          <w:bCs/>
          <w:color w:val="000000"/>
          <w:sz w:val="22"/>
          <w:szCs w:val="22"/>
        </w:rPr>
        <w:t>contratação de empresa especializada para fornecimento de tiras e aparelho medidor de glicemia capilar</w:t>
      </w:r>
      <w:r w:rsidR="00CB49D1" w:rsidRPr="00560918">
        <w:rPr>
          <w:rFonts w:ascii="Verdana" w:hAnsi="Verdana" w:cs="BANJHE+TimesNewRomanPS"/>
          <w:color w:val="000000"/>
          <w:sz w:val="22"/>
          <w:szCs w:val="22"/>
        </w:rPr>
        <w:t xml:space="preserve">, destinados ao atendimento </w:t>
      </w:r>
      <w:r w:rsidR="00CB49D1">
        <w:rPr>
          <w:rFonts w:ascii="Verdana" w:hAnsi="Verdana" w:cs="BANJHE+TimesNewRomanPS"/>
          <w:color w:val="000000"/>
          <w:sz w:val="22"/>
          <w:szCs w:val="22"/>
        </w:rPr>
        <w:t>da S</w:t>
      </w:r>
      <w:r w:rsidR="00CB49D1" w:rsidRPr="00560918">
        <w:rPr>
          <w:rFonts w:ascii="Verdana" w:hAnsi="Verdana" w:cs="BANJHE+TimesNewRomanPS"/>
          <w:color w:val="000000"/>
          <w:sz w:val="22"/>
          <w:szCs w:val="22"/>
        </w:rPr>
        <w:t xml:space="preserve">ecretaria </w:t>
      </w:r>
      <w:r w:rsidR="00CB49D1">
        <w:rPr>
          <w:rFonts w:ascii="Verdana" w:hAnsi="Verdana" w:cs="BANJHE+TimesNewRomanPS"/>
          <w:color w:val="000000"/>
          <w:sz w:val="22"/>
          <w:szCs w:val="22"/>
        </w:rPr>
        <w:t>M</w:t>
      </w:r>
      <w:r w:rsidR="00CB49D1" w:rsidRPr="00560918">
        <w:rPr>
          <w:rFonts w:ascii="Verdana" w:hAnsi="Verdana" w:cs="BANJHE+TimesNewRomanPS"/>
          <w:color w:val="000000"/>
          <w:sz w:val="22"/>
          <w:szCs w:val="22"/>
        </w:rPr>
        <w:t xml:space="preserve">unicipal de </w:t>
      </w:r>
      <w:r w:rsidR="00CB49D1">
        <w:rPr>
          <w:rFonts w:ascii="Verdana" w:hAnsi="Verdana" w:cs="BANJHE+TimesNewRomanPS"/>
          <w:color w:val="000000"/>
          <w:sz w:val="22"/>
          <w:szCs w:val="22"/>
        </w:rPr>
        <w:t xml:space="preserve">Saúde </w:t>
      </w:r>
      <w:r w:rsidR="00CB49D1" w:rsidRPr="00560918">
        <w:rPr>
          <w:rFonts w:ascii="Verdana" w:hAnsi="Verdana" w:cs="BANJHE+TimesNewRomanPS"/>
          <w:color w:val="000000"/>
          <w:sz w:val="22"/>
          <w:szCs w:val="22"/>
        </w:rPr>
        <w:t xml:space="preserve">de </w:t>
      </w:r>
      <w:r w:rsidR="00CB49D1">
        <w:rPr>
          <w:rFonts w:ascii="Verdana" w:hAnsi="Verdana" w:cs="BANJHE+TimesNewRomanPS"/>
          <w:color w:val="000000"/>
          <w:sz w:val="22"/>
          <w:szCs w:val="22"/>
        </w:rPr>
        <w:t>Iaras</w:t>
      </w:r>
      <w:r w:rsidRPr="00560918">
        <w:rPr>
          <w:rFonts w:ascii="Verdana" w:hAnsi="Verdana" w:cs="BANHCA+TimesNewRomanPSMT"/>
          <w:color w:val="000000"/>
          <w:sz w:val="22"/>
          <w:szCs w:val="22"/>
        </w:rPr>
        <w:t xml:space="preserve">; regida pela Lei Federal n. 10.520, de 17 de julho de 2002, aplicando-se subsidiariamente, no que couber, as disposições da Lei Federal n. 8.666, de 21 de junho de 1993, e alterações posteriores, Lei Complementar n. 123, de 17 de dezembro de 2006, 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 xml:space="preserve">As propostas deverão obedecer as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3D3974">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3D3974">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3D3974">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EE26F8">
        <w:rPr>
          <w:rFonts w:ascii="Verdana" w:hAnsi="Verdana" w:cs="Arial"/>
          <w:b/>
          <w:sz w:val="22"/>
          <w:szCs w:val="22"/>
          <w:u w:val="single"/>
        </w:rPr>
        <w:t>10</w:t>
      </w:r>
      <w:r w:rsidR="002448F8" w:rsidRPr="00560918">
        <w:rPr>
          <w:rFonts w:ascii="Verdana" w:hAnsi="Verdana" w:cs="Arial"/>
          <w:b/>
          <w:sz w:val="22"/>
          <w:szCs w:val="22"/>
          <w:u w:val="single"/>
        </w:rPr>
        <w:t>:</w:t>
      </w:r>
      <w:r w:rsidR="00EE26F8">
        <w:rPr>
          <w:rFonts w:ascii="Verdana" w:hAnsi="Verdana" w:cs="Arial"/>
          <w:b/>
          <w:sz w:val="22"/>
          <w:szCs w:val="22"/>
          <w:u w:val="single"/>
        </w:rPr>
        <w:t>00</w:t>
      </w:r>
      <w:r w:rsidR="002448F8" w:rsidRPr="00560918">
        <w:rPr>
          <w:rFonts w:ascii="Verdana" w:hAnsi="Verdana" w:cs="Arial"/>
          <w:b/>
          <w:sz w:val="22"/>
          <w:szCs w:val="22"/>
          <w:u w:val="single"/>
        </w:rPr>
        <w:t xml:space="preserve"> (</w:t>
      </w:r>
      <w:r w:rsidR="00EE26F8">
        <w:rPr>
          <w:rFonts w:ascii="Verdana" w:hAnsi="Verdana" w:cs="Arial"/>
          <w:b/>
          <w:sz w:val="22"/>
          <w:szCs w:val="22"/>
          <w:u w:val="single"/>
        </w:rPr>
        <w:t>dez</w:t>
      </w:r>
      <w:r w:rsidR="00704135">
        <w:rPr>
          <w:rFonts w:ascii="Verdana" w:hAnsi="Verdana" w:cs="Arial"/>
          <w:b/>
          <w:sz w:val="22"/>
          <w:szCs w:val="22"/>
          <w:u w:val="single"/>
        </w:rPr>
        <w:t>)</w:t>
      </w:r>
      <w:r w:rsidR="002448F8" w:rsidRPr="00560918">
        <w:rPr>
          <w:rFonts w:ascii="Verdana" w:hAnsi="Verdana" w:cs="Arial"/>
          <w:b/>
          <w:sz w:val="22"/>
          <w:szCs w:val="22"/>
          <w:u w:val="single"/>
        </w:rPr>
        <w:t xml:space="preserve"> horas do dia </w:t>
      </w:r>
      <w:r w:rsidR="00101371">
        <w:rPr>
          <w:rFonts w:ascii="Verdana" w:hAnsi="Verdana" w:cs="Arial"/>
          <w:b/>
          <w:sz w:val="22"/>
          <w:szCs w:val="22"/>
          <w:u w:val="single"/>
        </w:rPr>
        <w:t>2</w:t>
      </w:r>
      <w:r w:rsidR="00CB49D1">
        <w:rPr>
          <w:rFonts w:ascii="Verdana" w:hAnsi="Verdana" w:cs="Arial"/>
          <w:b/>
          <w:sz w:val="22"/>
          <w:szCs w:val="22"/>
          <w:u w:val="single"/>
        </w:rPr>
        <w:t>6</w:t>
      </w:r>
      <w:r w:rsidR="002448F8" w:rsidRPr="00560918">
        <w:rPr>
          <w:rFonts w:ascii="Verdana" w:hAnsi="Verdana" w:cs="Arial"/>
          <w:b/>
          <w:sz w:val="22"/>
          <w:szCs w:val="22"/>
          <w:u w:val="single"/>
        </w:rPr>
        <w:t xml:space="preserve"> (</w:t>
      </w:r>
      <w:r w:rsidR="00CB49D1">
        <w:rPr>
          <w:rFonts w:ascii="Verdana" w:hAnsi="Verdana" w:cs="Arial"/>
          <w:b/>
          <w:sz w:val="22"/>
          <w:szCs w:val="22"/>
          <w:u w:val="single"/>
        </w:rPr>
        <w:t>vinte e seis</w:t>
      </w:r>
      <w:r w:rsidR="002448F8" w:rsidRPr="00560918">
        <w:rPr>
          <w:rFonts w:ascii="Verdana" w:hAnsi="Verdana" w:cs="Arial"/>
          <w:b/>
          <w:sz w:val="22"/>
          <w:szCs w:val="22"/>
          <w:u w:val="single"/>
        </w:rPr>
        <w:t xml:space="preserve">) de </w:t>
      </w:r>
      <w:r w:rsidR="00CB49D1">
        <w:rPr>
          <w:rFonts w:ascii="Verdana" w:hAnsi="Verdana" w:cs="Arial"/>
          <w:b/>
          <w:sz w:val="22"/>
          <w:szCs w:val="22"/>
          <w:u w:val="single"/>
        </w:rPr>
        <w:t>fevereiro</w:t>
      </w:r>
      <w:r w:rsidR="00EE26F8">
        <w:rPr>
          <w:rFonts w:ascii="Verdana" w:hAnsi="Verdana" w:cs="Arial"/>
          <w:b/>
          <w:sz w:val="22"/>
          <w:szCs w:val="22"/>
          <w:u w:val="single"/>
        </w:rPr>
        <w:t xml:space="preserve"> </w:t>
      </w:r>
      <w:r w:rsidR="002448F8" w:rsidRPr="00560918">
        <w:rPr>
          <w:rFonts w:ascii="Verdana" w:hAnsi="Verdana" w:cs="Arial"/>
          <w:b/>
          <w:sz w:val="22"/>
          <w:szCs w:val="22"/>
          <w:u w:val="single"/>
        </w:rPr>
        <w:t xml:space="preserve">de </w:t>
      </w:r>
      <w:r w:rsidR="00F047A0">
        <w:rPr>
          <w:rFonts w:ascii="Verdana" w:hAnsi="Verdana" w:cs="Arial"/>
          <w:b/>
          <w:sz w:val="22"/>
          <w:szCs w:val="22"/>
          <w:u w:val="single"/>
        </w:rPr>
        <w:t>201</w:t>
      </w:r>
      <w:r w:rsidR="00CB49D1">
        <w:rPr>
          <w:rFonts w:ascii="Verdana" w:hAnsi="Verdana" w:cs="Arial"/>
          <w:b/>
          <w:sz w:val="22"/>
          <w:szCs w:val="22"/>
          <w:u w:val="single"/>
        </w:rPr>
        <w:t>6</w:t>
      </w:r>
      <w:r w:rsidRPr="00560918">
        <w:rPr>
          <w:rFonts w:ascii="Verdana" w:hAnsi="Verdana" w:cs="Arial"/>
          <w:b/>
          <w:sz w:val="22"/>
          <w:szCs w:val="22"/>
          <w:u w:val="single"/>
        </w:rPr>
        <w:t xml:space="preserve">, encerrando-se as </w:t>
      </w:r>
      <w:r w:rsidR="00EE26F8">
        <w:rPr>
          <w:rFonts w:ascii="Verdana" w:hAnsi="Verdana" w:cs="Arial"/>
          <w:b/>
          <w:sz w:val="22"/>
          <w:szCs w:val="22"/>
          <w:u w:val="single"/>
        </w:rPr>
        <w:t>10</w:t>
      </w:r>
      <w:r w:rsidRPr="00560918">
        <w:rPr>
          <w:rFonts w:ascii="Verdana" w:hAnsi="Verdana" w:cs="Arial"/>
          <w:b/>
          <w:sz w:val="22"/>
          <w:szCs w:val="22"/>
          <w:u w:val="single"/>
        </w:rPr>
        <w:t>:</w:t>
      </w:r>
      <w:r w:rsidR="00EE26F8">
        <w:rPr>
          <w:rFonts w:ascii="Verdana" w:hAnsi="Verdana" w:cs="Arial"/>
          <w:b/>
          <w:sz w:val="22"/>
          <w:szCs w:val="22"/>
          <w:u w:val="single"/>
        </w:rPr>
        <w:t>00</w:t>
      </w:r>
      <w:r w:rsidRPr="00560918">
        <w:rPr>
          <w:rFonts w:ascii="Verdana" w:hAnsi="Verdana" w:cs="Arial"/>
          <w:b/>
          <w:sz w:val="22"/>
          <w:szCs w:val="22"/>
          <w:u w:val="single"/>
        </w:rPr>
        <w:t>(</w:t>
      </w:r>
      <w:r w:rsidR="00EE26F8">
        <w:rPr>
          <w:rFonts w:ascii="Verdana" w:hAnsi="Verdana" w:cs="Arial"/>
          <w:b/>
          <w:sz w:val="22"/>
          <w:szCs w:val="22"/>
          <w:u w:val="single"/>
        </w:rPr>
        <w:t>dez</w:t>
      </w:r>
      <w:r w:rsidRPr="00560918">
        <w:rPr>
          <w:rFonts w:ascii="Verdana" w:hAnsi="Verdana" w:cs="Arial"/>
          <w:b/>
          <w:sz w:val="22"/>
          <w:szCs w:val="22"/>
          <w:u w:val="single"/>
        </w:rPr>
        <w:t>)</w:t>
      </w:r>
      <w:r w:rsidR="00EE26F8">
        <w:rPr>
          <w:rFonts w:ascii="Verdana" w:hAnsi="Verdana" w:cs="Arial"/>
          <w:b/>
          <w:sz w:val="22"/>
          <w:szCs w:val="22"/>
          <w:u w:val="single"/>
        </w:rPr>
        <w:t xml:space="preserve"> horas</w:t>
      </w:r>
      <w:r w:rsidR="002448F8" w:rsidRPr="00560918">
        <w:rPr>
          <w:rFonts w:ascii="Verdana" w:hAnsi="Verdana" w:cs="Arial"/>
          <w:sz w:val="22"/>
          <w:szCs w:val="22"/>
        </w:rPr>
        <w:t xml:space="preserve"> e será conduzida pelo Pregoeiro Oficial do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E28AB" w:rsidRDefault="00BE28AB" w:rsidP="002448F8">
      <w:pPr>
        <w:tabs>
          <w:tab w:val="left" w:pos="284"/>
        </w:tabs>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     </w:t>
      </w:r>
    </w:p>
    <w:p w:rsidR="002448F8" w:rsidRPr="00560918" w:rsidRDefault="00BE28AB" w:rsidP="002448F8">
      <w:pPr>
        <w:tabs>
          <w:tab w:val="left" w:pos="284"/>
        </w:tabs>
        <w:jc w:val="both"/>
        <w:rPr>
          <w:rFonts w:ascii="Verdana" w:hAnsi="Verdana" w:cs="Arial"/>
          <w:sz w:val="22"/>
          <w:szCs w:val="22"/>
        </w:rPr>
      </w:pPr>
      <w:r>
        <w:rPr>
          <w:rFonts w:ascii="Verdana" w:hAnsi="Verdana" w:cs="Arial"/>
          <w:sz w:val="22"/>
          <w:szCs w:val="22"/>
        </w:rPr>
        <w:t xml:space="preserve">                       </w:t>
      </w:r>
      <w:r w:rsidR="002448F8" w:rsidRPr="00560918">
        <w:rPr>
          <w:rFonts w:ascii="Verdana" w:hAnsi="Verdana" w:cs="Arial"/>
          <w:sz w:val="22"/>
          <w:szCs w:val="22"/>
        </w:rPr>
        <w:t>No caso de participação de Micro Empresa e Empresa de Pequeno Porte, aplicam-se a Lei Complementar nº 123/06.</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 xml:space="preserve">fato que impeça a realização da sessão pública de abertura de envelopes e/ou disputa de lances verbais no dia </w:t>
      </w:r>
      <w:r w:rsidRPr="00560918">
        <w:rPr>
          <w:rFonts w:ascii="Verdana" w:hAnsi="Verdana"/>
          <w:snapToGrid w:val="0"/>
          <w:sz w:val="22"/>
          <w:szCs w:val="22"/>
        </w:rPr>
        <w:lastRenderedPageBreak/>
        <w:t>previsto, a reunião será adiada para o primeiro dia útil subseqüente,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855DC6" w:rsidRPr="00AB540A" w:rsidRDefault="002448F8"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CB49D1">
        <w:rPr>
          <w:rFonts w:ascii="Verdana" w:hAnsi="Verdana"/>
          <w:sz w:val="22"/>
          <w:szCs w:val="22"/>
        </w:rPr>
        <w:t xml:space="preserve">A presente licitação tem por objetivo o Registro de Preços dos bens relacionados no Anexo I (observadas especificações estabelecidas), visando </w:t>
      </w:r>
      <w:r w:rsidR="00CB49D1" w:rsidRPr="00560918">
        <w:rPr>
          <w:rFonts w:ascii="Verdana" w:hAnsi="Verdana" w:cs="BANHCA+TimesNewRomanPSMT"/>
          <w:b/>
          <w:color w:val="000000"/>
          <w:sz w:val="22"/>
          <w:szCs w:val="22"/>
        </w:rPr>
        <w:t>REGISTRO</w:t>
      </w:r>
      <w:r w:rsidR="00CB49D1" w:rsidRPr="00560918">
        <w:rPr>
          <w:rFonts w:ascii="Verdana" w:hAnsi="Verdana" w:cs="BANHCA+TimesNewRomanPSMT"/>
          <w:color w:val="000000"/>
          <w:sz w:val="22"/>
          <w:szCs w:val="22"/>
        </w:rPr>
        <w:t xml:space="preserve"> </w:t>
      </w:r>
      <w:r w:rsidR="00CB49D1" w:rsidRPr="00560918">
        <w:rPr>
          <w:rFonts w:ascii="Verdana" w:hAnsi="Verdana" w:cs="BANHCA+TimesNewRomanPSMT"/>
          <w:b/>
          <w:color w:val="000000"/>
          <w:sz w:val="22"/>
          <w:szCs w:val="22"/>
        </w:rPr>
        <w:t>DE PREÇO</w:t>
      </w:r>
      <w:r w:rsidR="00CB49D1">
        <w:rPr>
          <w:rFonts w:ascii="Verdana" w:hAnsi="Verdana" w:cs="BANHCA+TimesNewRomanPSMT"/>
          <w:b/>
          <w:color w:val="000000"/>
          <w:sz w:val="22"/>
          <w:szCs w:val="22"/>
        </w:rPr>
        <w:t xml:space="preserve"> </w:t>
      </w:r>
      <w:r w:rsidR="00CB49D1" w:rsidRPr="00BE28AB">
        <w:rPr>
          <w:rFonts w:ascii="Verdana" w:hAnsi="Verdana" w:cs="BANHCA+TimesNewRomanPSMT"/>
          <w:color w:val="000000"/>
          <w:sz w:val="22"/>
          <w:szCs w:val="22"/>
        </w:rPr>
        <w:t>para</w:t>
      </w:r>
      <w:r w:rsidR="00CB49D1" w:rsidRPr="00560918">
        <w:rPr>
          <w:rFonts w:ascii="Verdana" w:hAnsi="Verdana" w:cs="BANHCA+TimesNewRomanPSMT"/>
          <w:color w:val="000000"/>
          <w:sz w:val="22"/>
          <w:szCs w:val="22"/>
        </w:rPr>
        <w:t xml:space="preserve"> </w:t>
      </w:r>
      <w:r w:rsidR="00CB49D1">
        <w:rPr>
          <w:rFonts w:ascii="Verdana" w:hAnsi="Verdana" w:cs="Arial"/>
          <w:bCs/>
          <w:color w:val="000000"/>
          <w:sz w:val="22"/>
          <w:szCs w:val="22"/>
        </w:rPr>
        <w:t>contratação de empresa especializada para fornecimento de tiras e aparelho medidor de glicemia capilar</w:t>
      </w:r>
      <w:r w:rsidR="00CB49D1" w:rsidRPr="00560918">
        <w:rPr>
          <w:rFonts w:ascii="Verdana" w:hAnsi="Verdana" w:cs="BANJHE+TimesNewRomanPS"/>
          <w:color w:val="000000"/>
          <w:sz w:val="22"/>
          <w:szCs w:val="22"/>
        </w:rPr>
        <w:t xml:space="preserve">, destinados ao atendimento </w:t>
      </w:r>
      <w:r w:rsidR="00CB49D1">
        <w:rPr>
          <w:rFonts w:ascii="Verdana" w:hAnsi="Verdana" w:cs="BANJHE+TimesNewRomanPS"/>
          <w:color w:val="000000"/>
          <w:sz w:val="22"/>
          <w:szCs w:val="22"/>
        </w:rPr>
        <w:t>da S</w:t>
      </w:r>
      <w:r w:rsidR="00CB49D1" w:rsidRPr="00560918">
        <w:rPr>
          <w:rFonts w:ascii="Verdana" w:hAnsi="Verdana" w:cs="BANJHE+TimesNewRomanPS"/>
          <w:color w:val="000000"/>
          <w:sz w:val="22"/>
          <w:szCs w:val="22"/>
        </w:rPr>
        <w:t xml:space="preserve">ecretaria </w:t>
      </w:r>
      <w:r w:rsidR="00CB49D1">
        <w:rPr>
          <w:rFonts w:ascii="Verdana" w:hAnsi="Verdana" w:cs="BANJHE+TimesNewRomanPS"/>
          <w:color w:val="000000"/>
          <w:sz w:val="22"/>
          <w:szCs w:val="22"/>
        </w:rPr>
        <w:t>M</w:t>
      </w:r>
      <w:r w:rsidR="00CB49D1" w:rsidRPr="00560918">
        <w:rPr>
          <w:rFonts w:ascii="Verdana" w:hAnsi="Verdana" w:cs="BANJHE+TimesNewRomanPS"/>
          <w:color w:val="000000"/>
          <w:sz w:val="22"/>
          <w:szCs w:val="22"/>
        </w:rPr>
        <w:t xml:space="preserve">unicipal de </w:t>
      </w:r>
      <w:r w:rsidR="00CB49D1">
        <w:rPr>
          <w:rFonts w:ascii="Verdana" w:hAnsi="Verdana" w:cs="BANJHE+TimesNewRomanPS"/>
          <w:color w:val="000000"/>
          <w:sz w:val="22"/>
          <w:szCs w:val="22"/>
        </w:rPr>
        <w:t xml:space="preserve">Saúde </w:t>
      </w:r>
      <w:r w:rsidR="00CB49D1" w:rsidRPr="00560918">
        <w:rPr>
          <w:rFonts w:ascii="Verdana" w:hAnsi="Verdana" w:cs="BANJHE+TimesNewRomanPS"/>
          <w:color w:val="000000"/>
          <w:sz w:val="22"/>
          <w:szCs w:val="22"/>
        </w:rPr>
        <w:t xml:space="preserve">de </w:t>
      </w:r>
      <w:r w:rsidR="00CB49D1">
        <w:rPr>
          <w:rFonts w:ascii="Verdana" w:hAnsi="Verdana" w:cs="BANJHE+TimesNewRomanPS"/>
          <w:color w:val="000000"/>
          <w:sz w:val="22"/>
          <w:szCs w:val="22"/>
        </w:rPr>
        <w:t>Iaras.</w:t>
      </w:r>
    </w:p>
    <w:p w:rsidR="00AB540A" w:rsidRPr="00AB540A" w:rsidRDefault="00AB540A"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AB540A">
        <w:rPr>
          <w:rFonts w:ascii="Verdana" w:hAnsi="Verdana" w:cs="Arial"/>
          <w:sz w:val="22"/>
          <w:szCs w:val="22"/>
        </w:rPr>
        <w:t>Os produtos deverão ser próprios para serem utilizados em aparelhos do tipo Accu-check Active-modelo GC</w:t>
      </w:r>
    </w:p>
    <w:p w:rsidR="00CB49D1" w:rsidRPr="00CB49D1" w:rsidRDefault="00CB49D1" w:rsidP="00CB49D1">
      <w:pPr>
        <w:pStyle w:val="PargrafodaLista"/>
        <w:autoSpaceDE w:val="0"/>
        <w:autoSpaceDN w:val="0"/>
        <w:adjustRightInd w:val="0"/>
        <w:jc w:val="both"/>
        <w:rPr>
          <w:rFonts w:ascii="Verdana" w:hAnsi="Verdana" w:cs="BANHCA+TimesNewRomanPSMT"/>
          <w:color w:val="000000"/>
          <w:sz w:val="22"/>
          <w:szCs w:val="22"/>
        </w:rPr>
      </w:pPr>
    </w:p>
    <w:p w:rsidR="002448F8" w:rsidRPr="00560918" w:rsidRDefault="002448F8"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color w:val="000000"/>
          <w:sz w:val="22"/>
          <w:szCs w:val="22"/>
        </w:rPr>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w:t>
      </w:r>
      <w:r w:rsidR="00AB540A">
        <w:rPr>
          <w:rFonts w:ascii="Verdana" w:hAnsi="Verdana" w:cs="BANHCA+TimesNewRomanPSMT"/>
          <w:b/>
          <w:color w:val="000000"/>
          <w:sz w:val="22"/>
          <w:szCs w:val="22"/>
        </w:rPr>
        <w:t>4</w:t>
      </w:r>
      <w:r w:rsidRPr="00560918">
        <w:rPr>
          <w:rFonts w:ascii="Verdana" w:hAnsi="Verdana" w:cs="BANHCA+TimesNewRomanPSMT"/>
          <w:b/>
          <w:color w:val="000000"/>
          <w:sz w:val="22"/>
          <w:szCs w:val="22"/>
        </w:rPr>
        <w:t>-</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b/>
          <w:color w:val="FF0000"/>
          <w:sz w:val="22"/>
          <w:szCs w:val="22"/>
        </w:rPr>
      </w:pPr>
      <w:r w:rsidRPr="00560918">
        <w:rPr>
          <w:rFonts w:ascii="Verdana" w:hAnsi="Verdana" w:cs="BANHCA+TimesNewRomanPSMT"/>
          <w:b/>
          <w:color w:val="000000"/>
          <w:sz w:val="22"/>
          <w:szCs w:val="22"/>
        </w:rPr>
        <w:t>1.</w:t>
      </w:r>
      <w:r w:rsidR="00AB540A">
        <w:rPr>
          <w:rFonts w:ascii="Verdana" w:hAnsi="Verdana" w:cs="BANHCA+TimesNewRomanPSMT"/>
          <w:b/>
          <w:color w:val="000000"/>
          <w:sz w:val="22"/>
          <w:szCs w:val="22"/>
        </w:rPr>
        <w:t>5</w:t>
      </w:r>
      <w:r w:rsidRPr="00560918">
        <w:rPr>
          <w:rFonts w:ascii="Verdana" w:hAnsi="Verdana" w:cs="BANHCA+TimesNewRomanPSMT"/>
          <w:b/>
          <w:color w:val="000000"/>
          <w:sz w:val="22"/>
          <w:szCs w:val="22"/>
        </w:rPr>
        <w:t>-</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entrega, quando solicitada, deverá ser realizada </w:t>
      </w:r>
      <w:r w:rsidRPr="00560918">
        <w:rPr>
          <w:rFonts w:ascii="Verdana" w:hAnsi="Verdana" w:cs="BANHCA+TimesNewRomanPSMT"/>
          <w:b/>
          <w:color w:val="000000"/>
          <w:sz w:val="22"/>
          <w:szCs w:val="22"/>
          <w:u w:val="single"/>
        </w:rPr>
        <w:t xml:space="preserve">num prazo máximo de </w:t>
      </w:r>
      <w:r w:rsidR="00FA5EFF" w:rsidRPr="00560918">
        <w:rPr>
          <w:rFonts w:ascii="Verdana" w:hAnsi="Verdana" w:cs="BANHCA+TimesNewRomanPSMT"/>
          <w:b/>
          <w:color w:val="000000"/>
          <w:sz w:val="22"/>
          <w:szCs w:val="22"/>
          <w:u w:val="single"/>
        </w:rPr>
        <w:t>02 (dois) dias úteis</w:t>
      </w:r>
      <w:r w:rsidR="00FA5EFF" w:rsidRPr="00560918">
        <w:rPr>
          <w:rFonts w:ascii="Verdana" w:hAnsi="Verdana" w:cs="BANHCA+TimesNewRomanPSMT"/>
          <w:b/>
          <w:color w:val="000000"/>
          <w:sz w:val="22"/>
          <w:szCs w:val="22"/>
        </w:rPr>
        <w:t xml:space="preserve"> </w:t>
      </w:r>
      <w:r w:rsidRPr="00560918">
        <w:rPr>
          <w:rFonts w:ascii="Verdana" w:hAnsi="Verdana" w:cs="BANHCA+TimesNewRomanPSMT"/>
          <w:color w:val="000000"/>
          <w:sz w:val="22"/>
          <w:szCs w:val="22"/>
        </w:rPr>
        <w:t xml:space="preserve">após a solicitação. </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w:t>
      </w:r>
      <w:r w:rsidR="00AB540A">
        <w:rPr>
          <w:rFonts w:ascii="Verdana" w:hAnsi="Verdana" w:cs="Times-Roman"/>
          <w:b/>
          <w:sz w:val="22"/>
          <w:szCs w:val="22"/>
        </w:rPr>
        <w:t>6</w:t>
      </w:r>
      <w:r w:rsidRPr="00560918">
        <w:rPr>
          <w:rFonts w:ascii="Verdana" w:hAnsi="Verdana" w:cs="Times-Roman"/>
          <w:b/>
          <w:sz w:val="22"/>
          <w:szCs w:val="22"/>
        </w:rPr>
        <w:t>-</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3D3974">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 </w:t>
      </w:r>
      <w:r w:rsidR="003D3974">
        <w:rPr>
          <w:rFonts w:ascii="Verdana" w:hAnsi="Verdana" w:cs="Arial"/>
          <w:sz w:val="22"/>
          <w:szCs w:val="22"/>
        </w:rPr>
        <w:t>Iaras</w:t>
      </w:r>
      <w:r w:rsidRPr="00560918">
        <w:rPr>
          <w:rFonts w:ascii="Verdana" w:hAnsi="Verdana" w:cs="Arial"/>
          <w:sz w:val="22"/>
          <w:szCs w:val="22"/>
        </w:rPr>
        <w:t>, não sendo admitido impugnações apresentadas via 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lastRenderedPageBreak/>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2448F8" w:rsidRDefault="002448F8" w:rsidP="00855DC6">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00855DC6" w:rsidRPr="00C06305">
        <w:rPr>
          <w:rFonts w:ascii="Verdana" w:hAnsi="Verdana"/>
          <w:sz w:val="22"/>
          <w:szCs w:val="22"/>
        </w:rPr>
        <w:t>Somente poderão participar do presente processo empresas enquadradas como ME e EPP conforme Lei Geral nº123/2006 e Lei Complementar 147/2014 sendo assim EXCLUSIVO</w:t>
      </w:r>
      <w:r w:rsidR="00855DC6" w:rsidRPr="00C06305">
        <w:rPr>
          <w:rFonts w:ascii="Verdana" w:hAnsi="Verdana" w:cs="BANHCA+TimesNewRomanPSMT"/>
          <w:color w:val="000000"/>
          <w:sz w:val="22"/>
          <w:szCs w:val="22"/>
        </w:rPr>
        <w:t>.</w:t>
      </w:r>
    </w:p>
    <w:p w:rsidR="00855DC6" w:rsidRPr="00560918" w:rsidRDefault="00855DC6" w:rsidP="00855DC6">
      <w:pPr>
        <w:tabs>
          <w:tab w:val="left" w:pos="720"/>
          <w:tab w:val="left" w:pos="2760"/>
        </w:tabs>
        <w:autoSpaceDE w:val="0"/>
        <w:autoSpaceDN w:val="0"/>
        <w:adjustRightInd w:val="0"/>
        <w:ind w:left="720" w:hanging="720"/>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Pr="00560918">
        <w:rPr>
          <w:rFonts w:ascii="Verdana" w:hAnsi="Verdana" w:cs="Arial"/>
          <w:sz w:val="22"/>
          <w:szCs w:val="22"/>
        </w:rPr>
        <w:t xml:space="preserve"> </w:t>
      </w:r>
      <w:r w:rsidR="00855DC6">
        <w:rPr>
          <w:rFonts w:ascii="Verdana" w:hAnsi="Verdana" w:cs="Arial"/>
          <w:sz w:val="22"/>
          <w:szCs w:val="22"/>
        </w:rPr>
        <w:t xml:space="preserve">Não poderão participar </w:t>
      </w:r>
      <w:r w:rsidRPr="00560918">
        <w:rPr>
          <w:rFonts w:ascii="Verdana" w:hAnsi="Verdana" w:cs="Arial"/>
          <w:sz w:val="22"/>
          <w:szCs w:val="22"/>
        </w:rPr>
        <w:t xml:space="preserve">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3D3974">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Empresas não reunidas em consórcio e sejam controladas, coligadas ou subsidiadas entre si;</w:t>
      </w:r>
    </w:p>
    <w:p w:rsidR="002448F8" w:rsidRPr="00560918" w:rsidRDefault="002448F8" w:rsidP="002448F8">
      <w:pPr>
        <w:tabs>
          <w:tab w:val="left" w:pos="284"/>
        </w:tabs>
        <w:jc w:val="both"/>
        <w:rPr>
          <w:rFonts w:ascii="Verdana" w:hAnsi="Verdana" w:cs="Arial"/>
          <w:sz w:val="22"/>
          <w:szCs w:val="22"/>
        </w:rPr>
      </w:pPr>
    </w:p>
    <w:p w:rsidR="00FA5EFF" w:rsidRPr="00560918" w:rsidRDefault="00FA5EFF"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tratando-se de representante legal</w:t>
      </w:r>
      <w:r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w:t>
      </w:r>
      <w:r w:rsidRPr="00560918">
        <w:rPr>
          <w:rFonts w:ascii="Verdana" w:hAnsi="Verdana" w:cs="BANHCA+TimesNewRomanPSMT"/>
          <w:color w:val="000000"/>
          <w:sz w:val="22"/>
          <w:szCs w:val="22"/>
        </w:rPr>
        <w:lastRenderedPageBreak/>
        <w:t xml:space="preserve">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448F8" w:rsidRPr="00560918"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752666" w:rsidRDefault="002448F8" w:rsidP="002448F8">
      <w:pPr>
        <w:autoSpaceDE w:val="0"/>
        <w:autoSpaceDN w:val="0"/>
        <w:adjustRightInd w:val="0"/>
        <w:ind w:left="720" w:right="-51" w:hanging="719"/>
        <w:jc w:val="both"/>
        <w:rPr>
          <w:rFonts w:ascii="Verdana" w:hAnsi="Verdana" w:cs="BANJHE+TimesNewRomanPS"/>
          <w:b/>
          <w:color w:val="000000"/>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560918" w:rsidRDefault="002448F8" w:rsidP="002448F8">
      <w:pPr>
        <w:autoSpaceDE w:val="0"/>
        <w:autoSpaceDN w:val="0"/>
        <w:adjustRightInd w:val="0"/>
        <w:ind w:left="720" w:right="-51" w:hanging="719"/>
        <w:jc w:val="both"/>
        <w:rPr>
          <w:rFonts w:ascii="Verdana" w:hAnsi="Verdana" w:cs="BANJHE+TimesNewRomanPS"/>
          <w:b/>
          <w:color w:val="000000"/>
          <w:sz w:val="22"/>
          <w:szCs w:val="22"/>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 xml:space="preserve">visando o exercício da preferência prevista na Lei Complementar n. 123/06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560918" w:rsidRDefault="002448F8" w:rsidP="002448F8">
      <w:pPr>
        <w:autoSpaceDE w:val="0"/>
        <w:autoSpaceDN w:val="0"/>
        <w:adjustRightInd w:val="0"/>
        <w:ind w:right="-49"/>
        <w:jc w:val="both"/>
        <w:rPr>
          <w:rFonts w:ascii="Verdana" w:hAnsi="Verdana" w:cs="BANHCA+TimesNewRomanPSMT"/>
          <w:color w:val="000000"/>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 xml:space="preserve">A não-entrega da Declaração de Pleno Atendimento aos Requisitos de Habilitação exigida no subitem 5.1 deste Edital implicará o não-recebimento, por parte do </w:t>
      </w:r>
      <w:r w:rsidRPr="00560918">
        <w:rPr>
          <w:rFonts w:ascii="Verdana" w:hAnsi="Verdana" w:cs="Arial"/>
          <w:sz w:val="22"/>
          <w:szCs w:val="22"/>
        </w:rPr>
        <w:lastRenderedPageBreak/>
        <w:t>Pregoeiro, dos envelopes contendo a documentação da Proposta de Preço e de Habilitação e, portanto, a não-aceitação da Proponente no certame licitatório.</w:t>
      </w:r>
    </w:p>
    <w:p w:rsidR="002448F8" w:rsidRPr="00560918" w:rsidRDefault="002448F8" w:rsidP="002448F8">
      <w:pPr>
        <w:autoSpaceDE w:val="0"/>
        <w:autoSpaceDN w:val="0"/>
        <w:adjustRightInd w:val="0"/>
        <w:ind w:left="1" w:right="-51"/>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2448F8" w:rsidRPr="00560918" w:rsidRDefault="002448F8" w:rsidP="002448F8">
      <w:pPr>
        <w:autoSpaceDE w:val="0"/>
        <w:autoSpaceDN w:val="0"/>
        <w:adjustRightInd w:val="0"/>
        <w:ind w:left="720" w:right="-51" w:hanging="719"/>
        <w:rPr>
          <w:rFonts w:ascii="Verdana" w:hAnsi="Verdana"/>
          <w:sz w:val="22"/>
          <w:szCs w:val="22"/>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101371">
        <w:rPr>
          <w:rFonts w:ascii="Verdana" w:hAnsi="Verdana" w:cs="Arial"/>
          <w:sz w:val="22"/>
          <w:szCs w:val="22"/>
        </w:rPr>
        <w:t>05</w:t>
      </w:r>
      <w:r w:rsidRPr="00217750">
        <w:rPr>
          <w:rFonts w:ascii="Verdana" w:hAnsi="Verdana" w:cs="Arial"/>
          <w:sz w:val="22"/>
          <w:szCs w:val="22"/>
        </w:rPr>
        <w:t>/</w:t>
      </w:r>
      <w:r w:rsidR="00F047A0">
        <w:rPr>
          <w:rFonts w:ascii="Verdana" w:hAnsi="Verdana" w:cs="Arial"/>
          <w:sz w:val="22"/>
          <w:szCs w:val="22"/>
        </w:rPr>
        <w:t>201</w:t>
      </w:r>
      <w:r w:rsidR="00CB49D1">
        <w:rPr>
          <w:rFonts w:ascii="Verdana" w:hAnsi="Verdana" w:cs="Arial"/>
          <w:sz w:val="22"/>
          <w:szCs w:val="22"/>
        </w:rPr>
        <w:t>6</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pStyle w:val="Corpodetexto"/>
        <w:tabs>
          <w:tab w:val="left" w:pos="1200"/>
          <w:tab w:val="left" w:pos="2340"/>
          <w:tab w:val="left" w:pos="3420"/>
        </w:tabs>
        <w:ind w:left="960"/>
        <w:rPr>
          <w:rFonts w:ascii="Verdana" w:hAnsi="Verdana" w:cs="Arial"/>
          <w:sz w:val="22"/>
          <w:szCs w:val="22"/>
        </w:rPr>
      </w:pPr>
    </w:p>
    <w:p w:rsidR="00EB2B9D" w:rsidRPr="00752666" w:rsidRDefault="00EB2B9D" w:rsidP="002448F8">
      <w:pPr>
        <w:pStyle w:val="Corpodetexto"/>
        <w:tabs>
          <w:tab w:val="left" w:pos="1200"/>
          <w:tab w:val="left" w:pos="2340"/>
          <w:tab w:val="left" w:pos="3420"/>
        </w:tabs>
        <w:ind w:left="960"/>
        <w:rPr>
          <w:rFonts w:ascii="Verdana" w:hAnsi="Verdana" w:cs="Arial"/>
          <w:sz w:val="16"/>
          <w:szCs w:val="16"/>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101371">
        <w:rPr>
          <w:rFonts w:ascii="Verdana" w:hAnsi="Verdana" w:cs="Arial"/>
          <w:sz w:val="22"/>
          <w:szCs w:val="22"/>
        </w:rPr>
        <w:t>05</w:t>
      </w:r>
      <w:r w:rsidR="00ED3E89">
        <w:rPr>
          <w:rFonts w:ascii="Verdana" w:hAnsi="Verdana" w:cs="Arial"/>
          <w:b/>
          <w:sz w:val="22"/>
          <w:szCs w:val="22"/>
        </w:rPr>
        <w:t>/</w:t>
      </w:r>
      <w:r w:rsidR="00F047A0">
        <w:rPr>
          <w:rFonts w:ascii="Verdana" w:hAnsi="Verdana" w:cs="Arial"/>
          <w:sz w:val="22"/>
          <w:szCs w:val="22"/>
        </w:rPr>
        <w:t>201</w:t>
      </w:r>
      <w:r w:rsidR="00CB49D1">
        <w:rPr>
          <w:rFonts w:ascii="Verdana" w:hAnsi="Verdana" w:cs="Arial"/>
          <w:sz w:val="22"/>
          <w:szCs w:val="22"/>
        </w:rPr>
        <w:t>6</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752666" w:rsidRDefault="002448F8" w:rsidP="002448F8">
      <w:pPr>
        <w:autoSpaceDE w:val="0"/>
        <w:autoSpaceDN w:val="0"/>
        <w:adjustRightInd w:val="0"/>
        <w:rPr>
          <w:rFonts w:ascii="Verdana" w:hAnsi="Verdana"/>
          <w:sz w:val="16"/>
          <w:szCs w:val="16"/>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752666" w:rsidRDefault="002448F8" w:rsidP="002448F8">
      <w:pPr>
        <w:tabs>
          <w:tab w:val="left" w:pos="2760"/>
        </w:tabs>
        <w:autoSpaceDE w:val="0"/>
        <w:autoSpaceDN w:val="0"/>
        <w:adjustRightInd w:val="0"/>
        <w:ind w:left="840" w:hanging="840"/>
        <w:jc w:val="both"/>
        <w:rPr>
          <w:rFonts w:ascii="Verdana" w:hAnsi="Verdana"/>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752666" w:rsidRDefault="002448F8" w:rsidP="002448F8">
      <w:pPr>
        <w:tabs>
          <w:tab w:val="left" w:pos="284"/>
        </w:tabs>
        <w:jc w:val="both"/>
        <w:rPr>
          <w:rFonts w:ascii="Verdana" w:hAnsi="Verdana" w:cs="Arial"/>
          <w:sz w:val="16"/>
          <w:szCs w:val="16"/>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752666" w:rsidRDefault="002448F8" w:rsidP="002448F8">
      <w:pPr>
        <w:tabs>
          <w:tab w:val="left" w:pos="284"/>
          <w:tab w:val="left" w:pos="567"/>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p>
    <w:p w:rsidR="002448F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lastRenderedPageBreak/>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855DC6" w:rsidRDefault="00855DC6" w:rsidP="002448F8">
      <w:pPr>
        <w:tabs>
          <w:tab w:val="left" w:pos="284"/>
        </w:tabs>
        <w:ind w:left="600" w:hanging="600"/>
        <w:jc w:val="both"/>
        <w:rPr>
          <w:rFonts w:ascii="Verdana" w:hAnsi="Verdana" w:cs="Arial"/>
          <w:sz w:val="22"/>
          <w:szCs w:val="22"/>
        </w:rPr>
      </w:pPr>
    </w:p>
    <w:p w:rsidR="00855DC6" w:rsidRDefault="00855DC6" w:rsidP="002448F8">
      <w:pPr>
        <w:tabs>
          <w:tab w:val="left" w:pos="284"/>
        </w:tabs>
        <w:ind w:left="600" w:hanging="600"/>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BE28AB" w:rsidP="00ED3E89">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e</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p>
    <w:p w:rsidR="00EB2B9D" w:rsidRPr="00704135" w:rsidRDefault="00EB2B9D" w:rsidP="00317918">
      <w:pPr>
        <w:tabs>
          <w:tab w:val="left" w:pos="840"/>
        </w:tabs>
        <w:autoSpaceDE w:val="0"/>
        <w:autoSpaceDN w:val="0"/>
        <w:adjustRightInd w:val="0"/>
        <w:ind w:left="840"/>
        <w:jc w:val="both"/>
        <w:rPr>
          <w:rFonts w:ascii="Verdana" w:hAnsi="Verdana" w:cs="BANHCA+TimesNewRomanPSMT"/>
          <w:b/>
          <w:sz w:val="22"/>
          <w:szCs w:val="22"/>
        </w:rPr>
      </w:pPr>
    </w:p>
    <w:p w:rsidR="002448F8" w:rsidRPr="00704135" w:rsidRDefault="002448F8" w:rsidP="002448F8">
      <w:pPr>
        <w:tabs>
          <w:tab w:val="left" w:pos="840"/>
        </w:tabs>
        <w:autoSpaceDE w:val="0"/>
        <w:autoSpaceDN w:val="0"/>
        <w:adjustRightInd w:val="0"/>
        <w:ind w:left="600" w:hanging="600"/>
        <w:jc w:val="both"/>
        <w:rPr>
          <w:rFonts w:ascii="Verdana" w:hAnsi="Verdana" w:cs="BANHCA+TimesNewRomanPSMT"/>
          <w:b/>
          <w:bCs/>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2448F8" w:rsidRPr="00704135" w:rsidRDefault="002448F8" w:rsidP="002448F8">
      <w:pPr>
        <w:tabs>
          <w:tab w:val="left" w:pos="284"/>
        </w:tabs>
        <w:jc w:val="both"/>
        <w:rPr>
          <w:rFonts w:ascii="Verdana" w:hAnsi="Verdana" w:cs="Arial"/>
          <w:sz w:val="22"/>
          <w:szCs w:val="22"/>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704135"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3D3974">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2448F8" w:rsidRPr="00560918" w:rsidRDefault="002448F8" w:rsidP="002448F8">
      <w:pPr>
        <w:tabs>
          <w:tab w:val="left" w:pos="284"/>
          <w:tab w:val="left" w:pos="567"/>
        </w:tabs>
        <w:jc w:val="both"/>
        <w:rPr>
          <w:rFonts w:ascii="Verdana" w:hAnsi="Verdana" w:cs="Arial"/>
          <w:sz w:val="22"/>
          <w:szCs w:val="22"/>
        </w:rPr>
      </w:pPr>
    </w:p>
    <w:p w:rsidR="002448F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752666" w:rsidRPr="00560918" w:rsidRDefault="00752666" w:rsidP="002448F8">
      <w:pPr>
        <w:tabs>
          <w:tab w:val="left" w:pos="284"/>
          <w:tab w:val="left" w:pos="567"/>
        </w:tabs>
        <w:ind w:left="600" w:hanging="600"/>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560918" w:rsidRDefault="002448F8" w:rsidP="002448F8">
      <w:pPr>
        <w:tabs>
          <w:tab w:val="left" w:pos="284"/>
        </w:tabs>
        <w:jc w:val="both"/>
        <w:outlineLvl w:val="0"/>
        <w:rPr>
          <w:rFonts w:ascii="Verdana" w:hAnsi="Verdana" w:cs="Arial"/>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deverá(ão) ocorrer normalmente, pelo(s) preço(s) registrado(s) em vigor</w:t>
      </w:r>
      <w:r w:rsidRPr="00560918">
        <w:rPr>
          <w:rFonts w:ascii="Verdana" w:hAnsi="Verdana" w:cs="BANJHE+TimesNewRomanPS"/>
          <w:bCs/>
          <w:sz w:val="22"/>
          <w:szCs w:val="22"/>
        </w:rPr>
        <w:t>.</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448F8" w:rsidRPr="00560918" w:rsidRDefault="002448F8" w:rsidP="002448F8">
      <w:pPr>
        <w:tabs>
          <w:tab w:val="left" w:pos="840"/>
        </w:tabs>
        <w:autoSpaceDE w:val="0"/>
        <w:autoSpaceDN w:val="0"/>
        <w:adjustRightInd w:val="0"/>
        <w:jc w:val="both"/>
        <w:rPr>
          <w:rFonts w:ascii="Verdana" w:hAnsi="Verdana" w:cs="BANJHE+TimesNewRomanPS"/>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lastRenderedPageBreak/>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752666" w:rsidRPr="00560918" w:rsidRDefault="00752666"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Pr="00560918">
        <w:rPr>
          <w:rFonts w:ascii="Verdana" w:hAnsi="Verdana" w:cs="Arial"/>
          <w:bCs/>
          <w:sz w:val="22"/>
          <w:szCs w:val="22"/>
        </w:rPr>
        <w:t>Certidão Conjunta Negativa de</w:t>
      </w:r>
      <w:r w:rsidRPr="00560918">
        <w:rPr>
          <w:rFonts w:ascii="Verdana" w:hAnsi="Verdana" w:cs="Arial"/>
          <w:sz w:val="22"/>
          <w:szCs w:val="22"/>
        </w:rPr>
        <w:t xml:space="preserve"> Débitos Relativos a Tributos Federais e à Dívida Ativa da União, 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Certidão Negativa de Dívida de Débitos de Tributos Estaduais,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j)</w:t>
      </w:r>
      <w:r w:rsidRPr="00560918">
        <w:rPr>
          <w:rFonts w:ascii="Verdana" w:hAnsi="Verdana" w:cs="Arial"/>
          <w:sz w:val="22"/>
          <w:szCs w:val="22"/>
        </w:rPr>
        <w:t xml:space="preserve"> Prova de regularidade relativa à Seguridade Social, expedida pelo Instituto Nacional do Seguro Social (INSS) - Lei 8.212/91, devidamente atualizada;</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sz w:val="22"/>
          <w:szCs w:val="22"/>
        </w:rPr>
        <w:tab/>
      </w:r>
      <w:r w:rsidRPr="00560918">
        <w:rPr>
          <w:rFonts w:ascii="Verdana" w:hAnsi="Verdana" w:cs="Arial"/>
          <w:b/>
          <w:sz w:val="22"/>
          <w:szCs w:val="22"/>
        </w:rPr>
        <w:t xml:space="preserve">k) </w:t>
      </w:r>
      <w:r w:rsidRPr="00560918">
        <w:rPr>
          <w:rFonts w:ascii="Verdana" w:hAnsi="Verdana" w:cs="Arial"/>
          <w:sz w:val="22"/>
          <w:szCs w:val="22"/>
        </w:rPr>
        <w:t>Certificado de Regularidade do Fundo de Garantia por Tempo de Serviço - CRF, expedido pela Caixa Econômica Federal - Lei 8.036/90, devidamente atualizado;</w:t>
      </w: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tab/>
      </w:r>
      <w:r w:rsidRPr="00560918">
        <w:rPr>
          <w:rFonts w:ascii="Verdana" w:hAnsi="Verdana" w:cs="Arial"/>
          <w:b/>
          <w:bCs/>
          <w:sz w:val="22"/>
          <w:szCs w:val="22"/>
        </w:rPr>
        <w:tab/>
        <w:t xml:space="preserve">    8.1.3. OUTRAS COMPROVAÇÕES</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l) </w:t>
      </w:r>
      <w:r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Pr="00560918">
        <w:rPr>
          <w:rFonts w:ascii="Verdana" w:hAnsi="Verdana" w:cs="BANHCA+TimesNewRomanPSMT"/>
          <w:b/>
          <w:bCs/>
          <w:sz w:val="22"/>
          <w:szCs w:val="22"/>
        </w:rPr>
        <w:t>anexo V</w:t>
      </w:r>
      <w:r w:rsidRPr="00560918">
        <w:rPr>
          <w:rFonts w:ascii="Verdana" w:hAnsi="Verdana" w:cs="BANHCA+TimesNewRomanPSMT"/>
          <w:sz w:val="22"/>
          <w:szCs w:val="22"/>
        </w:rPr>
        <w:t>;</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m) </w:t>
      </w:r>
      <w:r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Pr="00560918">
        <w:rPr>
          <w:rFonts w:ascii="Verdana" w:hAnsi="Verdana" w:cs="BANHCA+TimesNewRomanPSMT"/>
          <w:b/>
          <w:bCs/>
          <w:sz w:val="22"/>
          <w:szCs w:val="22"/>
        </w:rPr>
        <w:t>anexo IV</w:t>
      </w:r>
      <w:r w:rsidRPr="00560918">
        <w:rPr>
          <w:rFonts w:ascii="Verdana" w:hAnsi="Verdana" w:cs="BANHCA+TimesNewRomanPSMT"/>
          <w:sz w:val="22"/>
          <w:szCs w:val="22"/>
        </w:rPr>
        <w:t>;</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n)</w:t>
      </w:r>
      <w:r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 xml:space="preserve">o) </w:t>
      </w:r>
      <w:r w:rsidRPr="00560918">
        <w:rPr>
          <w:rFonts w:ascii="Verdana" w:hAnsi="Verdana" w:cs="Arial"/>
          <w:sz w:val="22"/>
          <w:szCs w:val="22"/>
        </w:rPr>
        <w:t xml:space="preserve">Declaração de Autenticidade de cópias e assinaturas, conforme modelo </w:t>
      </w:r>
      <w:r w:rsidRPr="00560918">
        <w:rPr>
          <w:rFonts w:ascii="Verdana" w:hAnsi="Verdana" w:cs="Arial"/>
          <w:b/>
          <w:sz w:val="22"/>
          <w:szCs w:val="22"/>
        </w:rPr>
        <w:t>anexo IX</w:t>
      </w:r>
      <w:r w:rsidRPr="00560918">
        <w:rPr>
          <w:rFonts w:ascii="Verdana" w:hAnsi="Verdana" w:cs="Arial"/>
          <w:sz w:val="22"/>
          <w:szCs w:val="22"/>
        </w:rPr>
        <w:t>.</w:t>
      </w:r>
    </w:p>
    <w:p w:rsidR="002448F8" w:rsidRPr="00752666" w:rsidRDefault="002448F8" w:rsidP="002448F8">
      <w:pPr>
        <w:tabs>
          <w:tab w:val="left" w:pos="2280"/>
        </w:tabs>
        <w:autoSpaceDE w:val="0"/>
        <w:autoSpaceDN w:val="0"/>
        <w:adjustRightInd w:val="0"/>
        <w:ind w:left="840" w:right="-5"/>
        <w:jc w:val="both"/>
        <w:rPr>
          <w:rFonts w:ascii="Verdana" w:hAnsi="Verdana" w:cs="BANHCA+TimesNewRomanPSMT"/>
          <w:sz w:val="16"/>
          <w:szCs w:val="16"/>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752666" w:rsidRDefault="002448F8" w:rsidP="002448F8">
      <w:pPr>
        <w:tabs>
          <w:tab w:val="left" w:pos="840"/>
        </w:tabs>
        <w:autoSpaceDE w:val="0"/>
        <w:autoSpaceDN w:val="0"/>
        <w:adjustRightInd w:val="0"/>
        <w:ind w:left="840" w:right="-762" w:hanging="840"/>
        <w:jc w:val="both"/>
        <w:rPr>
          <w:rFonts w:ascii="Verdana" w:hAnsi="Verdana" w:cs="BANHCA+TimesNewRomanPSMT"/>
          <w:b/>
          <w:sz w:val="16"/>
          <w:szCs w:val="16"/>
        </w:rPr>
      </w:pPr>
    </w:p>
    <w:p w:rsidR="002448F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Pr="00560918">
        <w:rPr>
          <w:rFonts w:ascii="Verdana" w:hAnsi="Verdana" w:cs="Helvetica-Bold"/>
          <w:b/>
          <w:bCs/>
          <w:sz w:val="22"/>
          <w:szCs w:val="22"/>
        </w:rPr>
        <w:t>dois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xml:space="preserve">, prorrogáveis por igual </w:t>
      </w:r>
      <w:r w:rsidRPr="00560918">
        <w:rPr>
          <w:rFonts w:ascii="Verdana" w:hAnsi="Verdana" w:cs="Helvetica"/>
          <w:sz w:val="22"/>
          <w:szCs w:val="22"/>
        </w:rPr>
        <w:lastRenderedPageBreak/>
        <w:t>período, a critério da Municipalidade, para a regularização da documentação, pagamento ou parcelamento do débito, e emissão de eventuais certidões negativas ou positivas com efeito de certidão negativa;</w:t>
      </w:r>
    </w:p>
    <w:p w:rsidR="00855DC6" w:rsidRPr="00560918" w:rsidRDefault="00855DC6"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752666" w:rsidRDefault="002448F8" w:rsidP="002448F8">
      <w:pPr>
        <w:tabs>
          <w:tab w:val="left" w:pos="1560"/>
        </w:tabs>
        <w:autoSpaceDE w:val="0"/>
        <w:autoSpaceDN w:val="0"/>
        <w:adjustRightInd w:val="0"/>
        <w:ind w:left="1560" w:right="-49" w:hanging="720"/>
        <w:jc w:val="both"/>
        <w:rPr>
          <w:rFonts w:ascii="Verdana" w:hAnsi="Verdana" w:cs="Helvetica"/>
          <w:sz w:val="16"/>
          <w:szCs w:val="16"/>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lastRenderedPageBreak/>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Pr="00560918" w:rsidRDefault="002448F8" w:rsidP="002448F8">
      <w:pPr>
        <w:autoSpaceDE w:val="0"/>
        <w:autoSpaceDN w:val="0"/>
        <w:adjustRightInd w:val="0"/>
        <w:ind w:left="840" w:right="-49" w:hanging="840"/>
        <w:jc w:val="both"/>
        <w:rPr>
          <w:rFonts w:ascii="Verdana" w:hAnsi="Verdana" w:cs="BANJHE+TimesNewRomanPS"/>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Pr="00560918" w:rsidRDefault="002448F8"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9.3-</w:t>
      </w:r>
      <w:r w:rsidRPr="00560918">
        <w:rPr>
          <w:rFonts w:ascii="Verdana" w:hAnsi="Verdana" w:cs="BANHCA+TimesNewRomanPSMT"/>
          <w:sz w:val="22"/>
          <w:szCs w:val="22"/>
        </w:rPr>
        <w:t xml:space="preserve"> </w:t>
      </w:r>
      <w:r w:rsidRPr="00560918">
        <w:rPr>
          <w:rFonts w:ascii="Verdana" w:hAnsi="Verdana" w:cs="BANHCA+TimesNewRomanPSMT"/>
          <w:sz w:val="22"/>
          <w:szCs w:val="22"/>
        </w:rPr>
        <w:tab/>
        <w:t>Iniciada a abertura do primeiro envelope proposta, estará encerrado o credenciamento e, por conseqüência,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seleção da proposta de menor preço e as demais com preços até 10% (dez por cento) superiores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lastRenderedPageBreak/>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lastRenderedPageBreak/>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752666" w:rsidRDefault="002448F8" w:rsidP="002448F8">
      <w:pPr>
        <w:autoSpaceDE w:val="0"/>
        <w:autoSpaceDN w:val="0"/>
        <w:adjustRightInd w:val="0"/>
        <w:ind w:left="840" w:right="-741" w:hanging="840"/>
        <w:jc w:val="both"/>
        <w:rPr>
          <w:rFonts w:ascii="Verdana" w:hAnsi="Verdana" w:cs="Helvetica"/>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752666" w:rsidRDefault="002448F8" w:rsidP="002448F8">
      <w:pPr>
        <w:tabs>
          <w:tab w:val="left" w:pos="2760"/>
        </w:tabs>
        <w:autoSpaceDE w:val="0"/>
        <w:autoSpaceDN w:val="0"/>
        <w:adjustRightInd w:val="0"/>
        <w:ind w:left="840" w:right="-741"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704135" w:rsidRPr="00560918" w:rsidRDefault="00704135"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Não será admitida impugnação por intermédio de “fac-símile”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3D3974">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3D3974">
        <w:rPr>
          <w:rFonts w:ascii="Verdana" w:hAnsi="Verdana" w:cs="Helvetica"/>
          <w:sz w:val="22"/>
          <w:szCs w:val="22"/>
        </w:rPr>
        <w:t>683</w:t>
      </w:r>
      <w:r w:rsidRPr="00560918">
        <w:rPr>
          <w:rFonts w:ascii="Verdana" w:hAnsi="Verdana" w:cs="Helvetica"/>
          <w:sz w:val="22"/>
          <w:szCs w:val="22"/>
        </w:rPr>
        <w:t xml:space="preserve">, Centro, </w:t>
      </w:r>
      <w:r w:rsidR="003D3974">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t xml:space="preserve">10.10- </w:t>
      </w:r>
      <w:r w:rsidRPr="00560918">
        <w:rPr>
          <w:rFonts w:ascii="Verdana" w:hAnsi="Verdana"/>
          <w:color w:val="000000"/>
          <w:sz w:val="22"/>
          <w:szCs w:val="22"/>
        </w:rPr>
        <w:t xml:space="preserve">O prazo de validade do registro de preços será </w:t>
      </w:r>
      <w:r w:rsidR="00A3384A" w:rsidRPr="00560918">
        <w:rPr>
          <w:rFonts w:ascii="Verdana" w:hAnsi="Verdana"/>
          <w:color w:val="000000"/>
          <w:sz w:val="22"/>
          <w:szCs w:val="22"/>
        </w:rPr>
        <w:t xml:space="preserve">pelo ano letivo de </w:t>
      </w:r>
      <w:r w:rsidR="00F047A0">
        <w:rPr>
          <w:rFonts w:ascii="Verdana" w:hAnsi="Verdana"/>
          <w:color w:val="000000"/>
          <w:sz w:val="22"/>
          <w:szCs w:val="22"/>
        </w:rPr>
        <w:t>2015</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lastRenderedPageBreak/>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A3384A" w:rsidRPr="00560918" w:rsidRDefault="00A3384A"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13.4-</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3D3974">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13.5-</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560918" w:rsidRDefault="002448F8" w:rsidP="002448F8">
      <w:pPr>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13.7-</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 e veiculação na Internet (www.</w:t>
      </w:r>
      <w:r w:rsidR="00752666">
        <w:rPr>
          <w:rFonts w:ascii="Verdana" w:hAnsi="Verdana" w:cs="BANHCA+TimesNewRomanPSMT"/>
          <w:sz w:val="22"/>
          <w:szCs w:val="22"/>
        </w:rPr>
        <w:t>iaras</w:t>
      </w:r>
      <w:r w:rsidRPr="00560918">
        <w:rPr>
          <w:rFonts w:ascii="Verdana" w:hAnsi="Verdana" w:cs="BANHCA+TimesNewRomanPSMT"/>
          <w:sz w:val="22"/>
          <w:szCs w:val="22"/>
        </w:rPr>
        <w:t xml:space="preserve">.sp.gov.br). </w:t>
      </w:r>
    </w:p>
    <w:p w:rsidR="002448F8" w:rsidRDefault="002448F8" w:rsidP="002448F8">
      <w:pPr>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t>14. DA AUTORIZAÇÃO DE COMPRA</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de conformidade com o contrato de fornecimento a ser firmado entre as partes, o qual terá validade da proposta ofertada, contados da sua formalização</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sz w:val="22"/>
          <w:szCs w:val="22"/>
        </w:rPr>
        <w:t>.</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w:t>
      </w:r>
      <w:r w:rsidR="00217750">
        <w:rPr>
          <w:rFonts w:ascii="Verdana" w:hAnsi="Verdana" w:cs="Arial"/>
          <w:sz w:val="22"/>
          <w:szCs w:val="22"/>
        </w:rPr>
        <w:t xml:space="preserve"> </w:t>
      </w:r>
      <w:r w:rsidRPr="00560918">
        <w:rPr>
          <w:rFonts w:ascii="Verdana" w:hAnsi="Verdana" w:cs="Arial"/>
          <w:sz w:val="22"/>
          <w:szCs w:val="22"/>
        </w:rPr>
        <w:t xml:space="preserve">será enviada a proponente vencedora através de fac-simile ou outro meio equivalente, o qual deverá confirmar o recebimento. Caso a empresa não possua aparelho de fac-simile e/ou nenhum meio eletrônico, a Ordem de Compra deverá ser retirada no Setor Licitação da Prefeitura Municipal </w:t>
      </w:r>
      <w:r w:rsidR="007E090E" w:rsidRPr="00560918">
        <w:rPr>
          <w:rFonts w:ascii="Verdana" w:hAnsi="Verdana" w:cs="Arial"/>
          <w:sz w:val="22"/>
          <w:szCs w:val="22"/>
        </w:rPr>
        <w:t xml:space="preserve">de </w:t>
      </w:r>
      <w:r w:rsidR="003D3974">
        <w:rPr>
          <w:rFonts w:ascii="Verdana" w:hAnsi="Verdana" w:cs="Arial"/>
          <w:sz w:val="22"/>
          <w:szCs w:val="22"/>
        </w:rPr>
        <w:t>Iaras</w:t>
      </w:r>
      <w:r w:rsidR="007E090E" w:rsidRPr="00560918">
        <w:rPr>
          <w:rFonts w:ascii="Verdana" w:hAnsi="Verdana" w:cs="Arial"/>
          <w:sz w:val="22"/>
          <w:szCs w:val="22"/>
        </w:rPr>
        <w:t xml:space="preserve">, à </w:t>
      </w:r>
      <w:r w:rsidR="003D3974">
        <w:rPr>
          <w:rFonts w:ascii="Verdana" w:hAnsi="Verdana" w:cs="Arial"/>
          <w:sz w:val="22"/>
          <w:szCs w:val="22"/>
        </w:rPr>
        <w:t>Praça Monção</w:t>
      </w:r>
      <w:r w:rsidR="007E090E" w:rsidRPr="00560918">
        <w:rPr>
          <w:rFonts w:ascii="Verdana" w:hAnsi="Verdana" w:cs="Arial"/>
          <w:sz w:val="22"/>
          <w:szCs w:val="22"/>
        </w:rPr>
        <w:t xml:space="preserve">, n. </w:t>
      </w:r>
      <w:r w:rsidR="003D3974">
        <w:rPr>
          <w:rFonts w:ascii="Verdana" w:hAnsi="Verdana" w:cs="Arial"/>
          <w:sz w:val="22"/>
          <w:szCs w:val="22"/>
        </w:rPr>
        <w:t>683</w:t>
      </w:r>
      <w:r w:rsidR="007E090E" w:rsidRPr="00560918">
        <w:rPr>
          <w:rFonts w:ascii="Verdana" w:hAnsi="Verdana" w:cs="Arial"/>
          <w:sz w:val="22"/>
          <w:szCs w:val="22"/>
        </w:rPr>
        <w:t xml:space="preserve">, Centro, </w:t>
      </w:r>
      <w:r w:rsidR="003D3974">
        <w:rPr>
          <w:rFonts w:ascii="Verdana" w:hAnsi="Verdana" w:cs="Arial"/>
          <w:sz w:val="22"/>
          <w:szCs w:val="22"/>
        </w:rPr>
        <w:t>Iaras</w:t>
      </w:r>
      <w:r w:rsidR="007E090E" w:rsidRPr="00560918">
        <w:rPr>
          <w:rFonts w:ascii="Verdana" w:hAnsi="Verdana" w:cs="Arial"/>
          <w:sz w:val="22"/>
          <w:szCs w:val="22"/>
        </w:rPr>
        <w:t>/SP</w:t>
      </w:r>
      <w:r w:rsidRPr="00217750">
        <w:rPr>
          <w:rFonts w:ascii="Verdana" w:hAnsi="Verdana" w:cs="Arial"/>
          <w:sz w:val="22"/>
          <w:szCs w:val="22"/>
        </w:rPr>
        <w:t>,</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Default="002448F8" w:rsidP="002448F8">
      <w:pPr>
        <w:tabs>
          <w:tab w:val="left" w:pos="840"/>
        </w:tabs>
        <w:autoSpaceDE w:val="0"/>
        <w:autoSpaceDN w:val="0"/>
        <w:adjustRightInd w:val="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BE28AB">
        <w:rPr>
          <w:rFonts w:ascii="Verdana" w:hAnsi="Verdana" w:cs="BANHCA+TimesNewRomanPSMT"/>
          <w:sz w:val="22"/>
          <w:szCs w:val="22"/>
        </w:rPr>
        <w:t>Iaras/SP,</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BE28AB">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lastRenderedPageBreak/>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00BE28AB">
        <w:rPr>
          <w:rFonts w:ascii="Verdana" w:hAnsi="Verdana" w:cs="Arial"/>
          <w:sz w:val="22"/>
          <w:szCs w:val="22"/>
        </w:rPr>
        <w:t xml:space="preserve"> </w:t>
      </w:r>
      <w:r w:rsidRPr="00560918">
        <w:rPr>
          <w:rFonts w:ascii="Verdana" w:hAnsi="Verdana" w:cs="Arial"/>
          <w:sz w:val="22"/>
          <w:szCs w:val="22"/>
        </w:rPr>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A3384A" w:rsidRPr="00442EBC" w:rsidRDefault="00A3384A" w:rsidP="002448F8">
      <w:pPr>
        <w:tabs>
          <w:tab w:val="left" w:pos="284"/>
        </w:tabs>
        <w:jc w:val="both"/>
        <w:rPr>
          <w:rFonts w:ascii="Verdana" w:hAnsi="Verdana" w:cs="Arial"/>
          <w:bCs/>
          <w:color w:val="FF0000"/>
          <w:sz w:val="22"/>
          <w:szCs w:val="22"/>
        </w:rPr>
      </w:pPr>
    </w:p>
    <w:p w:rsidR="002448F8" w:rsidRPr="00E826E3" w:rsidRDefault="00B123A9" w:rsidP="002448F8">
      <w:pPr>
        <w:tabs>
          <w:tab w:val="left" w:pos="284"/>
        </w:tabs>
        <w:jc w:val="both"/>
        <w:rPr>
          <w:rFonts w:ascii="Verdana" w:hAnsi="Verdana" w:cs="Arial"/>
          <w:bCs/>
          <w:sz w:val="22"/>
          <w:szCs w:val="22"/>
        </w:rPr>
      </w:pPr>
      <w:r w:rsidRPr="00E826E3">
        <w:rPr>
          <w:rFonts w:ascii="Verdana" w:hAnsi="Verdana" w:cs="Arial"/>
          <w:bCs/>
          <w:sz w:val="22"/>
          <w:szCs w:val="22"/>
        </w:rPr>
        <w:t>02.</w:t>
      </w:r>
      <w:r w:rsidR="00A3384A" w:rsidRPr="00E826E3">
        <w:rPr>
          <w:rFonts w:ascii="Verdana" w:hAnsi="Verdana" w:cs="Arial"/>
          <w:bCs/>
          <w:sz w:val="22"/>
          <w:szCs w:val="22"/>
        </w:rPr>
        <w:t>0</w:t>
      </w:r>
      <w:r w:rsidR="00E826E3">
        <w:rPr>
          <w:rFonts w:ascii="Verdana" w:hAnsi="Verdana" w:cs="Arial"/>
          <w:bCs/>
          <w:sz w:val="22"/>
          <w:szCs w:val="22"/>
        </w:rPr>
        <w:t>4.00</w:t>
      </w:r>
      <w:r w:rsidR="00A3384A" w:rsidRPr="00E826E3">
        <w:rPr>
          <w:rFonts w:ascii="Verdana" w:hAnsi="Verdana" w:cs="Arial"/>
          <w:bCs/>
          <w:sz w:val="22"/>
          <w:szCs w:val="22"/>
        </w:rPr>
        <w:t xml:space="preserve">- </w:t>
      </w:r>
      <w:r w:rsidR="00E826E3">
        <w:rPr>
          <w:rFonts w:ascii="Verdana" w:hAnsi="Verdana" w:cs="Arial"/>
          <w:bCs/>
          <w:sz w:val="22"/>
          <w:szCs w:val="22"/>
        </w:rPr>
        <w:t>Secretaria Municipal de Saúde</w:t>
      </w:r>
      <w:r w:rsidR="00A3384A" w:rsidRPr="00E826E3">
        <w:rPr>
          <w:rFonts w:ascii="Verdana" w:hAnsi="Verdana" w:cs="Arial"/>
          <w:bCs/>
          <w:sz w:val="22"/>
          <w:szCs w:val="22"/>
        </w:rPr>
        <w:t xml:space="preserve"> </w:t>
      </w:r>
    </w:p>
    <w:p w:rsidR="00B123A9" w:rsidRPr="00E826E3" w:rsidRDefault="00B123A9" w:rsidP="002448F8">
      <w:pPr>
        <w:tabs>
          <w:tab w:val="left" w:pos="284"/>
        </w:tabs>
        <w:jc w:val="both"/>
        <w:rPr>
          <w:rFonts w:ascii="Verdana" w:hAnsi="Verdana" w:cs="Arial"/>
          <w:bCs/>
          <w:sz w:val="22"/>
          <w:szCs w:val="22"/>
        </w:rPr>
      </w:pPr>
      <w:r w:rsidRPr="00E826E3">
        <w:rPr>
          <w:rFonts w:ascii="Verdana" w:hAnsi="Verdana" w:cs="Arial"/>
          <w:bCs/>
          <w:sz w:val="22"/>
          <w:szCs w:val="22"/>
        </w:rPr>
        <w:t>02.0</w:t>
      </w:r>
      <w:r w:rsidR="00E826E3">
        <w:rPr>
          <w:rFonts w:ascii="Verdana" w:hAnsi="Verdana" w:cs="Arial"/>
          <w:bCs/>
          <w:sz w:val="22"/>
          <w:szCs w:val="22"/>
        </w:rPr>
        <w:t>4</w:t>
      </w:r>
      <w:r w:rsidRPr="00E826E3">
        <w:rPr>
          <w:rFonts w:ascii="Verdana" w:hAnsi="Verdana" w:cs="Arial"/>
          <w:bCs/>
          <w:sz w:val="22"/>
          <w:szCs w:val="22"/>
        </w:rPr>
        <w:t>.0</w:t>
      </w:r>
      <w:r w:rsidR="00E826E3">
        <w:rPr>
          <w:rFonts w:ascii="Verdana" w:hAnsi="Verdana" w:cs="Arial"/>
          <w:bCs/>
          <w:sz w:val="22"/>
          <w:szCs w:val="22"/>
        </w:rPr>
        <w:t>1</w:t>
      </w:r>
      <w:r w:rsidRPr="00E826E3">
        <w:rPr>
          <w:rFonts w:ascii="Verdana" w:hAnsi="Verdana" w:cs="Arial"/>
          <w:bCs/>
          <w:sz w:val="22"/>
          <w:szCs w:val="22"/>
        </w:rPr>
        <w:t xml:space="preserve"> – </w:t>
      </w:r>
      <w:r w:rsidR="00E826E3">
        <w:rPr>
          <w:rFonts w:ascii="Verdana" w:hAnsi="Verdana" w:cs="Arial"/>
          <w:bCs/>
          <w:sz w:val="22"/>
          <w:szCs w:val="22"/>
        </w:rPr>
        <w:t>Depto da Saúde</w:t>
      </w:r>
    </w:p>
    <w:p w:rsidR="00B123A9" w:rsidRPr="00E826E3" w:rsidRDefault="00E826E3" w:rsidP="002448F8">
      <w:pPr>
        <w:tabs>
          <w:tab w:val="left" w:pos="284"/>
        </w:tabs>
        <w:jc w:val="both"/>
        <w:rPr>
          <w:rFonts w:ascii="Verdana" w:hAnsi="Verdana" w:cs="Arial"/>
          <w:bCs/>
          <w:sz w:val="22"/>
          <w:szCs w:val="22"/>
        </w:rPr>
      </w:pPr>
      <w:r>
        <w:rPr>
          <w:rFonts w:ascii="Verdana" w:hAnsi="Verdana" w:cs="Arial"/>
          <w:bCs/>
          <w:sz w:val="22"/>
          <w:szCs w:val="22"/>
        </w:rPr>
        <w:t>3.3.90.32</w:t>
      </w:r>
      <w:r w:rsidR="00A3384A" w:rsidRPr="00E826E3">
        <w:rPr>
          <w:rFonts w:ascii="Verdana" w:hAnsi="Verdana" w:cs="Arial"/>
          <w:bCs/>
          <w:sz w:val="22"/>
          <w:szCs w:val="22"/>
        </w:rPr>
        <w:t>.00</w:t>
      </w:r>
      <w:r w:rsidR="00B123A9" w:rsidRPr="00E826E3">
        <w:rPr>
          <w:rFonts w:ascii="Verdana" w:hAnsi="Verdana" w:cs="Arial"/>
          <w:bCs/>
          <w:sz w:val="22"/>
          <w:szCs w:val="22"/>
        </w:rPr>
        <w:t xml:space="preserve"> – </w:t>
      </w:r>
      <w:r w:rsidR="00A3384A" w:rsidRPr="00E826E3">
        <w:rPr>
          <w:rFonts w:ascii="Verdana" w:hAnsi="Verdana" w:cs="Arial"/>
          <w:bCs/>
          <w:sz w:val="22"/>
          <w:szCs w:val="22"/>
        </w:rPr>
        <w:t>Mat</w:t>
      </w:r>
      <w:r>
        <w:rPr>
          <w:rFonts w:ascii="Verdana" w:hAnsi="Verdana" w:cs="Arial"/>
          <w:bCs/>
          <w:sz w:val="22"/>
          <w:szCs w:val="22"/>
        </w:rPr>
        <w:t>e</w:t>
      </w:r>
      <w:r w:rsidR="00A3384A" w:rsidRPr="00E826E3">
        <w:rPr>
          <w:rFonts w:ascii="Verdana" w:hAnsi="Verdana" w:cs="Arial"/>
          <w:bCs/>
          <w:sz w:val="22"/>
          <w:szCs w:val="22"/>
        </w:rPr>
        <w:t xml:space="preserve">rial de </w:t>
      </w:r>
      <w:r>
        <w:rPr>
          <w:rFonts w:ascii="Verdana" w:hAnsi="Verdana" w:cs="Arial"/>
          <w:bCs/>
          <w:sz w:val="22"/>
          <w:szCs w:val="22"/>
        </w:rPr>
        <w:t>distribuição gratuita</w:t>
      </w:r>
    </w:p>
    <w:p w:rsidR="00B123A9" w:rsidRPr="00560918" w:rsidRDefault="00B123A9" w:rsidP="002448F8">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2448F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2448F8" w:rsidRDefault="002448F8" w:rsidP="002448F8">
      <w:pPr>
        <w:jc w:val="both"/>
        <w:rPr>
          <w:rFonts w:ascii="Verdana" w:hAnsi="Verdana" w:cs="Arial"/>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lastRenderedPageBreak/>
        <w:t>19.1-</w:t>
      </w:r>
      <w:r w:rsidRPr="00560918">
        <w:rPr>
          <w:rFonts w:ascii="Verdana" w:hAnsi="Verdana" w:cs="Arial"/>
          <w:sz w:val="22"/>
          <w:szCs w:val="22"/>
        </w:rPr>
        <w:t xml:space="preserve"> </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Default="00A3384A" w:rsidP="002448F8">
      <w:pPr>
        <w:tabs>
          <w:tab w:val="left" w:pos="284"/>
        </w:tabs>
        <w:jc w:val="both"/>
        <w:rPr>
          <w:rFonts w:ascii="Verdana" w:hAnsi="Verdana" w:cs="Arial"/>
          <w:sz w:val="22"/>
          <w:szCs w:val="22"/>
        </w:rPr>
      </w:pPr>
    </w:p>
    <w:p w:rsidR="00217750" w:rsidRPr="00560918" w:rsidRDefault="00217750"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sz w:val="22"/>
          <w:szCs w:val="22"/>
        </w:rPr>
        <w:t>20</w:t>
      </w:r>
      <w:r w:rsidR="002448F8" w:rsidRPr="00560918">
        <w:rPr>
          <w:rFonts w:ascii="Verdana" w:hAnsi="Verdana" w:cs="BANHCA+TimesNewRomanPSMT"/>
          <w:b/>
          <w:sz w:val="22"/>
          <w:szCs w:val="22"/>
        </w:rPr>
        <w:t>.4-</w:t>
      </w:r>
      <w:r w:rsidR="002448F8" w:rsidRPr="00560918">
        <w:rPr>
          <w:rFonts w:ascii="Verdana" w:hAnsi="Verdana" w:cs="BANHCA+TimesNewRomanPSMT"/>
          <w:b/>
          <w:sz w:val="22"/>
          <w:szCs w:val="22"/>
        </w:rPr>
        <w:tab/>
      </w:r>
      <w:r w:rsidR="002448F8" w:rsidRPr="00560918">
        <w:rPr>
          <w:rFonts w:ascii="Verdana" w:hAnsi="Verdana" w:cs="BANHCA+TimesNewRomanPSMT"/>
          <w:sz w:val="22"/>
          <w:szCs w:val="22"/>
        </w:rPr>
        <w:t>A sessão poderá ser suspensa por prazo a ser definido nela própria, para análise prévia e/ou sanar as diligências que se fizerem necessárias.</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.5-</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Default="002448F8" w:rsidP="00442EBC">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O resultado do presente certame será divulgado em jornal local</w:t>
      </w:r>
      <w:r w:rsidR="00442EBC">
        <w:rPr>
          <w:rFonts w:ascii="Verdana" w:hAnsi="Verdana" w:cs="BANHCA+TimesNewRomanPSMT"/>
          <w:sz w:val="22"/>
          <w:szCs w:val="22"/>
        </w:rPr>
        <w:t>.</w:t>
      </w:r>
    </w:p>
    <w:p w:rsidR="00442EBC" w:rsidRPr="00560918" w:rsidRDefault="00442EBC" w:rsidP="00442EBC">
      <w:pPr>
        <w:tabs>
          <w:tab w:val="left" w:pos="2760"/>
        </w:tabs>
        <w:autoSpaceDE w:val="0"/>
        <w:autoSpaceDN w:val="0"/>
        <w:adjustRightInd w:val="0"/>
        <w:ind w:left="720"/>
        <w:jc w:val="both"/>
        <w:rPr>
          <w:rFonts w:ascii="Verdana" w:hAnsi="Verdana" w:cs="BANHCA+TimesNewRomanPSMT"/>
          <w:b/>
          <w:bCs/>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 xml:space="preserve">Os envelopes contendo os documentos de habilitação das demais licitantes ficarão à disposição para retirada na Prefeitura Municipal </w:t>
      </w:r>
      <w:r w:rsidR="00AE032F" w:rsidRPr="00560918">
        <w:rPr>
          <w:rFonts w:ascii="Verdana" w:hAnsi="Verdana" w:cs="BANHCA+TimesNewRomanPSMT"/>
          <w:sz w:val="22"/>
          <w:szCs w:val="22"/>
        </w:rPr>
        <w:t xml:space="preserve">de </w:t>
      </w:r>
      <w:r w:rsidR="003D3974">
        <w:rPr>
          <w:rFonts w:ascii="Verdana" w:hAnsi="Verdana" w:cs="BANHCA+TimesNewRomanPSMT"/>
          <w:sz w:val="22"/>
          <w:szCs w:val="22"/>
        </w:rPr>
        <w:t>Iaras</w:t>
      </w:r>
      <w:r w:rsidRPr="00560918">
        <w:rPr>
          <w:rFonts w:ascii="Verdana" w:hAnsi="Verdana" w:cs="BANHCA+TimesNewRomanPSMT"/>
          <w:sz w:val="22"/>
          <w:szCs w:val="22"/>
        </w:rPr>
        <w:t xml:space="preserve">, após a celebração do contrato. </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Acolhida a petição contra este Edital, será designada nova data para a realização do certame.</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.10-</w:t>
      </w:r>
      <w:r w:rsidR="002448F8" w:rsidRPr="00560918">
        <w:rPr>
          <w:rFonts w:ascii="Verdana" w:hAnsi="Verdana" w:cs="BANHCA+TimesNewRomanPSMT"/>
          <w:sz w:val="22"/>
          <w:szCs w:val="22"/>
        </w:rPr>
        <w:t xml:space="preserve"> Os casos omissos do presente Pregão serão solucionados pelo Pregoeiro.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.11-</w:t>
      </w:r>
      <w:r w:rsidR="002448F8" w:rsidRPr="00560918">
        <w:rPr>
          <w:rFonts w:ascii="Verdana" w:hAnsi="Verdana" w:cs="BANHCA+TimesNewRomanPSMT"/>
          <w:sz w:val="22"/>
          <w:szCs w:val="22"/>
        </w:rPr>
        <w:t xml:space="preserve"> Integram o presente Edital:</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Especificações do objeto;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lastRenderedPageBreak/>
        <w:tab/>
        <w:t xml:space="preserve">Anexo 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atendimento aos requisitos de habilitação;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III </w:t>
      </w:r>
      <w:r w:rsidRPr="00560918">
        <w:rPr>
          <w:rFonts w:ascii="Verdana" w:hAnsi="Verdana" w:cs="BANHCA+TimesNewRomanPSMT"/>
          <w:sz w:val="22"/>
          <w:szCs w:val="22"/>
        </w:rPr>
        <w:tab/>
        <w:t>–</w:t>
      </w:r>
      <w:r w:rsidRPr="00560918">
        <w:rPr>
          <w:rFonts w:ascii="Verdana" w:hAnsi="Verdana" w:cs="BANHCA+TimesNewRomanPSMT"/>
          <w:sz w:val="22"/>
          <w:szCs w:val="22"/>
        </w:rPr>
        <w:tab/>
        <w:t>Minuta da Ata de Registro de Preços;</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IV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regularidade para com o Ministério do trabalho;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 </w:t>
      </w:r>
      <w:r w:rsidRPr="00560918">
        <w:rPr>
          <w:rFonts w:ascii="Verdana" w:hAnsi="Verdana" w:cs="BANHCA+TimesNewRomanPSMT"/>
          <w:sz w:val="22"/>
          <w:szCs w:val="22"/>
        </w:rPr>
        <w:tab/>
        <w:t>–</w:t>
      </w:r>
      <w:r w:rsidRPr="00560918">
        <w:rPr>
          <w:rFonts w:ascii="Verdana" w:hAnsi="Verdana" w:cs="BANHCA+TimesNewRomanPSMT"/>
          <w:sz w:val="22"/>
          <w:szCs w:val="22"/>
        </w:rPr>
        <w:tab/>
        <w:t>Modelo de declaração de inexistência de fato impeditivo;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proposta;</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carta de credenciamento;</w:t>
      </w:r>
    </w:p>
    <w:p w:rsidR="002448F8" w:rsidRPr="00560918" w:rsidRDefault="002448F8" w:rsidP="002448F8">
      <w:pPr>
        <w:tabs>
          <w:tab w:val="left" w:pos="840"/>
        </w:tabs>
        <w:ind w:firstLine="840"/>
        <w:rPr>
          <w:rFonts w:ascii="Verdana" w:hAnsi="Verdana" w:cs="BANHCA+TimesNewRomanPSMT"/>
          <w:sz w:val="22"/>
          <w:szCs w:val="22"/>
        </w:rPr>
      </w:pPr>
      <w:r w:rsidRPr="00560918">
        <w:rPr>
          <w:rFonts w:ascii="Verdana" w:hAnsi="Verdana" w:cs="BANHCA+TimesNewRomanPSMT"/>
          <w:sz w:val="22"/>
          <w:szCs w:val="22"/>
        </w:rPr>
        <w:t>Anexo VIII –Modelo de Declaração de Autenticidade das Cópias e das Assinaturas nos Documentos Apresentados</w:t>
      </w:r>
    </w:p>
    <w:p w:rsidR="002448F8" w:rsidRPr="00560918" w:rsidRDefault="002448F8" w:rsidP="002448F8">
      <w:pPr>
        <w:tabs>
          <w:tab w:val="left" w:pos="1920"/>
        </w:tabs>
        <w:autoSpaceDE w:val="0"/>
        <w:autoSpaceDN w:val="0"/>
        <w:adjustRightInd w:val="0"/>
        <w:ind w:left="840" w:right="-49"/>
        <w:jc w:val="both"/>
        <w:rPr>
          <w:rFonts w:ascii="Verdana" w:hAnsi="Verdana" w:cs="BANHCA+TimesNewRomanPSMT"/>
          <w:sz w:val="22"/>
          <w:szCs w:val="22"/>
        </w:rPr>
      </w:pPr>
      <w:r w:rsidRPr="00560918">
        <w:rPr>
          <w:rFonts w:ascii="Verdana" w:hAnsi="Verdana" w:cs="BANHCA+TimesNewRomanPSMT"/>
          <w:sz w:val="22"/>
          <w:szCs w:val="22"/>
        </w:rPr>
        <w:t xml:space="preserve">Anexo </w:t>
      </w:r>
      <w:r w:rsidR="00B123A9" w:rsidRPr="00560918">
        <w:rPr>
          <w:rFonts w:ascii="Verdana" w:hAnsi="Verdana" w:cs="BANHCA+TimesNewRomanPSMT"/>
          <w:sz w:val="22"/>
          <w:szCs w:val="22"/>
        </w:rPr>
        <w:t>I</w:t>
      </w:r>
      <w:r w:rsidRPr="00560918">
        <w:rPr>
          <w:rFonts w:ascii="Verdana" w:hAnsi="Verdana" w:cs="BANHCA+TimesNewRomanPSMT"/>
          <w:sz w:val="22"/>
          <w:szCs w:val="22"/>
        </w:rPr>
        <w:t>X – Modelo de declaração de microempresa e empresa de pequeno porte.</w:t>
      </w:r>
    </w:p>
    <w:p w:rsidR="002448F8" w:rsidRPr="00560918" w:rsidRDefault="002448F8" w:rsidP="002448F8">
      <w:pPr>
        <w:tabs>
          <w:tab w:val="left" w:pos="504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ab/>
      </w: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.12-</w:t>
      </w:r>
      <w:r w:rsidR="002448F8" w:rsidRPr="00560918">
        <w:rPr>
          <w:rFonts w:ascii="Verdana" w:hAnsi="Verdana" w:cs="BANHCA+TimesNewRomanPSMT"/>
          <w:sz w:val="22"/>
          <w:szCs w:val="22"/>
        </w:rPr>
        <w:t xml:space="preserve"> Para dirimir quaisquer questões decorrentes da licitação, não resolvidas na esfera administrativa, será competente o Foro da Comarca de </w:t>
      </w:r>
      <w:r w:rsidR="00AE032F" w:rsidRPr="00560918">
        <w:rPr>
          <w:rFonts w:ascii="Verdana" w:hAnsi="Verdana" w:cs="BANHCA+TimesNewRomanPSMT"/>
          <w:sz w:val="22"/>
          <w:szCs w:val="22"/>
        </w:rPr>
        <w:t>Cerqueira César</w:t>
      </w:r>
      <w:r w:rsidR="002448F8" w:rsidRPr="00560918">
        <w:rPr>
          <w:rFonts w:ascii="Verdana" w:hAnsi="Verdana" w:cs="BANHCA+TimesNewRomanPSMT"/>
          <w:sz w:val="22"/>
          <w:szCs w:val="22"/>
        </w:rPr>
        <w:t xml:space="preserve">, Estado de São Paulo. </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570BDE" w:rsidRPr="00560918" w:rsidRDefault="00A3384A" w:rsidP="00442EBC">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r w:rsidR="00442EBC">
        <w:rPr>
          <w:rFonts w:ascii="Verdana" w:hAnsi="Verdana" w:cs="BANHCA+TimesNewRomanPSMT"/>
          <w:sz w:val="22"/>
          <w:szCs w:val="22"/>
        </w:rPr>
        <w:t xml:space="preserve">PREFEITURA MUNICIPAL </w:t>
      </w:r>
      <w:r w:rsidR="00570BDE" w:rsidRPr="00560918">
        <w:rPr>
          <w:rFonts w:ascii="Verdana" w:hAnsi="Verdana" w:cs="BANHCA+TimesNewRomanPSMT"/>
          <w:sz w:val="22"/>
          <w:szCs w:val="22"/>
        </w:rPr>
        <w:t xml:space="preserve">DE </w:t>
      </w:r>
      <w:r w:rsidR="00442EBC">
        <w:rPr>
          <w:rFonts w:ascii="Verdana" w:hAnsi="Verdana" w:cs="BANHCA+TimesNewRomanPSMT"/>
          <w:sz w:val="22"/>
          <w:szCs w:val="22"/>
        </w:rPr>
        <w:t>IARAS/SP.</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t xml:space="preserve">EM, </w:t>
      </w:r>
      <w:r w:rsidR="00CB49D1">
        <w:rPr>
          <w:rFonts w:ascii="Verdana" w:hAnsi="Verdana" w:cs="BANHCA+TimesNewRomanPSMT"/>
          <w:sz w:val="22"/>
          <w:szCs w:val="22"/>
        </w:rPr>
        <w:t>04</w:t>
      </w:r>
      <w:r w:rsidRPr="00560918">
        <w:rPr>
          <w:rFonts w:ascii="Verdana" w:hAnsi="Verdana" w:cs="BANHCA+TimesNewRomanPSMT"/>
          <w:sz w:val="22"/>
          <w:szCs w:val="22"/>
        </w:rPr>
        <w:t xml:space="preserve"> DE </w:t>
      </w:r>
      <w:r w:rsidR="00CB49D1">
        <w:rPr>
          <w:rFonts w:ascii="Verdana" w:hAnsi="Verdana" w:cs="BANHCA+TimesNewRomanPSMT"/>
          <w:sz w:val="22"/>
          <w:szCs w:val="22"/>
        </w:rPr>
        <w:t>FEVEREIRO</w:t>
      </w:r>
      <w:r w:rsidRPr="00560918">
        <w:rPr>
          <w:rFonts w:ascii="Verdana" w:hAnsi="Verdana" w:cs="BANHCA+TimesNewRomanPSMT"/>
          <w:sz w:val="22"/>
          <w:szCs w:val="22"/>
        </w:rPr>
        <w:t xml:space="preserve"> DE </w:t>
      </w:r>
      <w:r w:rsidR="00F047A0">
        <w:rPr>
          <w:rFonts w:ascii="Verdana" w:hAnsi="Verdana" w:cs="BANHCA+TimesNewRomanPSMT"/>
          <w:sz w:val="22"/>
          <w:szCs w:val="22"/>
        </w:rPr>
        <w:t>201</w:t>
      </w:r>
      <w:r w:rsidR="00CB49D1">
        <w:rPr>
          <w:rFonts w:ascii="Verdana" w:hAnsi="Verdana" w:cs="BANHCA+TimesNewRomanPSMT"/>
          <w:sz w:val="22"/>
          <w:szCs w:val="22"/>
        </w:rPr>
        <w:t>6</w:t>
      </w:r>
      <w:r w:rsidRPr="00560918">
        <w:rPr>
          <w:rFonts w:ascii="Verdana" w:hAnsi="Verdana" w:cs="BANHCA+TimesNewRomanPSMT"/>
          <w:sz w:val="22"/>
          <w:szCs w:val="22"/>
        </w:rPr>
        <w:t>.</w:t>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 xml:space="preserve"> </w:t>
      </w:r>
    </w:p>
    <w:p w:rsidR="00704135" w:rsidRPr="00560918" w:rsidRDefault="00704135" w:rsidP="002448F8">
      <w:pPr>
        <w:tabs>
          <w:tab w:val="left" w:pos="2760"/>
        </w:tabs>
        <w:autoSpaceDE w:val="0"/>
        <w:autoSpaceDN w:val="0"/>
        <w:adjustRightInd w:val="0"/>
        <w:ind w:firstLine="708"/>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r>
      <w:r w:rsidR="00442EBC">
        <w:rPr>
          <w:rFonts w:ascii="Verdana" w:hAnsi="Verdana" w:cs="BANHCA+TimesNewRomanPSMT"/>
          <w:bCs/>
          <w:sz w:val="22"/>
          <w:szCs w:val="22"/>
        </w:rPr>
        <w:t>FRANCISCO PINTO DE SOUZA</w:t>
      </w: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t>PREFEITO MUNICIPAL</w:t>
      </w:r>
    </w:p>
    <w:p w:rsidR="002448F8" w:rsidRDefault="002448F8" w:rsidP="002448F8">
      <w:pPr>
        <w:autoSpaceDE w:val="0"/>
        <w:autoSpaceDN w:val="0"/>
        <w:adjustRightInd w:val="0"/>
        <w:jc w:val="center"/>
        <w:outlineLvl w:val="0"/>
        <w:rPr>
          <w:rFonts w:ascii="Verdana" w:hAnsi="Verdana" w:cs="BANGFP+Arial"/>
          <w:sz w:val="22"/>
          <w:szCs w:val="22"/>
        </w:rPr>
      </w:pPr>
    </w:p>
    <w:p w:rsidR="00704135" w:rsidRPr="00560918" w:rsidRDefault="00704135" w:rsidP="002448F8">
      <w:pPr>
        <w:autoSpaceDE w:val="0"/>
        <w:autoSpaceDN w:val="0"/>
        <w:adjustRightInd w:val="0"/>
        <w:jc w:val="center"/>
        <w:outlineLvl w:val="0"/>
        <w:rPr>
          <w:rFonts w:ascii="Verdana" w:hAnsi="Verdana" w:cs="BANGFP+Arial"/>
          <w:sz w:val="22"/>
          <w:szCs w:val="22"/>
        </w:rPr>
      </w:pPr>
    </w:p>
    <w:p w:rsidR="00A3384A" w:rsidRPr="00560918" w:rsidRDefault="00A3384A" w:rsidP="002448F8">
      <w:pPr>
        <w:autoSpaceDE w:val="0"/>
        <w:autoSpaceDN w:val="0"/>
        <w:adjustRightInd w:val="0"/>
        <w:jc w:val="center"/>
        <w:outlineLvl w:val="0"/>
        <w:rPr>
          <w:rFonts w:ascii="Verdana" w:hAnsi="Verdana" w:cs="BANGFP+Arial"/>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Publicado no Departamento de Administração da Prefeitura, na data supra.</w:t>
      </w:r>
    </w:p>
    <w:p w:rsidR="002448F8" w:rsidRDefault="002448F8" w:rsidP="002448F8">
      <w:pPr>
        <w:rPr>
          <w:rFonts w:ascii="Verdana" w:hAnsi="Verdana"/>
          <w:sz w:val="22"/>
          <w:szCs w:val="22"/>
        </w:rPr>
      </w:pPr>
    </w:p>
    <w:p w:rsidR="00442EBC" w:rsidRDefault="00442EBC" w:rsidP="002448F8">
      <w:pPr>
        <w:rPr>
          <w:rFonts w:ascii="Verdana" w:hAnsi="Verdana"/>
          <w:sz w:val="22"/>
          <w:szCs w:val="22"/>
        </w:rPr>
      </w:pPr>
    </w:p>
    <w:p w:rsidR="00AA34DD" w:rsidRDefault="00AA34DD" w:rsidP="002448F8">
      <w:pPr>
        <w:rPr>
          <w:rFonts w:ascii="Verdana" w:hAnsi="Verdana"/>
          <w:sz w:val="22"/>
          <w:szCs w:val="22"/>
        </w:rPr>
      </w:pPr>
    </w:p>
    <w:p w:rsidR="00AA34DD" w:rsidRDefault="00AA34DD" w:rsidP="002448F8">
      <w:pPr>
        <w:rPr>
          <w:rFonts w:ascii="Verdana" w:hAnsi="Verdana"/>
          <w:sz w:val="22"/>
          <w:szCs w:val="22"/>
        </w:rPr>
      </w:pPr>
    </w:p>
    <w:p w:rsidR="00AA34DD" w:rsidRDefault="00AA34DD" w:rsidP="002448F8">
      <w:pPr>
        <w:rPr>
          <w:rFonts w:ascii="Verdana" w:hAnsi="Verdana"/>
          <w:sz w:val="22"/>
          <w:szCs w:val="22"/>
        </w:rPr>
      </w:pPr>
    </w:p>
    <w:p w:rsidR="00AA34DD" w:rsidRDefault="00AA34DD" w:rsidP="002448F8">
      <w:pPr>
        <w:rPr>
          <w:rFonts w:ascii="Verdana" w:hAnsi="Verdana"/>
          <w:sz w:val="22"/>
          <w:szCs w:val="22"/>
        </w:rPr>
      </w:pPr>
    </w:p>
    <w:p w:rsidR="00AB540A" w:rsidRDefault="00AB540A" w:rsidP="002448F8">
      <w:pPr>
        <w:rPr>
          <w:rFonts w:ascii="Verdana" w:hAnsi="Verdana"/>
          <w:sz w:val="22"/>
          <w:szCs w:val="22"/>
        </w:rPr>
      </w:pPr>
    </w:p>
    <w:p w:rsidR="00AB540A" w:rsidRDefault="00AB540A" w:rsidP="002448F8">
      <w:pPr>
        <w:rPr>
          <w:rFonts w:ascii="Verdana" w:hAnsi="Verdana"/>
          <w:sz w:val="22"/>
          <w:szCs w:val="22"/>
        </w:rPr>
      </w:pPr>
    </w:p>
    <w:p w:rsidR="00AB540A" w:rsidRDefault="00AB540A" w:rsidP="002448F8">
      <w:pPr>
        <w:rPr>
          <w:rFonts w:ascii="Verdana" w:hAnsi="Verdana"/>
          <w:sz w:val="22"/>
          <w:szCs w:val="22"/>
        </w:rPr>
      </w:pPr>
    </w:p>
    <w:p w:rsidR="00AA34DD" w:rsidRDefault="00AA34DD" w:rsidP="002448F8">
      <w:pPr>
        <w:rPr>
          <w:rFonts w:ascii="Verdana" w:hAnsi="Verdana"/>
          <w:sz w:val="22"/>
          <w:szCs w:val="22"/>
        </w:rPr>
      </w:pPr>
    </w:p>
    <w:p w:rsidR="00AA34DD" w:rsidRDefault="00AA34DD"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2448F8" w:rsidRPr="00AA34DD"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ANEXO I</w:t>
      </w:r>
    </w:p>
    <w:p w:rsidR="002448F8" w:rsidRPr="00AA34DD"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TERMO DE REFERENCIA</w:t>
      </w:r>
    </w:p>
    <w:p w:rsidR="002448F8" w:rsidRPr="00AA34DD" w:rsidRDefault="002448F8" w:rsidP="002448F8">
      <w:pPr>
        <w:autoSpaceDE w:val="0"/>
        <w:autoSpaceDN w:val="0"/>
        <w:adjustRightInd w:val="0"/>
        <w:jc w:val="center"/>
        <w:outlineLvl w:val="0"/>
        <w:rPr>
          <w:rFonts w:ascii="Verdana" w:hAnsi="Verdana" w:cs="Arial"/>
          <w:b/>
          <w:sz w:val="20"/>
          <w:szCs w:val="20"/>
        </w:rPr>
      </w:pPr>
    </w:p>
    <w:p w:rsidR="002448F8" w:rsidRPr="00AA34DD" w:rsidRDefault="002448F8" w:rsidP="002448F8">
      <w:pPr>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PREGÃO PRESENCIAL</w:t>
      </w:r>
      <w:r w:rsidR="00D14B01" w:rsidRPr="00AA34DD">
        <w:rPr>
          <w:rFonts w:ascii="Verdana" w:hAnsi="Verdana" w:cs="Arial"/>
          <w:b/>
          <w:sz w:val="20"/>
          <w:szCs w:val="20"/>
        </w:rPr>
        <w:t xml:space="preserve"> </w:t>
      </w:r>
      <w:r w:rsidRPr="00AA34DD">
        <w:rPr>
          <w:rFonts w:ascii="Verdana" w:hAnsi="Verdana" w:cs="Arial"/>
          <w:b/>
          <w:sz w:val="20"/>
          <w:szCs w:val="20"/>
        </w:rPr>
        <w:t xml:space="preserve">N. </w:t>
      </w:r>
      <w:r w:rsidR="00F43436">
        <w:rPr>
          <w:rFonts w:ascii="Verdana" w:hAnsi="Verdana" w:cs="Arial"/>
          <w:b/>
          <w:sz w:val="20"/>
          <w:szCs w:val="20"/>
        </w:rPr>
        <w:t>005</w:t>
      </w:r>
      <w:r w:rsidRPr="00AA34DD">
        <w:rPr>
          <w:rFonts w:ascii="Verdana" w:hAnsi="Verdana" w:cs="Arial"/>
          <w:b/>
          <w:sz w:val="20"/>
          <w:szCs w:val="20"/>
        </w:rPr>
        <w:t>/</w:t>
      </w:r>
      <w:r w:rsidR="00F43436">
        <w:rPr>
          <w:rFonts w:ascii="Verdana" w:hAnsi="Verdana" w:cs="Arial"/>
          <w:b/>
          <w:sz w:val="20"/>
          <w:szCs w:val="20"/>
        </w:rPr>
        <w:t>2016</w:t>
      </w:r>
    </w:p>
    <w:p w:rsidR="00D14B01" w:rsidRPr="00AA34DD" w:rsidRDefault="00D14B01" w:rsidP="002448F8">
      <w:pPr>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REGISTRO DE PREÇOS</w:t>
      </w:r>
    </w:p>
    <w:p w:rsidR="002448F8" w:rsidRPr="00AA34DD" w:rsidRDefault="002448F8" w:rsidP="002448F8">
      <w:pPr>
        <w:autoSpaceDE w:val="0"/>
        <w:autoSpaceDN w:val="0"/>
        <w:adjustRightInd w:val="0"/>
        <w:ind w:left="1320"/>
        <w:jc w:val="both"/>
        <w:outlineLvl w:val="0"/>
        <w:rPr>
          <w:rFonts w:ascii="Verdana" w:hAnsi="Verdana" w:cs="Arial"/>
          <w:bCs/>
          <w:sz w:val="20"/>
          <w:szCs w:val="20"/>
        </w:rPr>
      </w:pPr>
    </w:p>
    <w:p w:rsidR="002448F8" w:rsidRPr="00CB49D1" w:rsidRDefault="00570BDE" w:rsidP="002448F8">
      <w:pPr>
        <w:pStyle w:val="Corpodetexto"/>
        <w:rPr>
          <w:rFonts w:ascii="Verdana" w:hAnsi="Verdana" w:cs="Arial"/>
          <w:bCs/>
          <w:sz w:val="20"/>
          <w:szCs w:val="20"/>
        </w:rPr>
      </w:pPr>
      <w:r w:rsidRPr="00CB49D1">
        <w:rPr>
          <w:rFonts w:ascii="Verdana" w:hAnsi="Verdana" w:cs="Arial"/>
          <w:bCs/>
          <w:sz w:val="20"/>
          <w:szCs w:val="20"/>
        </w:rPr>
        <w:t xml:space="preserve">REGISTRO DE PREÇOS, objetivando </w:t>
      </w:r>
      <w:r w:rsidR="00CB49D1" w:rsidRPr="00CB49D1">
        <w:rPr>
          <w:rFonts w:ascii="Verdana" w:hAnsi="Verdana" w:cs="Arial"/>
          <w:bCs/>
          <w:color w:val="000000"/>
          <w:sz w:val="20"/>
          <w:szCs w:val="20"/>
        </w:rPr>
        <w:t>contratação de empresa especializada para fornecimento de tiras e aparelho medidor de glicemia capilar</w:t>
      </w:r>
      <w:r w:rsidR="00CB49D1" w:rsidRPr="00CB49D1">
        <w:rPr>
          <w:rFonts w:ascii="Verdana" w:hAnsi="Verdana" w:cs="BANJHE+TimesNewRomanPS"/>
          <w:color w:val="000000"/>
          <w:sz w:val="20"/>
          <w:szCs w:val="20"/>
        </w:rPr>
        <w:t>, destinados ao atendimento da Secretaria Municipal de Saúde de Iaras</w:t>
      </w:r>
      <w:r w:rsidR="00AA34DD" w:rsidRPr="00CB49D1">
        <w:rPr>
          <w:rFonts w:ascii="Verdana" w:hAnsi="Verdana" w:cs="BANHCA+TimesNewRomanPSMT"/>
          <w:color w:val="000000"/>
          <w:sz w:val="20"/>
          <w:szCs w:val="20"/>
        </w:rPr>
        <w:t xml:space="preserve"> </w:t>
      </w:r>
      <w:r w:rsidR="002448F8" w:rsidRPr="00CB49D1">
        <w:rPr>
          <w:rFonts w:ascii="Verdana" w:hAnsi="Verdana" w:cs="Arial"/>
          <w:bCs/>
          <w:sz w:val="20"/>
          <w:szCs w:val="20"/>
        </w:rPr>
        <w:t>abaixo relacionados:</w:t>
      </w:r>
    </w:p>
    <w:p w:rsidR="002E0049" w:rsidRPr="00AA34DD" w:rsidRDefault="002E0049" w:rsidP="002448F8">
      <w:pPr>
        <w:pStyle w:val="Corpodetexto"/>
        <w:rPr>
          <w:rFonts w:ascii="Verdana" w:hAnsi="Verdana" w:cs="Arial"/>
          <w:sz w:val="20"/>
          <w:szCs w:val="20"/>
        </w:rPr>
      </w:pPr>
    </w:p>
    <w:p w:rsidR="00AA34DD" w:rsidRPr="00AA34DD" w:rsidRDefault="00AA34DD" w:rsidP="002448F8">
      <w:pPr>
        <w:pStyle w:val="Recuodecorpodetexto3"/>
        <w:rPr>
          <w:rFonts w:ascii="Verdana" w:hAnsi="Verdana" w:cs="Arial"/>
          <w:sz w:val="20"/>
          <w:szCs w:val="20"/>
          <w:u w:val="single"/>
        </w:rPr>
      </w:pPr>
    </w:p>
    <w:tbl>
      <w:tblPr>
        <w:tblW w:w="0" w:type="auto"/>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346"/>
        <w:gridCol w:w="1276"/>
        <w:gridCol w:w="1134"/>
        <w:gridCol w:w="5739"/>
      </w:tblGrid>
      <w:tr w:rsidR="00AA34DD" w:rsidRPr="00AA34DD" w:rsidTr="00D41759">
        <w:tc>
          <w:tcPr>
            <w:tcW w:w="1346" w:type="dxa"/>
            <w:tcBorders>
              <w:top w:val="single" w:sz="4" w:space="0" w:color="auto"/>
              <w:left w:val="single" w:sz="4" w:space="0" w:color="auto"/>
              <w:bottom w:val="single" w:sz="4" w:space="0" w:color="auto"/>
              <w:right w:val="single" w:sz="4" w:space="0" w:color="auto"/>
            </w:tcBorders>
            <w:hideMark/>
          </w:tcPr>
          <w:p w:rsidR="00AA34DD" w:rsidRPr="00AB540A" w:rsidRDefault="00AA34DD" w:rsidP="00D41759">
            <w:pPr>
              <w:jc w:val="center"/>
              <w:rPr>
                <w:rFonts w:cs="Tahoma"/>
                <w:bCs/>
                <w:lang w:eastAsia="ar-SA"/>
              </w:rPr>
            </w:pPr>
            <w:r w:rsidRPr="00AB540A">
              <w:rPr>
                <w:rFonts w:cs="Tahoma"/>
                <w:b/>
                <w:bCs/>
              </w:rPr>
              <w:t>Item</w:t>
            </w:r>
          </w:p>
        </w:tc>
        <w:tc>
          <w:tcPr>
            <w:tcW w:w="1276" w:type="dxa"/>
            <w:tcBorders>
              <w:top w:val="single" w:sz="4" w:space="0" w:color="auto"/>
              <w:left w:val="single" w:sz="4" w:space="0" w:color="auto"/>
              <w:bottom w:val="single" w:sz="4" w:space="0" w:color="auto"/>
              <w:right w:val="single" w:sz="4" w:space="0" w:color="auto"/>
            </w:tcBorders>
            <w:hideMark/>
          </w:tcPr>
          <w:p w:rsidR="00AA34DD" w:rsidRPr="00AB540A" w:rsidRDefault="00AA34DD" w:rsidP="00D41759">
            <w:pPr>
              <w:jc w:val="center"/>
              <w:rPr>
                <w:rFonts w:cs="Tahoma"/>
                <w:bCs/>
                <w:lang w:eastAsia="ar-SA"/>
              </w:rPr>
            </w:pPr>
            <w:r w:rsidRPr="00AB540A">
              <w:rPr>
                <w:rFonts w:cs="Tahoma"/>
                <w:b/>
                <w:bCs/>
              </w:rPr>
              <w:t>Quant.</w:t>
            </w:r>
          </w:p>
        </w:tc>
        <w:tc>
          <w:tcPr>
            <w:tcW w:w="1134" w:type="dxa"/>
            <w:tcBorders>
              <w:top w:val="single" w:sz="4" w:space="0" w:color="auto"/>
              <w:left w:val="single" w:sz="4" w:space="0" w:color="auto"/>
              <w:bottom w:val="single" w:sz="4" w:space="0" w:color="auto"/>
              <w:right w:val="single" w:sz="4" w:space="0" w:color="auto"/>
            </w:tcBorders>
            <w:hideMark/>
          </w:tcPr>
          <w:p w:rsidR="00AA34DD" w:rsidRPr="00AB540A" w:rsidRDefault="00AA34DD" w:rsidP="00D41759">
            <w:pPr>
              <w:jc w:val="center"/>
              <w:rPr>
                <w:rFonts w:cs="Tahoma"/>
                <w:bCs/>
                <w:lang w:eastAsia="ar-SA"/>
              </w:rPr>
            </w:pPr>
            <w:r w:rsidRPr="00AB540A">
              <w:rPr>
                <w:rFonts w:cs="Tahoma"/>
                <w:b/>
                <w:bCs/>
              </w:rPr>
              <w:t>Unid.</w:t>
            </w:r>
          </w:p>
        </w:tc>
        <w:tc>
          <w:tcPr>
            <w:tcW w:w="5739" w:type="dxa"/>
            <w:tcBorders>
              <w:top w:val="single" w:sz="4" w:space="0" w:color="auto"/>
              <w:left w:val="single" w:sz="4" w:space="0" w:color="auto"/>
              <w:bottom w:val="single" w:sz="4" w:space="0" w:color="auto"/>
              <w:right w:val="single" w:sz="4" w:space="0" w:color="auto"/>
            </w:tcBorders>
            <w:hideMark/>
          </w:tcPr>
          <w:p w:rsidR="00AA34DD" w:rsidRPr="00AB540A" w:rsidRDefault="00AA34DD" w:rsidP="00D41759">
            <w:pPr>
              <w:jc w:val="center"/>
              <w:rPr>
                <w:rFonts w:cs="Tahoma"/>
                <w:bCs/>
                <w:lang w:eastAsia="ar-SA"/>
              </w:rPr>
            </w:pPr>
            <w:r w:rsidRPr="00AB540A">
              <w:rPr>
                <w:rFonts w:cs="Tahoma"/>
                <w:b/>
                <w:bCs/>
              </w:rPr>
              <w:t>Produto/Especificação</w:t>
            </w:r>
          </w:p>
        </w:tc>
      </w:tr>
      <w:tr w:rsidR="00AA34DD" w:rsidRPr="00AA34DD" w:rsidTr="00D41759">
        <w:tc>
          <w:tcPr>
            <w:tcW w:w="1346" w:type="dxa"/>
            <w:tcBorders>
              <w:top w:val="single" w:sz="4" w:space="0" w:color="auto"/>
              <w:left w:val="single" w:sz="4" w:space="0" w:color="auto"/>
              <w:bottom w:val="single" w:sz="4" w:space="0" w:color="auto"/>
              <w:right w:val="single" w:sz="4" w:space="0" w:color="auto"/>
            </w:tcBorders>
            <w:hideMark/>
          </w:tcPr>
          <w:p w:rsidR="00AA34DD" w:rsidRPr="00AB540A" w:rsidRDefault="00AA34DD" w:rsidP="00D41759">
            <w:pPr>
              <w:jc w:val="center"/>
              <w:rPr>
                <w:rFonts w:cs="Tahoma"/>
                <w:b/>
                <w:bCs/>
                <w:lang w:eastAsia="ar-SA"/>
              </w:rPr>
            </w:pPr>
            <w:r w:rsidRPr="00AB540A">
              <w:rPr>
                <w:rFonts w:cs="Tahoma"/>
                <w:b/>
                <w:bCs/>
              </w:rPr>
              <w:t>01</w:t>
            </w:r>
          </w:p>
        </w:tc>
        <w:tc>
          <w:tcPr>
            <w:tcW w:w="1276" w:type="dxa"/>
            <w:tcBorders>
              <w:top w:val="single" w:sz="4" w:space="0" w:color="auto"/>
              <w:left w:val="single" w:sz="4" w:space="0" w:color="auto"/>
              <w:bottom w:val="single" w:sz="4" w:space="0" w:color="auto"/>
              <w:right w:val="single" w:sz="4" w:space="0" w:color="auto"/>
            </w:tcBorders>
            <w:hideMark/>
          </w:tcPr>
          <w:p w:rsidR="00AA34DD" w:rsidRPr="00AB540A" w:rsidRDefault="00CB49D1" w:rsidP="00AA34DD">
            <w:pPr>
              <w:jc w:val="center"/>
              <w:rPr>
                <w:rFonts w:cs="Tahoma"/>
                <w:b/>
                <w:bCs/>
                <w:lang w:eastAsia="ar-SA"/>
              </w:rPr>
            </w:pPr>
            <w:r w:rsidRPr="00AB540A">
              <w:rPr>
                <w:rFonts w:cs="Tahoma"/>
                <w:b/>
                <w:bCs/>
              </w:rPr>
              <w:t>150.000</w:t>
            </w:r>
          </w:p>
        </w:tc>
        <w:tc>
          <w:tcPr>
            <w:tcW w:w="1134" w:type="dxa"/>
            <w:tcBorders>
              <w:top w:val="single" w:sz="4" w:space="0" w:color="auto"/>
              <w:left w:val="single" w:sz="4" w:space="0" w:color="auto"/>
              <w:bottom w:val="single" w:sz="4" w:space="0" w:color="auto"/>
              <w:right w:val="single" w:sz="4" w:space="0" w:color="auto"/>
            </w:tcBorders>
            <w:hideMark/>
          </w:tcPr>
          <w:p w:rsidR="00AA34DD" w:rsidRPr="00AB540A" w:rsidRDefault="00CB49D1" w:rsidP="00D41759">
            <w:pPr>
              <w:jc w:val="center"/>
              <w:rPr>
                <w:rFonts w:cs="Tahoma"/>
                <w:b/>
                <w:bCs/>
                <w:vertAlign w:val="superscript"/>
                <w:lang w:eastAsia="ar-SA"/>
              </w:rPr>
            </w:pPr>
            <w:r w:rsidRPr="00AB540A">
              <w:rPr>
                <w:rFonts w:cs="Tahoma"/>
                <w:b/>
                <w:bCs/>
              </w:rPr>
              <w:t>UNID</w:t>
            </w:r>
          </w:p>
        </w:tc>
        <w:tc>
          <w:tcPr>
            <w:tcW w:w="5739" w:type="dxa"/>
            <w:tcBorders>
              <w:top w:val="single" w:sz="4" w:space="0" w:color="auto"/>
              <w:left w:val="single" w:sz="4" w:space="0" w:color="auto"/>
              <w:bottom w:val="single" w:sz="4" w:space="0" w:color="auto"/>
              <w:right w:val="single" w:sz="4" w:space="0" w:color="auto"/>
            </w:tcBorders>
            <w:hideMark/>
          </w:tcPr>
          <w:p w:rsidR="00AA34DD" w:rsidRPr="00AB540A" w:rsidRDefault="00CB49D1" w:rsidP="00AB540A">
            <w:pPr>
              <w:rPr>
                <w:rFonts w:cs="Tahoma"/>
                <w:b/>
                <w:bCs/>
                <w:vertAlign w:val="superscript"/>
                <w:lang w:eastAsia="ar-SA"/>
              </w:rPr>
            </w:pPr>
            <w:r w:rsidRPr="00AB540A">
              <w:rPr>
                <w:rFonts w:cs="Tahoma"/>
                <w:b/>
                <w:bCs/>
              </w:rPr>
              <w:t>Tiras para d</w:t>
            </w:r>
            <w:r w:rsidR="00AB540A">
              <w:rPr>
                <w:rFonts w:cs="Tahoma"/>
                <w:b/>
                <w:bCs/>
              </w:rPr>
              <w:t>eterminação de glicemia capilar</w:t>
            </w:r>
            <w:r w:rsidR="00AB540A" w:rsidRPr="00AB540A">
              <w:rPr>
                <w:rFonts w:cs="Tahoma"/>
                <w:b/>
                <w:bCs/>
              </w:rPr>
              <w:t>-glicose-método por fotometria</w:t>
            </w:r>
          </w:p>
        </w:tc>
      </w:tr>
      <w:tr w:rsidR="00AA34DD" w:rsidRPr="00AA34DD" w:rsidTr="00D41759">
        <w:tc>
          <w:tcPr>
            <w:tcW w:w="1346" w:type="dxa"/>
            <w:tcBorders>
              <w:top w:val="single" w:sz="4" w:space="0" w:color="auto"/>
              <w:left w:val="single" w:sz="4" w:space="0" w:color="auto"/>
              <w:bottom w:val="single" w:sz="4" w:space="0" w:color="auto"/>
              <w:right w:val="single" w:sz="4" w:space="0" w:color="auto"/>
            </w:tcBorders>
            <w:hideMark/>
          </w:tcPr>
          <w:p w:rsidR="00AA34DD" w:rsidRPr="00AB540A" w:rsidRDefault="00AA34DD" w:rsidP="00D41759">
            <w:pPr>
              <w:jc w:val="center"/>
              <w:rPr>
                <w:rFonts w:cs="Tahoma"/>
                <w:b/>
                <w:bCs/>
                <w:lang w:eastAsia="ar-SA"/>
              </w:rPr>
            </w:pPr>
            <w:r w:rsidRPr="00AB540A">
              <w:rPr>
                <w:rFonts w:cs="Tahoma"/>
                <w:b/>
                <w:bCs/>
              </w:rPr>
              <w:t>02</w:t>
            </w:r>
          </w:p>
        </w:tc>
        <w:tc>
          <w:tcPr>
            <w:tcW w:w="1276" w:type="dxa"/>
            <w:tcBorders>
              <w:top w:val="single" w:sz="4" w:space="0" w:color="auto"/>
              <w:left w:val="single" w:sz="4" w:space="0" w:color="auto"/>
              <w:bottom w:val="single" w:sz="4" w:space="0" w:color="auto"/>
              <w:right w:val="single" w:sz="4" w:space="0" w:color="auto"/>
            </w:tcBorders>
            <w:hideMark/>
          </w:tcPr>
          <w:p w:rsidR="00AA34DD" w:rsidRPr="00AB540A" w:rsidRDefault="00CB49D1" w:rsidP="00D41759">
            <w:pPr>
              <w:jc w:val="center"/>
              <w:rPr>
                <w:rFonts w:cs="Tahoma"/>
                <w:b/>
                <w:bCs/>
                <w:lang w:eastAsia="ar-SA"/>
              </w:rPr>
            </w:pPr>
            <w:r w:rsidRPr="00AB540A">
              <w:rPr>
                <w:rFonts w:cs="Tahoma"/>
                <w:b/>
                <w:bCs/>
                <w:lang w:eastAsia="ar-SA"/>
              </w:rPr>
              <w:t>150</w:t>
            </w:r>
          </w:p>
        </w:tc>
        <w:tc>
          <w:tcPr>
            <w:tcW w:w="1134" w:type="dxa"/>
            <w:tcBorders>
              <w:top w:val="single" w:sz="4" w:space="0" w:color="auto"/>
              <w:left w:val="single" w:sz="4" w:space="0" w:color="auto"/>
              <w:bottom w:val="single" w:sz="4" w:space="0" w:color="auto"/>
              <w:right w:val="single" w:sz="4" w:space="0" w:color="auto"/>
            </w:tcBorders>
            <w:hideMark/>
          </w:tcPr>
          <w:p w:rsidR="00AA34DD" w:rsidRPr="00AB540A" w:rsidRDefault="00CB49D1" w:rsidP="00AA34DD">
            <w:pPr>
              <w:jc w:val="center"/>
              <w:rPr>
                <w:rFonts w:cs="Tahoma"/>
                <w:b/>
                <w:bCs/>
                <w:vertAlign w:val="superscript"/>
                <w:lang w:eastAsia="ar-SA"/>
              </w:rPr>
            </w:pPr>
            <w:r w:rsidRPr="00AB540A">
              <w:rPr>
                <w:rFonts w:cs="Tahoma"/>
                <w:b/>
                <w:bCs/>
              </w:rPr>
              <w:t>UNID</w:t>
            </w:r>
          </w:p>
        </w:tc>
        <w:tc>
          <w:tcPr>
            <w:tcW w:w="5739" w:type="dxa"/>
            <w:tcBorders>
              <w:top w:val="single" w:sz="4" w:space="0" w:color="auto"/>
              <w:left w:val="single" w:sz="4" w:space="0" w:color="auto"/>
              <w:bottom w:val="single" w:sz="4" w:space="0" w:color="auto"/>
              <w:right w:val="single" w:sz="4" w:space="0" w:color="auto"/>
            </w:tcBorders>
            <w:hideMark/>
          </w:tcPr>
          <w:p w:rsidR="00AA34DD" w:rsidRPr="00AB540A" w:rsidRDefault="00CB49D1" w:rsidP="00CB49D1">
            <w:pPr>
              <w:rPr>
                <w:rFonts w:cs="Tahoma"/>
                <w:b/>
                <w:bCs/>
                <w:lang w:eastAsia="ar-SA"/>
              </w:rPr>
            </w:pPr>
            <w:r w:rsidRPr="00AB540A">
              <w:rPr>
                <w:rFonts w:cs="Tahoma"/>
                <w:b/>
                <w:bCs/>
              </w:rPr>
              <w:t>Aparelho medidor de glicemia capilar</w:t>
            </w:r>
          </w:p>
        </w:tc>
      </w:tr>
    </w:tbl>
    <w:p w:rsidR="00AB540A" w:rsidRDefault="00AB540A" w:rsidP="002448F8">
      <w:pPr>
        <w:pStyle w:val="Recuodecorpodetexto3"/>
        <w:rPr>
          <w:rFonts w:ascii="Verdana" w:hAnsi="Verdana" w:cs="Arial"/>
          <w:sz w:val="20"/>
          <w:szCs w:val="20"/>
          <w:u w:val="single"/>
        </w:rPr>
      </w:pPr>
    </w:p>
    <w:p w:rsidR="00AA34DD" w:rsidRDefault="00AB540A" w:rsidP="00AB540A">
      <w:pPr>
        <w:pStyle w:val="Recuodecorpodetexto3"/>
        <w:ind w:left="0" w:firstLine="0"/>
        <w:rPr>
          <w:rFonts w:ascii="Verdana" w:hAnsi="Verdana" w:cs="Arial"/>
          <w:sz w:val="20"/>
          <w:szCs w:val="20"/>
          <w:u w:val="single"/>
        </w:rPr>
      </w:pPr>
      <w:r>
        <w:rPr>
          <w:rFonts w:ascii="Verdana" w:hAnsi="Verdana" w:cs="Arial"/>
          <w:sz w:val="20"/>
          <w:szCs w:val="20"/>
          <w:u w:val="single"/>
        </w:rPr>
        <w:t>Os produtos deverão ser próprios para serem utilizados em aparelhos do tipo Accu-check Active-modelo GC.</w:t>
      </w:r>
    </w:p>
    <w:p w:rsidR="00AB540A" w:rsidRDefault="00AB540A" w:rsidP="002448F8">
      <w:pPr>
        <w:pStyle w:val="Recuodecorpodetexto3"/>
        <w:rPr>
          <w:rFonts w:ascii="Verdana" w:hAnsi="Verdana" w:cs="Arial"/>
          <w:sz w:val="20"/>
          <w:szCs w:val="20"/>
          <w:u w:val="single"/>
        </w:rPr>
      </w:pPr>
    </w:p>
    <w:p w:rsidR="00AB540A" w:rsidRPr="00AA34DD" w:rsidRDefault="00AB540A" w:rsidP="002448F8">
      <w:pPr>
        <w:pStyle w:val="Recuodecorpodetexto3"/>
        <w:rPr>
          <w:rFonts w:ascii="Verdana" w:hAnsi="Verdana" w:cs="Arial"/>
          <w:sz w:val="20"/>
          <w:szCs w:val="20"/>
          <w:u w:val="single"/>
        </w:rPr>
      </w:pPr>
    </w:p>
    <w:p w:rsidR="002448F8" w:rsidRPr="00AA34DD" w:rsidRDefault="002448F8" w:rsidP="002448F8">
      <w:pPr>
        <w:pStyle w:val="Recuodecorpodetexto3"/>
        <w:ind w:left="-120" w:right="-49"/>
        <w:rPr>
          <w:rFonts w:ascii="Verdana" w:hAnsi="Verdana" w:cs="Arial"/>
          <w:sz w:val="20"/>
          <w:szCs w:val="20"/>
        </w:rPr>
      </w:pPr>
      <w:r w:rsidRPr="00AA34DD">
        <w:rPr>
          <w:rFonts w:ascii="Verdana" w:hAnsi="Verdana" w:cs="Arial"/>
          <w:sz w:val="20"/>
          <w:szCs w:val="20"/>
          <w:u w:val="single"/>
        </w:rPr>
        <w:t>Entrega:</w:t>
      </w:r>
      <w:r w:rsidRPr="00AA34DD">
        <w:rPr>
          <w:rFonts w:ascii="Verdana" w:hAnsi="Verdana" w:cs="Arial"/>
          <w:sz w:val="20"/>
          <w:szCs w:val="20"/>
        </w:rPr>
        <w:t xml:space="preserve"> os produtos serão entregues, quando solicitados, dentro do prazo de </w:t>
      </w:r>
      <w:r w:rsidR="00560918" w:rsidRPr="00AA34DD">
        <w:rPr>
          <w:rFonts w:ascii="Verdana" w:hAnsi="Verdana" w:cs="Arial"/>
          <w:b/>
          <w:sz w:val="20"/>
          <w:szCs w:val="20"/>
          <w:u w:val="single"/>
        </w:rPr>
        <w:t>02</w:t>
      </w:r>
      <w:r w:rsidRPr="00AA34DD">
        <w:rPr>
          <w:rFonts w:ascii="Verdana" w:hAnsi="Verdana" w:cs="Arial"/>
          <w:b/>
          <w:sz w:val="20"/>
          <w:szCs w:val="20"/>
          <w:u w:val="single"/>
        </w:rPr>
        <w:t xml:space="preserve"> (</w:t>
      </w:r>
      <w:r w:rsidR="00560918" w:rsidRPr="00AA34DD">
        <w:rPr>
          <w:rFonts w:ascii="Verdana" w:hAnsi="Verdana" w:cs="Arial"/>
          <w:b/>
          <w:sz w:val="20"/>
          <w:szCs w:val="20"/>
          <w:u w:val="single"/>
        </w:rPr>
        <w:t>DOIS</w:t>
      </w:r>
      <w:r w:rsidRPr="00AA34DD">
        <w:rPr>
          <w:rFonts w:ascii="Verdana" w:hAnsi="Verdana" w:cs="Arial"/>
          <w:b/>
          <w:sz w:val="20"/>
          <w:szCs w:val="20"/>
          <w:u w:val="single"/>
        </w:rPr>
        <w:t>) dia útil</w:t>
      </w:r>
      <w:r w:rsidRPr="00AA34DD">
        <w:rPr>
          <w:rFonts w:ascii="Verdana" w:hAnsi="Verdana" w:cs="Arial"/>
          <w:sz w:val="20"/>
          <w:szCs w:val="20"/>
        </w:rPr>
        <w:t xml:space="preserve"> contados do recebimento da Ordem de Compra emitida pelo Setor de Compras da Prefeitura Mu</w:t>
      </w:r>
      <w:r w:rsidR="00AB540A">
        <w:rPr>
          <w:rFonts w:ascii="Verdana" w:hAnsi="Verdana" w:cs="Arial"/>
          <w:sz w:val="20"/>
          <w:szCs w:val="20"/>
        </w:rPr>
        <w:t xml:space="preserve">nicipal </w:t>
      </w:r>
      <w:r w:rsidR="00570BDE" w:rsidRPr="00AA34DD">
        <w:rPr>
          <w:rFonts w:ascii="Verdana" w:hAnsi="Verdana" w:cs="Arial"/>
          <w:sz w:val="20"/>
          <w:szCs w:val="20"/>
        </w:rPr>
        <w:t xml:space="preserve">de </w:t>
      </w:r>
      <w:r w:rsidR="003D3974" w:rsidRPr="00AA34DD">
        <w:rPr>
          <w:rFonts w:ascii="Verdana" w:hAnsi="Verdana" w:cs="Arial"/>
          <w:sz w:val="20"/>
          <w:szCs w:val="20"/>
        </w:rPr>
        <w:t>Iaras</w:t>
      </w:r>
      <w:r w:rsidR="00570BDE" w:rsidRPr="00AA34DD">
        <w:rPr>
          <w:rFonts w:ascii="Verdana" w:hAnsi="Verdana" w:cs="Arial"/>
          <w:sz w:val="20"/>
          <w:szCs w:val="20"/>
        </w:rPr>
        <w:t xml:space="preserve">. </w:t>
      </w:r>
      <w:r w:rsidRPr="00AA34DD">
        <w:rPr>
          <w:rFonts w:ascii="Verdana" w:hAnsi="Verdana" w:cs="Arial"/>
          <w:sz w:val="20"/>
          <w:szCs w:val="20"/>
        </w:rPr>
        <w:t>.</w:t>
      </w:r>
    </w:p>
    <w:p w:rsidR="002448F8" w:rsidRPr="00AA34DD" w:rsidRDefault="002448F8" w:rsidP="002448F8">
      <w:pPr>
        <w:pStyle w:val="Recuodecorpodetexto3"/>
        <w:ind w:left="-120" w:right="-49"/>
        <w:rPr>
          <w:rFonts w:ascii="Verdana" w:hAnsi="Verdana" w:cs="Arial"/>
          <w:sz w:val="20"/>
          <w:szCs w:val="20"/>
        </w:rPr>
      </w:pPr>
    </w:p>
    <w:p w:rsidR="002448F8" w:rsidRPr="00AA34DD" w:rsidRDefault="002448F8" w:rsidP="002448F8">
      <w:pPr>
        <w:pStyle w:val="Recuodecorpodetexto3"/>
        <w:ind w:left="-120" w:right="-49"/>
        <w:rPr>
          <w:rFonts w:ascii="Verdana" w:hAnsi="Verdana" w:cs="Arial"/>
          <w:sz w:val="20"/>
          <w:szCs w:val="20"/>
        </w:rPr>
      </w:pPr>
      <w:r w:rsidRPr="00AA34DD">
        <w:rPr>
          <w:rFonts w:ascii="Verdana" w:hAnsi="Verdana" w:cs="Arial"/>
          <w:sz w:val="20"/>
          <w:szCs w:val="20"/>
          <w:u w:val="single"/>
        </w:rPr>
        <w:t>Forma de pagamento:</w:t>
      </w:r>
      <w:r w:rsidRPr="00AA34DD">
        <w:rPr>
          <w:rFonts w:ascii="Verdana" w:hAnsi="Verdana" w:cs="Arial"/>
          <w:sz w:val="20"/>
          <w:szCs w:val="20"/>
        </w:rPr>
        <w:t xml:space="preserve"> até 30 (trinta) dias úteis após o encaminhamento das notas fiscais/f</w:t>
      </w:r>
      <w:r w:rsidR="00AE032F" w:rsidRPr="00AA34DD">
        <w:rPr>
          <w:rFonts w:ascii="Verdana" w:hAnsi="Verdana" w:cs="Arial"/>
          <w:sz w:val="20"/>
          <w:szCs w:val="20"/>
        </w:rPr>
        <w:t xml:space="preserve">aturas à Prefeitura Municipal de </w:t>
      </w:r>
      <w:r w:rsidR="00AB540A">
        <w:rPr>
          <w:rFonts w:ascii="Verdana" w:hAnsi="Verdana" w:cs="Arial"/>
          <w:sz w:val="20"/>
          <w:szCs w:val="20"/>
        </w:rPr>
        <w:t>Iaras</w:t>
      </w:r>
      <w:r w:rsidRPr="00AA34DD">
        <w:rPr>
          <w:rFonts w:ascii="Verdana" w:hAnsi="Verdana" w:cs="Arial"/>
          <w:sz w:val="20"/>
          <w:szCs w:val="20"/>
        </w:rPr>
        <w:t xml:space="preserve">, na forma prevista no item 12.1 do edital.          </w:t>
      </w:r>
    </w:p>
    <w:p w:rsidR="002448F8" w:rsidRPr="00AA34DD" w:rsidRDefault="002448F8" w:rsidP="002448F8">
      <w:pPr>
        <w:pStyle w:val="Recuodecorpodetexto3"/>
        <w:ind w:left="-120" w:right="-402"/>
        <w:rPr>
          <w:rFonts w:ascii="Verdana" w:hAnsi="Verdana" w:cs="Arial"/>
          <w:sz w:val="20"/>
          <w:szCs w:val="20"/>
        </w:rPr>
      </w:pPr>
    </w:p>
    <w:p w:rsidR="00E958D0" w:rsidRPr="00AA34DD" w:rsidRDefault="00E958D0" w:rsidP="002448F8">
      <w:pPr>
        <w:pStyle w:val="Recuodecorpodetexto3"/>
        <w:ind w:left="-120" w:right="-402"/>
        <w:rPr>
          <w:rFonts w:ascii="Verdana" w:hAnsi="Verdana" w:cs="Arial"/>
          <w:sz w:val="20"/>
          <w:szCs w:val="20"/>
        </w:rPr>
      </w:pPr>
    </w:p>
    <w:p w:rsidR="002448F8" w:rsidRPr="00AA34DD" w:rsidRDefault="002448F8" w:rsidP="002448F8">
      <w:pPr>
        <w:pStyle w:val="Recuodecorpodetexto3"/>
        <w:ind w:left="0"/>
        <w:jc w:val="center"/>
        <w:rPr>
          <w:rFonts w:ascii="Verdana" w:hAnsi="Verdana" w:cs="Arial"/>
          <w:b/>
          <w:sz w:val="20"/>
          <w:szCs w:val="20"/>
          <w:u w:val="single"/>
        </w:rPr>
      </w:pPr>
      <w:r w:rsidRPr="00AA34DD">
        <w:rPr>
          <w:rFonts w:ascii="Verdana" w:hAnsi="Verdana" w:cs="Arial"/>
          <w:b/>
          <w:sz w:val="20"/>
          <w:szCs w:val="20"/>
          <w:u w:val="single"/>
        </w:rPr>
        <w:t>DISPOSIÇÕES GERAIS DO ANEXO I:</w:t>
      </w:r>
    </w:p>
    <w:p w:rsidR="002448F8" w:rsidRPr="00AA34DD" w:rsidRDefault="002448F8" w:rsidP="002448F8">
      <w:pPr>
        <w:pStyle w:val="Recuodecorpodetexto3"/>
        <w:ind w:left="0"/>
        <w:rPr>
          <w:rFonts w:ascii="Verdana" w:hAnsi="Verdana" w:cs="Arial"/>
          <w:sz w:val="20"/>
          <w:szCs w:val="20"/>
        </w:rPr>
      </w:pPr>
    </w:p>
    <w:p w:rsidR="002448F8" w:rsidRPr="00AA34DD" w:rsidRDefault="002448F8" w:rsidP="002448F8">
      <w:pPr>
        <w:pStyle w:val="Recuodecorpodetexto3"/>
        <w:numPr>
          <w:ilvl w:val="0"/>
          <w:numId w:val="6"/>
        </w:numPr>
        <w:tabs>
          <w:tab w:val="clear" w:pos="2268"/>
          <w:tab w:val="left" w:pos="2520"/>
        </w:tabs>
        <w:rPr>
          <w:rFonts w:ascii="Verdana" w:hAnsi="Verdana" w:cs="Arial"/>
          <w:sz w:val="20"/>
          <w:szCs w:val="20"/>
        </w:rPr>
      </w:pPr>
      <w:r w:rsidRPr="00AA34DD">
        <w:rPr>
          <w:rFonts w:ascii="Verdana" w:hAnsi="Verdana" w:cs="Arial"/>
          <w:sz w:val="20"/>
          <w:szCs w:val="20"/>
        </w:rPr>
        <w:t>O prazo de entrega deverá ser criteriosamente respeitado, ficando a empresa adjudicatária do</w:t>
      </w:r>
      <w:r w:rsidR="00B123A9" w:rsidRPr="00AA34DD">
        <w:rPr>
          <w:rFonts w:ascii="Verdana" w:hAnsi="Verdana" w:cs="Arial"/>
          <w:sz w:val="20"/>
          <w:szCs w:val="20"/>
        </w:rPr>
        <w:t xml:space="preserve">s itens </w:t>
      </w:r>
      <w:r w:rsidRPr="00AA34DD">
        <w:rPr>
          <w:rFonts w:ascii="Verdana" w:hAnsi="Verdana" w:cs="Arial"/>
          <w:sz w:val="20"/>
          <w:szCs w:val="20"/>
        </w:rPr>
        <w:t xml:space="preserve">(Detentora do registro) intimada a apresentar formalmente aos cuidados do Setor de Licitações da Prefeitura documento que justifique possíveis atrasos ou impossibilidade na entrega do(s) </w:t>
      </w:r>
      <w:r w:rsidR="00B123A9" w:rsidRPr="00AA34DD">
        <w:rPr>
          <w:rFonts w:ascii="Verdana" w:hAnsi="Verdana" w:cs="Arial"/>
          <w:sz w:val="20"/>
          <w:szCs w:val="20"/>
        </w:rPr>
        <w:t>itens</w:t>
      </w:r>
      <w:r w:rsidRPr="00AA34DD">
        <w:rPr>
          <w:rFonts w:ascii="Verdana" w:hAnsi="Verdana" w:cs="Arial"/>
          <w:sz w:val="20"/>
          <w:szCs w:val="20"/>
        </w:rPr>
        <w:t xml:space="preserve">, sob pena de encaminhamento de Notificação Extra-Judicial e abertura de processo administrativo </w:t>
      </w:r>
      <w:r w:rsidRPr="00AA34DD">
        <w:rPr>
          <w:rFonts w:ascii="Verdana" w:hAnsi="Verdana" w:cs="Arial"/>
          <w:sz w:val="20"/>
          <w:szCs w:val="20"/>
          <w:u w:val="single"/>
        </w:rPr>
        <w:t>para declaração de idoneidade da empresa</w:t>
      </w:r>
      <w:r w:rsidRPr="00AA34DD">
        <w:rPr>
          <w:rFonts w:ascii="Verdana" w:hAnsi="Verdana" w:cs="Arial"/>
          <w:sz w:val="20"/>
          <w:szCs w:val="20"/>
        </w:rPr>
        <w:t>;</w:t>
      </w:r>
    </w:p>
    <w:p w:rsidR="002448F8" w:rsidRPr="00AA34DD" w:rsidRDefault="002448F8" w:rsidP="002448F8">
      <w:pPr>
        <w:pStyle w:val="Recuodecorpodetexto3"/>
        <w:rPr>
          <w:rFonts w:ascii="Verdana" w:hAnsi="Verdana" w:cs="Arial"/>
          <w:sz w:val="20"/>
          <w:szCs w:val="20"/>
        </w:rPr>
      </w:pPr>
    </w:p>
    <w:p w:rsidR="002448F8" w:rsidRPr="00AA34DD" w:rsidRDefault="002448F8" w:rsidP="002448F8">
      <w:pPr>
        <w:pStyle w:val="Recuodecorpodetexto3"/>
        <w:numPr>
          <w:ilvl w:val="0"/>
          <w:numId w:val="6"/>
        </w:numPr>
        <w:tabs>
          <w:tab w:val="clear" w:pos="2268"/>
          <w:tab w:val="left" w:pos="2520"/>
        </w:tabs>
        <w:rPr>
          <w:rFonts w:ascii="Verdana" w:hAnsi="Verdana" w:cs="Arial"/>
          <w:sz w:val="20"/>
          <w:szCs w:val="20"/>
          <w:u w:val="single"/>
        </w:rPr>
      </w:pPr>
      <w:r w:rsidRPr="00AA34DD">
        <w:rPr>
          <w:rFonts w:ascii="Verdana" w:hAnsi="Verdana" w:cs="Arial"/>
          <w:sz w:val="20"/>
          <w:szCs w:val="20"/>
        </w:rPr>
        <w:t xml:space="preserve">As quantidades solicitadas na “Ordem de Compra” deverão ser efetivamente atendidas, podendo o responsável pelo setor recusar-se a receber o(s) </w:t>
      </w:r>
      <w:r w:rsidR="00B123A9" w:rsidRPr="00AA34DD">
        <w:rPr>
          <w:rFonts w:ascii="Verdana" w:hAnsi="Verdana" w:cs="Arial"/>
          <w:sz w:val="20"/>
          <w:szCs w:val="20"/>
        </w:rPr>
        <w:t>produtos</w:t>
      </w:r>
      <w:r w:rsidRPr="00AA34DD">
        <w:rPr>
          <w:rFonts w:ascii="Verdana" w:hAnsi="Verdana" w:cs="Arial"/>
          <w:sz w:val="20"/>
          <w:szCs w:val="20"/>
        </w:rPr>
        <w:t xml:space="preserve">, ou após, caso constate irregularidades, disponibilizá-los para devolução, não cabendo à empresa adjudicatária (Detentora do Registro) </w:t>
      </w:r>
      <w:r w:rsidRPr="00AA34DD">
        <w:rPr>
          <w:rFonts w:ascii="Verdana" w:hAnsi="Verdana" w:cs="Arial"/>
          <w:sz w:val="20"/>
          <w:szCs w:val="20"/>
          <w:u w:val="single"/>
        </w:rPr>
        <w:t>quaisquer restituições de prejuízos;</w:t>
      </w:r>
    </w:p>
    <w:p w:rsidR="002448F8" w:rsidRPr="00AA34DD" w:rsidRDefault="002448F8" w:rsidP="002448F8">
      <w:pPr>
        <w:pStyle w:val="Recuodecorpodetexto3"/>
        <w:ind w:left="0"/>
        <w:rPr>
          <w:rFonts w:ascii="Verdana" w:hAnsi="Verdana" w:cs="Arial"/>
          <w:sz w:val="20"/>
          <w:szCs w:val="20"/>
        </w:rPr>
      </w:pPr>
    </w:p>
    <w:p w:rsidR="002448F8" w:rsidRDefault="002448F8" w:rsidP="002448F8">
      <w:pPr>
        <w:pStyle w:val="Recuodecorpodetexto3"/>
        <w:numPr>
          <w:ilvl w:val="0"/>
          <w:numId w:val="6"/>
        </w:numPr>
        <w:tabs>
          <w:tab w:val="clear" w:pos="2268"/>
          <w:tab w:val="left" w:pos="2520"/>
        </w:tabs>
        <w:rPr>
          <w:rFonts w:ascii="Verdana" w:hAnsi="Verdana" w:cs="Arial"/>
          <w:sz w:val="20"/>
          <w:szCs w:val="20"/>
        </w:rPr>
      </w:pPr>
      <w:r w:rsidRPr="00AA34DD">
        <w:rPr>
          <w:rFonts w:ascii="Verdana" w:hAnsi="Verdana" w:cs="Arial"/>
          <w:sz w:val="20"/>
          <w:szCs w:val="20"/>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EE26F8" w:rsidRDefault="00EE26F8" w:rsidP="00EE26F8">
      <w:pPr>
        <w:pStyle w:val="Recuodecorpodetexto3"/>
        <w:tabs>
          <w:tab w:val="clear" w:pos="2268"/>
          <w:tab w:val="left" w:pos="2520"/>
        </w:tabs>
        <w:rPr>
          <w:rFonts w:ascii="Verdana" w:hAnsi="Verdana" w:cs="Arial"/>
          <w:sz w:val="20"/>
          <w:szCs w:val="20"/>
        </w:rPr>
      </w:pPr>
    </w:p>
    <w:p w:rsidR="00EE26F8" w:rsidRPr="00AA34DD" w:rsidRDefault="00EE26F8" w:rsidP="00EE26F8">
      <w:pPr>
        <w:pStyle w:val="Recuodecorpodetexto3"/>
        <w:tabs>
          <w:tab w:val="clear" w:pos="2268"/>
          <w:tab w:val="left" w:pos="2520"/>
        </w:tabs>
        <w:rPr>
          <w:rFonts w:ascii="Verdana" w:hAnsi="Verdana" w:cs="Arial"/>
          <w:sz w:val="20"/>
          <w:szCs w:val="20"/>
        </w:rPr>
      </w:pPr>
    </w:p>
    <w:p w:rsidR="002448F8" w:rsidRDefault="002448F8" w:rsidP="002448F8">
      <w:pPr>
        <w:pStyle w:val="Recuodecorpodetexto3"/>
        <w:ind w:left="0"/>
        <w:rPr>
          <w:rFonts w:ascii="Verdana" w:hAnsi="Verdana" w:cs="Arial"/>
          <w:sz w:val="22"/>
          <w:szCs w:val="22"/>
        </w:rPr>
      </w:pPr>
    </w:p>
    <w:p w:rsidR="00AB540A" w:rsidRDefault="00AB540A" w:rsidP="00F43436">
      <w:pPr>
        <w:pStyle w:val="Recuodecorpodetexto3"/>
        <w:ind w:left="0" w:firstLine="0"/>
        <w:rPr>
          <w:rFonts w:ascii="Verdana" w:hAnsi="Verdana" w:cs="Arial"/>
          <w:sz w:val="22"/>
          <w:szCs w:val="22"/>
        </w:rPr>
      </w:pPr>
    </w:p>
    <w:p w:rsidR="002448F8" w:rsidRPr="00560918" w:rsidRDefault="00AA34DD"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Pr>
          <w:rFonts w:ascii="Verdana" w:hAnsi="Verdana"/>
          <w:b/>
          <w:bCs/>
          <w:sz w:val="22"/>
          <w:szCs w:val="22"/>
        </w:rPr>
        <w:t>A</w:t>
      </w:r>
      <w:r w:rsidR="002448F8" w:rsidRPr="00560918">
        <w:rPr>
          <w:rFonts w:ascii="Verdana" w:hAnsi="Verdana"/>
          <w:b/>
          <w:bCs/>
          <w:sz w:val="22"/>
          <w:szCs w:val="22"/>
        </w:rPr>
        <w:t>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 xml:space="preserve">PREFEITURA MUNICIPAL </w:t>
      </w:r>
      <w:r w:rsidR="003D3974">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Ref:- Pregão Presencial n. </w:t>
      </w:r>
      <w:r w:rsidR="00E643C7">
        <w:rPr>
          <w:rFonts w:ascii="Verdana" w:hAnsi="Verdana"/>
          <w:sz w:val="22"/>
          <w:szCs w:val="22"/>
        </w:rPr>
        <w:t>--</w:t>
      </w:r>
      <w:r w:rsidRPr="00560918">
        <w:rPr>
          <w:rFonts w:ascii="Verdana" w:hAnsi="Verdana"/>
          <w:sz w:val="22"/>
          <w:szCs w:val="22"/>
        </w:rPr>
        <w:t>/</w:t>
      </w:r>
      <w:r w:rsidR="00F047A0">
        <w:rPr>
          <w:rFonts w:ascii="Verdana" w:hAnsi="Verdana"/>
          <w:sz w:val="22"/>
          <w:szCs w:val="22"/>
        </w:rPr>
        <w:t>201</w:t>
      </w:r>
      <w:r w:rsidR="00AB540A">
        <w:rPr>
          <w:rFonts w:ascii="Verdana" w:hAnsi="Verdana"/>
          <w:sz w:val="22"/>
          <w:szCs w:val="22"/>
        </w:rPr>
        <w:t>6</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 ........ de .............................. de </w:t>
      </w:r>
      <w:r w:rsidR="00F047A0">
        <w:rPr>
          <w:rFonts w:ascii="Verdana" w:hAnsi="Verdana"/>
          <w:sz w:val="22"/>
          <w:szCs w:val="22"/>
        </w:rPr>
        <w:t>201</w:t>
      </w:r>
      <w:r w:rsidR="00AB540A">
        <w:rPr>
          <w:rFonts w:ascii="Verdana" w:hAnsi="Verdana"/>
          <w:sz w:val="22"/>
          <w:szCs w:val="22"/>
        </w:rPr>
        <w:t>6</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AA34DD" w:rsidRDefault="00AA34DD" w:rsidP="002448F8">
      <w:pPr>
        <w:jc w:val="both"/>
        <w:rPr>
          <w:rFonts w:ascii="Verdana" w:hAnsi="Verdana"/>
          <w:sz w:val="22"/>
          <w:szCs w:val="22"/>
        </w:rPr>
      </w:pPr>
    </w:p>
    <w:p w:rsidR="00E643C7" w:rsidRDefault="00E643C7" w:rsidP="002448F8">
      <w:pPr>
        <w:jc w:val="both"/>
        <w:rPr>
          <w:rFonts w:ascii="Verdana" w:hAnsi="Verdana"/>
          <w:sz w:val="22"/>
          <w:szCs w:val="22"/>
        </w:rPr>
      </w:pPr>
    </w:p>
    <w:p w:rsidR="00442EBC" w:rsidRPr="00560918" w:rsidRDefault="00442EBC"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t>ANEXO III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PREGÃO PRESENCIAL N. </w:t>
      </w:r>
      <w:r w:rsidR="00442EBC">
        <w:rPr>
          <w:rFonts w:ascii="Verdana" w:hAnsi="Verdana"/>
          <w:b/>
          <w:bCs/>
          <w:sz w:val="22"/>
          <w:szCs w:val="22"/>
        </w:rPr>
        <w:t>--</w:t>
      </w:r>
      <w:r w:rsidRPr="00560918">
        <w:rPr>
          <w:rFonts w:ascii="Verdana" w:hAnsi="Verdana"/>
          <w:b/>
          <w:bCs/>
          <w:sz w:val="22"/>
          <w:szCs w:val="22"/>
        </w:rPr>
        <w:t>/</w:t>
      </w:r>
      <w:r w:rsidR="00F047A0">
        <w:rPr>
          <w:rFonts w:ascii="Verdana" w:hAnsi="Verdana"/>
          <w:b/>
          <w:bCs/>
          <w:sz w:val="22"/>
          <w:szCs w:val="22"/>
        </w:rPr>
        <w:t>201</w:t>
      </w:r>
      <w:r w:rsidR="00AB540A">
        <w:rPr>
          <w:rFonts w:ascii="Verdana" w:hAnsi="Verdana"/>
          <w:b/>
          <w:bCs/>
          <w:sz w:val="22"/>
          <w:szCs w:val="22"/>
        </w:rPr>
        <w:t>6</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REGISTRO DE PREÇOS N. .... </w:t>
      </w: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CONTRATO N. ......</w:t>
      </w:r>
    </w:p>
    <w:p w:rsidR="002448F8" w:rsidRPr="00560918" w:rsidRDefault="002448F8" w:rsidP="002448F8">
      <w:pPr>
        <w:jc w:val="center"/>
        <w:rPr>
          <w:rFonts w:ascii="Verdana" w:hAnsi="Verdana" w:cs="Arial"/>
          <w:b/>
          <w:sz w:val="22"/>
          <w:szCs w:val="22"/>
        </w:rPr>
      </w:pPr>
    </w:p>
    <w:p w:rsidR="002448F8" w:rsidRPr="00560918" w:rsidRDefault="002448F8" w:rsidP="002448F8">
      <w:pPr>
        <w:jc w:val="center"/>
        <w:rPr>
          <w:rFonts w:ascii="Verdana" w:hAnsi="Verdana" w:cs="Arial"/>
          <w:b/>
          <w:sz w:val="22"/>
          <w:szCs w:val="22"/>
        </w:rPr>
      </w:pPr>
    </w:p>
    <w:p w:rsidR="00351ED1" w:rsidRPr="00560918" w:rsidRDefault="00351ED1" w:rsidP="00351ED1">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AA34DD">
        <w:rPr>
          <w:rFonts w:ascii="Verdana" w:hAnsi="Verdana" w:cs="BANHCA+TimesNewRomanPSMT"/>
          <w:sz w:val="22"/>
          <w:szCs w:val="22"/>
        </w:rPr>
        <w:t xml:space="preserve">a </w:t>
      </w:r>
      <w:r w:rsidR="00AA34DD">
        <w:rPr>
          <w:rFonts w:ascii="Verdana" w:hAnsi="Verdana" w:cs="Arial"/>
          <w:bCs/>
          <w:color w:val="000000"/>
          <w:sz w:val="22"/>
          <w:szCs w:val="22"/>
        </w:rPr>
        <w:t xml:space="preserve">aquisição </w:t>
      </w:r>
      <w:r w:rsidR="00AB540A">
        <w:rPr>
          <w:rFonts w:ascii="Verdana" w:hAnsi="Verdana" w:cs="Arial"/>
          <w:bCs/>
          <w:color w:val="000000"/>
          <w:sz w:val="22"/>
          <w:szCs w:val="22"/>
        </w:rPr>
        <w:t>tiras e aparelho medidor de glicemia capilar</w:t>
      </w:r>
      <w:r w:rsidR="00AB540A" w:rsidRPr="00560918">
        <w:rPr>
          <w:rFonts w:ascii="Verdana" w:hAnsi="Verdana" w:cs="BANJHE+TimesNewRomanPS"/>
          <w:color w:val="000000"/>
          <w:sz w:val="22"/>
          <w:szCs w:val="22"/>
        </w:rPr>
        <w:t xml:space="preserve">, destinados ao atendimento </w:t>
      </w:r>
      <w:r w:rsidR="00AB540A">
        <w:rPr>
          <w:rFonts w:ascii="Verdana" w:hAnsi="Verdana" w:cs="BANJHE+TimesNewRomanPS"/>
          <w:color w:val="000000"/>
          <w:sz w:val="22"/>
          <w:szCs w:val="22"/>
        </w:rPr>
        <w:t>da S</w:t>
      </w:r>
      <w:r w:rsidR="00AB540A" w:rsidRPr="00560918">
        <w:rPr>
          <w:rFonts w:ascii="Verdana" w:hAnsi="Verdana" w:cs="BANJHE+TimesNewRomanPS"/>
          <w:color w:val="000000"/>
          <w:sz w:val="22"/>
          <w:szCs w:val="22"/>
        </w:rPr>
        <w:t xml:space="preserve">ecretaria </w:t>
      </w:r>
      <w:r w:rsidR="00AB540A">
        <w:rPr>
          <w:rFonts w:ascii="Verdana" w:hAnsi="Verdana" w:cs="BANJHE+TimesNewRomanPS"/>
          <w:color w:val="000000"/>
          <w:sz w:val="22"/>
          <w:szCs w:val="22"/>
        </w:rPr>
        <w:t>M</w:t>
      </w:r>
      <w:r w:rsidR="00AB540A" w:rsidRPr="00560918">
        <w:rPr>
          <w:rFonts w:ascii="Verdana" w:hAnsi="Verdana" w:cs="BANJHE+TimesNewRomanPS"/>
          <w:color w:val="000000"/>
          <w:sz w:val="22"/>
          <w:szCs w:val="22"/>
        </w:rPr>
        <w:t xml:space="preserve">unicipal de </w:t>
      </w:r>
      <w:r w:rsidR="00AB540A">
        <w:rPr>
          <w:rFonts w:ascii="Verdana" w:hAnsi="Verdana" w:cs="BANJHE+TimesNewRomanPS"/>
          <w:color w:val="000000"/>
          <w:sz w:val="22"/>
          <w:szCs w:val="22"/>
        </w:rPr>
        <w:t xml:space="preserve">Saúde </w:t>
      </w:r>
      <w:r w:rsidR="00AB540A" w:rsidRPr="00560918">
        <w:rPr>
          <w:rFonts w:ascii="Verdana" w:hAnsi="Verdana" w:cs="BANJHE+TimesNewRomanPS"/>
          <w:color w:val="000000"/>
          <w:sz w:val="22"/>
          <w:szCs w:val="22"/>
        </w:rPr>
        <w:t xml:space="preserve">de </w:t>
      </w:r>
      <w:r w:rsidR="00AB540A">
        <w:rPr>
          <w:rFonts w:ascii="Verdana" w:hAnsi="Verdana" w:cs="BANJHE+TimesNewRomanPS"/>
          <w:color w:val="000000"/>
          <w:sz w:val="22"/>
          <w:szCs w:val="22"/>
        </w:rPr>
        <w:t>Iaras</w:t>
      </w:r>
      <w:r w:rsidR="00AA34DD" w:rsidRPr="00560918">
        <w:rPr>
          <w:rFonts w:ascii="Verdana" w:hAnsi="Verdana" w:cs="BANJHE+TimesNewRomanPS"/>
          <w:color w:val="000000"/>
          <w:sz w:val="22"/>
          <w:szCs w:val="22"/>
        </w:rPr>
        <w:t>,</w:t>
      </w:r>
      <w:r w:rsidR="00AA34DD" w:rsidRPr="00560918">
        <w:rPr>
          <w:rFonts w:ascii="Verdana" w:hAnsi="Verdana" w:cs="BANHCA+TimesNewRomanPSMT"/>
          <w:color w:val="000000"/>
          <w:sz w:val="22"/>
          <w:szCs w:val="22"/>
        </w:rPr>
        <w:t xml:space="preserve"> </w:t>
      </w:r>
      <w:r w:rsidRPr="00560918">
        <w:rPr>
          <w:rFonts w:ascii="Verdana" w:hAnsi="Verdana" w:cs="BANHCA+TimesNewRomanPSMT"/>
          <w:sz w:val="22"/>
          <w:szCs w:val="22"/>
        </w:rPr>
        <w:t xml:space="preserve">de acordo com legislação vigente da ANP, através de licitação na modalidade </w:t>
      </w:r>
      <w:r w:rsidRPr="00560918">
        <w:rPr>
          <w:rFonts w:ascii="Verdana" w:hAnsi="Verdana" w:cs="BANJHE+TimesNewRomanPS"/>
          <w:sz w:val="22"/>
          <w:szCs w:val="22"/>
        </w:rPr>
        <w:t xml:space="preserve">PREGÃO PRESENCIAL, visando o REGISTRO DE PREÇOS, </w:t>
      </w:r>
      <w:r w:rsidRPr="00560918">
        <w:rPr>
          <w:rFonts w:ascii="Verdana" w:hAnsi="Verdana" w:cs="BANHCA+TimesNewRomanPSMT"/>
          <w:sz w:val="22"/>
          <w:szCs w:val="22"/>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448F8" w:rsidRPr="00560918" w:rsidRDefault="00AB540A" w:rsidP="00AB540A">
      <w:pPr>
        <w:tabs>
          <w:tab w:val="left" w:pos="1380"/>
        </w:tabs>
        <w:jc w:val="both"/>
        <w:rPr>
          <w:rFonts w:ascii="Verdana" w:hAnsi="Verdana" w:cs="Arial"/>
          <w:sz w:val="22"/>
          <w:szCs w:val="22"/>
        </w:rPr>
      </w:pPr>
      <w:r>
        <w:rPr>
          <w:rFonts w:ascii="Verdana" w:hAnsi="Verdana" w:cs="Arial"/>
          <w:sz w:val="22"/>
          <w:szCs w:val="22"/>
        </w:rPr>
        <w:tab/>
      </w: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 xml:space="preserve">CLÁUSULA PRIMEIRA: DO OBJETO </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1"/>
          <w:numId w:val="7"/>
        </w:numPr>
        <w:tabs>
          <w:tab w:val="clear" w:pos="720"/>
          <w:tab w:val="num" w:pos="600"/>
        </w:tabs>
        <w:jc w:val="both"/>
        <w:rPr>
          <w:rFonts w:ascii="Verdana" w:hAnsi="Verdana" w:cs="Arial"/>
          <w:sz w:val="22"/>
          <w:szCs w:val="22"/>
        </w:rPr>
      </w:pPr>
      <w:r w:rsidRPr="00560918">
        <w:rPr>
          <w:rFonts w:ascii="Verdana" w:hAnsi="Verdana" w:cs="Arial"/>
          <w:sz w:val="22"/>
          <w:szCs w:val="22"/>
        </w:rPr>
        <w:t>Descrição dos itens:</w:t>
      </w:r>
    </w:p>
    <w:p w:rsidR="002448F8" w:rsidRPr="00560918" w:rsidRDefault="002448F8" w:rsidP="002448F8">
      <w:pPr>
        <w:jc w:val="both"/>
        <w:rPr>
          <w:rFonts w:ascii="Verdana" w:hAnsi="Verdana" w:cs="Arial"/>
          <w:sz w:val="22"/>
          <w:szCs w:val="22"/>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2448F8" w:rsidRPr="00560918">
        <w:tc>
          <w:tcPr>
            <w:tcW w:w="748"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ITEM</w:t>
            </w:r>
          </w:p>
        </w:tc>
        <w:tc>
          <w:tcPr>
            <w:tcW w:w="138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QUANT.</w:t>
            </w:r>
          </w:p>
          <w:p w:rsidR="002448F8" w:rsidRPr="00560918" w:rsidRDefault="002448F8" w:rsidP="002448F8">
            <w:pPr>
              <w:jc w:val="center"/>
              <w:rPr>
                <w:rFonts w:ascii="Verdana" w:hAnsi="Verdana"/>
                <w:bCs/>
                <w:sz w:val="22"/>
                <w:szCs w:val="22"/>
              </w:rPr>
            </w:pPr>
            <w:r w:rsidRPr="00560918">
              <w:rPr>
                <w:rFonts w:ascii="Verdana" w:hAnsi="Verdana"/>
                <w:bCs/>
                <w:sz w:val="22"/>
                <w:szCs w:val="22"/>
              </w:rPr>
              <w:t>ESTIMADA</w:t>
            </w:r>
          </w:p>
        </w:tc>
        <w:tc>
          <w:tcPr>
            <w:tcW w:w="351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DESCRIÇÃO</w:t>
            </w:r>
          </w:p>
        </w:tc>
        <w:tc>
          <w:tcPr>
            <w:tcW w:w="1465" w:type="dxa"/>
          </w:tcPr>
          <w:p w:rsidR="002448F8" w:rsidRPr="00560918" w:rsidRDefault="002448F8" w:rsidP="002448F8">
            <w:pPr>
              <w:pStyle w:val="Ttulo8"/>
              <w:jc w:val="center"/>
              <w:rPr>
                <w:rFonts w:ascii="Verdana" w:hAnsi="Verdana"/>
                <w:b/>
                <w:sz w:val="22"/>
                <w:szCs w:val="22"/>
              </w:rPr>
            </w:pPr>
            <w:r w:rsidRPr="00560918">
              <w:rPr>
                <w:rFonts w:ascii="Verdana" w:hAnsi="Verdana"/>
                <w:b/>
                <w:sz w:val="22"/>
                <w:szCs w:val="22"/>
              </w:rPr>
              <w:t>MARCA</w:t>
            </w:r>
          </w:p>
        </w:tc>
        <w:tc>
          <w:tcPr>
            <w:tcW w:w="1608"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VALOR UNITÁRIO</w:t>
            </w:r>
          </w:p>
        </w:tc>
      </w:tr>
      <w:tr w:rsidR="002448F8" w:rsidRPr="00560918">
        <w:tc>
          <w:tcPr>
            <w:tcW w:w="74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38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51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465"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60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r>
      <w:tr w:rsidR="002448F8" w:rsidRPr="00560918">
        <w:tc>
          <w:tcPr>
            <w:tcW w:w="74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38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51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465"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60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r>
    </w:tbl>
    <w:p w:rsidR="002448F8" w:rsidRPr="00560918" w:rsidRDefault="002448F8" w:rsidP="002448F8">
      <w:pPr>
        <w:jc w:val="both"/>
        <w:rPr>
          <w:rFonts w:ascii="Verdana" w:hAnsi="Verdana" w:cs="Arial"/>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1.2. </w:t>
      </w:r>
      <w:r w:rsidRPr="00560918">
        <w:rPr>
          <w:rFonts w:ascii="Verdana" w:hAnsi="Verdana"/>
          <w:sz w:val="22"/>
          <w:szCs w:val="22"/>
        </w:rPr>
        <w:tab/>
        <w:t xml:space="preserve">A presente ata tem por objeto o Registro de Preços para eventual </w:t>
      </w:r>
      <w:r w:rsidR="00AA34DD">
        <w:rPr>
          <w:rFonts w:ascii="Verdana" w:hAnsi="Verdana" w:cs="Arial"/>
          <w:bCs/>
          <w:color w:val="000000"/>
          <w:sz w:val="22"/>
          <w:szCs w:val="22"/>
        </w:rPr>
        <w:t xml:space="preserve">aquisição de </w:t>
      </w:r>
      <w:r w:rsidR="00AB540A">
        <w:rPr>
          <w:rFonts w:ascii="Verdana" w:hAnsi="Verdana" w:cs="Arial"/>
          <w:bCs/>
          <w:color w:val="000000"/>
          <w:sz w:val="22"/>
          <w:szCs w:val="22"/>
        </w:rPr>
        <w:t>tiras e aparelho medidor de glicemia capilar</w:t>
      </w:r>
      <w:r w:rsidR="00AB540A" w:rsidRPr="00560918">
        <w:rPr>
          <w:rFonts w:ascii="Verdana" w:hAnsi="Verdana" w:cs="BANJHE+TimesNewRomanPS"/>
          <w:color w:val="000000"/>
          <w:sz w:val="22"/>
          <w:szCs w:val="22"/>
        </w:rPr>
        <w:t xml:space="preserve">, destinados ao atendimento </w:t>
      </w:r>
      <w:r w:rsidR="00AB540A">
        <w:rPr>
          <w:rFonts w:ascii="Verdana" w:hAnsi="Verdana" w:cs="BANJHE+TimesNewRomanPS"/>
          <w:color w:val="000000"/>
          <w:sz w:val="22"/>
          <w:szCs w:val="22"/>
        </w:rPr>
        <w:t>da S</w:t>
      </w:r>
      <w:r w:rsidR="00AB540A" w:rsidRPr="00560918">
        <w:rPr>
          <w:rFonts w:ascii="Verdana" w:hAnsi="Verdana" w:cs="BANJHE+TimesNewRomanPS"/>
          <w:color w:val="000000"/>
          <w:sz w:val="22"/>
          <w:szCs w:val="22"/>
        </w:rPr>
        <w:t xml:space="preserve">ecretaria </w:t>
      </w:r>
      <w:r w:rsidR="00AB540A">
        <w:rPr>
          <w:rFonts w:ascii="Verdana" w:hAnsi="Verdana" w:cs="BANJHE+TimesNewRomanPS"/>
          <w:color w:val="000000"/>
          <w:sz w:val="22"/>
          <w:szCs w:val="22"/>
        </w:rPr>
        <w:t>M</w:t>
      </w:r>
      <w:r w:rsidR="00AB540A" w:rsidRPr="00560918">
        <w:rPr>
          <w:rFonts w:ascii="Verdana" w:hAnsi="Verdana" w:cs="BANJHE+TimesNewRomanPS"/>
          <w:color w:val="000000"/>
          <w:sz w:val="22"/>
          <w:szCs w:val="22"/>
        </w:rPr>
        <w:t xml:space="preserve">unicipal de </w:t>
      </w:r>
      <w:r w:rsidR="00AB540A">
        <w:rPr>
          <w:rFonts w:ascii="Verdana" w:hAnsi="Verdana" w:cs="BANJHE+TimesNewRomanPS"/>
          <w:color w:val="000000"/>
          <w:sz w:val="22"/>
          <w:szCs w:val="22"/>
        </w:rPr>
        <w:t xml:space="preserve">Saúde </w:t>
      </w:r>
      <w:r w:rsidR="00AB540A" w:rsidRPr="00560918">
        <w:rPr>
          <w:rFonts w:ascii="Verdana" w:hAnsi="Verdana" w:cs="BANJHE+TimesNewRomanPS"/>
          <w:color w:val="000000"/>
          <w:sz w:val="22"/>
          <w:szCs w:val="22"/>
        </w:rPr>
        <w:t xml:space="preserve">de </w:t>
      </w:r>
      <w:r w:rsidR="00AB540A">
        <w:rPr>
          <w:rFonts w:ascii="Verdana" w:hAnsi="Verdana" w:cs="BANJHE+TimesNewRomanPS"/>
          <w:color w:val="000000"/>
          <w:sz w:val="22"/>
          <w:szCs w:val="22"/>
        </w:rPr>
        <w:t>Iaras</w:t>
      </w:r>
      <w:r w:rsidR="00AA34DD" w:rsidRPr="00560918">
        <w:rPr>
          <w:rFonts w:ascii="Verdana" w:hAnsi="Verdana" w:cs="BANJHE+TimesNewRomanPS"/>
          <w:color w:val="000000"/>
          <w:sz w:val="22"/>
          <w:szCs w:val="22"/>
        </w:rPr>
        <w:t>,</w:t>
      </w:r>
      <w:r w:rsidR="00AA34DD" w:rsidRPr="00560918">
        <w:rPr>
          <w:rFonts w:ascii="Verdana" w:hAnsi="Verdana" w:cs="BANHCA+TimesNewRomanPSMT"/>
          <w:color w:val="000000"/>
          <w:sz w:val="22"/>
          <w:szCs w:val="22"/>
        </w:rPr>
        <w:t xml:space="preserve"> </w:t>
      </w:r>
      <w:r w:rsidRPr="00560918">
        <w:rPr>
          <w:rFonts w:ascii="Verdana" w:hAnsi="Verdana"/>
          <w:sz w:val="22"/>
          <w:szCs w:val="22"/>
        </w:rPr>
        <w:t>conforme descrição,</w:t>
      </w:r>
      <w:r w:rsidR="00B123A9" w:rsidRPr="00560918">
        <w:rPr>
          <w:rFonts w:ascii="Verdana" w:hAnsi="Verdana"/>
          <w:sz w:val="22"/>
          <w:szCs w:val="22"/>
        </w:rPr>
        <w:t xml:space="preserve"> </w:t>
      </w:r>
      <w:r w:rsidRPr="00560918">
        <w:rPr>
          <w:rFonts w:ascii="Verdana" w:hAnsi="Verdana"/>
          <w:sz w:val="22"/>
          <w:szCs w:val="22"/>
        </w:rPr>
        <w:t>e preços unitários relacionados no item anterior.</w:t>
      </w:r>
    </w:p>
    <w:p w:rsidR="002448F8" w:rsidRPr="00560918" w:rsidRDefault="002448F8" w:rsidP="002448F8">
      <w:pPr>
        <w:jc w:val="both"/>
        <w:rPr>
          <w:rFonts w:ascii="Verdana" w:hAnsi="Verdana"/>
          <w:sz w:val="22"/>
          <w:szCs w:val="22"/>
        </w:rPr>
      </w:pPr>
    </w:p>
    <w:p w:rsidR="002448F8" w:rsidRDefault="002448F8" w:rsidP="002448F8">
      <w:pPr>
        <w:pStyle w:val="Recuodecorpodetexto3"/>
        <w:ind w:left="600" w:hanging="600"/>
        <w:rPr>
          <w:rFonts w:ascii="Verdana" w:hAnsi="Verdana"/>
          <w:b/>
          <w:sz w:val="22"/>
          <w:szCs w:val="22"/>
        </w:rPr>
      </w:pPr>
      <w:r w:rsidRPr="00560918">
        <w:rPr>
          <w:rFonts w:ascii="Verdana" w:hAnsi="Verdana"/>
          <w:sz w:val="22"/>
          <w:szCs w:val="22"/>
        </w:rPr>
        <w:t xml:space="preserve">1.3. </w:t>
      </w:r>
      <w:r w:rsidRPr="00560918">
        <w:rPr>
          <w:rFonts w:ascii="Verdana" w:hAnsi="Verdana"/>
          <w:sz w:val="22"/>
          <w:szCs w:val="22"/>
        </w:rPr>
        <w:tab/>
      </w:r>
      <w:r w:rsidRPr="00560918">
        <w:rPr>
          <w:rFonts w:ascii="Verdana" w:hAnsi="Verdana"/>
          <w:b/>
          <w:sz w:val="22"/>
          <w:szCs w:val="22"/>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E643C7" w:rsidRPr="00560918" w:rsidRDefault="00E643C7" w:rsidP="002448F8">
      <w:pPr>
        <w:pStyle w:val="Recuodecorpodetexto3"/>
        <w:ind w:left="600" w:hanging="600"/>
        <w:rPr>
          <w:rFonts w:ascii="Verdana" w:hAnsi="Verdana"/>
          <w:b/>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2"/>
          <w:szCs w:val="22"/>
        </w:rPr>
      </w:pPr>
      <w:r w:rsidRPr="00560918">
        <w:rPr>
          <w:rFonts w:ascii="Verdana" w:hAnsi="Verdana"/>
          <w:b/>
          <w:sz w:val="22"/>
          <w:szCs w:val="22"/>
        </w:rPr>
        <w:t>CLÁUSULA SEGUNDA: DAS RESPONSABILIDADES</w:t>
      </w:r>
    </w:p>
    <w:p w:rsidR="002448F8" w:rsidRPr="00560918" w:rsidRDefault="002448F8" w:rsidP="002448F8">
      <w:pPr>
        <w:pStyle w:val="Corpodetexto"/>
        <w:tabs>
          <w:tab w:val="left" w:pos="720"/>
          <w:tab w:val="left" w:pos="2280"/>
        </w:tabs>
        <w:ind w:left="600" w:hanging="600"/>
        <w:rPr>
          <w:rFonts w:ascii="Verdana" w:hAnsi="Verdana" w:cs="Tahoma"/>
          <w:sz w:val="22"/>
          <w:szCs w:val="22"/>
        </w:rPr>
      </w:pPr>
      <w:r w:rsidRPr="00560918">
        <w:rPr>
          <w:rFonts w:ascii="Verdana" w:hAnsi="Verdana" w:cs="Tahoma"/>
          <w:sz w:val="22"/>
          <w:szCs w:val="22"/>
        </w:rPr>
        <w:t>2.1.</w:t>
      </w:r>
      <w:r w:rsidRPr="00560918">
        <w:rPr>
          <w:rFonts w:ascii="Verdana" w:hAnsi="Verdana" w:cs="Tahoma"/>
          <w:sz w:val="22"/>
          <w:szCs w:val="22"/>
        </w:rPr>
        <w:tab/>
        <w:t xml:space="preserve">O </w:t>
      </w:r>
      <w:r w:rsidRPr="00560918">
        <w:rPr>
          <w:rFonts w:ascii="Verdana" w:hAnsi="Verdana" w:cs="Arial"/>
          <w:sz w:val="22"/>
          <w:szCs w:val="22"/>
        </w:rPr>
        <w:t>FORNECEDOR DETENTOR DA ATA</w:t>
      </w:r>
      <w:r w:rsidRPr="00560918">
        <w:rPr>
          <w:rFonts w:ascii="Verdana" w:hAnsi="Verdana" w:cs="Tahoma"/>
          <w:sz w:val="22"/>
          <w:szCs w:val="22"/>
        </w:rPr>
        <w:t xml:space="preserve"> compromete-se a manter, durante toda a vigência da presente, todas as condições de habilitação e qualificação exigidas no processo licitatório.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Cs w:val="22"/>
        </w:rPr>
      </w:pPr>
      <w:r w:rsidRPr="00560918">
        <w:rPr>
          <w:rFonts w:ascii="Verdana" w:hAnsi="Verdana"/>
          <w:szCs w:val="22"/>
        </w:rPr>
        <w:t>CLÁUSULA TERCEIRA: DO PRAZO E DAS CONDIÇÕES DE ENTREGA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3.1. </w:t>
      </w:r>
      <w:r w:rsidRPr="00560918">
        <w:rPr>
          <w:rFonts w:ascii="Verdana" w:hAnsi="Verdana"/>
          <w:sz w:val="22"/>
          <w:szCs w:val="22"/>
        </w:rPr>
        <w:tab/>
        <w:t>Sempre que julgar necessário, a Prefeitura solicitará, durante a vigência da respectiva Ata de Registro de Preços, o fornecimento do material de expediente registrados, na quantidade que for preciso, mediante Ordem de Compra.</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3.1.2.</w:t>
      </w:r>
      <w:r w:rsidRPr="00560918">
        <w:rPr>
          <w:rFonts w:ascii="Verdana" w:hAnsi="Verdana"/>
          <w:sz w:val="22"/>
          <w:szCs w:val="22"/>
        </w:rPr>
        <w:tab/>
        <w:t xml:space="preserve">A Ordem de Compra será enviada via fac-símile ao fornecedor, o qual deverá confirmar o recebimento imediatamente. Caso a empresa não possua aparelho de fac-símile, a Ordem de Compra deverá ser retirada no Setor de Compras da Prefeitura Municipal </w:t>
      </w:r>
      <w:r w:rsidR="003D3974">
        <w:rPr>
          <w:rFonts w:ascii="Verdana" w:hAnsi="Verdana"/>
          <w:sz w:val="22"/>
          <w:szCs w:val="22"/>
        </w:rPr>
        <w:t>Iaras</w:t>
      </w:r>
      <w:r w:rsidRPr="00560918">
        <w:rPr>
          <w:rFonts w:ascii="Verdana" w:hAnsi="Verdana"/>
          <w:sz w:val="22"/>
          <w:szCs w:val="22"/>
        </w:rPr>
        <w:t xml:space="preserve">, à </w:t>
      </w:r>
      <w:r w:rsidR="003D3974">
        <w:rPr>
          <w:rFonts w:ascii="Verdana" w:hAnsi="Verdana"/>
          <w:sz w:val="22"/>
          <w:szCs w:val="22"/>
        </w:rPr>
        <w:t>Praça Monção</w:t>
      </w:r>
      <w:r w:rsidR="00570BDE" w:rsidRPr="00560918">
        <w:rPr>
          <w:rFonts w:ascii="Verdana" w:hAnsi="Verdana"/>
          <w:sz w:val="22"/>
          <w:szCs w:val="22"/>
        </w:rPr>
        <w:t xml:space="preserve">, </w:t>
      </w:r>
      <w:r w:rsidR="003D3974">
        <w:rPr>
          <w:rFonts w:ascii="Verdana" w:hAnsi="Verdana"/>
          <w:sz w:val="22"/>
          <w:szCs w:val="22"/>
        </w:rPr>
        <w:t>683</w:t>
      </w:r>
      <w:r w:rsidRPr="00560918">
        <w:rPr>
          <w:rFonts w:ascii="Verdana" w:hAnsi="Verdana"/>
          <w:sz w:val="22"/>
          <w:szCs w:val="22"/>
        </w:rPr>
        <w:t xml:space="preserve">, Centro, no prazo de </w:t>
      </w:r>
      <w:r w:rsidR="00351ED1" w:rsidRPr="00560918">
        <w:rPr>
          <w:rFonts w:ascii="Verdana" w:hAnsi="Verdana"/>
          <w:sz w:val="22"/>
          <w:szCs w:val="22"/>
        </w:rPr>
        <w:t>02 (dois) dias</w:t>
      </w:r>
      <w:r w:rsidRPr="00560918">
        <w:rPr>
          <w:rFonts w:ascii="Verdana" w:hAnsi="Verdana"/>
          <w:sz w:val="22"/>
          <w:szCs w:val="22"/>
        </w:rPr>
        <w:t>, contado a partir do recebimento.</w:t>
      </w:r>
    </w:p>
    <w:p w:rsidR="002448F8" w:rsidRPr="00560918" w:rsidRDefault="002448F8" w:rsidP="002448F8">
      <w:pPr>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3.1.2. </w:t>
      </w:r>
      <w:r w:rsidRPr="00560918">
        <w:rPr>
          <w:rFonts w:ascii="Verdana" w:hAnsi="Verdana"/>
          <w:sz w:val="22"/>
          <w:szCs w:val="22"/>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2448F8">
      <w:pPr>
        <w:ind w:left="1440" w:hanging="84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3.1.3. </w:t>
      </w:r>
      <w:r w:rsidRPr="00560918">
        <w:rPr>
          <w:rFonts w:ascii="Verdana" w:hAnsi="Verdana"/>
          <w:sz w:val="22"/>
          <w:szCs w:val="22"/>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3.2. </w:t>
      </w:r>
      <w:r w:rsidRPr="00560918">
        <w:rPr>
          <w:rFonts w:ascii="Verdana" w:hAnsi="Verdana"/>
          <w:sz w:val="22"/>
          <w:szCs w:val="22"/>
        </w:rPr>
        <w:tab/>
        <w:t xml:space="preserve">A entrega dos materiais deverá ser realizada nos locais indicados na Ordem de Compras, emitidos pelo Departamento de Compras da Prefeitura Municipal </w:t>
      </w:r>
      <w:r w:rsidR="003D3974">
        <w:rPr>
          <w:rFonts w:ascii="Verdana" w:hAnsi="Verdana"/>
          <w:sz w:val="22"/>
          <w:szCs w:val="22"/>
        </w:rPr>
        <w:t>Iaras</w:t>
      </w:r>
      <w:r w:rsidRPr="00560918">
        <w:rPr>
          <w:rFonts w:ascii="Verdana" w:hAnsi="Verdana"/>
          <w:sz w:val="22"/>
          <w:szCs w:val="22"/>
        </w:rPr>
        <w:t xml:space="preserve">/SP, devidamente acompanhada das notas fiscais ou notas fiscais/faturas correspondentes, no prazo estipulado neste Registro de Preços e nas quantidades indicadas. </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QUARTA: DAS CONDIÇÕES DE RECEBIMENTO E PAGAMENTO</w:t>
      </w:r>
    </w:p>
    <w:p w:rsidR="002448F8" w:rsidRPr="00560918" w:rsidRDefault="002448F8" w:rsidP="002448F8">
      <w:pPr>
        <w:jc w:val="both"/>
        <w:rPr>
          <w:rFonts w:ascii="Verdana" w:hAnsi="Verdana"/>
          <w:bCs/>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4.1. </w:t>
      </w:r>
      <w:r w:rsidRPr="00560918">
        <w:rPr>
          <w:rFonts w:ascii="Verdana" w:hAnsi="Verdana"/>
          <w:sz w:val="22"/>
          <w:szCs w:val="22"/>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1440" w:hanging="840"/>
        <w:jc w:val="both"/>
        <w:rPr>
          <w:rFonts w:ascii="Verdana" w:hAnsi="Verdana"/>
          <w:b/>
          <w:sz w:val="22"/>
          <w:szCs w:val="22"/>
        </w:rPr>
      </w:pPr>
      <w:r w:rsidRPr="00560918">
        <w:rPr>
          <w:rFonts w:ascii="Verdana" w:hAnsi="Verdana"/>
          <w:sz w:val="22"/>
          <w:szCs w:val="22"/>
        </w:rPr>
        <w:t xml:space="preserve">4.1.1. </w:t>
      </w:r>
      <w:r w:rsidRPr="00560918">
        <w:rPr>
          <w:rFonts w:ascii="Verdana" w:hAnsi="Verdana"/>
          <w:sz w:val="22"/>
          <w:szCs w:val="22"/>
        </w:rPr>
        <w:tab/>
        <w:t xml:space="preserve">No texto da nota fiscal/fatura deverá constar, obrigatoriamente, o objeto da licitação, as marcas dos materiais, os valores unitários e totais e o número do processo que deu origem à aquisição </w:t>
      </w:r>
      <w:r w:rsidRPr="00560918">
        <w:rPr>
          <w:rFonts w:ascii="Verdana" w:hAnsi="Verdana"/>
          <w:b/>
          <w:sz w:val="22"/>
          <w:szCs w:val="22"/>
        </w:rPr>
        <w:t>(Pregão Presencial n. XX/</w:t>
      </w:r>
      <w:r w:rsidR="00F047A0">
        <w:rPr>
          <w:rFonts w:ascii="Verdana" w:hAnsi="Verdana"/>
          <w:b/>
          <w:sz w:val="22"/>
          <w:szCs w:val="22"/>
        </w:rPr>
        <w:t>201</w:t>
      </w:r>
      <w:r w:rsidR="00AB540A">
        <w:rPr>
          <w:rFonts w:ascii="Verdana" w:hAnsi="Verdana"/>
          <w:b/>
          <w:sz w:val="22"/>
          <w:szCs w:val="22"/>
        </w:rPr>
        <w:t>6</w:t>
      </w:r>
      <w:r w:rsidRPr="00560918">
        <w:rPr>
          <w:rFonts w:ascii="Verdana" w:hAnsi="Verdana"/>
          <w:b/>
          <w:sz w:val="22"/>
          <w:szCs w:val="22"/>
        </w:rPr>
        <w:t>).</w:t>
      </w:r>
    </w:p>
    <w:p w:rsidR="002448F8" w:rsidRPr="00560918" w:rsidRDefault="002448F8" w:rsidP="002448F8">
      <w:pPr>
        <w:ind w:left="1440" w:hanging="84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4.1.2.</w:t>
      </w:r>
      <w:r w:rsidRPr="00560918">
        <w:rPr>
          <w:rFonts w:ascii="Verdana" w:hAnsi="Verdana"/>
          <w:sz w:val="22"/>
          <w:szCs w:val="22"/>
        </w:rPr>
        <w:tab/>
        <w:t xml:space="preserve">Havendo erro na nota fiscal/fatura ou outra circunstância impeditiva, o recebimento definitivo ficará suspenso, até que a empresa tome as medidas saneadoras necessárias.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4.2 </w:t>
      </w:r>
      <w:r w:rsidRPr="00560918">
        <w:rPr>
          <w:rFonts w:ascii="Verdana" w:hAnsi="Verdana"/>
          <w:sz w:val="22"/>
          <w:szCs w:val="22"/>
        </w:rPr>
        <w:tab/>
        <w:t>O pagamento será efetuado em até 30 (trinta) dias úteis após o encaminhamento das notas fiscais/f</w:t>
      </w:r>
      <w:r w:rsidR="00570BDE" w:rsidRPr="00560918">
        <w:rPr>
          <w:rFonts w:ascii="Verdana" w:hAnsi="Verdana"/>
          <w:sz w:val="22"/>
          <w:szCs w:val="22"/>
        </w:rPr>
        <w:t xml:space="preserve">aturas à Prefeitura Municipal </w:t>
      </w:r>
      <w:r w:rsidR="00AA34DD">
        <w:rPr>
          <w:rFonts w:ascii="Verdana" w:hAnsi="Verdana"/>
          <w:sz w:val="22"/>
          <w:szCs w:val="22"/>
        </w:rPr>
        <w:t>de Iaras/SP.</w:t>
      </w:r>
    </w:p>
    <w:p w:rsidR="002448F8" w:rsidRPr="00560918" w:rsidRDefault="002448F8" w:rsidP="002448F8">
      <w:pPr>
        <w:jc w:val="both"/>
        <w:rPr>
          <w:rFonts w:ascii="Verdana" w:hAnsi="Verdana"/>
          <w:sz w:val="22"/>
          <w:szCs w:val="22"/>
        </w:rPr>
      </w:pPr>
    </w:p>
    <w:p w:rsidR="002448F8" w:rsidRDefault="002448F8" w:rsidP="006756DB">
      <w:pPr>
        <w:numPr>
          <w:ilvl w:val="2"/>
          <w:numId w:val="10"/>
        </w:numPr>
        <w:jc w:val="both"/>
        <w:rPr>
          <w:rFonts w:ascii="Verdana" w:hAnsi="Verdana"/>
          <w:sz w:val="22"/>
          <w:szCs w:val="22"/>
        </w:rPr>
      </w:pPr>
      <w:r w:rsidRPr="00560918">
        <w:rPr>
          <w:rFonts w:ascii="Verdana" w:hAnsi="Verdana"/>
          <w:sz w:val="22"/>
          <w:szCs w:val="22"/>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AA34DD" w:rsidRPr="00560918" w:rsidRDefault="00AA34DD" w:rsidP="006756DB">
      <w:pPr>
        <w:numPr>
          <w:ilvl w:val="2"/>
          <w:numId w:val="10"/>
        </w:numPr>
        <w:jc w:val="both"/>
        <w:rPr>
          <w:rFonts w:ascii="Verdana" w:hAnsi="Verdana"/>
          <w:sz w:val="22"/>
          <w:szCs w:val="22"/>
        </w:rPr>
      </w:pPr>
    </w:p>
    <w:p w:rsidR="006756DB" w:rsidRPr="00560918" w:rsidRDefault="006756DB" w:rsidP="006756DB">
      <w:pPr>
        <w:tabs>
          <w:tab w:val="left" w:pos="284"/>
          <w:tab w:val="left" w:pos="567"/>
          <w:tab w:val="left" w:pos="851"/>
        </w:tabs>
        <w:ind w:left="708" w:hanging="708"/>
        <w:jc w:val="both"/>
        <w:rPr>
          <w:rFonts w:ascii="Verdana" w:hAnsi="Verdana" w:cs="Arial"/>
          <w:sz w:val="22"/>
          <w:szCs w:val="22"/>
        </w:rPr>
      </w:pPr>
      <w:r w:rsidRPr="00560918">
        <w:rPr>
          <w:rFonts w:ascii="Verdana" w:hAnsi="Verdana" w:cs="Arial"/>
          <w:sz w:val="22"/>
          <w:szCs w:val="22"/>
        </w:rPr>
        <w:t xml:space="preserve">        4.2.2. As despesas decorrentes deste Pregão Presencial correrão por conta das seguintes verbas orçamentárias:</w:t>
      </w:r>
    </w:p>
    <w:p w:rsidR="00E958D0" w:rsidRPr="00560918" w:rsidRDefault="00E958D0" w:rsidP="00E958D0">
      <w:pPr>
        <w:tabs>
          <w:tab w:val="left" w:pos="284"/>
        </w:tabs>
        <w:jc w:val="both"/>
        <w:rPr>
          <w:rFonts w:ascii="Verdana" w:hAnsi="Verdana" w:cs="Arial"/>
          <w:bCs/>
          <w:sz w:val="22"/>
          <w:szCs w:val="22"/>
        </w:rPr>
      </w:pPr>
    </w:p>
    <w:p w:rsidR="00C01E64" w:rsidRPr="00E826E3" w:rsidRDefault="00C01E64" w:rsidP="00C01E64">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Pr="00E826E3">
        <w:rPr>
          <w:rFonts w:ascii="Verdana" w:hAnsi="Verdana" w:cs="Arial"/>
          <w:bCs/>
          <w:sz w:val="22"/>
          <w:szCs w:val="22"/>
        </w:rPr>
        <w:t>02.0</w:t>
      </w:r>
      <w:r>
        <w:rPr>
          <w:rFonts w:ascii="Verdana" w:hAnsi="Verdana" w:cs="Arial"/>
          <w:bCs/>
          <w:sz w:val="22"/>
          <w:szCs w:val="22"/>
        </w:rPr>
        <w:t>4.00</w:t>
      </w:r>
      <w:r w:rsidRPr="00E826E3">
        <w:rPr>
          <w:rFonts w:ascii="Verdana" w:hAnsi="Verdana" w:cs="Arial"/>
          <w:bCs/>
          <w:sz w:val="22"/>
          <w:szCs w:val="22"/>
        </w:rPr>
        <w:t xml:space="preserve">- </w:t>
      </w:r>
      <w:r>
        <w:rPr>
          <w:rFonts w:ascii="Verdana" w:hAnsi="Verdana" w:cs="Arial"/>
          <w:bCs/>
          <w:sz w:val="22"/>
          <w:szCs w:val="22"/>
        </w:rPr>
        <w:t>Secretaria Municipal de Saúde</w:t>
      </w:r>
      <w:r w:rsidRPr="00E826E3">
        <w:rPr>
          <w:rFonts w:ascii="Verdana" w:hAnsi="Verdana" w:cs="Arial"/>
          <w:bCs/>
          <w:sz w:val="22"/>
          <w:szCs w:val="22"/>
        </w:rPr>
        <w:t xml:space="preserve"> </w:t>
      </w:r>
    </w:p>
    <w:p w:rsidR="00C01E64" w:rsidRPr="00E826E3" w:rsidRDefault="00C01E64" w:rsidP="00C01E64">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Pr="00E826E3">
        <w:rPr>
          <w:rFonts w:ascii="Verdana" w:hAnsi="Verdana" w:cs="Arial"/>
          <w:bCs/>
          <w:sz w:val="22"/>
          <w:szCs w:val="22"/>
        </w:rPr>
        <w:t>02.0</w:t>
      </w:r>
      <w:r>
        <w:rPr>
          <w:rFonts w:ascii="Verdana" w:hAnsi="Verdana" w:cs="Arial"/>
          <w:bCs/>
          <w:sz w:val="22"/>
          <w:szCs w:val="22"/>
        </w:rPr>
        <w:t>4</w:t>
      </w:r>
      <w:r w:rsidRPr="00E826E3">
        <w:rPr>
          <w:rFonts w:ascii="Verdana" w:hAnsi="Verdana" w:cs="Arial"/>
          <w:bCs/>
          <w:sz w:val="22"/>
          <w:szCs w:val="22"/>
        </w:rPr>
        <w:t>.0</w:t>
      </w:r>
      <w:r>
        <w:rPr>
          <w:rFonts w:ascii="Verdana" w:hAnsi="Verdana" w:cs="Arial"/>
          <w:bCs/>
          <w:sz w:val="22"/>
          <w:szCs w:val="22"/>
        </w:rPr>
        <w:t>1</w:t>
      </w:r>
      <w:r w:rsidRPr="00E826E3">
        <w:rPr>
          <w:rFonts w:ascii="Verdana" w:hAnsi="Verdana" w:cs="Arial"/>
          <w:bCs/>
          <w:sz w:val="22"/>
          <w:szCs w:val="22"/>
        </w:rPr>
        <w:t xml:space="preserve"> – </w:t>
      </w:r>
      <w:r>
        <w:rPr>
          <w:rFonts w:ascii="Verdana" w:hAnsi="Verdana" w:cs="Arial"/>
          <w:bCs/>
          <w:sz w:val="22"/>
          <w:szCs w:val="22"/>
        </w:rPr>
        <w:t>Depto da Saúde</w:t>
      </w:r>
    </w:p>
    <w:p w:rsidR="00C01E64" w:rsidRPr="00E826E3" w:rsidRDefault="00C01E64" w:rsidP="00C01E64">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t>3.3.90.32</w:t>
      </w:r>
      <w:r w:rsidRPr="00E826E3">
        <w:rPr>
          <w:rFonts w:ascii="Verdana" w:hAnsi="Verdana" w:cs="Arial"/>
          <w:bCs/>
          <w:sz w:val="22"/>
          <w:szCs w:val="22"/>
        </w:rPr>
        <w:t>.00 – Mat</w:t>
      </w:r>
      <w:r>
        <w:rPr>
          <w:rFonts w:ascii="Verdana" w:hAnsi="Verdana" w:cs="Arial"/>
          <w:bCs/>
          <w:sz w:val="22"/>
          <w:szCs w:val="22"/>
        </w:rPr>
        <w:t>e</w:t>
      </w:r>
      <w:r w:rsidRPr="00E826E3">
        <w:rPr>
          <w:rFonts w:ascii="Verdana" w:hAnsi="Verdana" w:cs="Arial"/>
          <w:bCs/>
          <w:sz w:val="22"/>
          <w:szCs w:val="22"/>
        </w:rPr>
        <w:t xml:space="preserve">rial de </w:t>
      </w:r>
      <w:r>
        <w:rPr>
          <w:rFonts w:ascii="Verdana" w:hAnsi="Verdana" w:cs="Arial"/>
          <w:bCs/>
          <w:sz w:val="22"/>
          <w:szCs w:val="22"/>
        </w:rPr>
        <w:t>distribuição gratuita</w:t>
      </w:r>
    </w:p>
    <w:p w:rsidR="006756DB" w:rsidRPr="00AA34DD" w:rsidRDefault="006756DB" w:rsidP="006756DB">
      <w:pPr>
        <w:ind w:left="600"/>
        <w:jc w:val="both"/>
        <w:rPr>
          <w:rFonts w:ascii="Verdana" w:hAnsi="Verdana"/>
          <w:color w:val="FF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2"/>
          <w:szCs w:val="22"/>
        </w:rPr>
      </w:pPr>
      <w:r w:rsidRPr="00560918">
        <w:rPr>
          <w:rFonts w:ascii="Verdana" w:hAnsi="Verdana"/>
          <w:b/>
          <w:sz w:val="22"/>
          <w:szCs w:val="22"/>
        </w:rPr>
        <w:t>CLÁUSULA QUINTA: DA DOCUMENTAÇÃO CONTRATUAL</w:t>
      </w:r>
    </w:p>
    <w:p w:rsidR="002448F8" w:rsidRPr="00560918" w:rsidRDefault="002448F8" w:rsidP="002448F8">
      <w:pPr>
        <w:jc w:val="both"/>
        <w:rPr>
          <w:rFonts w:ascii="Verdana" w:hAnsi="Verdana"/>
          <w:sz w:val="22"/>
          <w:szCs w:val="22"/>
        </w:rPr>
      </w:pPr>
    </w:p>
    <w:p w:rsidR="002448F8" w:rsidRPr="00560918" w:rsidRDefault="002448F8" w:rsidP="002448F8">
      <w:pPr>
        <w:pStyle w:val="Recuodecorpodetexto"/>
        <w:tabs>
          <w:tab w:val="left" w:pos="2338"/>
          <w:tab w:val="left" w:pos="2520"/>
        </w:tabs>
        <w:ind w:left="600" w:hanging="600"/>
        <w:rPr>
          <w:rFonts w:ascii="Verdana" w:hAnsi="Verdana" w:cs="Arial"/>
          <w:b w:val="0"/>
          <w:bCs/>
          <w:sz w:val="22"/>
          <w:szCs w:val="22"/>
        </w:rPr>
      </w:pPr>
      <w:r w:rsidRPr="00560918">
        <w:rPr>
          <w:rFonts w:ascii="Verdana" w:hAnsi="Verdana" w:cs="Arial"/>
          <w:b w:val="0"/>
          <w:bCs/>
          <w:sz w:val="22"/>
          <w:szCs w:val="22"/>
        </w:rPr>
        <w:t>5.1-</w:t>
      </w:r>
      <w:r w:rsidRPr="00560918">
        <w:rPr>
          <w:rFonts w:ascii="Verdana" w:hAnsi="Verdana" w:cs="Arial"/>
          <w:b w:val="0"/>
          <w:sz w:val="22"/>
          <w:szCs w:val="22"/>
        </w:rPr>
        <w:t xml:space="preserve"> </w:t>
      </w:r>
      <w:r w:rsidRPr="00560918">
        <w:rPr>
          <w:rFonts w:ascii="Verdana" w:hAnsi="Verdana" w:cs="Arial"/>
          <w:b w:val="0"/>
          <w:sz w:val="22"/>
          <w:szCs w:val="22"/>
        </w:rPr>
        <w:tab/>
      </w:r>
      <w:r w:rsidRPr="00560918">
        <w:rPr>
          <w:rFonts w:ascii="Verdana" w:hAnsi="Verdana" w:cs="Arial"/>
          <w:b w:val="0"/>
          <w:bCs/>
          <w:sz w:val="22"/>
          <w:szCs w:val="22"/>
        </w:rPr>
        <w:t>Ficam integrados a esta Ata de Registro, independente de transcrição os seguintes documentos cujos teores são de conhecimento do FORNECEDOR DETENTOR DA ATA DE REGISTRO DE PREÇOS: edital de licitação na modalidade Pregão Presencial n. XX/</w:t>
      </w:r>
      <w:r w:rsidR="00F047A0">
        <w:rPr>
          <w:rFonts w:ascii="Verdana" w:hAnsi="Verdana" w:cs="Arial"/>
          <w:b w:val="0"/>
          <w:bCs/>
          <w:sz w:val="22"/>
          <w:szCs w:val="22"/>
        </w:rPr>
        <w:t>201</w:t>
      </w:r>
      <w:r w:rsidR="00AB540A">
        <w:rPr>
          <w:rFonts w:ascii="Verdana" w:hAnsi="Verdana" w:cs="Arial"/>
          <w:b w:val="0"/>
          <w:bCs/>
          <w:sz w:val="22"/>
          <w:szCs w:val="22"/>
        </w:rPr>
        <w:t>6</w:t>
      </w:r>
      <w:r w:rsidRPr="00560918">
        <w:rPr>
          <w:rFonts w:ascii="Verdana" w:hAnsi="Verdana" w:cs="Arial"/>
          <w:b w:val="0"/>
          <w:bCs/>
          <w:sz w:val="22"/>
          <w:szCs w:val="22"/>
        </w:rPr>
        <w:t xml:space="preserve"> e seus anexos, proposta da proponente vencedora, atas da sessão de credenciamento e processamento do pregão, despacho do Pregoeiro, homologação do processo licitatório e legislação pertinente à espécie.</w:t>
      </w:r>
    </w:p>
    <w:p w:rsidR="002448F8" w:rsidRPr="00560918" w:rsidRDefault="002448F8" w:rsidP="002448F8">
      <w:pPr>
        <w:pStyle w:val="Recuodecorpodetexto"/>
        <w:tabs>
          <w:tab w:val="left" w:pos="2520"/>
        </w:tabs>
        <w:ind w:left="600" w:hanging="600"/>
        <w:rPr>
          <w:rFonts w:ascii="Verdana" w:hAnsi="Verdana" w:cs="Arial"/>
          <w:b w:val="0"/>
          <w:bCs/>
          <w:sz w:val="22"/>
          <w:szCs w:val="22"/>
        </w:rPr>
      </w:pPr>
    </w:p>
    <w:p w:rsidR="002448F8" w:rsidRPr="00560918" w:rsidRDefault="002448F8" w:rsidP="002448F8">
      <w:pPr>
        <w:pStyle w:val="Recuodecorpodetexto"/>
        <w:tabs>
          <w:tab w:val="left" w:pos="2520"/>
        </w:tabs>
        <w:ind w:left="600" w:hanging="600"/>
        <w:rPr>
          <w:rFonts w:ascii="Verdana" w:hAnsi="Verdana" w:cs="Arial"/>
          <w:b w:val="0"/>
          <w:bCs/>
          <w:sz w:val="22"/>
          <w:szCs w:val="22"/>
        </w:rPr>
      </w:pPr>
      <w:r w:rsidRPr="00560918">
        <w:rPr>
          <w:rFonts w:ascii="Verdana" w:hAnsi="Verdana" w:cs="Arial"/>
          <w:b w:val="0"/>
          <w:bCs/>
          <w:sz w:val="22"/>
          <w:szCs w:val="22"/>
        </w:rPr>
        <w:t>5.2-</w:t>
      </w:r>
      <w:r w:rsidRPr="00560918">
        <w:rPr>
          <w:rFonts w:ascii="Verdana" w:hAnsi="Verdana" w:cs="Arial"/>
          <w:b w:val="0"/>
          <w:sz w:val="22"/>
          <w:szCs w:val="22"/>
        </w:rPr>
        <w:t xml:space="preserve"> </w:t>
      </w:r>
      <w:r w:rsidRPr="00560918">
        <w:rPr>
          <w:rFonts w:ascii="Verdana" w:hAnsi="Verdana" w:cs="Arial"/>
          <w:b w:val="0"/>
          <w:sz w:val="22"/>
          <w:szCs w:val="22"/>
        </w:rPr>
        <w:tab/>
      </w:r>
      <w:r w:rsidRPr="00560918">
        <w:rPr>
          <w:rFonts w:ascii="Verdana" w:hAnsi="Verdana" w:cs="Arial"/>
          <w:b w:val="0"/>
          <w:bCs/>
          <w:sz w:val="22"/>
          <w:szCs w:val="22"/>
        </w:rPr>
        <w:t>Será incorporada a esta Ata, mediante alterações qualquer modificação que venha a ser necessária durante a sua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5.3-</w:t>
      </w:r>
      <w:r w:rsidRPr="00560918">
        <w:rPr>
          <w:rFonts w:ascii="Verdana" w:hAnsi="Verdana"/>
          <w:sz w:val="22"/>
          <w:szCs w:val="22"/>
        </w:rPr>
        <w:tab/>
        <w:t>Conforme disposto no art.</w:t>
      </w:r>
      <w:r w:rsidRPr="00560918">
        <w:rPr>
          <w:rFonts w:ascii="Verdana" w:hAnsi="Verdana"/>
          <w:bCs/>
          <w:sz w:val="22"/>
          <w:szCs w:val="22"/>
        </w:rPr>
        <w:t xml:space="preserve"> 15, § 2° da Lei 8.666/93, os preços registrados serão </w:t>
      </w:r>
      <w:r w:rsidRPr="00560918">
        <w:rPr>
          <w:rFonts w:ascii="Verdana" w:hAnsi="Verdana" w:cs="Arial"/>
          <w:sz w:val="22"/>
          <w:szCs w:val="22"/>
        </w:rPr>
        <w:t>publicados trimestralmente para orientação da Administração, na imprensa oficial do município.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SEXTA: DA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6.1. </w:t>
      </w:r>
      <w:r w:rsidRPr="00560918">
        <w:rPr>
          <w:rFonts w:ascii="Verdana" w:hAnsi="Verdana"/>
          <w:sz w:val="22"/>
          <w:szCs w:val="22"/>
        </w:rPr>
        <w:tab/>
        <w:t xml:space="preserve">O prazo de vigência da presente Ata é </w:t>
      </w:r>
      <w:r w:rsidR="00E958D0" w:rsidRPr="00560918">
        <w:rPr>
          <w:rFonts w:ascii="Verdana" w:hAnsi="Verdana"/>
          <w:sz w:val="22"/>
          <w:szCs w:val="22"/>
        </w:rPr>
        <w:t xml:space="preserve">pelo período </w:t>
      </w:r>
      <w:r w:rsidR="00AB540A">
        <w:rPr>
          <w:rFonts w:ascii="Verdana" w:hAnsi="Verdana"/>
          <w:sz w:val="22"/>
          <w:szCs w:val="22"/>
        </w:rPr>
        <w:t>de 12 (doze) meses</w:t>
      </w:r>
      <w:r w:rsidR="00E958D0" w:rsidRPr="00560918">
        <w:rPr>
          <w:rFonts w:ascii="Verdana" w:hAnsi="Verdana"/>
          <w:sz w:val="22"/>
          <w:szCs w:val="22"/>
        </w:rPr>
        <w:t>,</w:t>
      </w:r>
      <w:r w:rsidRPr="00560918">
        <w:rPr>
          <w:rFonts w:ascii="Verdana" w:hAnsi="Verdana"/>
          <w:sz w:val="22"/>
          <w:szCs w:val="22"/>
        </w:rPr>
        <w:t xml:space="preserve"> a contar da data da sua assinatura. </w:t>
      </w:r>
    </w:p>
    <w:p w:rsidR="002448F8" w:rsidRPr="00560918" w:rsidRDefault="002448F8" w:rsidP="002448F8">
      <w:pPr>
        <w:jc w:val="both"/>
        <w:rPr>
          <w:rFonts w:ascii="Verdana" w:hAnsi="Verdana"/>
          <w:sz w:val="22"/>
          <w:szCs w:val="22"/>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2"/>
          <w:szCs w:val="22"/>
          <w:u w:val="single"/>
        </w:rPr>
      </w:pPr>
      <w:r w:rsidRPr="00560918">
        <w:rPr>
          <w:rFonts w:ascii="Verdana" w:hAnsi="Verdana" w:cs="BANJHE+TimesNewRomanPS"/>
          <w:b/>
          <w:sz w:val="22"/>
          <w:szCs w:val="22"/>
          <w:u w:val="single"/>
        </w:rPr>
        <w:t>CLÁUSULA SÉTIMA: DAS OBRIGAÇÕES E RESPONSABILDADES DO DETENTOR DA ATA DE REGISTRO DE PREÇOS</w:t>
      </w:r>
    </w:p>
    <w:p w:rsidR="00025E66" w:rsidRPr="00560918" w:rsidRDefault="00025E66" w:rsidP="00025E66">
      <w:pPr>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 </w:t>
      </w: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7.1- Além das obrigações constantes em cláusulas próprias desta Ata, do Edi</w:t>
      </w:r>
      <w:r w:rsidR="00636397" w:rsidRPr="00560918">
        <w:rPr>
          <w:rFonts w:ascii="Verdana" w:hAnsi="Verdana" w:cs="BANHCA+TimesNewRomanPSMT"/>
          <w:sz w:val="22"/>
          <w:szCs w:val="22"/>
        </w:rPr>
        <w:t>tal de Pregão Presencial de nº xx</w:t>
      </w:r>
      <w:r w:rsidRPr="00560918">
        <w:rPr>
          <w:rFonts w:ascii="Verdana" w:hAnsi="Verdana" w:cs="BANHCA+TimesNewRomanPSMT"/>
          <w:sz w:val="22"/>
          <w:szCs w:val="22"/>
        </w:rPr>
        <w:t>-/</w:t>
      </w:r>
      <w:r w:rsidR="00F047A0">
        <w:rPr>
          <w:rFonts w:ascii="Verdana" w:hAnsi="Verdana" w:cs="BANHCA+TimesNewRomanPSMT"/>
          <w:sz w:val="22"/>
          <w:szCs w:val="22"/>
        </w:rPr>
        <w:t>201</w:t>
      </w:r>
      <w:r w:rsidR="00AB540A">
        <w:rPr>
          <w:rFonts w:ascii="Verdana" w:hAnsi="Verdana" w:cs="BANHCA+TimesNewRomanPSMT"/>
          <w:sz w:val="22"/>
          <w:szCs w:val="22"/>
        </w:rPr>
        <w:t>6</w:t>
      </w:r>
      <w:r w:rsidRPr="00560918">
        <w:rPr>
          <w:rFonts w:ascii="Verdana" w:hAnsi="Verdana" w:cs="BANHCA+TimesNewRomanPSMT"/>
          <w:sz w:val="22"/>
          <w:szCs w:val="22"/>
        </w:rPr>
        <w:t xml:space="preserve"> e seus anexos, em especial as definidas nos diplomas federal e municipal sobre as licitações, cabe ao DETENTOR DA ATA: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Designar, por escrito, o funcionário responsável para resoluções de eventuais ocorrências durante a execução desta Ata de Registro de Preços, relativos aos recebimentos dos itens adquiridos;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Zelar pela fiel execução desta Ata de Registro de Preços, utilizando-se de todos os recursos materiais e humanos necessários;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3- </w:t>
      </w:r>
      <w:r w:rsidRPr="00560918">
        <w:rPr>
          <w:rFonts w:ascii="Verdana" w:hAnsi="Verdana" w:cs="BANHCA+TimesNewRomanPSMT"/>
          <w:sz w:val="22"/>
          <w:szCs w:val="22"/>
        </w:rPr>
        <w:t xml:space="preserve">Responder pelos encargos trabalhistas, previdenciários, fiscais, comerciais e tributários, resultantes da execução deste contrato, nos termo do artigo 71 da Lei Federal nº 8.666/93;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4- </w:t>
      </w:r>
      <w:r w:rsidRPr="00560918">
        <w:rPr>
          <w:rFonts w:ascii="Verdana" w:hAnsi="Verdana" w:cs="BANHCA+TimesNewRomanPSMT"/>
          <w:sz w:val="22"/>
          <w:szCs w:val="22"/>
        </w:rPr>
        <w:t xml:space="preserve">Atender prontamente qualquer reclamação, exigência ou observações realizadas pela CONTRATANTE.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OITAVA: DAS OBRIGAÇÕES E RESPONSABILIDADES DO </w:t>
      </w:r>
      <w:r w:rsidR="00FD32BF" w:rsidRPr="00560918">
        <w:rPr>
          <w:rFonts w:ascii="Verdana" w:hAnsi="Verdana" w:cs="BANJHE+TimesNewRomanPS"/>
          <w:b/>
          <w:sz w:val="22"/>
          <w:szCs w:val="22"/>
          <w:u w:val="single"/>
        </w:rPr>
        <w:t xml:space="preserve">CONTRATANTE </w:t>
      </w:r>
    </w:p>
    <w:p w:rsidR="00025E66" w:rsidRPr="00C01E64" w:rsidRDefault="00025E66" w:rsidP="00025E66">
      <w:pPr>
        <w:autoSpaceDE w:val="0"/>
        <w:autoSpaceDN w:val="0"/>
        <w:adjustRightInd w:val="0"/>
        <w:ind w:right="-81"/>
        <w:jc w:val="both"/>
        <w:outlineLvl w:val="4"/>
        <w:rPr>
          <w:rFonts w:ascii="Verdana" w:hAnsi="Verdana" w:cs="BANHCA+TimesNewRomanPSMT"/>
          <w:sz w:val="16"/>
          <w:szCs w:val="16"/>
        </w:rPr>
      </w:pPr>
    </w:p>
    <w:p w:rsidR="00025E66" w:rsidRPr="00560918" w:rsidRDefault="00025E66" w:rsidP="00025E66">
      <w:pPr>
        <w:tabs>
          <w:tab w:val="left" w:pos="2880"/>
        </w:tabs>
        <w:autoSpaceDE w:val="0"/>
        <w:autoSpaceDN w:val="0"/>
        <w:adjustRightInd w:val="0"/>
        <w:ind w:right="-81"/>
        <w:jc w:val="both"/>
        <w:outlineLvl w:val="4"/>
        <w:rPr>
          <w:rFonts w:ascii="Verdana" w:hAnsi="Verdana" w:cs="BANHCA+TimesNewRomanPSMT"/>
          <w:sz w:val="22"/>
          <w:szCs w:val="22"/>
        </w:rPr>
      </w:pPr>
      <w:r w:rsidRPr="00560918">
        <w:rPr>
          <w:rFonts w:ascii="Verdana" w:hAnsi="Verdana" w:cs="BANHCA+TimesNewRomanPSMT"/>
          <w:sz w:val="22"/>
          <w:szCs w:val="22"/>
        </w:rPr>
        <w:t xml:space="preserve">8.1- Sem prejuízo do integral cumprimento de todas as obrigações decorrentes das disposições desta Ata de Registro de Preços, cabe ao </w:t>
      </w:r>
      <w:r w:rsidR="00FD32BF" w:rsidRPr="00560918">
        <w:rPr>
          <w:rFonts w:ascii="Verdana" w:hAnsi="Verdana" w:cs="BANHCA+TimesNewRomanPSMT"/>
          <w:sz w:val="22"/>
          <w:szCs w:val="22"/>
        </w:rPr>
        <w:t>CONTRATANTE</w:t>
      </w:r>
      <w:r w:rsidRPr="00560918">
        <w:rPr>
          <w:rFonts w:ascii="Verdana" w:hAnsi="Verdana" w:cs="BANHCA+TimesNewRomanPSMT"/>
          <w:sz w:val="22"/>
          <w:szCs w:val="22"/>
        </w:rPr>
        <w:t xml:space="preserve">: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Indicar formalmente o funcionário responsável pelo acompanhamento e fiscalização da execução desta Ata de Registro de Preços;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Prestar ao DETENTOR DA ATA as informações e esclarecimentos necessários que eventualmente venham a ser solicitados.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NONA: DA SUBCONTRATAÇÃO, CESSÃO OU TRANSFÊRENCIA DOS DIREITOS E OBRIGAÇÕES CONTRATUAIS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9.1- O DETENTOR DA ATA DE REGISTRO DE PREÇOS</w:t>
      </w:r>
      <w:r w:rsidR="00025E66" w:rsidRPr="00560918">
        <w:rPr>
          <w:rFonts w:ascii="Verdana" w:hAnsi="Verdana" w:cs="BANHCA+TimesNewRomanPSMT"/>
          <w:sz w:val="22"/>
          <w:szCs w:val="22"/>
        </w:rPr>
        <w:t xml:space="preserve"> não poderá sub</w:t>
      </w:r>
      <w:r w:rsidRPr="00560918">
        <w:rPr>
          <w:rFonts w:ascii="Verdana" w:hAnsi="Verdana" w:cs="BANHCA+TimesNewRomanPSMT"/>
          <w:sz w:val="22"/>
          <w:szCs w:val="22"/>
        </w:rPr>
        <w:t>-</w:t>
      </w:r>
      <w:r w:rsidR="00025E66" w:rsidRPr="00560918">
        <w:rPr>
          <w:rFonts w:ascii="Verdana" w:hAnsi="Verdana" w:cs="BANHCA+TimesNewRomanPSMT"/>
          <w:sz w:val="22"/>
          <w:szCs w:val="22"/>
        </w:rPr>
        <w:t xml:space="preserve">contratar total ou parcialmente o objeto deste contrato, bem como cedê-lo ou transferi-lo no todo ou em parte. </w:t>
      </w:r>
    </w:p>
    <w:p w:rsidR="00025E66" w:rsidRPr="00C01E64" w:rsidRDefault="00025E66" w:rsidP="00025E66">
      <w:pPr>
        <w:autoSpaceDE w:val="0"/>
        <w:autoSpaceDN w:val="0"/>
        <w:adjustRightInd w:val="0"/>
        <w:ind w:right="-81"/>
        <w:jc w:val="both"/>
        <w:rPr>
          <w:rFonts w:ascii="Verdana" w:hAnsi="Verdana" w:cs="BANJHE+TimesNewRomanPS"/>
          <w:b/>
          <w:sz w:val="16"/>
          <w:szCs w:val="16"/>
        </w:rPr>
      </w:pPr>
    </w:p>
    <w:p w:rsidR="00025E66" w:rsidRPr="00560918"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DÉCIMA PRIMEIRA: </w:t>
      </w:r>
      <w:r w:rsidR="00025E66" w:rsidRPr="00560918">
        <w:rPr>
          <w:rFonts w:ascii="Verdana" w:hAnsi="Verdana" w:cs="BANJHE+TimesNewRomanPS"/>
          <w:b/>
          <w:sz w:val="22"/>
          <w:szCs w:val="22"/>
          <w:u w:val="single"/>
        </w:rPr>
        <w:t xml:space="preserve">DAS SANÇÕES PARA O CASO DE INADIMPLENTO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11.1- </w:t>
      </w:r>
      <w:r w:rsidR="00025E66" w:rsidRPr="00560918">
        <w:rPr>
          <w:rFonts w:ascii="Verdana" w:hAnsi="Verdana" w:cs="BANHCA+TimesNewRomanPSMT"/>
          <w:sz w:val="22"/>
          <w:szCs w:val="22"/>
        </w:rPr>
        <w:t>Em caso de inadimplemento por parte d</w:t>
      </w:r>
      <w:r w:rsidRPr="00560918">
        <w:rPr>
          <w:rFonts w:ascii="Verdana" w:hAnsi="Verdana" w:cs="BANHCA+TimesNewRomanPSMT"/>
          <w:sz w:val="22"/>
          <w:szCs w:val="22"/>
        </w:rPr>
        <w:t>o DETENTOR DA ATA DE REGISTRO DE PREÇOS</w:t>
      </w:r>
      <w:r w:rsidR="00025E66" w:rsidRPr="00560918">
        <w:rPr>
          <w:rFonts w:ascii="Verdana" w:hAnsi="Verdana" w:cs="BANHCA+TimesNewRomanPSMT"/>
          <w:sz w:val="22"/>
          <w:szCs w:val="22"/>
        </w:rPr>
        <w:t>, no cumprimento das clausulas previstas neste termo, será aplicada multa de 10% do valor contratado, garantida ampla defesa e o contraditório.</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11.2- </w:t>
      </w:r>
      <w:r w:rsidR="00025E66" w:rsidRPr="00560918">
        <w:rPr>
          <w:rFonts w:ascii="Verdana" w:hAnsi="Verdana" w:cs="BANHCA+TimesNewRomanPSMT"/>
          <w:sz w:val="22"/>
          <w:szCs w:val="22"/>
        </w:rPr>
        <w:t xml:space="preserve">Ficará impedida de licitar e contratar com a Administração direta do Município de </w:t>
      </w:r>
      <w:r w:rsidR="00AA34DD">
        <w:rPr>
          <w:rFonts w:ascii="Verdana" w:hAnsi="Verdana" w:cs="BANHCA+TimesNewRomanPSMT"/>
          <w:sz w:val="22"/>
          <w:szCs w:val="22"/>
        </w:rPr>
        <w:t>Iaras/SP,</w:t>
      </w:r>
      <w:r w:rsidR="00025E66" w:rsidRPr="00560918">
        <w:rPr>
          <w:rFonts w:ascii="Verdana" w:hAnsi="Verdana" w:cs="BANHCA+TimesNewRomanPSMT"/>
          <w:sz w:val="22"/>
          <w:szCs w:val="22"/>
        </w:rPr>
        <w:t xml:space="preserve"> pelo prazo de até 5 (cinco) anos, ou enquanto perdurarem os motivos determinantes da punição, a pessoa, física ou jurídica, que praticar quaisquer atos previstos no artigo 7º da Lei federal nº </w:t>
      </w:r>
      <w:r w:rsidR="00636397" w:rsidRPr="00560918">
        <w:rPr>
          <w:rFonts w:ascii="Verdana" w:hAnsi="Verdana" w:cs="BANHCA+TimesNewRomanPSMT"/>
          <w:sz w:val="22"/>
          <w:szCs w:val="22"/>
        </w:rPr>
        <w:t>10.520, de 17 de julho de 2.002.</w:t>
      </w:r>
    </w:p>
    <w:p w:rsidR="00025E66" w:rsidRPr="00560918" w:rsidRDefault="00025E66" w:rsidP="00025E66">
      <w:pPr>
        <w:tabs>
          <w:tab w:val="left" w:pos="2880"/>
        </w:tabs>
        <w:autoSpaceDE w:val="0"/>
        <w:autoSpaceDN w:val="0"/>
        <w:adjustRightInd w:val="0"/>
        <w:ind w:right="-81" w:firstLine="2124"/>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11.3- </w:t>
      </w:r>
      <w:r w:rsidR="00025E66" w:rsidRPr="00560918">
        <w:rPr>
          <w:rFonts w:ascii="Verdana" w:hAnsi="Verdana" w:cs="BANHCA+TimesNewRomanPSMT"/>
          <w:sz w:val="22"/>
          <w:szCs w:val="22"/>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AA34DD">
        <w:rPr>
          <w:rFonts w:ascii="Verdana" w:hAnsi="Verdana" w:cs="BANHCA+TimesNewRomanPSMT"/>
          <w:sz w:val="22"/>
          <w:szCs w:val="22"/>
        </w:rPr>
        <w:t>Iaras/SP.</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SEGUNDA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 RESCIÇÃO E RECONHECIMENTO DOS DIREITOS DO CONTRATANTE </w:t>
      </w:r>
    </w:p>
    <w:p w:rsidR="00025E66" w:rsidRPr="00560918" w:rsidRDefault="00025E66" w:rsidP="00025E66">
      <w:pPr>
        <w:autoSpaceDE w:val="0"/>
        <w:autoSpaceDN w:val="0"/>
        <w:adjustRightInd w:val="0"/>
        <w:ind w:right="-81" w:firstLine="2835"/>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12.1- </w:t>
      </w:r>
      <w:r w:rsidR="00025E66" w:rsidRPr="00560918">
        <w:rPr>
          <w:rFonts w:ascii="Verdana" w:hAnsi="Verdana" w:cs="BANHCA+TimesNewRomanPSMT"/>
          <w:sz w:val="22"/>
          <w:szCs w:val="22"/>
        </w:rPr>
        <w:t xml:space="preserve">Este </w:t>
      </w:r>
      <w:r w:rsidRPr="00560918">
        <w:rPr>
          <w:rFonts w:ascii="Verdana" w:hAnsi="Verdana" w:cs="BANHCA+TimesNewRomanPSMT"/>
          <w:sz w:val="22"/>
          <w:szCs w:val="22"/>
        </w:rPr>
        <w:t>termo</w:t>
      </w:r>
      <w:r w:rsidR="00025E66" w:rsidRPr="00560918">
        <w:rPr>
          <w:rFonts w:ascii="Verdana" w:hAnsi="Verdana" w:cs="BANHCA+TimesNewRomanPSMT"/>
          <w:sz w:val="22"/>
          <w:szCs w:val="22"/>
        </w:rPr>
        <w:t xml:space="preserve"> poderá ser rescindido na forma, pelos motivos e com as conseqüências prevista no artigo 75 e 82 da Lei Estadual 6.544/89, e artigos </w:t>
      </w:r>
      <w:smartTag w:uri="urn:schemas-microsoft-com:office:smarttags" w:element="metricconverter">
        <w:smartTagPr>
          <w:attr w:name="ProductID" w:val="77 a"/>
        </w:smartTagPr>
        <w:r w:rsidR="00025E66" w:rsidRPr="00560918">
          <w:rPr>
            <w:rFonts w:ascii="Verdana" w:hAnsi="Verdana" w:cs="BANHCA+TimesNewRomanPSMT"/>
            <w:sz w:val="22"/>
            <w:szCs w:val="22"/>
          </w:rPr>
          <w:t>77 a</w:t>
        </w:r>
      </w:smartTag>
      <w:r w:rsidR="00025E66" w:rsidRPr="00560918">
        <w:rPr>
          <w:rFonts w:ascii="Verdana" w:hAnsi="Verdana" w:cs="BANHCA+TimesNewRomanPSMT"/>
          <w:sz w:val="22"/>
          <w:szCs w:val="22"/>
        </w:rPr>
        <w:t xml:space="preserve"> 80, e </w:t>
      </w:r>
      <w:smartTag w:uri="urn:schemas-microsoft-com:office:smarttags" w:element="metricconverter">
        <w:smartTagPr>
          <w:attr w:name="ProductID" w:val="86 a"/>
        </w:smartTagPr>
        <w:r w:rsidR="00025E66" w:rsidRPr="00560918">
          <w:rPr>
            <w:rFonts w:ascii="Verdana" w:hAnsi="Verdana" w:cs="BANHCA+TimesNewRomanPSMT"/>
            <w:sz w:val="22"/>
            <w:szCs w:val="22"/>
          </w:rPr>
          <w:t>86 a</w:t>
        </w:r>
      </w:smartTag>
      <w:r w:rsidR="00025E66" w:rsidRPr="00560918">
        <w:rPr>
          <w:rFonts w:ascii="Verdana" w:hAnsi="Verdana" w:cs="BANHCA+TimesNewRomanPSMT"/>
          <w:sz w:val="22"/>
          <w:szCs w:val="22"/>
        </w:rPr>
        <w:t xml:space="preserve"> 88 da Lei Federal nº 8.666/93 e suas atualizações. </w:t>
      </w:r>
    </w:p>
    <w:p w:rsidR="00025E66" w:rsidRPr="00560918" w:rsidRDefault="00025E66" w:rsidP="00025E66">
      <w:pPr>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 xml:space="preserve">Parágrafo Único – </w:t>
      </w:r>
      <w:r w:rsidR="00FD32BF" w:rsidRPr="00560918">
        <w:rPr>
          <w:rFonts w:ascii="Verdana" w:hAnsi="Verdana" w:cs="BANHCA+TimesNewRomanPSMT"/>
          <w:sz w:val="22"/>
          <w:szCs w:val="22"/>
        </w:rPr>
        <w:t>O CONTRATANTE</w:t>
      </w:r>
      <w:r w:rsidRPr="00560918">
        <w:rPr>
          <w:rFonts w:ascii="Verdana" w:hAnsi="Verdana" w:cs="BANHCA+TimesNewRomanPSMT"/>
          <w:sz w:val="22"/>
          <w:szCs w:val="22"/>
        </w:rPr>
        <w:t xml:space="preserve"> reconhece, desde já, os direitos d</w:t>
      </w:r>
      <w:r w:rsidR="009B7CA4" w:rsidRPr="00560918">
        <w:rPr>
          <w:rFonts w:ascii="Verdana" w:hAnsi="Verdana" w:cs="BANHCA+TimesNewRomanPSMT"/>
          <w:sz w:val="22"/>
          <w:szCs w:val="22"/>
        </w:rPr>
        <w:t>o DETENTOR DA ATA</w:t>
      </w:r>
      <w:r w:rsidRPr="00560918">
        <w:rPr>
          <w:rFonts w:ascii="Verdana" w:hAnsi="Verdana" w:cs="BANHCA+TimesNewRomanPSMT"/>
          <w:sz w:val="22"/>
          <w:szCs w:val="22"/>
        </w:rPr>
        <w:t xml:space="preserve">, nos casos de rescisão administrativa, prevista no artigo 79 da Lei Federal nº 8.666/93 e suas atualizações e artigo 77 da Lei Estadual 6.544/89. </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TERCEIRA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DAS DISPOSIÇÕES FINAIS </w:t>
      </w:r>
    </w:p>
    <w:p w:rsidR="00025E66" w:rsidRPr="00A36E4C" w:rsidRDefault="00025E66" w:rsidP="00025E66">
      <w:pPr>
        <w:numPr>
          <w:ilvl w:val="0"/>
          <w:numId w:val="3"/>
        </w:numPr>
        <w:autoSpaceDE w:val="0"/>
        <w:autoSpaceDN w:val="0"/>
        <w:adjustRightInd w:val="0"/>
        <w:ind w:left="360" w:right="-81" w:hanging="360"/>
        <w:jc w:val="both"/>
        <w:rPr>
          <w:rFonts w:ascii="Verdana" w:hAnsi="Verdana" w:cs="BANHCA+TimesNewRomanPSMT"/>
          <w:sz w:val="22"/>
          <w:szCs w:val="22"/>
        </w:rPr>
      </w:pPr>
      <w:r w:rsidRPr="00A36E4C">
        <w:rPr>
          <w:rFonts w:ascii="Verdana" w:hAnsi="Verdana" w:cs="BANHCA+TimesNewRomanPSMT"/>
          <w:sz w:val="22"/>
          <w:szCs w:val="22"/>
        </w:rPr>
        <w:tab/>
      </w: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1</w:t>
      </w:r>
      <w:r w:rsidR="00025E66" w:rsidRPr="00560918">
        <w:rPr>
          <w:rFonts w:ascii="Verdana" w:hAnsi="Verdana" w:cs="BANJHE+TimesNewRomanPS"/>
          <w:sz w:val="22"/>
          <w:szCs w:val="22"/>
        </w:rPr>
        <w:t xml:space="preserve"> – </w:t>
      </w:r>
      <w:r w:rsidR="00025E66" w:rsidRPr="00560918">
        <w:rPr>
          <w:rFonts w:ascii="Verdana" w:hAnsi="Verdana"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2</w:t>
      </w:r>
      <w:r w:rsidR="00025E66" w:rsidRPr="00560918">
        <w:rPr>
          <w:rFonts w:ascii="Verdana" w:hAnsi="Verdana" w:cs="BANJHE+TimesNewRomanPS"/>
          <w:sz w:val="22"/>
          <w:szCs w:val="22"/>
        </w:rPr>
        <w:t xml:space="preserve"> -</w:t>
      </w:r>
      <w:r w:rsidR="00025E66" w:rsidRPr="00560918">
        <w:rPr>
          <w:rFonts w:ascii="Verdana" w:hAnsi="Verdana" w:cs="BANHCA+TimesNewRomanPSMT"/>
          <w:sz w:val="22"/>
          <w:szCs w:val="22"/>
        </w:rPr>
        <w:t xml:space="preserve">Para dirimir quaisquer questões decorrentes da licitação, não resolvidas na esfera administrativa, será competente a Comarca de Cerqueira César, Estado de São Paulo. </w:t>
      </w:r>
    </w:p>
    <w:p w:rsidR="00025E66" w:rsidRPr="00560918" w:rsidRDefault="00025E66" w:rsidP="002448F8">
      <w:pPr>
        <w:jc w:val="both"/>
        <w:rPr>
          <w:rFonts w:ascii="Verdana" w:hAnsi="Verdana"/>
          <w:sz w:val="22"/>
          <w:szCs w:val="22"/>
        </w:rPr>
      </w:pPr>
    </w:p>
    <w:p w:rsidR="002448F8" w:rsidRPr="00560918" w:rsidRDefault="002448F8" w:rsidP="002448F8">
      <w:pPr>
        <w:tabs>
          <w:tab w:val="left" w:pos="600"/>
        </w:tabs>
        <w:jc w:val="both"/>
        <w:rPr>
          <w:rFonts w:ascii="Verdana" w:hAnsi="Verdana"/>
          <w:sz w:val="22"/>
          <w:szCs w:val="22"/>
        </w:rPr>
      </w:pPr>
      <w:r w:rsidRPr="00560918">
        <w:rPr>
          <w:rFonts w:ascii="Verdana" w:hAnsi="Verdana"/>
          <w:sz w:val="22"/>
          <w:szCs w:val="22"/>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AA34DD" w:rsidP="002448F8">
      <w:pPr>
        <w:tabs>
          <w:tab w:val="left" w:pos="600"/>
        </w:tabs>
        <w:jc w:val="center"/>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-SP, .... DE ............. DE </w:t>
      </w:r>
      <w:r w:rsidR="00F047A0">
        <w:rPr>
          <w:rFonts w:ascii="Verdana" w:hAnsi="Verdana"/>
          <w:sz w:val="22"/>
          <w:szCs w:val="22"/>
        </w:rPr>
        <w:t>201</w:t>
      </w:r>
      <w:r w:rsidR="00AB540A">
        <w:rPr>
          <w:rFonts w:ascii="Verdana" w:hAnsi="Verdana"/>
          <w:sz w:val="22"/>
          <w:szCs w:val="22"/>
        </w:rPr>
        <w:t>6</w:t>
      </w:r>
      <w:r w:rsidR="002448F8" w:rsidRPr="00560918">
        <w:rPr>
          <w:rFonts w:ascii="Verdana" w:hAnsi="Verdana"/>
          <w:sz w:val="22"/>
          <w:szCs w:val="22"/>
        </w:rPr>
        <w:t>.</w:t>
      </w:r>
    </w:p>
    <w:p w:rsidR="002448F8" w:rsidRPr="00560918" w:rsidRDefault="002448F8" w:rsidP="002448F8">
      <w:pPr>
        <w:jc w:val="both"/>
        <w:rPr>
          <w:rFonts w:ascii="Verdana" w:hAnsi="Verdana"/>
          <w:bCs/>
          <w:sz w:val="22"/>
          <w:szCs w:val="22"/>
        </w:rPr>
      </w:pPr>
    </w:p>
    <w:p w:rsidR="002448F8" w:rsidRPr="00560918" w:rsidRDefault="002448F8" w:rsidP="002448F8">
      <w:pPr>
        <w:jc w:val="both"/>
        <w:rPr>
          <w:rFonts w:ascii="Verdana" w:hAnsi="Verdana"/>
          <w:bCs/>
          <w:sz w:val="22"/>
          <w:szCs w:val="22"/>
        </w:rPr>
      </w:pPr>
    </w:p>
    <w:p w:rsidR="002448F8" w:rsidRPr="00560918" w:rsidRDefault="00442EBC" w:rsidP="002448F8">
      <w:pPr>
        <w:jc w:val="center"/>
        <w:rPr>
          <w:rFonts w:ascii="Verdana" w:hAnsi="Verdana"/>
          <w:bCs/>
          <w:sz w:val="22"/>
          <w:szCs w:val="22"/>
        </w:rPr>
      </w:pPr>
      <w:r>
        <w:rPr>
          <w:rFonts w:ascii="Verdana" w:hAnsi="Verdana"/>
          <w:bCs/>
          <w:sz w:val="22"/>
          <w:szCs w:val="22"/>
        </w:rPr>
        <w:t>FRANCISCO PINTO DE SOUZA</w:t>
      </w:r>
    </w:p>
    <w:p w:rsidR="002448F8" w:rsidRPr="00560918" w:rsidRDefault="002448F8" w:rsidP="002448F8">
      <w:pPr>
        <w:jc w:val="center"/>
        <w:rPr>
          <w:rFonts w:ascii="Verdana" w:hAnsi="Verdana"/>
          <w:bCs/>
          <w:sz w:val="22"/>
          <w:szCs w:val="22"/>
        </w:rPr>
      </w:pPr>
      <w:r w:rsidRPr="00560918">
        <w:rPr>
          <w:rFonts w:ascii="Verdana" w:hAnsi="Verdana"/>
          <w:bCs/>
          <w:sz w:val="22"/>
          <w:szCs w:val="22"/>
        </w:rPr>
        <w:t>PREFEITO MUNICIPAL</w:t>
      </w:r>
    </w:p>
    <w:p w:rsidR="002448F8" w:rsidRPr="00560918" w:rsidRDefault="002448F8" w:rsidP="002448F8">
      <w:pPr>
        <w:pStyle w:val="Ttulo5"/>
        <w:rPr>
          <w:rFonts w:ascii="Verdana" w:hAnsi="Verdana"/>
          <w:b w:val="0"/>
          <w:szCs w:val="22"/>
        </w:rPr>
      </w:pPr>
      <w:r w:rsidRPr="00560918">
        <w:rPr>
          <w:rFonts w:ascii="Verdana" w:hAnsi="Verdana"/>
          <w:b w:val="0"/>
          <w:szCs w:val="22"/>
        </w:rPr>
        <w:t>CONTRATANTE</w:t>
      </w:r>
    </w:p>
    <w:p w:rsidR="002448F8" w:rsidRPr="00560918" w:rsidRDefault="002448F8" w:rsidP="002448F8">
      <w:pPr>
        <w:jc w:val="center"/>
        <w:rPr>
          <w:rFonts w:ascii="Verdana" w:hAnsi="Verdana"/>
          <w:bCs/>
          <w:sz w:val="22"/>
          <w:szCs w:val="22"/>
        </w:rPr>
      </w:pPr>
    </w:p>
    <w:p w:rsidR="00636397" w:rsidRPr="00560918" w:rsidRDefault="00636397" w:rsidP="002448F8">
      <w:pPr>
        <w:jc w:val="center"/>
        <w:rPr>
          <w:rFonts w:ascii="Verdana" w:hAnsi="Verdana"/>
          <w:bCs/>
          <w:sz w:val="22"/>
          <w:szCs w:val="22"/>
        </w:rPr>
      </w:pPr>
    </w:p>
    <w:p w:rsidR="002448F8" w:rsidRPr="00560918" w:rsidRDefault="002448F8" w:rsidP="002448F8">
      <w:pPr>
        <w:jc w:val="center"/>
        <w:rPr>
          <w:rFonts w:ascii="Verdana" w:hAnsi="Verdana"/>
          <w:bCs/>
          <w:sz w:val="22"/>
          <w:szCs w:val="22"/>
        </w:rPr>
      </w:pPr>
      <w:r w:rsidRPr="00560918">
        <w:rPr>
          <w:rFonts w:ascii="Verdana" w:hAnsi="Verdana"/>
          <w:bCs/>
          <w:sz w:val="22"/>
          <w:szCs w:val="22"/>
        </w:rPr>
        <w:t>......................</w:t>
      </w:r>
    </w:p>
    <w:p w:rsidR="002448F8" w:rsidRPr="00560918" w:rsidRDefault="002448F8" w:rsidP="002448F8">
      <w:pPr>
        <w:jc w:val="center"/>
        <w:rPr>
          <w:rFonts w:ascii="Verdana" w:hAnsi="Verdana"/>
          <w:bCs/>
          <w:sz w:val="22"/>
          <w:szCs w:val="22"/>
        </w:rPr>
      </w:pPr>
      <w:r w:rsidRPr="00560918">
        <w:rPr>
          <w:rFonts w:ascii="Verdana" w:hAnsi="Verdana"/>
          <w:bCs/>
          <w:sz w:val="22"/>
          <w:szCs w:val="22"/>
        </w:rPr>
        <w:t>FORNECEDOR</w:t>
      </w:r>
    </w:p>
    <w:p w:rsidR="002448F8" w:rsidRPr="00560918" w:rsidRDefault="002448F8" w:rsidP="002448F8">
      <w:pPr>
        <w:jc w:val="both"/>
        <w:rPr>
          <w:rFonts w:ascii="Verdana" w:hAnsi="Verdana"/>
          <w:sz w:val="22"/>
          <w:szCs w:val="22"/>
        </w:rPr>
      </w:pPr>
      <w:r w:rsidRPr="00560918">
        <w:rPr>
          <w:rFonts w:ascii="Verdana" w:hAnsi="Verdana"/>
          <w:sz w:val="22"/>
          <w:szCs w:val="22"/>
        </w:rPr>
        <w:t>Testemunhas</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1- ____________________________________ RG ________________________ </w:t>
      </w:r>
    </w:p>
    <w:p w:rsidR="002448F8" w:rsidRDefault="002448F8" w:rsidP="002448F8">
      <w:pPr>
        <w:jc w:val="both"/>
        <w:rPr>
          <w:rFonts w:ascii="Verdana" w:hAnsi="Verdana"/>
          <w:sz w:val="22"/>
          <w:szCs w:val="22"/>
        </w:rPr>
      </w:pPr>
      <w:r w:rsidRPr="00560918">
        <w:rPr>
          <w:rFonts w:ascii="Verdana" w:hAnsi="Verdana"/>
          <w:sz w:val="22"/>
          <w:szCs w:val="22"/>
        </w:rPr>
        <w:t>2-_____________________________________ RG ________________________</w:t>
      </w:r>
    </w:p>
    <w:p w:rsidR="00C01E64" w:rsidRPr="00560918" w:rsidRDefault="00C01E64"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Ref:-</w:t>
      </w:r>
      <w:r w:rsidRPr="00560918">
        <w:rPr>
          <w:rFonts w:ascii="Verdana" w:hAnsi="Verdana"/>
          <w:sz w:val="22"/>
          <w:szCs w:val="22"/>
        </w:rPr>
        <w:t xml:space="preserve"> </w:t>
      </w:r>
      <w:r w:rsidRPr="00560918">
        <w:rPr>
          <w:rFonts w:ascii="Verdana" w:hAnsi="Verdana" w:cs="Arial"/>
          <w:sz w:val="22"/>
          <w:szCs w:val="22"/>
        </w:rPr>
        <w:t xml:space="preserve">Pregão Presencial n. </w:t>
      </w:r>
      <w:r w:rsidR="00442EBC">
        <w:rPr>
          <w:rFonts w:ascii="Verdana" w:hAnsi="Verdana" w:cs="Arial"/>
          <w:sz w:val="22"/>
          <w:szCs w:val="22"/>
        </w:rPr>
        <w:t>--</w:t>
      </w:r>
      <w:r w:rsidRPr="00560918">
        <w:rPr>
          <w:rFonts w:ascii="Verdana" w:hAnsi="Verdana" w:cs="Arial"/>
          <w:sz w:val="22"/>
          <w:szCs w:val="22"/>
        </w:rPr>
        <w:t>/</w:t>
      </w:r>
      <w:r w:rsidR="00F047A0">
        <w:rPr>
          <w:rFonts w:ascii="Verdana" w:hAnsi="Verdana" w:cs="Arial"/>
          <w:sz w:val="22"/>
          <w:szCs w:val="22"/>
        </w:rPr>
        <w:t>201</w:t>
      </w:r>
      <w:r w:rsidR="00AB540A">
        <w:rPr>
          <w:rFonts w:ascii="Verdana" w:hAnsi="Verdana" w:cs="Arial"/>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F047A0">
        <w:rPr>
          <w:rFonts w:ascii="Verdana" w:hAnsi="Verdana" w:cs="Arial"/>
          <w:sz w:val="22"/>
          <w:szCs w:val="22"/>
        </w:rPr>
        <w:t>201</w:t>
      </w:r>
      <w:r w:rsidR="00AB540A">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Default="002448F8"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442EBC">
        <w:rPr>
          <w:rFonts w:ascii="Verdana" w:hAnsi="Verdana" w:cs="Arial"/>
          <w:sz w:val="22"/>
          <w:szCs w:val="22"/>
        </w:rPr>
        <w:t>--</w:t>
      </w:r>
      <w:r w:rsidRPr="00560918">
        <w:rPr>
          <w:rFonts w:ascii="Verdana" w:hAnsi="Verdana" w:cs="Arial"/>
          <w:sz w:val="22"/>
          <w:szCs w:val="22"/>
        </w:rPr>
        <w:t>/</w:t>
      </w:r>
      <w:r w:rsidR="00F047A0">
        <w:rPr>
          <w:rFonts w:ascii="Verdana" w:hAnsi="Verdana" w:cs="Arial"/>
          <w:sz w:val="22"/>
          <w:szCs w:val="22"/>
        </w:rPr>
        <w:t>201</w:t>
      </w:r>
      <w:r w:rsidR="00AB540A">
        <w:rPr>
          <w:rFonts w:ascii="Verdana" w:hAnsi="Verdana" w:cs="Arial"/>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AB540A">
        <w:rPr>
          <w:rFonts w:ascii="Verdana" w:hAnsi="Verdana" w:cs="Arial"/>
          <w:sz w:val="22"/>
          <w:szCs w:val="22"/>
        </w:rPr>
        <w:t>2016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5229EC" w:rsidRDefault="005229E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2"/>
          <w:szCs w:val="22"/>
        </w:rPr>
      </w:pPr>
      <w:r w:rsidRPr="00560918">
        <w:rPr>
          <w:rFonts w:ascii="Verdana" w:hAnsi="Verdana" w:cs="Arial"/>
          <w:sz w:val="22"/>
          <w:szCs w:val="22"/>
        </w:rPr>
        <w:lastRenderedPageBreak/>
        <w:t>A</w:t>
      </w:r>
      <w:r w:rsidR="002448F8" w:rsidRPr="00560918">
        <w:rPr>
          <w:rFonts w:ascii="Verdana" w:hAnsi="Verdana" w:cs="Arial"/>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560918" w:rsidRDefault="002448F8" w:rsidP="002448F8">
      <w:pPr>
        <w:pStyle w:val="Ttulo7"/>
        <w:jc w:val="center"/>
        <w:rPr>
          <w:rFonts w:ascii="Verdana" w:hAnsi="Verdana" w:cs="Arial"/>
          <w:sz w:val="22"/>
          <w:szCs w:val="22"/>
        </w:rPr>
      </w:pPr>
      <w:r w:rsidRPr="00560918">
        <w:rPr>
          <w:rFonts w:ascii="Verdana" w:hAnsi="Verdana" w:cs="Arial"/>
          <w:sz w:val="22"/>
          <w:szCs w:val="22"/>
        </w:rPr>
        <w:t xml:space="preserve"> MODELO DE PROPOSTA</w:t>
      </w:r>
    </w:p>
    <w:p w:rsidR="002448F8" w:rsidRPr="00560918" w:rsidRDefault="002448F8" w:rsidP="002448F8">
      <w:pPr>
        <w:ind w:firstLine="2057"/>
        <w:rPr>
          <w:rFonts w:ascii="Verdana" w:hAnsi="Verdana"/>
          <w:sz w:val="22"/>
          <w:szCs w:val="22"/>
        </w:rPr>
      </w:pPr>
    </w:p>
    <w:p w:rsidR="002448F8" w:rsidRPr="00560918" w:rsidRDefault="002448F8" w:rsidP="002448F8">
      <w:pPr>
        <w:ind w:firstLine="2057"/>
        <w:rPr>
          <w:rFonts w:ascii="Verdana" w:hAnsi="Verdana"/>
          <w:sz w:val="22"/>
          <w:szCs w:val="22"/>
        </w:rPr>
      </w:pPr>
    </w:p>
    <w:p w:rsidR="002448F8" w:rsidRPr="00560918" w:rsidRDefault="005229EC"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de </w:t>
      </w:r>
      <w:r w:rsidR="00F047A0">
        <w:rPr>
          <w:rFonts w:ascii="Verdana" w:hAnsi="Verdana"/>
          <w:sz w:val="22"/>
          <w:szCs w:val="22"/>
        </w:rPr>
        <w:t>2015</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3D3974">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A36E4C">
        <w:rPr>
          <w:rFonts w:ascii="Verdana" w:hAnsi="Verdana"/>
          <w:b w:val="0"/>
          <w:bCs w:val="0"/>
          <w:sz w:val="22"/>
          <w:szCs w:val="22"/>
        </w:rPr>
        <w:t>--</w:t>
      </w:r>
      <w:r w:rsidR="00704135">
        <w:rPr>
          <w:rFonts w:ascii="Verdana" w:hAnsi="Verdana"/>
          <w:b w:val="0"/>
          <w:bCs w:val="0"/>
          <w:sz w:val="22"/>
          <w:szCs w:val="22"/>
        </w:rPr>
        <w:t>/</w:t>
      </w:r>
      <w:r w:rsidR="00F047A0">
        <w:rPr>
          <w:rFonts w:ascii="Verdana" w:hAnsi="Verdana"/>
          <w:b w:val="0"/>
          <w:bCs w:val="0"/>
          <w:sz w:val="22"/>
          <w:szCs w:val="22"/>
        </w:rPr>
        <w:t>201</w:t>
      </w:r>
      <w:r w:rsidR="00AB540A">
        <w:rPr>
          <w:rFonts w:ascii="Verdana" w:hAnsi="Verdana"/>
          <w:b w:val="0"/>
          <w:bCs w:val="0"/>
          <w:sz w:val="22"/>
          <w:szCs w:val="22"/>
        </w:rPr>
        <w:t>6</w:t>
      </w:r>
    </w:p>
    <w:p w:rsidR="002448F8" w:rsidRPr="00560918" w:rsidRDefault="002448F8" w:rsidP="002448F8">
      <w:pPr>
        <w:rPr>
          <w:rFonts w:ascii="Verdana" w:hAnsi="Verdana"/>
          <w:sz w:val="22"/>
          <w:szCs w:val="22"/>
        </w:rPr>
      </w:pPr>
    </w:p>
    <w:p w:rsidR="002448F8" w:rsidRPr="00A36E4C" w:rsidRDefault="002448F8" w:rsidP="00A36E4C">
      <w:pPr>
        <w:pStyle w:val="Ttulo1"/>
        <w:jc w:val="both"/>
        <w:rPr>
          <w:rFonts w:ascii="Verdana" w:hAnsi="Verdana"/>
          <w:b w:val="0"/>
          <w:sz w:val="22"/>
          <w:szCs w:val="22"/>
        </w:rPr>
      </w:pPr>
      <w:r w:rsidRPr="00560918">
        <w:rPr>
          <w:rFonts w:ascii="Verdana" w:hAnsi="Verdana"/>
          <w:sz w:val="22"/>
          <w:szCs w:val="22"/>
        </w:rPr>
        <w:t xml:space="preserve">OBEJTO: </w:t>
      </w:r>
      <w:r w:rsidRPr="00560918">
        <w:rPr>
          <w:rFonts w:ascii="Verdana" w:hAnsi="Verdana"/>
          <w:bCs w:val="0"/>
          <w:sz w:val="22"/>
          <w:szCs w:val="22"/>
        </w:rPr>
        <w:t>REGISTRO DE PREÇOS</w:t>
      </w:r>
      <w:r w:rsidR="00A36E4C">
        <w:rPr>
          <w:rFonts w:ascii="Verdana" w:hAnsi="Verdana"/>
          <w:b w:val="0"/>
          <w:sz w:val="22"/>
          <w:szCs w:val="22"/>
        </w:rPr>
        <w:t xml:space="preserve"> para</w:t>
      </w:r>
      <w:r w:rsidRPr="00560918">
        <w:rPr>
          <w:rFonts w:ascii="Verdana" w:hAnsi="Verdana"/>
          <w:b w:val="0"/>
          <w:sz w:val="22"/>
          <w:szCs w:val="22"/>
        </w:rPr>
        <w:t xml:space="preserve"> </w:t>
      </w:r>
      <w:r w:rsidR="00AB540A">
        <w:rPr>
          <w:rFonts w:ascii="Verdana" w:hAnsi="Verdana"/>
          <w:b w:val="0"/>
          <w:sz w:val="22"/>
          <w:szCs w:val="22"/>
        </w:rPr>
        <w:t xml:space="preserve">contratação de empresa especializada para fornecimento de </w:t>
      </w:r>
      <w:r w:rsidR="00AB540A" w:rsidRPr="00AB540A">
        <w:rPr>
          <w:rFonts w:ascii="Verdana" w:hAnsi="Verdana"/>
          <w:b w:val="0"/>
          <w:bCs w:val="0"/>
          <w:color w:val="000000"/>
          <w:sz w:val="22"/>
          <w:szCs w:val="22"/>
        </w:rPr>
        <w:t>tiras e aparelho medidor de glicemia capilar</w:t>
      </w:r>
      <w:r w:rsidR="00AB540A" w:rsidRPr="00AB540A">
        <w:rPr>
          <w:rFonts w:ascii="Verdana" w:hAnsi="Verdana" w:cs="BANJHE+TimesNewRomanPS"/>
          <w:b w:val="0"/>
          <w:color w:val="000000"/>
          <w:sz w:val="22"/>
          <w:szCs w:val="22"/>
        </w:rPr>
        <w:t>, destinados ao atendimento da Secretaria Municipal de Saúde de Iaras</w:t>
      </w:r>
      <w:r w:rsidR="00AB540A">
        <w:rPr>
          <w:rFonts w:ascii="Verdana" w:hAnsi="Verdana" w:cs="BANJHE+TimesNewRomanPS"/>
          <w:b w:val="0"/>
          <w:color w:val="000000"/>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0402FB">
        <w:rPr>
          <w:rFonts w:ascii="Verdana" w:hAnsi="Verdana"/>
          <w:sz w:val="22"/>
          <w:szCs w:val="22"/>
        </w:rPr>
        <w:t>--</w:t>
      </w:r>
      <w:r w:rsidRPr="00560918">
        <w:rPr>
          <w:rFonts w:ascii="Verdana" w:hAnsi="Verdana"/>
          <w:sz w:val="22"/>
          <w:szCs w:val="22"/>
        </w:rPr>
        <w:t>/</w:t>
      </w:r>
      <w:r w:rsidR="00F047A0">
        <w:rPr>
          <w:rFonts w:ascii="Verdana" w:hAnsi="Verdana"/>
          <w:sz w:val="22"/>
          <w:szCs w:val="22"/>
        </w:rPr>
        <w:t>201</w:t>
      </w:r>
      <w:r w:rsidR="00AB540A">
        <w:rPr>
          <w:rFonts w:ascii="Verdana" w:hAnsi="Verdana"/>
          <w:sz w:val="22"/>
          <w:szCs w:val="22"/>
        </w:rPr>
        <w:t>6</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 xml:space="preserve">Dados da pessoa que ficará </w:t>
            </w:r>
            <w:r w:rsidRPr="00560918">
              <w:rPr>
                <w:rFonts w:ascii="Verdana" w:hAnsi="Verdana"/>
                <w:sz w:val="22"/>
                <w:szCs w:val="22"/>
              </w:rPr>
              <w:lastRenderedPageBreak/>
              <w:t>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lastRenderedPageBreak/>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Compras da Prefeitura Municipal d</w:t>
      </w:r>
      <w:r w:rsidR="00570BDE" w:rsidRPr="00560918">
        <w:rPr>
          <w:rFonts w:ascii="Verdana" w:hAnsi="Verdana" w:cs="Arial"/>
          <w:sz w:val="22"/>
          <w:szCs w:val="22"/>
        </w:rPr>
        <w:t xml:space="preserve">e </w:t>
      </w:r>
      <w:r w:rsidR="005229EC">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Pr="00560918" w:rsidRDefault="00A36E4C"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lastRenderedPageBreak/>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5229EC">
        <w:rPr>
          <w:rFonts w:ascii="Verdana" w:hAnsi="Verdana" w:cs="Arial"/>
          <w:sz w:val="22"/>
          <w:szCs w:val="22"/>
        </w:rPr>
        <w:t>--</w:t>
      </w:r>
      <w:r w:rsidRPr="00560918">
        <w:rPr>
          <w:rFonts w:ascii="Verdana" w:hAnsi="Verdana" w:cs="Arial"/>
          <w:sz w:val="22"/>
          <w:szCs w:val="22"/>
        </w:rPr>
        <w:t>/</w:t>
      </w:r>
      <w:r w:rsidR="00F047A0">
        <w:rPr>
          <w:rFonts w:ascii="Verdana" w:hAnsi="Verdana" w:cs="Arial"/>
          <w:sz w:val="22"/>
          <w:szCs w:val="22"/>
        </w:rPr>
        <w:t>201</w:t>
      </w:r>
      <w:r w:rsidR="00AB540A">
        <w:rPr>
          <w:rFonts w:ascii="Verdana" w:hAnsi="Verdana" w:cs="Arial"/>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AB540A">
        <w:rPr>
          <w:rFonts w:ascii="Verdana" w:hAnsi="Verdana" w:cs="Arial"/>
          <w:sz w:val="22"/>
          <w:szCs w:val="22"/>
        </w:rPr>
        <w:t>2016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5229E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 do  documento  de  identidade</w:t>
      </w:r>
    </w:p>
    <w:p w:rsidR="005229EC" w:rsidRDefault="005229E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2448F8" w:rsidRDefault="002448F8" w:rsidP="002448F8">
      <w:pPr>
        <w:rPr>
          <w:rFonts w:ascii="Verdana" w:hAnsi="Verdana" w:cs="Arial"/>
          <w:sz w:val="22"/>
          <w:szCs w:val="22"/>
        </w:rPr>
      </w:pPr>
    </w:p>
    <w:p w:rsidR="00A36E4C" w:rsidRPr="00560918" w:rsidRDefault="00A36E4C"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lastRenderedPageBreak/>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5229E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b/>
          <w:sz w:val="22"/>
          <w:szCs w:val="22"/>
          <w:u w:val="single"/>
        </w:rPr>
      </w:pPr>
      <w:r w:rsidRPr="00560918">
        <w:rPr>
          <w:rFonts w:ascii="Verdana" w:hAnsi="Verdana" w:cs="Arial"/>
          <w:b/>
          <w:sz w:val="22"/>
          <w:szCs w:val="22"/>
          <w:u w:val="single"/>
        </w:rPr>
        <w:t xml:space="preserve">Ref.: PREGÃO PRESENCIAL Nº </w:t>
      </w:r>
      <w:r w:rsidR="005229EC">
        <w:rPr>
          <w:rFonts w:ascii="Verdana" w:hAnsi="Verdana" w:cs="Arial"/>
          <w:b/>
          <w:sz w:val="22"/>
          <w:szCs w:val="22"/>
          <w:u w:val="single"/>
        </w:rPr>
        <w:t>--</w:t>
      </w:r>
      <w:r w:rsidRPr="00560918">
        <w:rPr>
          <w:rFonts w:ascii="Verdana" w:hAnsi="Verdana" w:cs="Arial"/>
          <w:b/>
          <w:sz w:val="22"/>
          <w:szCs w:val="22"/>
          <w:u w:val="single"/>
        </w:rPr>
        <w:t>/</w:t>
      </w:r>
      <w:r w:rsidR="00F047A0">
        <w:rPr>
          <w:rFonts w:ascii="Verdana" w:hAnsi="Verdana" w:cs="Arial"/>
          <w:b/>
          <w:sz w:val="22"/>
          <w:szCs w:val="22"/>
          <w:u w:val="single"/>
        </w:rPr>
        <w:t>201</w:t>
      </w:r>
      <w:r w:rsidR="00AB540A">
        <w:rPr>
          <w:rFonts w:ascii="Verdana" w:hAnsi="Verdana" w:cs="Arial"/>
          <w:b/>
          <w:sz w:val="22"/>
          <w:szCs w:val="22"/>
          <w:u w:val="single"/>
        </w:rPr>
        <w:t>6</w:t>
      </w:r>
      <w:r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A36E4C" w:rsidRDefault="00A36E4C" w:rsidP="002448F8">
      <w:pPr>
        <w:tabs>
          <w:tab w:val="left" w:pos="284"/>
        </w:tabs>
        <w:jc w:val="center"/>
        <w:rPr>
          <w:rFonts w:ascii="Verdana" w:hAnsi="Verdana" w:cs="Arial"/>
          <w:sz w:val="22"/>
          <w:szCs w:val="22"/>
        </w:rPr>
      </w:pPr>
    </w:p>
    <w:p w:rsidR="00A36E4C" w:rsidRDefault="00A36E4C" w:rsidP="002448F8">
      <w:pPr>
        <w:tabs>
          <w:tab w:val="left" w:pos="284"/>
        </w:tabs>
        <w:jc w:val="center"/>
        <w:rPr>
          <w:rFonts w:ascii="Verdana" w:hAnsi="Verdana" w:cs="Arial"/>
          <w:sz w:val="22"/>
          <w:szCs w:val="22"/>
        </w:rPr>
      </w:pPr>
    </w:p>
    <w:p w:rsidR="00A36E4C" w:rsidRPr="00560918" w:rsidRDefault="00A36E4C" w:rsidP="002448F8">
      <w:pPr>
        <w:tabs>
          <w:tab w:val="left" w:pos="284"/>
        </w:tabs>
        <w:jc w:val="center"/>
        <w:rPr>
          <w:rFonts w:ascii="Verdana" w:hAnsi="Verdana" w:cs="Arial"/>
          <w:sz w:val="22"/>
          <w:szCs w:val="22"/>
        </w:rPr>
      </w:pP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5229EC">
        <w:rPr>
          <w:rFonts w:ascii="Verdana" w:hAnsi="Verdana" w:cs="Arial"/>
          <w:b/>
          <w:sz w:val="22"/>
          <w:szCs w:val="22"/>
        </w:rPr>
        <w:t>--</w:t>
      </w:r>
      <w:r w:rsidRPr="00560918">
        <w:rPr>
          <w:rFonts w:ascii="Verdana" w:hAnsi="Verdana" w:cs="Arial"/>
          <w:b/>
          <w:sz w:val="22"/>
          <w:szCs w:val="22"/>
        </w:rPr>
        <w:t>/</w:t>
      </w:r>
      <w:r w:rsidR="00F047A0">
        <w:rPr>
          <w:rFonts w:ascii="Verdana" w:hAnsi="Verdana" w:cs="Arial"/>
          <w:b/>
          <w:sz w:val="22"/>
          <w:szCs w:val="22"/>
        </w:rPr>
        <w:t>201</w:t>
      </w:r>
      <w:r w:rsidR="00AB540A">
        <w:rPr>
          <w:rFonts w:ascii="Verdana" w:hAnsi="Verdana" w:cs="Arial"/>
          <w:b/>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Pr="00560918">
        <w:rPr>
          <w:rFonts w:ascii="Verdana" w:hAnsi="Verdana" w:cs="Helvetica"/>
          <w:sz w:val="22"/>
          <w:szCs w:val="22"/>
        </w:rPr>
        <w:t>, cujos termos declaro conhecer na íntegra, estando apta, portanto, a exercer o direito de preferência como critério de desempate no procedimento licitatório do Pregão Presencial n. XX/</w:t>
      </w:r>
      <w:r w:rsidR="00F047A0">
        <w:rPr>
          <w:rFonts w:ascii="Verdana" w:hAnsi="Verdana" w:cs="Helvetica"/>
          <w:sz w:val="22"/>
          <w:szCs w:val="22"/>
        </w:rPr>
        <w:t>2015</w:t>
      </w:r>
      <w:r w:rsidRPr="00560918">
        <w:rPr>
          <w:rFonts w:ascii="Verdana" w:hAnsi="Verdana" w:cs="Helvetica"/>
          <w:sz w:val="22"/>
          <w:szCs w:val="22"/>
        </w:rPr>
        <w:t xml:space="preserve">, realizado pela Prefeitura Municipal </w:t>
      </w:r>
      <w:r w:rsidR="003D3974">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F047A0">
        <w:rPr>
          <w:rFonts w:ascii="Verdana" w:hAnsi="Verdana" w:cs="Arial"/>
          <w:sz w:val="22"/>
          <w:szCs w:val="22"/>
        </w:rPr>
        <w:t>201</w:t>
      </w:r>
      <w:r w:rsidR="00AB540A">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sectPr w:rsidR="002448F8" w:rsidRPr="00560918" w:rsidSect="00BE28AB">
      <w:headerReference w:type="default" r:id="rId8"/>
      <w:footerReference w:type="even" r:id="rId9"/>
      <w:footerReference w:type="default" r:id="rId10"/>
      <w:pgSz w:w="12240" w:h="15840"/>
      <w:pgMar w:top="2368" w:right="900" w:bottom="1079"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B8E" w:rsidRDefault="00535B8E">
      <w:r>
        <w:separator/>
      </w:r>
    </w:p>
  </w:endnote>
  <w:endnote w:type="continuationSeparator" w:id="1">
    <w:p w:rsidR="00535B8E" w:rsidRDefault="00535B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9D1" w:rsidRDefault="00ED5D16">
    <w:pPr>
      <w:pStyle w:val="Rodap"/>
      <w:framePr w:wrap="around" w:vAnchor="text" w:hAnchor="margin" w:xAlign="right" w:y="1"/>
      <w:rPr>
        <w:rStyle w:val="Nmerodepgina"/>
      </w:rPr>
    </w:pPr>
    <w:r>
      <w:rPr>
        <w:rStyle w:val="Nmerodepgina"/>
      </w:rPr>
      <w:fldChar w:fldCharType="begin"/>
    </w:r>
    <w:r w:rsidR="00CB49D1">
      <w:rPr>
        <w:rStyle w:val="Nmerodepgina"/>
      </w:rPr>
      <w:instrText xml:space="preserve">PAGE  </w:instrText>
    </w:r>
    <w:r>
      <w:rPr>
        <w:rStyle w:val="Nmerodepgina"/>
      </w:rPr>
      <w:fldChar w:fldCharType="end"/>
    </w:r>
  </w:p>
  <w:p w:rsidR="00CB49D1" w:rsidRDefault="00CB49D1">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9D1" w:rsidRDefault="00CB49D1">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B8E" w:rsidRDefault="00535B8E">
      <w:r>
        <w:separator/>
      </w:r>
    </w:p>
  </w:footnote>
  <w:footnote w:type="continuationSeparator" w:id="1">
    <w:p w:rsidR="00535B8E" w:rsidRDefault="00535B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9D1" w:rsidRDefault="00CB49D1" w:rsidP="00BE28AB">
    <w:pPr>
      <w:pStyle w:val="Cabealho"/>
    </w:pPr>
  </w:p>
  <w:p w:rsidR="00CB49D1" w:rsidRPr="00E77429" w:rsidRDefault="00CB49D1" w:rsidP="00BE28AB">
    <w:pPr>
      <w:pStyle w:val="Cabealho"/>
      <w:spacing w:after="60"/>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CB49D1" w:rsidRPr="003B15CE" w:rsidRDefault="00CB49D1" w:rsidP="00BE28AB">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CB49D1" w:rsidRPr="00DB1FB9" w:rsidRDefault="00CB49D1" w:rsidP="00BE28AB">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CB49D1" w:rsidRDefault="00CB49D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0A5033"/>
    <w:multiLevelType w:val="multilevel"/>
    <w:tmpl w:val="742AF6F8"/>
    <w:lvl w:ilvl="0">
      <w:start w:val="20"/>
      <w:numFmt w:val="decimal"/>
      <w:lvlText w:val="%1."/>
      <w:lvlJc w:val="left"/>
      <w:pPr>
        <w:tabs>
          <w:tab w:val="num" w:pos="552"/>
        </w:tabs>
        <w:ind w:left="552" w:hanging="552"/>
      </w:pPr>
      <w:rPr>
        <w:rFonts w:hint="default"/>
      </w:rPr>
    </w:lvl>
    <w:lvl w:ilvl="1">
      <w:start w:val="6"/>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1">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76EF0198"/>
    <w:multiLevelType w:val="multilevel"/>
    <w:tmpl w:val="AB069C56"/>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2"/>
  </w:num>
  <w:num w:numId="9">
    <w:abstractNumId w:val="1"/>
  </w:num>
  <w:num w:numId="10">
    <w:abstractNumId w:val="10"/>
  </w:num>
  <w:num w:numId="11">
    <w:abstractNumId w:val="6"/>
  </w:num>
  <w:num w:numId="12">
    <w:abstractNumId w:val="11"/>
  </w:num>
  <w:num w:numId="13">
    <w:abstractNumId w:val="2"/>
  </w:num>
  <w:num w:numId="14">
    <w:abstractNumId w:val="1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21506"/>
  </w:hdrShapeDefaults>
  <w:footnotePr>
    <w:footnote w:id="0"/>
    <w:footnote w:id="1"/>
  </w:footnotePr>
  <w:endnotePr>
    <w:endnote w:id="0"/>
    <w:endnote w:id="1"/>
  </w:endnotePr>
  <w:compat/>
  <w:rsids>
    <w:rsidRoot w:val="008A3722"/>
    <w:rsid w:val="00001AD5"/>
    <w:rsid w:val="00014EBC"/>
    <w:rsid w:val="00025D63"/>
    <w:rsid w:val="00025E66"/>
    <w:rsid w:val="000402FB"/>
    <w:rsid w:val="000443B6"/>
    <w:rsid w:val="00057B60"/>
    <w:rsid w:val="000600AF"/>
    <w:rsid w:val="00063AE4"/>
    <w:rsid w:val="00087717"/>
    <w:rsid w:val="000A26B9"/>
    <w:rsid w:val="000A7CCE"/>
    <w:rsid w:val="000B0334"/>
    <w:rsid w:val="000B28E3"/>
    <w:rsid w:val="000B2F42"/>
    <w:rsid w:val="000B33C4"/>
    <w:rsid w:val="000C0DAE"/>
    <w:rsid w:val="000E1353"/>
    <w:rsid w:val="000E2BD7"/>
    <w:rsid w:val="000F580B"/>
    <w:rsid w:val="00101371"/>
    <w:rsid w:val="00104DBE"/>
    <w:rsid w:val="00106CD2"/>
    <w:rsid w:val="00107046"/>
    <w:rsid w:val="00110EFE"/>
    <w:rsid w:val="00111288"/>
    <w:rsid w:val="00111BEB"/>
    <w:rsid w:val="00122350"/>
    <w:rsid w:val="001250A6"/>
    <w:rsid w:val="00141D90"/>
    <w:rsid w:val="00143F97"/>
    <w:rsid w:val="00152C22"/>
    <w:rsid w:val="00156C4E"/>
    <w:rsid w:val="00165568"/>
    <w:rsid w:val="00180C57"/>
    <w:rsid w:val="00182184"/>
    <w:rsid w:val="00182770"/>
    <w:rsid w:val="001834CD"/>
    <w:rsid w:val="00185579"/>
    <w:rsid w:val="001A5739"/>
    <w:rsid w:val="001A5853"/>
    <w:rsid w:val="001A6967"/>
    <w:rsid w:val="001B0650"/>
    <w:rsid w:val="001B156E"/>
    <w:rsid w:val="001B21DF"/>
    <w:rsid w:val="001C3009"/>
    <w:rsid w:val="001C4191"/>
    <w:rsid w:val="001C564E"/>
    <w:rsid w:val="001C59CC"/>
    <w:rsid w:val="001C6A03"/>
    <w:rsid w:val="001D4167"/>
    <w:rsid w:val="001E1A02"/>
    <w:rsid w:val="001E4A6C"/>
    <w:rsid w:val="001E565C"/>
    <w:rsid w:val="001E6EE0"/>
    <w:rsid w:val="001F7B3F"/>
    <w:rsid w:val="002023F5"/>
    <w:rsid w:val="002039E0"/>
    <w:rsid w:val="00212903"/>
    <w:rsid w:val="00217750"/>
    <w:rsid w:val="00222391"/>
    <w:rsid w:val="00232531"/>
    <w:rsid w:val="00234C5B"/>
    <w:rsid w:val="0023659A"/>
    <w:rsid w:val="002414BE"/>
    <w:rsid w:val="002448F8"/>
    <w:rsid w:val="00246C97"/>
    <w:rsid w:val="002616E5"/>
    <w:rsid w:val="0028129D"/>
    <w:rsid w:val="0029138E"/>
    <w:rsid w:val="002956C0"/>
    <w:rsid w:val="002A00FF"/>
    <w:rsid w:val="002A1ADD"/>
    <w:rsid w:val="002A1F30"/>
    <w:rsid w:val="002B3857"/>
    <w:rsid w:val="002B6C23"/>
    <w:rsid w:val="002D0935"/>
    <w:rsid w:val="002D7834"/>
    <w:rsid w:val="002E0049"/>
    <w:rsid w:val="002F0467"/>
    <w:rsid w:val="002F10B8"/>
    <w:rsid w:val="002F5C09"/>
    <w:rsid w:val="002F6381"/>
    <w:rsid w:val="002F677D"/>
    <w:rsid w:val="0030098F"/>
    <w:rsid w:val="00301B5C"/>
    <w:rsid w:val="00317918"/>
    <w:rsid w:val="00317CED"/>
    <w:rsid w:val="0033269E"/>
    <w:rsid w:val="00332B87"/>
    <w:rsid w:val="00336FC1"/>
    <w:rsid w:val="00342849"/>
    <w:rsid w:val="00343EAD"/>
    <w:rsid w:val="003441C1"/>
    <w:rsid w:val="00345813"/>
    <w:rsid w:val="00346450"/>
    <w:rsid w:val="00351ED1"/>
    <w:rsid w:val="003559D0"/>
    <w:rsid w:val="003652BC"/>
    <w:rsid w:val="00365726"/>
    <w:rsid w:val="00374DEE"/>
    <w:rsid w:val="00375229"/>
    <w:rsid w:val="0038372E"/>
    <w:rsid w:val="003838B7"/>
    <w:rsid w:val="0038701A"/>
    <w:rsid w:val="00396A94"/>
    <w:rsid w:val="00397AFA"/>
    <w:rsid w:val="003A2377"/>
    <w:rsid w:val="003A5123"/>
    <w:rsid w:val="003A5900"/>
    <w:rsid w:val="003A7A2C"/>
    <w:rsid w:val="003A7F45"/>
    <w:rsid w:val="003B0D95"/>
    <w:rsid w:val="003B221E"/>
    <w:rsid w:val="003C38E5"/>
    <w:rsid w:val="003D3974"/>
    <w:rsid w:val="003D5AAE"/>
    <w:rsid w:val="003E001B"/>
    <w:rsid w:val="003E2D3D"/>
    <w:rsid w:val="004071B8"/>
    <w:rsid w:val="00412EED"/>
    <w:rsid w:val="004134A2"/>
    <w:rsid w:val="004150E1"/>
    <w:rsid w:val="00415A51"/>
    <w:rsid w:val="00420116"/>
    <w:rsid w:val="004253E7"/>
    <w:rsid w:val="00425D65"/>
    <w:rsid w:val="004307AE"/>
    <w:rsid w:val="0043620D"/>
    <w:rsid w:val="00442EBC"/>
    <w:rsid w:val="004537DA"/>
    <w:rsid w:val="00470751"/>
    <w:rsid w:val="004723B6"/>
    <w:rsid w:val="004901C8"/>
    <w:rsid w:val="004A512A"/>
    <w:rsid w:val="004A7648"/>
    <w:rsid w:val="004B5C79"/>
    <w:rsid w:val="004B7473"/>
    <w:rsid w:val="004C237F"/>
    <w:rsid w:val="004C4492"/>
    <w:rsid w:val="004E56FB"/>
    <w:rsid w:val="004F194F"/>
    <w:rsid w:val="005014F6"/>
    <w:rsid w:val="005016C9"/>
    <w:rsid w:val="00501773"/>
    <w:rsid w:val="00506910"/>
    <w:rsid w:val="00506F79"/>
    <w:rsid w:val="00522193"/>
    <w:rsid w:val="00522716"/>
    <w:rsid w:val="005229EC"/>
    <w:rsid w:val="00526747"/>
    <w:rsid w:val="00532DBB"/>
    <w:rsid w:val="00535B8E"/>
    <w:rsid w:val="005514BA"/>
    <w:rsid w:val="0055414B"/>
    <w:rsid w:val="00560918"/>
    <w:rsid w:val="0056785E"/>
    <w:rsid w:val="00570BDE"/>
    <w:rsid w:val="005749A1"/>
    <w:rsid w:val="00574C0F"/>
    <w:rsid w:val="00576895"/>
    <w:rsid w:val="005844B1"/>
    <w:rsid w:val="00586781"/>
    <w:rsid w:val="005978F2"/>
    <w:rsid w:val="005B225F"/>
    <w:rsid w:val="005C5C55"/>
    <w:rsid w:val="005D2F40"/>
    <w:rsid w:val="005D7FEE"/>
    <w:rsid w:val="005E080B"/>
    <w:rsid w:val="005F6ADA"/>
    <w:rsid w:val="006110AD"/>
    <w:rsid w:val="00612C69"/>
    <w:rsid w:val="00625925"/>
    <w:rsid w:val="006261A3"/>
    <w:rsid w:val="00630912"/>
    <w:rsid w:val="00636397"/>
    <w:rsid w:val="00645F46"/>
    <w:rsid w:val="00652420"/>
    <w:rsid w:val="006756DB"/>
    <w:rsid w:val="006A2767"/>
    <w:rsid w:val="006A492B"/>
    <w:rsid w:val="006B22FC"/>
    <w:rsid w:val="006B6A0A"/>
    <w:rsid w:val="006C08C3"/>
    <w:rsid w:val="006D478F"/>
    <w:rsid w:val="006E7217"/>
    <w:rsid w:val="006F289C"/>
    <w:rsid w:val="006F37F9"/>
    <w:rsid w:val="006F7029"/>
    <w:rsid w:val="0070126A"/>
    <w:rsid w:val="00702CAA"/>
    <w:rsid w:val="00704135"/>
    <w:rsid w:val="00705A02"/>
    <w:rsid w:val="007131D7"/>
    <w:rsid w:val="007227AA"/>
    <w:rsid w:val="00727691"/>
    <w:rsid w:val="007279DF"/>
    <w:rsid w:val="0073527E"/>
    <w:rsid w:val="007375E9"/>
    <w:rsid w:val="00740EE8"/>
    <w:rsid w:val="00740F4D"/>
    <w:rsid w:val="0074312C"/>
    <w:rsid w:val="0074677A"/>
    <w:rsid w:val="00752666"/>
    <w:rsid w:val="00752A22"/>
    <w:rsid w:val="00753AB5"/>
    <w:rsid w:val="00757B80"/>
    <w:rsid w:val="00771D33"/>
    <w:rsid w:val="00773C9E"/>
    <w:rsid w:val="00773CCD"/>
    <w:rsid w:val="007811B9"/>
    <w:rsid w:val="00783AD4"/>
    <w:rsid w:val="00787C7E"/>
    <w:rsid w:val="00791467"/>
    <w:rsid w:val="007921B0"/>
    <w:rsid w:val="00795099"/>
    <w:rsid w:val="00795B3A"/>
    <w:rsid w:val="007A5FCA"/>
    <w:rsid w:val="007B0271"/>
    <w:rsid w:val="007B347F"/>
    <w:rsid w:val="007B42BD"/>
    <w:rsid w:val="007C00B9"/>
    <w:rsid w:val="007C6DA3"/>
    <w:rsid w:val="007C7B31"/>
    <w:rsid w:val="007E090E"/>
    <w:rsid w:val="007E310F"/>
    <w:rsid w:val="007F0AA6"/>
    <w:rsid w:val="007F19D9"/>
    <w:rsid w:val="007F5F1B"/>
    <w:rsid w:val="00804AE8"/>
    <w:rsid w:val="00807470"/>
    <w:rsid w:val="00811EBD"/>
    <w:rsid w:val="00832B88"/>
    <w:rsid w:val="00843119"/>
    <w:rsid w:val="00855DC6"/>
    <w:rsid w:val="00861C35"/>
    <w:rsid w:val="00862457"/>
    <w:rsid w:val="00862DD6"/>
    <w:rsid w:val="0087408C"/>
    <w:rsid w:val="00877409"/>
    <w:rsid w:val="00881C5F"/>
    <w:rsid w:val="008A3722"/>
    <w:rsid w:val="008A681B"/>
    <w:rsid w:val="008A7848"/>
    <w:rsid w:val="008B02DA"/>
    <w:rsid w:val="008B1C71"/>
    <w:rsid w:val="008B23D2"/>
    <w:rsid w:val="008B63D5"/>
    <w:rsid w:val="008C292E"/>
    <w:rsid w:val="008C76FE"/>
    <w:rsid w:val="008E3D1E"/>
    <w:rsid w:val="008F0CB2"/>
    <w:rsid w:val="008F1846"/>
    <w:rsid w:val="008F29DE"/>
    <w:rsid w:val="008F387D"/>
    <w:rsid w:val="008F486D"/>
    <w:rsid w:val="008F5F68"/>
    <w:rsid w:val="009032E7"/>
    <w:rsid w:val="00904F55"/>
    <w:rsid w:val="009050B7"/>
    <w:rsid w:val="00905AD8"/>
    <w:rsid w:val="009073FF"/>
    <w:rsid w:val="00912F06"/>
    <w:rsid w:val="00934C07"/>
    <w:rsid w:val="00953EA4"/>
    <w:rsid w:val="009568DD"/>
    <w:rsid w:val="009614CE"/>
    <w:rsid w:val="00961CBE"/>
    <w:rsid w:val="0096210B"/>
    <w:rsid w:val="0096391A"/>
    <w:rsid w:val="00971B2B"/>
    <w:rsid w:val="00975F6A"/>
    <w:rsid w:val="00976AD5"/>
    <w:rsid w:val="00980A29"/>
    <w:rsid w:val="00987CCB"/>
    <w:rsid w:val="00995CD4"/>
    <w:rsid w:val="009A2B39"/>
    <w:rsid w:val="009B7CA4"/>
    <w:rsid w:val="009C1A44"/>
    <w:rsid w:val="009C5B78"/>
    <w:rsid w:val="009D6AD2"/>
    <w:rsid w:val="009E5660"/>
    <w:rsid w:val="009F702B"/>
    <w:rsid w:val="00A0338D"/>
    <w:rsid w:val="00A04C4A"/>
    <w:rsid w:val="00A06501"/>
    <w:rsid w:val="00A22490"/>
    <w:rsid w:val="00A242F4"/>
    <w:rsid w:val="00A26033"/>
    <w:rsid w:val="00A3384A"/>
    <w:rsid w:val="00A35FD5"/>
    <w:rsid w:val="00A36E4C"/>
    <w:rsid w:val="00A40DB7"/>
    <w:rsid w:val="00A461A2"/>
    <w:rsid w:val="00A50E37"/>
    <w:rsid w:val="00A570C3"/>
    <w:rsid w:val="00A57AA9"/>
    <w:rsid w:val="00A71B1D"/>
    <w:rsid w:val="00A75E7B"/>
    <w:rsid w:val="00A76D8A"/>
    <w:rsid w:val="00A83677"/>
    <w:rsid w:val="00A87D9B"/>
    <w:rsid w:val="00A90E65"/>
    <w:rsid w:val="00A9341A"/>
    <w:rsid w:val="00A95FA1"/>
    <w:rsid w:val="00A96414"/>
    <w:rsid w:val="00A97287"/>
    <w:rsid w:val="00AA34DD"/>
    <w:rsid w:val="00AA3FD2"/>
    <w:rsid w:val="00AA5D56"/>
    <w:rsid w:val="00AB540A"/>
    <w:rsid w:val="00AC1B1B"/>
    <w:rsid w:val="00AC2330"/>
    <w:rsid w:val="00AC2769"/>
    <w:rsid w:val="00AC6F9A"/>
    <w:rsid w:val="00AD35DD"/>
    <w:rsid w:val="00AE032F"/>
    <w:rsid w:val="00B123A9"/>
    <w:rsid w:val="00B16B49"/>
    <w:rsid w:val="00B17F5C"/>
    <w:rsid w:val="00B23788"/>
    <w:rsid w:val="00B25547"/>
    <w:rsid w:val="00B328CD"/>
    <w:rsid w:val="00B3714D"/>
    <w:rsid w:val="00B41187"/>
    <w:rsid w:val="00B61DE8"/>
    <w:rsid w:val="00B62A1C"/>
    <w:rsid w:val="00B64A86"/>
    <w:rsid w:val="00B65AE6"/>
    <w:rsid w:val="00B746DF"/>
    <w:rsid w:val="00B82E53"/>
    <w:rsid w:val="00B84B1C"/>
    <w:rsid w:val="00B84F13"/>
    <w:rsid w:val="00B90732"/>
    <w:rsid w:val="00B91F29"/>
    <w:rsid w:val="00B9207A"/>
    <w:rsid w:val="00B96D97"/>
    <w:rsid w:val="00BA0B8A"/>
    <w:rsid w:val="00BA183F"/>
    <w:rsid w:val="00BB2D8F"/>
    <w:rsid w:val="00BB3BEA"/>
    <w:rsid w:val="00BB52F1"/>
    <w:rsid w:val="00BC5DAE"/>
    <w:rsid w:val="00BC6B92"/>
    <w:rsid w:val="00BD13BF"/>
    <w:rsid w:val="00BD1C2B"/>
    <w:rsid w:val="00BE21BD"/>
    <w:rsid w:val="00BE24AD"/>
    <w:rsid w:val="00BE28AB"/>
    <w:rsid w:val="00BE2C83"/>
    <w:rsid w:val="00BE7626"/>
    <w:rsid w:val="00BF5381"/>
    <w:rsid w:val="00C006FF"/>
    <w:rsid w:val="00C01E64"/>
    <w:rsid w:val="00C038C8"/>
    <w:rsid w:val="00C169C1"/>
    <w:rsid w:val="00C31AEC"/>
    <w:rsid w:val="00C363B4"/>
    <w:rsid w:val="00C5034D"/>
    <w:rsid w:val="00C51734"/>
    <w:rsid w:val="00C57440"/>
    <w:rsid w:val="00C6183F"/>
    <w:rsid w:val="00C63893"/>
    <w:rsid w:val="00C66172"/>
    <w:rsid w:val="00C665CA"/>
    <w:rsid w:val="00C807CA"/>
    <w:rsid w:val="00C90CF5"/>
    <w:rsid w:val="00C93FD5"/>
    <w:rsid w:val="00C968D3"/>
    <w:rsid w:val="00CA023A"/>
    <w:rsid w:val="00CB2921"/>
    <w:rsid w:val="00CB49D1"/>
    <w:rsid w:val="00CD0C45"/>
    <w:rsid w:val="00CD11AE"/>
    <w:rsid w:val="00CE3B9A"/>
    <w:rsid w:val="00CE3D82"/>
    <w:rsid w:val="00CF4CDD"/>
    <w:rsid w:val="00D04BB4"/>
    <w:rsid w:val="00D10C9C"/>
    <w:rsid w:val="00D13024"/>
    <w:rsid w:val="00D14B01"/>
    <w:rsid w:val="00D17058"/>
    <w:rsid w:val="00D21EBA"/>
    <w:rsid w:val="00D25608"/>
    <w:rsid w:val="00D27FA7"/>
    <w:rsid w:val="00D30AD0"/>
    <w:rsid w:val="00D41759"/>
    <w:rsid w:val="00D417CC"/>
    <w:rsid w:val="00D4278B"/>
    <w:rsid w:val="00D5474D"/>
    <w:rsid w:val="00D5571F"/>
    <w:rsid w:val="00D64C17"/>
    <w:rsid w:val="00D715EC"/>
    <w:rsid w:val="00D721A2"/>
    <w:rsid w:val="00D73340"/>
    <w:rsid w:val="00D733B5"/>
    <w:rsid w:val="00D9014B"/>
    <w:rsid w:val="00DA7730"/>
    <w:rsid w:val="00DB23D0"/>
    <w:rsid w:val="00DB4051"/>
    <w:rsid w:val="00DC3A5F"/>
    <w:rsid w:val="00DC4B83"/>
    <w:rsid w:val="00DC521B"/>
    <w:rsid w:val="00E02C49"/>
    <w:rsid w:val="00E04EC7"/>
    <w:rsid w:val="00E06529"/>
    <w:rsid w:val="00E07CE7"/>
    <w:rsid w:val="00E21F23"/>
    <w:rsid w:val="00E22C10"/>
    <w:rsid w:val="00E23695"/>
    <w:rsid w:val="00E24298"/>
    <w:rsid w:val="00E27721"/>
    <w:rsid w:val="00E53A5A"/>
    <w:rsid w:val="00E5489B"/>
    <w:rsid w:val="00E643C7"/>
    <w:rsid w:val="00E75134"/>
    <w:rsid w:val="00E7571E"/>
    <w:rsid w:val="00E826E3"/>
    <w:rsid w:val="00E84C3E"/>
    <w:rsid w:val="00E91315"/>
    <w:rsid w:val="00E92010"/>
    <w:rsid w:val="00E958D0"/>
    <w:rsid w:val="00E962FA"/>
    <w:rsid w:val="00EB00A1"/>
    <w:rsid w:val="00EB2B9D"/>
    <w:rsid w:val="00EC064A"/>
    <w:rsid w:val="00EC13FB"/>
    <w:rsid w:val="00ED17F2"/>
    <w:rsid w:val="00ED2DAF"/>
    <w:rsid w:val="00ED3E89"/>
    <w:rsid w:val="00ED4E46"/>
    <w:rsid w:val="00ED5D16"/>
    <w:rsid w:val="00ED662B"/>
    <w:rsid w:val="00EE2380"/>
    <w:rsid w:val="00EE26F8"/>
    <w:rsid w:val="00EF0774"/>
    <w:rsid w:val="00EF75C1"/>
    <w:rsid w:val="00F047A0"/>
    <w:rsid w:val="00F050AE"/>
    <w:rsid w:val="00F118A4"/>
    <w:rsid w:val="00F20819"/>
    <w:rsid w:val="00F22F6D"/>
    <w:rsid w:val="00F25683"/>
    <w:rsid w:val="00F27FB0"/>
    <w:rsid w:val="00F3073B"/>
    <w:rsid w:val="00F3217D"/>
    <w:rsid w:val="00F33CF5"/>
    <w:rsid w:val="00F43185"/>
    <w:rsid w:val="00F43436"/>
    <w:rsid w:val="00F44B86"/>
    <w:rsid w:val="00F46E7E"/>
    <w:rsid w:val="00F516A7"/>
    <w:rsid w:val="00F51CD9"/>
    <w:rsid w:val="00F601D2"/>
    <w:rsid w:val="00F651C7"/>
    <w:rsid w:val="00F71CF8"/>
    <w:rsid w:val="00F81DE9"/>
    <w:rsid w:val="00F85614"/>
    <w:rsid w:val="00F96192"/>
    <w:rsid w:val="00FA5EFF"/>
    <w:rsid w:val="00FA6AE0"/>
    <w:rsid w:val="00FB0DBD"/>
    <w:rsid w:val="00FB1CB7"/>
    <w:rsid w:val="00FC43C7"/>
    <w:rsid w:val="00FC4E8B"/>
    <w:rsid w:val="00FC5F0B"/>
    <w:rsid w:val="00FC7C58"/>
    <w:rsid w:val="00FD32BF"/>
    <w:rsid w:val="00FE0D96"/>
    <w:rsid w:val="00FE733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rsid w:val="008A3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8A3722"/>
    <w:rPr>
      <w:color w:val="0000FF"/>
      <w:u w:val="single"/>
    </w:rPr>
  </w:style>
  <w:style w:type="paragraph" w:styleId="Cabealho">
    <w:name w:val="header"/>
    <w:basedOn w:val="Normal"/>
    <w:link w:val="CabealhoChar"/>
    <w:uiPriority w:val="99"/>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semiHidden/>
    <w:rsid w:val="002448F8"/>
    <w:rPr>
      <w:sz w:val="24"/>
      <w:szCs w:val="24"/>
      <w:lang w:val="pt-BR" w:eastAsia="pt-BR" w:bidi="ar-SA"/>
    </w:rPr>
  </w:style>
  <w:style w:type="paragraph" w:styleId="Corpodetexto">
    <w:name w:val="Body Text"/>
    <w:basedOn w:val="Normal"/>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rsid w:val="008A3722"/>
    <w:pPr>
      <w:spacing w:after="120" w:line="480" w:lineRule="auto"/>
      <w:ind w:left="283"/>
    </w:pPr>
  </w:style>
  <w:style w:type="paragraph" w:styleId="Corpodetexto2">
    <w:name w:val="Body Text 2"/>
    <w:basedOn w:val="Normal"/>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link w:val="Cabealho"/>
    <w:uiPriority w:val="99"/>
    <w:rsid w:val="00BE28AB"/>
    <w:rPr>
      <w:sz w:val="24"/>
      <w:szCs w:val="24"/>
    </w:rPr>
  </w:style>
  <w:style w:type="paragraph" w:styleId="PargrafodaLista">
    <w:name w:val="List Paragraph"/>
    <w:basedOn w:val="Normal"/>
    <w:uiPriority w:val="34"/>
    <w:qFormat/>
    <w:rsid w:val="00BE28AB"/>
    <w:pPr>
      <w:ind w:left="720"/>
      <w:contextualSpacing/>
    </w:pPr>
  </w:style>
  <w:style w:type="paragraph" w:styleId="Ttulo">
    <w:name w:val="Title"/>
    <w:basedOn w:val="Normal"/>
    <w:link w:val="TtuloChar"/>
    <w:qFormat/>
    <w:rsid w:val="00855DC6"/>
    <w:pPr>
      <w:jc w:val="center"/>
    </w:pPr>
    <w:rPr>
      <w:b/>
      <w:bCs/>
      <w:u w:val="single"/>
    </w:rPr>
  </w:style>
  <w:style w:type="character" w:customStyle="1" w:styleId="TtuloChar">
    <w:name w:val="Título Char"/>
    <w:basedOn w:val="Fontepargpadro"/>
    <w:link w:val="Ttulo"/>
    <w:rsid w:val="00855DC6"/>
    <w:rPr>
      <w:b/>
      <w:bCs/>
      <w:sz w:val="24"/>
      <w:szCs w:val="24"/>
      <w:u w:val="single"/>
    </w:rPr>
  </w:style>
</w:styles>
</file>

<file path=word/webSettings.xml><?xml version="1.0" encoding="utf-8"?>
<w:webSettings xmlns:r="http://schemas.openxmlformats.org/officeDocument/2006/relationships" xmlns:w="http://schemas.openxmlformats.org/wordprocessingml/2006/main">
  <w:divs>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163AE-9302-4C67-B0A9-03416E52B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10053</Words>
  <Characters>54289</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64214</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Carla Regiane Aguilera</cp:lastModifiedBy>
  <cp:revision>4</cp:revision>
  <cp:lastPrinted>2015-10-05T16:30:00Z</cp:lastPrinted>
  <dcterms:created xsi:type="dcterms:W3CDTF">2016-02-11T12:16:00Z</dcterms:created>
  <dcterms:modified xsi:type="dcterms:W3CDTF">2016-02-16T12:48:00Z</dcterms:modified>
</cp:coreProperties>
</file>