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1862F5" w14:textId="4298F1A8" w:rsidR="00BF6867" w:rsidRPr="00EC3868" w:rsidRDefault="00BF6867" w:rsidP="00BF6867">
      <w:pPr>
        <w:pStyle w:val="TextosemFormatao"/>
        <w:jc w:val="both"/>
        <w:rPr>
          <w:rFonts w:ascii="Consolas" w:hAnsi="Consolas" w:cs="Consolas"/>
          <w:b/>
          <w:sz w:val="40"/>
          <w:szCs w:val="40"/>
        </w:rPr>
      </w:pPr>
      <w:r w:rsidRPr="00EC3868">
        <w:rPr>
          <w:rFonts w:ascii="Consolas" w:eastAsia="MS Mincho" w:hAnsi="Consolas" w:cs="Consolas"/>
          <w:b/>
          <w:bCs/>
          <w:sz w:val="40"/>
          <w:szCs w:val="40"/>
        </w:rPr>
        <w:t xml:space="preserve">TERMO DE HOMOLOGAÇÃO DO PROCESSO Nº </w:t>
      </w:r>
      <w:r w:rsidR="00CC2740" w:rsidRPr="00EC3868">
        <w:rPr>
          <w:rFonts w:ascii="Consolas" w:eastAsia="MS Mincho" w:hAnsi="Consolas" w:cs="Consolas"/>
          <w:b/>
          <w:bCs/>
          <w:sz w:val="40"/>
          <w:szCs w:val="40"/>
        </w:rPr>
        <w:t>11</w:t>
      </w:r>
      <w:r w:rsidR="00756C6E">
        <w:rPr>
          <w:rFonts w:ascii="Consolas" w:eastAsia="MS Mincho" w:hAnsi="Consolas" w:cs="Consolas"/>
          <w:b/>
          <w:bCs/>
          <w:sz w:val="40"/>
          <w:szCs w:val="40"/>
        </w:rPr>
        <w:t>8</w:t>
      </w:r>
      <w:r w:rsidRPr="00EC3868">
        <w:rPr>
          <w:rFonts w:ascii="Consolas" w:eastAsia="MS Mincho" w:hAnsi="Consolas" w:cs="Consolas"/>
          <w:b/>
          <w:bCs/>
          <w:sz w:val="40"/>
          <w:szCs w:val="40"/>
        </w:rPr>
        <w:t>/2023 DE PREGÃO</w:t>
      </w:r>
      <w:r w:rsidRPr="00EC3868">
        <w:rPr>
          <w:rFonts w:ascii="Consolas" w:hAnsi="Consolas" w:cs="Consolas"/>
          <w:b/>
          <w:sz w:val="40"/>
          <w:szCs w:val="40"/>
        </w:rPr>
        <w:t xml:space="preserve"> ELETRÔNICO Nº 0</w:t>
      </w:r>
      <w:r w:rsidR="00CC2740" w:rsidRPr="00EC3868">
        <w:rPr>
          <w:rFonts w:ascii="Consolas" w:hAnsi="Consolas" w:cs="Consolas"/>
          <w:b/>
          <w:sz w:val="40"/>
          <w:szCs w:val="40"/>
        </w:rPr>
        <w:t>7</w:t>
      </w:r>
      <w:r w:rsidR="00756C6E">
        <w:rPr>
          <w:rFonts w:ascii="Consolas" w:hAnsi="Consolas" w:cs="Consolas"/>
          <w:b/>
          <w:sz w:val="40"/>
          <w:szCs w:val="40"/>
        </w:rPr>
        <w:t>8</w:t>
      </w:r>
      <w:r w:rsidRPr="00EC3868">
        <w:rPr>
          <w:rFonts w:ascii="Consolas" w:hAnsi="Consolas" w:cs="Consolas"/>
          <w:b/>
          <w:sz w:val="40"/>
          <w:szCs w:val="40"/>
        </w:rPr>
        <w:t>/2023</w:t>
      </w:r>
    </w:p>
    <w:p w14:paraId="59FCD8D7" w14:textId="77777777" w:rsidR="00BF6867" w:rsidRPr="00EC3868" w:rsidRDefault="00BF6867" w:rsidP="00BF6867">
      <w:pPr>
        <w:pStyle w:val="TextosemFormatao"/>
        <w:rPr>
          <w:rFonts w:ascii="Consolas" w:eastAsia="MS Mincho" w:hAnsi="Consolas" w:cs="Consolas"/>
          <w:sz w:val="28"/>
          <w:szCs w:val="28"/>
        </w:rPr>
      </w:pPr>
    </w:p>
    <w:p w14:paraId="62ED80D7" w14:textId="77777777" w:rsidR="00FD49CC" w:rsidRPr="00EC3868" w:rsidRDefault="00FD49CC" w:rsidP="00BF6867">
      <w:pPr>
        <w:pStyle w:val="TextosemFormatao"/>
        <w:rPr>
          <w:rFonts w:ascii="Consolas" w:eastAsia="MS Mincho" w:hAnsi="Consolas" w:cs="Consolas"/>
          <w:sz w:val="28"/>
          <w:szCs w:val="28"/>
        </w:rPr>
      </w:pPr>
    </w:p>
    <w:p w14:paraId="2F773DEE" w14:textId="77777777" w:rsidR="00FD49CC" w:rsidRPr="00EC3868" w:rsidRDefault="00FD49CC" w:rsidP="00BF6867">
      <w:pPr>
        <w:pStyle w:val="TextosemFormatao"/>
        <w:rPr>
          <w:rFonts w:ascii="Consolas" w:eastAsia="MS Mincho" w:hAnsi="Consolas" w:cs="Consolas"/>
          <w:sz w:val="28"/>
          <w:szCs w:val="28"/>
        </w:rPr>
      </w:pPr>
    </w:p>
    <w:p w14:paraId="54179AA7" w14:textId="73D5C8F1" w:rsidR="00BF6867" w:rsidRPr="00EC3868" w:rsidRDefault="00BF6867" w:rsidP="00BF6867">
      <w:pPr>
        <w:pStyle w:val="NormalWeb"/>
        <w:spacing w:before="0" w:beforeAutospacing="0" w:after="0" w:afterAutospacing="0"/>
        <w:ind w:firstLine="708"/>
        <w:jc w:val="both"/>
        <w:rPr>
          <w:rFonts w:ascii="Consolas" w:hAnsi="Consolas" w:cs="Consolas"/>
          <w:color w:val="auto"/>
          <w:sz w:val="28"/>
          <w:szCs w:val="28"/>
        </w:rPr>
      </w:pPr>
      <w:r w:rsidRPr="00EC3868">
        <w:rPr>
          <w:rFonts w:ascii="Consolas" w:hAnsi="Consolas" w:cs="Consolas"/>
          <w:b/>
          <w:bCs/>
          <w:iCs/>
          <w:color w:val="auto"/>
          <w:sz w:val="28"/>
          <w:szCs w:val="28"/>
        </w:rPr>
        <w:t>MARCOS JOSÉ ROSA</w:t>
      </w:r>
      <w:r w:rsidRPr="00EC3868">
        <w:rPr>
          <w:rFonts w:ascii="Consolas" w:eastAsia="MS Mincho" w:hAnsi="Consolas" w:cs="Consolas"/>
          <w:b/>
          <w:bCs/>
          <w:color w:val="auto"/>
          <w:sz w:val="28"/>
          <w:szCs w:val="28"/>
        </w:rPr>
        <w:t>, PREFEITO MUNICIPAL DE IARAS</w:t>
      </w:r>
      <w:r w:rsidRPr="00EC3868">
        <w:rPr>
          <w:rFonts w:ascii="Consolas" w:hAnsi="Consolas" w:cs="Consolas"/>
          <w:b/>
          <w:bCs/>
          <w:color w:val="auto"/>
          <w:sz w:val="28"/>
          <w:szCs w:val="28"/>
        </w:rPr>
        <w:t>, ESTADO DE SÃO PAULO</w:t>
      </w:r>
      <w:r w:rsidRPr="00EC3868">
        <w:rPr>
          <w:rFonts w:ascii="Consolas" w:eastAsia="MS Mincho" w:hAnsi="Consolas" w:cs="Consolas"/>
          <w:color w:val="auto"/>
          <w:sz w:val="28"/>
          <w:szCs w:val="28"/>
        </w:rPr>
        <w:t>, usando de suas atribuições legais, e nos termos</w:t>
      </w:r>
      <w:r w:rsidRPr="00EC3868">
        <w:rPr>
          <w:rFonts w:ascii="Consolas" w:hAnsi="Consolas" w:cs="Consolas"/>
          <w:color w:val="auto"/>
          <w:sz w:val="28"/>
          <w:szCs w:val="28"/>
        </w:rPr>
        <w:t xml:space="preserve"> da </w:t>
      </w:r>
      <w:r w:rsidR="00EC3868" w:rsidRPr="00EC3868">
        <w:rPr>
          <w:rFonts w:ascii="Consolas" w:hAnsi="Consolas"/>
          <w:color w:val="auto"/>
          <w:sz w:val="28"/>
          <w:szCs w:val="28"/>
        </w:rPr>
        <w:t>Lei Federal nº 10.520, de 17 de julho de 2002, pelo Decreto nº 1.400/2021, de 28 de janeiro de 2021, aplicando-se, subsidiariamente, no que couberem, as disposições da Lei Federal nº 8.666, de 21 de junho de 1993, da Lei Complementar nº 123, de 14 de dezembro de 2006, da Lei Federal nº 13.709, de 14 de agosto de 2018, e alterações, e das demais normas regulamentares aplicáveis à espécie</w:t>
      </w:r>
      <w:r w:rsidRPr="00EC3868">
        <w:rPr>
          <w:rFonts w:ascii="Consolas" w:eastAsia="MS Mincho" w:hAnsi="Consolas" w:cs="Consolas"/>
          <w:color w:val="auto"/>
          <w:sz w:val="28"/>
          <w:szCs w:val="28"/>
        </w:rPr>
        <w:t xml:space="preserve">, e de acordo com a Ata da Sessão Pública realizada no dia </w:t>
      </w:r>
      <w:r w:rsidR="009E6376" w:rsidRPr="00EC3868">
        <w:rPr>
          <w:rFonts w:ascii="Consolas" w:eastAsia="MS Mincho" w:hAnsi="Consolas" w:cs="Consolas"/>
          <w:color w:val="auto"/>
          <w:sz w:val="28"/>
          <w:szCs w:val="28"/>
        </w:rPr>
        <w:t>0</w:t>
      </w:r>
      <w:r w:rsidR="00756C6E">
        <w:rPr>
          <w:rFonts w:ascii="Consolas" w:eastAsia="MS Mincho" w:hAnsi="Consolas" w:cs="Consolas"/>
          <w:color w:val="auto"/>
          <w:sz w:val="28"/>
          <w:szCs w:val="28"/>
        </w:rPr>
        <w:t>4</w:t>
      </w:r>
      <w:r w:rsidRPr="00EC3868">
        <w:rPr>
          <w:rFonts w:ascii="Consolas" w:hAnsi="Consolas" w:cs="Consolas"/>
          <w:iCs/>
          <w:color w:val="auto"/>
          <w:sz w:val="28"/>
          <w:szCs w:val="28"/>
        </w:rPr>
        <w:t>/</w:t>
      </w:r>
      <w:r w:rsidR="00CC2740" w:rsidRPr="00EC3868">
        <w:rPr>
          <w:rFonts w:ascii="Consolas" w:hAnsi="Consolas" w:cs="Consolas"/>
          <w:iCs/>
          <w:color w:val="auto"/>
          <w:sz w:val="28"/>
          <w:szCs w:val="28"/>
        </w:rPr>
        <w:t>1</w:t>
      </w:r>
      <w:r w:rsidR="009E6376" w:rsidRPr="00EC3868">
        <w:rPr>
          <w:rFonts w:ascii="Consolas" w:hAnsi="Consolas" w:cs="Consolas"/>
          <w:iCs/>
          <w:color w:val="auto"/>
          <w:sz w:val="28"/>
          <w:szCs w:val="28"/>
        </w:rPr>
        <w:t>2</w:t>
      </w:r>
      <w:r w:rsidRPr="00EC3868">
        <w:rPr>
          <w:rFonts w:ascii="Consolas" w:hAnsi="Consolas" w:cs="Consolas"/>
          <w:iCs/>
          <w:color w:val="auto"/>
          <w:sz w:val="28"/>
          <w:szCs w:val="28"/>
        </w:rPr>
        <w:t>/2023</w:t>
      </w:r>
      <w:r w:rsidRPr="00EC3868">
        <w:rPr>
          <w:rFonts w:ascii="Consolas" w:eastAsia="MS Mincho" w:hAnsi="Consolas" w:cs="Consolas"/>
          <w:color w:val="auto"/>
          <w:sz w:val="28"/>
          <w:szCs w:val="28"/>
        </w:rPr>
        <w:t xml:space="preserve">, às </w:t>
      </w:r>
      <w:r w:rsidR="00756C6E">
        <w:rPr>
          <w:rFonts w:ascii="Consolas" w:eastAsia="MS Mincho" w:hAnsi="Consolas" w:cs="Consolas"/>
          <w:color w:val="auto"/>
          <w:sz w:val="28"/>
          <w:szCs w:val="28"/>
        </w:rPr>
        <w:t>09</w:t>
      </w:r>
      <w:r w:rsidRPr="00EC3868">
        <w:rPr>
          <w:rFonts w:ascii="Consolas" w:hAnsi="Consolas" w:cs="Consolas"/>
          <w:color w:val="auto"/>
          <w:sz w:val="28"/>
          <w:szCs w:val="28"/>
        </w:rPr>
        <w:t>h</w:t>
      </w:r>
      <w:r w:rsidR="009E6376" w:rsidRPr="00EC3868">
        <w:rPr>
          <w:rFonts w:ascii="Consolas" w:hAnsi="Consolas" w:cs="Consolas"/>
          <w:color w:val="auto"/>
          <w:sz w:val="28"/>
          <w:szCs w:val="28"/>
        </w:rPr>
        <w:t>0</w:t>
      </w:r>
      <w:r w:rsidRPr="00EC3868">
        <w:rPr>
          <w:rFonts w:ascii="Consolas" w:hAnsi="Consolas" w:cs="Consolas"/>
          <w:color w:val="auto"/>
          <w:sz w:val="28"/>
          <w:szCs w:val="28"/>
        </w:rPr>
        <w:t>0</w:t>
      </w:r>
      <w:r w:rsidRPr="00EC3868">
        <w:rPr>
          <w:rFonts w:ascii="Consolas" w:eastAsia="MS Mincho" w:hAnsi="Consolas" w:cs="Consolas"/>
          <w:color w:val="auto"/>
          <w:sz w:val="28"/>
          <w:szCs w:val="28"/>
        </w:rPr>
        <w:t xml:space="preserve">, que, </w:t>
      </w:r>
      <w:r w:rsidR="005973D9" w:rsidRPr="00EC3868">
        <w:rPr>
          <w:rFonts w:ascii="Consolas" w:eastAsia="MS Mincho" w:hAnsi="Consolas" w:cs="Consolas"/>
          <w:color w:val="auto"/>
          <w:sz w:val="28"/>
          <w:szCs w:val="28"/>
        </w:rPr>
        <w:t xml:space="preserve">não </w:t>
      </w:r>
      <w:r w:rsidRPr="00EC3868">
        <w:rPr>
          <w:rFonts w:ascii="Consolas" w:eastAsia="MS Mincho" w:hAnsi="Consolas" w:cs="Consolas"/>
          <w:color w:val="auto"/>
          <w:sz w:val="28"/>
          <w:szCs w:val="28"/>
        </w:rPr>
        <w:t xml:space="preserve">havendo manifestação quanto à interposição de recurso, sagrou-se vencedora do certame a </w:t>
      </w:r>
      <w:r w:rsidRPr="00EC3868">
        <w:rPr>
          <w:rFonts w:ascii="Consolas" w:eastAsia="MS Mincho" w:hAnsi="Consolas" w:cs="Consolas"/>
          <w:b/>
          <w:color w:val="auto"/>
          <w:sz w:val="28"/>
          <w:szCs w:val="28"/>
        </w:rPr>
        <w:t>EMPRESA</w:t>
      </w:r>
      <w:r w:rsidR="00756C6E">
        <w:rPr>
          <w:rFonts w:ascii="Consolas" w:eastAsia="MS Mincho" w:hAnsi="Consolas" w:cs="Consolas"/>
          <w:b/>
          <w:color w:val="auto"/>
          <w:sz w:val="28"/>
          <w:szCs w:val="28"/>
        </w:rPr>
        <w:t xml:space="preserve"> </w:t>
      </w:r>
      <w:r w:rsidR="00756C6E" w:rsidRPr="00756C6E">
        <w:rPr>
          <w:rFonts w:ascii="Consolas" w:eastAsia="MS Mincho" w:hAnsi="Consolas" w:cs="Consolas"/>
          <w:b/>
          <w:color w:val="auto"/>
          <w:sz w:val="28"/>
          <w:szCs w:val="28"/>
        </w:rPr>
        <w:t>INSTITUTO LATINO-AMERICANO DE DESENVOLVIMENTO - ILD</w:t>
      </w:r>
      <w:r w:rsidR="009E6376" w:rsidRPr="00EC3868">
        <w:rPr>
          <w:rFonts w:ascii="Consolas" w:hAnsi="Consolas" w:cs="Consolas"/>
          <w:bCs/>
          <w:color w:val="auto"/>
          <w:sz w:val="28"/>
          <w:szCs w:val="28"/>
        </w:rPr>
        <w:t>, CNPJ nº</w:t>
      </w:r>
      <w:r w:rsidR="00756C6E">
        <w:rPr>
          <w:rFonts w:ascii="Consolas" w:hAnsi="Consolas" w:cs="Consolas"/>
          <w:bCs/>
          <w:color w:val="auto"/>
          <w:sz w:val="28"/>
          <w:szCs w:val="28"/>
        </w:rPr>
        <w:t xml:space="preserve"> </w:t>
      </w:r>
      <w:r w:rsidR="00756C6E" w:rsidRPr="00756C6E">
        <w:rPr>
          <w:rFonts w:ascii="Consolas" w:hAnsi="Consolas" w:cs="Consolas"/>
          <w:bCs/>
          <w:color w:val="auto"/>
          <w:sz w:val="28"/>
          <w:szCs w:val="28"/>
        </w:rPr>
        <w:t>08</w:t>
      </w:r>
      <w:r w:rsidR="00756C6E">
        <w:rPr>
          <w:rFonts w:ascii="Consolas" w:hAnsi="Consolas" w:cs="Consolas"/>
          <w:bCs/>
          <w:color w:val="auto"/>
          <w:sz w:val="28"/>
          <w:szCs w:val="28"/>
        </w:rPr>
        <w:t>.</w:t>
      </w:r>
      <w:r w:rsidR="00756C6E" w:rsidRPr="00756C6E">
        <w:rPr>
          <w:rFonts w:ascii="Consolas" w:hAnsi="Consolas" w:cs="Consolas"/>
          <w:bCs/>
          <w:color w:val="auto"/>
          <w:sz w:val="28"/>
          <w:szCs w:val="28"/>
        </w:rPr>
        <w:t>080</w:t>
      </w:r>
      <w:r w:rsidR="00756C6E">
        <w:rPr>
          <w:rFonts w:ascii="Consolas" w:hAnsi="Consolas" w:cs="Consolas"/>
          <w:bCs/>
          <w:color w:val="auto"/>
          <w:sz w:val="28"/>
          <w:szCs w:val="28"/>
        </w:rPr>
        <w:t>.</w:t>
      </w:r>
      <w:r w:rsidR="00756C6E" w:rsidRPr="00756C6E">
        <w:rPr>
          <w:rFonts w:ascii="Consolas" w:hAnsi="Consolas" w:cs="Consolas"/>
          <w:bCs/>
          <w:color w:val="auto"/>
          <w:sz w:val="28"/>
          <w:szCs w:val="28"/>
        </w:rPr>
        <w:t>403</w:t>
      </w:r>
      <w:r w:rsidR="00756C6E">
        <w:rPr>
          <w:rFonts w:ascii="Consolas" w:hAnsi="Consolas" w:cs="Consolas"/>
          <w:bCs/>
          <w:color w:val="auto"/>
          <w:sz w:val="28"/>
          <w:szCs w:val="28"/>
        </w:rPr>
        <w:t>/</w:t>
      </w:r>
      <w:r w:rsidR="00756C6E" w:rsidRPr="00756C6E">
        <w:rPr>
          <w:rFonts w:ascii="Consolas" w:hAnsi="Consolas" w:cs="Consolas"/>
          <w:bCs/>
          <w:color w:val="auto"/>
          <w:sz w:val="28"/>
          <w:szCs w:val="28"/>
        </w:rPr>
        <w:t>0001</w:t>
      </w:r>
      <w:r w:rsidR="00756C6E">
        <w:rPr>
          <w:rFonts w:ascii="Consolas" w:hAnsi="Consolas" w:cs="Consolas"/>
          <w:bCs/>
          <w:color w:val="auto"/>
          <w:sz w:val="28"/>
          <w:szCs w:val="28"/>
        </w:rPr>
        <w:t>-</w:t>
      </w:r>
      <w:r w:rsidR="00756C6E" w:rsidRPr="00756C6E">
        <w:rPr>
          <w:rFonts w:ascii="Consolas" w:hAnsi="Consolas" w:cs="Consolas"/>
          <w:bCs/>
          <w:color w:val="auto"/>
          <w:sz w:val="28"/>
          <w:szCs w:val="28"/>
        </w:rPr>
        <w:t>08</w:t>
      </w:r>
      <w:r w:rsidR="009E6376" w:rsidRPr="00EC3868">
        <w:rPr>
          <w:rFonts w:ascii="Consolas" w:hAnsi="Consolas" w:cs="Consolas"/>
          <w:bCs/>
          <w:color w:val="auto"/>
          <w:sz w:val="28"/>
          <w:szCs w:val="28"/>
        </w:rPr>
        <w:t xml:space="preserve">, com sede na </w:t>
      </w:r>
      <w:r w:rsidR="00756C6E">
        <w:rPr>
          <w:rFonts w:ascii="Consolas" w:hAnsi="Consolas" w:cs="Consolas"/>
          <w:bCs/>
          <w:color w:val="auto"/>
          <w:sz w:val="28"/>
          <w:szCs w:val="28"/>
        </w:rPr>
        <w:t xml:space="preserve">Av. Washington Soares </w:t>
      </w:r>
      <w:r w:rsidR="009E6376" w:rsidRPr="00EC3868">
        <w:rPr>
          <w:rFonts w:ascii="Consolas" w:hAnsi="Consolas" w:cs="Consolas"/>
          <w:bCs/>
          <w:color w:val="auto"/>
          <w:sz w:val="28"/>
          <w:szCs w:val="28"/>
        </w:rPr>
        <w:t xml:space="preserve">nº </w:t>
      </w:r>
      <w:r w:rsidR="00756C6E">
        <w:rPr>
          <w:rFonts w:ascii="Consolas" w:hAnsi="Consolas" w:cs="Consolas"/>
          <w:bCs/>
          <w:color w:val="auto"/>
          <w:sz w:val="28"/>
          <w:szCs w:val="28"/>
        </w:rPr>
        <w:t>1400</w:t>
      </w:r>
      <w:r w:rsidR="009E6376" w:rsidRPr="00EC3868">
        <w:rPr>
          <w:rFonts w:ascii="Consolas" w:hAnsi="Consolas" w:cs="Consolas"/>
          <w:bCs/>
          <w:color w:val="auto"/>
          <w:sz w:val="28"/>
          <w:szCs w:val="28"/>
        </w:rPr>
        <w:t xml:space="preserve"> – Bairro</w:t>
      </w:r>
      <w:r w:rsidR="00A046B9" w:rsidRPr="00EC3868">
        <w:rPr>
          <w:rFonts w:ascii="Consolas" w:hAnsi="Consolas" w:cs="Consolas"/>
          <w:bCs/>
          <w:color w:val="auto"/>
          <w:sz w:val="28"/>
          <w:szCs w:val="28"/>
        </w:rPr>
        <w:t xml:space="preserve"> </w:t>
      </w:r>
      <w:r w:rsidR="00756C6E">
        <w:rPr>
          <w:rFonts w:ascii="Consolas" w:hAnsi="Consolas" w:cs="Consolas"/>
          <w:bCs/>
          <w:color w:val="auto"/>
          <w:sz w:val="28"/>
          <w:szCs w:val="28"/>
        </w:rPr>
        <w:t xml:space="preserve">Engenheiro Luciano Cavalcante </w:t>
      </w:r>
      <w:r w:rsidR="00A046B9" w:rsidRPr="00EC3868">
        <w:rPr>
          <w:rFonts w:ascii="Consolas" w:hAnsi="Consolas" w:cs="Consolas"/>
          <w:bCs/>
          <w:color w:val="auto"/>
          <w:sz w:val="28"/>
          <w:szCs w:val="28"/>
        </w:rPr>
        <w:t xml:space="preserve"> </w:t>
      </w:r>
      <w:r w:rsidR="009E6376" w:rsidRPr="00EC3868">
        <w:rPr>
          <w:rFonts w:ascii="Consolas" w:hAnsi="Consolas" w:cs="Consolas"/>
          <w:bCs/>
          <w:color w:val="auto"/>
          <w:sz w:val="28"/>
          <w:szCs w:val="28"/>
        </w:rPr>
        <w:t>– CEP</w:t>
      </w:r>
      <w:r w:rsidR="00756C6E">
        <w:rPr>
          <w:rFonts w:ascii="Consolas" w:hAnsi="Consolas" w:cs="Consolas"/>
          <w:bCs/>
          <w:color w:val="auto"/>
          <w:sz w:val="28"/>
          <w:szCs w:val="28"/>
        </w:rPr>
        <w:t xml:space="preserve"> 60.810-350 </w:t>
      </w:r>
      <w:r w:rsidR="009E6376" w:rsidRPr="00EC3868">
        <w:rPr>
          <w:rFonts w:ascii="Consolas" w:hAnsi="Consolas" w:cs="Consolas"/>
          <w:bCs/>
          <w:color w:val="auto"/>
          <w:sz w:val="28"/>
          <w:szCs w:val="28"/>
        </w:rPr>
        <w:t xml:space="preserve">– </w:t>
      </w:r>
      <w:r w:rsidR="00756C6E">
        <w:rPr>
          <w:rFonts w:ascii="Consolas" w:hAnsi="Consolas" w:cs="Consolas"/>
          <w:bCs/>
          <w:color w:val="auto"/>
          <w:sz w:val="28"/>
          <w:szCs w:val="28"/>
        </w:rPr>
        <w:t>Fortaleza</w:t>
      </w:r>
      <w:r w:rsidR="009E6376" w:rsidRPr="00EC3868">
        <w:rPr>
          <w:rFonts w:ascii="Consolas" w:hAnsi="Consolas" w:cs="Consolas"/>
          <w:bCs/>
          <w:color w:val="auto"/>
          <w:sz w:val="28"/>
          <w:szCs w:val="28"/>
        </w:rPr>
        <w:t xml:space="preserve"> – </w:t>
      </w:r>
      <w:r w:rsidR="00756C6E">
        <w:rPr>
          <w:rFonts w:ascii="Consolas" w:hAnsi="Consolas" w:cs="Consolas"/>
          <w:bCs/>
          <w:color w:val="auto"/>
          <w:sz w:val="28"/>
          <w:szCs w:val="28"/>
        </w:rPr>
        <w:t>CE</w:t>
      </w:r>
      <w:r w:rsidR="009E6376" w:rsidRPr="00EC3868">
        <w:rPr>
          <w:rFonts w:ascii="Consolas" w:hAnsi="Consolas" w:cs="Consolas"/>
          <w:color w:val="auto"/>
          <w:sz w:val="28"/>
          <w:szCs w:val="28"/>
        </w:rPr>
        <w:t>,</w:t>
      </w:r>
      <w:r w:rsidR="009E6376" w:rsidRPr="00EC3868">
        <w:rPr>
          <w:rFonts w:ascii="Consolas" w:hAnsi="Consolas" w:cs="Consolas"/>
          <w:b/>
          <w:bCs/>
          <w:color w:val="auto"/>
          <w:sz w:val="28"/>
          <w:szCs w:val="28"/>
        </w:rPr>
        <w:t xml:space="preserve"> </w:t>
      </w:r>
      <w:r w:rsidR="009E6376" w:rsidRPr="00EC3868">
        <w:rPr>
          <w:rFonts w:ascii="Consolas" w:hAnsi="Consolas" w:cs="Consolas"/>
          <w:color w:val="auto"/>
          <w:sz w:val="28"/>
          <w:szCs w:val="28"/>
        </w:rPr>
        <w:t xml:space="preserve">pelo valor total </w:t>
      </w:r>
      <w:r w:rsidR="009E6376" w:rsidRPr="00EC3868">
        <w:rPr>
          <w:rFonts w:ascii="Consolas" w:hAnsi="Consolas" w:cs="Consolas"/>
          <w:bCs/>
          <w:color w:val="auto"/>
          <w:sz w:val="28"/>
          <w:szCs w:val="28"/>
        </w:rPr>
        <w:t>de</w:t>
      </w:r>
      <w:r w:rsidR="00756C6E">
        <w:rPr>
          <w:rFonts w:ascii="Consolas" w:hAnsi="Consolas" w:cs="Consolas"/>
          <w:bCs/>
          <w:color w:val="auto"/>
          <w:sz w:val="28"/>
          <w:szCs w:val="28"/>
        </w:rPr>
        <w:t xml:space="preserve"> </w:t>
      </w:r>
      <w:r w:rsidR="00756C6E" w:rsidRPr="00756C6E">
        <w:rPr>
          <w:rFonts w:ascii="Consolas" w:hAnsi="Consolas" w:cs="Arial"/>
          <w:sz w:val="28"/>
          <w:szCs w:val="28"/>
        </w:rPr>
        <w:t>R$22.700,00 (vinte e dois mil e setecentos reais).</w:t>
      </w:r>
      <w:r w:rsidR="00A046B9" w:rsidRPr="00756C6E">
        <w:rPr>
          <w:rFonts w:ascii="Consolas" w:hAnsi="Consolas" w:cs="Arial"/>
          <w:color w:val="auto"/>
          <w:sz w:val="28"/>
          <w:szCs w:val="28"/>
        </w:rPr>
        <w:t>,</w:t>
      </w:r>
      <w:r w:rsidR="005C709D" w:rsidRPr="00EC3868">
        <w:rPr>
          <w:rFonts w:ascii="Consolas" w:hAnsi="Consolas" w:cs="Arial"/>
          <w:b/>
          <w:bCs/>
          <w:color w:val="auto"/>
          <w:sz w:val="28"/>
          <w:szCs w:val="28"/>
        </w:rPr>
        <w:t xml:space="preserve"> </w:t>
      </w:r>
      <w:r w:rsidRPr="00EC3868">
        <w:rPr>
          <w:rFonts w:ascii="Consolas" w:hAnsi="Consolas" w:cs="Consolas"/>
          <w:b/>
          <w:color w:val="auto"/>
          <w:sz w:val="28"/>
          <w:szCs w:val="28"/>
        </w:rPr>
        <w:t>HOMOLOGO</w:t>
      </w:r>
      <w:r w:rsidRPr="00EC3868">
        <w:rPr>
          <w:rFonts w:ascii="Consolas" w:hAnsi="Consolas" w:cs="Consolas"/>
          <w:color w:val="auto"/>
          <w:sz w:val="28"/>
          <w:szCs w:val="28"/>
        </w:rPr>
        <w:t xml:space="preserve"> o certame nos termos do edital do Pregão Eletrônico nº 0</w:t>
      </w:r>
      <w:r w:rsidR="00CC2740" w:rsidRPr="00EC3868">
        <w:rPr>
          <w:rFonts w:ascii="Consolas" w:hAnsi="Consolas" w:cs="Consolas"/>
          <w:color w:val="auto"/>
          <w:sz w:val="28"/>
          <w:szCs w:val="28"/>
        </w:rPr>
        <w:t>7</w:t>
      </w:r>
      <w:r w:rsidR="00756C6E">
        <w:rPr>
          <w:rFonts w:ascii="Consolas" w:hAnsi="Consolas" w:cs="Consolas"/>
          <w:color w:val="auto"/>
          <w:sz w:val="28"/>
          <w:szCs w:val="28"/>
        </w:rPr>
        <w:t>8</w:t>
      </w:r>
      <w:r w:rsidRPr="00EC3868">
        <w:rPr>
          <w:rFonts w:ascii="Consolas" w:hAnsi="Consolas" w:cs="Consolas"/>
          <w:color w:val="auto"/>
          <w:sz w:val="28"/>
          <w:szCs w:val="28"/>
        </w:rPr>
        <w:t xml:space="preserve">/2023, bem como </w:t>
      </w:r>
      <w:r w:rsidRPr="00EC3868">
        <w:rPr>
          <w:rFonts w:ascii="Consolas" w:hAnsi="Consolas" w:cs="Consolas"/>
          <w:b/>
          <w:color w:val="auto"/>
          <w:sz w:val="28"/>
          <w:szCs w:val="28"/>
        </w:rPr>
        <w:t>AUTORIZO</w:t>
      </w:r>
      <w:r w:rsidRPr="00EC3868">
        <w:rPr>
          <w:rFonts w:ascii="Consolas" w:hAnsi="Consolas" w:cs="Consolas"/>
          <w:color w:val="auto"/>
          <w:sz w:val="28"/>
          <w:szCs w:val="28"/>
        </w:rPr>
        <w:t xml:space="preserve"> a realização das respectivas despesas. </w:t>
      </w:r>
    </w:p>
    <w:p w14:paraId="2894DDBF" w14:textId="77777777" w:rsidR="00BF6867" w:rsidRPr="00EC3868" w:rsidRDefault="00BF6867" w:rsidP="00BF6867">
      <w:pPr>
        <w:pStyle w:val="Corpodetexto"/>
        <w:spacing w:line="240" w:lineRule="auto"/>
        <w:rPr>
          <w:rFonts w:ascii="Consolas" w:hAnsi="Consolas" w:cs="Consolas"/>
        </w:rPr>
      </w:pPr>
    </w:p>
    <w:p w14:paraId="720BC37F" w14:textId="46CB63AF" w:rsidR="00BF6867" w:rsidRPr="00EC3868" w:rsidRDefault="00BF6867" w:rsidP="00BF6867">
      <w:pPr>
        <w:jc w:val="center"/>
        <w:rPr>
          <w:rFonts w:ascii="Consolas" w:eastAsia="MS Mincho" w:hAnsi="Consolas" w:cs="Consolas"/>
          <w:b/>
          <w:bCs/>
          <w:iCs/>
          <w:sz w:val="28"/>
          <w:szCs w:val="28"/>
        </w:rPr>
      </w:pPr>
      <w:r w:rsidRPr="00EC3868">
        <w:rPr>
          <w:rFonts w:ascii="Consolas" w:eastAsia="MS Mincho" w:hAnsi="Consolas" w:cs="Consolas"/>
          <w:b/>
          <w:bCs/>
          <w:iCs/>
          <w:sz w:val="28"/>
          <w:szCs w:val="28"/>
        </w:rPr>
        <w:t xml:space="preserve">IARAS, </w:t>
      </w:r>
      <w:r w:rsidR="00CC2740" w:rsidRPr="00EC3868">
        <w:rPr>
          <w:rFonts w:ascii="Consolas" w:eastAsia="MS Mincho" w:hAnsi="Consolas" w:cs="Consolas"/>
          <w:b/>
          <w:bCs/>
          <w:iCs/>
          <w:sz w:val="28"/>
          <w:szCs w:val="28"/>
        </w:rPr>
        <w:t>0</w:t>
      </w:r>
      <w:r w:rsidR="00756C6E">
        <w:rPr>
          <w:rFonts w:ascii="Consolas" w:eastAsia="MS Mincho" w:hAnsi="Consolas" w:cs="Consolas"/>
          <w:b/>
          <w:bCs/>
          <w:iCs/>
          <w:sz w:val="28"/>
          <w:szCs w:val="28"/>
        </w:rPr>
        <w:t>8</w:t>
      </w:r>
      <w:r w:rsidRPr="00EC3868">
        <w:rPr>
          <w:rFonts w:ascii="Consolas" w:eastAsia="MS Mincho" w:hAnsi="Consolas" w:cs="Consolas"/>
          <w:b/>
          <w:bCs/>
          <w:iCs/>
          <w:sz w:val="28"/>
          <w:szCs w:val="28"/>
        </w:rPr>
        <w:t xml:space="preserve"> DE </w:t>
      </w:r>
      <w:r w:rsidR="00CC2740" w:rsidRPr="00EC3868">
        <w:rPr>
          <w:rFonts w:ascii="Consolas" w:eastAsia="MS Mincho" w:hAnsi="Consolas" w:cs="Consolas"/>
          <w:b/>
          <w:bCs/>
          <w:iCs/>
          <w:sz w:val="28"/>
          <w:szCs w:val="28"/>
        </w:rPr>
        <w:t>DEZEMBRO</w:t>
      </w:r>
      <w:r w:rsidRPr="00EC3868">
        <w:rPr>
          <w:rFonts w:ascii="Consolas" w:eastAsia="MS Mincho" w:hAnsi="Consolas" w:cs="Consolas"/>
          <w:b/>
          <w:bCs/>
          <w:iCs/>
          <w:sz w:val="28"/>
          <w:szCs w:val="28"/>
        </w:rPr>
        <w:t xml:space="preserve"> DE 2023.</w:t>
      </w:r>
    </w:p>
    <w:p w14:paraId="2A47ED5D" w14:textId="1968222D" w:rsidR="00BF6867" w:rsidRPr="00EC3868" w:rsidRDefault="00BF6867" w:rsidP="00BF6867">
      <w:pPr>
        <w:pStyle w:val="TextosemFormatao"/>
        <w:jc w:val="both"/>
        <w:rPr>
          <w:rFonts w:ascii="Consolas" w:hAnsi="Consolas" w:cs="Consolas"/>
          <w:b/>
          <w:bCs/>
          <w:iCs/>
          <w:sz w:val="28"/>
          <w:szCs w:val="28"/>
        </w:rPr>
      </w:pPr>
      <w:r w:rsidRPr="00EC3868">
        <w:rPr>
          <w:rFonts w:ascii="Consolas" w:hAnsi="Consolas" w:cs="Consolas"/>
          <w:b/>
          <w:bCs/>
          <w:iCs/>
          <w:sz w:val="28"/>
          <w:szCs w:val="28"/>
        </w:rPr>
        <w:t xml:space="preserve"> </w:t>
      </w:r>
    </w:p>
    <w:p w14:paraId="770C4E90" w14:textId="77777777" w:rsidR="00FD49CC" w:rsidRPr="00EC3868" w:rsidRDefault="00FD49CC" w:rsidP="00BF6867">
      <w:pPr>
        <w:pStyle w:val="TextosemFormatao"/>
        <w:jc w:val="both"/>
        <w:rPr>
          <w:rFonts w:ascii="Consolas" w:hAnsi="Consolas" w:cs="Consolas"/>
          <w:b/>
          <w:bCs/>
          <w:iCs/>
          <w:sz w:val="28"/>
          <w:szCs w:val="28"/>
        </w:rPr>
      </w:pPr>
    </w:p>
    <w:p w14:paraId="5607BCCE" w14:textId="77777777" w:rsidR="00FD49CC" w:rsidRPr="00EC3868" w:rsidRDefault="00FD49CC" w:rsidP="00BF6867">
      <w:pPr>
        <w:pStyle w:val="TextosemFormatao"/>
        <w:jc w:val="both"/>
        <w:rPr>
          <w:rFonts w:ascii="Consolas" w:eastAsia="Times New Roman" w:hAnsi="Consolas" w:cs="Consolas"/>
          <w:b/>
          <w:bCs/>
          <w:iCs/>
          <w:sz w:val="28"/>
          <w:szCs w:val="28"/>
        </w:rPr>
      </w:pPr>
    </w:p>
    <w:p w14:paraId="2469DE0E" w14:textId="77777777" w:rsidR="00BF6867" w:rsidRPr="00EC3868" w:rsidRDefault="00BF6867" w:rsidP="00862FE1">
      <w:pPr>
        <w:pStyle w:val="SemEspaamento"/>
        <w:jc w:val="center"/>
        <w:rPr>
          <w:rFonts w:ascii="Consolas" w:hAnsi="Consolas"/>
          <w:b/>
          <w:sz w:val="28"/>
          <w:szCs w:val="28"/>
        </w:rPr>
      </w:pPr>
      <w:r w:rsidRPr="00EC3868">
        <w:rPr>
          <w:rFonts w:ascii="Consolas" w:hAnsi="Consolas"/>
          <w:b/>
          <w:sz w:val="28"/>
          <w:szCs w:val="28"/>
        </w:rPr>
        <w:t>MARCOS JOSÉ ROSA</w:t>
      </w:r>
    </w:p>
    <w:p w14:paraId="7BEC10CB" w14:textId="608EB9CD" w:rsidR="00E14822" w:rsidRPr="00EC3868" w:rsidRDefault="00BF6867" w:rsidP="004139D0">
      <w:pPr>
        <w:pStyle w:val="SemEspaamento"/>
        <w:jc w:val="center"/>
      </w:pPr>
      <w:r w:rsidRPr="00EC3868">
        <w:rPr>
          <w:rFonts w:ascii="Consolas" w:hAnsi="Consolas"/>
          <w:b/>
          <w:sz w:val="28"/>
          <w:szCs w:val="28"/>
        </w:rPr>
        <w:t>PREFEITO MUNICIPAL DE IARAS</w:t>
      </w:r>
    </w:p>
    <w:sectPr w:rsidR="00E14822" w:rsidRPr="00EC3868" w:rsidSect="00862FE1">
      <w:headerReference w:type="default" r:id="rId7"/>
      <w:footerReference w:type="default" r:id="rId8"/>
      <w:pgSz w:w="11906" w:h="16838"/>
      <w:pgMar w:top="238"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ABD11C" w14:textId="77777777" w:rsidR="00B0193C" w:rsidRDefault="00B0193C" w:rsidP="00C87FA3">
      <w:pPr>
        <w:spacing w:after="0" w:line="240" w:lineRule="auto"/>
      </w:pPr>
      <w:r>
        <w:separator/>
      </w:r>
    </w:p>
  </w:endnote>
  <w:endnote w:type="continuationSeparator" w:id="0">
    <w:p w14:paraId="51690EB6" w14:textId="77777777" w:rsidR="00B0193C" w:rsidRDefault="00B0193C" w:rsidP="00C87F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E37A72" w14:textId="77777777" w:rsidR="00C87FA3" w:rsidRPr="0058467C" w:rsidRDefault="00C87FA3" w:rsidP="00C87FA3">
    <w:pPr>
      <w:pStyle w:val="Rodap"/>
      <w:pBdr>
        <w:top w:val="thinThickSmallGap" w:sz="24" w:space="1" w:color="622423"/>
      </w:pBdr>
      <w:jc w:val="center"/>
    </w:pPr>
    <w:r w:rsidRPr="0058467C">
      <w:t>Praça Monção, 683 – Fone:(14) 3764-9400 – 3764-9401 – CEP: 18.775-000 – IARAS – SP</w:t>
    </w:r>
  </w:p>
  <w:p w14:paraId="3EDD4CA5" w14:textId="77777777" w:rsidR="00C87FA3" w:rsidRDefault="00C87FA3" w:rsidP="00C87FA3">
    <w:pPr>
      <w:pStyle w:val="Rodap"/>
    </w:pPr>
    <w:r w:rsidRPr="0058467C">
      <w:t xml:space="preserve">                                    </w:t>
    </w:r>
    <w:r>
      <w:t xml:space="preserve">              </w:t>
    </w:r>
    <w:r w:rsidRPr="0058467C">
      <w:t xml:space="preserve">  e-mail: licitacaoiaras@hotmail.com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C9D53F" w14:textId="77777777" w:rsidR="00B0193C" w:rsidRDefault="00B0193C" w:rsidP="00C87FA3">
      <w:pPr>
        <w:spacing w:after="0" w:line="240" w:lineRule="auto"/>
      </w:pPr>
      <w:r>
        <w:separator/>
      </w:r>
    </w:p>
  </w:footnote>
  <w:footnote w:type="continuationSeparator" w:id="0">
    <w:p w14:paraId="6605B220" w14:textId="77777777" w:rsidR="00B0193C" w:rsidRDefault="00B0193C" w:rsidP="00C87FA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1EDE4D" w14:textId="77777777" w:rsidR="00C87FA3" w:rsidRPr="00E77429" w:rsidRDefault="00C87FA3" w:rsidP="00C87FA3">
    <w:pPr>
      <w:pStyle w:val="Cabealho"/>
      <w:spacing w:after="60"/>
      <w:ind w:right="-1"/>
      <w:rPr>
        <w:sz w:val="48"/>
        <w:szCs w:val="48"/>
        <w:u w:val="single"/>
      </w:rPr>
    </w:pPr>
    <w:r>
      <w:rPr>
        <w:noProof/>
        <w:lang w:eastAsia="pt-BR"/>
      </w:rPr>
      <w:drawing>
        <wp:anchor distT="0" distB="0" distL="114300" distR="114300" simplePos="0" relativeHeight="251659264" behindDoc="0" locked="0" layoutInCell="1" allowOverlap="1" wp14:anchorId="23A35295" wp14:editId="4BA3EC21">
          <wp:simplePos x="0" y="0"/>
          <wp:positionH relativeFrom="column">
            <wp:posOffset>114300</wp:posOffset>
          </wp:positionH>
          <wp:positionV relativeFrom="paragraph">
            <wp:posOffset>9525</wp:posOffset>
          </wp:positionV>
          <wp:extent cx="950595" cy="914400"/>
          <wp:effectExtent l="0" t="0" r="1905"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0595" cy="914400"/>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                                  </w:t>
    </w:r>
    <w:r>
      <w:rPr>
        <w:sz w:val="28"/>
        <w:szCs w:val="28"/>
      </w:rPr>
      <w:t xml:space="preserve">    </w:t>
    </w:r>
    <w:r w:rsidRPr="00E77429">
      <w:rPr>
        <w:sz w:val="48"/>
        <w:szCs w:val="48"/>
      </w:rPr>
      <w:t xml:space="preserve">    </w:t>
    </w:r>
    <w:r w:rsidRPr="00E77429">
      <w:rPr>
        <w:sz w:val="48"/>
        <w:szCs w:val="48"/>
        <w:u w:val="single"/>
      </w:rPr>
      <w:t>Prefeitura Municipal de Iaras</w:t>
    </w:r>
  </w:p>
  <w:p w14:paraId="6842F009" w14:textId="77777777" w:rsidR="00C87FA3" w:rsidRPr="003B15CE" w:rsidRDefault="00C87FA3" w:rsidP="00C87FA3">
    <w:pPr>
      <w:pStyle w:val="Cabealho"/>
      <w:spacing w:after="60"/>
      <w:ind w:right="-1"/>
      <w:jc w:val="center"/>
    </w:pPr>
    <w:r>
      <w:rPr>
        <w:sz w:val="28"/>
        <w:szCs w:val="28"/>
      </w:rPr>
      <w:t xml:space="preserve">                       </w:t>
    </w:r>
    <w:r w:rsidRPr="003B15CE">
      <w:t xml:space="preserve">    IARAS – MÃE D’ÁGUA – ESTADO DE SÃO PAULO</w:t>
    </w:r>
  </w:p>
  <w:p w14:paraId="6AFF6EB8" w14:textId="77777777" w:rsidR="00C87FA3" w:rsidRPr="00DB1FB9" w:rsidRDefault="00C87FA3" w:rsidP="00C87FA3">
    <w:pPr>
      <w:pStyle w:val="Cabealho"/>
      <w:spacing w:after="60"/>
      <w:ind w:right="-1"/>
      <w:jc w:val="center"/>
    </w:pPr>
    <w:r w:rsidRPr="00DB1FB9">
      <w:t xml:space="preserve">                         </w:t>
    </w:r>
    <w:r>
      <w:t xml:space="preserve">          </w:t>
    </w:r>
    <w:r w:rsidRPr="00DB1FB9">
      <w:t xml:space="preserve">   CNPJ – 57.263.949/0001-00</w:t>
    </w:r>
  </w:p>
  <w:p w14:paraId="644786CC" w14:textId="77777777" w:rsidR="00C87FA3" w:rsidRDefault="00C87FA3">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E448F9"/>
    <w:multiLevelType w:val="hybridMultilevel"/>
    <w:tmpl w:val="C9A44414"/>
    <w:lvl w:ilvl="0" w:tplc="8576718E">
      <w:numFmt w:val="bullet"/>
      <w:lvlText w:val=""/>
      <w:lvlJc w:val="left"/>
      <w:pPr>
        <w:ind w:left="720" w:hanging="360"/>
      </w:pPr>
      <w:rPr>
        <w:rFonts w:ascii="Symbol" w:eastAsiaTheme="minorHAnsi" w:hAnsi="Symbol" w:cstheme="minorBidi"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7A4572A3"/>
    <w:multiLevelType w:val="multilevel"/>
    <w:tmpl w:val="03AE903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16cid:durableId="718866887">
    <w:abstractNumId w:val="0"/>
  </w:num>
  <w:num w:numId="2" w16cid:durableId="197802762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694A"/>
    <w:rsid w:val="00010788"/>
    <w:rsid w:val="000317E0"/>
    <w:rsid w:val="00060E3C"/>
    <w:rsid w:val="00076A87"/>
    <w:rsid w:val="0009245D"/>
    <w:rsid w:val="00092F76"/>
    <w:rsid w:val="00101BC9"/>
    <w:rsid w:val="00104E71"/>
    <w:rsid w:val="00126CF1"/>
    <w:rsid w:val="00184A62"/>
    <w:rsid w:val="0018592A"/>
    <w:rsid w:val="001D654C"/>
    <w:rsid w:val="00253FB3"/>
    <w:rsid w:val="002A4B52"/>
    <w:rsid w:val="002B57E9"/>
    <w:rsid w:val="002B798D"/>
    <w:rsid w:val="002C3110"/>
    <w:rsid w:val="002C6B7E"/>
    <w:rsid w:val="0031694A"/>
    <w:rsid w:val="0033451D"/>
    <w:rsid w:val="0034523E"/>
    <w:rsid w:val="00371776"/>
    <w:rsid w:val="00374D14"/>
    <w:rsid w:val="003841EA"/>
    <w:rsid w:val="00390CE0"/>
    <w:rsid w:val="003A4BE9"/>
    <w:rsid w:val="003B559D"/>
    <w:rsid w:val="003F1F4A"/>
    <w:rsid w:val="004139D0"/>
    <w:rsid w:val="00424227"/>
    <w:rsid w:val="00450187"/>
    <w:rsid w:val="00450BE7"/>
    <w:rsid w:val="00481601"/>
    <w:rsid w:val="0049616C"/>
    <w:rsid w:val="004B6468"/>
    <w:rsid w:val="004D5EC9"/>
    <w:rsid w:val="00521045"/>
    <w:rsid w:val="005464D1"/>
    <w:rsid w:val="005555FD"/>
    <w:rsid w:val="0057652C"/>
    <w:rsid w:val="005973D9"/>
    <w:rsid w:val="005A7648"/>
    <w:rsid w:val="005C709D"/>
    <w:rsid w:val="005D468D"/>
    <w:rsid w:val="005D536E"/>
    <w:rsid w:val="00603123"/>
    <w:rsid w:val="006142C0"/>
    <w:rsid w:val="0063441C"/>
    <w:rsid w:val="00642B53"/>
    <w:rsid w:val="00651339"/>
    <w:rsid w:val="00685ACE"/>
    <w:rsid w:val="006A2D4A"/>
    <w:rsid w:val="006A4DDA"/>
    <w:rsid w:val="006F61C7"/>
    <w:rsid w:val="007300D3"/>
    <w:rsid w:val="00756C6E"/>
    <w:rsid w:val="00783679"/>
    <w:rsid w:val="007B26B9"/>
    <w:rsid w:val="007B56C3"/>
    <w:rsid w:val="007D5195"/>
    <w:rsid w:val="007E2B70"/>
    <w:rsid w:val="007E6B11"/>
    <w:rsid w:val="007F1FDA"/>
    <w:rsid w:val="00811BD0"/>
    <w:rsid w:val="00836AB4"/>
    <w:rsid w:val="008546F5"/>
    <w:rsid w:val="00862FE1"/>
    <w:rsid w:val="008A4FA4"/>
    <w:rsid w:val="008A5EAD"/>
    <w:rsid w:val="008C75C8"/>
    <w:rsid w:val="008D71D7"/>
    <w:rsid w:val="0091768A"/>
    <w:rsid w:val="00922636"/>
    <w:rsid w:val="00926515"/>
    <w:rsid w:val="009321B6"/>
    <w:rsid w:val="00946743"/>
    <w:rsid w:val="00964482"/>
    <w:rsid w:val="009E1F91"/>
    <w:rsid w:val="009E45B3"/>
    <w:rsid w:val="009E6376"/>
    <w:rsid w:val="009F0364"/>
    <w:rsid w:val="009F78AC"/>
    <w:rsid w:val="00A00136"/>
    <w:rsid w:val="00A017AE"/>
    <w:rsid w:val="00A046B9"/>
    <w:rsid w:val="00A20818"/>
    <w:rsid w:val="00A32047"/>
    <w:rsid w:val="00A51FA1"/>
    <w:rsid w:val="00A672A8"/>
    <w:rsid w:val="00A861C7"/>
    <w:rsid w:val="00A92B85"/>
    <w:rsid w:val="00AA23B8"/>
    <w:rsid w:val="00AC037A"/>
    <w:rsid w:val="00AC0B1C"/>
    <w:rsid w:val="00AD64A9"/>
    <w:rsid w:val="00AF2557"/>
    <w:rsid w:val="00B0193C"/>
    <w:rsid w:val="00B01A78"/>
    <w:rsid w:val="00B62637"/>
    <w:rsid w:val="00BB4D8F"/>
    <w:rsid w:val="00BC6D9A"/>
    <w:rsid w:val="00BF32A1"/>
    <w:rsid w:val="00BF6867"/>
    <w:rsid w:val="00C0247D"/>
    <w:rsid w:val="00C324F0"/>
    <w:rsid w:val="00C43E61"/>
    <w:rsid w:val="00C547FB"/>
    <w:rsid w:val="00C664BB"/>
    <w:rsid w:val="00C75FC8"/>
    <w:rsid w:val="00C87FA3"/>
    <w:rsid w:val="00C91E6D"/>
    <w:rsid w:val="00CA0E8E"/>
    <w:rsid w:val="00CA5729"/>
    <w:rsid w:val="00CB5E26"/>
    <w:rsid w:val="00CB5E4E"/>
    <w:rsid w:val="00CC2740"/>
    <w:rsid w:val="00CF4B24"/>
    <w:rsid w:val="00D26A60"/>
    <w:rsid w:val="00D40992"/>
    <w:rsid w:val="00D74A0C"/>
    <w:rsid w:val="00D87B41"/>
    <w:rsid w:val="00DA7523"/>
    <w:rsid w:val="00DC1CF4"/>
    <w:rsid w:val="00DD5619"/>
    <w:rsid w:val="00E03220"/>
    <w:rsid w:val="00E03B23"/>
    <w:rsid w:val="00E14822"/>
    <w:rsid w:val="00E23B3D"/>
    <w:rsid w:val="00E262D5"/>
    <w:rsid w:val="00E44230"/>
    <w:rsid w:val="00E524CC"/>
    <w:rsid w:val="00E54257"/>
    <w:rsid w:val="00E707F1"/>
    <w:rsid w:val="00E74AE6"/>
    <w:rsid w:val="00EB2D08"/>
    <w:rsid w:val="00EC3868"/>
    <w:rsid w:val="00EC3B3D"/>
    <w:rsid w:val="00F01515"/>
    <w:rsid w:val="00F01EF4"/>
    <w:rsid w:val="00F27BCC"/>
    <w:rsid w:val="00F50551"/>
    <w:rsid w:val="00F574CF"/>
    <w:rsid w:val="00F657B6"/>
    <w:rsid w:val="00F7586C"/>
    <w:rsid w:val="00F7727C"/>
    <w:rsid w:val="00FA7C61"/>
    <w:rsid w:val="00FB23A7"/>
    <w:rsid w:val="00FD49C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36FBDF"/>
  <w15:chartTrackingRefBased/>
  <w15:docId w15:val="{0BAE9F08-C38A-4BF9-9A97-3AE37501FF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3679"/>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emEspaamento">
    <w:name w:val="No Spacing"/>
    <w:uiPriority w:val="1"/>
    <w:qFormat/>
    <w:rsid w:val="005D468D"/>
    <w:pPr>
      <w:spacing w:after="0" w:line="240" w:lineRule="auto"/>
    </w:pPr>
  </w:style>
  <w:style w:type="paragraph" w:styleId="Textodebalo">
    <w:name w:val="Balloon Text"/>
    <w:basedOn w:val="Normal"/>
    <w:link w:val="TextodebaloChar"/>
    <w:uiPriority w:val="99"/>
    <w:semiHidden/>
    <w:unhideWhenUsed/>
    <w:rsid w:val="00A017AE"/>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A017AE"/>
    <w:rPr>
      <w:rFonts w:ascii="Segoe UI" w:hAnsi="Segoe UI" w:cs="Segoe UI"/>
      <w:sz w:val="18"/>
      <w:szCs w:val="18"/>
    </w:rPr>
  </w:style>
  <w:style w:type="paragraph" w:styleId="PargrafodaLista">
    <w:name w:val="List Paragraph"/>
    <w:basedOn w:val="Normal"/>
    <w:uiPriority w:val="34"/>
    <w:qFormat/>
    <w:rsid w:val="00F7727C"/>
    <w:pPr>
      <w:ind w:left="720"/>
      <w:contextualSpacing/>
    </w:pPr>
  </w:style>
  <w:style w:type="paragraph" w:styleId="Cabealho">
    <w:name w:val="header"/>
    <w:basedOn w:val="Normal"/>
    <w:link w:val="CabealhoChar"/>
    <w:unhideWhenUsed/>
    <w:rsid w:val="00C87FA3"/>
    <w:pPr>
      <w:tabs>
        <w:tab w:val="center" w:pos="4252"/>
        <w:tab w:val="right" w:pos="8504"/>
      </w:tabs>
      <w:spacing w:after="0" w:line="240" w:lineRule="auto"/>
    </w:pPr>
  </w:style>
  <w:style w:type="character" w:customStyle="1" w:styleId="CabealhoChar">
    <w:name w:val="Cabeçalho Char"/>
    <w:basedOn w:val="Fontepargpadro"/>
    <w:link w:val="Cabealho"/>
    <w:rsid w:val="00C87FA3"/>
  </w:style>
  <w:style w:type="paragraph" w:styleId="Rodap">
    <w:name w:val="footer"/>
    <w:basedOn w:val="Normal"/>
    <w:link w:val="RodapChar"/>
    <w:unhideWhenUsed/>
    <w:rsid w:val="00C87FA3"/>
    <w:pPr>
      <w:tabs>
        <w:tab w:val="center" w:pos="4252"/>
        <w:tab w:val="right" w:pos="8504"/>
      </w:tabs>
      <w:spacing w:after="0" w:line="240" w:lineRule="auto"/>
    </w:pPr>
  </w:style>
  <w:style w:type="character" w:customStyle="1" w:styleId="RodapChar">
    <w:name w:val="Rodapé Char"/>
    <w:basedOn w:val="Fontepargpadro"/>
    <w:link w:val="Rodap"/>
    <w:rsid w:val="00C87FA3"/>
  </w:style>
  <w:style w:type="paragraph" w:styleId="NormalWeb">
    <w:name w:val="Normal (Web)"/>
    <w:basedOn w:val="Normal"/>
    <w:uiPriority w:val="99"/>
    <w:semiHidden/>
    <w:unhideWhenUsed/>
    <w:rsid w:val="00BF6867"/>
    <w:pPr>
      <w:spacing w:before="100" w:beforeAutospacing="1" w:after="100" w:afterAutospacing="1" w:line="240" w:lineRule="auto"/>
    </w:pPr>
    <w:rPr>
      <w:rFonts w:ascii="Times New Roman" w:eastAsia="Times New Roman" w:hAnsi="Times New Roman" w:cs="Times New Roman"/>
      <w:color w:val="000000"/>
      <w:sz w:val="24"/>
      <w:szCs w:val="24"/>
      <w:lang w:eastAsia="pt-BR"/>
    </w:rPr>
  </w:style>
  <w:style w:type="paragraph" w:styleId="Corpodetexto">
    <w:name w:val="Body Text"/>
    <w:basedOn w:val="Normal"/>
    <w:link w:val="CorpodetextoChar"/>
    <w:uiPriority w:val="99"/>
    <w:semiHidden/>
    <w:unhideWhenUsed/>
    <w:rsid w:val="00BF6867"/>
    <w:pPr>
      <w:autoSpaceDE w:val="0"/>
      <w:autoSpaceDN w:val="0"/>
      <w:adjustRightInd w:val="0"/>
      <w:spacing w:after="0" w:line="360" w:lineRule="atLeast"/>
    </w:pPr>
    <w:rPr>
      <w:rFonts w:ascii="Times New Roman" w:eastAsia="Times New Roman" w:hAnsi="Times New Roman" w:cs="Times New Roman"/>
      <w:b/>
      <w:bCs/>
      <w:sz w:val="28"/>
      <w:szCs w:val="28"/>
      <w:lang w:eastAsia="pt-BR"/>
    </w:rPr>
  </w:style>
  <w:style w:type="character" w:customStyle="1" w:styleId="CorpodetextoChar">
    <w:name w:val="Corpo de texto Char"/>
    <w:basedOn w:val="Fontepargpadro"/>
    <w:link w:val="Corpodetexto"/>
    <w:uiPriority w:val="99"/>
    <w:semiHidden/>
    <w:rsid w:val="00BF6867"/>
    <w:rPr>
      <w:rFonts w:ascii="Times New Roman" w:eastAsia="Times New Roman" w:hAnsi="Times New Roman" w:cs="Times New Roman"/>
      <w:b/>
      <w:bCs/>
      <w:sz w:val="28"/>
      <w:szCs w:val="28"/>
      <w:lang w:eastAsia="pt-BR"/>
    </w:rPr>
  </w:style>
  <w:style w:type="character" w:customStyle="1" w:styleId="TextosemFormataoChar">
    <w:name w:val="Texto sem Formatação Char"/>
    <w:aliases w:val="Texto simples Char"/>
    <w:basedOn w:val="Fontepargpadro"/>
    <w:link w:val="TextosemFormatao"/>
    <w:semiHidden/>
    <w:locked/>
    <w:rsid w:val="00BF6867"/>
    <w:rPr>
      <w:rFonts w:ascii="Courier New" w:hAnsi="Courier New" w:cs="Courier New"/>
    </w:rPr>
  </w:style>
  <w:style w:type="paragraph" w:styleId="TextosemFormatao">
    <w:name w:val="Plain Text"/>
    <w:aliases w:val="Texto simples"/>
    <w:basedOn w:val="Normal"/>
    <w:link w:val="TextosemFormataoChar"/>
    <w:semiHidden/>
    <w:unhideWhenUsed/>
    <w:rsid w:val="00BF6867"/>
    <w:pPr>
      <w:spacing w:after="0" w:line="240" w:lineRule="auto"/>
    </w:pPr>
    <w:rPr>
      <w:rFonts w:ascii="Courier New" w:hAnsi="Courier New" w:cs="Courier New"/>
    </w:rPr>
  </w:style>
  <w:style w:type="character" w:customStyle="1" w:styleId="TextosemFormataoChar1">
    <w:name w:val="Texto sem Formatação Char1"/>
    <w:basedOn w:val="Fontepargpadro"/>
    <w:uiPriority w:val="99"/>
    <w:semiHidden/>
    <w:rsid w:val="00BF6867"/>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5829968">
      <w:bodyDiv w:val="1"/>
      <w:marLeft w:val="0"/>
      <w:marRight w:val="0"/>
      <w:marTop w:val="0"/>
      <w:marBottom w:val="0"/>
      <w:divBdr>
        <w:top w:val="none" w:sz="0" w:space="0" w:color="auto"/>
        <w:left w:val="none" w:sz="0" w:space="0" w:color="auto"/>
        <w:bottom w:val="none" w:sz="0" w:space="0" w:color="auto"/>
        <w:right w:val="none" w:sz="0" w:space="0" w:color="auto"/>
      </w:divBdr>
    </w:div>
    <w:div w:id="11509753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196</Words>
  <Characters>1062</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PMIIASWS095</dc:creator>
  <cp:keywords/>
  <dc:description/>
  <cp:lastModifiedBy>PMIIAS095</cp:lastModifiedBy>
  <cp:revision>3</cp:revision>
  <cp:lastPrinted>2022-09-06T18:19:00Z</cp:lastPrinted>
  <dcterms:created xsi:type="dcterms:W3CDTF">2023-12-07T17:22:00Z</dcterms:created>
  <dcterms:modified xsi:type="dcterms:W3CDTF">2023-12-07T17:34:00Z</dcterms:modified>
</cp:coreProperties>
</file>