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B0A07" w14:textId="65D4BE54" w:rsidR="00326EC3" w:rsidRPr="00207621" w:rsidRDefault="009A4AA2" w:rsidP="00E80879">
      <w:pPr>
        <w:widowControl w:val="0"/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bookmarkStart w:id="0" w:name="_GoBack"/>
      <w:bookmarkEnd w:id="0"/>
      <w:r w:rsidRPr="00207621">
        <w:rPr>
          <w:rFonts w:ascii="Consolas" w:hAnsi="Consolas" w:cs="Consolas"/>
          <w:b/>
          <w:bCs/>
          <w:sz w:val="28"/>
          <w:szCs w:val="28"/>
        </w:rPr>
        <w:t>ATA DE SESSÃO PÚBLICA DE ABERTURA</w:t>
      </w:r>
      <w:r w:rsidR="005D01D4" w:rsidRPr="00207621">
        <w:rPr>
          <w:rFonts w:ascii="Consolas" w:hAnsi="Consolas" w:cs="Consolas"/>
          <w:b/>
          <w:bCs/>
          <w:sz w:val="28"/>
          <w:szCs w:val="28"/>
        </w:rPr>
        <w:t xml:space="preserve"> E JULGAMENTO</w:t>
      </w:r>
      <w:r w:rsidR="00326EC3" w:rsidRPr="00207621">
        <w:rPr>
          <w:rFonts w:ascii="Consolas" w:hAnsi="Consolas" w:cs="Consolas"/>
          <w:b/>
          <w:bCs/>
          <w:sz w:val="28"/>
          <w:szCs w:val="28"/>
        </w:rPr>
        <w:t xml:space="preserve"> DOS </w:t>
      </w:r>
      <w:r w:rsidR="00326EC3" w:rsidRPr="00207621">
        <w:rPr>
          <w:rFonts w:ascii="Consolas" w:eastAsia="Calibri" w:hAnsi="Consolas" w:cs="Consolas"/>
          <w:b/>
          <w:bCs/>
          <w:sz w:val="28"/>
          <w:szCs w:val="28"/>
        </w:rPr>
        <w:t xml:space="preserve">ENVELOPES </w:t>
      </w:r>
    </w:p>
    <w:p w14:paraId="0DEF18A2" w14:textId="35A826F3" w:rsidR="009A4AA2" w:rsidRPr="00207621" w:rsidRDefault="00326EC3" w:rsidP="00E808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proofErr w:type="spellStart"/>
      <w:r w:rsidRPr="00207621">
        <w:rPr>
          <w:rFonts w:ascii="Consolas" w:eastAsia="Calibri" w:hAnsi="Consolas" w:cs="Consolas"/>
          <w:b/>
          <w:bCs/>
          <w:sz w:val="28"/>
          <w:szCs w:val="28"/>
        </w:rPr>
        <w:t>NºS</w:t>
      </w:r>
      <w:proofErr w:type="spellEnd"/>
      <w:r w:rsidRPr="00207621">
        <w:rPr>
          <w:rFonts w:ascii="Consolas" w:eastAsia="Calibri" w:hAnsi="Consolas" w:cs="Consolas"/>
          <w:b/>
          <w:bCs/>
          <w:sz w:val="28"/>
          <w:szCs w:val="28"/>
        </w:rPr>
        <w:t xml:space="preserve"> 02 – PROPOSTA COMERCIAL E 0</w:t>
      </w:r>
      <w:r w:rsidRPr="00207621">
        <w:rPr>
          <w:rFonts w:ascii="Consolas" w:hAnsi="Consolas" w:cs="Segoe UI"/>
          <w:b/>
          <w:bCs/>
          <w:sz w:val="28"/>
          <w:szCs w:val="28"/>
        </w:rPr>
        <w:t>3 – GARANTIA DE PROPOSTA</w:t>
      </w:r>
    </w:p>
    <w:p w14:paraId="2890C61C" w14:textId="77777777" w:rsidR="009A4AA2" w:rsidRPr="00207621" w:rsidRDefault="009A4AA2" w:rsidP="00E80879">
      <w:pPr>
        <w:widowControl w:val="0"/>
        <w:jc w:val="both"/>
        <w:rPr>
          <w:rFonts w:ascii="Consolas" w:hAnsi="Consolas" w:cs="Consolas"/>
          <w:bCs/>
          <w:sz w:val="28"/>
          <w:szCs w:val="28"/>
        </w:rPr>
      </w:pPr>
    </w:p>
    <w:p w14:paraId="46741D9A" w14:textId="478A76F1" w:rsidR="001A5A88" w:rsidRPr="00207621" w:rsidRDefault="001A5A88" w:rsidP="001A5A88">
      <w:pPr>
        <w:pStyle w:val="Corpodetexto2"/>
        <w:spacing w:after="0" w:line="240" w:lineRule="auto"/>
        <w:rPr>
          <w:rFonts w:ascii="Consolas" w:hAnsi="Consolas" w:cs="Consolas"/>
          <w:b/>
          <w:bCs/>
          <w:sz w:val="28"/>
          <w:szCs w:val="28"/>
        </w:rPr>
      </w:pPr>
      <w:r w:rsidRPr="00207621">
        <w:rPr>
          <w:rFonts w:ascii="Consolas" w:hAnsi="Consolas" w:cs="Consolas"/>
          <w:b/>
          <w:sz w:val="28"/>
          <w:szCs w:val="28"/>
        </w:rPr>
        <w:t xml:space="preserve">DATA: </w:t>
      </w:r>
      <w:r w:rsidR="005B2A3C" w:rsidRPr="00207621">
        <w:rPr>
          <w:rFonts w:ascii="Consolas" w:eastAsia="Arial" w:hAnsi="Consolas" w:cs="Consolas"/>
          <w:b/>
          <w:sz w:val="28"/>
          <w:szCs w:val="28"/>
        </w:rPr>
        <w:t>28</w:t>
      </w:r>
      <w:r w:rsidRPr="00207621">
        <w:rPr>
          <w:rFonts w:ascii="Consolas" w:eastAsia="Arial" w:hAnsi="Consolas" w:cs="Consolas"/>
          <w:b/>
          <w:sz w:val="28"/>
          <w:szCs w:val="28"/>
        </w:rPr>
        <w:t>/0</w:t>
      </w:r>
      <w:r w:rsidR="005B2A3C" w:rsidRPr="00207621">
        <w:rPr>
          <w:rFonts w:ascii="Consolas" w:eastAsia="Arial" w:hAnsi="Consolas" w:cs="Consolas"/>
          <w:b/>
          <w:sz w:val="28"/>
          <w:szCs w:val="28"/>
        </w:rPr>
        <w:t>7</w:t>
      </w:r>
      <w:r w:rsidR="005829FD" w:rsidRPr="00207621">
        <w:rPr>
          <w:rFonts w:ascii="Consolas" w:eastAsia="Arial" w:hAnsi="Consolas" w:cs="Consolas"/>
          <w:b/>
          <w:sz w:val="28"/>
          <w:szCs w:val="28"/>
        </w:rPr>
        <w:t>/2023</w:t>
      </w:r>
      <w:r w:rsidRPr="00207621">
        <w:rPr>
          <w:rFonts w:ascii="Consolas" w:hAnsi="Consolas" w:cs="Consolas"/>
          <w:b/>
          <w:sz w:val="28"/>
          <w:szCs w:val="28"/>
        </w:rPr>
        <w:tab/>
      </w:r>
      <w:r w:rsidRPr="00207621">
        <w:rPr>
          <w:rFonts w:ascii="Consolas" w:hAnsi="Consolas" w:cs="Consolas"/>
          <w:b/>
          <w:sz w:val="28"/>
          <w:szCs w:val="28"/>
        </w:rPr>
        <w:tab/>
      </w:r>
      <w:r w:rsidRPr="00207621">
        <w:rPr>
          <w:rFonts w:ascii="Consolas" w:hAnsi="Consolas" w:cs="Consolas"/>
          <w:b/>
          <w:sz w:val="28"/>
          <w:szCs w:val="28"/>
        </w:rPr>
        <w:tab/>
      </w:r>
      <w:r w:rsidR="006E6C05">
        <w:rPr>
          <w:rFonts w:ascii="Consolas" w:hAnsi="Consolas" w:cs="Consolas"/>
          <w:b/>
          <w:sz w:val="28"/>
          <w:szCs w:val="28"/>
        </w:rPr>
        <w:tab/>
      </w:r>
      <w:r w:rsidRPr="00207621">
        <w:rPr>
          <w:rFonts w:ascii="Consolas" w:hAnsi="Consolas" w:cs="Consolas"/>
          <w:b/>
          <w:sz w:val="28"/>
          <w:szCs w:val="28"/>
        </w:rPr>
        <w:t xml:space="preserve">HORÁRIO: </w:t>
      </w:r>
      <w:r w:rsidR="005B2A3C" w:rsidRPr="00207621">
        <w:rPr>
          <w:rFonts w:ascii="Consolas" w:hAnsi="Consolas" w:cs="Consolas"/>
          <w:b/>
          <w:bCs/>
          <w:iCs/>
          <w:sz w:val="28"/>
          <w:szCs w:val="28"/>
        </w:rPr>
        <w:t>14</w:t>
      </w:r>
      <w:r w:rsidRPr="00207621">
        <w:rPr>
          <w:rFonts w:ascii="Consolas" w:hAnsi="Consolas" w:cs="Consolas"/>
          <w:b/>
          <w:bCs/>
          <w:iCs/>
          <w:sz w:val="28"/>
          <w:szCs w:val="28"/>
        </w:rPr>
        <w:t>H00</w:t>
      </w:r>
    </w:p>
    <w:p w14:paraId="6FA089D0" w14:textId="5007F7D3" w:rsidR="001A5A88" w:rsidRPr="00207621" w:rsidRDefault="001A5A88" w:rsidP="001A5A88">
      <w:pPr>
        <w:pStyle w:val="Corpodetexto2"/>
        <w:spacing w:after="0" w:line="240" w:lineRule="auto"/>
        <w:rPr>
          <w:rFonts w:ascii="Consolas" w:hAnsi="Consolas" w:cs="Consolas"/>
          <w:b/>
          <w:sz w:val="28"/>
          <w:szCs w:val="28"/>
        </w:rPr>
      </w:pPr>
      <w:r w:rsidRPr="00207621">
        <w:rPr>
          <w:rFonts w:ascii="Consolas" w:hAnsi="Consolas" w:cs="Consolas"/>
          <w:b/>
          <w:sz w:val="28"/>
          <w:szCs w:val="28"/>
        </w:rPr>
        <w:t xml:space="preserve">LICITAÇÃO/MODALIDADE Nº: </w:t>
      </w:r>
      <w:r w:rsidR="00326EC3" w:rsidRPr="00207621">
        <w:rPr>
          <w:rFonts w:ascii="Consolas" w:hAnsi="Consolas" w:cs="Consolas"/>
          <w:b/>
          <w:bCs/>
          <w:iCs/>
          <w:sz w:val="28"/>
          <w:szCs w:val="28"/>
        </w:rPr>
        <w:t>CONCORRÊNCIA PÚBLICA N° 001/2023</w:t>
      </w:r>
    </w:p>
    <w:p w14:paraId="21D915E6" w14:textId="77777777" w:rsidR="005B2A3C" w:rsidRPr="00207621" w:rsidRDefault="001A5A88" w:rsidP="005B2A3C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207621">
        <w:rPr>
          <w:rFonts w:ascii="Consolas" w:hAnsi="Consolas" w:cs="Consolas"/>
          <w:b/>
          <w:bCs/>
          <w:sz w:val="28"/>
          <w:szCs w:val="28"/>
        </w:rPr>
        <w:t>OBJETO:</w:t>
      </w:r>
      <w:r w:rsidRPr="00207621">
        <w:rPr>
          <w:rFonts w:ascii="Consolas" w:hAnsi="Consolas" w:cs="Consolas"/>
          <w:sz w:val="28"/>
          <w:szCs w:val="28"/>
        </w:rPr>
        <w:t xml:space="preserve"> </w:t>
      </w:r>
      <w:r w:rsidR="005B2A3C" w:rsidRPr="00207621">
        <w:rPr>
          <w:rFonts w:ascii="Consolas" w:hAnsi="Consolas" w:cs="Consolas"/>
          <w:sz w:val="28"/>
          <w:szCs w:val="28"/>
        </w:rPr>
        <w:t xml:space="preserve">A presente licitação tem por objeto, a </w:t>
      </w:r>
      <w:r w:rsidR="005B2A3C" w:rsidRPr="00207621"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 w:rsidR="005B2A3C" w:rsidRPr="00207621">
        <w:rPr>
          <w:rFonts w:ascii="Consolas" w:hAnsi="Consolas" w:cs="Consolas"/>
          <w:b/>
          <w:sz w:val="28"/>
          <w:szCs w:val="28"/>
        </w:rPr>
        <w:t>SOB O REGIME DE EMPREITADA POR PREÇO GLOBAL, PARA A PRESTAÇÃO DE SERVIÇOS DE CONSTRUÇÃO DE ESCOLA PADRÃO FDE-ARE</w:t>
      </w:r>
      <w:r w:rsidR="005B2A3C" w:rsidRPr="00207621">
        <w:rPr>
          <w:rFonts w:ascii="Consolas" w:hAnsi="Consolas" w:cs="Consolas"/>
          <w:sz w:val="28"/>
          <w:szCs w:val="28"/>
        </w:rPr>
        <w:t>, na Rua Barão do Rio Branco nº 333 – Bairro São Benedito – Iaras – SP, conforme as especificações técnicas contidas no projeto básico e/ou executivo, com todas as suas partes, desenhos, especificações e outros complementos</w:t>
      </w:r>
      <w:r w:rsidR="005B2A3C" w:rsidRPr="00207621">
        <w:rPr>
          <w:rFonts w:ascii="Consolas" w:hAnsi="Consolas" w:cs="Consolas"/>
          <w:bCs/>
          <w:iCs/>
          <w:sz w:val="28"/>
          <w:szCs w:val="28"/>
        </w:rPr>
        <w:t>.</w:t>
      </w:r>
    </w:p>
    <w:p w14:paraId="2093CAB1" w14:textId="4D06DE8F" w:rsidR="009A4AA2" w:rsidRPr="00207621" w:rsidRDefault="00A6362F" w:rsidP="00A6362F">
      <w:pPr>
        <w:widowControl w:val="0"/>
        <w:tabs>
          <w:tab w:val="left" w:pos="1375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iCs/>
          <w:sz w:val="28"/>
          <w:szCs w:val="28"/>
        </w:rPr>
        <w:tab/>
      </w:r>
    </w:p>
    <w:p w14:paraId="60D3BC25" w14:textId="20E8C000" w:rsidR="009A4AA2" w:rsidRPr="00207621" w:rsidRDefault="009A4AA2" w:rsidP="00E80879">
      <w:pPr>
        <w:jc w:val="both"/>
        <w:rPr>
          <w:rFonts w:ascii="Consolas" w:hAnsi="Consolas" w:cs="Arial"/>
          <w:sz w:val="28"/>
          <w:szCs w:val="28"/>
        </w:rPr>
      </w:pPr>
      <w:r w:rsidRPr="00207621">
        <w:rPr>
          <w:rFonts w:ascii="Consolas" w:hAnsi="Consolas" w:cs="Consolas"/>
          <w:sz w:val="28"/>
          <w:szCs w:val="28"/>
        </w:rPr>
        <w:t>No dia e hora supramencionados, n</w:t>
      </w:r>
      <w:r w:rsidR="00E80879" w:rsidRPr="00207621">
        <w:rPr>
          <w:rFonts w:ascii="Consolas" w:hAnsi="Consolas" w:cs="Consolas"/>
          <w:sz w:val="28"/>
          <w:szCs w:val="28"/>
        </w:rPr>
        <w:t>o</w:t>
      </w:r>
      <w:r w:rsidRPr="00207621">
        <w:rPr>
          <w:rFonts w:ascii="Consolas" w:hAnsi="Consolas" w:cs="Consolas"/>
          <w:sz w:val="28"/>
          <w:szCs w:val="28"/>
        </w:rPr>
        <w:t xml:space="preserve"> </w:t>
      </w:r>
      <w:r w:rsidR="001A5A88" w:rsidRPr="00207621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1A5A88" w:rsidRPr="00207621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1A5A88" w:rsidRPr="00207621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207621">
        <w:rPr>
          <w:rFonts w:ascii="Consolas" w:hAnsi="Consolas" w:cs="Consolas"/>
          <w:sz w:val="28"/>
          <w:szCs w:val="28"/>
        </w:rPr>
        <w:t xml:space="preserve">, realizou-se sessão pública para a abertura </w:t>
      </w:r>
      <w:r w:rsidR="005D01D4" w:rsidRPr="00207621">
        <w:rPr>
          <w:rFonts w:ascii="Consolas" w:hAnsi="Consolas" w:cs="Consolas"/>
          <w:sz w:val="28"/>
          <w:szCs w:val="28"/>
        </w:rPr>
        <w:t xml:space="preserve">e julgamento </w:t>
      </w:r>
      <w:r w:rsidRPr="00207621">
        <w:rPr>
          <w:rFonts w:ascii="Consolas" w:hAnsi="Consolas" w:cs="Consolas"/>
          <w:sz w:val="28"/>
          <w:szCs w:val="28"/>
        </w:rPr>
        <w:t>dos envelopes contendo as propostas</w:t>
      </w:r>
      <w:r w:rsidR="00326EC3" w:rsidRPr="00207621">
        <w:rPr>
          <w:rFonts w:ascii="Consolas" w:hAnsi="Consolas" w:cs="Consolas"/>
          <w:sz w:val="28"/>
          <w:szCs w:val="28"/>
        </w:rPr>
        <w:t xml:space="preserve"> comerciais e garantias de propostas</w:t>
      </w:r>
      <w:r w:rsidRPr="00207621">
        <w:rPr>
          <w:rFonts w:ascii="Consolas" w:hAnsi="Consolas" w:cs="Consolas"/>
          <w:sz w:val="28"/>
          <w:szCs w:val="28"/>
        </w:rPr>
        <w:t xml:space="preserve"> dos participantes habilitados na licitação epigrafada, com a presença de todos os integrantes da </w:t>
      </w:r>
      <w:r w:rsidR="00E80879" w:rsidRPr="00207621">
        <w:rPr>
          <w:rFonts w:ascii="Consolas" w:hAnsi="Consolas" w:cs="Consolas"/>
          <w:sz w:val="28"/>
          <w:szCs w:val="28"/>
        </w:rPr>
        <w:t>Comissão Permanente de Licitações</w:t>
      </w:r>
      <w:r w:rsidRPr="00207621">
        <w:rPr>
          <w:rFonts w:ascii="Consolas" w:hAnsi="Consolas" w:cs="Consolas"/>
          <w:sz w:val="28"/>
          <w:szCs w:val="28"/>
        </w:rPr>
        <w:t xml:space="preserve"> no final assinados, consoante ato de </w:t>
      </w:r>
      <w:r w:rsidRPr="00207621">
        <w:rPr>
          <w:rFonts w:ascii="Consolas" w:hAnsi="Consolas" w:cs="Arial"/>
          <w:sz w:val="28"/>
          <w:szCs w:val="28"/>
        </w:rPr>
        <w:t xml:space="preserve">designação nº </w:t>
      </w:r>
      <w:r w:rsidR="00EA7249" w:rsidRPr="00207621">
        <w:rPr>
          <w:rFonts w:ascii="Consolas" w:hAnsi="Consolas" w:cs="Consolas"/>
          <w:sz w:val="28"/>
          <w:szCs w:val="28"/>
        </w:rPr>
        <w:t>1.617</w:t>
      </w:r>
      <w:r w:rsidR="000C064F" w:rsidRPr="00207621">
        <w:rPr>
          <w:rFonts w:ascii="Consolas" w:hAnsi="Consolas" w:cs="Consolas"/>
          <w:sz w:val="28"/>
          <w:szCs w:val="28"/>
        </w:rPr>
        <w:t>/202</w:t>
      </w:r>
      <w:r w:rsidR="00EA7249" w:rsidRPr="00207621">
        <w:rPr>
          <w:rFonts w:ascii="Consolas" w:hAnsi="Consolas" w:cs="Consolas"/>
          <w:sz w:val="28"/>
          <w:szCs w:val="28"/>
        </w:rPr>
        <w:t>3</w:t>
      </w:r>
      <w:r w:rsidR="00A01AA6" w:rsidRPr="00207621">
        <w:rPr>
          <w:rFonts w:ascii="Consolas" w:hAnsi="Consolas" w:cs="Consolas"/>
          <w:sz w:val="28"/>
          <w:szCs w:val="28"/>
        </w:rPr>
        <w:t>.</w:t>
      </w:r>
      <w:r w:rsidR="000C064F" w:rsidRPr="00207621">
        <w:rPr>
          <w:rFonts w:ascii="Consolas" w:hAnsi="Consolas" w:cs="Consolas"/>
          <w:b/>
          <w:sz w:val="28"/>
          <w:szCs w:val="28"/>
        </w:rPr>
        <w:t xml:space="preserve"> </w:t>
      </w:r>
      <w:r w:rsidRPr="00207621">
        <w:rPr>
          <w:rFonts w:ascii="Consolas" w:hAnsi="Consolas" w:cs="Consolas"/>
          <w:sz w:val="28"/>
          <w:szCs w:val="28"/>
        </w:rPr>
        <w:t>Aberta a sessão pe</w:t>
      </w:r>
      <w:r w:rsidR="00E80879" w:rsidRPr="00207621">
        <w:rPr>
          <w:rFonts w:ascii="Consolas" w:hAnsi="Consolas" w:cs="Consolas"/>
          <w:sz w:val="28"/>
          <w:szCs w:val="28"/>
        </w:rPr>
        <w:t>la</w:t>
      </w:r>
      <w:r w:rsidRPr="00207621">
        <w:rPr>
          <w:rFonts w:ascii="Consolas" w:hAnsi="Consolas" w:cs="Consolas"/>
          <w:sz w:val="28"/>
          <w:szCs w:val="28"/>
        </w:rPr>
        <w:t xml:space="preserve"> Senhor</w:t>
      </w:r>
      <w:r w:rsidR="00E80879" w:rsidRPr="00207621">
        <w:rPr>
          <w:rFonts w:ascii="Consolas" w:hAnsi="Consolas" w:cs="Consolas"/>
          <w:sz w:val="28"/>
          <w:szCs w:val="28"/>
        </w:rPr>
        <w:t>a</w:t>
      </w:r>
      <w:r w:rsidRPr="00207621">
        <w:rPr>
          <w:rFonts w:ascii="Consolas" w:hAnsi="Consolas" w:cs="Consolas"/>
          <w:sz w:val="28"/>
          <w:szCs w:val="28"/>
        </w:rPr>
        <w:t xml:space="preserve"> Presidente da </w:t>
      </w:r>
      <w:r w:rsidR="00E80879" w:rsidRPr="00207621">
        <w:rPr>
          <w:rFonts w:ascii="Consolas" w:hAnsi="Consolas" w:cs="Consolas"/>
          <w:sz w:val="28"/>
          <w:szCs w:val="28"/>
        </w:rPr>
        <w:t>Comissão Permanente de Licitações</w:t>
      </w:r>
      <w:r w:rsidRPr="00207621">
        <w:rPr>
          <w:rFonts w:ascii="Consolas" w:hAnsi="Consolas" w:cs="Consolas"/>
          <w:sz w:val="28"/>
          <w:szCs w:val="28"/>
        </w:rPr>
        <w:t xml:space="preserve"> </w:t>
      </w:r>
      <w:r w:rsidR="00D87610" w:rsidRPr="00207621">
        <w:rPr>
          <w:rFonts w:ascii="Consolas" w:hAnsi="Consolas" w:cs="Arial"/>
          <w:sz w:val="28"/>
          <w:szCs w:val="28"/>
        </w:rPr>
        <w:t xml:space="preserve">para proceder a abertura e julgamento dos envelopes </w:t>
      </w:r>
      <w:r w:rsidR="00326EC3" w:rsidRPr="00207621">
        <w:rPr>
          <w:rFonts w:ascii="Consolas" w:hAnsi="Consolas" w:cs="Consolas"/>
          <w:sz w:val="28"/>
          <w:szCs w:val="28"/>
        </w:rPr>
        <w:t>propostas comerciais e garantias de propostas</w:t>
      </w:r>
      <w:r w:rsidR="00D87610" w:rsidRPr="00207621">
        <w:rPr>
          <w:rFonts w:ascii="Consolas" w:hAnsi="Consolas" w:cs="Arial"/>
          <w:sz w:val="28"/>
          <w:szCs w:val="28"/>
        </w:rPr>
        <w:t xml:space="preserve"> dos licitantes</w:t>
      </w:r>
      <w:r w:rsidR="00A01AA6" w:rsidRPr="00207621">
        <w:rPr>
          <w:rFonts w:ascii="Consolas" w:hAnsi="Consolas" w:cs="Consolas"/>
          <w:sz w:val="28"/>
          <w:szCs w:val="28"/>
        </w:rPr>
        <w:t xml:space="preserve">: </w:t>
      </w:r>
      <w:r w:rsidR="00326EC3"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>ATLANTICA CONSTRUCOES COMERCIO E SERVICOS LTDA</w:t>
      </w:r>
      <w:r w:rsidR="00326EC3" w:rsidRPr="00207621">
        <w:rPr>
          <w:rFonts w:ascii="Consolas" w:hAnsi="Consolas" w:cs="Consolas"/>
          <w:b/>
          <w:bCs/>
          <w:sz w:val="28"/>
          <w:szCs w:val="28"/>
        </w:rPr>
        <w:t>.</w:t>
      </w:r>
      <w:r w:rsidR="00326EC3" w:rsidRPr="00207621">
        <w:rPr>
          <w:rFonts w:ascii="Consolas" w:hAnsi="Consolas" w:cs="Consolas"/>
          <w:sz w:val="28"/>
          <w:szCs w:val="28"/>
        </w:rPr>
        <w:t xml:space="preserve">, representada pela Senhora </w:t>
      </w:r>
      <w:r w:rsidR="00EA37E9" w:rsidRPr="00207621">
        <w:rPr>
          <w:rFonts w:ascii="Consolas" w:hAnsi="Consolas" w:cs="Consolas"/>
          <w:sz w:val="28"/>
          <w:szCs w:val="28"/>
        </w:rPr>
        <w:t xml:space="preserve">Vera Lucia da Silva Miranda </w:t>
      </w:r>
      <w:r w:rsidR="00326EC3" w:rsidRPr="00207621">
        <w:rPr>
          <w:rFonts w:ascii="Consolas" w:hAnsi="Consolas" w:cs="Consolas"/>
          <w:sz w:val="28"/>
          <w:szCs w:val="28"/>
        </w:rPr>
        <w:t xml:space="preserve">e </w:t>
      </w:r>
      <w:r w:rsidR="00326EC3"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>JEFFEX SERVICE LTDA.</w:t>
      </w:r>
      <w:r w:rsidR="00326EC3" w:rsidRPr="00207621">
        <w:rPr>
          <w:rFonts w:ascii="Consolas" w:hAnsi="Consolas" w:cs="Consolas"/>
          <w:b/>
          <w:sz w:val="28"/>
          <w:szCs w:val="28"/>
        </w:rPr>
        <w:t>,</w:t>
      </w:r>
      <w:r w:rsidR="00326EC3" w:rsidRPr="00207621">
        <w:rPr>
          <w:rFonts w:ascii="Consolas" w:hAnsi="Consolas" w:cs="Consolas"/>
          <w:sz w:val="28"/>
          <w:szCs w:val="28"/>
        </w:rPr>
        <w:t xml:space="preserve"> representada pelo Senhor Samuel Romualdo de Souza</w:t>
      </w:r>
      <w:r w:rsidRPr="00207621">
        <w:rPr>
          <w:rFonts w:ascii="Consolas" w:hAnsi="Consolas" w:cs="Consolas"/>
          <w:sz w:val="28"/>
          <w:szCs w:val="28"/>
        </w:rPr>
        <w:t xml:space="preserve">. Após a apresentação pela </w:t>
      </w:r>
      <w:r w:rsidR="00E80879" w:rsidRPr="00207621">
        <w:rPr>
          <w:rFonts w:ascii="Consolas" w:hAnsi="Consolas" w:cs="Consolas"/>
          <w:sz w:val="28"/>
          <w:szCs w:val="28"/>
        </w:rPr>
        <w:t>Comissão Permanente de Licitações</w:t>
      </w:r>
      <w:r w:rsidRPr="00207621">
        <w:rPr>
          <w:rFonts w:ascii="Consolas" w:hAnsi="Consolas" w:cs="Consolas"/>
          <w:sz w:val="28"/>
          <w:szCs w:val="28"/>
        </w:rPr>
        <w:t xml:space="preserve"> dos </w:t>
      </w:r>
      <w:r w:rsidRPr="00207621">
        <w:rPr>
          <w:rFonts w:ascii="Consolas" w:hAnsi="Consolas" w:cs="Consolas"/>
          <w:b/>
          <w:sz w:val="28"/>
          <w:szCs w:val="28"/>
        </w:rPr>
        <w:t>E</w:t>
      </w:r>
      <w:r w:rsidR="00326EC3" w:rsidRPr="00207621">
        <w:rPr>
          <w:rFonts w:ascii="Consolas" w:hAnsi="Consolas" w:cs="Consolas"/>
          <w:b/>
          <w:sz w:val="28"/>
          <w:szCs w:val="28"/>
        </w:rPr>
        <w:t>NVELOPES – PROPOSTAS COMERCIAIS E GARANTIAS DE PROPOSTAS</w:t>
      </w:r>
      <w:r w:rsidRPr="00207621">
        <w:rPr>
          <w:rFonts w:ascii="Consolas" w:hAnsi="Consolas" w:cs="Consolas"/>
          <w:sz w:val="28"/>
          <w:szCs w:val="28"/>
        </w:rPr>
        <w:t xml:space="preserve"> e constatado por todos os presentes que os mesmos se encontravam intactos, foi procedida à abertura dos envelopes, sendo os escritos neles contidos verificados e rubricados por todos os presentes. A seguir, os integrantes da </w:t>
      </w:r>
      <w:r w:rsidR="00E80879" w:rsidRPr="00207621">
        <w:rPr>
          <w:rFonts w:ascii="Consolas" w:hAnsi="Consolas" w:cs="Consolas"/>
          <w:sz w:val="28"/>
          <w:szCs w:val="28"/>
        </w:rPr>
        <w:t>Comissão Permanente de Licitações</w:t>
      </w:r>
      <w:r w:rsidRPr="00207621">
        <w:rPr>
          <w:rFonts w:ascii="Consolas" w:hAnsi="Consolas" w:cs="Consolas"/>
          <w:sz w:val="28"/>
          <w:szCs w:val="28"/>
        </w:rPr>
        <w:t xml:space="preserve"> passaram a examinar as </w:t>
      </w:r>
      <w:r w:rsidR="00326EC3" w:rsidRPr="00207621">
        <w:rPr>
          <w:rFonts w:ascii="Consolas" w:hAnsi="Consolas" w:cs="Consolas"/>
          <w:sz w:val="28"/>
          <w:szCs w:val="28"/>
        </w:rPr>
        <w:t>propostas comerciais e garantias de propostas</w:t>
      </w:r>
      <w:r w:rsidRPr="00207621">
        <w:rPr>
          <w:rFonts w:ascii="Consolas" w:hAnsi="Consolas" w:cs="Consolas"/>
          <w:sz w:val="28"/>
          <w:szCs w:val="28"/>
        </w:rPr>
        <w:t xml:space="preserve"> apresentadas. Examinada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Pr="00207621">
        <w:rPr>
          <w:rFonts w:ascii="Consolas" w:hAnsi="Consolas" w:cs="Consolas"/>
          <w:sz w:val="28"/>
          <w:szCs w:val="28"/>
        </w:rPr>
        <w:t xml:space="preserve"> a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Pr="00207621">
        <w:rPr>
          <w:rFonts w:ascii="Consolas" w:hAnsi="Consolas" w:cs="Consolas"/>
          <w:sz w:val="28"/>
          <w:szCs w:val="28"/>
        </w:rPr>
        <w:t xml:space="preserve"> </w:t>
      </w:r>
      <w:r w:rsidR="00326EC3" w:rsidRPr="00207621">
        <w:rPr>
          <w:rFonts w:ascii="Consolas" w:hAnsi="Consolas" w:cs="Consolas"/>
          <w:sz w:val="28"/>
          <w:szCs w:val="28"/>
        </w:rPr>
        <w:t>propostas comerciais e garantias de propostas</w:t>
      </w:r>
      <w:r w:rsidRPr="00207621">
        <w:rPr>
          <w:rFonts w:ascii="Consolas" w:hAnsi="Consolas" w:cs="Consolas"/>
          <w:sz w:val="28"/>
          <w:szCs w:val="28"/>
        </w:rPr>
        <w:t xml:space="preserve"> do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Pr="00207621">
        <w:rPr>
          <w:rFonts w:ascii="Consolas" w:hAnsi="Consolas" w:cs="Consolas"/>
          <w:sz w:val="28"/>
          <w:szCs w:val="28"/>
        </w:rPr>
        <w:t xml:space="preserve"> licitante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Pr="00207621">
        <w:rPr>
          <w:rFonts w:ascii="Consolas" w:hAnsi="Consolas" w:cs="Consolas"/>
          <w:sz w:val="28"/>
          <w:szCs w:val="28"/>
        </w:rPr>
        <w:t>:</w:t>
      </w:r>
      <w:r w:rsidR="005829FD" w:rsidRPr="00207621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07621"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>ATLANTICA CONSTRUCOES COMERCIO E SERVICOS LTDA</w:t>
      </w:r>
      <w:r w:rsidR="00207621" w:rsidRPr="00207621">
        <w:rPr>
          <w:rFonts w:ascii="Consolas" w:hAnsi="Consolas" w:cs="Consolas"/>
          <w:b/>
          <w:bCs/>
          <w:sz w:val="28"/>
          <w:szCs w:val="28"/>
        </w:rPr>
        <w:t>.</w:t>
      </w:r>
      <w:r w:rsidR="00207621" w:rsidRPr="00207621">
        <w:rPr>
          <w:rFonts w:ascii="Consolas" w:hAnsi="Consolas" w:cs="Consolas"/>
          <w:sz w:val="28"/>
          <w:szCs w:val="28"/>
        </w:rPr>
        <w:t xml:space="preserve">, representada pela Senhora Vera Lucia da Silva Miranda e </w:t>
      </w:r>
      <w:r w:rsidR="00207621"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>JEFFEX SERVICE LTDA.</w:t>
      </w:r>
      <w:r w:rsidR="00207621" w:rsidRPr="00207621">
        <w:rPr>
          <w:rFonts w:ascii="Consolas" w:hAnsi="Consolas" w:cs="Consolas"/>
          <w:b/>
          <w:sz w:val="28"/>
          <w:szCs w:val="28"/>
        </w:rPr>
        <w:t>,</w:t>
      </w:r>
      <w:r w:rsidR="00207621" w:rsidRPr="00207621">
        <w:rPr>
          <w:rFonts w:ascii="Consolas" w:hAnsi="Consolas" w:cs="Consolas"/>
          <w:sz w:val="28"/>
          <w:szCs w:val="28"/>
        </w:rPr>
        <w:t xml:space="preserve"> representada pelo Senhor Samuel Romualdo de Souza</w:t>
      </w:r>
      <w:r w:rsidR="005829FD" w:rsidRPr="00207621">
        <w:rPr>
          <w:rFonts w:ascii="Consolas" w:hAnsi="Consolas" w:cs="Consolas"/>
          <w:bCs/>
          <w:sz w:val="28"/>
          <w:szCs w:val="28"/>
        </w:rPr>
        <w:t>,</w:t>
      </w:r>
      <w:r w:rsidR="005829FD" w:rsidRPr="00207621">
        <w:rPr>
          <w:rFonts w:ascii="Consolas" w:hAnsi="Consolas" w:cs="Consolas"/>
          <w:sz w:val="28"/>
          <w:szCs w:val="28"/>
        </w:rPr>
        <w:t xml:space="preserve"> </w:t>
      </w:r>
      <w:r w:rsidRPr="00207621">
        <w:rPr>
          <w:rFonts w:ascii="Consolas" w:hAnsi="Consolas" w:cs="Consolas"/>
          <w:sz w:val="28"/>
          <w:szCs w:val="28"/>
        </w:rPr>
        <w:t xml:space="preserve">pela </w:t>
      </w:r>
      <w:r w:rsidR="00E80879" w:rsidRPr="00207621">
        <w:rPr>
          <w:rFonts w:ascii="Consolas" w:hAnsi="Consolas" w:cs="Consolas"/>
          <w:sz w:val="28"/>
          <w:szCs w:val="28"/>
        </w:rPr>
        <w:t xml:space="preserve">Comissão Permanente </w:t>
      </w:r>
      <w:r w:rsidR="00E80879" w:rsidRPr="00207621">
        <w:rPr>
          <w:rFonts w:ascii="Consolas" w:hAnsi="Consolas" w:cs="Consolas"/>
          <w:sz w:val="28"/>
          <w:szCs w:val="28"/>
        </w:rPr>
        <w:lastRenderedPageBreak/>
        <w:t>de Licitações</w:t>
      </w:r>
      <w:r w:rsidRPr="00207621">
        <w:rPr>
          <w:rFonts w:ascii="Consolas" w:hAnsi="Consolas" w:cs="Consolas"/>
          <w:sz w:val="28"/>
          <w:szCs w:val="28"/>
        </w:rPr>
        <w:t xml:space="preserve">, esta, por unanimidade de seus componentes, culminou por </w:t>
      </w:r>
      <w:r w:rsidRPr="00207621">
        <w:rPr>
          <w:rFonts w:ascii="Consolas" w:hAnsi="Consolas" w:cs="Consolas"/>
          <w:b/>
          <w:sz w:val="28"/>
          <w:szCs w:val="28"/>
        </w:rPr>
        <w:t>JULGÁ-LA</w:t>
      </w:r>
      <w:r w:rsidR="00326EC3" w:rsidRPr="00207621">
        <w:rPr>
          <w:rFonts w:ascii="Consolas" w:hAnsi="Consolas" w:cs="Consolas"/>
          <w:b/>
          <w:sz w:val="28"/>
          <w:szCs w:val="28"/>
        </w:rPr>
        <w:t>S</w:t>
      </w:r>
      <w:r w:rsidRPr="00207621">
        <w:rPr>
          <w:rFonts w:ascii="Consolas" w:hAnsi="Consolas" w:cs="Consolas"/>
          <w:b/>
          <w:sz w:val="28"/>
          <w:szCs w:val="28"/>
        </w:rPr>
        <w:t xml:space="preserve"> REGULAR</w:t>
      </w:r>
      <w:r w:rsidR="00326EC3" w:rsidRPr="00207621">
        <w:rPr>
          <w:rFonts w:ascii="Consolas" w:hAnsi="Consolas" w:cs="Consolas"/>
          <w:b/>
          <w:sz w:val="28"/>
          <w:szCs w:val="28"/>
        </w:rPr>
        <w:t>ES</w:t>
      </w:r>
      <w:r w:rsidRPr="00207621">
        <w:rPr>
          <w:rFonts w:ascii="Consolas" w:hAnsi="Consolas" w:cs="Consolas"/>
          <w:sz w:val="28"/>
          <w:szCs w:val="28"/>
        </w:rPr>
        <w:t>.</w:t>
      </w:r>
      <w:r w:rsidR="00A01AA6" w:rsidRPr="00207621">
        <w:rPr>
          <w:rFonts w:ascii="Consolas" w:hAnsi="Consolas" w:cs="Consolas"/>
          <w:b/>
          <w:sz w:val="28"/>
          <w:szCs w:val="28"/>
        </w:rPr>
        <w:t xml:space="preserve"> </w:t>
      </w:r>
      <w:r w:rsidRPr="00207621">
        <w:rPr>
          <w:rFonts w:ascii="Consolas" w:hAnsi="Consolas" w:cs="Consolas"/>
          <w:sz w:val="28"/>
          <w:szCs w:val="28"/>
        </w:rPr>
        <w:t xml:space="preserve">A seguir, a </w:t>
      </w:r>
      <w:r w:rsidR="00E80879" w:rsidRPr="00207621">
        <w:rPr>
          <w:rFonts w:ascii="Consolas" w:hAnsi="Consolas" w:cs="Consolas"/>
          <w:sz w:val="28"/>
          <w:szCs w:val="28"/>
        </w:rPr>
        <w:t>Comissão Permanente de Licitações</w:t>
      </w:r>
      <w:r w:rsidRPr="00207621">
        <w:rPr>
          <w:rFonts w:ascii="Consolas" w:hAnsi="Consolas" w:cs="Consolas"/>
          <w:sz w:val="28"/>
          <w:szCs w:val="28"/>
        </w:rPr>
        <w:t xml:space="preserve"> efetuou a compara</w:t>
      </w:r>
      <w:r w:rsidR="00DC17A6" w:rsidRPr="00207621">
        <w:rPr>
          <w:rFonts w:ascii="Consolas" w:hAnsi="Consolas" w:cs="Consolas"/>
          <w:sz w:val="28"/>
          <w:szCs w:val="28"/>
        </w:rPr>
        <w:t>ção</w:t>
      </w:r>
      <w:r w:rsidRPr="00207621">
        <w:rPr>
          <w:rFonts w:ascii="Consolas" w:hAnsi="Consolas" w:cs="Consolas"/>
          <w:sz w:val="28"/>
          <w:szCs w:val="28"/>
        </w:rPr>
        <w:t xml:space="preserve"> do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Pr="00207621">
        <w:rPr>
          <w:rFonts w:ascii="Consolas" w:hAnsi="Consolas" w:cs="Consolas"/>
          <w:sz w:val="28"/>
          <w:szCs w:val="28"/>
        </w:rPr>
        <w:t xml:space="preserve"> preço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Pr="00207621">
        <w:rPr>
          <w:rFonts w:ascii="Consolas" w:hAnsi="Consolas" w:cs="Consolas"/>
          <w:sz w:val="28"/>
          <w:szCs w:val="28"/>
        </w:rPr>
        <w:t xml:space="preserve"> da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Pr="00207621">
        <w:rPr>
          <w:rFonts w:ascii="Consolas" w:hAnsi="Consolas" w:cs="Consolas"/>
          <w:sz w:val="28"/>
          <w:szCs w:val="28"/>
        </w:rPr>
        <w:t xml:space="preserve"> </w:t>
      </w:r>
      <w:r w:rsidR="00326EC3" w:rsidRPr="00207621">
        <w:rPr>
          <w:rFonts w:ascii="Consolas" w:hAnsi="Consolas" w:cs="Consolas"/>
          <w:sz w:val="28"/>
          <w:szCs w:val="28"/>
        </w:rPr>
        <w:t>propostas comerciais</w:t>
      </w:r>
      <w:r w:rsidRPr="00207621">
        <w:rPr>
          <w:rFonts w:ascii="Consolas" w:hAnsi="Consolas" w:cs="Consolas"/>
          <w:sz w:val="28"/>
          <w:szCs w:val="28"/>
        </w:rPr>
        <w:t xml:space="preserve"> julgada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Pr="00207621">
        <w:rPr>
          <w:rFonts w:ascii="Consolas" w:hAnsi="Consolas" w:cs="Consolas"/>
          <w:sz w:val="28"/>
          <w:szCs w:val="28"/>
        </w:rPr>
        <w:t xml:space="preserve"> regular</w:t>
      </w:r>
      <w:r w:rsidR="00326EC3" w:rsidRPr="00207621">
        <w:rPr>
          <w:rFonts w:ascii="Consolas" w:hAnsi="Consolas" w:cs="Consolas"/>
          <w:sz w:val="28"/>
          <w:szCs w:val="28"/>
        </w:rPr>
        <w:t>es</w:t>
      </w:r>
      <w:r w:rsidRPr="00207621">
        <w:rPr>
          <w:rFonts w:ascii="Consolas" w:hAnsi="Consolas" w:cs="Consolas"/>
          <w:sz w:val="28"/>
          <w:szCs w:val="28"/>
        </w:rPr>
        <w:t>, sendo que a adoção do critério de julgamento da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Pr="00207621">
        <w:rPr>
          <w:rFonts w:ascii="Consolas" w:hAnsi="Consolas" w:cs="Consolas"/>
          <w:sz w:val="28"/>
          <w:szCs w:val="28"/>
        </w:rPr>
        <w:t xml:space="preserve"> </w:t>
      </w:r>
      <w:r w:rsidR="00326EC3" w:rsidRPr="00207621">
        <w:rPr>
          <w:rFonts w:ascii="Consolas" w:hAnsi="Consolas" w:cs="Consolas"/>
          <w:sz w:val="28"/>
          <w:szCs w:val="28"/>
        </w:rPr>
        <w:t>propostas comerciais</w:t>
      </w:r>
      <w:r w:rsidRPr="00207621">
        <w:rPr>
          <w:rFonts w:ascii="Consolas" w:hAnsi="Consolas" w:cs="Consolas"/>
          <w:sz w:val="28"/>
          <w:szCs w:val="28"/>
        </w:rPr>
        <w:t xml:space="preserve"> fixado no Edital, chegou-se ao seguinte resultado classificatório: </w:t>
      </w:r>
      <w:r w:rsidRPr="00207621">
        <w:rPr>
          <w:rFonts w:ascii="Consolas" w:hAnsi="Consolas" w:cs="Consolas"/>
          <w:b/>
          <w:sz w:val="28"/>
          <w:szCs w:val="28"/>
        </w:rPr>
        <w:t>1º LUGAR:</w:t>
      </w:r>
      <w:r w:rsidR="00EA37E9"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 xml:space="preserve"> </w:t>
      </w:r>
      <w:r w:rsidR="00207621"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>JEFFEX SERVICE LTDA</w:t>
      </w:r>
      <w:r w:rsidR="00D87610" w:rsidRPr="00207621">
        <w:rPr>
          <w:rFonts w:ascii="Consolas" w:hAnsi="Consolas" w:cs="Consolas"/>
          <w:b/>
          <w:sz w:val="28"/>
          <w:szCs w:val="28"/>
        </w:rPr>
        <w:t>.</w:t>
      </w:r>
      <w:r w:rsidR="00CB13E5" w:rsidRPr="00207621">
        <w:rPr>
          <w:rFonts w:ascii="Consolas" w:hAnsi="Consolas" w:cs="Consolas"/>
          <w:b/>
          <w:sz w:val="28"/>
          <w:szCs w:val="28"/>
        </w:rPr>
        <w:t>,</w:t>
      </w:r>
      <w:r w:rsidR="00CB13E5" w:rsidRPr="00207621">
        <w:rPr>
          <w:rFonts w:ascii="Consolas" w:hAnsi="Consolas" w:cs="Consolas"/>
          <w:sz w:val="28"/>
          <w:szCs w:val="28"/>
        </w:rPr>
        <w:t xml:space="preserve"> </w:t>
      </w:r>
      <w:r w:rsidRPr="00207621">
        <w:rPr>
          <w:rFonts w:ascii="Consolas" w:hAnsi="Consolas" w:cs="Consolas"/>
          <w:sz w:val="28"/>
          <w:szCs w:val="28"/>
        </w:rPr>
        <w:t xml:space="preserve">com o valor total de </w:t>
      </w:r>
      <w:r w:rsidRPr="00207621">
        <w:rPr>
          <w:rFonts w:ascii="Consolas" w:hAnsi="Consolas" w:cs="Consolas"/>
          <w:b/>
          <w:sz w:val="28"/>
          <w:szCs w:val="28"/>
        </w:rPr>
        <w:t>R$</w:t>
      </w:r>
      <w:r w:rsidR="00207621">
        <w:rPr>
          <w:rFonts w:ascii="Consolas" w:hAnsi="Consolas" w:cs="Consolas"/>
          <w:b/>
          <w:sz w:val="28"/>
          <w:szCs w:val="28"/>
        </w:rPr>
        <w:t xml:space="preserve"> </w:t>
      </w:r>
      <w:r w:rsidR="00EA37E9" w:rsidRPr="00207621">
        <w:rPr>
          <w:rFonts w:ascii="Consolas" w:hAnsi="Consolas" w:cs="Consolas"/>
          <w:b/>
          <w:sz w:val="28"/>
          <w:szCs w:val="28"/>
        </w:rPr>
        <w:t>11.003.025,73</w:t>
      </w:r>
      <w:r w:rsidR="00326EC3" w:rsidRPr="00207621">
        <w:rPr>
          <w:rFonts w:ascii="Consolas" w:hAnsi="Consolas" w:cs="Consolas"/>
          <w:bCs/>
          <w:sz w:val="28"/>
          <w:szCs w:val="28"/>
        </w:rPr>
        <w:t>;</w:t>
      </w:r>
      <w:r w:rsidR="00326EC3" w:rsidRPr="00207621">
        <w:rPr>
          <w:rFonts w:ascii="Consolas" w:hAnsi="Consolas" w:cs="Consolas"/>
          <w:b/>
          <w:sz w:val="28"/>
          <w:szCs w:val="28"/>
        </w:rPr>
        <w:t xml:space="preserve"> 2º LUGAR:</w:t>
      </w:r>
      <w:r w:rsidR="00EA37E9"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 xml:space="preserve"> </w:t>
      </w:r>
      <w:r w:rsidR="00207621"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>ATLANTICA CONSTRUCOES COMERCIO E SERVICOS LTDA</w:t>
      </w:r>
      <w:r w:rsidR="00326EC3" w:rsidRPr="00207621">
        <w:rPr>
          <w:rFonts w:ascii="Consolas" w:hAnsi="Consolas" w:cs="Consolas"/>
          <w:b/>
          <w:sz w:val="28"/>
          <w:szCs w:val="28"/>
        </w:rPr>
        <w:t>.,</w:t>
      </w:r>
      <w:r w:rsidR="00326EC3" w:rsidRPr="00207621">
        <w:rPr>
          <w:rFonts w:ascii="Consolas" w:hAnsi="Consolas" w:cs="Consolas"/>
          <w:sz w:val="28"/>
          <w:szCs w:val="28"/>
        </w:rPr>
        <w:t xml:space="preserve"> com o valor total de </w:t>
      </w:r>
      <w:r w:rsidR="00326EC3" w:rsidRPr="00207621">
        <w:rPr>
          <w:rFonts w:ascii="Consolas" w:hAnsi="Consolas" w:cs="Consolas"/>
          <w:b/>
          <w:sz w:val="28"/>
          <w:szCs w:val="28"/>
        </w:rPr>
        <w:t>R$</w:t>
      </w:r>
      <w:r w:rsidR="00207621">
        <w:rPr>
          <w:rFonts w:ascii="Consolas" w:hAnsi="Consolas" w:cs="Consolas"/>
          <w:b/>
          <w:sz w:val="28"/>
          <w:szCs w:val="28"/>
        </w:rPr>
        <w:t xml:space="preserve"> </w:t>
      </w:r>
      <w:r w:rsidR="00EA37E9" w:rsidRPr="00207621">
        <w:rPr>
          <w:rFonts w:ascii="Consolas" w:hAnsi="Consolas" w:cs="Consolas"/>
          <w:b/>
          <w:sz w:val="28"/>
          <w:szCs w:val="28"/>
        </w:rPr>
        <w:t>11.691.903,70</w:t>
      </w:r>
      <w:r w:rsidR="00326EC3" w:rsidRPr="00207621">
        <w:rPr>
          <w:rFonts w:ascii="Consolas" w:hAnsi="Consolas" w:cs="Consolas"/>
          <w:bCs/>
          <w:sz w:val="28"/>
          <w:szCs w:val="28"/>
        </w:rPr>
        <w:t>.</w:t>
      </w:r>
      <w:r w:rsidR="000468BF" w:rsidRPr="00207621">
        <w:rPr>
          <w:rFonts w:ascii="Consolas" w:hAnsi="Consolas" w:cs="Consolas"/>
          <w:bCs/>
          <w:sz w:val="28"/>
          <w:szCs w:val="28"/>
        </w:rPr>
        <w:t xml:space="preserve"> </w:t>
      </w:r>
      <w:r w:rsidRPr="00207621">
        <w:rPr>
          <w:rFonts w:ascii="Consolas" w:hAnsi="Consolas" w:cs="Arial"/>
          <w:sz w:val="28"/>
          <w:szCs w:val="28"/>
        </w:rPr>
        <w:t>O critério utilizado para fins de classificação foi o de menor preço</w:t>
      </w:r>
      <w:r w:rsidR="000C064F" w:rsidRPr="00207621">
        <w:rPr>
          <w:rFonts w:ascii="Consolas" w:hAnsi="Consolas" w:cs="Arial"/>
          <w:sz w:val="28"/>
          <w:szCs w:val="28"/>
        </w:rPr>
        <w:t xml:space="preserve"> global</w:t>
      </w:r>
      <w:r w:rsidRPr="00207621">
        <w:rPr>
          <w:rFonts w:ascii="Consolas" w:hAnsi="Consolas" w:cs="Arial"/>
          <w:sz w:val="28"/>
          <w:szCs w:val="28"/>
        </w:rPr>
        <w:t xml:space="preserve">. </w:t>
      </w:r>
      <w:r w:rsidR="00D87610" w:rsidRPr="00207621">
        <w:rPr>
          <w:rFonts w:ascii="Consolas" w:eastAsia="Arial" w:hAnsi="Consolas" w:cs="Arial"/>
          <w:sz w:val="28"/>
          <w:szCs w:val="28"/>
        </w:rPr>
        <w:t xml:space="preserve">Considerando o valor estimado em </w:t>
      </w:r>
      <w:r w:rsidR="00326EC3" w:rsidRPr="00207621">
        <w:rPr>
          <w:rFonts w:ascii="Consolas" w:eastAsia="Calibri" w:hAnsi="Consolas" w:cs="Consolas"/>
          <w:b/>
          <w:sz w:val="28"/>
          <w:szCs w:val="28"/>
        </w:rPr>
        <w:t xml:space="preserve">R$ </w:t>
      </w:r>
      <w:r w:rsidR="00326EC3" w:rsidRPr="00207621">
        <w:rPr>
          <w:rFonts w:ascii="Consolas" w:hAnsi="Consolas" w:cs="Consolas"/>
          <w:b/>
          <w:bCs/>
          <w:sz w:val="28"/>
          <w:szCs w:val="28"/>
        </w:rPr>
        <w:t>11.691.903,70 (ONZE MILHÕES E SEISCENTOS E NOVENTA E UM MIL E NOVECENTOS E TRÊS REAIS E SETENTA CENTAVOS</w:t>
      </w:r>
      <w:r w:rsidR="00D87610" w:rsidRPr="00207621">
        <w:rPr>
          <w:rFonts w:ascii="Consolas" w:eastAsia="Arial" w:hAnsi="Consolas" w:cs="Arial"/>
          <w:b/>
          <w:bCs/>
          <w:sz w:val="28"/>
          <w:szCs w:val="28"/>
        </w:rPr>
        <w:t>)</w:t>
      </w:r>
      <w:r w:rsidR="00D87610" w:rsidRPr="00207621">
        <w:rPr>
          <w:rFonts w:ascii="Consolas" w:eastAsia="Arial" w:hAnsi="Consolas" w:cs="Arial"/>
          <w:sz w:val="28"/>
          <w:szCs w:val="28"/>
        </w:rPr>
        <w:t>, pode ser facilmente constatado que a licitante vencedora não apresentou proposta</w:t>
      </w:r>
      <w:r w:rsidR="005D01D4" w:rsidRPr="00207621">
        <w:rPr>
          <w:rFonts w:ascii="Consolas" w:eastAsia="Arial" w:hAnsi="Consolas" w:cs="Arial"/>
          <w:sz w:val="28"/>
          <w:szCs w:val="28"/>
        </w:rPr>
        <w:t xml:space="preserve"> comercial</w:t>
      </w:r>
      <w:r w:rsidR="00D87610" w:rsidRPr="00207621">
        <w:rPr>
          <w:rFonts w:ascii="Consolas" w:eastAsia="Arial" w:hAnsi="Consolas" w:cs="Arial"/>
          <w:sz w:val="28"/>
          <w:szCs w:val="28"/>
        </w:rPr>
        <w:t xml:space="preserve"> acima do orçado ou</w:t>
      </w:r>
      <w:r w:rsidR="00F60850" w:rsidRPr="00207621">
        <w:rPr>
          <w:rFonts w:ascii="Consolas" w:eastAsia="Arial" w:hAnsi="Consolas" w:cs="Arial"/>
          <w:sz w:val="28"/>
          <w:szCs w:val="28"/>
        </w:rPr>
        <w:t xml:space="preserve"> </w:t>
      </w:r>
      <w:r w:rsidR="005D01D4" w:rsidRPr="00207621">
        <w:rPr>
          <w:rFonts w:ascii="Consolas" w:eastAsia="Arial" w:hAnsi="Consolas" w:cs="Arial"/>
          <w:sz w:val="28"/>
          <w:szCs w:val="28"/>
        </w:rPr>
        <w:t>inferior</w:t>
      </w:r>
      <w:r w:rsidR="00F60850" w:rsidRPr="00207621">
        <w:rPr>
          <w:rFonts w:ascii="Consolas" w:eastAsia="Arial" w:hAnsi="Consolas" w:cs="Arial"/>
          <w:sz w:val="28"/>
          <w:szCs w:val="28"/>
        </w:rPr>
        <w:t xml:space="preserve"> </w:t>
      </w:r>
      <w:r w:rsidR="005D01D4" w:rsidRPr="00207621">
        <w:rPr>
          <w:rFonts w:ascii="Consolas" w:eastAsia="Arial" w:hAnsi="Consolas" w:cs="Arial"/>
          <w:sz w:val="28"/>
          <w:szCs w:val="28"/>
        </w:rPr>
        <w:t>a</w:t>
      </w:r>
      <w:r w:rsidR="00D87610" w:rsidRPr="00207621">
        <w:rPr>
          <w:rFonts w:ascii="Consolas" w:eastAsia="Arial" w:hAnsi="Consolas" w:cs="Arial"/>
          <w:sz w:val="28"/>
          <w:szCs w:val="28"/>
        </w:rPr>
        <w:t xml:space="preserve"> 70% deste</w:t>
      </w:r>
      <w:r w:rsidR="005D01D4" w:rsidRPr="00207621">
        <w:rPr>
          <w:rFonts w:ascii="Consolas" w:eastAsia="Arial" w:hAnsi="Consolas" w:cs="Arial"/>
          <w:sz w:val="28"/>
          <w:szCs w:val="28"/>
        </w:rPr>
        <w:t>,</w:t>
      </w:r>
      <w:r w:rsidR="00D87610" w:rsidRPr="00207621">
        <w:rPr>
          <w:rFonts w:ascii="Consolas" w:eastAsia="Arial" w:hAnsi="Consolas" w:cs="Arial"/>
          <w:sz w:val="28"/>
          <w:szCs w:val="28"/>
        </w:rPr>
        <w:t xml:space="preserve"> </w:t>
      </w:r>
      <w:r w:rsidR="00D87610" w:rsidRPr="00207621">
        <w:rPr>
          <w:rFonts w:ascii="Consolas" w:hAnsi="Consolas"/>
          <w:b/>
          <w:bCs/>
          <w:sz w:val="28"/>
          <w:szCs w:val="28"/>
        </w:rPr>
        <w:t>(</w:t>
      </w:r>
      <w:r w:rsidR="00326EC3" w:rsidRPr="00207621">
        <w:rPr>
          <w:rFonts w:ascii="Consolas" w:hAnsi="Consolas"/>
          <w:b/>
          <w:bCs/>
          <w:sz w:val="28"/>
          <w:szCs w:val="28"/>
        </w:rPr>
        <w:t>R$ 8.184.332,59</w:t>
      </w:r>
      <w:r w:rsidR="00D87610" w:rsidRPr="00207621">
        <w:rPr>
          <w:rFonts w:ascii="Consolas" w:hAnsi="Consolas"/>
          <w:b/>
          <w:bCs/>
          <w:sz w:val="28"/>
          <w:szCs w:val="28"/>
        </w:rPr>
        <w:t>)</w:t>
      </w:r>
      <w:r w:rsidR="00D87610" w:rsidRPr="00207621">
        <w:rPr>
          <w:rFonts w:ascii="Consolas" w:hAnsi="Consolas"/>
          <w:sz w:val="28"/>
          <w:szCs w:val="28"/>
        </w:rPr>
        <w:t xml:space="preserve">, sendo: </w:t>
      </w:r>
      <w:r w:rsidR="00D87610" w:rsidRPr="00207621">
        <w:rPr>
          <w:rFonts w:ascii="Consolas" w:hAnsi="Consolas"/>
          <w:b/>
          <w:bCs/>
          <w:sz w:val="28"/>
          <w:szCs w:val="28"/>
        </w:rPr>
        <w:t xml:space="preserve">R$ </w:t>
      </w:r>
      <w:r w:rsidR="00207621" w:rsidRPr="00207621">
        <w:rPr>
          <w:rFonts w:ascii="Consolas" w:hAnsi="Consolas" w:cs="Consolas"/>
          <w:b/>
          <w:sz w:val="28"/>
          <w:szCs w:val="28"/>
        </w:rPr>
        <w:t>11.003.025,73</w:t>
      </w:r>
      <w:r w:rsidR="00D87610" w:rsidRPr="00207621">
        <w:rPr>
          <w:rFonts w:ascii="Consolas" w:hAnsi="Consolas"/>
          <w:sz w:val="28"/>
          <w:szCs w:val="28"/>
        </w:rPr>
        <w:t xml:space="preserve"> </w:t>
      </w:r>
      <w:r w:rsidR="00C41F57" w:rsidRPr="00207621">
        <w:rPr>
          <w:rFonts w:ascii="Consolas" w:hAnsi="Consolas"/>
          <w:sz w:val="28"/>
          <w:szCs w:val="28"/>
        </w:rPr>
        <w:t>–</w:t>
      </w:r>
      <w:r w:rsidR="00EA37E9" w:rsidRPr="00207621">
        <w:rPr>
          <w:rFonts w:ascii="Consolas" w:hAnsi="Consolas"/>
          <w:sz w:val="28"/>
          <w:szCs w:val="28"/>
        </w:rPr>
        <w:t xml:space="preserve"> </w:t>
      </w:r>
      <w:r w:rsidR="00EA37E9"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>JEFFEX SERVICE LTDA</w:t>
      </w:r>
      <w:r w:rsidR="00EA37E9" w:rsidRPr="00207621">
        <w:rPr>
          <w:rFonts w:ascii="Consolas" w:hAnsi="Consolas"/>
          <w:sz w:val="28"/>
          <w:szCs w:val="28"/>
        </w:rPr>
        <w:t xml:space="preserve"> </w:t>
      </w:r>
      <w:r w:rsidR="00D87610" w:rsidRPr="00207621">
        <w:rPr>
          <w:rFonts w:ascii="Consolas" w:hAnsi="Consolas"/>
          <w:sz w:val="28"/>
          <w:szCs w:val="28"/>
        </w:rPr>
        <w:t xml:space="preserve">– </w:t>
      </w:r>
      <w:r w:rsidR="00207621" w:rsidRPr="00207621">
        <w:rPr>
          <w:rFonts w:ascii="Consolas" w:hAnsi="Consolas"/>
          <w:sz w:val="28"/>
          <w:szCs w:val="28"/>
        </w:rPr>
        <w:t>94</w:t>
      </w:r>
      <w:r w:rsidR="00C41F57" w:rsidRPr="00207621">
        <w:rPr>
          <w:rFonts w:ascii="Consolas" w:hAnsi="Consolas"/>
          <w:sz w:val="28"/>
          <w:szCs w:val="28"/>
        </w:rPr>
        <w:t>,</w:t>
      </w:r>
      <w:r w:rsidR="00207621" w:rsidRPr="00207621">
        <w:rPr>
          <w:rFonts w:ascii="Consolas" w:hAnsi="Consolas"/>
          <w:sz w:val="28"/>
          <w:szCs w:val="28"/>
        </w:rPr>
        <w:t>10</w:t>
      </w:r>
      <w:r w:rsidR="00207621">
        <w:rPr>
          <w:rFonts w:ascii="Consolas" w:hAnsi="Consolas"/>
          <w:sz w:val="28"/>
          <w:szCs w:val="28"/>
        </w:rPr>
        <w:t>80</w:t>
      </w:r>
      <w:r w:rsidR="00D87610" w:rsidRPr="00207621">
        <w:rPr>
          <w:rFonts w:ascii="Consolas" w:hAnsi="Consolas"/>
          <w:sz w:val="28"/>
          <w:szCs w:val="28"/>
        </w:rPr>
        <w:t>%</w:t>
      </w:r>
      <w:r w:rsidR="00D87610" w:rsidRPr="00207621">
        <w:rPr>
          <w:rFonts w:ascii="Consolas" w:eastAsia="Arial" w:hAnsi="Consolas" w:cs="Arial"/>
          <w:sz w:val="28"/>
          <w:szCs w:val="28"/>
        </w:rPr>
        <w:t xml:space="preserve">, </w:t>
      </w:r>
      <w:r w:rsidR="00D87610" w:rsidRPr="00207621">
        <w:rPr>
          <w:rFonts w:ascii="Consolas" w:eastAsia="Arial" w:hAnsi="Consolas" w:cs="Arial"/>
          <w:sz w:val="28"/>
          <w:szCs w:val="28"/>
          <w:shd w:val="clear" w:color="auto" w:fill="FFFFFF"/>
        </w:rPr>
        <w:t>não se e</w:t>
      </w:r>
      <w:r w:rsidR="00D87610" w:rsidRPr="00207621">
        <w:rPr>
          <w:rFonts w:ascii="Consolas" w:hAnsi="Consolas" w:cs="Arial"/>
          <w:sz w:val="28"/>
          <w:szCs w:val="28"/>
          <w:shd w:val="clear" w:color="auto" w:fill="FFFFFF"/>
        </w:rPr>
        <w:t xml:space="preserve">nquadrando em nenhuma das situações que resultariam na sua desclassificação, nos termos do artigo 48 da </w:t>
      </w:r>
      <w:r w:rsidR="00FC1124" w:rsidRPr="00207621">
        <w:rPr>
          <w:rFonts w:ascii="Consolas" w:hAnsi="Consolas" w:cs="Consolas"/>
          <w:sz w:val="28"/>
          <w:szCs w:val="28"/>
        </w:rPr>
        <w:t>Lei Federal n° 8.666/93 e suas alterações</w:t>
      </w:r>
      <w:r w:rsidR="00D87610" w:rsidRPr="00207621">
        <w:rPr>
          <w:rFonts w:ascii="Consolas" w:hAnsi="Consolas" w:cs="Arial"/>
          <w:sz w:val="28"/>
          <w:szCs w:val="28"/>
          <w:shd w:val="clear" w:color="auto" w:fill="FFFFFF"/>
        </w:rPr>
        <w:t xml:space="preserve">. </w:t>
      </w:r>
      <w:r w:rsidR="001A5A88" w:rsidRPr="00207621">
        <w:rPr>
          <w:rFonts w:ascii="Consolas" w:hAnsi="Consolas"/>
          <w:sz w:val="28"/>
          <w:szCs w:val="28"/>
        </w:rPr>
        <w:t>Ficam os interessados cientes que contarão com 05 (cinco) dias úteis para interposição de recurso a partir da publicação desta ata, em conformidade com a alínea "</w:t>
      </w:r>
      <w:r w:rsidR="00BA4243" w:rsidRPr="00207621">
        <w:rPr>
          <w:rFonts w:ascii="Consolas" w:hAnsi="Consolas"/>
          <w:sz w:val="28"/>
          <w:szCs w:val="28"/>
        </w:rPr>
        <w:t>b</w:t>
      </w:r>
      <w:r w:rsidR="001A5A88" w:rsidRPr="00207621">
        <w:rPr>
          <w:rFonts w:ascii="Consolas" w:hAnsi="Consolas"/>
          <w:sz w:val="28"/>
          <w:szCs w:val="28"/>
        </w:rPr>
        <w:t xml:space="preserve">", do inciso "I", do artigo 109 da </w:t>
      </w:r>
      <w:r w:rsidR="00FC1124" w:rsidRPr="00207621">
        <w:rPr>
          <w:rFonts w:ascii="Consolas" w:hAnsi="Consolas" w:cs="Consolas"/>
          <w:sz w:val="28"/>
          <w:szCs w:val="28"/>
        </w:rPr>
        <w:t>Lei Federal n° 8.666/93 e suas alterações</w:t>
      </w:r>
      <w:r w:rsidR="001A5A88" w:rsidRPr="00207621">
        <w:rPr>
          <w:rFonts w:ascii="Consolas" w:hAnsi="Consolas"/>
          <w:sz w:val="28"/>
          <w:szCs w:val="28"/>
        </w:rPr>
        <w:t>, bem como, os autos do processo com vista franqueada</w:t>
      </w:r>
      <w:r w:rsidRPr="00207621">
        <w:rPr>
          <w:rFonts w:ascii="Consolas" w:hAnsi="Consolas" w:cs="Consolas"/>
          <w:sz w:val="28"/>
          <w:szCs w:val="28"/>
        </w:rPr>
        <w:t xml:space="preserve">. A sessão foi suspensa pelo prazo necessário à lavratura desta Ata. Reaberta a sessão, </w:t>
      </w:r>
      <w:r w:rsidR="00E80879" w:rsidRPr="00207621">
        <w:rPr>
          <w:rFonts w:ascii="Consolas" w:hAnsi="Consolas" w:cs="Consolas"/>
          <w:sz w:val="28"/>
          <w:szCs w:val="28"/>
        </w:rPr>
        <w:t>a</w:t>
      </w:r>
      <w:r w:rsidRPr="00207621">
        <w:rPr>
          <w:rFonts w:ascii="Consolas" w:hAnsi="Consolas" w:cs="Consolas"/>
          <w:sz w:val="28"/>
          <w:szCs w:val="28"/>
        </w:rPr>
        <w:t xml:space="preserve"> Senhor</w:t>
      </w:r>
      <w:r w:rsidR="00E80879" w:rsidRPr="00207621">
        <w:rPr>
          <w:rFonts w:ascii="Consolas" w:hAnsi="Consolas" w:cs="Consolas"/>
          <w:sz w:val="28"/>
          <w:szCs w:val="28"/>
        </w:rPr>
        <w:t>a</w:t>
      </w:r>
      <w:r w:rsidRPr="00207621">
        <w:rPr>
          <w:rFonts w:ascii="Consolas" w:hAnsi="Consolas" w:cs="Consolas"/>
          <w:sz w:val="28"/>
          <w:szCs w:val="28"/>
        </w:rPr>
        <w:t xml:space="preserve"> Presidente da </w:t>
      </w:r>
      <w:r w:rsidR="00E80879" w:rsidRPr="00207621">
        <w:rPr>
          <w:rFonts w:ascii="Consolas" w:hAnsi="Consolas" w:cs="Consolas"/>
          <w:sz w:val="28"/>
          <w:szCs w:val="28"/>
        </w:rPr>
        <w:t>Comissão Permanente de Licitações</w:t>
      </w:r>
      <w:r w:rsidRPr="00207621">
        <w:rPr>
          <w:rFonts w:ascii="Consolas" w:hAnsi="Consolas" w:cs="Consolas"/>
          <w:sz w:val="28"/>
          <w:szCs w:val="28"/>
        </w:rPr>
        <w:t xml:space="preserve"> procedeu à leitura da mesma, que foi achada conforme. Nada mais havendo digno de nota, nem a tratar, encerrou-se a sessão, indo </w:t>
      </w:r>
      <w:r w:rsidR="005829FD" w:rsidRPr="00207621">
        <w:rPr>
          <w:rFonts w:ascii="Consolas" w:hAnsi="Consolas" w:cs="Consolas"/>
          <w:sz w:val="28"/>
          <w:szCs w:val="28"/>
        </w:rPr>
        <w:t>está</w:t>
      </w:r>
      <w:r w:rsidRPr="00207621">
        <w:rPr>
          <w:rFonts w:ascii="Consolas" w:hAnsi="Consolas" w:cs="Consolas"/>
          <w:sz w:val="28"/>
          <w:szCs w:val="28"/>
        </w:rPr>
        <w:t xml:space="preserve"> assinada pela </w:t>
      </w:r>
      <w:r w:rsidR="00E80879" w:rsidRPr="00207621">
        <w:rPr>
          <w:rFonts w:ascii="Consolas" w:hAnsi="Consolas" w:cs="Consolas"/>
          <w:sz w:val="28"/>
          <w:szCs w:val="28"/>
        </w:rPr>
        <w:t>Comissão Permanente de Licitações</w:t>
      </w:r>
      <w:r w:rsidR="00D87610" w:rsidRPr="00207621">
        <w:rPr>
          <w:rFonts w:ascii="Consolas" w:hAnsi="Consolas" w:cs="Consolas"/>
          <w:sz w:val="28"/>
          <w:szCs w:val="28"/>
        </w:rPr>
        <w:t xml:space="preserve"> e pelo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="00D87610" w:rsidRPr="00207621">
        <w:rPr>
          <w:rFonts w:ascii="Consolas" w:hAnsi="Consolas" w:cs="Consolas"/>
          <w:sz w:val="28"/>
          <w:szCs w:val="28"/>
        </w:rPr>
        <w:t xml:space="preserve"> licitante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="00D87610" w:rsidRPr="00207621">
        <w:rPr>
          <w:rFonts w:ascii="Consolas" w:hAnsi="Consolas" w:cs="Consolas"/>
          <w:sz w:val="28"/>
          <w:szCs w:val="28"/>
        </w:rPr>
        <w:t xml:space="preserve"> presente</w:t>
      </w:r>
      <w:r w:rsidR="00326EC3" w:rsidRPr="00207621">
        <w:rPr>
          <w:rFonts w:ascii="Consolas" w:hAnsi="Consolas" w:cs="Consolas"/>
          <w:sz w:val="28"/>
          <w:szCs w:val="28"/>
        </w:rPr>
        <w:t>s</w:t>
      </w:r>
      <w:r w:rsidRPr="00207621">
        <w:rPr>
          <w:rFonts w:ascii="Consolas" w:hAnsi="Consolas" w:cs="Arial"/>
          <w:sz w:val="28"/>
          <w:szCs w:val="28"/>
        </w:rPr>
        <w:t>.</w:t>
      </w:r>
    </w:p>
    <w:p w14:paraId="7BF0B290" w14:textId="77777777" w:rsidR="00DC17A6" w:rsidRPr="00207621" w:rsidRDefault="00DC17A6" w:rsidP="000C064F">
      <w:pPr>
        <w:jc w:val="center"/>
        <w:rPr>
          <w:rFonts w:ascii="Consolas" w:hAnsi="Consolas" w:cs="Arial"/>
          <w:b/>
          <w:sz w:val="28"/>
          <w:szCs w:val="28"/>
        </w:rPr>
      </w:pPr>
    </w:p>
    <w:p w14:paraId="7EA451F4" w14:textId="77777777" w:rsidR="005D01D4" w:rsidRPr="00207621" w:rsidRDefault="005D01D4" w:rsidP="000C064F">
      <w:pPr>
        <w:jc w:val="center"/>
        <w:rPr>
          <w:rFonts w:ascii="Consolas" w:hAnsi="Consolas" w:cs="Arial"/>
          <w:b/>
          <w:sz w:val="28"/>
          <w:szCs w:val="28"/>
        </w:rPr>
      </w:pPr>
    </w:p>
    <w:p w14:paraId="578EB85C" w14:textId="77777777" w:rsidR="005829FD" w:rsidRPr="00207621" w:rsidRDefault="005829FD" w:rsidP="005829FD">
      <w:pPr>
        <w:jc w:val="center"/>
        <w:rPr>
          <w:rFonts w:ascii="Consolas" w:hAnsi="Consolas" w:cs="Consolas"/>
          <w:b/>
          <w:sz w:val="28"/>
          <w:szCs w:val="28"/>
        </w:rPr>
      </w:pPr>
      <w:r w:rsidRPr="00207621">
        <w:rPr>
          <w:rFonts w:ascii="Consolas" w:hAnsi="Consolas" w:cs="Tahoma"/>
          <w:b/>
          <w:sz w:val="28"/>
          <w:szCs w:val="28"/>
        </w:rPr>
        <w:t>JAQUELINE ANTUNES DUARTE VITOR</w:t>
      </w:r>
    </w:p>
    <w:p w14:paraId="19438D9F" w14:textId="77777777" w:rsidR="005829FD" w:rsidRPr="00207621" w:rsidRDefault="005829FD" w:rsidP="005829FD">
      <w:pPr>
        <w:jc w:val="center"/>
        <w:rPr>
          <w:rFonts w:ascii="Consolas" w:hAnsi="Consolas" w:cs="Consolas"/>
          <w:b/>
          <w:sz w:val="28"/>
          <w:szCs w:val="28"/>
        </w:rPr>
      </w:pPr>
      <w:r w:rsidRPr="00207621">
        <w:rPr>
          <w:rFonts w:ascii="Consolas" w:hAnsi="Consolas" w:cs="Consolas"/>
          <w:b/>
          <w:sz w:val="28"/>
          <w:szCs w:val="28"/>
        </w:rPr>
        <w:t>PRESIDENTE</w:t>
      </w:r>
    </w:p>
    <w:p w14:paraId="4D3122B1" w14:textId="77777777" w:rsidR="005829FD" w:rsidRPr="00207621" w:rsidRDefault="005829FD" w:rsidP="005829FD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10CBD95" w14:textId="77777777" w:rsidR="005829FD" w:rsidRPr="00207621" w:rsidRDefault="005829FD" w:rsidP="005829FD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FBCFCDF" w14:textId="77777777" w:rsidR="005829FD" w:rsidRPr="00207621" w:rsidRDefault="005829FD" w:rsidP="005829FD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207621">
        <w:rPr>
          <w:rFonts w:ascii="Consolas" w:eastAsia="Calibri" w:hAnsi="Consolas" w:cs="Consolas"/>
          <w:b/>
          <w:bCs/>
          <w:sz w:val="28"/>
          <w:szCs w:val="28"/>
        </w:rPr>
        <w:t>DONATO DONIZETI MUNHOZ</w:t>
      </w:r>
    </w:p>
    <w:p w14:paraId="603DA0D2" w14:textId="0CD0A5B3" w:rsidR="005829FD" w:rsidRPr="00207621" w:rsidRDefault="005829FD" w:rsidP="005829FD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207621">
        <w:rPr>
          <w:rFonts w:ascii="Consolas" w:eastAsia="Calibri" w:hAnsi="Consolas" w:cs="Consolas"/>
          <w:b/>
          <w:bCs/>
          <w:sz w:val="28"/>
          <w:szCs w:val="28"/>
        </w:rPr>
        <w:t>MEMBRO</w:t>
      </w:r>
    </w:p>
    <w:p w14:paraId="341C298D" w14:textId="77777777" w:rsidR="005829FD" w:rsidRPr="00207621" w:rsidRDefault="005829FD" w:rsidP="005829FD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7FA0E476" w14:textId="77777777" w:rsidR="00326EC3" w:rsidRPr="00207621" w:rsidRDefault="00326EC3" w:rsidP="005829FD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19B6FF3E" w14:textId="77777777" w:rsidR="00326EC3" w:rsidRPr="00207621" w:rsidRDefault="00326EC3" w:rsidP="005829FD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0303A716" w14:textId="41202761" w:rsidR="005829FD" w:rsidRPr="00207621" w:rsidRDefault="005829FD" w:rsidP="005829FD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207621">
        <w:rPr>
          <w:rFonts w:ascii="Consolas" w:eastAsia="Calibri" w:hAnsi="Consolas" w:cs="Consolas"/>
          <w:b/>
          <w:bCs/>
          <w:sz w:val="28"/>
          <w:szCs w:val="28"/>
        </w:rPr>
        <w:t>CAMILA FALCI DOS SANTOS</w:t>
      </w:r>
    </w:p>
    <w:p w14:paraId="74D1F8DC" w14:textId="79D8C84D" w:rsidR="005829FD" w:rsidRPr="00207621" w:rsidRDefault="005829FD" w:rsidP="005829FD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207621">
        <w:rPr>
          <w:rFonts w:ascii="Consolas" w:eastAsia="Calibri" w:hAnsi="Consolas" w:cs="Consolas"/>
          <w:b/>
          <w:bCs/>
          <w:sz w:val="28"/>
          <w:szCs w:val="28"/>
        </w:rPr>
        <w:t>MEMBRO</w:t>
      </w:r>
    </w:p>
    <w:p w14:paraId="62C7C8C8" w14:textId="77777777" w:rsidR="00326EC3" w:rsidRPr="00207621" w:rsidRDefault="00326EC3" w:rsidP="000C064F">
      <w:pPr>
        <w:jc w:val="center"/>
        <w:rPr>
          <w:rFonts w:ascii="Consolas" w:hAnsi="Consolas" w:cs="Arial"/>
          <w:b/>
          <w:sz w:val="28"/>
          <w:szCs w:val="28"/>
        </w:rPr>
      </w:pPr>
    </w:p>
    <w:p w14:paraId="1BFEF90F" w14:textId="77777777" w:rsidR="00326EC3" w:rsidRPr="00207621" w:rsidRDefault="00326EC3" w:rsidP="000C064F">
      <w:pPr>
        <w:jc w:val="center"/>
        <w:rPr>
          <w:rFonts w:ascii="Consolas" w:hAnsi="Consolas" w:cs="Arial"/>
          <w:b/>
          <w:sz w:val="28"/>
          <w:szCs w:val="28"/>
        </w:rPr>
      </w:pPr>
    </w:p>
    <w:p w14:paraId="39412B56" w14:textId="77777777" w:rsidR="00207621" w:rsidRDefault="00207621" w:rsidP="00207621">
      <w:pPr>
        <w:jc w:val="center"/>
        <w:rPr>
          <w:rFonts w:ascii="Consolas" w:hAnsi="Consolas" w:cs="Consolas"/>
          <w:sz w:val="28"/>
          <w:szCs w:val="28"/>
        </w:rPr>
      </w:pPr>
      <w:r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>ATLANTICA CONSTRUCOES COMERCIO E SERVICOS LTDA</w:t>
      </w:r>
      <w:r w:rsidRPr="00207621">
        <w:rPr>
          <w:rFonts w:ascii="Consolas" w:hAnsi="Consolas" w:cs="Consolas"/>
          <w:b/>
          <w:bCs/>
          <w:sz w:val="28"/>
          <w:szCs w:val="28"/>
        </w:rPr>
        <w:t>.</w:t>
      </w:r>
      <w:r w:rsidRPr="00207621">
        <w:rPr>
          <w:rFonts w:ascii="Consolas" w:hAnsi="Consolas" w:cs="Consolas"/>
          <w:sz w:val="28"/>
          <w:szCs w:val="28"/>
        </w:rPr>
        <w:t xml:space="preserve">, </w:t>
      </w:r>
    </w:p>
    <w:p w14:paraId="658C7C4E" w14:textId="77777777" w:rsidR="00207621" w:rsidRDefault="00207621" w:rsidP="00207621">
      <w:pPr>
        <w:jc w:val="center"/>
        <w:rPr>
          <w:rFonts w:ascii="Consolas" w:hAnsi="Consolas" w:cs="Consolas"/>
          <w:sz w:val="28"/>
          <w:szCs w:val="28"/>
        </w:rPr>
      </w:pPr>
      <w:r w:rsidRPr="00207621">
        <w:rPr>
          <w:rFonts w:ascii="Consolas" w:hAnsi="Consolas" w:cs="Consolas"/>
          <w:sz w:val="28"/>
          <w:szCs w:val="28"/>
        </w:rPr>
        <w:t xml:space="preserve">representada pela Senhora Vera Lucia da Silva Miranda </w:t>
      </w:r>
    </w:p>
    <w:p w14:paraId="21649248" w14:textId="77777777" w:rsidR="00207621" w:rsidRPr="00207621" w:rsidRDefault="00207621" w:rsidP="00207621">
      <w:pPr>
        <w:jc w:val="center"/>
        <w:rPr>
          <w:rFonts w:ascii="Consolas" w:hAnsi="Consolas" w:cs="Arial"/>
          <w:b/>
          <w:sz w:val="28"/>
          <w:szCs w:val="28"/>
        </w:rPr>
      </w:pPr>
    </w:p>
    <w:p w14:paraId="2A4CAADA" w14:textId="77777777" w:rsidR="00207621" w:rsidRPr="00207621" w:rsidRDefault="00207621" w:rsidP="00207621">
      <w:pPr>
        <w:jc w:val="center"/>
        <w:rPr>
          <w:rFonts w:ascii="Consolas" w:hAnsi="Consolas" w:cs="Arial"/>
          <w:b/>
          <w:sz w:val="28"/>
          <w:szCs w:val="28"/>
        </w:rPr>
      </w:pPr>
    </w:p>
    <w:p w14:paraId="550681B2" w14:textId="77777777" w:rsidR="00207621" w:rsidRDefault="00207621" w:rsidP="00207621">
      <w:pPr>
        <w:jc w:val="center"/>
        <w:rPr>
          <w:rFonts w:ascii="Consolas" w:hAnsi="Consolas" w:cs="Consolas"/>
          <w:sz w:val="28"/>
          <w:szCs w:val="28"/>
        </w:rPr>
      </w:pPr>
      <w:r w:rsidRPr="00207621">
        <w:rPr>
          <w:rFonts w:ascii="Consolas" w:hAnsi="Consolas"/>
          <w:b/>
          <w:bCs/>
          <w:sz w:val="28"/>
          <w:szCs w:val="28"/>
          <w:shd w:val="clear" w:color="auto" w:fill="FFFFFF"/>
        </w:rPr>
        <w:t>JEFFEX SERVICE LTDA.</w:t>
      </w:r>
      <w:r w:rsidRPr="00207621">
        <w:rPr>
          <w:rFonts w:ascii="Consolas" w:hAnsi="Consolas" w:cs="Consolas"/>
          <w:b/>
          <w:sz w:val="28"/>
          <w:szCs w:val="28"/>
        </w:rPr>
        <w:t>,</w:t>
      </w:r>
      <w:r w:rsidRPr="00207621">
        <w:rPr>
          <w:rFonts w:ascii="Consolas" w:hAnsi="Consolas" w:cs="Consolas"/>
          <w:sz w:val="28"/>
          <w:szCs w:val="28"/>
        </w:rPr>
        <w:t xml:space="preserve"> </w:t>
      </w:r>
    </w:p>
    <w:p w14:paraId="7D68D920" w14:textId="73B72B56" w:rsidR="00B015FD" w:rsidRPr="00207621" w:rsidRDefault="00207621" w:rsidP="00207621">
      <w:pPr>
        <w:jc w:val="center"/>
        <w:rPr>
          <w:rFonts w:ascii="Consolas" w:hAnsi="Consolas" w:cs="Arial"/>
          <w:b/>
          <w:sz w:val="28"/>
          <w:szCs w:val="28"/>
        </w:rPr>
      </w:pPr>
      <w:r w:rsidRPr="00207621">
        <w:rPr>
          <w:rFonts w:ascii="Consolas" w:hAnsi="Consolas" w:cs="Consolas"/>
          <w:sz w:val="28"/>
          <w:szCs w:val="28"/>
        </w:rPr>
        <w:t>representada pelo Senhor Samuel Romualdo de Souza</w:t>
      </w:r>
    </w:p>
    <w:sectPr w:rsidR="00B015FD" w:rsidRPr="00207621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F32EC" w14:textId="77777777" w:rsidR="004D4439" w:rsidRDefault="004D4439" w:rsidP="00BB440C">
      <w:r>
        <w:separator/>
      </w:r>
    </w:p>
  </w:endnote>
  <w:endnote w:type="continuationSeparator" w:id="0">
    <w:p w14:paraId="13DA3618" w14:textId="77777777" w:rsidR="004D4439" w:rsidRDefault="004D443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9B5BF" w14:textId="77777777" w:rsidR="004D4439" w:rsidRDefault="004D4439" w:rsidP="00BB440C">
      <w:r>
        <w:separator/>
      </w:r>
    </w:p>
  </w:footnote>
  <w:footnote w:type="continuationSeparator" w:id="0">
    <w:p w14:paraId="2B8BAAA4" w14:textId="77777777" w:rsidR="004D4439" w:rsidRDefault="004D443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468BF"/>
    <w:rsid w:val="0005045C"/>
    <w:rsid w:val="00055598"/>
    <w:rsid w:val="00055A22"/>
    <w:rsid w:val="00060C9D"/>
    <w:rsid w:val="00060DFA"/>
    <w:rsid w:val="00062A56"/>
    <w:rsid w:val="00071E0C"/>
    <w:rsid w:val="00096AAF"/>
    <w:rsid w:val="000A43E7"/>
    <w:rsid w:val="000B6779"/>
    <w:rsid w:val="000C064F"/>
    <w:rsid w:val="000C2D65"/>
    <w:rsid w:val="000D0508"/>
    <w:rsid w:val="000E3DB2"/>
    <w:rsid w:val="000F6F71"/>
    <w:rsid w:val="00103E94"/>
    <w:rsid w:val="00112D83"/>
    <w:rsid w:val="001542DD"/>
    <w:rsid w:val="001614AD"/>
    <w:rsid w:val="001A2B70"/>
    <w:rsid w:val="001A5A88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41D"/>
    <w:rsid w:val="002030BF"/>
    <w:rsid w:val="00207621"/>
    <w:rsid w:val="00242E86"/>
    <w:rsid w:val="00244AA5"/>
    <w:rsid w:val="00260AF3"/>
    <w:rsid w:val="00261B0C"/>
    <w:rsid w:val="00262541"/>
    <w:rsid w:val="002661CB"/>
    <w:rsid w:val="0026775F"/>
    <w:rsid w:val="00271C5D"/>
    <w:rsid w:val="002752B1"/>
    <w:rsid w:val="00287283"/>
    <w:rsid w:val="002A4BA6"/>
    <w:rsid w:val="002A60E3"/>
    <w:rsid w:val="002C7674"/>
    <w:rsid w:val="00315EEC"/>
    <w:rsid w:val="00321DF5"/>
    <w:rsid w:val="00326EC3"/>
    <w:rsid w:val="00355F97"/>
    <w:rsid w:val="00373F44"/>
    <w:rsid w:val="003835F9"/>
    <w:rsid w:val="0039122F"/>
    <w:rsid w:val="003B1A67"/>
    <w:rsid w:val="004024E6"/>
    <w:rsid w:val="0040452F"/>
    <w:rsid w:val="0040469E"/>
    <w:rsid w:val="00425F4D"/>
    <w:rsid w:val="004644AE"/>
    <w:rsid w:val="004675DB"/>
    <w:rsid w:val="00492067"/>
    <w:rsid w:val="004A6A0B"/>
    <w:rsid w:val="004A724D"/>
    <w:rsid w:val="004B2F99"/>
    <w:rsid w:val="004B4049"/>
    <w:rsid w:val="004C193E"/>
    <w:rsid w:val="004C7B7A"/>
    <w:rsid w:val="004D158A"/>
    <w:rsid w:val="004D4439"/>
    <w:rsid w:val="004D5F95"/>
    <w:rsid w:val="004E2F31"/>
    <w:rsid w:val="004E3610"/>
    <w:rsid w:val="00501991"/>
    <w:rsid w:val="0053253B"/>
    <w:rsid w:val="005466DE"/>
    <w:rsid w:val="00551BC0"/>
    <w:rsid w:val="005619EB"/>
    <w:rsid w:val="0056214C"/>
    <w:rsid w:val="00571A76"/>
    <w:rsid w:val="005814CB"/>
    <w:rsid w:val="005829FD"/>
    <w:rsid w:val="00585437"/>
    <w:rsid w:val="005901A5"/>
    <w:rsid w:val="005A3743"/>
    <w:rsid w:val="005B1216"/>
    <w:rsid w:val="005B1403"/>
    <w:rsid w:val="005B2A3C"/>
    <w:rsid w:val="005B3039"/>
    <w:rsid w:val="005B75A4"/>
    <w:rsid w:val="005C33BD"/>
    <w:rsid w:val="005C5C76"/>
    <w:rsid w:val="005C73C7"/>
    <w:rsid w:val="005D01D4"/>
    <w:rsid w:val="005E1833"/>
    <w:rsid w:val="005E3303"/>
    <w:rsid w:val="005E5501"/>
    <w:rsid w:val="005F2001"/>
    <w:rsid w:val="00604443"/>
    <w:rsid w:val="00621393"/>
    <w:rsid w:val="00624D4F"/>
    <w:rsid w:val="006410CD"/>
    <w:rsid w:val="006438A4"/>
    <w:rsid w:val="00664E8C"/>
    <w:rsid w:val="00687F1B"/>
    <w:rsid w:val="006B1995"/>
    <w:rsid w:val="006B4455"/>
    <w:rsid w:val="006C0DF6"/>
    <w:rsid w:val="006C1830"/>
    <w:rsid w:val="006C4304"/>
    <w:rsid w:val="006E48DD"/>
    <w:rsid w:val="006E5CAF"/>
    <w:rsid w:val="006E6C05"/>
    <w:rsid w:val="006F4672"/>
    <w:rsid w:val="0070262C"/>
    <w:rsid w:val="007037C6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6386A"/>
    <w:rsid w:val="00765927"/>
    <w:rsid w:val="0078014E"/>
    <w:rsid w:val="00782596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7954"/>
    <w:rsid w:val="00850F7E"/>
    <w:rsid w:val="008812CB"/>
    <w:rsid w:val="008A0EB9"/>
    <w:rsid w:val="008B54AD"/>
    <w:rsid w:val="008D3891"/>
    <w:rsid w:val="008E5DFE"/>
    <w:rsid w:val="008E62F9"/>
    <w:rsid w:val="00931491"/>
    <w:rsid w:val="00935422"/>
    <w:rsid w:val="00954292"/>
    <w:rsid w:val="00957B98"/>
    <w:rsid w:val="00957C37"/>
    <w:rsid w:val="00966054"/>
    <w:rsid w:val="00966918"/>
    <w:rsid w:val="009673A3"/>
    <w:rsid w:val="0097118C"/>
    <w:rsid w:val="009A4AA2"/>
    <w:rsid w:val="009A54CA"/>
    <w:rsid w:val="009B2060"/>
    <w:rsid w:val="009D07D0"/>
    <w:rsid w:val="00A01AA6"/>
    <w:rsid w:val="00A02E7C"/>
    <w:rsid w:val="00A02FBA"/>
    <w:rsid w:val="00A0528D"/>
    <w:rsid w:val="00A23824"/>
    <w:rsid w:val="00A467E1"/>
    <w:rsid w:val="00A52DB0"/>
    <w:rsid w:val="00A6362F"/>
    <w:rsid w:val="00A841DA"/>
    <w:rsid w:val="00A8437E"/>
    <w:rsid w:val="00A84CED"/>
    <w:rsid w:val="00A87FBF"/>
    <w:rsid w:val="00A9205D"/>
    <w:rsid w:val="00AC222F"/>
    <w:rsid w:val="00AC294F"/>
    <w:rsid w:val="00AD7EAF"/>
    <w:rsid w:val="00AE5676"/>
    <w:rsid w:val="00AF2188"/>
    <w:rsid w:val="00B015FD"/>
    <w:rsid w:val="00B03CFF"/>
    <w:rsid w:val="00B16D7A"/>
    <w:rsid w:val="00B235DE"/>
    <w:rsid w:val="00B524B0"/>
    <w:rsid w:val="00B917B9"/>
    <w:rsid w:val="00BA2621"/>
    <w:rsid w:val="00BA4243"/>
    <w:rsid w:val="00BB0D2F"/>
    <w:rsid w:val="00BB440C"/>
    <w:rsid w:val="00BB738D"/>
    <w:rsid w:val="00BC240B"/>
    <w:rsid w:val="00BC3DD0"/>
    <w:rsid w:val="00BE2F88"/>
    <w:rsid w:val="00C06491"/>
    <w:rsid w:val="00C1622A"/>
    <w:rsid w:val="00C35B25"/>
    <w:rsid w:val="00C41F57"/>
    <w:rsid w:val="00C43810"/>
    <w:rsid w:val="00C44627"/>
    <w:rsid w:val="00C45570"/>
    <w:rsid w:val="00C5437F"/>
    <w:rsid w:val="00C74548"/>
    <w:rsid w:val="00CA66F0"/>
    <w:rsid w:val="00CB13E5"/>
    <w:rsid w:val="00CB34B5"/>
    <w:rsid w:val="00CC0AB1"/>
    <w:rsid w:val="00CD77EC"/>
    <w:rsid w:val="00D04C0F"/>
    <w:rsid w:val="00D17AB7"/>
    <w:rsid w:val="00D241CC"/>
    <w:rsid w:val="00D24D2C"/>
    <w:rsid w:val="00D4457C"/>
    <w:rsid w:val="00D4488B"/>
    <w:rsid w:val="00D54A26"/>
    <w:rsid w:val="00D87610"/>
    <w:rsid w:val="00DC17A6"/>
    <w:rsid w:val="00DD20C9"/>
    <w:rsid w:val="00DE10E9"/>
    <w:rsid w:val="00DE5BDD"/>
    <w:rsid w:val="00DF379F"/>
    <w:rsid w:val="00E06C17"/>
    <w:rsid w:val="00E4602A"/>
    <w:rsid w:val="00E473B5"/>
    <w:rsid w:val="00E53138"/>
    <w:rsid w:val="00E618E3"/>
    <w:rsid w:val="00E632AD"/>
    <w:rsid w:val="00E7095D"/>
    <w:rsid w:val="00E7344E"/>
    <w:rsid w:val="00E77228"/>
    <w:rsid w:val="00E80879"/>
    <w:rsid w:val="00E82375"/>
    <w:rsid w:val="00E8387A"/>
    <w:rsid w:val="00E921AD"/>
    <w:rsid w:val="00EA37E9"/>
    <w:rsid w:val="00EA3BF4"/>
    <w:rsid w:val="00EA6686"/>
    <w:rsid w:val="00EA7249"/>
    <w:rsid w:val="00EE57C0"/>
    <w:rsid w:val="00EE66A7"/>
    <w:rsid w:val="00EF1A54"/>
    <w:rsid w:val="00EF7224"/>
    <w:rsid w:val="00F11D8D"/>
    <w:rsid w:val="00F1605A"/>
    <w:rsid w:val="00F21D12"/>
    <w:rsid w:val="00F22505"/>
    <w:rsid w:val="00F266B2"/>
    <w:rsid w:val="00F57DBD"/>
    <w:rsid w:val="00F60850"/>
    <w:rsid w:val="00F66342"/>
    <w:rsid w:val="00F66442"/>
    <w:rsid w:val="00F66929"/>
    <w:rsid w:val="00F77D1D"/>
    <w:rsid w:val="00F9265C"/>
    <w:rsid w:val="00F9425D"/>
    <w:rsid w:val="00F94C52"/>
    <w:rsid w:val="00FB5E65"/>
    <w:rsid w:val="00FC1124"/>
    <w:rsid w:val="00FD03D2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6F7BB-7251-4604-B2E8-4EDBA5C18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2023-03-07T12:31:00Z</cp:lastPrinted>
  <dcterms:created xsi:type="dcterms:W3CDTF">2023-08-03T13:51:00Z</dcterms:created>
  <dcterms:modified xsi:type="dcterms:W3CDTF">2023-08-03T13:51:00Z</dcterms:modified>
</cp:coreProperties>
</file>