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439" w14:textId="77777777" w:rsidR="00401BB1" w:rsidRDefault="00401BB1" w:rsidP="0018431A">
      <w:pPr>
        <w:rPr>
          <w:rFonts w:ascii="Consolas" w:hAnsi="Consolas"/>
          <w:bCs/>
          <w:sz w:val="28"/>
          <w:szCs w:val="28"/>
        </w:rPr>
      </w:pPr>
    </w:p>
    <w:p w14:paraId="5E1D4B96" w14:textId="50719524" w:rsidR="007876E1" w:rsidRPr="003065DD" w:rsidRDefault="007876E1" w:rsidP="003065DD">
      <w:pPr>
        <w:widowControl w:val="0"/>
        <w:autoSpaceDE w:val="0"/>
        <w:autoSpaceDN w:val="0"/>
        <w:adjustRightInd w:val="0"/>
        <w:rPr>
          <w:rFonts w:ascii="Consolas" w:hAnsi="Consolas"/>
          <w:b/>
          <w:bCs/>
          <w:sz w:val="28"/>
          <w:szCs w:val="28"/>
        </w:rPr>
      </w:pPr>
      <w:r w:rsidRPr="003065DD">
        <w:rPr>
          <w:rFonts w:ascii="Consolas" w:hAnsi="Consolas"/>
          <w:b/>
          <w:bCs/>
          <w:sz w:val="28"/>
          <w:szCs w:val="28"/>
        </w:rPr>
        <w:t>ATA DE REGISTRO DE PREÇOS N</w:t>
      </w:r>
      <w:r w:rsidR="003065DD" w:rsidRPr="003065DD">
        <w:rPr>
          <w:rFonts w:ascii="Consolas" w:hAnsi="Consolas"/>
          <w:b/>
          <w:bCs/>
          <w:sz w:val="28"/>
          <w:szCs w:val="28"/>
        </w:rPr>
        <w:t>.</w:t>
      </w:r>
      <w:r w:rsidRPr="003065DD">
        <w:rPr>
          <w:rFonts w:ascii="Consolas" w:hAnsi="Consolas"/>
          <w:b/>
          <w:bCs/>
          <w:sz w:val="28"/>
          <w:szCs w:val="28"/>
        </w:rPr>
        <w:t xml:space="preserve">º </w:t>
      </w:r>
      <w:r w:rsidR="003065DD" w:rsidRPr="003065DD">
        <w:rPr>
          <w:rFonts w:ascii="Consolas" w:hAnsi="Consolas"/>
          <w:b/>
          <w:bCs/>
          <w:sz w:val="28"/>
          <w:szCs w:val="28"/>
        </w:rPr>
        <w:t>3</w:t>
      </w:r>
      <w:r w:rsidR="001366D3">
        <w:rPr>
          <w:rFonts w:ascii="Consolas" w:hAnsi="Consolas"/>
          <w:b/>
          <w:bCs/>
          <w:sz w:val="28"/>
          <w:szCs w:val="28"/>
        </w:rPr>
        <w:t>3</w:t>
      </w:r>
      <w:r w:rsidR="004C0ED6">
        <w:rPr>
          <w:rFonts w:ascii="Consolas" w:hAnsi="Consolas"/>
          <w:b/>
          <w:bCs/>
          <w:sz w:val="28"/>
          <w:szCs w:val="28"/>
        </w:rPr>
        <w:t>2</w:t>
      </w:r>
      <w:r w:rsidR="003065DD" w:rsidRPr="003065DD">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80B42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F6664">
        <w:rPr>
          <w:rFonts w:ascii="Consolas" w:hAnsi="Consolas"/>
          <w:sz w:val="28"/>
          <w:szCs w:val="28"/>
        </w:rPr>
        <w:t>045/2025</w:t>
      </w:r>
      <w:r w:rsidR="007876E1" w:rsidRPr="00D32352">
        <w:rPr>
          <w:rFonts w:ascii="Consolas" w:hAnsi="Consolas"/>
          <w:sz w:val="28"/>
          <w:szCs w:val="28"/>
        </w:rPr>
        <w:t xml:space="preserve">, processo administrativo nº </w:t>
      </w:r>
      <w:r w:rsidR="00CF6664">
        <w:rPr>
          <w:rFonts w:ascii="Consolas" w:hAnsi="Consolas"/>
          <w:sz w:val="28"/>
          <w:szCs w:val="28"/>
        </w:rPr>
        <w:t>070/2025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CC8E74E"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CF6664" w:rsidRPr="00074C24">
        <w:rPr>
          <w:rFonts w:ascii="Consolas" w:hAnsi="Consolas"/>
          <w:sz w:val="28"/>
          <w:szCs w:val="28"/>
        </w:rPr>
        <w:t xml:space="preserve">Aquisição de Carnes e Embutidos, para a Secretaria Municipal </w:t>
      </w:r>
      <w:r w:rsidR="00CF6664">
        <w:rPr>
          <w:rFonts w:ascii="Consolas" w:hAnsi="Consolas"/>
          <w:sz w:val="28"/>
          <w:szCs w:val="28"/>
        </w:rPr>
        <w:t>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4C0ED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4C0ED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4C0ED6">
        <w:rPr>
          <w:rFonts w:ascii="Consolas" w:hAnsi="Consolas" w:cs="Times New Roman"/>
          <w:color w:val="auto"/>
          <w:sz w:val="28"/>
          <w:szCs w:val="28"/>
        </w:rPr>
        <w:t>ns</w:t>
      </w:r>
      <w:r w:rsidR="003065DD">
        <w:rPr>
          <w:rFonts w:ascii="Consolas" w:hAnsi="Consolas" w:cs="Times New Roman"/>
          <w:color w:val="auto"/>
          <w:sz w:val="28"/>
          <w:szCs w:val="28"/>
        </w:rPr>
        <w:t xml:space="preserve">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1,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2,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3,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4,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5,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6,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7,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 xml:space="preserve">8, </w:t>
      </w:r>
      <w:r w:rsidR="004C0ED6">
        <w:rPr>
          <w:rFonts w:ascii="Consolas" w:hAnsi="Consolas" w:cs="Times New Roman"/>
          <w:color w:val="auto"/>
          <w:sz w:val="28"/>
          <w:szCs w:val="28"/>
        </w:rPr>
        <w:t>0</w:t>
      </w:r>
      <w:r w:rsidR="004C0ED6" w:rsidRPr="004C0ED6">
        <w:rPr>
          <w:rFonts w:ascii="Consolas" w:hAnsi="Consolas" w:cs="Times New Roman"/>
          <w:color w:val="auto"/>
          <w:sz w:val="28"/>
          <w:szCs w:val="28"/>
        </w:rPr>
        <w:t>9, 10, 11, 12, 13, 14, 15, 16, 17, 18, 19, 20,  21, 22, 23, 24, 25, 26</w:t>
      </w:r>
      <w:r w:rsidR="003914E4">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do Termo de Referência, anexo I do edital de Licitação nº </w:t>
      </w:r>
      <w:r w:rsidR="00CF6664">
        <w:rPr>
          <w:rFonts w:ascii="Consolas" w:hAnsi="Consolas" w:cs="Times New Roman"/>
          <w:color w:val="auto"/>
          <w:sz w:val="28"/>
          <w:szCs w:val="28"/>
        </w:rPr>
        <w:t>045/2025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56DD295"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1 - APRESUNTADO EM PEÇA, MARCA ESTRELA SIF. 1079</w:t>
      </w:r>
    </w:p>
    <w:p w14:paraId="613445D7"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27,2000       Valor total:       3.400,00</w:t>
      </w:r>
    </w:p>
    <w:p w14:paraId="2D682D49"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2 - CARNE BOVINA MOIDA TIPO MUSCULO CONGELADO IQF, MARCA TOP CARNES SIF. 2594</w:t>
      </w:r>
    </w:p>
    <w:p w14:paraId="109E1DB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300,00       Valor Unit.:     26,7900       Valor total:       8.037,00</w:t>
      </w:r>
    </w:p>
    <w:p w14:paraId="1CE7BBCC"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3 - CARNE BOVINA MOÍDA TIPO PATINHO CONGELADO (IQF), MARCA TOP CARNES SIF. 2594</w:t>
      </w:r>
    </w:p>
    <w:p w14:paraId="011C3650"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300,00       Valor Unit.:     45,8900       Valor total:      13.767,00</w:t>
      </w:r>
    </w:p>
    <w:p w14:paraId="325C4D31"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4 - CARNE BOVINA TIPO CUBOS TIPO MÚSCULO CONGELADO, MARCA TOP CARNES SIF. 2594</w:t>
      </w:r>
    </w:p>
    <w:p w14:paraId="1A0A1823"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250,00       Valor Unit.:     34,7900       Valor total:       8.697,50</w:t>
      </w:r>
    </w:p>
    <w:p w14:paraId="104CB2B3"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5 - CARNE BOVINA EM CUBOS TIPO ACEM CONGELADO., MARCA TOP CARNES SIF. 2594</w:t>
      </w:r>
    </w:p>
    <w:p w14:paraId="69702CCB"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300,00       Valor Unit.:     42,1400       Valor total:      12.642,00</w:t>
      </w:r>
    </w:p>
    <w:p w14:paraId="0F734CF1"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6 - CARNE BOVINA EM CUBOS TIPO PATINHO CONGELADO, MARCA TOP CARNES SIF. 2594</w:t>
      </w:r>
    </w:p>
    <w:p w14:paraId="555B659C"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300,00       Valor Unit.:     40,7900       Valor total:      12.237,00</w:t>
      </w:r>
    </w:p>
    <w:p w14:paraId="2E55E405"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7 - CARNE BOVINA EM TIRAS TIPO PATINHO CONGELADO, MARCA TOP CARNES SIF. 2594</w:t>
      </w:r>
    </w:p>
    <w:p w14:paraId="30195F32"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25,00       Valor Unit.:     46,4300       Valor total:       1.160,75</w:t>
      </w:r>
    </w:p>
    <w:p w14:paraId="5865D0A9"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8 - CARNE BOVINA EM BIFE TIPO COXÃO MOLE CONGELADO, MARCA TOP CARNES SIF. 2594</w:t>
      </w:r>
    </w:p>
    <w:p w14:paraId="5502D8E2"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lastRenderedPageBreak/>
        <w:t>Quant.:        125,00       Valor Unit.:     37,9900       Valor total:       4.748,75</w:t>
      </w:r>
    </w:p>
    <w:p w14:paraId="694728BF"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9 - CARNE BOVINA TIPO COSTELA COM OSSO CONGELADO, MARCA ESTRELA SIF. 1079</w:t>
      </w:r>
    </w:p>
    <w:p w14:paraId="69F30EA3"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       Valor Unit.:     27,9900       Valor total:       2.099,25</w:t>
      </w:r>
    </w:p>
    <w:p w14:paraId="2C856898"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10 - CARNE DE FRANGO COXINHA DA ASA CONGELADO, MARCA GONZALES SISP. 0097</w:t>
      </w:r>
    </w:p>
    <w:p w14:paraId="150A5FD8"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625,00       Valor Unit.:     16,9900       Valor total:      10.618,75</w:t>
      </w:r>
    </w:p>
    <w:p w14:paraId="4A0BA607"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11 - CARNE DE FRANGO COXA E SOBRECOXA COM OSSO CONGELADO, MARCA GONZALES SISP. 0097</w:t>
      </w:r>
    </w:p>
    <w:p w14:paraId="3BED3C1A"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750,00       Valor Unit.:     10,9900       Valor total:       8.242,50</w:t>
      </w:r>
    </w:p>
    <w:p w14:paraId="172777F5"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12 - CARNE DE FRANGO PEITO SEM OSSO E SEM PELE CONGELADO, MARCA JUSSARA SISP. 1439</w:t>
      </w:r>
    </w:p>
    <w:p w14:paraId="6031A28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750,00       Valor Unit.:     18,9900       Valor total:      14.242,50</w:t>
      </w:r>
    </w:p>
    <w:p w14:paraId="6B361666"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13 - CARNE DE FRANGO TIPO FILEZINHO/SASSAMI CONGELADO, MARCA JAGUA SIF. 2913</w:t>
      </w:r>
    </w:p>
    <w:p w14:paraId="150627B7"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750,00       Valor Unit.:     18,9900       Valor total:      14.242,50</w:t>
      </w:r>
    </w:p>
    <w:p w14:paraId="282E573F"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14 - CARNE SUÍNA TIPO PERNIL EM CUBOS SEM OSSO CONGELADO, MARCA TOP CARNES SIF. 2594</w:t>
      </w:r>
    </w:p>
    <w:p w14:paraId="14D5D578"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750,00       Valor Unit.:     20,9900       Valor total:      15.742,50</w:t>
      </w:r>
    </w:p>
    <w:p w14:paraId="6A6B1E4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15 - CARNE SUÍNA TIPO PERNIL EM TIRAS SEM OSSO CONGELADO, MARCA TOP CARNES SIF. 2594</w:t>
      </w:r>
    </w:p>
    <w:p w14:paraId="2A767BA4"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500,00       Valor Unit.:     19,7700       Valor total:       9.885,00</w:t>
      </w:r>
    </w:p>
    <w:p w14:paraId="1E720C3C"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lastRenderedPageBreak/>
        <w:t>Item 15 - CARNE SUÍNA TIPO PERNIL EM TIRAS SEM OSSO CONGELADO, MARCA TOP CARNES SIF. 2594</w:t>
      </w:r>
    </w:p>
    <w:p w14:paraId="184C227B"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1.500,00       Valor Unit.:     19,7700       Valor total:      29.655,00</w:t>
      </w:r>
    </w:p>
    <w:p w14:paraId="3BD38381"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16 - CARNE SUÍNA TIPO COPA LOMBO EM BIFE SEM OSSO CONGELADO, MARCA TOP CARNES SIF. 2594</w:t>
      </w:r>
    </w:p>
    <w:p w14:paraId="3C68B5E5"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27,9800       Valor total:       3.497,50</w:t>
      </w:r>
    </w:p>
    <w:p w14:paraId="1816D75A"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16 - CARNE SUÍNA TIPO COPA LOMBO EM BIFE SEM OSSO CONGELADO, MARCA TOP CARNES SIF. 2594</w:t>
      </w:r>
    </w:p>
    <w:p w14:paraId="3F506446"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375,00       Valor Unit.:     27,9800       Valor total:      10.492,50</w:t>
      </w:r>
    </w:p>
    <w:p w14:paraId="0A239D56"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17 - CARNE SUINA TIPO BISTECA EM BIFE CONGELADA, MARCA TOP CARNES SIF. 2594</w:t>
      </w:r>
    </w:p>
    <w:p w14:paraId="13579FCC"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25,9400       Valor total:       3.242,50</w:t>
      </w:r>
    </w:p>
    <w:p w14:paraId="239A0763"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18 - CARNE SUÍNA TIPO COSTELA EM PEÇA CONGELADA, MARCA ESTRELA SIF. 1079</w:t>
      </w:r>
    </w:p>
    <w:p w14:paraId="671A363B"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29,9800       Valor total:       3.747,50</w:t>
      </w:r>
    </w:p>
    <w:p w14:paraId="739F6A65"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18 - CARNE SUÍNA TIPO COSTELA EM PEÇA CONGELADA, MARCA ESTRELA SIF. 1079</w:t>
      </w:r>
    </w:p>
    <w:p w14:paraId="45C19349"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375,00       Valor Unit.:     29,9800       Valor total:      11.242,50</w:t>
      </w:r>
    </w:p>
    <w:p w14:paraId="2E3C3542"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19 - FIGADO BOVINO CONGELADO, EM BIFES, MARCA TOP CARNES SIF. 2594</w:t>
      </w:r>
    </w:p>
    <w:p w14:paraId="56D3E15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75,00       Valor Unit.:     24,0800       Valor total:       1.806,00</w:t>
      </w:r>
    </w:p>
    <w:p w14:paraId="1979BC6D"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20 - FILÉ DE PEIXE CONGELADO, TIPO PESCADA BRANCA (POLACA DO ALASKA), MARCA BOA PESCA SISP. 1510</w:t>
      </w:r>
    </w:p>
    <w:p w14:paraId="6E3E5CF0"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lastRenderedPageBreak/>
        <w:t>Quant.:        125,00       Valor Unit.:     32,2100       Valor total:       4.026,25</w:t>
      </w:r>
    </w:p>
    <w:p w14:paraId="69805DF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20 - FILÉ DE PEIXE CONGELADO, TIPO PESCADA BRANCA (POLACA DO ALASKA), MARCA BOA PESCA SISP. 1510</w:t>
      </w:r>
    </w:p>
    <w:p w14:paraId="7CA2CE62"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375,00       Valor Unit.:     32,2100       Valor total:      12.078,75</w:t>
      </w:r>
    </w:p>
    <w:p w14:paraId="0CD48223"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21 - HAMBÚRGUER DE CARNE BOVINA CONGELADO, MARCA CONDESSA SIF. 2401</w:t>
      </w:r>
    </w:p>
    <w:p w14:paraId="4F9127FE"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33,3900       Valor total:       4.173,75</w:t>
      </w:r>
    </w:p>
    <w:p w14:paraId="0EB82CB8"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22 - LINGUIÇA TOSCANA SEM PIMENTA CONGELADA, MARCA COZINHA PREMIADA SIF. 4242</w:t>
      </w:r>
    </w:p>
    <w:p w14:paraId="4A984278"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300,00       Valor Unit.:     27,0900       Valor total:       8.127,00</w:t>
      </w:r>
    </w:p>
    <w:p w14:paraId="4E3AD534"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23 - LINGUIÇA TIPO CALABRESA DEFUMADA:, MARCA SÃO LUIZ SISP. 1315</w:t>
      </w:r>
    </w:p>
    <w:p w14:paraId="4211FD0A"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125,00       Valor Unit.:     31,9400       Valor total:       3.992,50</w:t>
      </w:r>
    </w:p>
    <w:p w14:paraId="4725379B"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24 - PRESUNTO EM PEÇA, REFRIGERADO, MARCA COZINHA PREMIADA SIF. 4242</w:t>
      </w:r>
    </w:p>
    <w:p w14:paraId="79D32061"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50,00       Valor Unit.:     34,3900       Valor total:       1.719,50</w:t>
      </w:r>
    </w:p>
    <w:p w14:paraId="338E18BC"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25 - QUEIJO TIPO MUSSARELA EM PEÇA, REFRIGERADO, MARCA ALTO ALEGRE SIF. 830</w:t>
      </w:r>
    </w:p>
    <w:p w14:paraId="6D57A28F"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200,00       Valor Unit.:     44,6700       Valor total:       8.934,00</w:t>
      </w:r>
    </w:p>
    <w:p w14:paraId="560445FA"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Item 26 - SALSICHA TIPO HOT DOG, CONGELADA, MARCA ESTRELA SIF. 2924</w:t>
      </w:r>
    </w:p>
    <w:p w14:paraId="7CFD75BD" w14:textId="77777777" w:rsidR="004C0ED6" w:rsidRPr="004C0ED6" w:rsidRDefault="004C0ED6" w:rsidP="004C0ED6">
      <w:pPr>
        <w:pStyle w:val="Nivel2"/>
        <w:numPr>
          <w:ilvl w:val="0"/>
          <w:numId w:val="0"/>
        </w:numPr>
        <w:autoSpaceDE w:val="0"/>
        <w:autoSpaceDN w:val="0"/>
        <w:adjustRightInd w:val="0"/>
        <w:rPr>
          <w:rFonts w:ascii="Consolas" w:hAnsi="Consolas"/>
          <w:sz w:val="28"/>
          <w:szCs w:val="28"/>
        </w:rPr>
      </w:pPr>
      <w:r w:rsidRPr="004C0ED6">
        <w:rPr>
          <w:rFonts w:ascii="Consolas" w:hAnsi="Consolas"/>
          <w:sz w:val="28"/>
          <w:szCs w:val="28"/>
        </w:rPr>
        <w:t>Quant.:        375,00       Valor Unit.:     11,9900       Valor total:       4.496,25</w:t>
      </w:r>
    </w:p>
    <w:p w14:paraId="008CC0EC" w14:textId="77777777" w:rsidR="00A67317" w:rsidRDefault="00A6731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72E579F" w14:textId="447981EA" w:rsidR="00A67317" w:rsidRPr="004C0ED6" w:rsidRDefault="00A67317" w:rsidP="00A67317">
      <w:pPr>
        <w:pStyle w:val="Nivel2"/>
        <w:numPr>
          <w:ilvl w:val="0"/>
          <w:numId w:val="0"/>
        </w:numPr>
        <w:jc w:val="left"/>
        <w:rPr>
          <w:rFonts w:ascii="Consolas" w:hAnsi="Consolas" w:cs="Consolas"/>
          <w:bCs/>
          <w:sz w:val="28"/>
          <w:szCs w:val="28"/>
        </w:rPr>
      </w:pPr>
      <w:r w:rsidRPr="00A67317">
        <w:rPr>
          <w:rFonts w:ascii="Consolas" w:hAnsi="Consolas"/>
          <w:sz w:val="28"/>
          <w:szCs w:val="28"/>
        </w:rPr>
        <w:t xml:space="preserve">Denominação: </w:t>
      </w:r>
      <w:r w:rsidRPr="00A67317">
        <w:rPr>
          <w:rFonts w:ascii="Consolas" w:hAnsi="Consolas"/>
          <w:b/>
          <w:sz w:val="28"/>
          <w:szCs w:val="28"/>
        </w:rPr>
        <w:t>EMPRESA</w:t>
      </w:r>
      <w:r w:rsidR="003914E4">
        <w:rPr>
          <w:rFonts w:ascii="Consolas" w:hAnsi="Consolas"/>
          <w:b/>
          <w:sz w:val="28"/>
          <w:szCs w:val="28"/>
        </w:rPr>
        <w:t xml:space="preserve"> </w:t>
      </w:r>
      <w:r w:rsidR="004C0ED6" w:rsidRPr="00FC65B2">
        <w:rPr>
          <w:rFonts w:ascii="Consolas" w:hAnsi="Consolas" w:cs="Consolas"/>
          <w:b/>
          <w:sz w:val="28"/>
          <w:szCs w:val="28"/>
        </w:rPr>
        <w:t>HG DISTRIBUIDORA DE ALIMENTOS LTDA</w:t>
      </w:r>
      <w:r w:rsidR="004C0ED6">
        <w:rPr>
          <w:rFonts w:ascii="Consolas" w:hAnsi="Consolas" w:cs="Consolas"/>
          <w:bCs/>
          <w:sz w:val="28"/>
          <w:szCs w:val="28"/>
        </w:rPr>
        <w:t>.</w:t>
      </w:r>
      <w:r w:rsidR="004C0ED6">
        <w:rPr>
          <w:rFonts w:ascii="Consolas" w:hAnsi="Consolas" w:cs="Consolas"/>
          <w:bCs/>
          <w:sz w:val="28"/>
          <w:szCs w:val="28"/>
        </w:rPr>
        <w:t xml:space="preserve"> </w:t>
      </w:r>
      <w:r w:rsidRPr="00A67317">
        <w:rPr>
          <w:rFonts w:ascii="Consolas" w:hAnsi="Consolas"/>
          <w:sz w:val="28"/>
          <w:szCs w:val="28"/>
        </w:rPr>
        <w:t>Endereço:</w:t>
      </w:r>
      <w:r w:rsidR="004C0ED6" w:rsidRPr="004C0ED6">
        <w:rPr>
          <w:rFonts w:ascii="Consolas" w:hAnsi="Consolas" w:cs="Consolas"/>
          <w:bCs/>
          <w:sz w:val="28"/>
          <w:szCs w:val="28"/>
        </w:rPr>
        <w:t xml:space="preserve"> </w:t>
      </w:r>
      <w:r w:rsidR="004C0ED6" w:rsidRPr="00FC65B2">
        <w:rPr>
          <w:rFonts w:ascii="Consolas" w:hAnsi="Consolas" w:cs="Consolas"/>
          <w:bCs/>
          <w:sz w:val="28"/>
          <w:szCs w:val="28"/>
        </w:rPr>
        <w:t>Avenida São João</w:t>
      </w:r>
      <w:r w:rsidR="004C0ED6">
        <w:rPr>
          <w:rFonts w:ascii="Consolas" w:hAnsi="Consolas" w:cs="Consolas"/>
          <w:bCs/>
          <w:sz w:val="28"/>
          <w:szCs w:val="28"/>
        </w:rPr>
        <w:t xml:space="preserve"> nº 860 </w:t>
      </w:r>
      <w:r w:rsidR="004C0ED6" w:rsidRPr="00446825">
        <w:rPr>
          <w:rFonts w:ascii="Consolas" w:hAnsi="Consolas" w:cs="Consolas"/>
          <w:bCs/>
          <w:sz w:val="28"/>
          <w:szCs w:val="28"/>
        </w:rPr>
        <w:t>– Bairro</w:t>
      </w:r>
      <w:r w:rsidR="004C0ED6">
        <w:rPr>
          <w:rFonts w:ascii="Consolas" w:hAnsi="Consolas" w:cs="Consolas"/>
          <w:bCs/>
          <w:sz w:val="28"/>
          <w:szCs w:val="28"/>
        </w:rPr>
        <w:t xml:space="preserve"> Centro </w:t>
      </w:r>
      <w:r w:rsidR="004C0ED6" w:rsidRPr="00446825">
        <w:rPr>
          <w:rFonts w:ascii="Consolas" w:hAnsi="Consolas" w:cs="Consolas"/>
          <w:bCs/>
          <w:sz w:val="28"/>
          <w:szCs w:val="28"/>
        </w:rPr>
        <w:t>– CEP</w:t>
      </w:r>
      <w:r w:rsidR="004C0ED6">
        <w:rPr>
          <w:rFonts w:ascii="Consolas" w:hAnsi="Consolas" w:cs="Consolas"/>
          <w:bCs/>
          <w:sz w:val="28"/>
          <w:szCs w:val="28"/>
        </w:rPr>
        <w:t xml:space="preserve"> </w:t>
      </w:r>
      <w:r w:rsidR="004C0ED6" w:rsidRPr="00FC65B2">
        <w:rPr>
          <w:rFonts w:ascii="Consolas" w:hAnsi="Consolas" w:cs="Consolas"/>
          <w:bCs/>
          <w:sz w:val="28"/>
          <w:szCs w:val="28"/>
        </w:rPr>
        <w:t>17</w:t>
      </w:r>
      <w:r w:rsidR="004C0ED6">
        <w:rPr>
          <w:rFonts w:ascii="Consolas" w:hAnsi="Consolas" w:cs="Consolas"/>
          <w:bCs/>
          <w:sz w:val="28"/>
          <w:szCs w:val="28"/>
        </w:rPr>
        <w:t>.</w:t>
      </w:r>
      <w:r w:rsidR="004C0ED6" w:rsidRPr="00FC65B2">
        <w:rPr>
          <w:rFonts w:ascii="Consolas" w:hAnsi="Consolas" w:cs="Consolas"/>
          <w:bCs/>
          <w:sz w:val="28"/>
          <w:szCs w:val="28"/>
        </w:rPr>
        <w:t>180</w:t>
      </w:r>
      <w:r w:rsidR="004C0ED6">
        <w:rPr>
          <w:rFonts w:ascii="Consolas" w:hAnsi="Consolas" w:cs="Consolas"/>
          <w:bCs/>
          <w:sz w:val="28"/>
          <w:szCs w:val="28"/>
        </w:rPr>
        <w:t>-</w:t>
      </w:r>
      <w:r w:rsidR="004C0ED6" w:rsidRPr="00FC65B2">
        <w:rPr>
          <w:rFonts w:ascii="Consolas" w:hAnsi="Consolas" w:cs="Consolas"/>
          <w:bCs/>
          <w:sz w:val="28"/>
          <w:szCs w:val="28"/>
        </w:rPr>
        <w:t>025</w:t>
      </w:r>
      <w:r w:rsidR="004C0ED6">
        <w:rPr>
          <w:rFonts w:ascii="Consolas" w:hAnsi="Consolas" w:cs="Consolas"/>
          <w:bCs/>
          <w:sz w:val="28"/>
          <w:szCs w:val="28"/>
        </w:rPr>
        <w:t xml:space="preserve"> </w:t>
      </w:r>
      <w:r w:rsidR="004C0ED6" w:rsidRPr="00446825">
        <w:rPr>
          <w:rFonts w:ascii="Consolas" w:hAnsi="Consolas" w:cs="Consolas"/>
          <w:bCs/>
          <w:sz w:val="28"/>
          <w:szCs w:val="28"/>
        </w:rPr>
        <w:t xml:space="preserve">– </w:t>
      </w:r>
      <w:r w:rsidR="004C0ED6">
        <w:rPr>
          <w:rFonts w:ascii="Consolas" w:hAnsi="Consolas" w:cs="Consolas"/>
          <w:bCs/>
          <w:sz w:val="28"/>
          <w:szCs w:val="28"/>
        </w:rPr>
        <w:t xml:space="preserve">Iacanga </w:t>
      </w:r>
      <w:r w:rsidR="004C0ED6" w:rsidRPr="00446825">
        <w:rPr>
          <w:rFonts w:ascii="Consolas" w:hAnsi="Consolas" w:cs="Consolas"/>
          <w:bCs/>
          <w:sz w:val="28"/>
          <w:szCs w:val="28"/>
        </w:rPr>
        <w:t xml:space="preserve">– </w:t>
      </w:r>
      <w:r w:rsidR="004C0ED6">
        <w:rPr>
          <w:rFonts w:ascii="Consolas" w:hAnsi="Consolas" w:cs="Consolas"/>
          <w:bCs/>
          <w:sz w:val="28"/>
          <w:szCs w:val="28"/>
        </w:rPr>
        <w:t>SP</w:t>
      </w:r>
      <w:r w:rsidR="004C0ED6" w:rsidRPr="00A67317">
        <w:rPr>
          <w:rFonts w:ascii="Consolas" w:hAnsi="Consolas"/>
          <w:bCs/>
          <w:sz w:val="28"/>
          <w:szCs w:val="28"/>
        </w:rPr>
        <w:t xml:space="preserve"> </w:t>
      </w:r>
      <w:r w:rsidRPr="00A67317">
        <w:rPr>
          <w:rFonts w:ascii="Consolas" w:hAnsi="Consolas"/>
          <w:bCs/>
          <w:sz w:val="28"/>
          <w:szCs w:val="28"/>
        </w:rPr>
        <w:t>– Fone (0XX14)</w:t>
      </w:r>
      <w:r w:rsidRPr="00A67317">
        <w:rPr>
          <w:rFonts w:ascii="Consolas" w:hAnsi="Consolas"/>
          <w:sz w:val="28"/>
          <w:szCs w:val="28"/>
        </w:rPr>
        <w:t xml:space="preserve"> </w:t>
      </w:r>
      <w:r w:rsidR="004C0ED6" w:rsidRPr="004C0ED6">
        <w:rPr>
          <w:rFonts w:ascii="Consolas" w:hAnsi="Consolas"/>
          <w:sz w:val="28"/>
          <w:szCs w:val="28"/>
        </w:rPr>
        <w:t>9741-0991</w:t>
      </w:r>
      <w:r w:rsidRPr="00A67317">
        <w:rPr>
          <w:rFonts w:ascii="Consolas" w:hAnsi="Consolas"/>
          <w:bCs/>
          <w:sz w:val="28"/>
          <w:szCs w:val="28"/>
        </w:rPr>
        <w:t xml:space="preserve"> – </w:t>
      </w:r>
      <w:r w:rsidRPr="00A67317">
        <w:rPr>
          <w:rFonts w:ascii="Consolas" w:hAnsi="Consolas"/>
          <w:sz w:val="28"/>
          <w:szCs w:val="28"/>
        </w:rPr>
        <w:t>E-mail:</w:t>
      </w:r>
      <w:r w:rsidR="004C0ED6" w:rsidRPr="004C0ED6">
        <w:t xml:space="preserve"> </w:t>
      </w:r>
      <w:r w:rsidR="004C0ED6" w:rsidRPr="004C0ED6">
        <w:rPr>
          <w:rFonts w:ascii="Consolas" w:hAnsi="Consolas"/>
          <w:sz w:val="28"/>
          <w:szCs w:val="28"/>
        </w:rPr>
        <w:t>hgalimentos.pedidos@gmail.com</w:t>
      </w:r>
      <w:r w:rsidR="003914E4">
        <w:rPr>
          <w:rFonts w:ascii="Consolas" w:hAnsi="Consolas"/>
          <w:sz w:val="28"/>
          <w:szCs w:val="28"/>
        </w:rPr>
        <w:t xml:space="preserve">                              </w:t>
      </w:r>
      <w:r w:rsidRPr="00A67317">
        <w:rPr>
          <w:rFonts w:ascii="Consolas" w:hAnsi="Consolas"/>
          <w:sz w:val="28"/>
          <w:szCs w:val="28"/>
        </w:rPr>
        <w:t xml:space="preserve">CNPJ: </w:t>
      </w:r>
      <w:r w:rsidR="004C0ED6" w:rsidRPr="00FC65B2">
        <w:rPr>
          <w:rFonts w:ascii="Consolas" w:hAnsi="Consolas" w:cs="Consolas"/>
          <w:bCs/>
          <w:sz w:val="28"/>
          <w:szCs w:val="28"/>
        </w:rPr>
        <w:t>57</w:t>
      </w:r>
      <w:r w:rsidR="004C0ED6">
        <w:rPr>
          <w:rFonts w:ascii="Consolas" w:hAnsi="Consolas" w:cs="Consolas"/>
          <w:bCs/>
          <w:sz w:val="28"/>
          <w:szCs w:val="28"/>
        </w:rPr>
        <w:t>.</w:t>
      </w:r>
      <w:r w:rsidR="004C0ED6" w:rsidRPr="00FC65B2">
        <w:rPr>
          <w:rFonts w:ascii="Consolas" w:hAnsi="Consolas" w:cs="Consolas"/>
          <w:bCs/>
          <w:sz w:val="28"/>
          <w:szCs w:val="28"/>
        </w:rPr>
        <w:t>493</w:t>
      </w:r>
      <w:r w:rsidR="004C0ED6">
        <w:rPr>
          <w:rFonts w:ascii="Consolas" w:hAnsi="Consolas" w:cs="Consolas"/>
          <w:bCs/>
          <w:sz w:val="28"/>
          <w:szCs w:val="28"/>
        </w:rPr>
        <w:t>.</w:t>
      </w:r>
      <w:r w:rsidR="004C0ED6" w:rsidRPr="00FC65B2">
        <w:rPr>
          <w:rFonts w:ascii="Consolas" w:hAnsi="Consolas" w:cs="Consolas"/>
          <w:bCs/>
          <w:sz w:val="28"/>
          <w:szCs w:val="28"/>
        </w:rPr>
        <w:t>580</w:t>
      </w:r>
      <w:r w:rsidR="004C0ED6">
        <w:rPr>
          <w:rFonts w:ascii="Consolas" w:hAnsi="Consolas" w:cs="Consolas"/>
          <w:bCs/>
          <w:sz w:val="28"/>
          <w:szCs w:val="28"/>
        </w:rPr>
        <w:t>/</w:t>
      </w:r>
      <w:r w:rsidR="004C0ED6" w:rsidRPr="00FC65B2">
        <w:rPr>
          <w:rFonts w:ascii="Consolas" w:hAnsi="Consolas" w:cs="Consolas"/>
          <w:bCs/>
          <w:sz w:val="28"/>
          <w:szCs w:val="28"/>
        </w:rPr>
        <w:t>0001</w:t>
      </w:r>
      <w:r w:rsidR="004C0ED6">
        <w:rPr>
          <w:rFonts w:ascii="Consolas" w:hAnsi="Consolas" w:cs="Consolas"/>
          <w:bCs/>
          <w:sz w:val="28"/>
          <w:szCs w:val="28"/>
        </w:rPr>
        <w:t>-</w:t>
      </w:r>
      <w:r w:rsidR="004C0ED6" w:rsidRPr="00FC65B2">
        <w:rPr>
          <w:rFonts w:ascii="Consolas" w:hAnsi="Consolas" w:cs="Consolas"/>
          <w:bCs/>
          <w:sz w:val="28"/>
          <w:szCs w:val="28"/>
        </w:rPr>
        <w:t>13</w:t>
      </w:r>
      <w:r w:rsidR="004C0ED6">
        <w:rPr>
          <w:rFonts w:ascii="Consolas" w:hAnsi="Consolas" w:cs="Consolas"/>
          <w:bCs/>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 xml:space="preserve">SENHOR </w:t>
      </w:r>
      <w:r w:rsidR="004C0ED6" w:rsidRPr="004C0ED6">
        <w:rPr>
          <w:rFonts w:ascii="Consolas" w:hAnsi="Consolas"/>
          <w:b/>
          <w:bCs/>
          <w:sz w:val="28"/>
          <w:szCs w:val="28"/>
        </w:rPr>
        <w:t>HITALO GUILHERME DE SOUSA</w:t>
      </w:r>
      <w:r w:rsidR="004C0ED6">
        <w:rPr>
          <w:rFonts w:ascii="Consolas" w:hAnsi="Consolas"/>
          <w:b/>
          <w:bCs/>
          <w:sz w:val="28"/>
          <w:szCs w:val="28"/>
        </w:rPr>
        <w:t xml:space="preserve">      </w:t>
      </w:r>
      <w:r w:rsidRPr="00A67317">
        <w:rPr>
          <w:rFonts w:ascii="Consolas" w:hAnsi="Consolas"/>
          <w:sz w:val="28"/>
          <w:szCs w:val="28"/>
        </w:rPr>
        <w:t xml:space="preserve">CPF: </w:t>
      </w:r>
      <w:r w:rsidR="004C0ED6" w:rsidRPr="004C0ED6">
        <w:rPr>
          <w:rFonts w:ascii="Consolas" w:hAnsi="Consolas"/>
          <w:sz w:val="28"/>
          <w:szCs w:val="28"/>
        </w:rPr>
        <w:t>360</w:t>
      </w:r>
      <w:r w:rsidR="004C0ED6">
        <w:rPr>
          <w:rFonts w:ascii="Consolas" w:hAnsi="Consolas"/>
          <w:sz w:val="28"/>
          <w:szCs w:val="28"/>
        </w:rPr>
        <w:t>.</w:t>
      </w:r>
      <w:r w:rsidR="004C0ED6" w:rsidRPr="004C0ED6">
        <w:rPr>
          <w:rFonts w:ascii="Consolas" w:hAnsi="Consolas"/>
          <w:sz w:val="28"/>
          <w:szCs w:val="28"/>
        </w:rPr>
        <w:t>011</w:t>
      </w:r>
      <w:r w:rsidR="004C0ED6">
        <w:rPr>
          <w:rFonts w:ascii="Consolas" w:hAnsi="Consolas"/>
          <w:sz w:val="28"/>
          <w:szCs w:val="28"/>
        </w:rPr>
        <w:t>.</w:t>
      </w:r>
      <w:r w:rsidR="004C0ED6" w:rsidRPr="004C0ED6">
        <w:rPr>
          <w:rFonts w:ascii="Consolas" w:hAnsi="Consolas"/>
          <w:sz w:val="28"/>
          <w:szCs w:val="28"/>
        </w:rPr>
        <w:t>408</w:t>
      </w:r>
      <w:r w:rsidR="004C0ED6">
        <w:rPr>
          <w:rFonts w:ascii="Consolas" w:hAnsi="Consolas"/>
          <w:sz w:val="28"/>
          <w:szCs w:val="28"/>
        </w:rPr>
        <w:t>-</w:t>
      </w:r>
      <w:r w:rsidR="004C0ED6" w:rsidRPr="004C0ED6">
        <w:rPr>
          <w:rFonts w:ascii="Consolas" w:hAnsi="Consolas"/>
          <w:sz w:val="28"/>
          <w:szCs w:val="28"/>
        </w:rPr>
        <w:t>55</w:t>
      </w:r>
      <w:r w:rsidR="003914E4">
        <w:rPr>
          <w:rFonts w:ascii="Consolas" w:hAnsi="Consolas"/>
          <w:sz w:val="28"/>
          <w:szCs w:val="28"/>
        </w:rPr>
        <w:t xml:space="preserve">                                       </w:t>
      </w:r>
      <w:r w:rsidRPr="00A67317">
        <w:rPr>
          <w:rFonts w:ascii="Consolas" w:hAnsi="Consolas"/>
          <w:b/>
          <w:bCs/>
          <w:sz w:val="28"/>
          <w:szCs w:val="28"/>
        </w:rPr>
        <w:t xml:space="preserve">VALOR TOTAL </w:t>
      </w:r>
      <w:r w:rsidR="00F0579A" w:rsidRPr="00F0579A">
        <w:rPr>
          <w:rFonts w:ascii="Consolas" w:hAnsi="Consolas" w:cs="Consolas"/>
          <w:b/>
          <w:sz w:val="28"/>
          <w:szCs w:val="28"/>
        </w:rPr>
        <w:t>R$  250.994,50 (DUZENTOS E CINQUENTA MIL E NOVECENTOS E NOVENTA E QUATRO REAIS E CINQUENTA CENTAVOS).</w:t>
      </w:r>
    </w:p>
    <w:p w14:paraId="39A60472" w14:textId="77777777" w:rsidR="00BD601D" w:rsidRPr="00D32352" w:rsidRDefault="00BD601D"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 A validade da Ata de Registro de Preços será de 1 (um) ano, contado a partir do primeiro dia útil subsequente à data de </w:t>
      </w:r>
      <w:r w:rsidRPr="00D32352">
        <w:rPr>
          <w:rFonts w:ascii="Consolas" w:hAnsi="Consolas" w:cs="Times New Roman"/>
          <w:color w:val="auto"/>
          <w:sz w:val="28"/>
          <w:szCs w:val="28"/>
        </w:rPr>
        <w:lastRenderedPageBreak/>
        <w:t>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7.2.4. Se não obtiver êxito nas negociações, o órgão gerenciador procederá ao cancelamento da ata de registro de preços, nos </w:t>
      </w:r>
      <w:r w:rsidRPr="00D32352">
        <w:rPr>
          <w:rFonts w:ascii="Consolas" w:hAnsi="Consolas" w:cs="Times New Roman"/>
          <w:color w:val="auto"/>
          <w:sz w:val="28"/>
          <w:szCs w:val="28"/>
        </w:rPr>
        <w:lastRenderedPageBreak/>
        <w:t>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8.1.4.1. Na hipótese de aplicação de sanção prevista nos incisos III ou IV do caput do art. 156 da Lei nº 14.133, de 2021, caso a penalidade aplicada ao fornecedor não ultrapasse o prazo de vigência da ata de registro de preços, poderá o órgão </w:t>
      </w:r>
      <w:r w:rsidRPr="00D32352">
        <w:rPr>
          <w:rFonts w:ascii="Consolas" w:hAnsi="Consolas" w:cs="Times New Roman"/>
          <w:color w:val="auto"/>
          <w:sz w:val="28"/>
          <w:szCs w:val="28"/>
        </w:rPr>
        <w:lastRenderedPageBreak/>
        <w:t>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É da competência do gerenciador a aplicação das penalidades decorrentes do descumprimento do pactuado nesta ata de registro </w:t>
      </w:r>
      <w:r w:rsidRPr="00D32352">
        <w:rPr>
          <w:rFonts w:ascii="Consolas" w:hAnsi="Consolas" w:cs="Times New Roman"/>
          <w:color w:val="auto"/>
          <w:sz w:val="28"/>
          <w:szCs w:val="28"/>
        </w:rPr>
        <w:lastRenderedPageBreak/>
        <w:t>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02875B0D" w14:textId="45EDF129" w:rsidR="00BD601D" w:rsidRDefault="00BD601D" w:rsidP="00BD601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DBCA5FE" w14:textId="77777777" w:rsidR="00BD601D" w:rsidRDefault="00BD601D" w:rsidP="00BD601D">
      <w:pPr>
        <w:widowControl w:val="0"/>
        <w:autoSpaceDE w:val="0"/>
        <w:autoSpaceDN w:val="0"/>
        <w:adjustRightInd w:val="0"/>
        <w:jc w:val="center"/>
        <w:rPr>
          <w:rFonts w:ascii="Consolas" w:hAnsi="Consolas" w:cs="Arial"/>
          <w:sz w:val="28"/>
          <w:szCs w:val="28"/>
        </w:rPr>
      </w:pPr>
    </w:p>
    <w:p w14:paraId="6938B174" w14:textId="77777777" w:rsidR="00BD601D" w:rsidRDefault="00BD601D" w:rsidP="00BD601D">
      <w:pPr>
        <w:widowControl w:val="0"/>
        <w:autoSpaceDE w:val="0"/>
        <w:autoSpaceDN w:val="0"/>
        <w:adjustRightInd w:val="0"/>
        <w:jc w:val="center"/>
        <w:rPr>
          <w:rFonts w:ascii="Consolas" w:hAnsi="Consolas" w:cs="Arial"/>
          <w:sz w:val="28"/>
          <w:szCs w:val="28"/>
        </w:rPr>
      </w:pPr>
    </w:p>
    <w:p w14:paraId="1F115075"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7648508C"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F4705F7"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72BCBF5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E05CBBE"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F660F2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1960A19E" w14:textId="6D51D286" w:rsidR="006E3240" w:rsidRDefault="006E3240" w:rsidP="00F0579A">
      <w:pPr>
        <w:widowControl w:val="0"/>
        <w:autoSpaceDE w:val="0"/>
        <w:autoSpaceDN w:val="0"/>
        <w:adjustRightInd w:val="0"/>
        <w:jc w:val="center"/>
        <w:rPr>
          <w:rFonts w:ascii="Consolas" w:hAnsi="Consolas" w:cs="Consolas"/>
          <w:bCs/>
          <w:sz w:val="28"/>
          <w:szCs w:val="28"/>
        </w:rPr>
      </w:pPr>
      <w:r w:rsidRPr="006E3240">
        <w:rPr>
          <w:rFonts w:ascii="Consolas" w:hAnsi="Consolas"/>
          <w:b/>
          <w:bCs/>
          <w:sz w:val="28"/>
          <w:szCs w:val="28"/>
        </w:rPr>
        <w:t xml:space="preserve">EMPRESA </w:t>
      </w:r>
      <w:r w:rsidR="00F0579A" w:rsidRPr="00FC65B2">
        <w:rPr>
          <w:rFonts w:ascii="Consolas" w:hAnsi="Consolas" w:cs="Consolas"/>
          <w:b/>
          <w:sz w:val="28"/>
          <w:szCs w:val="28"/>
        </w:rPr>
        <w:t>HG DISTRIBUIDORA DE ALIMENTOS LTDA</w:t>
      </w:r>
      <w:r w:rsidR="00F0579A">
        <w:rPr>
          <w:rFonts w:ascii="Consolas" w:hAnsi="Consolas" w:cs="Consolas"/>
          <w:bCs/>
          <w:sz w:val="28"/>
          <w:szCs w:val="28"/>
        </w:rPr>
        <w:t>.</w:t>
      </w:r>
    </w:p>
    <w:p w14:paraId="46FD7DAE" w14:textId="1603D705" w:rsidR="00F0579A" w:rsidRPr="006E3240" w:rsidRDefault="00F0579A" w:rsidP="00F0579A">
      <w:pPr>
        <w:widowControl w:val="0"/>
        <w:autoSpaceDE w:val="0"/>
        <w:autoSpaceDN w:val="0"/>
        <w:adjustRightInd w:val="0"/>
        <w:jc w:val="center"/>
        <w:rPr>
          <w:rFonts w:ascii="Consolas" w:hAnsi="Consolas"/>
          <w:b/>
          <w:bCs/>
          <w:sz w:val="28"/>
          <w:szCs w:val="28"/>
        </w:rPr>
      </w:pPr>
      <w:r w:rsidRPr="004C0ED6">
        <w:rPr>
          <w:rFonts w:ascii="Consolas" w:hAnsi="Consolas"/>
          <w:b/>
          <w:bCs/>
          <w:sz w:val="28"/>
          <w:szCs w:val="28"/>
        </w:rPr>
        <w:t>HITALO GUILHERME DE SOUSA</w:t>
      </w:r>
      <w:r>
        <w:rPr>
          <w:rFonts w:ascii="Consolas" w:hAnsi="Consolas"/>
          <w:b/>
          <w:bCs/>
          <w:sz w:val="28"/>
          <w:szCs w:val="28"/>
        </w:rPr>
        <w:t xml:space="preserve">      </w:t>
      </w:r>
    </w:p>
    <w:p w14:paraId="3F8BF59E"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775A85D6"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66CD61F8" w14:textId="77777777" w:rsidR="006E3240" w:rsidRPr="006E3240" w:rsidRDefault="006E3240" w:rsidP="006E3240">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7034516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2224460C" w14:textId="77777777" w:rsidR="006E3240" w:rsidRPr="006E3240" w:rsidRDefault="006E3240" w:rsidP="006E3240">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6E3240" w:rsidRPr="006E3240" w14:paraId="4088ACD5" w14:textId="77777777">
        <w:trPr>
          <w:jc w:val="center"/>
        </w:trPr>
        <w:tc>
          <w:tcPr>
            <w:tcW w:w="4768" w:type="dxa"/>
          </w:tcPr>
          <w:p w14:paraId="649FFB9F"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p>
          <w:p w14:paraId="6884E49E"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lastRenderedPageBreak/>
              <w:t>DANIELE CAMARGO ALVES</w:t>
            </w:r>
          </w:p>
          <w:p w14:paraId="4D4363C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2D57B61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18F1604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F0862E7"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7FC73E8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lastRenderedPageBreak/>
              <w:t>JAQUELINE A. DUARTE VITOR</w:t>
            </w:r>
          </w:p>
          <w:p w14:paraId="19B803E4"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4379F2C2"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3862C768"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2FB33" w14:textId="77777777" w:rsidR="00CD788B" w:rsidRDefault="00CD788B">
      <w:r>
        <w:separator/>
      </w:r>
    </w:p>
  </w:endnote>
  <w:endnote w:type="continuationSeparator" w:id="0">
    <w:p w14:paraId="1CB4784A" w14:textId="77777777" w:rsidR="00CD788B" w:rsidRDefault="00CD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2A4CE" w14:textId="77777777" w:rsidR="00CD788B" w:rsidRDefault="00CD788B">
      <w:r>
        <w:separator/>
      </w:r>
    </w:p>
  </w:footnote>
  <w:footnote w:type="continuationSeparator" w:id="0">
    <w:p w14:paraId="2D15C84D" w14:textId="77777777" w:rsidR="00CD788B" w:rsidRDefault="00CD7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66D3"/>
    <w:rsid w:val="00137EE4"/>
    <w:rsid w:val="00141F45"/>
    <w:rsid w:val="001608DC"/>
    <w:rsid w:val="00164828"/>
    <w:rsid w:val="00167A5B"/>
    <w:rsid w:val="001720B3"/>
    <w:rsid w:val="0018431A"/>
    <w:rsid w:val="00186A04"/>
    <w:rsid w:val="001A4709"/>
    <w:rsid w:val="001B4FB1"/>
    <w:rsid w:val="001C0C10"/>
    <w:rsid w:val="001C1152"/>
    <w:rsid w:val="001C161A"/>
    <w:rsid w:val="001C6496"/>
    <w:rsid w:val="001D50B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065DD"/>
    <w:rsid w:val="00336F78"/>
    <w:rsid w:val="00340863"/>
    <w:rsid w:val="0036692D"/>
    <w:rsid w:val="00372BEC"/>
    <w:rsid w:val="00375133"/>
    <w:rsid w:val="003801DB"/>
    <w:rsid w:val="00382CBA"/>
    <w:rsid w:val="0038600B"/>
    <w:rsid w:val="00387AB6"/>
    <w:rsid w:val="003914E4"/>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0ED6"/>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C3FFF"/>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1A69"/>
    <w:rsid w:val="006B707E"/>
    <w:rsid w:val="006B771C"/>
    <w:rsid w:val="006C100F"/>
    <w:rsid w:val="006C151C"/>
    <w:rsid w:val="006C2584"/>
    <w:rsid w:val="006C303E"/>
    <w:rsid w:val="006E3240"/>
    <w:rsid w:val="006F331B"/>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B1F6F"/>
    <w:rsid w:val="007B6A55"/>
    <w:rsid w:val="007C3CDE"/>
    <w:rsid w:val="007C44C7"/>
    <w:rsid w:val="007C4F1E"/>
    <w:rsid w:val="007C4F6B"/>
    <w:rsid w:val="007C61D9"/>
    <w:rsid w:val="007D6949"/>
    <w:rsid w:val="007D7456"/>
    <w:rsid w:val="007F403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02D"/>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A16CD"/>
    <w:rsid w:val="009C650E"/>
    <w:rsid w:val="009C77CA"/>
    <w:rsid w:val="009D1034"/>
    <w:rsid w:val="009D4817"/>
    <w:rsid w:val="009D53FE"/>
    <w:rsid w:val="009D7B2B"/>
    <w:rsid w:val="009E348B"/>
    <w:rsid w:val="009F2DBD"/>
    <w:rsid w:val="009F6FCF"/>
    <w:rsid w:val="009F7DEA"/>
    <w:rsid w:val="00A035E2"/>
    <w:rsid w:val="00A0388E"/>
    <w:rsid w:val="00A13DDD"/>
    <w:rsid w:val="00A56F57"/>
    <w:rsid w:val="00A6619B"/>
    <w:rsid w:val="00A67317"/>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526D"/>
    <w:rsid w:val="00B82D02"/>
    <w:rsid w:val="00B85757"/>
    <w:rsid w:val="00BA285D"/>
    <w:rsid w:val="00BA2914"/>
    <w:rsid w:val="00BC54AB"/>
    <w:rsid w:val="00BC6BAF"/>
    <w:rsid w:val="00BD3CFA"/>
    <w:rsid w:val="00BD4414"/>
    <w:rsid w:val="00BD601D"/>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D788B"/>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0579A"/>
    <w:rsid w:val="00F143EF"/>
    <w:rsid w:val="00F245A6"/>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16</Pages>
  <Words>3553</Words>
  <Characters>19192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68</cp:revision>
  <dcterms:created xsi:type="dcterms:W3CDTF">2025-02-28T23:10:00Z</dcterms:created>
  <dcterms:modified xsi:type="dcterms:W3CDTF">2025-09-18T18:23:00Z</dcterms:modified>
</cp:coreProperties>
</file>