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79FE7" w14:textId="370642AB" w:rsidR="00D20F8A" w:rsidRPr="00D20F8A" w:rsidRDefault="00D20F8A" w:rsidP="00D20F8A">
      <w:pPr>
        <w:widowControl w:val="0"/>
        <w:autoSpaceDE w:val="0"/>
        <w:autoSpaceDN w:val="0"/>
        <w:adjustRightInd w:val="0"/>
        <w:jc w:val="center"/>
        <w:rPr>
          <w:rFonts w:ascii="Consolas" w:hAnsi="Consolas" w:cs="Arial"/>
          <w:b/>
          <w:sz w:val="28"/>
          <w:szCs w:val="28"/>
        </w:rPr>
      </w:pPr>
      <w:r w:rsidRPr="00D20F8A">
        <w:rPr>
          <w:rFonts w:ascii="Consolas" w:hAnsi="Consolas" w:cs="Arial"/>
          <w:b/>
          <w:sz w:val="28"/>
          <w:szCs w:val="28"/>
        </w:rPr>
        <w:t>PROCESSO ADMINISTRATIVO N° 001/2025</w:t>
      </w:r>
    </w:p>
    <w:p w14:paraId="06386D38" w14:textId="1DA55B00" w:rsidR="00D20F8A" w:rsidRPr="00D20F8A" w:rsidRDefault="00D20F8A" w:rsidP="00D20F8A">
      <w:pPr>
        <w:widowControl w:val="0"/>
        <w:autoSpaceDE w:val="0"/>
        <w:autoSpaceDN w:val="0"/>
        <w:adjustRightInd w:val="0"/>
        <w:jc w:val="center"/>
        <w:rPr>
          <w:rFonts w:ascii="Consolas" w:hAnsi="Consolas" w:cs="Arial"/>
          <w:b/>
          <w:sz w:val="28"/>
          <w:szCs w:val="28"/>
        </w:rPr>
      </w:pPr>
      <w:r w:rsidRPr="00D20F8A">
        <w:rPr>
          <w:rFonts w:ascii="Consolas" w:hAnsi="Consolas" w:cs="Arial"/>
          <w:b/>
          <w:sz w:val="28"/>
          <w:szCs w:val="28"/>
        </w:rPr>
        <w:t>PREGÃO PRESENCIAL 001/2025</w:t>
      </w:r>
    </w:p>
    <w:p w14:paraId="6BA0DB46" w14:textId="77777777" w:rsidR="00D20F8A" w:rsidRPr="00D20F8A" w:rsidRDefault="00D20F8A" w:rsidP="00D20F8A">
      <w:pPr>
        <w:widowControl w:val="0"/>
        <w:autoSpaceDE w:val="0"/>
        <w:autoSpaceDN w:val="0"/>
        <w:adjustRightInd w:val="0"/>
        <w:jc w:val="both"/>
        <w:rPr>
          <w:rFonts w:ascii="Consolas" w:hAnsi="Consolas" w:cs="Arial"/>
          <w:b/>
          <w:sz w:val="28"/>
          <w:szCs w:val="28"/>
        </w:rPr>
      </w:pPr>
    </w:p>
    <w:p w14:paraId="227E470C" w14:textId="7887A0D4" w:rsidR="00D20F8A" w:rsidRPr="00D20F8A" w:rsidRDefault="00D20F8A" w:rsidP="00D20F8A">
      <w:pPr>
        <w:pStyle w:val="Prembulo"/>
        <w:spacing w:before="0" w:after="0" w:line="240" w:lineRule="auto"/>
        <w:ind w:left="3540" w:right="0"/>
        <w:rPr>
          <w:rFonts w:ascii="Consolas" w:hAnsi="Consolas"/>
          <w:b/>
          <w:bCs w:val="0"/>
          <w:sz w:val="28"/>
          <w:szCs w:val="28"/>
        </w:rPr>
      </w:pPr>
      <w:r w:rsidRPr="00D20F8A">
        <w:rPr>
          <w:rFonts w:ascii="Consolas" w:hAnsi="Consolas"/>
          <w:b/>
          <w:bCs w:val="0"/>
          <w:sz w:val="28"/>
          <w:szCs w:val="28"/>
        </w:rPr>
        <w:t xml:space="preserve">CONTRATO ADMINISTRATIVO Nº </w:t>
      </w:r>
      <w:r>
        <w:rPr>
          <w:rFonts w:ascii="Consolas" w:hAnsi="Consolas"/>
          <w:b/>
          <w:bCs w:val="0"/>
          <w:sz w:val="28"/>
          <w:szCs w:val="28"/>
        </w:rPr>
        <w:t>001</w:t>
      </w:r>
      <w:r w:rsidRPr="00D20F8A">
        <w:rPr>
          <w:rFonts w:ascii="Consolas" w:hAnsi="Consolas"/>
          <w:b/>
          <w:bCs w:val="0"/>
          <w:sz w:val="28"/>
          <w:szCs w:val="28"/>
        </w:rPr>
        <w:t xml:space="preserve">/2025, QUE FAZEM ENTRE SI O MUNICIPIO DE IARAS E A </w:t>
      </w:r>
      <w:r>
        <w:rPr>
          <w:rFonts w:ascii="Consolas" w:hAnsi="Consolas"/>
          <w:b/>
          <w:bCs w:val="0"/>
          <w:sz w:val="28"/>
          <w:szCs w:val="28"/>
        </w:rPr>
        <w:t>HEALTH MAX LTDA</w:t>
      </w:r>
      <w:r w:rsidRPr="00D20F8A">
        <w:rPr>
          <w:rFonts w:ascii="Consolas" w:hAnsi="Consolas"/>
          <w:b/>
          <w:bCs w:val="0"/>
          <w:sz w:val="28"/>
          <w:szCs w:val="28"/>
        </w:rPr>
        <w:t>.</w:t>
      </w:r>
    </w:p>
    <w:p w14:paraId="617860F0" w14:textId="77777777" w:rsidR="00D20F8A" w:rsidRPr="00D20F8A" w:rsidRDefault="00D20F8A" w:rsidP="00D20F8A">
      <w:pPr>
        <w:widowControl w:val="0"/>
        <w:autoSpaceDE w:val="0"/>
        <w:autoSpaceDN w:val="0"/>
        <w:adjustRightInd w:val="0"/>
        <w:jc w:val="both"/>
        <w:rPr>
          <w:rFonts w:ascii="Consolas" w:hAnsi="Consolas" w:cs="Arial"/>
          <w:b/>
          <w:sz w:val="28"/>
          <w:szCs w:val="28"/>
        </w:rPr>
      </w:pPr>
    </w:p>
    <w:p w14:paraId="622BBF43" w14:textId="5DD5B063" w:rsidR="00D20F8A" w:rsidRDefault="00D20F8A" w:rsidP="00D20F8A">
      <w:pPr>
        <w:jc w:val="both"/>
        <w:rPr>
          <w:rFonts w:ascii="Consolas" w:hAnsi="Consolas" w:cs="Arial"/>
          <w:b/>
          <w:bCs/>
          <w:sz w:val="28"/>
          <w:szCs w:val="28"/>
        </w:rPr>
      </w:pPr>
      <w:r>
        <w:rPr>
          <w:rFonts w:ascii="Consolas" w:hAnsi="Consolas" w:cs="Consolas"/>
          <w:sz w:val="28"/>
          <w:szCs w:val="28"/>
        </w:rPr>
        <w:t xml:space="preserve">O </w:t>
      </w:r>
      <w:r>
        <w:rPr>
          <w:rFonts w:ascii="Consolas" w:hAnsi="Consolas" w:cs="Consolas"/>
          <w:b/>
          <w:bCs/>
          <w:sz w:val="28"/>
          <w:szCs w:val="28"/>
        </w:rPr>
        <w:t>MUNICÍPIO DE IARAS</w:t>
      </w:r>
      <w:r>
        <w:rPr>
          <w:rFonts w:ascii="Consolas" w:hAnsi="Consolas" w:cs="Consolas"/>
          <w:sz w:val="28"/>
          <w:szCs w:val="28"/>
        </w:rPr>
        <w:t xml:space="preserve">, CNPJ nº 57.263.949/0001-00, com sede administrativa na Praça Monção nº 683 – Bairro Centro – CEP 18.775-021 – Iaras – SP, neste ato representado pelo  Prefeito Municipal, </w:t>
      </w:r>
      <w:r>
        <w:rPr>
          <w:rFonts w:ascii="Consolas" w:hAnsi="Consolas" w:cs="Consolas"/>
          <w:b/>
          <w:bCs/>
          <w:sz w:val="28"/>
          <w:szCs w:val="28"/>
        </w:rPr>
        <w:t xml:space="preserve">SENHOR </w:t>
      </w:r>
      <w:r>
        <w:rPr>
          <w:rFonts w:ascii="Consolas" w:hAnsi="Consolas" w:cs="Arial"/>
          <w:b/>
          <w:bCs/>
          <w:sz w:val="28"/>
          <w:szCs w:val="28"/>
        </w:rPr>
        <w:t>PATRICK HERNANDES MORALES</w:t>
      </w:r>
      <w:r>
        <w:rPr>
          <w:rFonts w:ascii="Consolas" w:hAnsi="Consolas" w:cs="Consolas"/>
          <w:sz w:val="28"/>
          <w:szCs w:val="28"/>
        </w:rPr>
        <w:t xml:space="preserve">, portador da cédula de identidade RG nº </w:t>
      </w:r>
      <w:r>
        <w:rPr>
          <w:rFonts w:ascii="Consolas" w:hAnsi="Consolas"/>
          <w:sz w:val="28"/>
          <w:szCs w:val="28"/>
        </w:rPr>
        <w:t>33.56.391-7</w:t>
      </w:r>
      <w:r>
        <w:rPr>
          <w:rFonts w:ascii="Consolas" w:hAnsi="Consolas" w:cs="Consolas"/>
          <w:sz w:val="28"/>
          <w:szCs w:val="28"/>
        </w:rPr>
        <w:t xml:space="preserve">, emitido pela Secretaria da Segurança Pública do Estado de São Paulo e, devidamente Inscrito no Cadastro das Pessoas Físicas do Ministério da Fazenda sob o nº </w:t>
      </w:r>
      <w:r>
        <w:rPr>
          <w:rFonts w:ascii="Consolas" w:hAnsi="Consolas"/>
          <w:sz w:val="28"/>
          <w:szCs w:val="28"/>
        </w:rPr>
        <w:t xml:space="preserve"> 214.263.838-43</w:t>
      </w:r>
      <w:r>
        <w:rPr>
          <w:rFonts w:ascii="Consolas" w:hAnsi="Consolas" w:cs="Arial"/>
          <w:sz w:val="28"/>
          <w:szCs w:val="28"/>
        </w:rPr>
        <w:t xml:space="preserve">, </w:t>
      </w:r>
      <w:r>
        <w:rPr>
          <w:rFonts w:ascii="Consolas" w:eastAsia="Arial" w:hAnsi="Consolas" w:cs="Arial"/>
          <w:sz w:val="28"/>
          <w:szCs w:val="28"/>
        </w:rPr>
        <w:t xml:space="preserve">doravante denominado </w:t>
      </w:r>
      <w:r w:rsidRPr="004744A5">
        <w:rPr>
          <w:rFonts w:ascii="Consolas" w:eastAsia="Arial" w:hAnsi="Consolas" w:cs="Arial"/>
          <w:b/>
          <w:sz w:val="28"/>
          <w:szCs w:val="28"/>
        </w:rPr>
        <w:t>CONTRATANTE</w:t>
      </w:r>
      <w:r>
        <w:rPr>
          <w:rFonts w:ascii="Consolas" w:eastAsia="Arial" w:hAnsi="Consolas" w:cs="Arial"/>
          <w:sz w:val="28"/>
          <w:szCs w:val="28"/>
        </w:rPr>
        <w:t xml:space="preserve">, e a </w:t>
      </w:r>
      <w:r w:rsidRPr="004744A5">
        <w:rPr>
          <w:rFonts w:ascii="Consolas" w:eastAsia="Arial" w:hAnsi="Consolas" w:cs="Arial"/>
          <w:b/>
          <w:sz w:val="28"/>
          <w:szCs w:val="28"/>
        </w:rPr>
        <w:t>EMPRESA HEALTH MAX.</w:t>
      </w:r>
      <w:r>
        <w:rPr>
          <w:rFonts w:ascii="Consolas" w:eastAsia="Arial" w:hAnsi="Consolas" w:cs="Arial"/>
          <w:sz w:val="28"/>
          <w:szCs w:val="28"/>
        </w:rPr>
        <w:t xml:space="preserve">, inscrita no CNPJ sob o nº 27.638.531/0001-60, com sede na Rua </w:t>
      </w:r>
      <w:proofErr w:type="spellStart"/>
      <w:r>
        <w:rPr>
          <w:rFonts w:ascii="Consolas" w:eastAsia="Arial" w:hAnsi="Consolas" w:cs="Arial"/>
          <w:sz w:val="28"/>
          <w:szCs w:val="28"/>
        </w:rPr>
        <w:t>Ivanilda</w:t>
      </w:r>
      <w:proofErr w:type="spellEnd"/>
      <w:r>
        <w:rPr>
          <w:rFonts w:ascii="Consolas" w:eastAsia="Arial" w:hAnsi="Consolas" w:cs="Arial"/>
          <w:sz w:val="28"/>
          <w:szCs w:val="28"/>
        </w:rPr>
        <w:t xml:space="preserve"> da Silva Santos Miranda nº 3 – Bairro Conjunto Habitacional Narciso Gomes Teixeira – CEP 18.430-156 – Ribeirão Branco – SP – Fone (0XX15),</w:t>
      </w:r>
      <w:r w:rsidRPr="00D20F8A">
        <w:t xml:space="preserve"> </w:t>
      </w:r>
      <w:r w:rsidRPr="00D20F8A">
        <w:rPr>
          <w:rFonts w:ascii="Consolas" w:eastAsia="Arial" w:hAnsi="Consolas" w:cs="Arial"/>
          <w:sz w:val="28"/>
          <w:szCs w:val="28"/>
        </w:rPr>
        <w:t>9</w:t>
      </w:r>
      <w:r w:rsidR="004744A5">
        <w:rPr>
          <w:rFonts w:ascii="Consolas" w:eastAsia="Arial" w:hAnsi="Consolas" w:cs="Arial"/>
          <w:sz w:val="28"/>
          <w:szCs w:val="28"/>
        </w:rPr>
        <w:t>9</w:t>
      </w:r>
      <w:r w:rsidRPr="00D20F8A">
        <w:rPr>
          <w:rFonts w:ascii="Consolas" w:eastAsia="Arial" w:hAnsi="Consolas" w:cs="Arial"/>
          <w:sz w:val="28"/>
          <w:szCs w:val="28"/>
        </w:rPr>
        <w:t>714-7309</w:t>
      </w:r>
      <w:r w:rsidR="004744A5">
        <w:rPr>
          <w:rFonts w:ascii="Consolas" w:eastAsia="Arial" w:hAnsi="Consolas" w:cs="Arial"/>
          <w:sz w:val="28"/>
          <w:szCs w:val="28"/>
        </w:rPr>
        <w:t xml:space="preserve"> – E-mail:</w:t>
      </w:r>
      <w:r w:rsidR="004744A5" w:rsidRPr="004744A5">
        <w:t xml:space="preserve"> </w:t>
      </w:r>
      <w:hyperlink r:id="rId8" w:history="1">
        <w:r w:rsidR="004744A5" w:rsidRPr="00952043">
          <w:rPr>
            <w:rStyle w:val="Hyperlink"/>
            <w:rFonts w:ascii="Consolas" w:eastAsia="Arial" w:hAnsi="Consolas" w:cs="Arial"/>
            <w:sz w:val="28"/>
            <w:szCs w:val="28"/>
          </w:rPr>
          <w:t>healthmaxltda@gmail.com</w:t>
        </w:r>
      </w:hyperlink>
      <w:r w:rsidR="004744A5">
        <w:rPr>
          <w:rFonts w:ascii="Consolas" w:eastAsia="Arial" w:hAnsi="Consolas" w:cs="Arial"/>
          <w:sz w:val="28"/>
          <w:szCs w:val="28"/>
        </w:rPr>
        <w:t xml:space="preserve">, representada pelo </w:t>
      </w:r>
      <w:r w:rsidR="004744A5" w:rsidRPr="004744A5">
        <w:rPr>
          <w:rFonts w:ascii="Consolas" w:eastAsia="Arial" w:hAnsi="Consolas" w:cs="Arial"/>
          <w:b/>
          <w:sz w:val="28"/>
          <w:szCs w:val="28"/>
        </w:rPr>
        <w:t>S</w:t>
      </w:r>
      <w:r w:rsidR="004744A5">
        <w:rPr>
          <w:rFonts w:ascii="Consolas" w:eastAsia="Arial" w:hAnsi="Consolas" w:cs="Arial"/>
          <w:b/>
          <w:sz w:val="28"/>
          <w:szCs w:val="28"/>
        </w:rPr>
        <w:t>ENHOR</w:t>
      </w:r>
      <w:r w:rsidR="004744A5" w:rsidRPr="004744A5">
        <w:rPr>
          <w:rFonts w:ascii="Consolas" w:eastAsia="Arial" w:hAnsi="Consolas" w:cs="Arial"/>
          <w:b/>
          <w:sz w:val="28"/>
          <w:szCs w:val="28"/>
        </w:rPr>
        <w:t xml:space="preserve"> VINICIUS LEÃO SILVA</w:t>
      </w:r>
      <w:r w:rsidR="004744A5">
        <w:rPr>
          <w:rFonts w:ascii="Consolas" w:eastAsia="Arial" w:hAnsi="Consolas" w:cs="Arial"/>
          <w:sz w:val="28"/>
          <w:szCs w:val="28"/>
        </w:rPr>
        <w:t>,</w:t>
      </w:r>
      <w:r>
        <w:rPr>
          <w:rFonts w:ascii="Consolas" w:eastAsia="Arial" w:hAnsi="Consolas" w:cs="Arial"/>
          <w:sz w:val="28"/>
          <w:szCs w:val="28"/>
        </w:rPr>
        <w:t xml:space="preserve"> </w:t>
      </w:r>
      <w:r w:rsidR="004744A5">
        <w:rPr>
          <w:rFonts w:ascii="Consolas" w:eastAsia="Arial" w:hAnsi="Consolas" w:cs="Arial"/>
          <w:sz w:val="28"/>
          <w:szCs w:val="28"/>
        </w:rPr>
        <w:t xml:space="preserve">devidamente Inscrito no Cadastro da Pessoas Físicas do Ministério da Fazenda sob o nº </w:t>
      </w:r>
      <w:r w:rsidR="004744A5" w:rsidRPr="004744A5">
        <w:rPr>
          <w:rFonts w:ascii="Consolas" w:eastAsia="Arial" w:hAnsi="Consolas" w:cs="Arial"/>
          <w:sz w:val="28"/>
          <w:szCs w:val="28"/>
        </w:rPr>
        <w:t>341</w:t>
      </w:r>
      <w:r w:rsidR="004744A5">
        <w:rPr>
          <w:rFonts w:ascii="Consolas" w:eastAsia="Arial" w:hAnsi="Consolas" w:cs="Arial"/>
          <w:sz w:val="28"/>
          <w:szCs w:val="28"/>
        </w:rPr>
        <w:t>.</w:t>
      </w:r>
      <w:r w:rsidR="004744A5" w:rsidRPr="004744A5">
        <w:rPr>
          <w:rFonts w:ascii="Consolas" w:eastAsia="Arial" w:hAnsi="Consolas" w:cs="Arial"/>
          <w:sz w:val="28"/>
          <w:szCs w:val="28"/>
        </w:rPr>
        <w:t>516</w:t>
      </w:r>
      <w:r w:rsidR="004744A5">
        <w:rPr>
          <w:rFonts w:ascii="Consolas" w:eastAsia="Arial" w:hAnsi="Consolas" w:cs="Arial"/>
          <w:sz w:val="28"/>
          <w:szCs w:val="28"/>
        </w:rPr>
        <w:t>.</w:t>
      </w:r>
      <w:r w:rsidR="004744A5" w:rsidRPr="004744A5">
        <w:rPr>
          <w:rFonts w:ascii="Consolas" w:eastAsia="Arial" w:hAnsi="Consolas" w:cs="Arial"/>
          <w:sz w:val="28"/>
          <w:szCs w:val="28"/>
        </w:rPr>
        <w:t>348</w:t>
      </w:r>
      <w:r w:rsidR="004744A5">
        <w:rPr>
          <w:rFonts w:ascii="Consolas" w:eastAsia="Arial" w:hAnsi="Consolas" w:cs="Arial"/>
          <w:sz w:val="28"/>
          <w:szCs w:val="28"/>
        </w:rPr>
        <w:t>-</w:t>
      </w:r>
      <w:r w:rsidR="004744A5" w:rsidRPr="004744A5">
        <w:rPr>
          <w:rFonts w:ascii="Consolas" w:eastAsia="Arial" w:hAnsi="Consolas" w:cs="Arial"/>
          <w:sz w:val="28"/>
          <w:szCs w:val="28"/>
        </w:rPr>
        <w:t>27</w:t>
      </w:r>
      <w:r>
        <w:rPr>
          <w:rFonts w:ascii="Consolas" w:eastAsia="Arial" w:hAnsi="Consolas" w:cs="Arial"/>
          <w:sz w:val="28"/>
          <w:szCs w:val="28"/>
        </w:rPr>
        <w:t xml:space="preserve">, conforme atos constitutivos da empresa </w:t>
      </w:r>
      <w:r>
        <w:rPr>
          <w:rFonts w:ascii="Consolas" w:eastAsia="Arial" w:hAnsi="Consolas" w:cs="Arial"/>
          <w:b/>
          <w:bCs/>
          <w:sz w:val="28"/>
          <w:szCs w:val="28"/>
        </w:rPr>
        <w:t>OU</w:t>
      </w:r>
      <w:r>
        <w:rPr>
          <w:rFonts w:ascii="Consolas" w:eastAsia="Arial" w:hAnsi="Consolas" w:cs="Arial"/>
          <w:sz w:val="28"/>
          <w:szCs w:val="28"/>
        </w:rPr>
        <w:t xml:space="preserve"> procuração apresentada nos autos, tendo em vista o que consta no Processo Administrativo nº 001/2025 e em observância às disposições da </w:t>
      </w:r>
      <w:hyperlink r:id="rId9" w:history="1">
        <w:r>
          <w:rPr>
            <w:rStyle w:val="Hyperlink"/>
            <w:rFonts w:ascii="Consolas" w:eastAsia="Arial" w:hAnsi="Consolas" w:cs="Arial"/>
            <w:sz w:val="28"/>
            <w:szCs w:val="28"/>
          </w:rPr>
          <w:t>Lei nº 14.133, de 1º de abril de 2021</w:t>
        </w:r>
      </w:hyperlink>
      <w:r>
        <w:rPr>
          <w:rFonts w:ascii="Consolas" w:eastAsia="Arial" w:hAnsi="Consolas" w:cs="Arial"/>
          <w:sz w:val="28"/>
          <w:szCs w:val="28"/>
        </w:rPr>
        <w:t>, e demais legislação aplicável, resolvem celebrar o presente Termo de Contrato, decorrente do Pregão Eletrônico nº 001/2025, mediante as cláusulas e condições a seguir enunciadas.</w:t>
      </w:r>
    </w:p>
    <w:p w14:paraId="435552A5" w14:textId="77777777" w:rsidR="00D20F8A" w:rsidRDefault="00D20F8A" w:rsidP="00D20F8A">
      <w:pPr>
        <w:widowControl w:val="0"/>
        <w:tabs>
          <w:tab w:val="center" w:pos="4779"/>
          <w:tab w:val="right" w:pos="9198"/>
        </w:tabs>
        <w:autoSpaceDE w:val="0"/>
        <w:autoSpaceDN w:val="0"/>
        <w:adjustRightInd w:val="0"/>
        <w:jc w:val="both"/>
        <w:rPr>
          <w:rFonts w:ascii="Consolas" w:hAnsi="Consolas" w:cs="Arial"/>
          <w:sz w:val="28"/>
          <w:szCs w:val="28"/>
        </w:rPr>
      </w:pPr>
    </w:p>
    <w:p w14:paraId="3B504D99" w14:textId="77777777" w:rsidR="00D20F8A" w:rsidRDefault="00D20F8A" w:rsidP="00D20F8A">
      <w:pPr>
        <w:pStyle w:val="Nivel01"/>
        <w:rPr>
          <w:rFonts w:ascii="Consolas" w:hAnsi="Consolas"/>
          <w:sz w:val="28"/>
          <w:szCs w:val="28"/>
        </w:rPr>
      </w:pPr>
      <w:r>
        <w:rPr>
          <w:rFonts w:ascii="Consolas" w:hAnsi="Consolas"/>
          <w:sz w:val="28"/>
          <w:szCs w:val="28"/>
        </w:rPr>
        <w:t>1. CLÁUSULA PRIMEIRA – OBJETO (</w:t>
      </w:r>
      <w:hyperlink r:id="rId10" w:anchor="art92" w:history="1">
        <w:r>
          <w:rPr>
            <w:rStyle w:val="Hyperlink"/>
            <w:rFonts w:ascii="Consolas" w:hAnsi="Consolas"/>
            <w:sz w:val="28"/>
            <w:szCs w:val="28"/>
          </w:rPr>
          <w:t>art. 92, I e II</w:t>
        </w:r>
      </w:hyperlink>
      <w:r>
        <w:rPr>
          <w:rFonts w:ascii="Consolas" w:hAnsi="Consolas"/>
          <w:sz w:val="28"/>
          <w:szCs w:val="28"/>
        </w:rPr>
        <w:t>):</w:t>
      </w:r>
    </w:p>
    <w:p w14:paraId="12BDAF44" w14:textId="77777777" w:rsidR="00D20F8A" w:rsidRDefault="00D20F8A" w:rsidP="00D20F8A">
      <w:pPr>
        <w:rPr>
          <w:rFonts w:ascii="Consolas" w:hAnsi="Consolas"/>
          <w:sz w:val="28"/>
          <w:szCs w:val="28"/>
        </w:rPr>
      </w:pPr>
    </w:p>
    <w:p w14:paraId="11F97E86" w14:textId="77777777" w:rsidR="00D20F8A" w:rsidRDefault="00D20F8A" w:rsidP="00D20F8A">
      <w:pPr>
        <w:jc w:val="both"/>
        <w:rPr>
          <w:rFonts w:ascii="Consolas" w:hAnsi="Consolas"/>
          <w:sz w:val="28"/>
          <w:szCs w:val="28"/>
        </w:rPr>
      </w:pPr>
      <w:r>
        <w:rPr>
          <w:rFonts w:ascii="Consolas" w:hAnsi="Consolas"/>
          <w:sz w:val="28"/>
          <w:szCs w:val="28"/>
        </w:rPr>
        <w:t xml:space="preserve">1.1. O objeto do presente instrumento é a contratação de serviços comuns de Prestação de Serviços Médicos de Psiquiatria e Pediatria, </w:t>
      </w:r>
      <w:r>
        <w:rPr>
          <w:rFonts w:ascii="Consolas" w:hAnsi="Consolas" w:cs="Consolas"/>
          <w:iCs/>
          <w:sz w:val="28"/>
          <w:szCs w:val="28"/>
        </w:rPr>
        <w:t>para a Secretaria Municipal de Saúde</w:t>
      </w:r>
      <w:r>
        <w:rPr>
          <w:rFonts w:ascii="Consolas" w:hAnsi="Consolas"/>
          <w:sz w:val="28"/>
          <w:szCs w:val="28"/>
        </w:rPr>
        <w:t>, nas condições estabelecidas no Termo de Referência.</w:t>
      </w:r>
    </w:p>
    <w:p w14:paraId="2B77A4B6" w14:textId="77777777" w:rsidR="00D20F8A" w:rsidRDefault="00D20F8A" w:rsidP="00D20F8A">
      <w:pPr>
        <w:rPr>
          <w:rFonts w:ascii="Consolas" w:hAnsi="Consolas"/>
          <w:sz w:val="28"/>
          <w:szCs w:val="28"/>
        </w:rPr>
      </w:pPr>
    </w:p>
    <w:p w14:paraId="27F69F47" w14:textId="77777777" w:rsidR="00D20F8A" w:rsidRDefault="00D20F8A" w:rsidP="00D20F8A">
      <w:pPr>
        <w:pStyle w:val="Nivel2"/>
        <w:numPr>
          <w:ilvl w:val="0"/>
          <w:numId w:val="0"/>
        </w:numPr>
        <w:spacing w:before="0" w:after="0" w:line="240" w:lineRule="auto"/>
        <w:rPr>
          <w:rFonts w:ascii="Consolas" w:hAnsi="Consolas"/>
          <w:color w:val="auto"/>
          <w:sz w:val="28"/>
          <w:szCs w:val="28"/>
        </w:rPr>
      </w:pPr>
    </w:p>
    <w:p w14:paraId="3B49335F" w14:textId="77777777" w:rsidR="00D20F8A" w:rsidRDefault="00D20F8A" w:rsidP="00D20F8A">
      <w:pPr>
        <w:pStyle w:val="Nivel2"/>
        <w:numPr>
          <w:ilvl w:val="0"/>
          <w:numId w:val="0"/>
        </w:numPr>
        <w:spacing w:before="0" w:after="0" w:line="240" w:lineRule="auto"/>
        <w:rPr>
          <w:rFonts w:ascii="Consolas" w:hAnsi="Consolas"/>
          <w:color w:val="auto"/>
          <w:sz w:val="28"/>
          <w:szCs w:val="28"/>
        </w:rPr>
      </w:pPr>
    </w:p>
    <w:p w14:paraId="02448F6B" w14:textId="77777777" w:rsidR="00D20F8A" w:rsidRDefault="00D20F8A" w:rsidP="00D20F8A">
      <w:pPr>
        <w:pStyle w:val="Nivel2"/>
        <w:numPr>
          <w:ilvl w:val="0"/>
          <w:numId w:val="0"/>
        </w:numPr>
        <w:spacing w:before="0" w:after="0" w:line="240" w:lineRule="auto"/>
        <w:rPr>
          <w:rFonts w:ascii="Consolas" w:hAnsi="Consolas"/>
          <w:color w:val="auto"/>
          <w:sz w:val="28"/>
          <w:szCs w:val="28"/>
        </w:rPr>
      </w:pPr>
    </w:p>
    <w:p w14:paraId="1B3EAF6D" w14:textId="77777777" w:rsidR="00D20F8A" w:rsidRDefault="00D20F8A" w:rsidP="00D20F8A">
      <w:pPr>
        <w:pStyle w:val="Nivel2"/>
        <w:numPr>
          <w:ilvl w:val="0"/>
          <w:numId w:val="0"/>
        </w:numPr>
        <w:spacing w:before="0" w:after="0" w:line="240" w:lineRule="auto"/>
        <w:rPr>
          <w:rFonts w:ascii="Consolas" w:hAnsi="Consolas"/>
          <w:color w:val="auto"/>
          <w:sz w:val="28"/>
          <w:szCs w:val="28"/>
        </w:rPr>
      </w:pPr>
      <w:r>
        <w:rPr>
          <w:rFonts w:ascii="Consolas" w:hAnsi="Consolas"/>
          <w:color w:val="auto"/>
          <w:sz w:val="28"/>
          <w:szCs w:val="28"/>
        </w:rPr>
        <w:t>1.2. Objeto da contratação:</w:t>
      </w:r>
    </w:p>
    <w:p w14:paraId="4EDC9AE0" w14:textId="6DC04172" w:rsidR="00D20F8A" w:rsidRDefault="00D20F8A" w:rsidP="00D20F8A">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192EF522" w14:textId="77777777" w:rsidR="00866402" w:rsidRPr="00866402" w:rsidRDefault="00866402" w:rsidP="00866402">
      <w:pPr>
        <w:jc w:val="both"/>
        <w:rPr>
          <w:rFonts w:ascii="Consolas" w:hAnsi="Consolas" w:cs="Arial"/>
          <w:sz w:val="28"/>
          <w:szCs w:val="28"/>
        </w:rPr>
      </w:pPr>
      <w:r w:rsidRPr="00866402">
        <w:rPr>
          <w:rFonts w:ascii="Consolas" w:hAnsi="Consolas" w:cs="Arial"/>
          <w:sz w:val="28"/>
          <w:szCs w:val="28"/>
        </w:rPr>
        <w:t>Item 1 - CONTRATAÇÃO DE EMPRESA ESPECIALIZADA PARA CONTRATAÇÃO DE MÉDICO PEDIATRA, MARCA Serviço</w:t>
      </w:r>
    </w:p>
    <w:p w14:paraId="397EC82F" w14:textId="77777777" w:rsidR="00866402" w:rsidRPr="00866402" w:rsidRDefault="00866402" w:rsidP="00866402">
      <w:pPr>
        <w:jc w:val="both"/>
        <w:rPr>
          <w:rFonts w:ascii="Consolas" w:hAnsi="Consolas" w:cs="Arial"/>
          <w:sz w:val="28"/>
          <w:szCs w:val="28"/>
        </w:rPr>
      </w:pPr>
      <w:r w:rsidRPr="00866402">
        <w:rPr>
          <w:rFonts w:ascii="Consolas" w:hAnsi="Consolas" w:cs="Arial"/>
          <w:sz w:val="28"/>
          <w:szCs w:val="28"/>
        </w:rPr>
        <w:t>Quant.:      1.680,00       Valor Unit.:     82,1500       Valor total:     138.012,00</w:t>
      </w:r>
    </w:p>
    <w:p w14:paraId="4FD27AB4" w14:textId="77777777" w:rsidR="00866402" w:rsidRPr="00866402" w:rsidRDefault="00866402" w:rsidP="00866402">
      <w:pPr>
        <w:jc w:val="both"/>
        <w:rPr>
          <w:rFonts w:ascii="Consolas" w:hAnsi="Consolas" w:cs="Arial"/>
          <w:sz w:val="28"/>
          <w:szCs w:val="28"/>
        </w:rPr>
      </w:pPr>
      <w:r w:rsidRPr="00866402">
        <w:rPr>
          <w:rFonts w:ascii="Consolas" w:hAnsi="Consolas" w:cs="Arial"/>
          <w:sz w:val="28"/>
          <w:szCs w:val="28"/>
        </w:rPr>
        <w:t>Item 2 - CONTRATAÇÃO DE EMPRESA ESPECIALIZADA PARA PRESTAÇÃO DE SERVIÇOS MÉDICOS PSIQUIATRA, MARCA Serviço</w:t>
      </w:r>
    </w:p>
    <w:p w14:paraId="58BA3E1B" w14:textId="77777777" w:rsidR="00866402" w:rsidRPr="00866402" w:rsidRDefault="00866402" w:rsidP="00866402">
      <w:pPr>
        <w:jc w:val="both"/>
        <w:rPr>
          <w:rFonts w:ascii="Consolas" w:hAnsi="Consolas" w:cs="Arial"/>
          <w:sz w:val="28"/>
          <w:szCs w:val="28"/>
        </w:rPr>
      </w:pPr>
      <w:r w:rsidRPr="00866402">
        <w:rPr>
          <w:rFonts w:ascii="Consolas" w:hAnsi="Consolas" w:cs="Arial"/>
          <w:sz w:val="28"/>
          <w:szCs w:val="28"/>
        </w:rPr>
        <w:t>Quant.:      1.080,00       Valor Unit.:     71,2000       Valor total:      76.896,00</w:t>
      </w:r>
    </w:p>
    <w:p w14:paraId="039BA37C" w14:textId="77777777" w:rsidR="00866402" w:rsidRDefault="00866402" w:rsidP="00D20F8A">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6B98E826" w14:textId="77777777" w:rsidR="00D20F8A" w:rsidRDefault="00D20F8A" w:rsidP="00D20F8A">
      <w:pPr>
        <w:pStyle w:val="Nivel2"/>
        <w:numPr>
          <w:ilvl w:val="0"/>
          <w:numId w:val="0"/>
        </w:numPr>
        <w:spacing w:before="0" w:after="0" w:line="240" w:lineRule="auto"/>
        <w:rPr>
          <w:rFonts w:ascii="Consolas" w:eastAsiaTheme="minorHAnsi" w:hAnsi="Consolas"/>
          <w:color w:val="auto"/>
          <w:sz w:val="28"/>
          <w:szCs w:val="28"/>
        </w:rPr>
      </w:pPr>
      <w:r>
        <w:rPr>
          <w:rFonts w:ascii="Consolas" w:hAnsi="Consolas"/>
          <w:bCs/>
          <w:color w:val="auto"/>
          <w:sz w:val="28"/>
          <w:szCs w:val="28"/>
        </w:rPr>
        <w:t xml:space="preserve">1.3. </w:t>
      </w:r>
      <w:r>
        <w:rPr>
          <w:rFonts w:ascii="Consolas" w:hAnsi="Consolas"/>
          <w:sz w:val="28"/>
          <w:szCs w:val="28"/>
        </w:rPr>
        <w:t>Vinculam esta contratação, independentemente de transcrição</w:t>
      </w:r>
      <w:r>
        <w:rPr>
          <w:rFonts w:ascii="Consolas" w:hAnsi="Consolas"/>
          <w:color w:val="auto"/>
          <w:sz w:val="28"/>
          <w:szCs w:val="28"/>
        </w:rPr>
        <w:t>:</w:t>
      </w:r>
    </w:p>
    <w:p w14:paraId="640EDDAF" w14:textId="77777777" w:rsidR="00D20F8A" w:rsidRDefault="00D20F8A" w:rsidP="00D20F8A">
      <w:pPr>
        <w:pStyle w:val="Nivel2"/>
        <w:numPr>
          <w:ilvl w:val="0"/>
          <w:numId w:val="0"/>
        </w:numPr>
        <w:spacing w:before="0" w:after="0" w:line="240" w:lineRule="auto"/>
        <w:rPr>
          <w:rFonts w:ascii="Consolas" w:hAnsi="Consolas"/>
          <w:color w:val="auto"/>
          <w:sz w:val="28"/>
          <w:szCs w:val="28"/>
        </w:rPr>
      </w:pPr>
    </w:p>
    <w:p w14:paraId="295B615C" w14:textId="77777777" w:rsidR="00D20F8A" w:rsidRDefault="00D20F8A" w:rsidP="00D20F8A">
      <w:pPr>
        <w:pStyle w:val="Nivel3"/>
        <w:numPr>
          <w:ilvl w:val="0"/>
          <w:numId w:val="0"/>
        </w:numPr>
        <w:spacing w:before="0" w:after="0" w:line="240" w:lineRule="auto"/>
        <w:rPr>
          <w:rFonts w:ascii="Consolas" w:hAnsi="Consolas"/>
          <w:color w:val="auto"/>
          <w:sz w:val="28"/>
          <w:szCs w:val="28"/>
        </w:rPr>
      </w:pPr>
      <w:r>
        <w:rPr>
          <w:rFonts w:ascii="Consolas" w:hAnsi="Consolas"/>
          <w:color w:val="auto"/>
          <w:sz w:val="28"/>
          <w:szCs w:val="28"/>
        </w:rPr>
        <w:t>1.3.1. O Termo de Referência;</w:t>
      </w:r>
    </w:p>
    <w:p w14:paraId="31B2D7A5" w14:textId="77777777" w:rsidR="00D20F8A" w:rsidRDefault="00D20F8A" w:rsidP="00D20F8A">
      <w:pPr>
        <w:pStyle w:val="Nivel3"/>
        <w:numPr>
          <w:ilvl w:val="0"/>
          <w:numId w:val="0"/>
        </w:numPr>
        <w:spacing w:before="0" w:after="0" w:line="240" w:lineRule="auto"/>
        <w:rPr>
          <w:rFonts w:ascii="Consolas" w:hAnsi="Consolas"/>
          <w:color w:val="auto"/>
          <w:sz w:val="28"/>
          <w:szCs w:val="28"/>
        </w:rPr>
      </w:pPr>
    </w:p>
    <w:p w14:paraId="3507AAE3" w14:textId="77777777" w:rsidR="00D20F8A" w:rsidRDefault="00D20F8A" w:rsidP="00D20F8A">
      <w:pPr>
        <w:pStyle w:val="Nivel3"/>
        <w:numPr>
          <w:ilvl w:val="0"/>
          <w:numId w:val="0"/>
        </w:numPr>
        <w:spacing w:before="0" w:after="0" w:line="240" w:lineRule="auto"/>
        <w:rPr>
          <w:rFonts w:ascii="Consolas" w:hAnsi="Consolas"/>
          <w:color w:val="auto"/>
          <w:sz w:val="28"/>
          <w:szCs w:val="28"/>
        </w:rPr>
      </w:pPr>
      <w:r>
        <w:rPr>
          <w:rFonts w:ascii="Consolas" w:hAnsi="Consolas"/>
          <w:color w:val="auto"/>
          <w:sz w:val="28"/>
          <w:szCs w:val="28"/>
        </w:rPr>
        <w:t>1.3.2. O Edital da Licitação;</w:t>
      </w:r>
    </w:p>
    <w:p w14:paraId="0233870F" w14:textId="77777777" w:rsidR="00D20F8A" w:rsidRDefault="00D20F8A" w:rsidP="00D20F8A">
      <w:pPr>
        <w:pStyle w:val="Nivel3"/>
        <w:numPr>
          <w:ilvl w:val="0"/>
          <w:numId w:val="0"/>
        </w:numPr>
        <w:spacing w:before="0" w:after="0" w:line="240" w:lineRule="auto"/>
        <w:rPr>
          <w:rFonts w:ascii="Consolas" w:hAnsi="Consolas"/>
          <w:color w:val="auto"/>
          <w:sz w:val="28"/>
          <w:szCs w:val="28"/>
        </w:rPr>
      </w:pPr>
    </w:p>
    <w:p w14:paraId="0DD0ED98" w14:textId="77777777" w:rsidR="00D20F8A" w:rsidRDefault="00D20F8A" w:rsidP="00D20F8A">
      <w:pPr>
        <w:pStyle w:val="Nivel3"/>
        <w:numPr>
          <w:ilvl w:val="0"/>
          <w:numId w:val="0"/>
        </w:numPr>
        <w:spacing w:before="0" w:after="0" w:line="240" w:lineRule="auto"/>
        <w:rPr>
          <w:rFonts w:ascii="Consolas" w:hAnsi="Consolas"/>
          <w:color w:val="auto"/>
          <w:sz w:val="28"/>
          <w:szCs w:val="28"/>
        </w:rPr>
      </w:pPr>
      <w:r>
        <w:rPr>
          <w:rFonts w:ascii="Consolas" w:hAnsi="Consolas"/>
          <w:color w:val="auto"/>
          <w:sz w:val="28"/>
          <w:szCs w:val="28"/>
        </w:rPr>
        <w:t>1.3.3. A Proposta do contratado; e</w:t>
      </w:r>
    </w:p>
    <w:p w14:paraId="23379AF8" w14:textId="77777777" w:rsidR="00D20F8A" w:rsidRDefault="00D20F8A" w:rsidP="00D20F8A">
      <w:pPr>
        <w:pStyle w:val="Nivel3"/>
        <w:numPr>
          <w:ilvl w:val="0"/>
          <w:numId w:val="0"/>
        </w:numPr>
        <w:spacing w:before="0" w:after="0" w:line="240" w:lineRule="auto"/>
        <w:rPr>
          <w:rFonts w:ascii="Consolas" w:hAnsi="Consolas"/>
          <w:color w:val="auto"/>
          <w:sz w:val="28"/>
          <w:szCs w:val="28"/>
        </w:rPr>
      </w:pPr>
    </w:p>
    <w:p w14:paraId="2740CFCC" w14:textId="77777777" w:rsidR="00D20F8A" w:rsidRDefault="00D20F8A" w:rsidP="00D20F8A">
      <w:pPr>
        <w:pStyle w:val="Nivel3"/>
        <w:numPr>
          <w:ilvl w:val="0"/>
          <w:numId w:val="0"/>
        </w:numPr>
        <w:spacing w:before="0" w:after="0" w:line="240" w:lineRule="auto"/>
        <w:rPr>
          <w:rFonts w:ascii="Consolas" w:hAnsi="Consolas"/>
          <w:color w:val="auto"/>
          <w:sz w:val="28"/>
          <w:szCs w:val="28"/>
        </w:rPr>
      </w:pPr>
      <w:r>
        <w:rPr>
          <w:rFonts w:ascii="Consolas" w:hAnsi="Consolas"/>
          <w:color w:val="auto"/>
          <w:sz w:val="28"/>
          <w:szCs w:val="28"/>
        </w:rPr>
        <w:t>1.3.4. Eventuais anexos dos documentos supracitados.</w:t>
      </w:r>
    </w:p>
    <w:p w14:paraId="7C708552" w14:textId="77777777" w:rsidR="00D20F8A" w:rsidRDefault="00D20F8A" w:rsidP="00D20F8A">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03B78E2F" w14:textId="77777777" w:rsidR="00D20F8A" w:rsidRDefault="00D20F8A" w:rsidP="00D20F8A">
      <w:pPr>
        <w:pStyle w:val="Nivel01"/>
        <w:rPr>
          <w:rFonts w:ascii="Consolas" w:hAnsi="Consolas"/>
          <w:sz w:val="28"/>
          <w:szCs w:val="28"/>
        </w:rPr>
      </w:pPr>
      <w:r>
        <w:rPr>
          <w:rFonts w:ascii="Consolas" w:hAnsi="Consolas"/>
          <w:sz w:val="28"/>
          <w:szCs w:val="28"/>
        </w:rPr>
        <w:t>2. CLÁUSULA SEGUNDA – VIGÊNCIA E PRORROGAÇÃO:</w:t>
      </w:r>
    </w:p>
    <w:p w14:paraId="33D64A10" w14:textId="77777777" w:rsidR="00D20F8A" w:rsidRDefault="00D20F8A" w:rsidP="00D20F8A">
      <w:pPr>
        <w:rPr>
          <w:rFonts w:ascii="Consolas" w:hAnsi="Consolas"/>
          <w:sz w:val="28"/>
          <w:szCs w:val="28"/>
        </w:rPr>
      </w:pPr>
    </w:p>
    <w:p w14:paraId="3EE40900" w14:textId="77777777" w:rsidR="00D20F8A" w:rsidRDefault="00D20F8A" w:rsidP="00D20F8A">
      <w:pPr>
        <w:pStyle w:val="Nvel2-Red"/>
        <w:tabs>
          <w:tab w:val="clear" w:pos="360"/>
          <w:tab w:val="left" w:pos="708"/>
        </w:tabs>
        <w:spacing w:before="0" w:after="0" w:line="240" w:lineRule="auto"/>
        <w:rPr>
          <w:rStyle w:val="Hyperlink"/>
          <w:i w:val="0"/>
          <w:color w:val="auto"/>
        </w:rPr>
      </w:pPr>
      <w:r>
        <w:rPr>
          <w:rFonts w:ascii="Consolas" w:hAnsi="Consolas"/>
          <w:i w:val="0"/>
          <w:color w:val="auto"/>
          <w:sz w:val="28"/>
          <w:szCs w:val="28"/>
        </w:rPr>
        <w:t xml:space="preserve">2.1. O prazo de vigência da contratação é de </w:t>
      </w:r>
      <w:r>
        <w:rPr>
          <w:rFonts w:ascii="Consolas" w:hAnsi="Consolas"/>
          <w:i w:val="0"/>
          <w:iCs w:val="0"/>
          <w:color w:val="auto"/>
          <w:sz w:val="28"/>
          <w:szCs w:val="28"/>
        </w:rPr>
        <w:t>12 (doze) meses,</w:t>
      </w:r>
      <w:r>
        <w:rPr>
          <w:rFonts w:ascii="Consolas" w:hAnsi="Consolas"/>
          <w:i w:val="0"/>
          <w:color w:val="auto"/>
          <w:sz w:val="28"/>
          <w:szCs w:val="28"/>
        </w:rPr>
        <w:t xml:space="preserve"> </w:t>
      </w:r>
      <w:r>
        <w:rPr>
          <w:rFonts w:ascii="Consolas" w:hAnsi="Consolas"/>
          <w:i w:val="0"/>
          <w:iCs w:val="0"/>
          <w:color w:val="auto"/>
          <w:sz w:val="28"/>
          <w:szCs w:val="28"/>
        </w:rPr>
        <w:t>contados da assinatura</w:t>
      </w:r>
      <w:r>
        <w:rPr>
          <w:rFonts w:ascii="Consolas" w:hAnsi="Consolas"/>
          <w:i w:val="0"/>
          <w:color w:val="auto"/>
          <w:sz w:val="28"/>
          <w:szCs w:val="28"/>
        </w:rPr>
        <w:t xml:space="preserve">, prorrogável por até 10 anos, na forma dos </w:t>
      </w:r>
      <w:hyperlink r:id="rId11" w:anchor="art106" w:history="1">
        <w:r>
          <w:rPr>
            <w:rStyle w:val="Hyperlink"/>
            <w:rFonts w:ascii="Consolas" w:hAnsi="Consolas"/>
            <w:i w:val="0"/>
            <w:color w:val="auto"/>
            <w:sz w:val="28"/>
            <w:szCs w:val="28"/>
          </w:rPr>
          <w:t>artigos 106 e 107 da Lei n° 14.133, de 2021.</w:t>
        </w:r>
      </w:hyperlink>
    </w:p>
    <w:p w14:paraId="4D3A1FE3" w14:textId="77777777" w:rsidR="00D20F8A" w:rsidRDefault="00D20F8A" w:rsidP="00D20F8A">
      <w:pPr>
        <w:pStyle w:val="Nvel2-Red"/>
        <w:tabs>
          <w:tab w:val="clear" w:pos="360"/>
          <w:tab w:val="left" w:pos="708"/>
        </w:tabs>
        <w:spacing w:before="0" w:after="0" w:line="240" w:lineRule="auto"/>
      </w:pPr>
    </w:p>
    <w:p w14:paraId="49E62DF7" w14:textId="77777777" w:rsidR="00D20F8A" w:rsidRDefault="00D20F8A" w:rsidP="00D20F8A">
      <w:pPr>
        <w:pStyle w:val="Nvel2-Red"/>
        <w:tabs>
          <w:tab w:val="clear" w:pos="360"/>
          <w:tab w:val="left" w:pos="708"/>
        </w:tabs>
        <w:spacing w:before="0" w:after="0" w:line="240" w:lineRule="auto"/>
        <w:rPr>
          <w:rFonts w:ascii="Consolas" w:hAnsi="Consolas"/>
          <w:i w:val="0"/>
          <w:color w:val="auto"/>
          <w:sz w:val="28"/>
          <w:szCs w:val="28"/>
        </w:rPr>
      </w:pPr>
      <w:r>
        <w:rPr>
          <w:rFonts w:ascii="Consolas" w:hAnsi="Consolas"/>
          <w:i w:val="0"/>
          <w:color w:val="auto"/>
          <w:sz w:val="28"/>
          <w:szCs w:val="28"/>
        </w:rPr>
        <w:t xml:space="preserve">2.2. 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1E7E4927" w14:textId="77777777" w:rsidR="00D20F8A" w:rsidRDefault="00D20F8A" w:rsidP="00D20F8A">
      <w:pPr>
        <w:pStyle w:val="Nvel2-Red"/>
        <w:tabs>
          <w:tab w:val="clear" w:pos="360"/>
          <w:tab w:val="left" w:pos="708"/>
        </w:tabs>
        <w:spacing w:before="0" w:after="0" w:line="240" w:lineRule="auto"/>
        <w:rPr>
          <w:rFonts w:ascii="Consolas" w:hAnsi="Consolas"/>
          <w:i w:val="0"/>
          <w:color w:val="auto"/>
          <w:sz w:val="28"/>
          <w:szCs w:val="28"/>
        </w:rPr>
      </w:pPr>
    </w:p>
    <w:p w14:paraId="6DC930A3" w14:textId="77777777" w:rsidR="00D20F8A" w:rsidRDefault="00D20F8A" w:rsidP="00D20F8A">
      <w:pPr>
        <w:pStyle w:val="Nivel2"/>
        <w:numPr>
          <w:ilvl w:val="1"/>
          <w:numId w:val="16"/>
        </w:numPr>
        <w:spacing w:before="0" w:after="0" w:line="240" w:lineRule="auto"/>
        <w:ind w:left="0" w:firstLine="0"/>
        <w:rPr>
          <w:rFonts w:ascii="Consolas" w:hAnsi="Consolas"/>
          <w:iCs/>
          <w:color w:val="auto"/>
          <w:sz w:val="28"/>
          <w:szCs w:val="28"/>
        </w:rPr>
      </w:pPr>
      <w:r>
        <w:rPr>
          <w:rFonts w:ascii="Consolas" w:hAnsi="Consolas"/>
          <w:iCs/>
          <w:color w:val="auto"/>
          <w:sz w:val="28"/>
          <w:szCs w:val="28"/>
        </w:rPr>
        <w:t>Estar formalmente demonstrado no processo que a forma de prestação dos serviços tem natureza continuada;</w:t>
      </w:r>
    </w:p>
    <w:p w14:paraId="5A5BC464" w14:textId="77777777" w:rsidR="00D20F8A" w:rsidRDefault="00D20F8A" w:rsidP="00D20F8A">
      <w:pPr>
        <w:pStyle w:val="Nivel2"/>
        <w:numPr>
          <w:ilvl w:val="1"/>
          <w:numId w:val="16"/>
        </w:numPr>
        <w:spacing w:before="0" w:after="0" w:line="240" w:lineRule="auto"/>
        <w:ind w:left="0" w:firstLine="0"/>
        <w:rPr>
          <w:rFonts w:ascii="Consolas" w:hAnsi="Consolas"/>
          <w:iCs/>
          <w:color w:val="auto"/>
          <w:sz w:val="28"/>
          <w:szCs w:val="28"/>
        </w:rPr>
      </w:pPr>
      <w:r>
        <w:rPr>
          <w:rFonts w:ascii="Consolas" w:hAnsi="Consolas"/>
          <w:iCs/>
          <w:color w:val="auto"/>
          <w:sz w:val="28"/>
          <w:szCs w:val="28"/>
        </w:rPr>
        <w:t xml:space="preserve">Seja juntado relatório que discorra sobre a execução do contrato, com informações de que os serviços tenham sido prestados regularmente;  </w:t>
      </w:r>
    </w:p>
    <w:p w14:paraId="0D8A0ED1" w14:textId="77777777" w:rsidR="00D20F8A" w:rsidRDefault="00D20F8A" w:rsidP="00D20F8A">
      <w:pPr>
        <w:pStyle w:val="Nivel2"/>
        <w:numPr>
          <w:ilvl w:val="1"/>
          <w:numId w:val="16"/>
        </w:numPr>
        <w:spacing w:before="0" w:after="0" w:line="240" w:lineRule="auto"/>
        <w:ind w:left="0" w:firstLine="0"/>
        <w:rPr>
          <w:rFonts w:ascii="Consolas" w:hAnsi="Consolas"/>
          <w:iCs/>
          <w:color w:val="auto"/>
          <w:sz w:val="28"/>
          <w:szCs w:val="28"/>
        </w:rPr>
      </w:pPr>
      <w:r>
        <w:rPr>
          <w:rFonts w:ascii="Consolas" w:hAnsi="Consolas"/>
          <w:iCs/>
          <w:color w:val="auto"/>
          <w:sz w:val="28"/>
          <w:szCs w:val="28"/>
        </w:rPr>
        <w:lastRenderedPageBreak/>
        <w:t xml:space="preserve">Seja juntada justificativa e motivo, por escrito, de que a Administração mantém interesse na realização do serviço;  </w:t>
      </w:r>
    </w:p>
    <w:p w14:paraId="04671D47" w14:textId="77777777" w:rsidR="00D20F8A" w:rsidRDefault="00D20F8A" w:rsidP="00D20F8A">
      <w:pPr>
        <w:pStyle w:val="Nivel2"/>
        <w:numPr>
          <w:ilvl w:val="1"/>
          <w:numId w:val="16"/>
        </w:numPr>
        <w:spacing w:before="0" w:after="0" w:line="240" w:lineRule="auto"/>
        <w:ind w:left="0" w:firstLine="0"/>
        <w:rPr>
          <w:rFonts w:ascii="Consolas" w:hAnsi="Consolas"/>
          <w:iCs/>
          <w:color w:val="auto"/>
          <w:sz w:val="28"/>
          <w:szCs w:val="28"/>
        </w:rPr>
      </w:pPr>
      <w:r>
        <w:rPr>
          <w:rFonts w:ascii="Consolas" w:hAnsi="Consolas"/>
          <w:iCs/>
          <w:color w:val="auto"/>
          <w:sz w:val="28"/>
          <w:szCs w:val="28"/>
        </w:rPr>
        <w:t xml:space="preserve">Haja manifestação expressa do contratado informando o interesse na prorrogação; </w:t>
      </w:r>
    </w:p>
    <w:p w14:paraId="02DAECDC" w14:textId="77777777" w:rsidR="00D20F8A" w:rsidRDefault="00D20F8A" w:rsidP="00D20F8A">
      <w:pPr>
        <w:pStyle w:val="Nivel2"/>
        <w:numPr>
          <w:ilvl w:val="1"/>
          <w:numId w:val="16"/>
        </w:numPr>
        <w:spacing w:before="0" w:after="0" w:line="240" w:lineRule="auto"/>
        <w:ind w:left="0" w:firstLine="0"/>
        <w:rPr>
          <w:rFonts w:ascii="Consolas" w:hAnsi="Consolas"/>
          <w:iCs/>
          <w:color w:val="auto"/>
          <w:sz w:val="28"/>
          <w:szCs w:val="28"/>
        </w:rPr>
      </w:pPr>
      <w:r>
        <w:rPr>
          <w:rFonts w:ascii="Consolas" w:hAnsi="Consolas"/>
          <w:iCs/>
          <w:color w:val="auto"/>
          <w:sz w:val="28"/>
          <w:szCs w:val="28"/>
        </w:rPr>
        <w:t>Seja comprovado que o contratado mantém as condições iniciais de habilitação; e</w:t>
      </w:r>
    </w:p>
    <w:p w14:paraId="23BD7303" w14:textId="77777777" w:rsidR="00D20F8A" w:rsidRDefault="00D20F8A" w:rsidP="00D20F8A">
      <w:pPr>
        <w:jc w:val="both"/>
        <w:rPr>
          <w:rFonts w:ascii="Consolas" w:hAnsi="Consolas"/>
          <w:sz w:val="28"/>
          <w:szCs w:val="28"/>
        </w:rPr>
      </w:pPr>
      <w:r>
        <w:rPr>
          <w:rFonts w:ascii="Consolas" w:hAnsi="Consolas"/>
          <w:sz w:val="28"/>
          <w:szCs w:val="28"/>
        </w:rPr>
        <w:t xml:space="preserve">f) Não haja registro </w:t>
      </w:r>
      <w:bookmarkStart w:id="0" w:name="_Hlk182221187"/>
      <w:bookmarkStart w:id="1" w:name="_Hlk182221215"/>
      <w:r>
        <w:rPr>
          <w:rFonts w:ascii="Consolas" w:hAnsi="Consolas"/>
          <w:sz w:val="28"/>
          <w:szCs w:val="28"/>
        </w:rPr>
        <w:t>Cadastro Informativo de créditos não quitados do setor público federal (Cadin)</w:t>
      </w:r>
      <w:bookmarkEnd w:id="0"/>
      <w:bookmarkEnd w:id="1"/>
      <w:r>
        <w:rPr>
          <w:rFonts w:ascii="Consolas" w:hAnsi="Consolas"/>
          <w:sz w:val="28"/>
          <w:szCs w:val="28"/>
        </w:rPr>
        <w:t xml:space="preserve">. </w:t>
      </w:r>
    </w:p>
    <w:p w14:paraId="35F211AF" w14:textId="77777777" w:rsidR="00D20F8A" w:rsidRDefault="00D20F8A" w:rsidP="00D20F8A">
      <w:pPr>
        <w:pStyle w:val="Nivel2"/>
        <w:numPr>
          <w:ilvl w:val="0"/>
          <w:numId w:val="0"/>
        </w:numPr>
        <w:spacing w:before="0" w:after="0" w:line="240" w:lineRule="auto"/>
        <w:rPr>
          <w:rFonts w:ascii="Consolas" w:hAnsi="Consolas"/>
          <w:iCs/>
          <w:color w:val="auto"/>
          <w:sz w:val="28"/>
          <w:szCs w:val="28"/>
        </w:rPr>
      </w:pPr>
    </w:p>
    <w:p w14:paraId="229D3E05" w14:textId="77777777" w:rsidR="00D20F8A" w:rsidRDefault="00D20F8A" w:rsidP="00D20F8A">
      <w:pPr>
        <w:pStyle w:val="Nvel2-Red"/>
        <w:tabs>
          <w:tab w:val="clear" w:pos="360"/>
          <w:tab w:val="left" w:pos="708"/>
        </w:tabs>
        <w:spacing w:before="0" w:after="0" w:line="240" w:lineRule="auto"/>
        <w:rPr>
          <w:rFonts w:ascii="Consolas" w:hAnsi="Consolas"/>
          <w:i w:val="0"/>
          <w:color w:val="auto"/>
          <w:sz w:val="28"/>
          <w:szCs w:val="28"/>
        </w:rPr>
      </w:pPr>
      <w:r>
        <w:rPr>
          <w:rFonts w:ascii="Consolas" w:hAnsi="Consolas"/>
          <w:i w:val="0"/>
          <w:color w:val="auto"/>
          <w:sz w:val="28"/>
          <w:szCs w:val="28"/>
        </w:rPr>
        <w:t>2.3. O contratado não tem direito subjetivo à prorrogação contratual.</w:t>
      </w:r>
    </w:p>
    <w:p w14:paraId="0560F852" w14:textId="77777777" w:rsidR="00D20F8A" w:rsidRDefault="00D20F8A" w:rsidP="00D20F8A">
      <w:pPr>
        <w:pStyle w:val="Nvel2-Red"/>
        <w:tabs>
          <w:tab w:val="clear" w:pos="360"/>
          <w:tab w:val="left" w:pos="708"/>
        </w:tabs>
        <w:spacing w:before="0" w:after="0" w:line="240" w:lineRule="auto"/>
        <w:rPr>
          <w:rFonts w:ascii="Consolas" w:hAnsi="Consolas"/>
          <w:i w:val="0"/>
          <w:color w:val="auto"/>
          <w:sz w:val="28"/>
          <w:szCs w:val="28"/>
        </w:rPr>
      </w:pPr>
    </w:p>
    <w:p w14:paraId="74232599" w14:textId="77777777" w:rsidR="00D20F8A" w:rsidRDefault="00D20F8A" w:rsidP="00D20F8A">
      <w:pPr>
        <w:pStyle w:val="Nvel2-Red"/>
        <w:tabs>
          <w:tab w:val="clear" w:pos="360"/>
          <w:tab w:val="left" w:pos="708"/>
        </w:tabs>
        <w:spacing w:before="0" w:after="0" w:line="240" w:lineRule="auto"/>
        <w:rPr>
          <w:rFonts w:ascii="Consolas" w:hAnsi="Consolas"/>
          <w:i w:val="0"/>
          <w:color w:val="auto"/>
          <w:sz w:val="28"/>
          <w:szCs w:val="28"/>
        </w:rPr>
      </w:pPr>
      <w:r>
        <w:rPr>
          <w:rFonts w:ascii="Consolas" w:hAnsi="Consolas"/>
          <w:i w:val="0"/>
          <w:color w:val="auto"/>
          <w:sz w:val="28"/>
          <w:szCs w:val="28"/>
        </w:rPr>
        <w:t xml:space="preserve">2.4. A prorrogação de contrato deverá ser promovida mediante celebração de termo aditivo. </w:t>
      </w:r>
    </w:p>
    <w:p w14:paraId="03664730" w14:textId="77777777" w:rsidR="00D20F8A" w:rsidRDefault="00D20F8A" w:rsidP="00D20F8A">
      <w:pPr>
        <w:pStyle w:val="Nvel2-Red"/>
        <w:tabs>
          <w:tab w:val="clear" w:pos="360"/>
          <w:tab w:val="left" w:pos="708"/>
        </w:tabs>
        <w:spacing w:before="0" w:after="0" w:line="240" w:lineRule="auto"/>
        <w:rPr>
          <w:rFonts w:ascii="Consolas" w:hAnsi="Consolas"/>
          <w:i w:val="0"/>
          <w:color w:val="auto"/>
          <w:sz w:val="28"/>
          <w:szCs w:val="28"/>
        </w:rPr>
      </w:pPr>
    </w:p>
    <w:p w14:paraId="05C59F6F" w14:textId="77777777" w:rsidR="00D20F8A" w:rsidRDefault="00D20F8A" w:rsidP="00D20F8A">
      <w:pPr>
        <w:pStyle w:val="Nvel2-Red"/>
        <w:tabs>
          <w:tab w:val="clear" w:pos="360"/>
          <w:tab w:val="left" w:pos="708"/>
        </w:tabs>
        <w:spacing w:before="0" w:after="0" w:line="240" w:lineRule="auto"/>
        <w:rPr>
          <w:rFonts w:ascii="Consolas" w:hAnsi="Consolas"/>
          <w:i w:val="0"/>
          <w:color w:val="auto"/>
          <w:sz w:val="28"/>
          <w:szCs w:val="28"/>
        </w:rPr>
      </w:pPr>
      <w:r>
        <w:rPr>
          <w:rFonts w:ascii="Consolas" w:hAnsi="Consolas"/>
          <w:i w:val="0"/>
          <w:color w:val="auto"/>
          <w:sz w:val="28"/>
          <w:szCs w:val="28"/>
        </w:rPr>
        <w:t>2.5. Nas eventuais prorrogações contratuais, os custos não renováveis já pagos ou amortizados ao longo do primeiro período de vigência da contratação deverão ser reduzidos ou eliminados como condição para a renovação.</w:t>
      </w:r>
    </w:p>
    <w:p w14:paraId="09821223" w14:textId="77777777" w:rsidR="00D20F8A" w:rsidRDefault="00D20F8A" w:rsidP="00D20F8A">
      <w:pPr>
        <w:pStyle w:val="Nvel2-Red"/>
        <w:tabs>
          <w:tab w:val="clear" w:pos="360"/>
          <w:tab w:val="left" w:pos="708"/>
        </w:tabs>
        <w:spacing w:before="0" w:after="0" w:line="240" w:lineRule="auto"/>
        <w:rPr>
          <w:rFonts w:ascii="Consolas" w:hAnsi="Consolas"/>
          <w:i w:val="0"/>
          <w:color w:val="auto"/>
          <w:sz w:val="28"/>
          <w:szCs w:val="28"/>
        </w:rPr>
      </w:pPr>
    </w:p>
    <w:p w14:paraId="5DFE6DA7" w14:textId="77777777" w:rsidR="00D20F8A" w:rsidRDefault="00D20F8A" w:rsidP="00D20F8A">
      <w:pPr>
        <w:pStyle w:val="Nvel2-Red"/>
        <w:tabs>
          <w:tab w:val="clear" w:pos="360"/>
          <w:tab w:val="left" w:pos="708"/>
        </w:tabs>
        <w:spacing w:before="0" w:after="0" w:line="240" w:lineRule="auto"/>
        <w:rPr>
          <w:rFonts w:ascii="Consolas" w:hAnsi="Consolas"/>
          <w:i w:val="0"/>
          <w:color w:val="auto"/>
          <w:sz w:val="28"/>
          <w:szCs w:val="28"/>
        </w:rPr>
      </w:pPr>
      <w:r>
        <w:rPr>
          <w:rFonts w:ascii="Consolas" w:hAnsi="Consolas"/>
          <w:i w:val="0"/>
          <w:color w:val="auto"/>
          <w:sz w:val="28"/>
          <w:szCs w:val="28"/>
        </w:rPr>
        <w:t>2.6. O contrato não poderá ser prorrogado quando o contratado tiver sido penalizado nas sanções de declaração de inidoneidade ou impedimento de licitar e contratar com poder público, observadas as abrangências de aplicação.</w:t>
      </w:r>
    </w:p>
    <w:p w14:paraId="04C18E91" w14:textId="77777777" w:rsidR="00D20F8A" w:rsidRDefault="00D20F8A" w:rsidP="00D20F8A">
      <w:pPr>
        <w:pStyle w:val="Nivel2"/>
        <w:numPr>
          <w:ilvl w:val="0"/>
          <w:numId w:val="0"/>
        </w:numPr>
        <w:autoSpaceDE w:val="0"/>
        <w:autoSpaceDN w:val="0"/>
        <w:adjustRightInd w:val="0"/>
        <w:spacing w:before="0" w:after="0" w:line="240" w:lineRule="auto"/>
        <w:rPr>
          <w:rFonts w:ascii="Consolas" w:hAnsi="Consolas"/>
          <w:iCs/>
          <w:color w:val="auto"/>
          <w:sz w:val="28"/>
          <w:szCs w:val="28"/>
        </w:rPr>
      </w:pPr>
    </w:p>
    <w:p w14:paraId="1086FD90" w14:textId="77777777" w:rsidR="00D20F8A" w:rsidRDefault="00D20F8A" w:rsidP="00D20F8A">
      <w:pPr>
        <w:pStyle w:val="Nivel01"/>
        <w:rPr>
          <w:rStyle w:val="Hyperlink"/>
        </w:rPr>
      </w:pPr>
      <w:r>
        <w:rPr>
          <w:rFonts w:ascii="Consolas" w:hAnsi="Consolas"/>
          <w:sz w:val="28"/>
          <w:szCs w:val="28"/>
        </w:rPr>
        <w:t>3. CLÁUSULA TERCEIRA – MODELOS DE EXECUÇÃO E GESTÃO CONTRATUAIS (</w:t>
      </w:r>
      <w:hyperlink r:id="rId12" w:anchor="art92" w:history="1">
        <w:r>
          <w:rPr>
            <w:rStyle w:val="Hyperlink"/>
            <w:rFonts w:ascii="Consolas" w:hAnsi="Consolas"/>
            <w:sz w:val="28"/>
            <w:szCs w:val="28"/>
          </w:rPr>
          <w:t>art. 92, IV, VII e XVIII)</w:t>
        </w:r>
      </w:hyperlink>
      <w:r>
        <w:rPr>
          <w:rStyle w:val="Hyperlink"/>
          <w:rFonts w:ascii="Consolas" w:hAnsi="Consolas"/>
          <w:sz w:val="28"/>
          <w:szCs w:val="28"/>
        </w:rPr>
        <w:t>:</w:t>
      </w:r>
    </w:p>
    <w:p w14:paraId="25BA2939" w14:textId="77777777" w:rsidR="00D20F8A" w:rsidRDefault="00D20F8A" w:rsidP="00D20F8A"/>
    <w:p w14:paraId="71CC341D" w14:textId="77777777" w:rsidR="00D20F8A" w:rsidRDefault="00D20F8A" w:rsidP="00D20F8A">
      <w:pPr>
        <w:pStyle w:val="Nivel2"/>
        <w:numPr>
          <w:ilvl w:val="0"/>
          <w:numId w:val="0"/>
        </w:numPr>
        <w:spacing w:before="0" w:after="0" w:line="240" w:lineRule="auto"/>
        <w:rPr>
          <w:rFonts w:ascii="Consolas" w:hAnsi="Consolas"/>
          <w:color w:val="auto"/>
          <w:sz w:val="28"/>
          <w:szCs w:val="28"/>
        </w:rPr>
      </w:pPr>
      <w:r>
        <w:rPr>
          <w:rFonts w:ascii="Consolas" w:hAnsi="Consolas"/>
          <w:color w:val="auto"/>
          <w:sz w:val="28"/>
          <w:szCs w:val="28"/>
        </w:rPr>
        <w:t>3.1. O regime de execução contratual, os modelos de gestão e de execução, assim como os prazos e condições de conclusão, entrega, observação e recebimento do objeto constam no Termo de Referência, anexo a este Contrato.</w:t>
      </w:r>
    </w:p>
    <w:p w14:paraId="41F83685" w14:textId="77777777" w:rsidR="00D20F8A" w:rsidRDefault="00D20F8A" w:rsidP="00D20F8A">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6A505B10" w14:textId="77777777" w:rsidR="00D20F8A" w:rsidRDefault="00D20F8A" w:rsidP="00D20F8A">
      <w:pPr>
        <w:pStyle w:val="Nivel01"/>
        <w:rPr>
          <w:rFonts w:ascii="Consolas" w:hAnsi="Consolas"/>
          <w:sz w:val="28"/>
          <w:szCs w:val="28"/>
        </w:rPr>
      </w:pPr>
      <w:r>
        <w:rPr>
          <w:rFonts w:ascii="Consolas" w:hAnsi="Consolas"/>
          <w:sz w:val="28"/>
          <w:szCs w:val="28"/>
        </w:rPr>
        <w:t>4. CLÁUSULA QUARTA – SUBCONTRATAÇÃO:</w:t>
      </w:r>
    </w:p>
    <w:p w14:paraId="27C27158" w14:textId="77777777" w:rsidR="00D20F8A" w:rsidRDefault="00D20F8A" w:rsidP="00D20F8A">
      <w:pPr>
        <w:rPr>
          <w:rFonts w:ascii="Consolas" w:hAnsi="Consolas"/>
          <w:sz w:val="28"/>
          <w:szCs w:val="28"/>
        </w:rPr>
      </w:pPr>
    </w:p>
    <w:p w14:paraId="69831276" w14:textId="77777777" w:rsidR="00D20F8A" w:rsidRDefault="00D20F8A" w:rsidP="00D20F8A">
      <w:pPr>
        <w:pStyle w:val="Nvel2-Red"/>
        <w:tabs>
          <w:tab w:val="clear" w:pos="360"/>
          <w:tab w:val="left" w:pos="708"/>
        </w:tabs>
        <w:spacing w:before="0" w:after="0" w:line="240" w:lineRule="auto"/>
        <w:rPr>
          <w:rFonts w:ascii="Consolas" w:hAnsi="Consolas"/>
          <w:i w:val="0"/>
          <w:iCs w:val="0"/>
          <w:color w:val="auto"/>
          <w:sz w:val="28"/>
          <w:szCs w:val="28"/>
        </w:rPr>
      </w:pPr>
      <w:r>
        <w:rPr>
          <w:rFonts w:ascii="Consolas" w:hAnsi="Consolas"/>
          <w:i w:val="0"/>
          <w:iCs w:val="0"/>
          <w:color w:val="auto"/>
          <w:sz w:val="28"/>
          <w:szCs w:val="28"/>
        </w:rPr>
        <w:t>4.1. As regras sobre a subcontratação do objeto são aquelas estabelecidas no Termo de Referência, anexo a este Contrato.</w:t>
      </w:r>
    </w:p>
    <w:p w14:paraId="64681C5F" w14:textId="77777777" w:rsidR="00D20F8A" w:rsidRDefault="00D20F8A" w:rsidP="00D20F8A">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09154ABF" w14:textId="77777777" w:rsidR="00D20F8A" w:rsidRDefault="00D20F8A" w:rsidP="00D20F8A">
      <w:pPr>
        <w:pStyle w:val="Nivel01"/>
        <w:rPr>
          <w:rStyle w:val="Hyperlink"/>
        </w:rPr>
      </w:pPr>
      <w:r>
        <w:rPr>
          <w:rFonts w:ascii="Consolas" w:hAnsi="Consolas"/>
          <w:sz w:val="28"/>
          <w:szCs w:val="28"/>
        </w:rPr>
        <w:t>5. CLÁUSULA QUINTA – PREÇO (</w:t>
      </w:r>
      <w:hyperlink r:id="rId13" w:anchor="art92" w:history="1">
        <w:r>
          <w:rPr>
            <w:rStyle w:val="Hyperlink"/>
            <w:rFonts w:ascii="Consolas" w:hAnsi="Consolas"/>
            <w:sz w:val="28"/>
            <w:szCs w:val="28"/>
          </w:rPr>
          <w:t>art. 92, V)</w:t>
        </w:r>
      </w:hyperlink>
      <w:r>
        <w:rPr>
          <w:rStyle w:val="Hyperlink"/>
          <w:rFonts w:ascii="Consolas" w:hAnsi="Consolas"/>
          <w:sz w:val="28"/>
          <w:szCs w:val="28"/>
        </w:rPr>
        <w:t>:</w:t>
      </w:r>
    </w:p>
    <w:p w14:paraId="10E139E3" w14:textId="77777777" w:rsidR="00D20F8A" w:rsidRDefault="00D20F8A" w:rsidP="00D20F8A"/>
    <w:p w14:paraId="2B766B4B" w14:textId="0815CF24" w:rsidR="00D20F8A" w:rsidRDefault="00D20F8A" w:rsidP="00D20F8A">
      <w:pPr>
        <w:pStyle w:val="Nivel2"/>
        <w:numPr>
          <w:ilvl w:val="0"/>
          <w:numId w:val="0"/>
        </w:numPr>
        <w:autoSpaceDE w:val="0"/>
        <w:autoSpaceDN w:val="0"/>
        <w:adjustRightInd w:val="0"/>
        <w:spacing w:before="0" w:after="0" w:line="240" w:lineRule="auto"/>
        <w:rPr>
          <w:rFonts w:ascii="Consolas" w:hAnsi="Consolas"/>
          <w:color w:val="auto"/>
          <w:sz w:val="28"/>
          <w:szCs w:val="28"/>
        </w:rPr>
      </w:pPr>
      <w:r>
        <w:rPr>
          <w:rFonts w:ascii="Consolas" w:hAnsi="Consolas"/>
          <w:color w:val="auto"/>
          <w:sz w:val="28"/>
          <w:szCs w:val="28"/>
        </w:rPr>
        <w:lastRenderedPageBreak/>
        <w:t xml:space="preserve">5.1. </w:t>
      </w:r>
      <w:r>
        <w:rPr>
          <w:rFonts w:ascii="Consolas" w:hAnsi="Consolas"/>
          <w:sz w:val="28"/>
          <w:szCs w:val="28"/>
        </w:rPr>
        <w:t>O valor</w:t>
      </w:r>
      <w:r w:rsidR="00604B0D">
        <w:rPr>
          <w:rFonts w:ascii="Consolas" w:hAnsi="Consolas"/>
          <w:sz w:val="28"/>
          <w:szCs w:val="28"/>
        </w:rPr>
        <w:t xml:space="preserve"> </w:t>
      </w:r>
      <w:r>
        <w:rPr>
          <w:rFonts w:ascii="Consolas" w:hAnsi="Consolas"/>
          <w:sz w:val="28"/>
          <w:szCs w:val="28"/>
        </w:rPr>
        <w:t>da contratação é de</w:t>
      </w:r>
      <w:r w:rsidR="00866402" w:rsidRPr="00866402">
        <w:rPr>
          <w:rFonts w:ascii="Consolas" w:hAnsi="Consolas"/>
          <w:b/>
          <w:sz w:val="28"/>
          <w:szCs w:val="28"/>
        </w:rPr>
        <w:t xml:space="preserve"> </w:t>
      </w:r>
      <w:r w:rsidR="00866402" w:rsidRPr="005240AD">
        <w:rPr>
          <w:rFonts w:ascii="Consolas" w:hAnsi="Consolas"/>
          <w:b/>
          <w:color w:val="FF0000"/>
          <w:sz w:val="28"/>
          <w:szCs w:val="28"/>
        </w:rPr>
        <w:t xml:space="preserve">R$ </w:t>
      </w:r>
      <w:r w:rsidR="00604B0D" w:rsidRPr="005240AD">
        <w:rPr>
          <w:rFonts w:ascii="Consolas" w:hAnsi="Consolas"/>
          <w:b/>
          <w:color w:val="FF0000"/>
          <w:sz w:val="28"/>
          <w:szCs w:val="28"/>
        </w:rPr>
        <w:t xml:space="preserve">82,15 (oitenta e dois e </w:t>
      </w:r>
      <w:bookmarkStart w:id="2" w:name="_GoBack"/>
      <w:bookmarkEnd w:id="2"/>
      <w:r w:rsidR="00604B0D" w:rsidRPr="005240AD">
        <w:rPr>
          <w:rFonts w:ascii="Consolas" w:hAnsi="Consolas"/>
          <w:b/>
          <w:color w:val="FF0000"/>
          <w:sz w:val="28"/>
          <w:szCs w:val="28"/>
        </w:rPr>
        <w:t>quinze)</w:t>
      </w:r>
      <w:r w:rsidR="005240AD" w:rsidRPr="005240AD">
        <w:rPr>
          <w:rFonts w:ascii="Consolas" w:hAnsi="Consolas"/>
          <w:b/>
          <w:color w:val="FF0000"/>
          <w:sz w:val="28"/>
          <w:szCs w:val="28"/>
        </w:rPr>
        <w:t xml:space="preserve"> no Item I e R$ 71,20 (setenta e um reais e vinte centavos)</w:t>
      </w:r>
      <w:r w:rsidRPr="005240AD">
        <w:rPr>
          <w:rFonts w:ascii="Consolas" w:hAnsi="Consolas"/>
          <w:color w:val="FF0000"/>
          <w:sz w:val="28"/>
          <w:szCs w:val="28"/>
        </w:rPr>
        <w:t xml:space="preserve"> </w:t>
      </w:r>
      <w:r w:rsidR="005240AD" w:rsidRPr="005240AD">
        <w:rPr>
          <w:rFonts w:ascii="Consolas" w:hAnsi="Consolas"/>
          <w:b/>
          <w:color w:val="FF0000"/>
          <w:sz w:val="28"/>
          <w:szCs w:val="28"/>
        </w:rPr>
        <w:t>no Item II</w:t>
      </w:r>
      <w:r w:rsidR="00866402">
        <w:rPr>
          <w:rFonts w:ascii="Consolas" w:hAnsi="Consolas"/>
          <w:sz w:val="28"/>
          <w:szCs w:val="28"/>
        </w:rPr>
        <w:t xml:space="preserve">, </w:t>
      </w:r>
      <w:r w:rsidR="00866402" w:rsidRPr="00866402">
        <w:rPr>
          <w:rFonts w:ascii="Consolas" w:hAnsi="Consolas"/>
          <w:sz w:val="28"/>
          <w:szCs w:val="28"/>
        </w:rPr>
        <w:t>perfazendo o valor total de</w:t>
      </w:r>
      <w:r w:rsidR="00866402">
        <w:t xml:space="preserve"> </w:t>
      </w:r>
      <w:r w:rsidRPr="00866402">
        <w:rPr>
          <w:rFonts w:ascii="Consolas" w:hAnsi="Consolas"/>
          <w:b/>
          <w:sz w:val="28"/>
          <w:szCs w:val="28"/>
        </w:rPr>
        <w:t xml:space="preserve">R$ </w:t>
      </w:r>
      <w:r w:rsidR="00866402" w:rsidRPr="00866402">
        <w:rPr>
          <w:rFonts w:ascii="Consolas" w:hAnsi="Consolas"/>
          <w:b/>
          <w:color w:val="auto"/>
          <w:sz w:val="28"/>
          <w:szCs w:val="28"/>
        </w:rPr>
        <w:t>214.908,00</w:t>
      </w:r>
      <w:r w:rsidRPr="00866402">
        <w:rPr>
          <w:rFonts w:ascii="Consolas" w:hAnsi="Consolas"/>
          <w:b/>
          <w:color w:val="auto"/>
          <w:sz w:val="28"/>
          <w:szCs w:val="28"/>
        </w:rPr>
        <w:t xml:space="preserve"> (</w:t>
      </w:r>
      <w:r w:rsidR="00866402" w:rsidRPr="00866402">
        <w:rPr>
          <w:rFonts w:ascii="Consolas" w:hAnsi="Consolas"/>
          <w:b/>
          <w:color w:val="auto"/>
          <w:sz w:val="28"/>
          <w:szCs w:val="28"/>
        </w:rPr>
        <w:t>duzentos e quatorze mil e novecentos e oito reais</w:t>
      </w:r>
      <w:r w:rsidRPr="00866402">
        <w:rPr>
          <w:rFonts w:ascii="Consolas" w:hAnsi="Consolas"/>
          <w:b/>
          <w:color w:val="auto"/>
          <w:sz w:val="28"/>
          <w:szCs w:val="28"/>
        </w:rPr>
        <w:t>)</w:t>
      </w:r>
      <w:r>
        <w:rPr>
          <w:rFonts w:ascii="Consolas" w:hAnsi="Consolas"/>
          <w:color w:val="auto"/>
          <w:sz w:val="28"/>
          <w:szCs w:val="28"/>
        </w:rPr>
        <w:t>.</w:t>
      </w:r>
    </w:p>
    <w:p w14:paraId="78FEEE11" w14:textId="77777777" w:rsidR="00D20F8A" w:rsidRDefault="00D20F8A" w:rsidP="00D20F8A">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66FFE980" w14:textId="77777777" w:rsidR="00D20F8A" w:rsidRDefault="00D20F8A" w:rsidP="00D20F8A">
      <w:pPr>
        <w:pStyle w:val="Nivel2"/>
        <w:numPr>
          <w:ilvl w:val="0"/>
          <w:numId w:val="0"/>
        </w:numPr>
        <w:spacing w:before="0" w:after="0" w:line="240" w:lineRule="auto"/>
        <w:rPr>
          <w:rFonts w:ascii="Consolas" w:hAnsi="Consolas"/>
          <w:color w:val="auto"/>
          <w:sz w:val="28"/>
          <w:szCs w:val="28"/>
        </w:rPr>
      </w:pPr>
      <w:r>
        <w:rPr>
          <w:rFonts w:ascii="Consolas" w:hAnsi="Consolas"/>
          <w:color w:val="auto"/>
          <w:sz w:val="28"/>
          <w:szCs w:val="28"/>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2ADBFED" w14:textId="77777777" w:rsidR="00D20F8A" w:rsidRDefault="00D20F8A" w:rsidP="00D20F8A">
      <w:pPr>
        <w:pStyle w:val="Nivel2"/>
        <w:numPr>
          <w:ilvl w:val="0"/>
          <w:numId w:val="0"/>
        </w:numPr>
        <w:spacing w:before="0" w:after="0" w:line="240" w:lineRule="auto"/>
        <w:rPr>
          <w:rFonts w:ascii="Consolas" w:hAnsi="Consolas"/>
          <w:color w:val="auto"/>
          <w:sz w:val="28"/>
          <w:szCs w:val="28"/>
        </w:rPr>
      </w:pPr>
    </w:p>
    <w:p w14:paraId="5EA89434" w14:textId="77777777" w:rsidR="00D20F8A" w:rsidRDefault="00D20F8A" w:rsidP="00D20F8A">
      <w:pPr>
        <w:pStyle w:val="Nivel2"/>
        <w:numPr>
          <w:ilvl w:val="0"/>
          <w:numId w:val="0"/>
        </w:numPr>
        <w:spacing w:before="0" w:after="0" w:line="240" w:lineRule="auto"/>
        <w:rPr>
          <w:rFonts w:ascii="Consolas" w:hAnsi="Consolas"/>
          <w:color w:val="auto"/>
          <w:sz w:val="28"/>
          <w:szCs w:val="28"/>
        </w:rPr>
      </w:pPr>
      <w:r>
        <w:rPr>
          <w:rFonts w:ascii="Consolas" w:hAnsi="Consolas"/>
          <w:color w:val="auto"/>
          <w:sz w:val="28"/>
          <w:szCs w:val="28"/>
        </w:rPr>
        <w:t xml:space="preserve">5.3. </w:t>
      </w:r>
      <w:r>
        <w:rPr>
          <w:rFonts w:ascii="Consolas" w:hAnsi="Consolas"/>
          <w:sz w:val="28"/>
          <w:szCs w:val="28"/>
        </w:rPr>
        <w:t>O valor acima é meramente estimativo, de forma que os pagamentos devidos ao CONTRATADO dependerão dos quantitativos efetivamente fornecidos</w:t>
      </w:r>
    </w:p>
    <w:p w14:paraId="044A7613" w14:textId="77777777" w:rsidR="00D20F8A" w:rsidRDefault="00D20F8A" w:rsidP="00D20F8A">
      <w:pPr>
        <w:pStyle w:val="Nivel2"/>
        <w:numPr>
          <w:ilvl w:val="0"/>
          <w:numId w:val="0"/>
        </w:numPr>
        <w:spacing w:before="0" w:after="0" w:line="240" w:lineRule="auto"/>
        <w:rPr>
          <w:rFonts w:ascii="Consolas" w:hAnsi="Consolas"/>
          <w:color w:val="auto"/>
          <w:sz w:val="28"/>
          <w:szCs w:val="28"/>
        </w:rPr>
      </w:pPr>
    </w:p>
    <w:p w14:paraId="37A05F97" w14:textId="77777777" w:rsidR="00D20F8A" w:rsidRDefault="00D20F8A" w:rsidP="00D20F8A">
      <w:pPr>
        <w:pStyle w:val="Nivel01"/>
        <w:rPr>
          <w:rFonts w:ascii="Consolas" w:hAnsi="Consolas"/>
          <w:sz w:val="28"/>
          <w:szCs w:val="28"/>
        </w:rPr>
      </w:pPr>
      <w:r>
        <w:rPr>
          <w:rFonts w:ascii="Consolas" w:hAnsi="Consolas"/>
          <w:sz w:val="28"/>
          <w:szCs w:val="28"/>
        </w:rPr>
        <w:t>6. CLÁUSULA SEXTA - PAGAMENTO (</w:t>
      </w:r>
      <w:hyperlink r:id="rId14" w:anchor="art92" w:history="1">
        <w:r>
          <w:rPr>
            <w:rStyle w:val="Hyperlink"/>
            <w:rFonts w:ascii="Consolas" w:hAnsi="Consolas"/>
            <w:sz w:val="28"/>
            <w:szCs w:val="28"/>
          </w:rPr>
          <w:t>art. 92, V e VI</w:t>
        </w:r>
      </w:hyperlink>
      <w:r>
        <w:rPr>
          <w:rFonts w:ascii="Consolas" w:hAnsi="Consolas"/>
          <w:sz w:val="28"/>
          <w:szCs w:val="28"/>
        </w:rPr>
        <w:t>):</w:t>
      </w:r>
    </w:p>
    <w:p w14:paraId="1E7FEF89" w14:textId="77777777" w:rsidR="00D20F8A" w:rsidRDefault="00D20F8A" w:rsidP="00D20F8A">
      <w:pPr>
        <w:rPr>
          <w:rFonts w:ascii="Consolas" w:hAnsi="Consolas"/>
          <w:sz w:val="28"/>
          <w:szCs w:val="28"/>
        </w:rPr>
      </w:pPr>
    </w:p>
    <w:p w14:paraId="2D151FC8" w14:textId="77777777" w:rsidR="00D20F8A" w:rsidRDefault="00D20F8A" w:rsidP="00D20F8A">
      <w:pPr>
        <w:pStyle w:val="Nivel2"/>
        <w:numPr>
          <w:ilvl w:val="0"/>
          <w:numId w:val="0"/>
        </w:numPr>
        <w:spacing w:before="0" w:after="0" w:line="240" w:lineRule="auto"/>
        <w:rPr>
          <w:rFonts w:ascii="Consolas" w:hAnsi="Consolas"/>
          <w:color w:val="auto"/>
          <w:sz w:val="28"/>
          <w:szCs w:val="28"/>
        </w:rPr>
      </w:pPr>
      <w:r>
        <w:rPr>
          <w:rFonts w:ascii="Consolas" w:hAnsi="Consolas"/>
          <w:color w:val="auto"/>
          <w:sz w:val="28"/>
          <w:szCs w:val="28"/>
        </w:rPr>
        <w:t>6.1. O prazo para pagamento ao contratado e demais condições a ele referentes encontram-se definidos no Termo de Referência, anexo a este Contrato.</w:t>
      </w:r>
    </w:p>
    <w:p w14:paraId="1E70FA4C" w14:textId="77777777" w:rsidR="00D20F8A" w:rsidRDefault="00D20F8A" w:rsidP="00D20F8A">
      <w:pPr>
        <w:pStyle w:val="Nvel4"/>
        <w:spacing w:before="0" w:after="0" w:line="240" w:lineRule="auto"/>
        <w:ind w:left="0"/>
        <w:rPr>
          <w:rFonts w:ascii="Consolas" w:hAnsi="Consolas"/>
          <w:color w:val="auto"/>
          <w:sz w:val="28"/>
          <w:szCs w:val="28"/>
        </w:rPr>
      </w:pPr>
    </w:p>
    <w:p w14:paraId="6F3F09C0" w14:textId="77777777" w:rsidR="00D20F8A" w:rsidRDefault="00D20F8A" w:rsidP="00D20F8A">
      <w:pPr>
        <w:pStyle w:val="Nivel01"/>
        <w:rPr>
          <w:rStyle w:val="Hyperlink"/>
        </w:rPr>
      </w:pPr>
      <w:r>
        <w:rPr>
          <w:rFonts w:ascii="Consolas" w:hAnsi="Consolas"/>
          <w:sz w:val="28"/>
          <w:szCs w:val="28"/>
        </w:rPr>
        <w:t>7. CLÁUSULA SÉTIMA - REAJUSTE (</w:t>
      </w:r>
      <w:hyperlink r:id="rId15" w:anchor="art92" w:history="1">
        <w:r>
          <w:rPr>
            <w:rStyle w:val="Hyperlink"/>
            <w:rFonts w:ascii="Consolas" w:hAnsi="Consolas"/>
            <w:sz w:val="28"/>
            <w:szCs w:val="28"/>
          </w:rPr>
          <w:t>art. 92, V)</w:t>
        </w:r>
      </w:hyperlink>
      <w:r>
        <w:rPr>
          <w:rStyle w:val="Hyperlink"/>
          <w:rFonts w:ascii="Consolas" w:hAnsi="Consolas"/>
          <w:sz w:val="28"/>
          <w:szCs w:val="28"/>
        </w:rPr>
        <w:t>:</w:t>
      </w:r>
    </w:p>
    <w:p w14:paraId="60660A47" w14:textId="77777777" w:rsidR="00D20F8A" w:rsidRDefault="00D20F8A" w:rsidP="00D20F8A"/>
    <w:p w14:paraId="45A525A0" w14:textId="075E2F15" w:rsidR="00D20F8A" w:rsidRDefault="00D20F8A" w:rsidP="00D20F8A">
      <w:pPr>
        <w:pStyle w:val="Nivel2"/>
        <w:numPr>
          <w:ilvl w:val="0"/>
          <w:numId w:val="0"/>
        </w:numPr>
        <w:autoSpaceDE w:val="0"/>
        <w:autoSpaceDN w:val="0"/>
        <w:adjustRightInd w:val="0"/>
        <w:spacing w:before="0" w:after="0" w:line="240" w:lineRule="auto"/>
        <w:rPr>
          <w:rFonts w:ascii="Consolas" w:hAnsi="Consolas"/>
          <w:color w:val="auto"/>
          <w:sz w:val="28"/>
          <w:szCs w:val="28"/>
        </w:rPr>
      </w:pPr>
      <w:r>
        <w:rPr>
          <w:rFonts w:ascii="Consolas" w:hAnsi="Consolas"/>
          <w:color w:val="auto"/>
          <w:sz w:val="28"/>
          <w:szCs w:val="28"/>
        </w:rPr>
        <w:t xml:space="preserve">7.1. Os preços inicialmente contratados são fixos e irreajustáveis no prazo de um ano contado da data do orçamento estimado, em </w:t>
      </w:r>
      <w:r w:rsidR="00866402">
        <w:rPr>
          <w:rFonts w:ascii="Consolas" w:hAnsi="Consolas"/>
          <w:color w:val="auto"/>
          <w:sz w:val="28"/>
          <w:szCs w:val="28"/>
        </w:rPr>
        <w:t>23/01/2025</w:t>
      </w:r>
      <w:r>
        <w:rPr>
          <w:rFonts w:ascii="Consolas" w:hAnsi="Consolas"/>
          <w:color w:val="auto"/>
          <w:sz w:val="28"/>
          <w:szCs w:val="28"/>
        </w:rPr>
        <w:t>.</w:t>
      </w:r>
    </w:p>
    <w:p w14:paraId="6BA1512D" w14:textId="77777777" w:rsidR="00D20F8A" w:rsidRDefault="00D20F8A" w:rsidP="00D20F8A">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26B41453" w14:textId="77777777" w:rsidR="00D20F8A" w:rsidRDefault="00D20F8A" w:rsidP="00D20F8A">
      <w:pPr>
        <w:pStyle w:val="Nivel2"/>
        <w:numPr>
          <w:ilvl w:val="0"/>
          <w:numId w:val="0"/>
        </w:numPr>
        <w:spacing w:before="0" w:after="0" w:line="240" w:lineRule="auto"/>
        <w:rPr>
          <w:rFonts w:ascii="Consolas" w:hAnsi="Consolas"/>
          <w:color w:val="auto"/>
          <w:sz w:val="28"/>
          <w:szCs w:val="28"/>
        </w:rPr>
      </w:pPr>
      <w:r>
        <w:rPr>
          <w:rFonts w:ascii="Consolas" w:hAnsi="Consolas"/>
          <w:color w:val="auto"/>
          <w:sz w:val="28"/>
          <w:szCs w:val="28"/>
        </w:rPr>
        <w:t>7.2. Após o interregno de um ano, e independentemente de pedido do contratado, os preços iniciais serão reajustados, mediante a aplicação, pelo contratante, do índice (IPCA)</w:t>
      </w:r>
      <w:r>
        <w:rPr>
          <w:rFonts w:ascii="Consolas" w:hAnsi="Consolas"/>
          <w:i/>
          <w:iCs/>
          <w:color w:val="auto"/>
          <w:sz w:val="28"/>
          <w:szCs w:val="28"/>
        </w:rPr>
        <w:t>,</w:t>
      </w:r>
      <w:r>
        <w:rPr>
          <w:rFonts w:ascii="Consolas" w:hAnsi="Consolas"/>
          <w:color w:val="auto"/>
          <w:sz w:val="28"/>
          <w:szCs w:val="28"/>
        </w:rPr>
        <w:t xml:space="preserve"> exclusivamente para as obrigações iniciadas e concluídas após a ocorrência da anualidade.</w:t>
      </w:r>
    </w:p>
    <w:p w14:paraId="657C7A0F" w14:textId="77777777" w:rsidR="00D20F8A" w:rsidRDefault="00D20F8A" w:rsidP="00D20F8A">
      <w:pPr>
        <w:pStyle w:val="Nivel2"/>
        <w:numPr>
          <w:ilvl w:val="0"/>
          <w:numId w:val="0"/>
        </w:numPr>
        <w:spacing w:before="0" w:after="0" w:line="240" w:lineRule="auto"/>
        <w:rPr>
          <w:rFonts w:ascii="Consolas" w:hAnsi="Consolas"/>
          <w:color w:val="auto"/>
          <w:sz w:val="28"/>
          <w:szCs w:val="28"/>
        </w:rPr>
      </w:pPr>
    </w:p>
    <w:p w14:paraId="73637D58" w14:textId="77777777" w:rsidR="00D20F8A" w:rsidRDefault="00D20F8A" w:rsidP="00D20F8A">
      <w:pPr>
        <w:pStyle w:val="Nivel2"/>
        <w:numPr>
          <w:ilvl w:val="0"/>
          <w:numId w:val="0"/>
        </w:numPr>
        <w:spacing w:before="0" w:after="0" w:line="240" w:lineRule="auto"/>
        <w:rPr>
          <w:rFonts w:ascii="Consolas" w:hAnsi="Consolas"/>
          <w:color w:val="auto"/>
          <w:sz w:val="28"/>
          <w:szCs w:val="28"/>
        </w:rPr>
      </w:pPr>
      <w:r>
        <w:rPr>
          <w:rFonts w:ascii="Consolas" w:hAnsi="Consolas"/>
          <w:color w:val="auto"/>
          <w:sz w:val="28"/>
          <w:szCs w:val="28"/>
        </w:rPr>
        <w:t>7.3. Nos reajustes subsequentes ao primeiro, o interregno mínimo de 01 (um) ano será contado a partir dos efeitos financeiros do último reajuste.</w:t>
      </w:r>
    </w:p>
    <w:p w14:paraId="4ACC8863" w14:textId="77777777" w:rsidR="00D20F8A" w:rsidRDefault="00D20F8A" w:rsidP="00D20F8A">
      <w:pPr>
        <w:pStyle w:val="Nivel2"/>
        <w:numPr>
          <w:ilvl w:val="0"/>
          <w:numId w:val="0"/>
        </w:numPr>
        <w:spacing w:before="0" w:after="0" w:line="240" w:lineRule="auto"/>
        <w:rPr>
          <w:rFonts w:ascii="Consolas" w:hAnsi="Consolas"/>
          <w:color w:val="auto"/>
          <w:sz w:val="28"/>
          <w:szCs w:val="28"/>
        </w:rPr>
      </w:pPr>
    </w:p>
    <w:p w14:paraId="23991BB4" w14:textId="77777777" w:rsidR="00D20F8A" w:rsidRDefault="00D20F8A" w:rsidP="00D20F8A">
      <w:pPr>
        <w:pStyle w:val="Nivel2"/>
        <w:numPr>
          <w:ilvl w:val="0"/>
          <w:numId w:val="0"/>
        </w:numPr>
        <w:spacing w:before="0" w:after="0" w:line="240" w:lineRule="auto"/>
        <w:rPr>
          <w:rFonts w:ascii="Consolas" w:hAnsi="Consolas"/>
          <w:color w:val="auto"/>
          <w:sz w:val="28"/>
          <w:szCs w:val="28"/>
        </w:rPr>
      </w:pPr>
      <w:r>
        <w:rPr>
          <w:rFonts w:ascii="Consolas" w:hAnsi="Consolas"/>
          <w:color w:val="auto"/>
          <w:sz w:val="28"/>
          <w:szCs w:val="28"/>
        </w:rPr>
        <w:t xml:space="preserve">7.4. No caso de atraso ou não divulgação do(s) índice (s) de reajustamento, o contratante pagará ao contratado a importância </w:t>
      </w:r>
      <w:r>
        <w:rPr>
          <w:rFonts w:ascii="Consolas" w:hAnsi="Consolas"/>
          <w:color w:val="auto"/>
          <w:sz w:val="28"/>
          <w:szCs w:val="28"/>
        </w:rPr>
        <w:lastRenderedPageBreak/>
        <w:t xml:space="preserve">calculada pela última variação conhecida, liquidando a diferença correspondente tão logo seja(m) divulgado(s) o(s) índice(s) definitivo(s). </w:t>
      </w:r>
    </w:p>
    <w:p w14:paraId="43C884C8" w14:textId="77777777" w:rsidR="00D20F8A" w:rsidRDefault="00D20F8A" w:rsidP="00D20F8A">
      <w:pPr>
        <w:pStyle w:val="Nivel2"/>
        <w:numPr>
          <w:ilvl w:val="0"/>
          <w:numId w:val="0"/>
        </w:numPr>
        <w:spacing w:before="0" w:after="0" w:line="240" w:lineRule="auto"/>
        <w:rPr>
          <w:rFonts w:ascii="Consolas" w:hAnsi="Consolas"/>
          <w:color w:val="auto"/>
          <w:sz w:val="28"/>
          <w:szCs w:val="28"/>
        </w:rPr>
      </w:pPr>
    </w:p>
    <w:p w14:paraId="7E9AD5ED" w14:textId="77777777" w:rsidR="00D20F8A" w:rsidRDefault="00D20F8A" w:rsidP="00D20F8A">
      <w:pPr>
        <w:pStyle w:val="Nivel2"/>
        <w:numPr>
          <w:ilvl w:val="0"/>
          <w:numId w:val="0"/>
        </w:numPr>
        <w:spacing w:before="0" w:after="0" w:line="240" w:lineRule="auto"/>
        <w:rPr>
          <w:rFonts w:ascii="Consolas" w:hAnsi="Consolas"/>
          <w:color w:val="auto"/>
          <w:sz w:val="28"/>
          <w:szCs w:val="28"/>
        </w:rPr>
      </w:pPr>
      <w:r>
        <w:rPr>
          <w:rFonts w:ascii="Consolas" w:hAnsi="Consolas"/>
          <w:color w:val="auto"/>
          <w:sz w:val="28"/>
          <w:szCs w:val="28"/>
        </w:rPr>
        <w:t>7.5. Nas aferições finais, o(s) índice(s) utilizado(s) para reajuste será(</w:t>
      </w:r>
      <w:proofErr w:type="spellStart"/>
      <w:r>
        <w:rPr>
          <w:rFonts w:ascii="Consolas" w:hAnsi="Consolas"/>
          <w:color w:val="auto"/>
          <w:sz w:val="28"/>
          <w:szCs w:val="28"/>
        </w:rPr>
        <w:t>ão</w:t>
      </w:r>
      <w:proofErr w:type="spellEnd"/>
      <w:r>
        <w:rPr>
          <w:rFonts w:ascii="Consolas" w:hAnsi="Consolas"/>
          <w:color w:val="auto"/>
          <w:sz w:val="28"/>
          <w:szCs w:val="28"/>
        </w:rPr>
        <w:t>), obrigatoriamente, o(s) definitivo(s).</w:t>
      </w:r>
    </w:p>
    <w:p w14:paraId="150DED2C" w14:textId="77777777" w:rsidR="00D20F8A" w:rsidRDefault="00D20F8A" w:rsidP="00D20F8A">
      <w:pPr>
        <w:pStyle w:val="Nivel2"/>
        <w:numPr>
          <w:ilvl w:val="0"/>
          <w:numId w:val="0"/>
        </w:numPr>
        <w:spacing w:before="0" w:after="0" w:line="240" w:lineRule="auto"/>
        <w:rPr>
          <w:rFonts w:ascii="Consolas" w:hAnsi="Consolas"/>
          <w:color w:val="auto"/>
          <w:sz w:val="28"/>
          <w:szCs w:val="28"/>
        </w:rPr>
      </w:pPr>
    </w:p>
    <w:p w14:paraId="52505F11" w14:textId="77777777" w:rsidR="00D20F8A" w:rsidRDefault="00D20F8A" w:rsidP="00D20F8A">
      <w:pPr>
        <w:pStyle w:val="Nivel2"/>
        <w:numPr>
          <w:ilvl w:val="0"/>
          <w:numId w:val="0"/>
        </w:numPr>
        <w:spacing w:before="0" w:after="0" w:line="240" w:lineRule="auto"/>
        <w:rPr>
          <w:rFonts w:ascii="Consolas" w:hAnsi="Consolas"/>
          <w:color w:val="auto"/>
          <w:sz w:val="28"/>
          <w:szCs w:val="28"/>
        </w:rPr>
      </w:pPr>
      <w:r>
        <w:rPr>
          <w:rFonts w:ascii="Consolas" w:hAnsi="Consolas"/>
          <w:color w:val="auto"/>
          <w:sz w:val="28"/>
          <w:szCs w:val="28"/>
        </w:rPr>
        <w:t>7.6. Caso o(s) índice(s) estabelecido(s) para reajustamento venha(m) a ser extinto(s) ou de qualquer forma não possa(m) mais ser utilizado(s), será(</w:t>
      </w:r>
      <w:proofErr w:type="spellStart"/>
      <w:r>
        <w:rPr>
          <w:rFonts w:ascii="Consolas" w:hAnsi="Consolas"/>
          <w:color w:val="auto"/>
          <w:sz w:val="28"/>
          <w:szCs w:val="28"/>
        </w:rPr>
        <w:t>ão</w:t>
      </w:r>
      <w:proofErr w:type="spellEnd"/>
      <w:r>
        <w:rPr>
          <w:rFonts w:ascii="Consolas" w:hAnsi="Consolas"/>
          <w:color w:val="auto"/>
          <w:sz w:val="28"/>
          <w:szCs w:val="28"/>
        </w:rPr>
        <w:t>) adotado(s), em substituição, o(s) que vier(em) a ser determinado(s) pela legislação então em vigor.</w:t>
      </w:r>
    </w:p>
    <w:p w14:paraId="705BDDD9" w14:textId="77777777" w:rsidR="00D20F8A" w:rsidRDefault="00D20F8A" w:rsidP="00D20F8A">
      <w:pPr>
        <w:pStyle w:val="Nivel2"/>
        <w:numPr>
          <w:ilvl w:val="0"/>
          <w:numId w:val="0"/>
        </w:numPr>
        <w:spacing w:before="0" w:after="0" w:line="240" w:lineRule="auto"/>
        <w:rPr>
          <w:rFonts w:ascii="Consolas" w:hAnsi="Consolas"/>
          <w:color w:val="auto"/>
          <w:sz w:val="28"/>
          <w:szCs w:val="28"/>
        </w:rPr>
      </w:pPr>
    </w:p>
    <w:p w14:paraId="0F5AC366" w14:textId="77777777" w:rsidR="00D20F8A" w:rsidRDefault="00D20F8A" w:rsidP="00D20F8A">
      <w:pPr>
        <w:pStyle w:val="Nivel2"/>
        <w:numPr>
          <w:ilvl w:val="0"/>
          <w:numId w:val="0"/>
        </w:numPr>
        <w:spacing w:before="0" w:after="0" w:line="240" w:lineRule="auto"/>
        <w:rPr>
          <w:rFonts w:ascii="Consolas" w:hAnsi="Consolas"/>
          <w:color w:val="auto"/>
          <w:sz w:val="28"/>
          <w:szCs w:val="28"/>
        </w:rPr>
      </w:pPr>
      <w:r>
        <w:rPr>
          <w:rFonts w:ascii="Consolas" w:hAnsi="Consolas"/>
          <w:color w:val="auto"/>
          <w:sz w:val="28"/>
          <w:szCs w:val="28"/>
        </w:rPr>
        <w:t xml:space="preserve">7.7. Na ausência de previsão legal quanto ao índice substituto, as partes elegerão novo índice oficial, para reajustamento do preço do valor remanescente, por meio de termo aditivo. </w:t>
      </w:r>
    </w:p>
    <w:p w14:paraId="2806D362" w14:textId="77777777" w:rsidR="00D20F8A" w:rsidRDefault="00D20F8A" w:rsidP="00D20F8A">
      <w:pPr>
        <w:rPr>
          <w:rFonts w:ascii="Consolas" w:hAnsi="Consolas"/>
          <w:sz w:val="28"/>
          <w:szCs w:val="28"/>
        </w:rPr>
      </w:pPr>
    </w:p>
    <w:p w14:paraId="28E81A57" w14:textId="77777777" w:rsidR="00D20F8A" w:rsidRDefault="00D20F8A" w:rsidP="00D20F8A">
      <w:pPr>
        <w:rPr>
          <w:rFonts w:ascii="Consolas" w:hAnsi="Consolas" w:cs="Arial"/>
          <w:sz w:val="28"/>
          <w:szCs w:val="28"/>
        </w:rPr>
      </w:pPr>
      <w:r>
        <w:rPr>
          <w:rFonts w:ascii="Consolas" w:hAnsi="Consolas" w:cs="Arial"/>
          <w:sz w:val="28"/>
          <w:szCs w:val="28"/>
        </w:rPr>
        <w:t>7.8. O reajuste será realizado por apostilamento.</w:t>
      </w:r>
    </w:p>
    <w:p w14:paraId="6B4736DF" w14:textId="77777777" w:rsidR="00D20F8A" w:rsidRDefault="00D20F8A" w:rsidP="00D20F8A">
      <w:pPr>
        <w:pStyle w:val="Nvel3"/>
        <w:spacing w:before="0" w:after="0" w:line="240" w:lineRule="auto"/>
        <w:ind w:left="0"/>
        <w:rPr>
          <w:rFonts w:ascii="Consolas" w:hAnsi="Consolas"/>
          <w:color w:val="auto"/>
          <w:sz w:val="28"/>
          <w:szCs w:val="28"/>
        </w:rPr>
      </w:pPr>
    </w:p>
    <w:p w14:paraId="2610FCDA" w14:textId="77777777" w:rsidR="00D20F8A" w:rsidRDefault="00D20F8A" w:rsidP="00D20F8A">
      <w:pPr>
        <w:pStyle w:val="Nivel01"/>
        <w:rPr>
          <w:rFonts w:ascii="Consolas" w:hAnsi="Consolas"/>
          <w:sz w:val="28"/>
          <w:szCs w:val="28"/>
        </w:rPr>
      </w:pPr>
      <w:r>
        <w:rPr>
          <w:rFonts w:ascii="Consolas" w:hAnsi="Consolas"/>
          <w:sz w:val="28"/>
          <w:szCs w:val="28"/>
        </w:rPr>
        <w:t>8. CLÁUSULA OITAVA - OBRIGAÇÕES DO CONTRATANTE (</w:t>
      </w:r>
      <w:hyperlink r:id="rId16" w:anchor="art92" w:history="1">
        <w:r>
          <w:rPr>
            <w:rStyle w:val="Hyperlink"/>
            <w:rFonts w:ascii="Consolas" w:hAnsi="Consolas"/>
            <w:sz w:val="28"/>
            <w:szCs w:val="28"/>
          </w:rPr>
          <w:t>art. 92, X, XI e XIV</w:t>
        </w:r>
      </w:hyperlink>
      <w:r>
        <w:rPr>
          <w:rFonts w:ascii="Consolas" w:hAnsi="Consolas"/>
          <w:sz w:val="28"/>
          <w:szCs w:val="28"/>
        </w:rPr>
        <w:t>):</w:t>
      </w:r>
    </w:p>
    <w:p w14:paraId="74C10A23" w14:textId="77777777" w:rsidR="00D20F8A" w:rsidRDefault="00D20F8A" w:rsidP="00D20F8A">
      <w:pPr>
        <w:rPr>
          <w:rFonts w:ascii="Consolas" w:hAnsi="Consolas"/>
          <w:sz w:val="28"/>
          <w:szCs w:val="28"/>
        </w:rPr>
      </w:pPr>
    </w:p>
    <w:p w14:paraId="2CAEE3D7" w14:textId="77777777" w:rsidR="00D20F8A" w:rsidRDefault="00D20F8A" w:rsidP="00D20F8A">
      <w:pPr>
        <w:pStyle w:val="Nivel2"/>
        <w:numPr>
          <w:ilvl w:val="0"/>
          <w:numId w:val="0"/>
        </w:numPr>
        <w:spacing w:before="0" w:after="0" w:line="240" w:lineRule="auto"/>
        <w:rPr>
          <w:rFonts w:ascii="Consolas" w:hAnsi="Consolas"/>
          <w:color w:val="auto"/>
          <w:sz w:val="28"/>
          <w:szCs w:val="28"/>
        </w:rPr>
      </w:pPr>
      <w:r>
        <w:rPr>
          <w:rFonts w:ascii="Consolas" w:hAnsi="Consolas"/>
          <w:color w:val="auto"/>
          <w:sz w:val="28"/>
          <w:szCs w:val="28"/>
        </w:rPr>
        <w:t>8.1. São obrigações do Contratante:</w:t>
      </w:r>
    </w:p>
    <w:p w14:paraId="4C678426" w14:textId="77777777" w:rsidR="00D20F8A" w:rsidRDefault="00D20F8A" w:rsidP="00D20F8A">
      <w:pPr>
        <w:pStyle w:val="Nivel2"/>
        <w:numPr>
          <w:ilvl w:val="0"/>
          <w:numId w:val="0"/>
        </w:numPr>
        <w:spacing w:before="0" w:after="0" w:line="240" w:lineRule="auto"/>
        <w:rPr>
          <w:rFonts w:ascii="Consolas" w:hAnsi="Consolas"/>
          <w:b/>
          <w:bCs/>
          <w:color w:val="auto"/>
          <w:sz w:val="28"/>
          <w:szCs w:val="28"/>
        </w:rPr>
      </w:pPr>
    </w:p>
    <w:p w14:paraId="3A4585DD" w14:textId="77777777" w:rsidR="00D20F8A" w:rsidRDefault="00D20F8A" w:rsidP="00D20F8A">
      <w:pPr>
        <w:pStyle w:val="Nivel2"/>
        <w:numPr>
          <w:ilvl w:val="0"/>
          <w:numId w:val="0"/>
        </w:numPr>
        <w:spacing w:before="0" w:after="0" w:line="240" w:lineRule="auto"/>
        <w:rPr>
          <w:rFonts w:ascii="Consolas" w:hAnsi="Consolas"/>
          <w:color w:val="auto"/>
          <w:sz w:val="28"/>
          <w:szCs w:val="28"/>
        </w:rPr>
      </w:pPr>
      <w:r>
        <w:rPr>
          <w:rFonts w:ascii="Consolas" w:hAnsi="Consolas"/>
          <w:bCs/>
          <w:color w:val="auto"/>
          <w:sz w:val="28"/>
          <w:szCs w:val="28"/>
        </w:rPr>
        <w:t>8.2.</w:t>
      </w:r>
      <w:r>
        <w:rPr>
          <w:rFonts w:ascii="Consolas" w:hAnsi="Consolas"/>
          <w:b/>
          <w:bCs/>
          <w:color w:val="auto"/>
          <w:sz w:val="28"/>
          <w:szCs w:val="28"/>
        </w:rPr>
        <w:t xml:space="preserve"> </w:t>
      </w:r>
      <w:r>
        <w:rPr>
          <w:rFonts w:ascii="Consolas" w:hAnsi="Consolas"/>
          <w:color w:val="auto"/>
          <w:sz w:val="28"/>
          <w:szCs w:val="28"/>
        </w:rPr>
        <w:t>Exigir o cumprimento de todas as obrigações assumidas pelo Contratado, de acordo com o contrato e seus anexos.</w:t>
      </w:r>
    </w:p>
    <w:p w14:paraId="182D43E2" w14:textId="77777777" w:rsidR="00D20F8A" w:rsidRDefault="00D20F8A" w:rsidP="00D20F8A">
      <w:pPr>
        <w:pStyle w:val="Nivel2"/>
        <w:numPr>
          <w:ilvl w:val="0"/>
          <w:numId w:val="0"/>
        </w:numPr>
        <w:spacing w:before="0" w:after="0" w:line="240" w:lineRule="auto"/>
        <w:rPr>
          <w:rFonts w:ascii="Consolas" w:hAnsi="Consolas"/>
          <w:color w:val="auto"/>
          <w:sz w:val="28"/>
          <w:szCs w:val="28"/>
        </w:rPr>
      </w:pPr>
    </w:p>
    <w:p w14:paraId="1B91EB5A" w14:textId="77777777" w:rsidR="00D20F8A" w:rsidRDefault="00D20F8A" w:rsidP="00D20F8A">
      <w:pPr>
        <w:pStyle w:val="Nivel2"/>
        <w:numPr>
          <w:ilvl w:val="0"/>
          <w:numId w:val="0"/>
        </w:numPr>
        <w:spacing w:before="0" w:after="0" w:line="240" w:lineRule="auto"/>
        <w:rPr>
          <w:rFonts w:ascii="Consolas" w:hAnsi="Consolas"/>
          <w:color w:val="auto"/>
          <w:sz w:val="28"/>
          <w:szCs w:val="28"/>
        </w:rPr>
      </w:pPr>
      <w:r>
        <w:rPr>
          <w:rFonts w:ascii="Consolas" w:hAnsi="Consolas"/>
          <w:color w:val="auto"/>
          <w:sz w:val="28"/>
          <w:szCs w:val="28"/>
        </w:rPr>
        <w:t>8.3. Receber o objeto no prazo e condições estabelecidas no Termo de Referência.</w:t>
      </w:r>
    </w:p>
    <w:p w14:paraId="47FEA2A7" w14:textId="77777777" w:rsidR="00D20F8A" w:rsidRDefault="00D20F8A" w:rsidP="00D20F8A">
      <w:pPr>
        <w:pStyle w:val="Nivel2"/>
        <w:numPr>
          <w:ilvl w:val="0"/>
          <w:numId w:val="0"/>
        </w:numPr>
        <w:spacing w:before="0" w:after="0" w:line="240" w:lineRule="auto"/>
        <w:rPr>
          <w:rFonts w:ascii="Consolas" w:hAnsi="Consolas"/>
          <w:color w:val="auto"/>
          <w:sz w:val="28"/>
          <w:szCs w:val="28"/>
        </w:rPr>
      </w:pPr>
    </w:p>
    <w:p w14:paraId="0EB2BB09" w14:textId="77777777" w:rsidR="00D20F8A" w:rsidRDefault="00D20F8A" w:rsidP="00D20F8A">
      <w:pPr>
        <w:pStyle w:val="Nivel2"/>
        <w:numPr>
          <w:ilvl w:val="0"/>
          <w:numId w:val="0"/>
        </w:numPr>
        <w:spacing w:before="0" w:after="0" w:line="240" w:lineRule="auto"/>
        <w:rPr>
          <w:rFonts w:ascii="Consolas" w:hAnsi="Consolas"/>
          <w:color w:val="auto"/>
          <w:sz w:val="28"/>
          <w:szCs w:val="28"/>
        </w:rPr>
      </w:pPr>
      <w:r>
        <w:rPr>
          <w:rFonts w:ascii="Consolas" w:hAnsi="Consolas"/>
          <w:color w:val="auto"/>
          <w:sz w:val="28"/>
          <w:szCs w:val="28"/>
        </w:rPr>
        <w:t xml:space="preserve">8.4. </w:t>
      </w:r>
      <w:r>
        <w:rPr>
          <w:rFonts w:ascii="Consolas" w:hAnsi="Consolas"/>
          <w:sz w:val="28"/>
          <w:szCs w:val="28"/>
        </w:rPr>
        <w:t>Notificar o CONTRATADO, por escrito, sobre vícios, defeitos incorreções, imperfeições, falhas ou irregularidades verificadas na execução do objeto contratual, fixando prazo para que seja substituído, reparado ou corrigido, total ou parcialmente, às suas expensas, certificando-se de que as soluções por ele propostas sejam as mais adequadas</w:t>
      </w:r>
      <w:r>
        <w:rPr>
          <w:rFonts w:ascii="Consolas" w:hAnsi="Consolas"/>
          <w:color w:val="auto"/>
          <w:sz w:val="28"/>
          <w:szCs w:val="28"/>
        </w:rPr>
        <w:t>.</w:t>
      </w:r>
    </w:p>
    <w:p w14:paraId="79BDFDFD" w14:textId="77777777" w:rsidR="00D20F8A" w:rsidRDefault="00D20F8A" w:rsidP="00D20F8A">
      <w:pPr>
        <w:pStyle w:val="Nivel2"/>
        <w:numPr>
          <w:ilvl w:val="0"/>
          <w:numId w:val="0"/>
        </w:numPr>
        <w:spacing w:before="0" w:after="0" w:line="240" w:lineRule="auto"/>
        <w:rPr>
          <w:rFonts w:ascii="Consolas" w:hAnsi="Consolas"/>
          <w:color w:val="auto"/>
          <w:sz w:val="28"/>
          <w:szCs w:val="28"/>
        </w:rPr>
      </w:pPr>
    </w:p>
    <w:p w14:paraId="08C5DC2F" w14:textId="77777777" w:rsidR="00D20F8A" w:rsidRDefault="00D20F8A" w:rsidP="00D20F8A">
      <w:pPr>
        <w:pStyle w:val="Nivel2"/>
        <w:numPr>
          <w:ilvl w:val="0"/>
          <w:numId w:val="0"/>
        </w:numPr>
        <w:spacing w:before="0" w:after="0" w:line="240" w:lineRule="auto"/>
        <w:rPr>
          <w:rFonts w:ascii="Consolas" w:hAnsi="Consolas"/>
          <w:color w:val="auto"/>
          <w:sz w:val="28"/>
          <w:szCs w:val="28"/>
        </w:rPr>
      </w:pPr>
      <w:r>
        <w:rPr>
          <w:rFonts w:ascii="Consolas" w:hAnsi="Consolas"/>
          <w:color w:val="auto"/>
          <w:sz w:val="28"/>
          <w:szCs w:val="28"/>
        </w:rPr>
        <w:t>8.5. Acompanhar e fiscalizar a execução do contrato e o cumprimento das obrigações pelo Contratado.</w:t>
      </w:r>
    </w:p>
    <w:p w14:paraId="299CA18F" w14:textId="77777777" w:rsidR="00D20F8A" w:rsidRDefault="00D20F8A" w:rsidP="00D20F8A">
      <w:pPr>
        <w:pStyle w:val="Nivel2"/>
        <w:numPr>
          <w:ilvl w:val="0"/>
          <w:numId w:val="0"/>
        </w:numPr>
        <w:spacing w:before="0" w:after="0" w:line="240" w:lineRule="auto"/>
        <w:rPr>
          <w:rFonts w:ascii="Consolas" w:hAnsi="Consolas"/>
          <w:color w:val="auto"/>
          <w:sz w:val="28"/>
          <w:szCs w:val="28"/>
        </w:rPr>
      </w:pPr>
    </w:p>
    <w:p w14:paraId="78EEC469" w14:textId="77777777" w:rsidR="00D20F8A" w:rsidRDefault="00D20F8A" w:rsidP="00D20F8A">
      <w:pPr>
        <w:pStyle w:val="Nivel2"/>
        <w:numPr>
          <w:ilvl w:val="0"/>
          <w:numId w:val="0"/>
        </w:numPr>
        <w:spacing w:before="0" w:after="0" w:line="240" w:lineRule="auto"/>
        <w:rPr>
          <w:rFonts w:ascii="Consolas" w:hAnsi="Consolas"/>
          <w:color w:val="auto"/>
          <w:sz w:val="28"/>
          <w:szCs w:val="28"/>
        </w:rPr>
      </w:pPr>
      <w:r>
        <w:rPr>
          <w:rFonts w:ascii="Consolas" w:hAnsi="Consolas"/>
          <w:color w:val="auto"/>
          <w:sz w:val="28"/>
          <w:szCs w:val="28"/>
        </w:rPr>
        <w:lastRenderedPageBreak/>
        <w:t>8.6. 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p>
    <w:p w14:paraId="7AF1EBB3" w14:textId="77777777" w:rsidR="00D20F8A" w:rsidRDefault="00D20F8A" w:rsidP="00D20F8A">
      <w:pPr>
        <w:pStyle w:val="Nivel2"/>
        <w:numPr>
          <w:ilvl w:val="0"/>
          <w:numId w:val="0"/>
        </w:numPr>
        <w:spacing w:before="0" w:after="0" w:line="240" w:lineRule="auto"/>
        <w:rPr>
          <w:rFonts w:ascii="Consolas" w:hAnsi="Consolas"/>
          <w:color w:val="auto"/>
          <w:sz w:val="28"/>
          <w:szCs w:val="28"/>
        </w:rPr>
      </w:pPr>
    </w:p>
    <w:p w14:paraId="2DEC2019" w14:textId="77777777" w:rsidR="00D20F8A" w:rsidRDefault="00D20F8A" w:rsidP="00D20F8A">
      <w:pPr>
        <w:pStyle w:val="Nivel2"/>
        <w:numPr>
          <w:ilvl w:val="0"/>
          <w:numId w:val="0"/>
        </w:numPr>
        <w:spacing w:before="0" w:after="0" w:line="240" w:lineRule="auto"/>
        <w:rPr>
          <w:rFonts w:ascii="Consolas" w:hAnsi="Consolas"/>
          <w:color w:val="auto"/>
          <w:sz w:val="28"/>
          <w:szCs w:val="28"/>
        </w:rPr>
      </w:pPr>
      <w:r>
        <w:rPr>
          <w:rFonts w:ascii="Consolas" w:hAnsi="Consolas"/>
          <w:color w:val="auto"/>
          <w:sz w:val="28"/>
          <w:szCs w:val="28"/>
        </w:rPr>
        <w:t>8.7. Efetuar o pagamento ao Contratado do valor correspondente à execução do objeto, no prazo, forma e condições estabelecidos no presente Contrato e no Termo de Referência.</w:t>
      </w:r>
    </w:p>
    <w:p w14:paraId="5698327A" w14:textId="77777777" w:rsidR="00D20F8A" w:rsidRDefault="00D20F8A" w:rsidP="00D20F8A">
      <w:pPr>
        <w:pStyle w:val="Nivel2"/>
        <w:numPr>
          <w:ilvl w:val="0"/>
          <w:numId w:val="0"/>
        </w:numPr>
        <w:spacing w:before="0" w:after="0" w:line="240" w:lineRule="auto"/>
        <w:rPr>
          <w:rFonts w:ascii="Consolas" w:hAnsi="Consolas"/>
          <w:color w:val="auto"/>
          <w:sz w:val="28"/>
          <w:szCs w:val="28"/>
        </w:rPr>
      </w:pPr>
    </w:p>
    <w:p w14:paraId="27D55288" w14:textId="77777777" w:rsidR="00D20F8A" w:rsidRDefault="00D20F8A" w:rsidP="00D20F8A">
      <w:pPr>
        <w:pStyle w:val="Nivel2"/>
        <w:numPr>
          <w:ilvl w:val="0"/>
          <w:numId w:val="0"/>
        </w:numPr>
        <w:spacing w:before="0" w:after="0" w:line="240" w:lineRule="auto"/>
        <w:rPr>
          <w:rFonts w:ascii="Consolas" w:hAnsi="Consolas"/>
          <w:color w:val="auto"/>
          <w:sz w:val="28"/>
          <w:szCs w:val="28"/>
        </w:rPr>
      </w:pPr>
      <w:r>
        <w:rPr>
          <w:rFonts w:ascii="Consolas" w:hAnsi="Consolas"/>
          <w:color w:val="auto"/>
          <w:sz w:val="28"/>
          <w:szCs w:val="28"/>
        </w:rPr>
        <w:t>8.8. Aplicar ao Contratado as sanções previstas na lei e neste Contrato.</w:t>
      </w:r>
    </w:p>
    <w:p w14:paraId="3DCBE793" w14:textId="77777777" w:rsidR="00D20F8A" w:rsidRDefault="00D20F8A" w:rsidP="00D20F8A">
      <w:pPr>
        <w:pStyle w:val="Nivel2"/>
        <w:numPr>
          <w:ilvl w:val="0"/>
          <w:numId w:val="0"/>
        </w:numPr>
        <w:spacing w:before="0" w:after="0" w:line="240" w:lineRule="auto"/>
        <w:rPr>
          <w:rFonts w:ascii="Consolas" w:hAnsi="Consolas"/>
          <w:color w:val="auto"/>
          <w:sz w:val="28"/>
          <w:szCs w:val="28"/>
        </w:rPr>
      </w:pPr>
    </w:p>
    <w:p w14:paraId="527FC6C5" w14:textId="77777777" w:rsidR="00D20F8A" w:rsidRDefault="00D20F8A" w:rsidP="00D20F8A">
      <w:pPr>
        <w:pStyle w:val="Nivel3"/>
        <w:numPr>
          <w:ilvl w:val="0"/>
          <w:numId w:val="0"/>
        </w:numPr>
        <w:spacing w:before="0" w:after="0" w:line="240" w:lineRule="auto"/>
        <w:rPr>
          <w:rFonts w:ascii="Consolas" w:hAnsi="Consolas"/>
          <w:sz w:val="28"/>
          <w:szCs w:val="28"/>
        </w:rPr>
      </w:pPr>
      <w:r>
        <w:rPr>
          <w:rFonts w:ascii="Consolas" w:hAnsi="Consolas"/>
          <w:sz w:val="28"/>
          <w:szCs w:val="28"/>
        </w:rPr>
        <w:t>8.9. Não praticar atos de ingerência na administração do CONTRATADO, tais como:</w:t>
      </w:r>
    </w:p>
    <w:p w14:paraId="0AF961A4" w14:textId="77777777" w:rsidR="00D20F8A" w:rsidRDefault="00D20F8A" w:rsidP="00D20F8A">
      <w:pPr>
        <w:pStyle w:val="Nivel3"/>
        <w:numPr>
          <w:ilvl w:val="0"/>
          <w:numId w:val="0"/>
        </w:numPr>
        <w:spacing w:before="0" w:after="0" w:line="240" w:lineRule="auto"/>
        <w:rPr>
          <w:rFonts w:ascii="Consolas" w:hAnsi="Consolas"/>
          <w:sz w:val="28"/>
          <w:szCs w:val="28"/>
        </w:rPr>
      </w:pPr>
    </w:p>
    <w:p w14:paraId="1C237D8A" w14:textId="77777777" w:rsidR="00D20F8A" w:rsidRDefault="00D20F8A" w:rsidP="00D20F8A">
      <w:pPr>
        <w:pStyle w:val="Nivel4"/>
        <w:numPr>
          <w:ilvl w:val="0"/>
          <w:numId w:val="0"/>
        </w:numPr>
        <w:spacing w:before="0" w:after="0" w:line="240" w:lineRule="auto"/>
        <w:rPr>
          <w:rFonts w:ascii="Consolas" w:hAnsi="Consolas"/>
          <w:sz w:val="28"/>
          <w:szCs w:val="28"/>
        </w:rPr>
      </w:pPr>
      <w:r>
        <w:rPr>
          <w:rFonts w:ascii="Consolas" w:hAnsi="Consolas"/>
          <w:sz w:val="28"/>
          <w:szCs w:val="28"/>
        </w:rPr>
        <w:t>8.9.1. indicar pessoas expressamente nominadas para executar direta ou indiretamente o objeto contratado;</w:t>
      </w:r>
    </w:p>
    <w:p w14:paraId="1893CA03" w14:textId="77777777" w:rsidR="00D20F8A" w:rsidRDefault="00D20F8A" w:rsidP="00D20F8A">
      <w:pPr>
        <w:pStyle w:val="Nivel4"/>
        <w:numPr>
          <w:ilvl w:val="0"/>
          <w:numId w:val="0"/>
        </w:numPr>
        <w:spacing w:before="0" w:after="0" w:line="240" w:lineRule="auto"/>
        <w:rPr>
          <w:rFonts w:ascii="Consolas" w:hAnsi="Consolas"/>
          <w:sz w:val="28"/>
          <w:szCs w:val="28"/>
        </w:rPr>
      </w:pPr>
    </w:p>
    <w:p w14:paraId="78B99560" w14:textId="77777777" w:rsidR="00D20F8A" w:rsidRDefault="00D20F8A" w:rsidP="00D20F8A">
      <w:pPr>
        <w:pStyle w:val="Nivel4"/>
        <w:numPr>
          <w:ilvl w:val="0"/>
          <w:numId w:val="0"/>
        </w:numPr>
        <w:spacing w:before="0" w:after="0" w:line="240" w:lineRule="auto"/>
        <w:rPr>
          <w:rFonts w:ascii="Consolas" w:hAnsi="Consolas"/>
          <w:sz w:val="28"/>
          <w:szCs w:val="28"/>
        </w:rPr>
      </w:pPr>
      <w:r>
        <w:rPr>
          <w:rFonts w:ascii="Consolas" w:hAnsi="Consolas"/>
          <w:sz w:val="28"/>
          <w:szCs w:val="28"/>
        </w:rPr>
        <w:t>8.9.2. fixar salário inferior ao definido em lei ou em ato normativo a ser pago pelo CONTRATADO;</w:t>
      </w:r>
    </w:p>
    <w:p w14:paraId="02A47E3D" w14:textId="77777777" w:rsidR="00D20F8A" w:rsidRDefault="00D20F8A" w:rsidP="00D20F8A">
      <w:pPr>
        <w:pStyle w:val="Nivel4"/>
        <w:numPr>
          <w:ilvl w:val="0"/>
          <w:numId w:val="0"/>
        </w:numPr>
        <w:spacing w:before="0" w:after="0" w:line="240" w:lineRule="auto"/>
        <w:rPr>
          <w:rFonts w:ascii="Consolas" w:hAnsi="Consolas"/>
          <w:sz w:val="28"/>
          <w:szCs w:val="28"/>
        </w:rPr>
      </w:pPr>
    </w:p>
    <w:p w14:paraId="7B8B8F19" w14:textId="77777777" w:rsidR="00D20F8A" w:rsidRDefault="00D20F8A" w:rsidP="00D20F8A">
      <w:pPr>
        <w:pStyle w:val="Nivel4"/>
        <w:numPr>
          <w:ilvl w:val="0"/>
          <w:numId w:val="0"/>
        </w:numPr>
        <w:spacing w:before="0" w:after="0" w:line="240" w:lineRule="auto"/>
        <w:rPr>
          <w:rFonts w:ascii="Consolas" w:hAnsi="Consolas"/>
          <w:sz w:val="28"/>
          <w:szCs w:val="28"/>
        </w:rPr>
      </w:pPr>
      <w:r>
        <w:rPr>
          <w:rFonts w:ascii="Consolas" w:hAnsi="Consolas"/>
          <w:sz w:val="28"/>
          <w:szCs w:val="28"/>
        </w:rPr>
        <w:t>8.9.3. estabelecer vínculo de subordinação com funcionário do CONTRATADO;</w:t>
      </w:r>
    </w:p>
    <w:p w14:paraId="33FDA0FB" w14:textId="77777777" w:rsidR="00D20F8A" w:rsidRDefault="00D20F8A" w:rsidP="00D20F8A">
      <w:pPr>
        <w:pStyle w:val="Nivel4"/>
        <w:numPr>
          <w:ilvl w:val="0"/>
          <w:numId w:val="0"/>
        </w:numPr>
        <w:spacing w:before="0" w:after="0" w:line="240" w:lineRule="auto"/>
        <w:rPr>
          <w:rFonts w:ascii="Consolas" w:hAnsi="Consolas"/>
          <w:sz w:val="28"/>
          <w:szCs w:val="28"/>
        </w:rPr>
      </w:pPr>
    </w:p>
    <w:p w14:paraId="24158125" w14:textId="77777777" w:rsidR="00D20F8A" w:rsidRDefault="00D20F8A" w:rsidP="00D20F8A">
      <w:pPr>
        <w:pStyle w:val="Nivel4"/>
        <w:numPr>
          <w:ilvl w:val="0"/>
          <w:numId w:val="0"/>
        </w:numPr>
        <w:spacing w:before="0" w:after="0" w:line="240" w:lineRule="auto"/>
        <w:rPr>
          <w:rFonts w:ascii="Consolas" w:hAnsi="Consolas"/>
          <w:sz w:val="28"/>
          <w:szCs w:val="28"/>
        </w:rPr>
      </w:pPr>
      <w:r>
        <w:rPr>
          <w:rFonts w:ascii="Consolas" w:hAnsi="Consolas"/>
          <w:sz w:val="28"/>
          <w:szCs w:val="28"/>
        </w:rPr>
        <w:t>8.9.4. definir forma de pagamento mediante exclusivo reembolso dos salários pagos;</w:t>
      </w:r>
    </w:p>
    <w:p w14:paraId="6808389D" w14:textId="77777777" w:rsidR="00D20F8A" w:rsidRDefault="00D20F8A" w:rsidP="00D20F8A">
      <w:pPr>
        <w:pStyle w:val="Nivel4"/>
        <w:numPr>
          <w:ilvl w:val="0"/>
          <w:numId w:val="0"/>
        </w:numPr>
        <w:spacing w:before="0" w:after="0" w:line="240" w:lineRule="auto"/>
        <w:rPr>
          <w:rFonts w:ascii="Consolas" w:hAnsi="Consolas"/>
          <w:sz w:val="28"/>
          <w:szCs w:val="28"/>
        </w:rPr>
      </w:pPr>
    </w:p>
    <w:p w14:paraId="1E70C683" w14:textId="77777777" w:rsidR="00D20F8A" w:rsidRDefault="00D20F8A" w:rsidP="00D20F8A">
      <w:pPr>
        <w:pStyle w:val="Nivel4"/>
        <w:numPr>
          <w:ilvl w:val="0"/>
          <w:numId w:val="0"/>
        </w:numPr>
        <w:spacing w:before="0" w:after="0" w:line="240" w:lineRule="auto"/>
        <w:rPr>
          <w:rFonts w:ascii="Consolas" w:hAnsi="Consolas"/>
          <w:sz w:val="28"/>
          <w:szCs w:val="28"/>
        </w:rPr>
      </w:pPr>
      <w:r>
        <w:rPr>
          <w:rFonts w:ascii="Consolas" w:hAnsi="Consolas"/>
          <w:sz w:val="28"/>
          <w:szCs w:val="28"/>
        </w:rPr>
        <w:t>8.9.5. demandar a funcionário do CONTRATADO a execução de tarefas fora do escopo do objeto da contratação; e</w:t>
      </w:r>
    </w:p>
    <w:p w14:paraId="677C6382" w14:textId="77777777" w:rsidR="00D20F8A" w:rsidRDefault="00D20F8A" w:rsidP="00D20F8A">
      <w:pPr>
        <w:pStyle w:val="Nivel4"/>
        <w:numPr>
          <w:ilvl w:val="0"/>
          <w:numId w:val="0"/>
        </w:numPr>
        <w:spacing w:before="0" w:after="0" w:line="240" w:lineRule="auto"/>
        <w:rPr>
          <w:rFonts w:ascii="Consolas" w:hAnsi="Consolas"/>
          <w:sz w:val="28"/>
          <w:szCs w:val="28"/>
        </w:rPr>
      </w:pPr>
    </w:p>
    <w:p w14:paraId="2A025CDA" w14:textId="77777777" w:rsidR="00D20F8A" w:rsidRDefault="00D20F8A" w:rsidP="00D20F8A">
      <w:pPr>
        <w:pStyle w:val="Nivel4"/>
        <w:numPr>
          <w:ilvl w:val="0"/>
          <w:numId w:val="0"/>
        </w:numPr>
        <w:spacing w:before="0" w:after="0" w:line="240" w:lineRule="auto"/>
        <w:rPr>
          <w:rFonts w:ascii="Consolas" w:hAnsi="Consolas"/>
          <w:sz w:val="28"/>
          <w:szCs w:val="28"/>
        </w:rPr>
      </w:pPr>
      <w:r>
        <w:rPr>
          <w:rFonts w:ascii="Consolas" w:hAnsi="Consolas"/>
          <w:sz w:val="28"/>
          <w:szCs w:val="28"/>
        </w:rPr>
        <w:t>8.9.6. prever exigências que constituam intervenção indevida da Administração na gestão interna do CONTRATADO.</w:t>
      </w:r>
    </w:p>
    <w:p w14:paraId="37B0DCE1" w14:textId="77777777" w:rsidR="00D20F8A" w:rsidRDefault="00D20F8A" w:rsidP="00D20F8A">
      <w:pPr>
        <w:pStyle w:val="Nivel2"/>
        <w:numPr>
          <w:ilvl w:val="0"/>
          <w:numId w:val="0"/>
        </w:numPr>
        <w:spacing w:before="0" w:after="0" w:line="240" w:lineRule="auto"/>
        <w:rPr>
          <w:rFonts w:ascii="Consolas" w:hAnsi="Consolas"/>
          <w:color w:val="auto"/>
          <w:sz w:val="28"/>
          <w:szCs w:val="28"/>
        </w:rPr>
      </w:pPr>
    </w:p>
    <w:p w14:paraId="17167ABC" w14:textId="77777777" w:rsidR="00D20F8A" w:rsidRDefault="00D20F8A" w:rsidP="00D20F8A">
      <w:pPr>
        <w:pStyle w:val="Nivel2"/>
        <w:numPr>
          <w:ilvl w:val="0"/>
          <w:numId w:val="0"/>
        </w:numPr>
        <w:spacing w:before="0" w:after="0" w:line="240" w:lineRule="auto"/>
        <w:rPr>
          <w:rFonts w:ascii="Consolas" w:hAnsi="Consolas"/>
          <w:color w:val="auto"/>
          <w:sz w:val="28"/>
          <w:szCs w:val="28"/>
        </w:rPr>
      </w:pPr>
      <w:r>
        <w:rPr>
          <w:rFonts w:ascii="Consolas" w:hAnsi="Consolas"/>
          <w:color w:val="auto"/>
          <w:sz w:val="28"/>
          <w:szCs w:val="28"/>
        </w:rPr>
        <w:t>8.10. Cientificar o órgão de representação judicial do Município de Iaras para adoção das medidas cabíveis quando do descumprimento de obrigações pelo Contratado.</w:t>
      </w:r>
    </w:p>
    <w:p w14:paraId="546F2D5A" w14:textId="77777777" w:rsidR="00D20F8A" w:rsidRDefault="00D20F8A" w:rsidP="00D20F8A">
      <w:pPr>
        <w:pStyle w:val="Nivel2"/>
        <w:numPr>
          <w:ilvl w:val="0"/>
          <w:numId w:val="0"/>
        </w:numPr>
        <w:spacing w:before="0" w:after="0" w:line="240" w:lineRule="auto"/>
        <w:rPr>
          <w:rFonts w:ascii="Consolas" w:hAnsi="Consolas"/>
          <w:color w:val="auto"/>
          <w:sz w:val="28"/>
          <w:szCs w:val="28"/>
        </w:rPr>
      </w:pPr>
    </w:p>
    <w:p w14:paraId="482BB23B" w14:textId="77777777" w:rsidR="00D20F8A" w:rsidRDefault="00D20F8A" w:rsidP="00D20F8A">
      <w:pPr>
        <w:pStyle w:val="Nivel2"/>
        <w:numPr>
          <w:ilvl w:val="0"/>
          <w:numId w:val="0"/>
        </w:numPr>
        <w:spacing w:before="0" w:after="0" w:line="240" w:lineRule="auto"/>
        <w:rPr>
          <w:rFonts w:ascii="Consolas" w:hAnsi="Consolas"/>
          <w:color w:val="auto"/>
          <w:sz w:val="28"/>
          <w:szCs w:val="28"/>
        </w:rPr>
      </w:pPr>
      <w:r>
        <w:rPr>
          <w:rFonts w:ascii="Consolas" w:hAnsi="Consolas"/>
          <w:color w:val="auto"/>
          <w:sz w:val="28"/>
          <w:szCs w:val="28"/>
        </w:rPr>
        <w:lastRenderedPageBreak/>
        <w:t>8.11.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F6167C9" w14:textId="77777777" w:rsidR="00D20F8A" w:rsidRDefault="00D20F8A" w:rsidP="00D20F8A">
      <w:pPr>
        <w:pStyle w:val="Nivel2"/>
        <w:numPr>
          <w:ilvl w:val="0"/>
          <w:numId w:val="0"/>
        </w:numPr>
        <w:spacing w:before="0" w:after="0" w:line="240" w:lineRule="auto"/>
        <w:rPr>
          <w:rFonts w:ascii="Consolas" w:hAnsi="Consolas"/>
          <w:color w:val="auto"/>
          <w:sz w:val="28"/>
          <w:szCs w:val="28"/>
        </w:rPr>
      </w:pPr>
    </w:p>
    <w:p w14:paraId="66D76881" w14:textId="77777777" w:rsidR="00D20F8A" w:rsidRDefault="00D20F8A" w:rsidP="00D20F8A">
      <w:pPr>
        <w:pStyle w:val="Nivel2"/>
        <w:numPr>
          <w:ilvl w:val="0"/>
          <w:numId w:val="0"/>
        </w:numPr>
        <w:spacing w:before="0" w:after="0" w:line="240" w:lineRule="auto"/>
        <w:rPr>
          <w:rFonts w:ascii="Consolas" w:hAnsi="Consolas"/>
          <w:color w:val="auto"/>
          <w:sz w:val="28"/>
          <w:szCs w:val="28"/>
        </w:rPr>
      </w:pPr>
      <w:r>
        <w:rPr>
          <w:rFonts w:ascii="Consolas" w:hAnsi="Consolas"/>
          <w:color w:val="auto"/>
          <w:sz w:val="28"/>
          <w:szCs w:val="28"/>
        </w:rPr>
        <w:t xml:space="preserve">8.12. A Administração terá o prazo de 01 (um) mês, a contar da data do protocolo do requerimento para decidir, admitida a prorrogação motivada, por igual período. </w:t>
      </w:r>
    </w:p>
    <w:p w14:paraId="70D0F893" w14:textId="77777777" w:rsidR="00D20F8A" w:rsidRDefault="00D20F8A" w:rsidP="00D20F8A">
      <w:pPr>
        <w:pStyle w:val="Nivel2"/>
        <w:numPr>
          <w:ilvl w:val="0"/>
          <w:numId w:val="0"/>
        </w:numPr>
        <w:spacing w:before="0" w:after="0" w:line="240" w:lineRule="auto"/>
        <w:rPr>
          <w:rFonts w:ascii="Consolas" w:hAnsi="Consolas"/>
          <w:b/>
          <w:bCs/>
          <w:color w:val="auto"/>
          <w:sz w:val="28"/>
          <w:szCs w:val="28"/>
        </w:rPr>
      </w:pPr>
    </w:p>
    <w:p w14:paraId="1BDD05D5" w14:textId="77777777" w:rsidR="00D20F8A" w:rsidRDefault="00D20F8A" w:rsidP="00D20F8A">
      <w:pPr>
        <w:pStyle w:val="Nivel2"/>
        <w:numPr>
          <w:ilvl w:val="0"/>
          <w:numId w:val="0"/>
        </w:numPr>
        <w:spacing w:before="0" w:after="0" w:line="240" w:lineRule="auto"/>
        <w:rPr>
          <w:rFonts w:ascii="Consolas" w:hAnsi="Consolas"/>
          <w:color w:val="auto"/>
          <w:sz w:val="28"/>
          <w:szCs w:val="28"/>
        </w:rPr>
      </w:pPr>
      <w:r>
        <w:rPr>
          <w:rFonts w:ascii="Consolas" w:hAnsi="Consolas"/>
          <w:bCs/>
          <w:color w:val="auto"/>
          <w:sz w:val="28"/>
          <w:szCs w:val="28"/>
        </w:rPr>
        <w:t>8.13.</w:t>
      </w:r>
      <w:r>
        <w:rPr>
          <w:rFonts w:ascii="Consolas" w:hAnsi="Consolas"/>
          <w:b/>
          <w:bCs/>
          <w:color w:val="auto"/>
          <w:sz w:val="28"/>
          <w:szCs w:val="28"/>
        </w:rPr>
        <w:t xml:space="preserve"> </w:t>
      </w:r>
      <w:r>
        <w:rPr>
          <w:rFonts w:ascii="Consolas" w:hAnsi="Consolas"/>
          <w:color w:val="auto"/>
          <w:sz w:val="28"/>
          <w:szCs w:val="28"/>
        </w:rPr>
        <w:t>Responder eventuais pedidos de reestabelecimento do equilíbrio econômico-financeiro feitos pelo contratado no prazo máximo de 01 (um) mês.</w:t>
      </w:r>
    </w:p>
    <w:p w14:paraId="09357B8C" w14:textId="77777777" w:rsidR="00D20F8A" w:rsidRDefault="00D20F8A" w:rsidP="00D20F8A">
      <w:pPr>
        <w:pStyle w:val="Nivel2"/>
        <w:numPr>
          <w:ilvl w:val="0"/>
          <w:numId w:val="0"/>
        </w:numPr>
        <w:spacing w:before="0" w:after="0" w:line="240" w:lineRule="auto"/>
        <w:rPr>
          <w:rFonts w:ascii="Consolas" w:hAnsi="Consolas"/>
          <w:color w:val="auto"/>
          <w:sz w:val="28"/>
          <w:szCs w:val="28"/>
        </w:rPr>
      </w:pPr>
    </w:p>
    <w:p w14:paraId="63D1620E" w14:textId="77777777" w:rsidR="00D20F8A" w:rsidRDefault="00D20F8A" w:rsidP="00D20F8A">
      <w:pPr>
        <w:pStyle w:val="Nvel2-Red"/>
        <w:tabs>
          <w:tab w:val="clear" w:pos="360"/>
          <w:tab w:val="left" w:pos="708"/>
        </w:tabs>
        <w:spacing w:before="0" w:after="0" w:line="240" w:lineRule="auto"/>
        <w:rPr>
          <w:rFonts w:ascii="Consolas" w:hAnsi="Consolas"/>
          <w:i w:val="0"/>
          <w:iCs w:val="0"/>
          <w:color w:val="auto"/>
          <w:sz w:val="28"/>
          <w:szCs w:val="28"/>
        </w:rPr>
      </w:pPr>
      <w:r>
        <w:rPr>
          <w:rFonts w:ascii="Consolas" w:hAnsi="Consolas"/>
          <w:i w:val="0"/>
          <w:iCs w:val="0"/>
          <w:color w:val="auto"/>
          <w:sz w:val="28"/>
          <w:szCs w:val="28"/>
        </w:rPr>
        <w:t>8.14. Notificar os emitentes das garantias quanto ao início de processo administrativo para apuração de descumprimento de cláusulas contratuais.</w:t>
      </w:r>
    </w:p>
    <w:p w14:paraId="72AB95C4" w14:textId="77777777" w:rsidR="00D20F8A" w:rsidRDefault="00D20F8A" w:rsidP="00D20F8A">
      <w:pPr>
        <w:pStyle w:val="Nvel2-Red"/>
        <w:tabs>
          <w:tab w:val="clear" w:pos="360"/>
          <w:tab w:val="left" w:pos="708"/>
        </w:tabs>
        <w:spacing w:before="0" w:after="0" w:line="240" w:lineRule="auto"/>
        <w:rPr>
          <w:rFonts w:ascii="Consolas" w:hAnsi="Consolas"/>
          <w:i w:val="0"/>
          <w:iCs w:val="0"/>
          <w:color w:val="auto"/>
          <w:sz w:val="28"/>
          <w:szCs w:val="28"/>
        </w:rPr>
      </w:pPr>
    </w:p>
    <w:p w14:paraId="3B9D6282" w14:textId="77777777" w:rsidR="00D20F8A" w:rsidRDefault="00D20F8A" w:rsidP="00D20F8A">
      <w:pPr>
        <w:pStyle w:val="Nivel2"/>
        <w:numPr>
          <w:ilvl w:val="0"/>
          <w:numId w:val="0"/>
        </w:numPr>
        <w:spacing w:before="0" w:after="0" w:line="240" w:lineRule="auto"/>
        <w:rPr>
          <w:rFonts w:ascii="Consolas" w:hAnsi="Consolas"/>
          <w:color w:val="auto"/>
          <w:sz w:val="28"/>
          <w:szCs w:val="28"/>
        </w:rPr>
      </w:pPr>
      <w:r>
        <w:rPr>
          <w:rFonts w:ascii="Consolas" w:hAnsi="Consolas"/>
          <w:color w:val="auto"/>
          <w:sz w:val="28"/>
          <w:szCs w:val="28"/>
        </w:rPr>
        <w:t>8.15.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FD8FB0E" w14:textId="77777777" w:rsidR="00D20F8A" w:rsidRDefault="00D20F8A" w:rsidP="00D20F8A">
      <w:pPr>
        <w:pStyle w:val="Nivel2"/>
        <w:numPr>
          <w:ilvl w:val="0"/>
          <w:numId w:val="0"/>
        </w:numPr>
        <w:spacing w:before="0" w:after="0" w:line="240" w:lineRule="auto"/>
        <w:rPr>
          <w:rFonts w:ascii="Consolas" w:hAnsi="Consolas"/>
          <w:color w:val="auto"/>
          <w:sz w:val="28"/>
          <w:szCs w:val="28"/>
        </w:rPr>
      </w:pPr>
    </w:p>
    <w:p w14:paraId="62241C27" w14:textId="77777777" w:rsidR="00D20F8A" w:rsidRDefault="00D20F8A" w:rsidP="00D20F8A">
      <w:pPr>
        <w:pStyle w:val="Nivel01"/>
        <w:rPr>
          <w:rStyle w:val="Hyperlink"/>
        </w:rPr>
      </w:pPr>
      <w:r>
        <w:rPr>
          <w:rFonts w:ascii="Consolas" w:hAnsi="Consolas"/>
          <w:sz w:val="28"/>
          <w:szCs w:val="28"/>
        </w:rPr>
        <w:t>9. CLÁUSULA NONA - OBRIGAÇÕES DO CONTRATADO (</w:t>
      </w:r>
      <w:hyperlink r:id="rId17" w:anchor="art92" w:history="1">
        <w:r>
          <w:rPr>
            <w:rStyle w:val="Hyperlink"/>
            <w:rFonts w:ascii="Consolas" w:hAnsi="Consolas"/>
            <w:sz w:val="28"/>
            <w:szCs w:val="28"/>
          </w:rPr>
          <w:t>art. 92, XIV, XVI e XVII)</w:t>
        </w:r>
      </w:hyperlink>
      <w:r>
        <w:rPr>
          <w:rStyle w:val="Hyperlink"/>
          <w:rFonts w:ascii="Consolas" w:hAnsi="Consolas"/>
          <w:sz w:val="28"/>
          <w:szCs w:val="28"/>
        </w:rPr>
        <w:t>:</w:t>
      </w:r>
    </w:p>
    <w:p w14:paraId="1E58FCBB" w14:textId="77777777" w:rsidR="00D20F8A" w:rsidRDefault="00D20F8A" w:rsidP="00D20F8A"/>
    <w:p w14:paraId="56E44F60" w14:textId="77777777" w:rsidR="00D20F8A" w:rsidRDefault="00D20F8A" w:rsidP="00D20F8A">
      <w:pPr>
        <w:pStyle w:val="PargrafodaLista"/>
        <w:numPr>
          <w:ilvl w:val="0"/>
          <w:numId w:val="17"/>
        </w:numPr>
        <w:ind w:left="0" w:firstLine="0"/>
        <w:contextualSpacing/>
        <w:jc w:val="both"/>
        <w:rPr>
          <w:rFonts w:ascii="Consolas" w:eastAsiaTheme="minorHAnsi" w:hAnsi="Consolas" w:cs="Arial"/>
          <w:vanish/>
          <w:sz w:val="28"/>
          <w:szCs w:val="28"/>
        </w:rPr>
      </w:pPr>
    </w:p>
    <w:p w14:paraId="0FC5ED9F" w14:textId="77777777" w:rsidR="00D20F8A" w:rsidRDefault="00D20F8A" w:rsidP="00D20F8A">
      <w:pPr>
        <w:pStyle w:val="PargrafodaLista"/>
        <w:numPr>
          <w:ilvl w:val="0"/>
          <w:numId w:val="17"/>
        </w:numPr>
        <w:ind w:left="0" w:firstLine="0"/>
        <w:contextualSpacing/>
        <w:jc w:val="both"/>
        <w:rPr>
          <w:rFonts w:ascii="Consolas" w:eastAsiaTheme="minorHAnsi" w:hAnsi="Consolas" w:cs="Arial"/>
          <w:vanish/>
          <w:sz w:val="28"/>
          <w:szCs w:val="28"/>
        </w:rPr>
      </w:pPr>
    </w:p>
    <w:p w14:paraId="373994C6" w14:textId="77777777" w:rsidR="00D20F8A" w:rsidRDefault="00D20F8A" w:rsidP="00D20F8A">
      <w:pPr>
        <w:pStyle w:val="Nivel2"/>
        <w:spacing w:before="0" w:after="0" w:line="240" w:lineRule="auto"/>
        <w:ind w:left="0" w:firstLine="0"/>
        <w:rPr>
          <w:rFonts w:ascii="Consolas" w:eastAsiaTheme="minorHAnsi" w:hAnsi="Consolas"/>
          <w:color w:val="auto"/>
          <w:sz w:val="28"/>
          <w:szCs w:val="28"/>
        </w:rPr>
      </w:pPr>
      <w:r>
        <w:rPr>
          <w:rFonts w:ascii="Consolas" w:hAnsi="Consolas"/>
          <w:color w:val="auto"/>
          <w:sz w:val="28"/>
          <w:szCs w:val="28"/>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370D499F" w14:textId="77777777" w:rsidR="00D20F8A" w:rsidRDefault="00D20F8A" w:rsidP="00D20F8A">
      <w:pPr>
        <w:pStyle w:val="Nivel2"/>
        <w:numPr>
          <w:ilvl w:val="0"/>
          <w:numId w:val="0"/>
        </w:numPr>
        <w:spacing w:before="0" w:after="0" w:line="240" w:lineRule="auto"/>
        <w:rPr>
          <w:rFonts w:ascii="Consolas" w:hAnsi="Consolas"/>
          <w:color w:val="auto"/>
          <w:sz w:val="28"/>
          <w:szCs w:val="28"/>
        </w:rPr>
      </w:pPr>
    </w:p>
    <w:p w14:paraId="13CE1C80" w14:textId="77777777" w:rsidR="00D20F8A" w:rsidRDefault="00D20F8A" w:rsidP="00D20F8A">
      <w:pPr>
        <w:pStyle w:val="Nivel2"/>
        <w:numPr>
          <w:ilvl w:val="1"/>
          <w:numId w:val="17"/>
        </w:numPr>
        <w:spacing w:before="0" w:after="0" w:line="240" w:lineRule="auto"/>
        <w:ind w:left="0" w:firstLine="0"/>
        <w:rPr>
          <w:rFonts w:ascii="Consolas" w:hAnsi="Consolas"/>
          <w:color w:val="auto"/>
          <w:sz w:val="28"/>
          <w:szCs w:val="28"/>
        </w:rPr>
      </w:pPr>
      <w:r>
        <w:rPr>
          <w:rFonts w:ascii="Consolas" w:hAnsi="Consolas"/>
          <w:color w:val="auto"/>
          <w:sz w:val="28"/>
          <w:szCs w:val="28"/>
        </w:rPr>
        <w:t>Atender às determinações regulares emitidas pelo fiscal do contrato ou autoridade superior (</w:t>
      </w:r>
      <w:hyperlink r:id="rId18" w:anchor="art137" w:history="1">
        <w:r>
          <w:rPr>
            <w:rStyle w:val="Hyperlink"/>
            <w:rFonts w:ascii="Consolas" w:hAnsi="Consolas"/>
            <w:color w:val="auto"/>
            <w:sz w:val="28"/>
            <w:szCs w:val="28"/>
          </w:rPr>
          <w:t>art. 137, II</w:t>
        </w:r>
      </w:hyperlink>
      <w:r>
        <w:rPr>
          <w:rFonts w:ascii="Consolas" w:hAnsi="Consolas"/>
          <w:color w:val="auto"/>
          <w:sz w:val="28"/>
          <w:szCs w:val="28"/>
        </w:rPr>
        <w:t>) e prestar todo esclarecimento ou informação por eles solicitados.</w:t>
      </w:r>
    </w:p>
    <w:p w14:paraId="652815C4" w14:textId="77777777" w:rsidR="00D20F8A" w:rsidRDefault="00D20F8A" w:rsidP="00D20F8A">
      <w:pPr>
        <w:pStyle w:val="Nivel2"/>
        <w:numPr>
          <w:ilvl w:val="0"/>
          <w:numId w:val="0"/>
        </w:numPr>
        <w:spacing w:before="0" w:after="0" w:line="240" w:lineRule="auto"/>
        <w:rPr>
          <w:rFonts w:ascii="Consolas" w:hAnsi="Consolas"/>
          <w:color w:val="auto"/>
          <w:sz w:val="28"/>
          <w:szCs w:val="28"/>
        </w:rPr>
      </w:pPr>
    </w:p>
    <w:p w14:paraId="4DD7F40B" w14:textId="77777777" w:rsidR="00D20F8A" w:rsidRDefault="00D20F8A" w:rsidP="00D20F8A">
      <w:pPr>
        <w:pStyle w:val="Nivel2"/>
        <w:numPr>
          <w:ilvl w:val="1"/>
          <w:numId w:val="17"/>
        </w:numPr>
        <w:spacing w:before="0" w:after="0" w:line="240" w:lineRule="auto"/>
        <w:ind w:left="0" w:firstLine="0"/>
        <w:rPr>
          <w:rFonts w:ascii="Consolas" w:hAnsi="Consolas"/>
          <w:color w:val="auto"/>
          <w:sz w:val="28"/>
          <w:szCs w:val="28"/>
        </w:rPr>
      </w:pPr>
      <w:r>
        <w:rPr>
          <w:rFonts w:ascii="Consolas" w:hAnsi="Consolas"/>
          <w:color w:val="auto"/>
          <w:sz w:val="28"/>
          <w:szCs w:val="28"/>
        </w:rPr>
        <w:t xml:space="preserve">Reparar, corrigir, remover, reconstruir ou substituir, às suas expensas, no total ou em parte, no prazo fixado pelo fiscal do contrato, os serviços nos quais se verificarem vícios, </w:t>
      </w:r>
      <w:r>
        <w:rPr>
          <w:rFonts w:ascii="Consolas" w:hAnsi="Consolas"/>
          <w:color w:val="auto"/>
          <w:sz w:val="28"/>
          <w:szCs w:val="28"/>
        </w:rPr>
        <w:lastRenderedPageBreak/>
        <w:t>defeitos ou incorreções resultantes da execução ou dos materiais empregados.</w:t>
      </w:r>
    </w:p>
    <w:p w14:paraId="70BA1CCA" w14:textId="77777777" w:rsidR="00D20F8A" w:rsidRDefault="00D20F8A" w:rsidP="00D20F8A">
      <w:pPr>
        <w:pStyle w:val="Nivel2"/>
        <w:numPr>
          <w:ilvl w:val="1"/>
          <w:numId w:val="17"/>
        </w:numPr>
        <w:spacing w:before="0" w:after="0" w:line="240" w:lineRule="auto"/>
        <w:ind w:left="0" w:firstLine="0"/>
        <w:rPr>
          <w:rFonts w:ascii="Consolas" w:hAnsi="Consolas"/>
          <w:color w:val="auto"/>
          <w:sz w:val="28"/>
          <w:szCs w:val="28"/>
        </w:rPr>
      </w:pPr>
      <w:r>
        <w:rPr>
          <w:rFonts w:ascii="Consolas" w:hAnsi="Consolas"/>
          <w:color w:val="auto"/>
          <w:sz w:val="28"/>
          <w:szCs w:val="28"/>
        </w:rPr>
        <w:t xml:space="preserve">Responsabilizar-se pelos vícios e danos decorrentes da execução do objeto, de acordo com o </w:t>
      </w:r>
      <w:hyperlink r:id="rId19" w:history="1">
        <w:r>
          <w:rPr>
            <w:rStyle w:val="Hyperlink"/>
            <w:rFonts w:ascii="Consolas" w:hAnsi="Consolas"/>
            <w:color w:val="auto"/>
            <w:sz w:val="28"/>
            <w:szCs w:val="28"/>
          </w:rPr>
          <w:t>Código de Defesa do Consumidor (Lei nº 8.078, de 1990</w:t>
        </w:r>
      </w:hyperlink>
      <w:r>
        <w:rPr>
          <w:rFonts w:ascii="Consolas" w:hAnsi="Consolas"/>
          <w:color w:val="auto"/>
          <w:sz w:val="28"/>
          <w:szCs w:val="28"/>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2EEF6692" w14:textId="77777777" w:rsidR="00D20F8A" w:rsidRDefault="00D20F8A" w:rsidP="00D20F8A">
      <w:pPr>
        <w:pStyle w:val="Nivel2"/>
        <w:numPr>
          <w:ilvl w:val="0"/>
          <w:numId w:val="0"/>
        </w:numPr>
        <w:spacing w:before="0" w:after="0" w:line="240" w:lineRule="auto"/>
        <w:rPr>
          <w:rFonts w:ascii="Consolas" w:hAnsi="Consolas"/>
          <w:color w:val="auto"/>
          <w:sz w:val="28"/>
          <w:szCs w:val="28"/>
        </w:rPr>
      </w:pPr>
    </w:p>
    <w:p w14:paraId="313ECC2D" w14:textId="77777777" w:rsidR="00D20F8A" w:rsidRDefault="00D20F8A" w:rsidP="00D20F8A">
      <w:pPr>
        <w:pStyle w:val="Nivel2"/>
        <w:numPr>
          <w:ilvl w:val="1"/>
          <w:numId w:val="17"/>
        </w:numPr>
        <w:spacing w:before="0" w:after="0" w:line="240" w:lineRule="auto"/>
        <w:ind w:left="0" w:firstLine="0"/>
        <w:rPr>
          <w:rFonts w:ascii="Consolas" w:hAnsi="Consolas"/>
          <w:color w:val="auto"/>
          <w:sz w:val="28"/>
          <w:szCs w:val="28"/>
        </w:rPr>
      </w:pPr>
      <w:r>
        <w:rPr>
          <w:rFonts w:ascii="Consolas" w:hAnsi="Consolas"/>
          <w:color w:val="auto"/>
          <w:sz w:val="28"/>
          <w:szCs w:val="28"/>
        </w:rPr>
        <w:t>Quando não for possível a verificação da regularidade no Sistema de Cadastro 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do domicílio ou sede do contratado; 4) Certidão de Regularidade do FGTS – CRF; e 5) Certidão Negativa de Débitos Trabalhistas – CNDT.</w:t>
      </w:r>
    </w:p>
    <w:p w14:paraId="512BABB8" w14:textId="77777777" w:rsidR="00D20F8A" w:rsidRDefault="00D20F8A" w:rsidP="00D20F8A">
      <w:pPr>
        <w:pStyle w:val="Nivel2"/>
        <w:numPr>
          <w:ilvl w:val="0"/>
          <w:numId w:val="0"/>
        </w:numPr>
        <w:spacing w:before="0" w:after="0" w:line="240" w:lineRule="auto"/>
        <w:rPr>
          <w:rFonts w:ascii="Consolas" w:hAnsi="Consolas"/>
          <w:color w:val="auto"/>
          <w:sz w:val="28"/>
          <w:szCs w:val="28"/>
        </w:rPr>
      </w:pPr>
    </w:p>
    <w:p w14:paraId="136795BA" w14:textId="77777777" w:rsidR="00D20F8A" w:rsidRDefault="00D20F8A" w:rsidP="00D20F8A">
      <w:pPr>
        <w:pStyle w:val="Nivel2"/>
        <w:numPr>
          <w:ilvl w:val="1"/>
          <w:numId w:val="17"/>
        </w:numPr>
        <w:tabs>
          <w:tab w:val="left" w:pos="851"/>
        </w:tabs>
        <w:spacing w:before="0" w:after="0" w:line="240" w:lineRule="auto"/>
        <w:ind w:left="0" w:firstLine="0"/>
        <w:rPr>
          <w:rFonts w:ascii="Consolas" w:hAnsi="Consolas"/>
          <w:color w:val="auto"/>
          <w:sz w:val="28"/>
          <w:szCs w:val="28"/>
        </w:rPr>
      </w:pPr>
      <w:r>
        <w:rPr>
          <w:rFonts w:ascii="Consolas" w:hAnsi="Consolas"/>
          <w:sz w:val="28"/>
          <w:szCs w:val="28"/>
        </w:rPr>
        <w:t>Responsabilizar-se pelo cumprimento das obrigações previstas em Acordo, Convenção, Dissídio Coletivo de Trabalho ou equivalentes das categorias abrangidas pelo contrato, por todas as obrigações trabalhistas, sociais, previdenciárias, tributárias, fiscais, comerciais e as demais previstas em legislação específica, cuja inadimplência não transfere a responsabilidade ao CONTRATANTE e não poderá onerar o objeto do contrato</w:t>
      </w:r>
      <w:r>
        <w:rPr>
          <w:rFonts w:ascii="Consolas" w:hAnsi="Consolas"/>
          <w:color w:val="auto"/>
          <w:sz w:val="28"/>
          <w:szCs w:val="28"/>
        </w:rPr>
        <w:t xml:space="preserve">. </w:t>
      </w:r>
    </w:p>
    <w:p w14:paraId="07E7B8EC" w14:textId="77777777" w:rsidR="00D20F8A" w:rsidRDefault="00D20F8A" w:rsidP="00D20F8A">
      <w:pPr>
        <w:pStyle w:val="Nivel2"/>
        <w:numPr>
          <w:ilvl w:val="0"/>
          <w:numId w:val="0"/>
        </w:numPr>
        <w:tabs>
          <w:tab w:val="left" w:pos="851"/>
        </w:tabs>
        <w:spacing w:before="0" w:after="0" w:line="240" w:lineRule="auto"/>
        <w:rPr>
          <w:rFonts w:ascii="Consolas" w:hAnsi="Consolas"/>
          <w:color w:val="auto"/>
          <w:sz w:val="28"/>
          <w:szCs w:val="28"/>
        </w:rPr>
      </w:pPr>
    </w:p>
    <w:p w14:paraId="5FADD9A0" w14:textId="77777777" w:rsidR="00D20F8A" w:rsidRDefault="00D20F8A" w:rsidP="00D20F8A">
      <w:pPr>
        <w:pStyle w:val="Nivel2"/>
        <w:numPr>
          <w:ilvl w:val="1"/>
          <w:numId w:val="17"/>
        </w:numPr>
        <w:tabs>
          <w:tab w:val="left" w:pos="851"/>
        </w:tabs>
        <w:spacing w:before="0" w:after="0" w:line="240" w:lineRule="auto"/>
        <w:ind w:left="0" w:firstLine="0"/>
        <w:rPr>
          <w:rFonts w:ascii="Consolas" w:hAnsi="Consolas"/>
          <w:color w:val="auto"/>
          <w:sz w:val="28"/>
          <w:szCs w:val="28"/>
        </w:rPr>
      </w:pPr>
      <w:r>
        <w:rPr>
          <w:rFonts w:ascii="Consolas" w:hAnsi="Consolas"/>
          <w:sz w:val="28"/>
          <w:szCs w:val="28"/>
        </w:rPr>
        <w:t>Comunicar ao Fiscal do contrato tempestivamente, observada a urgência da situação, qualquer ocorrência anormal ou acidente que se verifique no local da execução do objeto contratual, não ultrapassando o prazo de 24 (vinte e quatro) horas</w:t>
      </w:r>
      <w:r>
        <w:rPr>
          <w:rFonts w:ascii="Consolas" w:hAnsi="Consolas"/>
          <w:color w:val="auto"/>
          <w:sz w:val="28"/>
          <w:szCs w:val="28"/>
        </w:rPr>
        <w:t>.</w:t>
      </w:r>
    </w:p>
    <w:p w14:paraId="2B82A931" w14:textId="77777777" w:rsidR="00D20F8A" w:rsidRDefault="00D20F8A" w:rsidP="00D20F8A">
      <w:pPr>
        <w:pStyle w:val="Nivel2"/>
        <w:numPr>
          <w:ilvl w:val="0"/>
          <w:numId w:val="0"/>
        </w:numPr>
        <w:tabs>
          <w:tab w:val="left" w:pos="851"/>
        </w:tabs>
        <w:spacing w:before="0" w:after="0" w:line="240" w:lineRule="auto"/>
        <w:rPr>
          <w:rFonts w:ascii="Consolas" w:hAnsi="Consolas"/>
          <w:color w:val="auto"/>
          <w:sz w:val="28"/>
          <w:szCs w:val="28"/>
        </w:rPr>
      </w:pPr>
    </w:p>
    <w:p w14:paraId="4EA17D04" w14:textId="77777777" w:rsidR="00D20F8A" w:rsidRDefault="00D20F8A" w:rsidP="00D20F8A">
      <w:pPr>
        <w:pStyle w:val="Nivel2"/>
        <w:numPr>
          <w:ilvl w:val="1"/>
          <w:numId w:val="17"/>
        </w:numPr>
        <w:tabs>
          <w:tab w:val="left" w:pos="851"/>
        </w:tabs>
        <w:spacing w:before="0" w:after="0" w:line="240" w:lineRule="auto"/>
        <w:ind w:left="0" w:firstLine="0"/>
        <w:rPr>
          <w:rFonts w:ascii="Consolas" w:hAnsi="Consolas"/>
          <w:color w:val="auto"/>
          <w:sz w:val="28"/>
          <w:szCs w:val="28"/>
        </w:rPr>
      </w:pPr>
      <w:r>
        <w:rPr>
          <w:rFonts w:ascii="Consolas" w:hAnsi="Consolas"/>
          <w:color w:val="auto"/>
          <w:sz w:val="28"/>
          <w:szCs w:val="28"/>
        </w:rPr>
        <w:t xml:space="preserve">Paralisar, por determinação do Contratante, qualquer atividade que não esteja sendo executada de acordo com a boa </w:t>
      </w:r>
      <w:r>
        <w:rPr>
          <w:rFonts w:ascii="Consolas" w:hAnsi="Consolas"/>
          <w:color w:val="auto"/>
          <w:sz w:val="28"/>
          <w:szCs w:val="28"/>
        </w:rPr>
        <w:lastRenderedPageBreak/>
        <w:t>técnica ou que ponha em risco a segurança de pessoas ou bens de terceiros.</w:t>
      </w:r>
    </w:p>
    <w:p w14:paraId="2445CF7B" w14:textId="77777777" w:rsidR="00D20F8A" w:rsidRDefault="00D20F8A" w:rsidP="00D20F8A">
      <w:pPr>
        <w:pStyle w:val="Nivel2"/>
        <w:numPr>
          <w:ilvl w:val="0"/>
          <w:numId w:val="0"/>
        </w:numPr>
        <w:spacing w:before="0" w:after="0" w:line="240" w:lineRule="auto"/>
        <w:rPr>
          <w:rFonts w:ascii="Consolas" w:hAnsi="Consolas"/>
          <w:color w:val="auto"/>
          <w:sz w:val="28"/>
          <w:szCs w:val="28"/>
        </w:rPr>
      </w:pPr>
    </w:p>
    <w:p w14:paraId="25357109" w14:textId="77777777" w:rsidR="00D20F8A" w:rsidRDefault="00D20F8A" w:rsidP="00D20F8A">
      <w:pPr>
        <w:pStyle w:val="Nivel2"/>
        <w:spacing w:before="0" w:after="0" w:line="240" w:lineRule="auto"/>
        <w:ind w:left="0" w:firstLine="0"/>
        <w:rPr>
          <w:rFonts w:ascii="Consolas" w:hAnsi="Consolas"/>
          <w:sz w:val="28"/>
          <w:szCs w:val="28"/>
        </w:rPr>
      </w:pPr>
      <w:r>
        <w:rPr>
          <w:rFonts w:ascii="Consolas" w:hAnsi="Consolas"/>
          <w:sz w:val="28"/>
          <w:szCs w:val="28"/>
        </w:rPr>
        <w:t>Manter durante toda a vigência do contrato, em compatibilidade com as obrigações assumidas, todas as condições exigidas para habilitação na licitação;</w:t>
      </w:r>
    </w:p>
    <w:p w14:paraId="0E3E2776" w14:textId="77777777" w:rsidR="00D20F8A" w:rsidRDefault="00D20F8A" w:rsidP="00D20F8A">
      <w:pPr>
        <w:pStyle w:val="Nivel2"/>
        <w:numPr>
          <w:ilvl w:val="0"/>
          <w:numId w:val="0"/>
        </w:numPr>
        <w:spacing w:before="0" w:after="0" w:line="240" w:lineRule="auto"/>
        <w:rPr>
          <w:rFonts w:ascii="Consolas" w:hAnsi="Consolas"/>
          <w:sz w:val="28"/>
          <w:szCs w:val="28"/>
        </w:rPr>
      </w:pPr>
    </w:p>
    <w:p w14:paraId="017C8E65" w14:textId="77777777" w:rsidR="00D20F8A" w:rsidRDefault="00D20F8A" w:rsidP="00D20F8A">
      <w:pPr>
        <w:pStyle w:val="Nivel2"/>
        <w:numPr>
          <w:ilvl w:val="1"/>
          <w:numId w:val="17"/>
        </w:numPr>
        <w:spacing w:before="0" w:after="0" w:line="240" w:lineRule="auto"/>
        <w:ind w:left="0" w:firstLine="0"/>
        <w:rPr>
          <w:rFonts w:ascii="Consolas" w:hAnsi="Consolas"/>
          <w:b/>
          <w:bCs/>
          <w:sz w:val="28"/>
          <w:szCs w:val="28"/>
        </w:rPr>
      </w:pPr>
      <w:r>
        <w:rPr>
          <w:rFonts w:ascii="Consolas" w:hAnsi="Consolas"/>
          <w:sz w:val="28"/>
          <w:szCs w:val="28"/>
        </w:rPr>
        <w:t>Cumprir, durante todo o período de execução do contrato, a reserva de cargos prevista em lei para pessoa com deficiência, para reabilitado da Previdência Social ou para aprendiz, bem como as reservas de cargos previstas na legislação;</w:t>
      </w:r>
    </w:p>
    <w:p w14:paraId="226F78D5" w14:textId="77777777" w:rsidR="00D20F8A" w:rsidRDefault="00D20F8A" w:rsidP="00D20F8A">
      <w:pPr>
        <w:pStyle w:val="Nivel2"/>
        <w:numPr>
          <w:ilvl w:val="0"/>
          <w:numId w:val="0"/>
        </w:numPr>
        <w:spacing w:before="0" w:after="0" w:line="240" w:lineRule="auto"/>
        <w:rPr>
          <w:rFonts w:ascii="Consolas" w:hAnsi="Consolas"/>
          <w:b/>
          <w:bCs/>
          <w:sz w:val="28"/>
          <w:szCs w:val="28"/>
        </w:rPr>
      </w:pPr>
    </w:p>
    <w:p w14:paraId="297B4971" w14:textId="77777777" w:rsidR="00D20F8A" w:rsidRDefault="00D20F8A" w:rsidP="00D20F8A">
      <w:pPr>
        <w:pStyle w:val="Nivel2"/>
        <w:numPr>
          <w:ilvl w:val="1"/>
          <w:numId w:val="17"/>
        </w:numPr>
        <w:spacing w:before="0" w:after="0" w:line="240" w:lineRule="auto"/>
        <w:ind w:left="0" w:firstLine="0"/>
        <w:rPr>
          <w:rFonts w:ascii="Consolas" w:hAnsi="Consolas"/>
          <w:sz w:val="28"/>
          <w:szCs w:val="28"/>
        </w:rPr>
      </w:pPr>
      <w:r>
        <w:rPr>
          <w:rFonts w:ascii="Consolas" w:hAnsi="Consolas"/>
          <w:sz w:val="28"/>
          <w:szCs w:val="28"/>
        </w:rPr>
        <w:t>Comprovar a reserva de cargos a que se refere a cláusula acima, no prazo fixado pelo fiscal do contrato, com a indicação dos empregados que preencheram as referidas vagas;</w:t>
      </w:r>
    </w:p>
    <w:p w14:paraId="79BD2CA8" w14:textId="77777777" w:rsidR="00D20F8A" w:rsidRDefault="00D20F8A" w:rsidP="00D20F8A">
      <w:pPr>
        <w:pStyle w:val="Nivel2"/>
        <w:numPr>
          <w:ilvl w:val="0"/>
          <w:numId w:val="0"/>
        </w:numPr>
        <w:spacing w:before="0" w:after="0" w:line="240" w:lineRule="auto"/>
        <w:rPr>
          <w:rFonts w:ascii="Consolas" w:hAnsi="Consolas"/>
          <w:sz w:val="28"/>
          <w:szCs w:val="28"/>
        </w:rPr>
      </w:pPr>
    </w:p>
    <w:p w14:paraId="69671EDB" w14:textId="77777777" w:rsidR="00D20F8A" w:rsidRDefault="00D20F8A" w:rsidP="00D20F8A">
      <w:pPr>
        <w:pStyle w:val="Nivel2"/>
        <w:numPr>
          <w:ilvl w:val="1"/>
          <w:numId w:val="17"/>
        </w:numPr>
        <w:spacing w:before="0" w:after="0" w:line="240" w:lineRule="auto"/>
        <w:ind w:left="0" w:firstLine="0"/>
        <w:rPr>
          <w:rFonts w:ascii="Consolas" w:hAnsi="Consolas"/>
          <w:sz w:val="28"/>
          <w:szCs w:val="28"/>
        </w:rPr>
      </w:pPr>
      <w:r>
        <w:rPr>
          <w:rFonts w:ascii="Consolas" w:hAnsi="Consolas"/>
          <w:sz w:val="28"/>
          <w:szCs w:val="28"/>
        </w:rPr>
        <w:t>Guardar sigilo sobre todas as informações obtidas em decorrência do cumprimento do contrato;</w:t>
      </w:r>
    </w:p>
    <w:p w14:paraId="3417967E" w14:textId="77777777" w:rsidR="00D20F8A" w:rsidRDefault="00D20F8A" w:rsidP="00D20F8A">
      <w:pPr>
        <w:pStyle w:val="Nivel2"/>
        <w:numPr>
          <w:ilvl w:val="0"/>
          <w:numId w:val="0"/>
        </w:numPr>
        <w:spacing w:before="0" w:after="0" w:line="240" w:lineRule="auto"/>
        <w:rPr>
          <w:rFonts w:ascii="Consolas" w:hAnsi="Consolas"/>
          <w:sz w:val="28"/>
          <w:szCs w:val="28"/>
        </w:rPr>
      </w:pPr>
    </w:p>
    <w:p w14:paraId="07F53EF0" w14:textId="77777777" w:rsidR="00D20F8A" w:rsidRDefault="00D20F8A" w:rsidP="00D20F8A">
      <w:pPr>
        <w:pStyle w:val="Nivel2"/>
        <w:numPr>
          <w:ilvl w:val="1"/>
          <w:numId w:val="17"/>
        </w:numPr>
        <w:spacing w:before="0" w:after="0" w:line="240" w:lineRule="auto"/>
        <w:ind w:left="0" w:firstLine="0"/>
        <w:rPr>
          <w:rFonts w:ascii="Consolas" w:hAnsi="Consolas"/>
          <w:sz w:val="28"/>
          <w:szCs w:val="28"/>
        </w:rPr>
      </w:pPr>
      <w:r>
        <w:rPr>
          <w:rFonts w:ascii="Consolas" w:hAnsi="Consolas"/>
          <w:sz w:val="28"/>
          <w:szCs w:val="2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667C2486" w14:textId="77777777" w:rsidR="00D20F8A" w:rsidRDefault="00D20F8A" w:rsidP="00D20F8A">
      <w:pPr>
        <w:pStyle w:val="Nivel2"/>
        <w:numPr>
          <w:ilvl w:val="0"/>
          <w:numId w:val="0"/>
        </w:numPr>
        <w:spacing w:before="0" w:after="0" w:line="240" w:lineRule="auto"/>
        <w:rPr>
          <w:rFonts w:ascii="Consolas" w:hAnsi="Consolas"/>
          <w:sz w:val="28"/>
          <w:szCs w:val="28"/>
        </w:rPr>
      </w:pPr>
    </w:p>
    <w:p w14:paraId="43921061" w14:textId="77777777" w:rsidR="00D20F8A" w:rsidRDefault="00D20F8A" w:rsidP="00D20F8A">
      <w:pPr>
        <w:pStyle w:val="Nivel2"/>
        <w:numPr>
          <w:ilvl w:val="1"/>
          <w:numId w:val="17"/>
        </w:numPr>
        <w:spacing w:before="0" w:after="0" w:line="240" w:lineRule="auto"/>
        <w:ind w:left="0" w:firstLine="0"/>
        <w:rPr>
          <w:rFonts w:ascii="Consolas" w:hAnsi="Consolas"/>
          <w:sz w:val="28"/>
          <w:szCs w:val="28"/>
        </w:rPr>
      </w:pPr>
      <w:r>
        <w:rPr>
          <w:rFonts w:ascii="Consolas" w:hAnsi="Consolas"/>
          <w:sz w:val="28"/>
          <w:szCs w:val="28"/>
        </w:rPr>
        <w:t>Cumprir, além dos postulados legais vigentes de âmbito federal, estadual ou municipal, as normas de segurança do CONTRATANTE;</w:t>
      </w:r>
    </w:p>
    <w:p w14:paraId="558B4210" w14:textId="77777777" w:rsidR="00D20F8A" w:rsidRDefault="00D20F8A" w:rsidP="00D20F8A">
      <w:pPr>
        <w:pStyle w:val="Nivel2"/>
        <w:numPr>
          <w:ilvl w:val="0"/>
          <w:numId w:val="0"/>
        </w:numPr>
        <w:spacing w:before="0" w:after="0" w:line="240" w:lineRule="auto"/>
        <w:rPr>
          <w:rFonts w:ascii="Consolas" w:hAnsi="Consolas"/>
          <w:sz w:val="28"/>
          <w:szCs w:val="28"/>
        </w:rPr>
      </w:pPr>
    </w:p>
    <w:p w14:paraId="5A723E12" w14:textId="77777777" w:rsidR="00D20F8A" w:rsidRDefault="00D20F8A" w:rsidP="00D20F8A">
      <w:pPr>
        <w:pStyle w:val="Nivel2"/>
        <w:numPr>
          <w:ilvl w:val="1"/>
          <w:numId w:val="17"/>
        </w:numPr>
        <w:spacing w:before="0" w:after="0" w:line="240" w:lineRule="auto"/>
        <w:ind w:left="0" w:firstLine="0"/>
        <w:rPr>
          <w:rFonts w:ascii="Consolas" w:hAnsi="Consolas"/>
          <w:sz w:val="28"/>
          <w:szCs w:val="28"/>
        </w:rPr>
      </w:pPr>
      <w:r>
        <w:rPr>
          <w:rFonts w:ascii="Consolas" w:hAnsi="Consolas"/>
          <w:sz w:val="28"/>
          <w:szCs w:val="28"/>
        </w:rPr>
        <w:t>Alocar os empregados necessários ao perfeito cumprimento das cláusulas deste contrato, com habilitação e conhecimento adequados;</w:t>
      </w:r>
    </w:p>
    <w:p w14:paraId="6BC425B5" w14:textId="77777777" w:rsidR="00D20F8A" w:rsidRDefault="00D20F8A" w:rsidP="00D20F8A">
      <w:pPr>
        <w:pStyle w:val="Nivel2"/>
        <w:numPr>
          <w:ilvl w:val="0"/>
          <w:numId w:val="0"/>
        </w:numPr>
        <w:spacing w:before="0" w:after="0" w:line="240" w:lineRule="auto"/>
        <w:rPr>
          <w:rFonts w:ascii="Consolas" w:hAnsi="Consolas"/>
          <w:sz w:val="28"/>
          <w:szCs w:val="28"/>
        </w:rPr>
      </w:pPr>
    </w:p>
    <w:p w14:paraId="5EE7838B" w14:textId="77777777" w:rsidR="00D20F8A" w:rsidRDefault="00D20F8A" w:rsidP="00D20F8A">
      <w:pPr>
        <w:pStyle w:val="Nivel2"/>
        <w:numPr>
          <w:ilvl w:val="1"/>
          <w:numId w:val="17"/>
        </w:numPr>
        <w:spacing w:before="0" w:after="0" w:line="240" w:lineRule="auto"/>
        <w:ind w:left="0" w:firstLine="0"/>
        <w:rPr>
          <w:rFonts w:ascii="Consolas" w:hAnsi="Consolas"/>
          <w:sz w:val="28"/>
          <w:szCs w:val="28"/>
        </w:rPr>
      </w:pPr>
      <w:r>
        <w:rPr>
          <w:rFonts w:ascii="Consolas" w:hAnsi="Consolas"/>
          <w:sz w:val="28"/>
          <w:szCs w:val="28"/>
        </w:rPr>
        <w:t>Prestar os serviços dentro dos parâmetros e rotinas estabelecidos;</w:t>
      </w:r>
    </w:p>
    <w:p w14:paraId="72AE4FD3" w14:textId="77777777" w:rsidR="00D20F8A" w:rsidRDefault="00D20F8A" w:rsidP="00D20F8A">
      <w:pPr>
        <w:pStyle w:val="Nivel2"/>
        <w:numPr>
          <w:ilvl w:val="0"/>
          <w:numId w:val="0"/>
        </w:numPr>
        <w:spacing w:before="0" w:after="0" w:line="240" w:lineRule="auto"/>
        <w:rPr>
          <w:rFonts w:ascii="Consolas" w:hAnsi="Consolas"/>
          <w:sz w:val="28"/>
          <w:szCs w:val="28"/>
        </w:rPr>
      </w:pPr>
    </w:p>
    <w:p w14:paraId="243933CF" w14:textId="77777777" w:rsidR="00D20F8A" w:rsidRDefault="00D20F8A" w:rsidP="00D20F8A">
      <w:pPr>
        <w:pStyle w:val="Nivel2"/>
        <w:numPr>
          <w:ilvl w:val="1"/>
          <w:numId w:val="17"/>
        </w:numPr>
        <w:spacing w:before="0" w:after="0" w:line="240" w:lineRule="auto"/>
        <w:ind w:left="0" w:firstLine="0"/>
        <w:rPr>
          <w:rFonts w:ascii="Consolas" w:hAnsi="Consolas"/>
          <w:sz w:val="28"/>
          <w:szCs w:val="28"/>
        </w:rPr>
      </w:pPr>
      <w:r>
        <w:rPr>
          <w:rFonts w:ascii="Consolas" w:hAnsi="Consolas"/>
          <w:sz w:val="28"/>
          <w:szCs w:val="28"/>
        </w:rPr>
        <w:lastRenderedPageBreak/>
        <w:t>Fornecer todos os materiais, equipamentos, ferramentas e utensílios demandados, em quantidade, qualidade e tecnologia adequadas, com a observância às recomendações aceitas pela boa técnica, normas e legislação de regência;</w:t>
      </w:r>
    </w:p>
    <w:p w14:paraId="4185643D" w14:textId="77777777" w:rsidR="00D20F8A" w:rsidRDefault="00D20F8A" w:rsidP="00D20F8A">
      <w:pPr>
        <w:pStyle w:val="Nivel2"/>
        <w:numPr>
          <w:ilvl w:val="0"/>
          <w:numId w:val="0"/>
        </w:numPr>
        <w:spacing w:before="0" w:after="0" w:line="240" w:lineRule="auto"/>
        <w:rPr>
          <w:rFonts w:ascii="Consolas" w:hAnsi="Consolas"/>
          <w:sz w:val="28"/>
          <w:szCs w:val="28"/>
        </w:rPr>
      </w:pPr>
    </w:p>
    <w:p w14:paraId="35636269" w14:textId="77777777" w:rsidR="00D20F8A" w:rsidRDefault="00D20F8A" w:rsidP="00D20F8A">
      <w:pPr>
        <w:pStyle w:val="Nivel2"/>
        <w:numPr>
          <w:ilvl w:val="1"/>
          <w:numId w:val="17"/>
        </w:numPr>
        <w:spacing w:before="0" w:after="0" w:line="240" w:lineRule="auto"/>
        <w:ind w:left="0" w:firstLine="0"/>
        <w:rPr>
          <w:rFonts w:ascii="Consolas" w:hAnsi="Consolas"/>
          <w:sz w:val="28"/>
          <w:szCs w:val="28"/>
        </w:rPr>
      </w:pPr>
      <w:r>
        <w:rPr>
          <w:rFonts w:ascii="Consolas" w:hAnsi="Consolas"/>
          <w:sz w:val="28"/>
          <w:szCs w:val="28"/>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40C31F5A" w14:textId="77777777" w:rsidR="00D20F8A" w:rsidRDefault="00D20F8A" w:rsidP="00D20F8A">
      <w:pPr>
        <w:pStyle w:val="Nivel2"/>
        <w:numPr>
          <w:ilvl w:val="0"/>
          <w:numId w:val="0"/>
        </w:numPr>
        <w:spacing w:before="0" w:after="0" w:line="240" w:lineRule="auto"/>
        <w:rPr>
          <w:rFonts w:ascii="Consolas" w:hAnsi="Consolas"/>
          <w:sz w:val="28"/>
          <w:szCs w:val="28"/>
        </w:rPr>
      </w:pPr>
    </w:p>
    <w:p w14:paraId="189684EF" w14:textId="77777777" w:rsidR="00D20F8A" w:rsidRDefault="00D20F8A" w:rsidP="00D20F8A">
      <w:pPr>
        <w:pStyle w:val="Nivel2"/>
        <w:numPr>
          <w:ilvl w:val="1"/>
          <w:numId w:val="17"/>
        </w:numPr>
        <w:spacing w:before="0" w:after="0" w:line="240" w:lineRule="auto"/>
        <w:ind w:left="0" w:firstLine="0"/>
        <w:rPr>
          <w:rFonts w:ascii="Consolas" w:hAnsi="Consolas"/>
          <w:sz w:val="28"/>
          <w:szCs w:val="28"/>
        </w:rPr>
      </w:pPr>
      <w:r>
        <w:rPr>
          <w:rFonts w:ascii="Consolas" w:hAnsi="Consolas"/>
          <w:sz w:val="28"/>
          <w:szCs w:val="28"/>
        </w:rPr>
        <w:t>Submeter previamente, por escrito, ao CONTRATANTE, para análise e aprovação, quaisquer mudanças nos métodos executivos que fujam às especificações do memorial descritivo ou instrumento congênere;</w:t>
      </w:r>
    </w:p>
    <w:p w14:paraId="61767201" w14:textId="77777777" w:rsidR="00D20F8A" w:rsidRDefault="00D20F8A" w:rsidP="00D20F8A">
      <w:pPr>
        <w:pStyle w:val="Nivel2"/>
        <w:numPr>
          <w:ilvl w:val="0"/>
          <w:numId w:val="0"/>
        </w:numPr>
        <w:spacing w:before="0" w:after="0" w:line="240" w:lineRule="auto"/>
        <w:rPr>
          <w:rFonts w:ascii="Consolas" w:hAnsi="Consolas"/>
          <w:sz w:val="28"/>
          <w:szCs w:val="28"/>
        </w:rPr>
      </w:pPr>
    </w:p>
    <w:p w14:paraId="18007E83" w14:textId="77777777" w:rsidR="00D20F8A" w:rsidRDefault="00D20F8A" w:rsidP="00D20F8A">
      <w:pPr>
        <w:pStyle w:val="Nivel2"/>
        <w:numPr>
          <w:ilvl w:val="1"/>
          <w:numId w:val="17"/>
        </w:numPr>
        <w:spacing w:before="0" w:after="0" w:line="240" w:lineRule="auto"/>
        <w:ind w:left="0" w:firstLine="0"/>
        <w:rPr>
          <w:rFonts w:ascii="Consolas" w:hAnsi="Consolas"/>
          <w:sz w:val="28"/>
          <w:szCs w:val="28"/>
        </w:rPr>
      </w:pPr>
      <w:r>
        <w:rPr>
          <w:rFonts w:ascii="Consolas" w:hAnsi="Consolas"/>
          <w:sz w:val="28"/>
          <w:szCs w:val="28"/>
        </w:rPr>
        <w:t>Cumprir as normas de proteção ao trabalho, inclusive aquelas relativas à segurança e à saúde no trabalho;</w:t>
      </w:r>
    </w:p>
    <w:p w14:paraId="66021B83" w14:textId="77777777" w:rsidR="00D20F8A" w:rsidRDefault="00D20F8A" w:rsidP="00D20F8A">
      <w:pPr>
        <w:pStyle w:val="Nivel2"/>
        <w:numPr>
          <w:ilvl w:val="0"/>
          <w:numId w:val="0"/>
        </w:numPr>
        <w:spacing w:before="0" w:after="0" w:line="240" w:lineRule="auto"/>
        <w:rPr>
          <w:rFonts w:ascii="Consolas" w:hAnsi="Consolas"/>
          <w:sz w:val="28"/>
          <w:szCs w:val="28"/>
        </w:rPr>
      </w:pPr>
    </w:p>
    <w:p w14:paraId="79E66C12" w14:textId="77777777" w:rsidR="00D20F8A" w:rsidRDefault="00D20F8A" w:rsidP="00D20F8A">
      <w:pPr>
        <w:pStyle w:val="Nivel2"/>
        <w:numPr>
          <w:ilvl w:val="1"/>
          <w:numId w:val="17"/>
        </w:numPr>
        <w:spacing w:before="0" w:after="0" w:line="240" w:lineRule="auto"/>
        <w:ind w:left="0" w:firstLine="0"/>
        <w:rPr>
          <w:rFonts w:ascii="Consolas" w:hAnsi="Consolas"/>
          <w:sz w:val="28"/>
          <w:szCs w:val="28"/>
        </w:rPr>
      </w:pPr>
      <w:r>
        <w:rPr>
          <w:rFonts w:ascii="Consolas" w:hAnsi="Consolas"/>
          <w:sz w:val="28"/>
          <w:szCs w:val="28"/>
        </w:rPr>
        <w:t>Não submeter os trabalhadores a condições degradantes de trabalho, jornadas exaustivas, servidão por dívida ou trabalhos forçados;</w:t>
      </w:r>
    </w:p>
    <w:p w14:paraId="17CCD591" w14:textId="77777777" w:rsidR="00D20F8A" w:rsidRDefault="00D20F8A" w:rsidP="00D20F8A">
      <w:pPr>
        <w:pStyle w:val="Nivel2"/>
        <w:numPr>
          <w:ilvl w:val="0"/>
          <w:numId w:val="0"/>
        </w:numPr>
        <w:spacing w:before="0" w:after="0" w:line="240" w:lineRule="auto"/>
        <w:rPr>
          <w:rFonts w:ascii="Consolas" w:hAnsi="Consolas"/>
          <w:sz w:val="28"/>
          <w:szCs w:val="28"/>
        </w:rPr>
      </w:pPr>
    </w:p>
    <w:p w14:paraId="2829EC3A" w14:textId="77777777" w:rsidR="00D20F8A" w:rsidRDefault="00D20F8A" w:rsidP="00D20F8A">
      <w:pPr>
        <w:pStyle w:val="Nivel2"/>
        <w:numPr>
          <w:ilvl w:val="1"/>
          <w:numId w:val="17"/>
        </w:numPr>
        <w:spacing w:before="0" w:after="0" w:line="240" w:lineRule="auto"/>
        <w:ind w:left="0" w:firstLine="0"/>
        <w:rPr>
          <w:rFonts w:ascii="Consolas" w:hAnsi="Consolas"/>
          <w:sz w:val="28"/>
          <w:szCs w:val="28"/>
        </w:rPr>
      </w:pPr>
      <w:r>
        <w:rPr>
          <w:rFonts w:ascii="Consolas" w:hAnsi="Consolas"/>
          <w:sz w:val="28"/>
          <w:szCs w:val="28"/>
        </w:rPr>
        <w:t>Não permitir a utilização de qualquer trabalho do menor de dezesseis anos de idade, exceto na condição de aprendiz para os maiores de quatorze anos de idade, observada a legislação pertinente;</w:t>
      </w:r>
    </w:p>
    <w:p w14:paraId="6B582AA9" w14:textId="77777777" w:rsidR="00D20F8A" w:rsidRDefault="00D20F8A" w:rsidP="00D20F8A">
      <w:pPr>
        <w:pStyle w:val="Nivel2"/>
        <w:numPr>
          <w:ilvl w:val="0"/>
          <w:numId w:val="0"/>
        </w:numPr>
        <w:spacing w:before="0" w:after="0" w:line="240" w:lineRule="auto"/>
        <w:rPr>
          <w:rFonts w:ascii="Consolas" w:hAnsi="Consolas"/>
          <w:sz w:val="28"/>
          <w:szCs w:val="28"/>
        </w:rPr>
      </w:pPr>
    </w:p>
    <w:p w14:paraId="30697B13" w14:textId="77777777" w:rsidR="00D20F8A" w:rsidRDefault="00D20F8A" w:rsidP="00D20F8A">
      <w:pPr>
        <w:pStyle w:val="Nivel2"/>
        <w:numPr>
          <w:ilvl w:val="1"/>
          <w:numId w:val="17"/>
        </w:numPr>
        <w:spacing w:before="0" w:after="0" w:line="240" w:lineRule="auto"/>
        <w:ind w:left="0" w:firstLine="0"/>
        <w:rPr>
          <w:rFonts w:ascii="Consolas" w:hAnsi="Consolas"/>
          <w:sz w:val="28"/>
          <w:szCs w:val="28"/>
        </w:rPr>
      </w:pPr>
      <w:r>
        <w:rPr>
          <w:rFonts w:ascii="Consolas" w:hAnsi="Consolas"/>
          <w:sz w:val="28"/>
          <w:szCs w:val="28"/>
        </w:rPr>
        <w:t>Não submeter o menor de dezoito anos de idade à realização de trabalho noturno e em condições perigosas e insalubres e à realização de atividades constantes na Lista de Piores Formas de Trabalho Infantil, aprovada pelo Decreto nº 6.481, de 12 de junho de 2008;</w:t>
      </w:r>
    </w:p>
    <w:p w14:paraId="59A34E1C" w14:textId="77777777" w:rsidR="00D20F8A" w:rsidRDefault="00D20F8A" w:rsidP="00D20F8A">
      <w:pPr>
        <w:pStyle w:val="Nivel2"/>
        <w:numPr>
          <w:ilvl w:val="0"/>
          <w:numId w:val="0"/>
        </w:numPr>
        <w:spacing w:before="0" w:after="0" w:line="240" w:lineRule="auto"/>
        <w:rPr>
          <w:rFonts w:ascii="Consolas" w:hAnsi="Consolas"/>
          <w:sz w:val="28"/>
          <w:szCs w:val="28"/>
        </w:rPr>
      </w:pPr>
    </w:p>
    <w:p w14:paraId="68F86994" w14:textId="77777777" w:rsidR="00D20F8A" w:rsidRDefault="00D20F8A" w:rsidP="00D20F8A">
      <w:pPr>
        <w:pStyle w:val="Nivel2"/>
        <w:numPr>
          <w:ilvl w:val="1"/>
          <w:numId w:val="17"/>
        </w:numPr>
        <w:spacing w:before="0" w:after="0" w:line="240" w:lineRule="auto"/>
        <w:ind w:left="0" w:firstLine="0"/>
        <w:rPr>
          <w:rFonts w:ascii="Consolas" w:hAnsi="Consolas"/>
          <w:sz w:val="28"/>
          <w:szCs w:val="28"/>
        </w:rPr>
      </w:pPr>
      <w:r>
        <w:rPr>
          <w:rFonts w:ascii="Consolas" w:hAnsi="Consolas"/>
          <w:sz w:val="28"/>
          <w:szCs w:val="28"/>
        </w:rPr>
        <w:t>Receber e dar o tratamento adequado a denúncias de discriminação, violência e assédio no ambiente de trabalho;</w:t>
      </w:r>
    </w:p>
    <w:p w14:paraId="1CF731B4" w14:textId="77777777" w:rsidR="00D20F8A" w:rsidRDefault="00D20F8A" w:rsidP="00D20F8A">
      <w:pPr>
        <w:pStyle w:val="Nivel2"/>
        <w:numPr>
          <w:ilvl w:val="0"/>
          <w:numId w:val="0"/>
        </w:numPr>
        <w:spacing w:before="0" w:after="0" w:line="240" w:lineRule="auto"/>
        <w:rPr>
          <w:rFonts w:ascii="Consolas" w:hAnsi="Consolas"/>
          <w:sz w:val="28"/>
          <w:szCs w:val="28"/>
        </w:rPr>
      </w:pPr>
    </w:p>
    <w:p w14:paraId="523A7F2F" w14:textId="77777777" w:rsidR="00D20F8A" w:rsidRDefault="00D20F8A" w:rsidP="00D20F8A">
      <w:pPr>
        <w:pStyle w:val="Nivel2"/>
        <w:numPr>
          <w:ilvl w:val="1"/>
          <w:numId w:val="17"/>
        </w:numPr>
        <w:spacing w:before="0" w:after="0" w:line="240" w:lineRule="auto"/>
        <w:ind w:left="0" w:firstLine="0"/>
        <w:rPr>
          <w:rFonts w:ascii="Consolas" w:hAnsi="Consolas"/>
          <w:sz w:val="28"/>
          <w:szCs w:val="28"/>
        </w:rPr>
      </w:pPr>
      <w:r>
        <w:rPr>
          <w:rFonts w:ascii="Consolas" w:hAnsi="Consolas"/>
          <w:sz w:val="28"/>
          <w:szCs w:val="28"/>
        </w:rPr>
        <w:t>Manter preposto aceito pela Administração no local da obra ou do serviço para representá-lo na execução do contrato;</w:t>
      </w:r>
    </w:p>
    <w:p w14:paraId="292E2224" w14:textId="77777777" w:rsidR="00D20F8A" w:rsidRDefault="00D20F8A" w:rsidP="00D20F8A">
      <w:pPr>
        <w:pStyle w:val="Nivel2"/>
        <w:numPr>
          <w:ilvl w:val="0"/>
          <w:numId w:val="0"/>
        </w:numPr>
        <w:spacing w:before="0" w:after="0" w:line="240" w:lineRule="auto"/>
        <w:rPr>
          <w:rFonts w:ascii="Consolas" w:hAnsi="Consolas"/>
          <w:sz w:val="28"/>
          <w:szCs w:val="28"/>
        </w:rPr>
      </w:pPr>
    </w:p>
    <w:p w14:paraId="69E0806A" w14:textId="77777777" w:rsidR="00D20F8A" w:rsidRDefault="00D20F8A" w:rsidP="00D20F8A">
      <w:pPr>
        <w:pStyle w:val="Nivel3"/>
        <w:numPr>
          <w:ilvl w:val="2"/>
          <w:numId w:val="17"/>
        </w:numPr>
        <w:spacing w:before="0" w:after="0" w:line="240" w:lineRule="auto"/>
        <w:ind w:left="0" w:firstLine="0"/>
        <w:rPr>
          <w:rFonts w:ascii="Consolas" w:hAnsi="Consolas"/>
          <w:sz w:val="28"/>
          <w:szCs w:val="28"/>
        </w:rPr>
      </w:pPr>
      <w:r>
        <w:rPr>
          <w:rFonts w:ascii="Consolas" w:hAnsi="Consolas"/>
          <w:sz w:val="28"/>
          <w:szCs w:val="28"/>
        </w:rPr>
        <w:lastRenderedPageBreak/>
        <w:t>A indicação ou a manutenção do preposto da empresa poderá ser recusada pelo órgão ou entidade, desde que devidamente justificada, devendo a empresa designar outro para o exercício da atividade.</w:t>
      </w:r>
    </w:p>
    <w:p w14:paraId="64AB4B55" w14:textId="77777777" w:rsidR="00D20F8A" w:rsidRDefault="00D20F8A" w:rsidP="00D20F8A">
      <w:pPr>
        <w:pStyle w:val="Nivel3"/>
        <w:numPr>
          <w:ilvl w:val="0"/>
          <w:numId w:val="0"/>
        </w:numPr>
        <w:spacing w:before="0" w:after="0" w:line="240" w:lineRule="auto"/>
        <w:rPr>
          <w:rFonts w:ascii="Consolas" w:hAnsi="Consolas"/>
          <w:sz w:val="28"/>
          <w:szCs w:val="28"/>
        </w:rPr>
      </w:pPr>
    </w:p>
    <w:p w14:paraId="1A75DA24" w14:textId="77777777" w:rsidR="00D20F8A" w:rsidRDefault="00D20F8A" w:rsidP="00D20F8A">
      <w:pPr>
        <w:pStyle w:val="Nivel2"/>
        <w:numPr>
          <w:ilvl w:val="1"/>
          <w:numId w:val="17"/>
        </w:numPr>
        <w:spacing w:before="0" w:after="0" w:line="240" w:lineRule="auto"/>
        <w:ind w:left="0" w:firstLine="0"/>
        <w:rPr>
          <w:rFonts w:ascii="Consolas" w:hAnsi="Consolas"/>
          <w:sz w:val="28"/>
          <w:szCs w:val="28"/>
        </w:rPr>
      </w:pPr>
      <w:r>
        <w:rPr>
          <w:rFonts w:ascii="Consolas" w:hAnsi="Consolas"/>
          <w:sz w:val="28"/>
          <w:szCs w:val="28"/>
        </w:rPr>
        <w:t>Não contratar, durante a vigência do contrato, cônjuge, companheiro ou parente em linha reta, colateral ou por afinidade, até o terceiro grau, de dirigente do CONTRATANTE ou de agente público que tenha desempenhado função na licitação ou que atue na fiscalização ou gestão do contrato, nos termos do artigo 48, parágrafo único, da Lei nº 14.133, de 2021;</w:t>
      </w:r>
    </w:p>
    <w:p w14:paraId="363E5DE3" w14:textId="77777777" w:rsidR="00D20F8A" w:rsidRDefault="00D20F8A" w:rsidP="00D20F8A">
      <w:pPr>
        <w:pStyle w:val="Nivel2"/>
        <w:numPr>
          <w:ilvl w:val="0"/>
          <w:numId w:val="0"/>
        </w:numPr>
        <w:spacing w:before="0" w:after="0" w:line="240" w:lineRule="auto"/>
        <w:rPr>
          <w:rFonts w:ascii="Consolas" w:hAnsi="Consolas"/>
          <w:sz w:val="28"/>
          <w:szCs w:val="28"/>
        </w:rPr>
      </w:pPr>
    </w:p>
    <w:p w14:paraId="11A499E5" w14:textId="77777777" w:rsidR="00D20F8A" w:rsidRDefault="00D20F8A" w:rsidP="00D20F8A">
      <w:pPr>
        <w:pStyle w:val="Nivel2"/>
        <w:numPr>
          <w:ilvl w:val="1"/>
          <w:numId w:val="17"/>
        </w:numPr>
        <w:spacing w:before="0" w:after="0" w:line="240" w:lineRule="auto"/>
        <w:ind w:left="0" w:firstLine="0"/>
        <w:rPr>
          <w:rFonts w:ascii="Consolas" w:hAnsi="Consolas"/>
          <w:sz w:val="28"/>
          <w:szCs w:val="28"/>
        </w:rPr>
      </w:pPr>
      <w:r>
        <w:rPr>
          <w:rFonts w:ascii="Consolas" w:hAnsi="Consolas"/>
          <w:sz w:val="28"/>
          <w:szCs w:val="28"/>
        </w:rPr>
        <w:t>Prestar todo esclarecimento ou informação solicitada pelo CONTRATANTE ou por seus prepostos, garantindo-lhes o acesso, a qualquer tempo, ao local dos trabalhos, bem como aos documentos relativos à execução do contrato;</w:t>
      </w:r>
    </w:p>
    <w:p w14:paraId="72B0A428" w14:textId="77777777" w:rsidR="00D20F8A" w:rsidRDefault="00D20F8A" w:rsidP="00D20F8A">
      <w:pPr>
        <w:pStyle w:val="Nivel2"/>
        <w:numPr>
          <w:ilvl w:val="0"/>
          <w:numId w:val="0"/>
        </w:numPr>
        <w:spacing w:before="0" w:after="0" w:line="240" w:lineRule="auto"/>
        <w:rPr>
          <w:rFonts w:ascii="Consolas" w:hAnsi="Consolas"/>
          <w:sz w:val="28"/>
          <w:szCs w:val="28"/>
        </w:rPr>
      </w:pPr>
    </w:p>
    <w:p w14:paraId="7D9674AF" w14:textId="77777777" w:rsidR="00D20F8A" w:rsidRDefault="00D20F8A" w:rsidP="00D20F8A">
      <w:pPr>
        <w:pStyle w:val="Nivel2"/>
        <w:numPr>
          <w:ilvl w:val="1"/>
          <w:numId w:val="17"/>
        </w:numPr>
        <w:spacing w:before="0" w:after="0" w:line="240" w:lineRule="auto"/>
        <w:ind w:left="0" w:firstLine="0"/>
        <w:rPr>
          <w:rFonts w:ascii="Consolas" w:hAnsi="Consolas"/>
          <w:sz w:val="28"/>
          <w:szCs w:val="28"/>
        </w:rPr>
      </w:pPr>
      <w:r>
        <w:rPr>
          <w:rFonts w:ascii="Consolas" w:hAnsi="Consolas"/>
          <w:sz w:val="28"/>
          <w:szCs w:val="28"/>
        </w:rPr>
        <w:t>Promover a guarda, manutenção e vigilância de materiais, ferramentas, e tudo o que for necessário à execução do objeto, durante a vigência do contrato;</w:t>
      </w:r>
    </w:p>
    <w:p w14:paraId="10075BFB" w14:textId="77777777" w:rsidR="00D20F8A" w:rsidRDefault="00D20F8A" w:rsidP="00D20F8A">
      <w:pPr>
        <w:pStyle w:val="Nivel2"/>
        <w:numPr>
          <w:ilvl w:val="0"/>
          <w:numId w:val="0"/>
        </w:numPr>
        <w:spacing w:before="0" w:after="0" w:line="240" w:lineRule="auto"/>
        <w:rPr>
          <w:rFonts w:ascii="Consolas" w:hAnsi="Consolas"/>
          <w:sz w:val="28"/>
          <w:szCs w:val="28"/>
        </w:rPr>
      </w:pPr>
    </w:p>
    <w:p w14:paraId="05607026" w14:textId="77777777" w:rsidR="00D20F8A" w:rsidRDefault="00D20F8A" w:rsidP="00D20F8A">
      <w:pPr>
        <w:pStyle w:val="Nivel2"/>
        <w:numPr>
          <w:ilvl w:val="1"/>
          <w:numId w:val="17"/>
        </w:numPr>
        <w:spacing w:before="0" w:after="0" w:line="240" w:lineRule="auto"/>
        <w:ind w:left="0" w:firstLine="0"/>
        <w:rPr>
          <w:rFonts w:ascii="Consolas" w:hAnsi="Consolas"/>
          <w:sz w:val="28"/>
          <w:szCs w:val="28"/>
        </w:rPr>
      </w:pPr>
      <w:r>
        <w:rPr>
          <w:rFonts w:ascii="Consolas" w:hAnsi="Consolas"/>
          <w:sz w:val="28"/>
          <w:szCs w:val="28"/>
        </w:rPr>
        <w:t xml:space="preserve">Assegurar </w:t>
      </w:r>
      <w:proofErr w:type="gramStart"/>
      <w:r>
        <w:rPr>
          <w:rFonts w:ascii="Consolas" w:hAnsi="Consolas"/>
          <w:sz w:val="28"/>
          <w:szCs w:val="28"/>
        </w:rPr>
        <w:t>aos seus trabalhadores ambiente</w:t>
      </w:r>
      <w:proofErr w:type="gramEnd"/>
      <w:r>
        <w:rPr>
          <w:rFonts w:ascii="Consolas" w:hAnsi="Consolas"/>
          <w:sz w:val="28"/>
          <w:szCs w:val="28"/>
        </w:rPr>
        <w:t xml:space="preserve"> de trabalho e instalações em condições adequadas ao cumprimento das normas de saúde, segurança e bem-estar no trabalho;</w:t>
      </w:r>
    </w:p>
    <w:p w14:paraId="5FBB0B9D" w14:textId="77777777" w:rsidR="00D20F8A" w:rsidRDefault="00D20F8A" w:rsidP="00D20F8A">
      <w:pPr>
        <w:pStyle w:val="Nivel2"/>
        <w:numPr>
          <w:ilvl w:val="0"/>
          <w:numId w:val="0"/>
        </w:numPr>
        <w:spacing w:before="0" w:after="0" w:line="240" w:lineRule="auto"/>
        <w:rPr>
          <w:rFonts w:ascii="Consolas" w:hAnsi="Consolas"/>
          <w:sz w:val="28"/>
          <w:szCs w:val="28"/>
        </w:rPr>
      </w:pPr>
    </w:p>
    <w:p w14:paraId="25B96D83" w14:textId="77777777" w:rsidR="00D20F8A" w:rsidRDefault="00D20F8A" w:rsidP="00D20F8A">
      <w:pPr>
        <w:pStyle w:val="Nivel2"/>
        <w:numPr>
          <w:ilvl w:val="1"/>
          <w:numId w:val="17"/>
        </w:numPr>
        <w:spacing w:before="0" w:after="0" w:line="240" w:lineRule="auto"/>
        <w:ind w:left="0" w:firstLine="0"/>
        <w:rPr>
          <w:rFonts w:ascii="Consolas" w:hAnsi="Consolas"/>
          <w:sz w:val="28"/>
          <w:szCs w:val="28"/>
        </w:rPr>
      </w:pPr>
      <w:r>
        <w:rPr>
          <w:rFonts w:ascii="Consolas" w:hAnsi="Consolas"/>
          <w:sz w:val="28"/>
          <w:szCs w:val="28"/>
        </w:rPr>
        <w:t>Fornecer equipamentos de proteção individual (EPI) e equipamentos de proteção coletiva (EPC), quando for o caso;</w:t>
      </w:r>
    </w:p>
    <w:p w14:paraId="55AB0E82" w14:textId="77777777" w:rsidR="00D20F8A" w:rsidRDefault="00D20F8A" w:rsidP="00D20F8A">
      <w:pPr>
        <w:pStyle w:val="Nivel2"/>
        <w:numPr>
          <w:ilvl w:val="0"/>
          <w:numId w:val="0"/>
        </w:numPr>
        <w:spacing w:before="0" w:after="0" w:line="240" w:lineRule="auto"/>
        <w:rPr>
          <w:rFonts w:ascii="Consolas" w:hAnsi="Consolas"/>
          <w:sz w:val="28"/>
          <w:szCs w:val="28"/>
        </w:rPr>
      </w:pPr>
    </w:p>
    <w:p w14:paraId="1E587BDA" w14:textId="77777777" w:rsidR="00D20F8A" w:rsidRDefault="00D20F8A" w:rsidP="00D20F8A">
      <w:pPr>
        <w:pStyle w:val="Nivel2"/>
        <w:numPr>
          <w:ilvl w:val="1"/>
          <w:numId w:val="17"/>
        </w:numPr>
        <w:spacing w:before="0" w:after="0" w:line="240" w:lineRule="auto"/>
        <w:ind w:left="0" w:firstLine="0"/>
        <w:rPr>
          <w:rFonts w:ascii="Consolas" w:hAnsi="Consolas"/>
          <w:sz w:val="28"/>
          <w:szCs w:val="28"/>
        </w:rPr>
      </w:pPr>
      <w:r>
        <w:rPr>
          <w:rFonts w:ascii="Consolas" w:hAnsi="Consolas"/>
          <w:sz w:val="28"/>
          <w:szCs w:val="28"/>
        </w:rPr>
        <w:t>Garantir o acesso do CONTRATANTE, a qualquer tempo, ao local dos trabalhos, bem como aos documentos relativos à execução do contrato;</w:t>
      </w:r>
    </w:p>
    <w:p w14:paraId="43941FE1" w14:textId="77777777" w:rsidR="00D20F8A" w:rsidRDefault="00D20F8A" w:rsidP="00D20F8A">
      <w:pPr>
        <w:pStyle w:val="Nivel2"/>
        <w:numPr>
          <w:ilvl w:val="0"/>
          <w:numId w:val="0"/>
        </w:numPr>
        <w:spacing w:before="0" w:after="0" w:line="240" w:lineRule="auto"/>
        <w:rPr>
          <w:rFonts w:ascii="Consolas" w:hAnsi="Consolas"/>
          <w:sz w:val="28"/>
          <w:szCs w:val="28"/>
        </w:rPr>
      </w:pPr>
    </w:p>
    <w:p w14:paraId="2497D1BB" w14:textId="77777777" w:rsidR="00D20F8A" w:rsidRDefault="00D20F8A" w:rsidP="00D20F8A">
      <w:pPr>
        <w:pStyle w:val="Nivel2"/>
        <w:numPr>
          <w:ilvl w:val="1"/>
          <w:numId w:val="17"/>
        </w:numPr>
        <w:spacing w:before="0" w:after="0" w:line="240" w:lineRule="auto"/>
        <w:ind w:left="0" w:firstLine="0"/>
        <w:rPr>
          <w:rFonts w:ascii="Consolas" w:hAnsi="Consolas"/>
          <w:sz w:val="28"/>
          <w:szCs w:val="28"/>
        </w:rPr>
      </w:pPr>
      <w:r>
        <w:rPr>
          <w:rFonts w:ascii="Consolas" w:hAnsi="Consolas"/>
          <w:sz w:val="28"/>
          <w:szCs w:val="28"/>
        </w:rPr>
        <w:t>Promover a organização técnica e administrativa dos serviços, de modo a conduzi-los eficaz e eficientemente, de acordo com os documentos e especificações que integram o Termo de Referência, no prazo determinado;</w:t>
      </w:r>
    </w:p>
    <w:p w14:paraId="6F55C859" w14:textId="77777777" w:rsidR="00D20F8A" w:rsidRDefault="00D20F8A" w:rsidP="00D20F8A">
      <w:pPr>
        <w:pStyle w:val="Nivel2"/>
        <w:numPr>
          <w:ilvl w:val="0"/>
          <w:numId w:val="0"/>
        </w:numPr>
        <w:spacing w:before="0" w:after="0" w:line="240" w:lineRule="auto"/>
        <w:rPr>
          <w:rFonts w:ascii="Consolas" w:hAnsi="Consolas"/>
          <w:sz w:val="28"/>
          <w:szCs w:val="28"/>
        </w:rPr>
      </w:pPr>
    </w:p>
    <w:p w14:paraId="48F4013B" w14:textId="77777777" w:rsidR="00D20F8A" w:rsidRDefault="00D20F8A" w:rsidP="00D20F8A">
      <w:pPr>
        <w:pStyle w:val="Nivel2"/>
        <w:numPr>
          <w:ilvl w:val="1"/>
          <w:numId w:val="17"/>
        </w:numPr>
        <w:spacing w:before="0" w:after="0" w:line="240" w:lineRule="auto"/>
        <w:ind w:left="0" w:firstLine="0"/>
        <w:rPr>
          <w:rFonts w:ascii="Consolas" w:hAnsi="Consolas"/>
          <w:sz w:val="28"/>
          <w:szCs w:val="28"/>
        </w:rPr>
      </w:pPr>
      <w:r>
        <w:rPr>
          <w:rFonts w:ascii="Consolas" w:hAnsi="Consolas"/>
          <w:sz w:val="28"/>
          <w:szCs w:val="28"/>
        </w:rPr>
        <w:t>Instruir seus empregados quanto à necessidade de acatar as normas internas da Administração;</w:t>
      </w:r>
    </w:p>
    <w:p w14:paraId="53E01ADC" w14:textId="77777777" w:rsidR="00D20F8A" w:rsidRDefault="00D20F8A" w:rsidP="00D20F8A">
      <w:pPr>
        <w:pStyle w:val="Nivel2"/>
        <w:numPr>
          <w:ilvl w:val="0"/>
          <w:numId w:val="0"/>
        </w:numPr>
        <w:spacing w:before="0" w:after="0" w:line="240" w:lineRule="auto"/>
        <w:rPr>
          <w:rFonts w:ascii="Consolas" w:hAnsi="Consolas"/>
          <w:sz w:val="28"/>
          <w:szCs w:val="28"/>
        </w:rPr>
      </w:pPr>
    </w:p>
    <w:p w14:paraId="57734F60" w14:textId="77777777" w:rsidR="00D20F8A" w:rsidRDefault="00D20F8A" w:rsidP="00D20F8A">
      <w:pPr>
        <w:pStyle w:val="Nivel2"/>
        <w:numPr>
          <w:ilvl w:val="1"/>
          <w:numId w:val="17"/>
        </w:numPr>
        <w:spacing w:before="0" w:after="0" w:line="240" w:lineRule="auto"/>
        <w:ind w:left="0" w:firstLine="0"/>
        <w:rPr>
          <w:rFonts w:ascii="Consolas" w:hAnsi="Consolas"/>
          <w:sz w:val="28"/>
          <w:szCs w:val="28"/>
        </w:rPr>
      </w:pPr>
      <w:r>
        <w:rPr>
          <w:rFonts w:ascii="Consolas" w:hAnsi="Consolas"/>
          <w:sz w:val="28"/>
          <w:szCs w:val="28"/>
        </w:rPr>
        <w:t>Instruir seus empregados a respeito das atividades a serem desempenhadas, alertando-os a não executar atividades não abrangidas pelo contrato, devendo o CONTRATADO relatar ao CONTRATANTE toda e qualquer ocorrência neste sentido, a fim de evitar desvio de função;</w:t>
      </w:r>
    </w:p>
    <w:p w14:paraId="7DB8ED76" w14:textId="77777777" w:rsidR="00D20F8A" w:rsidRDefault="00D20F8A" w:rsidP="00D20F8A">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3A7AD508" w14:textId="77777777" w:rsidR="00D20F8A" w:rsidRDefault="00D20F8A" w:rsidP="00D20F8A">
      <w:pPr>
        <w:pStyle w:val="Nivel01"/>
        <w:rPr>
          <w:rFonts w:ascii="Consolas" w:hAnsi="Consolas"/>
          <w:sz w:val="28"/>
          <w:szCs w:val="28"/>
        </w:rPr>
      </w:pPr>
      <w:r>
        <w:rPr>
          <w:rFonts w:ascii="Consolas" w:hAnsi="Consolas"/>
          <w:sz w:val="28"/>
          <w:szCs w:val="28"/>
        </w:rPr>
        <w:t>10. CLÁUSULA DÉCIMA– GARANTIA DE EXECUÇÃO (</w:t>
      </w:r>
      <w:hyperlink r:id="rId20" w:anchor="art92" w:history="1">
        <w:r>
          <w:rPr>
            <w:rStyle w:val="Hyperlink"/>
            <w:rFonts w:ascii="Consolas" w:hAnsi="Consolas"/>
            <w:sz w:val="28"/>
            <w:szCs w:val="28"/>
          </w:rPr>
          <w:t>art. 92, XII</w:t>
        </w:r>
      </w:hyperlink>
      <w:r>
        <w:rPr>
          <w:rFonts w:ascii="Consolas" w:hAnsi="Consolas"/>
          <w:sz w:val="28"/>
          <w:szCs w:val="28"/>
        </w:rPr>
        <w:t>):</w:t>
      </w:r>
    </w:p>
    <w:p w14:paraId="154B75D7" w14:textId="77777777" w:rsidR="00D20F8A" w:rsidRDefault="00D20F8A" w:rsidP="00D20F8A">
      <w:pPr>
        <w:rPr>
          <w:rFonts w:ascii="Consolas" w:hAnsi="Consolas"/>
          <w:sz w:val="28"/>
          <w:szCs w:val="28"/>
        </w:rPr>
      </w:pPr>
    </w:p>
    <w:p w14:paraId="0AF47C18" w14:textId="77777777" w:rsidR="00D20F8A" w:rsidRDefault="00D20F8A" w:rsidP="00D20F8A">
      <w:pPr>
        <w:pStyle w:val="Nivel2"/>
        <w:numPr>
          <w:ilvl w:val="0"/>
          <w:numId w:val="0"/>
        </w:numPr>
        <w:autoSpaceDE w:val="0"/>
        <w:autoSpaceDN w:val="0"/>
        <w:adjustRightInd w:val="0"/>
        <w:spacing w:before="0" w:after="0" w:line="240" w:lineRule="auto"/>
        <w:rPr>
          <w:rFonts w:ascii="Consolas" w:hAnsi="Consolas"/>
          <w:color w:val="auto"/>
          <w:sz w:val="28"/>
          <w:szCs w:val="28"/>
        </w:rPr>
      </w:pPr>
      <w:r>
        <w:rPr>
          <w:rFonts w:ascii="Consolas" w:hAnsi="Consolas"/>
          <w:color w:val="auto"/>
          <w:sz w:val="28"/>
          <w:szCs w:val="28"/>
        </w:rPr>
        <w:t>10.1. Não haverá exigência de garantia contratual da execução.</w:t>
      </w:r>
    </w:p>
    <w:p w14:paraId="60496707" w14:textId="77777777" w:rsidR="00D20F8A" w:rsidRDefault="00D20F8A" w:rsidP="00D20F8A">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7B026E3A" w14:textId="77777777" w:rsidR="00D20F8A" w:rsidRDefault="00D20F8A" w:rsidP="00D20F8A">
      <w:pPr>
        <w:pStyle w:val="Nivel01"/>
        <w:rPr>
          <w:rFonts w:ascii="Consolas" w:hAnsi="Consolas"/>
          <w:sz w:val="28"/>
          <w:szCs w:val="28"/>
        </w:rPr>
      </w:pPr>
      <w:r>
        <w:rPr>
          <w:rFonts w:ascii="Consolas" w:hAnsi="Consolas"/>
          <w:sz w:val="28"/>
          <w:szCs w:val="28"/>
        </w:rPr>
        <w:t>11. CLÁUSULA DÉCIMA PRIMEIRA – INFRAÇÕES E SANÇÕES ADMINISTRATIVAS (</w:t>
      </w:r>
      <w:hyperlink r:id="rId21" w:anchor="art92" w:history="1">
        <w:r>
          <w:rPr>
            <w:rStyle w:val="Hyperlink"/>
            <w:rFonts w:ascii="Consolas" w:hAnsi="Consolas"/>
            <w:sz w:val="28"/>
            <w:szCs w:val="28"/>
          </w:rPr>
          <w:t>art. 92, XIV</w:t>
        </w:r>
      </w:hyperlink>
      <w:r>
        <w:rPr>
          <w:rFonts w:ascii="Consolas" w:hAnsi="Consolas"/>
          <w:sz w:val="28"/>
          <w:szCs w:val="28"/>
        </w:rPr>
        <w:t>):</w:t>
      </w:r>
    </w:p>
    <w:p w14:paraId="274B9C7C" w14:textId="77777777" w:rsidR="00D20F8A" w:rsidRDefault="00D20F8A" w:rsidP="00D20F8A">
      <w:pPr>
        <w:rPr>
          <w:rFonts w:ascii="Consolas" w:hAnsi="Consolas"/>
          <w:sz w:val="28"/>
          <w:szCs w:val="28"/>
        </w:rPr>
      </w:pPr>
    </w:p>
    <w:p w14:paraId="1ABF0CCD" w14:textId="77777777" w:rsidR="00D20F8A" w:rsidRDefault="00D20F8A" w:rsidP="00D20F8A">
      <w:pPr>
        <w:pStyle w:val="Nivel2"/>
        <w:numPr>
          <w:ilvl w:val="0"/>
          <w:numId w:val="0"/>
        </w:numPr>
        <w:spacing w:before="0" w:after="0" w:line="240" w:lineRule="auto"/>
        <w:rPr>
          <w:rFonts w:ascii="Consolas" w:hAnsi="Consolas"/>
          <w:color w:val="auto"/>
          <w:sz w:val="28"/>
          <w:szCs w:val="28"/>
        </w:rPr>
      </w:pPr>
      <w:r>
        <w:rPr>
          <w:rFonts w:ascii="Consolas" w:hAnsi="Consolas"/>
          <w:color w:val="auto"/>
          <w:sz w:val="28"/>
          <w:szCs w:val="28"/>
        </w:rPr>
        <w:t xml:space="preserve">11.1. Comete infração administrativa, nos termos da </w:t>
      </w:r>
      <w:hyperlink r:id="rId22" w:history="1">
        <w:r>
          <w:rPr>
            <w:rStyle w:val="Hyperlink"/>
            <w:rFonts w:ascii="Consolas" w:hAnsi="Consolas"/>
            <w:color w:val="auto"/>
            <w:sz w:val="28"/>
            <w:szCs w:val="28"/>
          </w:rPr>
          <w:t>Lei nº 14.133, de 2021</w:t>
        </w:r>
      </w:hyperlink>
      <w:r>
        <w:rPr>
          <w:rFonts w:ascii="Consolas" w:hAnsi="Consolas"/>
          <w:color w:val="auto"/>
          <w:sz w:val="28"/>
          <w:szCs w:val="28"/>
        </w:rPr>
        <w:t>, o contratado que:</w:t>
      </w:r>
    </w:p>
    <w:p w14:paraId="2E5AE074" w14:textId="77777777" w:rsidR="00D20F8A" w:rsidRDefault="00D20F8A" w:rsidP="00D20F8A">
      <w:pPr>
        <w:pStyle w:val="Nivel2"/>
        <w:numPr>
          <w:ilvl w:val="0"/>
          <w:numId w:val="0"/>
        </w:numPr>
        <w:spacing w:before="0" w:after="0" w:line="240" w:lineRule="auto"/>
        <w:rPr>
          <w:rFonts w:ascii="Consolas" w:hAnsi="Consolas"/>
          <w:color w:val="auto"/>
          <w:sz w:val="28"/>
          <w:szCs w:val="28"/>
        </w:rPr>
      </w:pPr>
    </w:p>
    <w:p w14:paraId="6F617CA8" w14:textId="77777777" w:rsidR="00D20F8A" w:rsidRDefault="00D20F8A" w:rsidP="00D20F8A">
      <w:pPr>
        <w:numPr>
          <w:ilvl w:val="2"/>
          <w:numId w:val="18"/>
        </w:numPr>
        <w:suppressAutoHyphens/>
        <w:ind w:left="0" w:firstLine="0"/>
        <w:jc w:val="both"/>
        <w:rPr>
          <w:rFonts w:ascii="Consolas" w:eastAsia="Arial" w:hAnsi="Consolas" w:cs="Arial"/>
          <w:sz w:val="28"/>
          <w:szCs w:val="28"/>
        </w:rPr>
      </w:pPr>
      <w:r>
        <w:rPr>
          <w:rFonts w:ascii="Consolas" w:eastAsia="Arial" w:hAnsi="Consolas" w:cs="Arial"/>
          <w:sz w:val="28"/>
          <w:szCs w:val="28"/>
        </w:rPr>
        <w:t>der causa à inexecução parcial do contrato;</w:t>
      </w:r>
    </w:p>
    <w:p w14:paraId="09F833EB" w14:textId="77777777" w:rsidR="00D20F8A" w:rsidRDefault="00D20F8A" w:rsidP="00D20F8A">
      <w:pPr>
        <w:numPr>
          <w:ilvl w:val="2"/>
          <w:numId w:val="18"/>
        </w:numPr>
        <w:suppressAutoHyphens/>
        <w:ind w:left="0" w:firstLine="0"/>
        <w:jc w:val="both"/>
        <w:rPr>
          <w:rFonts w:ascii="Consolas" w:eastAsia="Arial" w:hAnsi="Consolas" w:cs="Arial"/>
          <w:sz w:val="28"/>
          <w:szCs w:val="28"/>
        </w:rPr>
      </w:pPr>
      <w:r>
        <w:rPr>
          <w:rFonts w:ascii="Consolas" w:eastAsia="Arial" w:hAnsi="Consolas" w:cs="Arial"/>
          <w:sz w:val="28"/>
          <w:szCs w:val="28"/>
        </w:rPr>
        <w:t>der causa à inexecução parcial do contrato que cause grave dano à Administração ou ao funcionamento dos serviços públicos ou ao interesse coletivo;</w:t>
      </w:r>
    </w:p>
    <w:p w14:paraId="11EC6DA7" w14:textId="77777777" w:rsidR="00D20F8A" w:rsidRDefault="00D20F8A" w:rsidP="00D20F8A">
      <w:pPr>
        <w:numPr>
          <w:ilvl w:val="2"/>
          <w:numId w:val="18"/>
        </w:numPr>
        <w:suppressAutoHyphens/>
        <w:ind w:left="0" w:firstLine="0"/>
        <w:jc w:val="both"/>
        <w:rPr>
          <w:rFonts w:ascii="Consolas" w:eastAsia="Arial" w:hAnsi="Consolas" w:cs="Arial"/>
          <w:sz w:val="28"/>
          <w:szCs w:val="28"/>
        </w:rPr>
      </w:pPr>
      <w:r>
        <w:rPr>
          <w:rFonts w:ascii="Consolas" w:eastAsia="Arial" w:hAnsi="Consolas" w:cs="Arial"/>
          <w:sz w:val="28"/>
          <w:szCs w:val="28"/>
        </w:rPr>
        <w:t>der causa à inexecução total do contrato;</w:t>
      </w:r>
    </w:p>
    <w:p w14:paraId="36376ABF" w14:textId="77777777" w:rsidR="00D20F8A" w:rsidRDefault="00D20F8A" w:rsidP="00D20F8A">
      <w:pPr>
        <w:numPr>
          <w:ilvl w:val="2"/>
          <w:numId w:val="18"/>
        </w:numPr>
        <w:suppressAutoHyphens/>
        <w:ind w:left="0" w:firstLine="0"/>
        <w:jc w:val="both"/>
        <w:rPr>
          <w:rFonts w:ascii="Consolas" w:eastAsia="Arial" w:hAnsi="Consolas" w:cs="Arial"/>
          <w:sz w:val="28"/>
          <w:szCs w:val="28"/>
        </w:rPr>
      </w:pPr>
      <w:r>
        <w:rPr>
          <w:rFonts w:ascii="Consolas" w:eastAsia="Arial" w:hAnsi="Consolas" w:cs="Arial"/>
          <w:sz w:val="28"/>
          <w:szCs w:val="28"/>
        </w:rPr>
        <w:t>ensejar o retardamento da execução ou da entrega do objeto da contratação sem motivo justificado;</w:t>
      </w:r>
    </w:p>
    <w:p w14:paraId="0706FB61" w14:textId="77777777" w:rsidR="00D20F8A" w:rsidRDefault="00D20F8A" w:rsidP="00D20F8A">
      <w:pPr>
        <w:numPr>
          <w:ilvl w:val="2"/>
          <w:numId w:val="18"/>
        </w:numPr>
        <w:suppressAutoHyphens/>
        <w:ind w:left="0" w:firstLine="0"/>
        <w:jc w:val="both"/>
        <w:rPr>
          <w:rFonts w:ascii="Consolas" w:eastAsia="Arial" w:hAnsi="Consolas" w:cs="Arial"/>
          <w:sz w:val="28"/>
          <w:szCs w:val="28"/>
        </w:rPr>
      </w:pPr>
      <w:r>
        <w:rPr>
          <w:rFonts w:ascii="Consolas" w:eastAsia="Arial" w:hAnsi="Consolas" w:cs="Arial"/>
          <w:sz w:val="28"/>
          <w:szCs w:val="28"/>
        </w:rPr>
        <w:t>apresentar documentação falsa ou prestar declaração falsa durante a execução do contrato;</w:t>
      </w:r>
    </w:p>
    <w:p w14:paraId="31E6717C" w14:textId="77777777" w:rsidR="00D20F8A" w:rsidRDefault="00D20F8A" w:rsidP="00D20F8A">
      <w:pPr>
        <w:numPr>
          <w:ilvl w:val="2"/>
          <w:numId w:val="18"/>
        </w:numPr>
        <w:suppressAutoHyphens/>
        <w:ind w:left="0" w:firstLine="0"/>
        <w:jc w:val="both"/>
        <w:rPr>
          <w:rFonts w:ascii="Consolas" w:eastAsia="Arial" w:hAnsi="Consolas" w:cs="Arial"/>
          <w:sz w:val="28"/>
          <w:szCs w:val="28"/>
        </w:rPr>
      </w:pPr>
      <w:r>
        <w:rPr>
          <w:rFonts w:ascii="Consolas" w:eastAsia="Arial" w:hAnsi="Consolas" w:cs="Arial"/>
          <w:sz w:val="28"/>
          <w:szCs w:val="28"/>
        </w:rPr>
        <w:t>praticar ato fraudulento na execução do contrato;</w:t>
      </w:r>
    </w:p>
    <w:p w14:paraId="709C7331" w14:textId="77777777" w:rsidR="00D20F8A" w:rsidRDefault="00D20F8A" w:rsidP="00D20F8A">
      <w:pPr>
        <w:numPr>
          <w:ilvl w:val="2"/>
          <w:numId w:val="18"/>
        </w:numPr>
        <w:suppressAutoHyphens/>
        <w:ind w:left="0" w:firstLine="0"/>
        <w:jc w:val="both"/>
        <w:rPr>
          <w:rFonts w:ascii="Consolas" w:eastAsia="Arial" w:hAnsi="Consolas" w:cs="Arial"/>
          <w:sz w:val="28"/>
          <w:szCs w:val="28"/>
        </w:rPr>
      </w:pPr>
      <w:r>
        <w:rPr>
          <w:rFonts w:ascii="Consolas" w:eastAsia="Arial" w:hAnsi="Consolas" w:cs="Arial"/>
          <w:sz w:val="28"/>
          <w:szCs w:val="28"/>
        </w:rPr>
        <w:t>comportar-se de modo inidôneo ou cometer fraude de qualquer natureza;</w:t>
      </w:r>
    </w:p>
    <w:p w14:paraId="3CFC1424" w14:textId="77777777" w:rsidR="00D20F8A" w:rsidRDefault="00D20F8A" w:rsidP="00D20F8A">
      <w:pPr>
        <w:numPr>
          <w:ilvl w:val="2"/>
          <w:numId w:val="18"/>
        </w:numPr>
        <w:suppressAutoHyphens/>
        <w:ind w:left="0" w:firstLine="0"/>
        <w:jc w:val="both"/>
        <w:rPr>
          <w:rFonts w:ascii="Consolas" w:eastAsia="Arial" w:hAnsi="Consolas" w:cs="Arial"/>
          <w:sz w:val="28"/>
          <w:szCs w:val="28"/>
        </w:rPr>
      </w:pPr>
      <w:r>
        <w:rPr>
          <w:rFonts w:ascii="Consolas" w:eastAsia="Arial" w:hAnsi="Consolas" w:cs="Arial"/>
          <w:sz w:val="28"/>
          <w:szCs w:val="28"/>
        </w:rPr>
        <w:t xml:space="preserve">praticar ato lesivo previsto no </w:t>
      </w:r>
      <w:hyperlink r:id="rId23" w:anchor="art5" w:history="1">
        <w:r>
          <w:rPr>
            <w:rStyle w:val="Hyperlink"/>
            <w:rFonts w:ascii="Consolas" w:eastAsia="Arial" w:hAnsi="Consolas" w:cs="Arial"/>
            <w:sz w:val="28"/>
            <w:szCs w:val="28"/>
          </w:rPr>
          <w:t>art. 5º da Lei nº 12.846, de 1º de agosto de 2013</w:t>
        </w:r>
      </w:hyperlink>
      <w:r>
        <w:rPr>
          <w:rFonts w:ascii="Consolas" w:eastAsia="Arial" w:hAnsi="Consolas" w:cs="Arial"/>
          <w:sz w:val="28"/>
          <w:szCs w:val="28"/>
        </w:rPr>
        <w:t>.</w:t>
      </w:r>
    </w:p>
    <w:p w14:paraId="2D9D6DF0" w14:textId="77777777" w:rsidR="00D20F8A" w:rsidRDefault="00D20F8A" w:rsidP="00D20F8A">
      <w:pPr>
        <w:suppressAutoHyphens/>
        <w:jc w:val="both"/>
        <w:rPr>
          <w:rFonts w:ascii="Consolas" w:eastAsia="Arial" w:hAnsi="Consolas" w:cs="Arial"/>
          <w:sz w:val="28"/>
          <w:szCs w:val="28"/>
        </w:rPr>
      </w:pPr>
    </w:p>
    <w:p w14:paraId="0B8F6742" w14:textId="77777777" w:rsidR="00D20F8A" w:rsidRDefault="00D20F8A" w:rsidP="00D20F8A">
      <w:pPr>
        <w:pStyle w:val="Nivel2"/>
        <w:numPr>
          <w:ilvl w:val="0"/>
          <w:numId w:val="0"/>
        </w:numPr>
        <w:spacing w:before="0" w:after="0" w:line="240" w:lineRule="auto"/>
        <w:rPr>
          <w:rFonts w:ascii="Consolas" w:hAnsi="Consolas"/>
          <w:color w:val="auto"/>
          <w:sz w:val="28"/>
          <w:szCs w:val="28"/>
        </w:rPr>
      </w:pPr>
      <w:r>
        <w:rPr>
          <w:rFonts w:ascii="Consolas" w:eastAsia="Arial" w:hAnsi="Consolas"/>
          <w:color w:val="auto"/>
          <w:sz w:val="28"/>
          <w:szCs w:val="28"/>
        </w:rPr>
        <w:t xml:space="preserve">11.2. </w:t>
      </w:r>
      <w:r>
        <w:rPr>
          <w:rFonts w:ascii="Consolas" w:hAnsi="Consolas"/>
          <w:color w:val="auto"/>
          <w:sz w:val="28"/>
          <w:szCs w:val="28"/>
        </w:rPr>
        <w:t>Serão aplicadas ao contratado que incorrer nas infrações acima descritas as seguintes sanções:</w:t>
      </w:r>
    </w:p>
    <w:p w14:paraId="17790501" w14:textId="77777777" w:rsidR="00D20F8A" w:rsidRDefault="00D20F8A" w:rsidP="00D20F8A">
      <w:pPr>
        <w:pStyle w:val="Nivel2"/>
        <w:numPr>
          <w:ilvl w:val="0"/>
          <w:numId w:val="0"/>
        </w:numPr>
        <w:spacing w:before="0" w:after="0" w:line="240" w:lineRule="auto"/>
        <w:rPr>
          <w:rFonts w:ascii="Consolas" w:eastAsiaTheme="minorHAnsi" w:hAnsi="Consolas"/>
          <w:color w:val="auto"/>
          <w:sz w:val="28"/>
          <w:szCs w:val="28"/>
        </w:rPr>
      </w:pPr>
    </w:p>
    <w:p w14:paraId="18C1A96B" w14:textId="77777777" w:rsidR="00D20F8A" w:rsidRDefault="00D20F8A" w:rsidP="00D20F8A">
      <w:pPr>
        <w:suppressAutoHyphens/>
        <w:jc w:val="both"/>
        <w:rPr>
          <w:rFonts w:ascii="Consolas" w:eastAsia="Arial" w:hAnsi="Consolas" w:cs="Arial"/>
          <w:sz w:val="28"/>
          <w:szCs w:val="28"/>
        </w:rPr>
      </w:pPr>
      <w:r>
        <w:rPr>
          <w:rFonts w:ascii="Consolas" w:eastAsia="Arial" w:hAnsi="Consolas" w:cs="Arial"/>
          <w:b/>
          <w:bCs/>
          <w:sz w:val="28"/>
          <w:szCs w:val="28"/>
        </w:rPr>
        <w:t>I. Advertência</w:t>
      </w:r>
      <w:r>
        <w:rPr>
          <w:rFonts w:ascii="Consolas" w:eastAsia="Arial" w:hAnsi="Consolas" w:cs="Arial"/>
          <w:sz w:val="28"/>
          <w:szCs w:val="28"/>
        </w:rPr>
        <w:t>, quando o contratado der causa à inexecução parcial do contrato, sempre que não se justificar a imposição de penalidade mais grave;</w:t>
      </w:r>
    </w:p>
    <w:p w14:paraId="588D2E3C" w14:textId="77777777" w:rsidR="00D20F8A" w:rsidRDefault="00D20F8A" w:rsidP="00D20F8A">
      <w:pPr>
        <w:suppressAutoHyphens/>
        <w:jc w:val="both"/>
        <w:rPr>
          <w:rFonts w:ascii="Consolas" w:eastAsia="Arial" w:hAnsi="Consolas" w:cs="Arial"/>
          <w:sz w:val="28"/>
          <w:szCs w:val="28"/>
        </w:rPr>
      </w:pPr>
    </w:p>
    <w:p w14:paraId="3B338EC3" w14:textId="77777777" w:rsidR="00D20F8A" w:rsidRDefault="00D20F8A" w:rsidP="00D20F8A">
      <w:pPr>
        <w:suppressAutoHyphens/>
        <w:jc w:val="both"/>
        <w:rPr>
          <w:rFonts w:ascii="Consolas" w:eastAsia="Arial" w:hAnsi="Consolas" w:cs="Arial"/>
          <w:sz w:val="28"/>
          <w:szCs w:val="28"/>
        </w:rPr>
      </w:pPr>
      <w:r>
        <w:rPr>
          <w:rFonts w:ascii="Consolas" w:eastAsia="Arial" w:hAnsi="Consolas" w:cs="Arial"/>
          <w:b/>
          <w:bCs/>
          <w:sz w:val="28"/>
          <w:szCs w:val="28"/>
        </w:rPr>
        <w:lastRenderedPageBreak/>
        <w:t>II. Impedimento de licitar e contratar</w:t>
      </w:r>
      <w:r>
        <w:rPr>
          <w:rFonts w:ascii="Consolas" w:eastAsia="Arial" w:hAnsi="Consolas" w:cs="Arial"/>
          <w:sz w:val="28"/>
          <w:szCs w:val="28"/>
        </w:rPr>
        <w:t>, quando praticadas as condutas descritas nas alíneas “b”, “c” e “d” do subitem acima deste Contrato, sempre que não se justificar a imposição de penalidade mais grave;</w:t>
      </w:r>
    </w:p>
    <w:p w14:paraId="43F895F2" w14:textId="77777777" w:rsidR="00D20F8A" w:rsidRDefault="00D20F8A" w:rsidP="00D20F8A">
      <w:pPr>
        <w:suppressAutoHyphens/>
        <w:jc w:val="both"/>
        <w:rPr>
          <w:rFonts w:ascii="Consolas" w:eastAsia="Arial" w:hAnsi="Consolas" w:cs="Arial"/>
          <w:sz w:val="28"/>
          <w:szCs w:val="28"/>
        </w:rPr>
      </w:pPr>
    </w:p>
    <w:p w14:paraId="329D4D37" w14:textId="77777777" w:rsidR="00D20F8A" w:rsidRDefault="00D20F8A" w:rsidP="00D20F8A">
      <w:pPr>
        <w:suppressAutoHyphens/>
        <w:jc w:val="both"/>
        <w:rPr>
          <w:rFonts w:ascii="Consolas" w:eastAsia="Arial" w:hAnsi="Consolas" w:cs="Arial"/>
          <w:sz w:val="28"/>
          <w:szCs w:val="28"/>
        </w:rPr>
      </w:pPr>
      <w:r>
        <w:rPr>
          <w:rFonts w:ascii="Consolas" w:eastAsia="Arial" w:hAnsi="Consolas" w:cs="Arial"/>
          <w:b/>
          <w:bCs/>
          <w:sz w:val="28"/>
          <w:szCs w:val="28"/>
        </w:rPr>
        <w:t>III. Declaração de inidoneidade para licitar e contratar</w:t>
      </w:r>
      <w:r>
        <w:rPr>
          <w:rFonts w:ascii="Consolas" w:eastAsia="Arial" w:hAnsi="Consolas" w:cs="Arial"/>
          <w:sz w:val="28"/>
          <w:szCs w:val="28"/>
        </w:rPr>
        <w:t>, quando praticadas as condutas descritas nas alíneas “e”, “f”, “g” e “h” do subitem acima deste Contrato, bem como nas alíneas “b”, “c” e “d”, que justifiquem a imposição de penalidade mais grave.</w:t>
      </w:r>
    </w:p>
    <w:p w14:paraId="57A80AD3" w14:textId="77777777" w:rsidR="00D20F8A" w:rsidRDefault="00D20F8A" w:rsidP="00D20F8A">
      <w:pPr>
        <w:suppressAutoHyphens/>
        <w:jc w:val="both"/>
        <w:rPr>
          <w:rFonts w:ascii="Consolas" w:eastAsia="Arial" w:hAnsi="Consolas" w:cs="Arial"/>
          <w:sz w:val="28"/>
          <w:szCs w:val="28"/>
        </w:rPr>
      </w:pPr>
    </w:p>
    <w:p w14:paraId="64B4244E" w14:textId="77777777" w:rsidR="00D20F8A" w:rsidRDefault="00D20F8A" w:rsidP="00D20F8A">
      <w:pPr>
        <w:suppressAutoHyphens/>
        <w:jc w:val="both"/>
        <w:rPr>
          <w:rFonts w:ascii="Consolas" w:eastAsia="Arial" w:hAnsi="Consolas" w:cs="Arial"/>
          <w:sz w:val="28"/>
          <w:szCs w:val="28"/>
        </w:rPr>
      </w:pPr>
      <w:r>
        <w:rPr>
          <w:rFonts w:ascii="Consolas" w:eastAsia="Arial" w:hAnsi="Consolas" w:cs="Arial"/>
          <w:b/>
          <w:bCs/>
          <w:sz w:val="28"/>
          <w:szCs w:val="28"/>
        </w:rPr>
        <w:t>IV. Multa:</w:t>
      </w:r>
    </w:p>
    <w:p w14:paraId="6DE1B480" w14:textId="77777777" w:rsidR="00D20F8A" w:rsidRDefault="00D20F8A" w:rsidP="00D20F8A">
      <w:pPr>
        <w:pStyle w:val="PargrafodaLista"/>
        <w:numPr>
          <w:ilvl w:val="1"/>
          <w:numId w:val="19"/>
        </w:numPr>
        <w:suppressAutoHyphens/>
        <w:ind w:left="0" w:firstLine="0"/>
        <w:contextualSpacing/>
        <w:jc w:val="both"/>
        <w:rPr>
          <w:rFonts w:ascii="Consolas" w:eastAsia="Arial" w:hAnsi="Consolas" w:cs="Arial"/>
          <w:sz w:val="28"/>
          <w:szCs w:val="28"/>
        </w:rPr>
      </w:pPr>
      <w:r>
        <w:rPr>
          <w:rStyle w:val="normaltextrun"/>
          <w:rFonts w:ascii="Consolas" w:hAnsi="Consolas"/>
          <w:sz w:val="28"/>
          <w:szCs w:val="28"/>
        </w:rPr>
        <w:t>Moratória, para as infrações descritas no item “d”,</w:t>
      </w:r>
      <w:r>
        <w:rPr>
          <w:rFonts w:ascii="Consolas" w:eastAsia="Arial" w:hAnsi="Consolas" w:cs="Arial"/>
          <w:sz w:val="28"/>
          <w:szCs w:val="28"/>
        </w:rPr>
        <w:t xml:space="preserve"> de 1% (um por cento) por dia de atraso injustificado sobre o valor da parcela inadimplida, até o limite de 30 (trinta) dias;</w:t>
      </w:r>
    </w:p>
    <w:p w14:paraId="06D68F7C" w14:textId="77777777" w:rsidR="00D20F8A" w:rsidRDefault="00D20F8A" w:rsidP="00D20F8A">
      <w:pPr>
        <w:pStyle w:val="PargrafodaLista"/>
        <w:numPr>
          <w:ilvl w:val="1"/>
          <w:numId w:val="19"/>
        </w:numPr>
        <w:suppressAutoHyphens/>
        <w:ind w:left="0" w:firstLine="0"/>
        <w:contextualSpacing/>
        <w:jc w:val="both"/>
        <w:rPr>
          <w:rFonts w:ascii="Consolas" w:eastAsia="Arial" w:hAnsi="Consolas" w:cs="Arial"/>
          <w:sz w:val="28"/>
          <w:szCs w:val="28"/>
        </w:rPr>
      </w:pPr>
      <w:r>
        <w:rPr>
          <w:rFonts w:ascii="Consolas" w:eastAsia="Arial" w:hAnsi="Consolas" w:cs="Arial"/>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704B3A9F" w14:textId="77777777" w:rsidR="00D20F8A" w:rsidRDefault="00D20F8A" w:rsidP="00D20F8A">
      <w:pPr>
        <w:pStyle w:val="PargrafodaLista"/>
        <w:suppressAutoHyphens/>
        <w:ind w:left="0"/>
        <w:jc w:val="both"/>
        <w:rPr>
          <w:rFonts w:ascii="Consolas" w:eastAsia="Arial" w:hAnsi="Consolas" w:cs="Arial"/>
          <w:sz w:val="28"/>
          <w:szCs w:val="28"/>
        </w:rPr>
      </w:pPr>
      <w:r>
        <w:rPr>
          <w:rFonts w:ascii="Consolas" w:eastAsia="Arial" w:hAnsi="Consolas" w:cs="Arial"/>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1114D6E8" w14:textId="77777777" w:rsidR="00D20F8A" w:rsidRDefault="00D20F8A" w:rsidP="00D20F8A">
      <w:pPr>
        <w:pStyle w:val="PargrafodaLista"/>
        <w:numPr>
          <w:ilvl w:val="1"/>
          <w:numId w:val="19"/>
        </w:numPr>
        <w:suppressAutoHyphens/>
        <w:ind w:left="0" w:firstLine="0"/>
        <w:contextualSpacing/>
        <w:jc w:val="both"/>
        <w:rPr>
          <w:rFonts w:ascii="Consolas" w:eastAsia="Arial" w:hAnsi="Consolas" w:cs="Arial"/>
          <w:sz w:val="28"/>
          <w:szCs w:val="28"/>
        </w:rPr>
      </w:pPr>
      <w:r>
        <w:rPr>
          <w:rFonts w:ascii="Consolas" w:eastAsia="Arial" w:hAnsi="Consolas" w:cs="Arial"/>
          <w:sz w:val="28"/>
          <w:szCs w:val="28"/>
        </w:rPr>
        <w:t>Compensatória, para as infrações descritas acima alíneas “e” a “h”, de 1% a 30% do valor do Contrato.</w:t>
      </w:r>
    </w:p>
    <w:p w14:paraId="6785408B" w14:textId="77777777" w:rsidR="00D20F8A" w:rsidRDefault="00D20F8A" w:rsidP="00D20F8A">
      <w:pPr>
        <w:pStyle w:val="PargrafodaLista"/>
        <w:numPr>
          <w:ilvl w:val="1"/>
          <w:numId w:val="19"/>
        </w:numPr>
        <w:suppressAutoHyphens/>
        <w:ind w:left="0" w:firstLine="0"/>
        <w:contextualSpacing/>
        <w:jc w:val="both"/>
        <w:rPr>
          <w:rFonts w:ascii="Consolas" w:eastAsia="Arial" w:hAnsi="Consolas" w:cs="Arial"/>
          <w:sz w:val="28"/>
          <w:szCs w:val="28"/>
        </w:rPr>
      </w:pPr>
      <w:r>
        <w:rPr>
          <w:rFonts w:ascii="Consolas" w:eastAsia="Arial" w:hAnsi="Consolas" w:cs="Arial"/>
          <w:sz w:val="28"/>
          <w:szCs w:val="28"/>
        </w:rPr>
        <w:t xml:space="preserve">Compensatória, para a inexecução total do contrato prevista acima na alínea “c”, de 1% a 30% do valor do Contrato. </w:t>
      </w:r>
    </w:p>
    <w:p w14:paraId="7E0A1286" w14:textId="77777777" w:rsidR="00D20F8A" w:rsidRDefault="00D20F8A" w:rsidP="00D20F8A">
      <w:pPr>
        <w:pStyle w:val="PargrafodaLista"/>
        <w:numPr>
          <w:ilvl w:val="1"/>
          <w:numId w:val="19"/>
        </w:numPr>
        <w:suppressAutoHyphens/>
        <w:ind w:left="0" w:firstLine="0"/>
        <w:contextualSpacing/>
        <w:jc w:val="both"/>
        <w:rPr>
          <w:rFonts w:ascii="Consolas" w:eastAsia="Arial" w:hAnsi="Consolas" w:cs="Arial"/>
          <w:sz w:val="28"/>
          <w:szCs w:val="28"/>
        </w:rPr>
      </w:pPr>
      <w:r>
        <w:rPr>
          <w:rFonts w:ascii="Consolas" w:eastAsia="Arial" w:hAnsi="Consolas" w:cs="Arial"/>
          <w:sz w:val="28"/>
          <w:szCs w:val="28"/>
        </w:rPr>
        <w:t>Compensatória, para a infração descrita acima na alínea “b”, de 1% a 30% do valor do Contrato.</w:t>
      </w:r>
    </w:p>
    <w:p w14:paraId="63758C73" w14:textId="77777777" w:rsidR="00D20F8A" w:rsidRDefault="00D20F8A" w:rsidP="00D20F8A">
      <w:pPr>
        <w:pStyle w:val="PargrafodaLista"/>
        <w:numPr>
          <w:ilvl w:val="1"/>
          <w:numId w:val="19"/>
        </w:numPr>
        <w:suppressAutoHyphens/>
        <w:ind w:left="0" w:firstLine="0"/>
        <w:contextualSpacing/>
        <w:jc w:val="both"/>
        <w:rPr>
          <w:rFonts w:ascii="Consolas" w:eastAsia="Arial" w:hAnsi="Consolas" w:cs="Arial"/>
          <w:sz w:val="28"/>
          <w:szCs w:val="28"/>
        </w:rPr>
      </w:pPr>
      <w:r>
        <w:rPr>
          <w:rStyle w:val="normaltextrun"/>
          <w:rFonts w:ascii="Consolas" w:hAnsi="Consolas"/>
          <w:sz w:val="28"/>
          <w:szCs w:val="28"/>
        </w:rPr>
        <w:t>Compensatória, em substituição à multa moratória para a infração descrita acima na alínea “d”,</w:t>
      </w:r>
      <w:r>
        <w:rPr>
          <w:rFonts w:ascii="Consolas" w:eastAsia="Arial" w:hAnsi="Consolas" w:cs="Arial"/>
          <w:sz w:val="28"/>
          <w:szCs w:val="28"/>
        </w:rPr>
        <w:t xml:space="preserve"> de 1% a 30% do valor do Contrato.</w:t>
      </w:r>
    </w:p>
    <w:p w14:paraId="2F99F5AA" w14:textId="77777777" w:rsidR="00D20F8A" w:rsidRDefault="00D20F8A" w:rsidP="00D20F8A">
      <w:pPr>
        <w:pStyle w:val="PargrafodaLista"/>
        <w:numPr>
          <w:ilvl w:val="1"/>
          <w:numId w:val="19"/>
        </w:numPr>
        <w:suppressAutoHyphens/>
        <w:ind w:left="0" w:firstLine="0"/>
        <w:contextualSpacing/>
        <w:jc w:val="both"/>
        <w:rPr>
          <w:rFonts w:ascii="Consolas" w:eastAsia="Arial" w:hAnsi="Consolas" w:cs="Arial"/>
          <w:sz w:val="28"/>
          <w:szCs w:val="28"/>
        </w:rPr>
      </w:pPr>
      <w:r>
        <w:rPr>
          <w:rStyle w:val="normaltextrun"/>
          <w:rFonts w:ascii="Consolas" w:hAnsi="Consolas"/>
          <w:sz w:val="28"/>
          <w:szCs w:val="28"/>
        </w:rPr>
        <w:t>Compensatória, para a infração descrita acima na alínea “</w:t>
      </w:r>
      <w:r>
        <w:rPr>
          <w:rStyle w:val="normaltextrun"/>
          <w:rFonts w:ascii="Consolas" w:hAnsi="Consolas"/>
          <w:b/>
          <w:sz w:val="28"/>
          <w:szCs w:val="28"/>
        </w:rPr>
        <w:t>a</w:t>
      </w:r>
      <w:r>
        <w:rPr>
          <w:rStyle w:val="normaltextrun"/>
          <w:rFonts w:ascii="Consolas" w:hAnsi="Consolas"/>
          <w:sz w:val="28"/>
          <w:szCs w:val="28"/>
        </w:rPr>
        <w:t>”,</w:t>
      </w:r>
      <w:r>
        <w:rPr>
          <w:rFonts w:ascii="Consolas" w:eastAsia="Arial" w:hAnsi="Consolas" w:cs="Arial"/>
          <w:sz w:val="28"/>
          <w:szCs w:val="28"/>
        </w:rPr>
        <w:t xml:space="preserve"> de 1% a 30% do valor do Contrato.</w:t>
      </w:r>
    </w:p>
    <w:p w14:paraId="40724516" w14:textId="77777777" w:rsidR="00D20F8A" w:rsidRDefault="00D20F8A" w:rsidP="00D20F8A">
      <w:pPr>
        <w:pStyle w:val="Nivel2"/>
        <w:numPr>
          <w:ilvl w:val="0"/>
          <w:numId w:val="0"/>
        </w:numPr>
        <w:spacing w:before="0" w:after="0" w:line="240" w:lineRule="auto"/>
        <w:rPr>
          <w:rFonts w:ascii="Consolas" w:eastAsia="Arial" w:hAnsi="Consolas"/>
          <w:color w:val="auto"/>
          <w:sz w:val="28"/>
          <w:szCs w:val="28"/>
        </w:rPr>
      </w:pPr>
    </w:p>
    <w:p w14:paraId="7AD13E05" w14:textId="77777777" w:rsidR="00D20F8A" w:rsidRDefault="00D20F8A" w:rsidP="00D20F8A">
      <w:pPr>
        <w:pStyle w:val="Nivel2"/>
        <w:numPr>
          <w:ilvl w:val="0"/>
          <w:numId w:val="0"/>
        </w:numPr>
        <w:spacing w:before="0" w:after="0" w:line="240" w:lineRule="auto"/>
        <w:rPr>
          <w:rFonts w:ascii="Consolas" w:hAnsi="Consolas"/>
          <w:color w:val="auto"/>
          <w:sz w:val="28"/>
          <w:szCs w:val="28"/>
        </w:rPr>
      </w:pPr>
      <w:r>
        <w:rPr>
          <w:rFonts w:ascii="Consolas" w:eastAsia="Arial" w:hAnsi="Consolas"/>
          <w:color w:val="auto"/>
          <w:sz w:val="28"/>
          <w:szCs w:val="28"/>
        </w:rPr>
        <w:t xml:space="preserve">11.3. </w:t>
      </w:r>
      <w:r>
        <w:rPr>
          <w:rFonts w:ascii="Consolas" w:hAnsi="Consolas"/>
          <w:color w:val="auto"/>
          <w:sz w:val="28"/>
          <w:szCs w:val="28"/>
        </w:rPr>
        <w:t>A aplicação das sanções previstas neste Contrato não exclui, em hipótese alguma, a obrigação de reparação integral do dano causado ao Contratante.</w:t>
      </w:r>
    </w:p>
    <w:p w14:paraId="48454EA3" w14:textId="77777777" w:rsidR="00D20F8A" w:rsidRDefault="00D20F8A" w:rsidP="00D20F8A">
      <w:pPr>
        <w:pStyle w:val="Nivel3"/>
        <w:numPr>
          <w:ilvl w:val="0"/>
          <w:numId w:val="0"/>
        </w:numPr>
        <w:spacing w:before="0" w:after="0" w:line="240" w:lineRule="auto"/>
        <w:rPr>
          <w:rFonts w:ascii="Consolas" w:eastAsiaTheme="minorHAnsi" w:hAnsi="Consolas"/>
          <w:color w:val="auto"/>
          <w:sz w:val="28"/>
          <w:szCs w:val="28"/>
        </w:rPr>
      </w:pPr>
    </w:p>
    <w:p w14:paraId="25E690C4" w14:textId="77777777" w:rsidR="00D20F8A" w:rsidRDefault="00D20F8A" w:rsidP="00D20F8A">
      <w:pPr>
        <w:pStyle w:val="Nivel3"/>
        <w:numPr>
          <w:ilvl w:val="0"/>
          <w:numId w:val="0"/>
        </w:numPr>
        <w:spacing w:before="0" w:after="0" w:line="240" w:lineRule="auto"/>
        <w:rPr>
          <w:rFonts w:ascii="Consolas" w:hAnsi="Consolas"/>
          <w:color w:val="auto"/>
          <w:sz w:val="28"/>
          <w:szCs w:val="28"/>
        </w:rPr>
      </w:pPr>
      <w:r>
        <w:rPr>
          <w:rFonts w:ascii="Consolas" w:hAnsi="Consolas"/>
          <w:color w:val="auto"/>
          <w:sz w:val="28"/>
          <w:szCs w:val="28"/>
        </w:rPr>
        <w:lastRenderedPageBreak/>
        <w:t>11.3.1. Todas as sanções previstas neste Contrato poderão ser aplicadas cumulativamente com a multa.</w:t>
      </w:r>
    </w:p>
    <w:p w14:paraId="194C88F8" w14:textId="77777777" w:rsidR="00D20F8A" w:rsidRDefault="00D20F8A" w:rsidP="00D20F8A">
      <w:pPr>
        <w:pStyle w:val="Nivel3"/>
        <w:numPr>
          <w:ilvl w:val="0"/>
          <w:numId w:val="0"/>
        </w:numPr>
        <w:spacing w:before="0" w:after="0" w:line="240" w:lineRule="auto"/>
        <w:rPr>
          <w:rFonts w:ascii="Consolas" w:hAnsi="Consolas"/>
          <w:color w:val="auto"/>
          <w:sz w:val="28"/>
          <w:szCs w:val="28"/>
        </w:rPr>
      </w:pPr>
    </w:p>
    <w:p w14:paraId="282F5CCD" w14:textId="77777777" w:rsidR="00D20F8A" w:rsidRDefault="00D20F8A" w:rsidP="00D20F8A">
      <w:pPr>
        <w:pStyle w:val="Nivel3"/>
        <w:numPr>
          <w:ilvl w:val="0"/>
          <w:numId w:val="0"/>
        </w:numPr>
        <w:spacing w:before="0" w:after="0" w:line="240" w:lineRule="auto"/>
        <w:rPr>
          <w:rFonts w:ascii="Consolas" w:hAnsi="Consolas"/>
          <w:color w:val="auto"/>
          <w:sz w:val="28"/>
          <w:szCs w:val="28"/>
        </w:rPr>
      </w:pPr>
      <w:r>
        <w:rPr>
          <w:rFonts w:ascii="Consolas" w:hAnsi="Consolas"/>
          <w:color w:val="auto"/>
          <w:sz w:val="28"/>
          <w:szCs w:val="28"/>
        </w:rPr>
        <w:t>11.3.2. Antes da aplicação da multa será facultada a defesa do interessado no prazo de 15 (quinze) dias úteis, contado da data de sua intimação.</w:t>
      </w:r>
    </w:p>
    <w:p w14:paraId="3C07DB9F" w14:textId="77777777" w:rsidR="00D20F8A" w:rsidRDefault="00D20F8A" w:rsidP="00D20F8A">
      <w:pPr>
        <w:pStyle w:val="Nivel3"/>
        <w:numPr>
          <w:ilvl w:val="0"/>
          <w:numId w:val="0"/>
        </w:numPr>
        <w:spacing w:before="0" w:after="0" w:line="240" w:lineRule="auto"/>
        <w:rPr>
          <w:rFonts w:ascii="Consolas" w:hAnsi="Consolas"/>
          <w:color w:val="auto"/>
          <w:sz w:val="28"/>
          <w:szCs w:val="28"/>
        </w:rPr>
      </w:pPr>
    </w:p>
    <w:p w14:paraId="1481309D" w14:textId="77777777" w:rsidR="00D20F8A" w:rsidRDefault="00D20F8A" w:rsidP="00D20F8A">
      <w:pPr>
        <w:pStyle w:val="Nivel3"/>
        <w:numPr>
          <w:ilvl w:val="0"/>
          <w:numId w:val="0"/>
        </w:numPr>
        <w:spacing w:before="0" w:after="0" w:line="240" w:lineRule="auto"/>
        <w:rPr>
          <w:rFonts w:ascii="Consolas" w:hAnsi="Consolas"/>
          <w:color w:val="auto"/>
          <w:sz w:val="28"/>
          <w:szCs w:val="28"/>
        </w:rPr>
      </w:pPr>
      <w:r>
        <w:rPr>
          <w:rFonts w:ascii="Consolas" w:hAnsi="Consolas"/>
          <w:color w:val="auto"/>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3B32C64F" w14:textId="77777777" w:rsidR="00D20F8A" w:rsidRDefault="00D20F8A" w:rsidP="00D20F8A">
      <w:pPr>
        <w:pStyle w:val="Nivel3"/>
        <w:numPr>
          <w:ilvl w:val="0"/>
          <w:numId w:val="0"/>
        </w:numPr>
        <w:spacing w:before="0" w:after="0" w:line="240" w:lineRule="auto"/>
        <w:rPr>
          <w:rFonts w:ascii="Consolas" w:hAnsi="Consolas"/>
          <w:color w:val="auto"/>
          <w:sz w:val="28"/>
          <w:szCs w:val="28"/>
        </w:rPr>
      </w:pPr>
    </w:p>
    <w:p w14:paraId="25EEA549" w14:textId="77777777" w:rsidR="00D20F8A" w:rsidRDefault="00D20F8A" w:rsidP="00D20F8A">
      <w:pPr>
        <w:pStyle w:val="Nivel3"/>
        <w:numPr>
          <w:ilvl w:val="0"/>
          <w:numId w:val="0"/>
        </w:numPr>
        <w:spacing w:before="0" w:after="0" w:line="240" w:lineRule="auto"/>
        <w:rPr>
          <w:rFonts w:ascii="Consolas" w:hAnsi="Consolas"/>
          <w:color w:val="auto"/>
          <w:sz w:val="28"/>
          <w:szCs w:val="28"/>
        </w:rPr>
      </w:pPr>
      <w:r>
        <w:rPr>
          <w:rFonts w:ascii="Consolas" w:hAnsi="Consolas"/>
          <w:color w:val="auto"/>
          <w:sz w:val="28"/>
          <w:szCs w:val="28"/>
        </w:rPr>
        <w:t>11.3.4. A multa poderá ser recolhida administrativamente no prazo máximo de 15 (quinze) dias, a contar da data do recebimento da comunicação enviada pela autoridade competente.</w:t>
      </w:r>
      <w:bookmarkStart w:id="3" w:name="_Hlk78351618"/>
      <w:bookmarkEnd w:id="3"/>
    </w:p>
    <w:p w14:paraId="4F479A2A" w14:textId="77777777" w:rsidR="00D20F8A" w:rsidRDefault="00D20F8A" w:rsidP="00D20F8A">
      <w:pPr>
        <w:pStyle w:val="Nivel3"/>
        <w:numPr>
          <w:ilvl w:val="0"/>
          <w:numId w:val="0"/>
        </w:numPr>
        <w:spacing w:before="0" w:after="0" w:line="240" w:lineRule="auto"/>
        <w:rPr>
          <w:rFonts w:ascii="Consolas" w:hAnsi="Consolas"/>
          <w:color w:val="auto"/>
          <w:sz w:val="28"/>
          <w:szCs w:val="28"/>
        </w:rPr>
      </w:pPr>
    </w:p>
    <w:p w14:paraId="08F22364" w14:textId="77777777" w:rsidR="00D20F8A" w:rsidRDefault="00D20F8A" w:rsidP="00D20F8A">
      <w:pPr>
        <w:pStyle w:val="Nivel2"/>
        <w:numPr>
          <w:ilvl w:val="0"/>
          <w:numId w:val="0"/>
        </w:numPr>
        <w:spacing w:before="0" w:after="0" w:line="240" w:lineRule="auto"/>
        <w:rPr>
          <w:rFonts w:ascii="Consolas" w:hAnsi="Consolas"/>
          <w:color w:val="auto"/>
          <w:sz w:val="28"/>
          <w:szCs w:val="28"/>
        </w:rPr>
      </w:pPr>
      <w:r>
        <w:rPr>
          <w:rFonts w:ascii="Consolas" w:hAnsi="Consolas"/>
          <w:color w:val="auto"/>
          <w:sz w:val="28"/>
          <w:szCs w:val="28"/>
        </w:rPr>
        <w:t xml:space="preserve">11.4. A aplicação das sanções realizar-se-á em processo administrativo que assegure o contraditório e a ampla defesa ao Contratado, observando-se o procedimento previsto no </w:t>
      </w:r>
      <w:r>
        <w:rPr>
          <w:rFonts w:ascii="Consolas" w:hAnsi="Consolas"/>
          <w:b/>
          <w:bCs/>
          <w:color w:val="auto"/>
          <w:sz w:val="28"/>
          <w:szCs w:val="28"/>
        </w:rPr>
        <w:t xml:space="preserve">caput </w:t>
      </w:r>
      <w:r>
        <w:rPr>
          <w:rFonts w:ascii="Consolas" w:hAnsi="Consolas"/>
          <w:color w:val="auto"/>
          <w:sz w:val="28"/>
          <w:szCs w:val="28"/>
        </w:rPr>
        <w:t xml:space="preserve">e parágrafos do </w:t>
      </w:r>
      <w:hyperlink r:id="rId24" w:anchor="art158" w:history="1">
        <w:r>
          <w:rPr>
            <w:rStyle w:val="Hyperlink"/>
            <w:rFonts w:ascii="Consolas" w:hAnsi="Consolas"/>
            <w:color w:val="auto"/>
            <w:sz w:val="28"/>
            <w:szCs w:val="28"/>
          </w:rPr>
          <w:t>art. 158 da Lei nº 14.133, de 2021</w:t>
        </w:r>
      </w:hyperlink>
      <w:r>
        <w:rPr>
          <w:rFonts w:ascii="Consolas" w:hAnsi="Consolas"/>
          <w:color w:val="auto"/>
          <w:sz w:val="28"/>
          <w:szCs w:val="28"/>
        </w:rPr>
        <w:t>, para as penalidades de impedimento de licitar e contratar e de declaração de inidoneidade para licitar ou contratar.</w:t>
      </w:r>
    </w:p>
    <w:p w14:paraId="4C44568B" w14:textId="77777777" w:rsidR="00D20F8A" w:rsidRDefault="00D20F8A" w:rsidP="00D20F8A">
      <w:pPr>
        <w:pStyle w:val="Nivel2"/>
        <w:numPr>
          <w:ilvl w:val="0"/>
          <w:numId w:val="0"/>
        </w:numPr>
        <w:spacing w:before="0" w:after="0" w:line="240" w:lineRule="auto"/>
        <w:rPr>
          <w:rFonts w:ascii="Consolas" w:hAnsi="Consolas"/>
          <w:color w:val="auto"/>
          <w:sz w:val="28"/>
          <w:szCs w:val="28"/>
        </w:rPr>
      </w:pPr>
    </w:p>
    <w:p w14:paraId="74B8FA92" w14:textId="77777777" w:rsidR="00D20F8A" w:rsidRDefault="00D20F8A" w:rsidP="00D20F8A">
      <w:pPr>
        <w:pStyle w:val="Nivel3"/>
        <w:numPr>
          <w:ilvl w:val="0"/>
          <w:numId w:val="0"/>
        </w:numPr>
        <w:spacing w:before="0" w:after="0" w:line="240" w:lineRule="auto"/>
        <w:rPr>
          <w:rStyle w:val="normaltextrun"/>
        </w:rPr>
      </w:pPr>
      <w:r>
        <w:rPr>
          <w:rFonts w:ascii="Consolas" w:hAnsi="Consolas"/>
          <w:color w:val="auto"/>
          <w:sz w:val="28"/>
          <w:szCs w:val="28"/>
        </w:rPr>
        <w:t xml:space="preserve">11.4.1. </w:t>
      </w:r>
      <w:r>
        <w:rPr>
          <w:rStyle w:val="normaltextrun"/>
          <w:rFonts w:ascii="Consolas" w:hAnsi="Consolas"/>
          <w:sz w:val="28"/>
          <w:szCs w:val="28"/>
        </w:rPr>
        <w:t>Para a garantia da ampla defesa e contraditório, as notificações serão enviadas eletronicamente para os endereços de e-mail informados na proposta comercial, bem como os cadastrados pela empresa no SICAF.</w:t>
      </w:r>
    </w:p>
    <w:p w14:paraId="77719857" w14:textId="77777777" w:rsidR="00D20F8A" w:rsidRDefault="00D20F8A" w:rsidP="00D20F8A">
      <w:pPr>
        <w:pStyle w:val="Nivel3"/>
        <w:numPr>
          <w:ilvl w:val="0"/>
          <w:numId w:val="0"/>
        </w:numPr>
        <w:spacing w:before="0" w:after="0" w:line="240" w:lineRule="auto"/>
        <w:rPr>
          <w:rStyle w:val="eop"/>
          <w:rFonts w:eastAsiaTheme="majorEastAsia"/>
        </w:rPr>
      </w:pPr>
    </w:p>
    <w:p w14:paraId="5BEE319F" w14:textId="77777777" w:rsidR="00D20F8A" w:rsidRDefault="00D20F8A" w:rsidP="00D20F8A">
      <w:pPr>
        <w:pStyle w:val="Nivel3"/>
        <w:numPr>
          <w:ilvl w:val="0"/>
          <w:numId w:val="0"/>
        </w:numPr>
        <w:spacing w:before="0" w:after="0" w:line="240" w:lineRule="auto"/>
        <w:rPr>
          <w:rFonts w:eastAsiaTheme="majorEastAsia"/>
        </w:rPr>
      </w:pPr>
      <w:r>
        <w:rPr>
          <w:rFonts w:ascii="Consolas" w:hAnsi="Consolas"/>
          <w:color w:val="auto"/>
          <w:sz w:val="28"/>
          <w:szCs w:val="28"/>
        </w:rPr>
        <w:t xml:space="preserve">11.4.2. </w:t>
      </w:r>
      <w:r>
        <w:rPr>
          <w:rStyle w:val="normaltextrun"/>
          <w:rFonts w:ascii="Consolas" w:hAnsi="Consolas"/>
          <w:sz w:val="28"/>
          <w:szCs w:val="28"/>
        </w:rPr>
        <w:t xml:space="preserve">Os endereços de e-mail informados na proposta comercial e/ou cadastrados no </w:t>
      </w:r>
      <w:proofErr w:type="spellStart"/>
      <w:r>
        <w:rPr>
          <w:rStyle w:val="normaltextrun"/>
          <w:rFonts w:ascii="Consolas" w:hAnsi="Consolas"/>
          <w:sz w:val="28"/>
          <w:szCs w:val="28"/>
        </w:rPr>
        <w:t>Sicaf</w:t>
      </w:r>
      <w:proofErr w:type="spellEnd"/>
      <w:r>
        <w:rPr>
          <w:rStyle w:val="normaltextrun"/>
          <w:rFonts w:ascii="Consolas" w:hAnsi="Consolas"/>
          <w:sz w:val="28"/>
          <w:szCs w:val="28"/>
        </w:rPr>
        <w:t xml:space="preserve"> serão considerados de uso contínuo da empresa, não cabendo alegação de desconhecimento das comunicações a eles comprovadamente enviadas.</w:t>
      </w:r>
    </w:p>
    <w:p w14:paraId="5BF28FE1" w14:textId="77777777" w:rsidR="00D20F8A" w:rsidRDefault="00D20F8A" w:rsidP="00D20F8A">
      <w:pPr>
        <w:pStyle w:val="Nivel2"/>
        <w:numPr>
          <w:ilvl w:val="0"/>
          <w:numId w:val="0"/>
        </w:numPr>
        <w:spacing w:before="0" w:after="0" w:line="240" w:lineRule="auto"/>
        <w:rPr>
          <w:rFonts w:ascii="Consolas" w:hAnsi="Consolas"/>
          <w:color w:val="auto"/>
          <w:sz w:val="28"/>
          <w:szCs w:val="28"/>
        </w:rPr>
      </w:pPr>
    </w:p>
    <w:p w14:paraId="038692E5" w14:textId="77777777" w:rsidR="00D20F8A" w:rsidRDefault="00D20F8A" w:rsidP="00D20F8A">
      <w:pPr>
        <w:pStyle w:val="Nivel2"/>
        <w:numPr>
          <w:ilvl w:val="0"/>
          <w:numId w:val="0"/>
        </w:numPr>
        <w:spacing w:before="0" w:after="0" w:line="240" w:lineRule="auto"/>
        <w:rPr>
          <w:rFonts w:ascii="Consolas" w:hAnsi="Consolas"/>
          <w:color w:val="auto"/>
          <w:sz w:val="28"/>
          <w:szCs w:val="28"/>
        </w:rPr>
      </w:pPr>
      <w:r>
        <w:rPr>
          <w:rFonts w:ascii="Consolas" w:hAnsi="Consolas"/>
          <w:color w:val="auto"/>
          <w:sz w:val="28"/>
          <w:szCs w:val="28"/>
        </w:rPr>
        <w:t>11.5. Na aplicação das sanções serão considerados:</w:t>
      </w:r>
    </w:p>
    <w:p w14:paraId="5CBDFABC" w14:textId="77777777" w:rsidR="00D20F8A" w:rsidRDefault="00D20F8A" w:rsidP="00D20F8A">
      <w:pPr>
        <w:pStyle w:val="Nivel2"/>
        <w:numPr>
          <w:ilvl w:val="0"/>
          <w:numId w:val="0"/>
        </w:numPr>
        <w:spacing w:before="0" w:after="0" w:line="240" w:lineRule="auto"/>
        <w:rPr>
          <w:rFonts w:ascii="Consolas" w:hAnsi="Consolas"/>
          <w:color w:val="auto"/>
          <w:sz w:val="28"/>
          <w:szCs w:val="28"/>
        </w:rPr>
      </w:pPr>
    </w:p>
    <w:p w14:paraId="7F48EA31" w14:textId="77777777" w:rsidR="00D20F8A" w:rsidRDefault="00D20F8A" w:rsidP="00D20F8A">
      <w:pPr>
        <w:numPr>
          <w:ilvl w:val="0"/>
          <w:numId w:val="20"/>
        </w:numPr>
        <w:suppressAutoHyphens/>
        <w:ind w:left="0" w:firstLine="0"/>
        <w:contextualSpacing/>
        <w:jc w:val="both"/>
        <w:rPr>
          <w:rFonts w:ascii="Consolas" w:eastAsia="Arial" w:hAnsi="Consolas" w:cs="Arial"/>
          <w:sz w:val="28"/>
          <w:szCs w:val="28"/>
        </w:rPr>
      </w:pPr>
      <w:r>
        <w:rPr>
          <w:rFonts w:ascii="Consolas" w:eastAsia="Arial" w:hAnsi="Consolas" w:cs="Arial"/>
          <w:sz w:val="28"/>
          <w:szCs w:val="28"/>
        </w:rPr>
        <w:t>a natureza e a gravidade da infração cometida;</w:t>
      </w:r>
    </w:p>
    <w:p w14:paraId="2B4D4939" w14:textId="77777777" w:rsidR="00D20F8A" w:rsidRDefault="00D20F8A" w:rsidP="00D20F8A">
      <w:pPr>
        <w:numPr>
          <w:ilvl w:val="0"/>
          <w:numId w:val="20"/>
        </w:numPr>
        <w:suppressAutoHyphens/>
        <w:ind w:left="0" w:firstLine="0"/>
        <w:contextualSpacing/>
        <w:jc w:val="both"/>
        <w:rPr>
          <w:rFonts w:ascii="Consolas" w:eastAsia="Arial" w:hAnsi="Consolas" w:cs="Arial"/>
          <w:sz w:val="28"/>
          <w:szCs w:val="28"/>
        </w:rPr>
      </w:pPr>
      <w:r>
        <w:rPr>
          <w:rFonts w:ascii="Consolas" w:eastAsia="Arial" w:hAnsi="Consolas" w:cs="Arial"/>
          <w:sz w:val="28"/>
          <w:szCs w:val="28"/>
        </w:rPr>
        <w:t>as peculiaridades do caso concreto;</w:t>
      </w:r>
    </w:p>
    <w:p w14:paraId="4EFEC714" w14:textId="77777777" w:rsidR="00D20F8A" w:rsidRDefault="00D20F8A" w:rsidP="00D20F8A">
      <w:pPr>
        <w:numPr>
          <w:ilvl w:val="0"/>
          <w:numId w:val="20"/>
        </w:numPr>
        <w:suppressAutoHyphens/>
        <w:ind w:left="0" w:firstLine="0"/>
        <w:contextualSpacing/>
        <w:jc w:val="both"/>
        <w:rPr>
          <w:rFonts w:ascii="Consolas" w:eastAsia="Arial" w:hAnsi="Consolas" w:cs="Arial"/>
          <w:sz w:val="28"/>
          <w:szCs w:val="28"/>
        </w:rPr>
      </w:pPr>
      <w:r>
        <w:rPr>
          <w:rFonts w:ascii="Consolas" w:eastAsia="Arial" w:hAnsi="Consolas" w:cs="Arial"/>
          <w:sz w:val="28"/>
          <w:szCs w:val="28"/>
        </w:rPr>
        <w:t>as circunstâncias agravantes ou atenuantes;</w:t>
      </w:r>
    </w:p>
    <w:p w14:paraId="1F282D06" w14:textId="77777777" w:rsidR="00D20F8A" w:rsidRDefault="00D20F8A" w:rsidP="00D20F8A">
      <w:pPr>
        <w:numPr>
          <w:ilvl w:val="0"/>
          <w:numId w:val="20"/>
        </w:numPr>
        <w:suppressAutoHyphens/>
        <w:ind w:left="0" w:firstLine="0"/>
        <w:contextualSpacing/>
        <w:jc w:val="both"/>
        <w:rPr>
          <w:rFonts w:ascii="Consolas" w:eastAsia="Arial" w:hAnsi="Consolas" w:cs="Arial"/>
          <w:sz w:val="28"/>
          <w:szCs w:val="28"/>
        </w:rPr>
      </w:pPr>
      <w:r>
        <w:rPr>
          <w:rFonts w:ascii="Consolas" w:eastAsia="Arial" w:hAnsi="Consolas" w:cs="Arial"/>
          <w:sz w:val="28"/>
          <w:szCs w:val="28"/>
        </w:rPr>
        <w:t>os danos que dela provierem para o Contratante;</w:t>
      </w:r>
    </w:p>
    <w:p w14:paraId="63540217" w14:textId="77777777" w:rsidR="00D20F8A" w:rsidRDefault="00D20F8A" w:rsidP="00D20F8A">
      <w:pPr>
        <w:numPr>
          <w:ilvl w:val="0"/>
          <w:numId w:val="20"/>
        </w:numPr>
        <w:suppressAutoHyphens/>
        <w:ind w:left="0" w:firstLine="0"/>
        <w:contextualSpacing/>
        <w:jc w:val="both"/>
        <w:rPr>
          <w:rFonts w:ascii="Consolas" w:eastAsia="Arial" w:hAnsi="Consolas" w:cs="Arial"/>
          <w:sz w:val="28"/>
          <w:szCs w:val="28"/>
        </w:rPr>
      </w:pPr>
      <w:r>
        <w:rPr>
          <w:rFonts w:ascii="Consolas" w:eastAsia="Arial" w:hAnsi="Consolas" w:cs="Arial"/>
          <w:sz w:val="28"/>
          <w:szCs w:val="28"/>
        </w:rPr>
        <w:lastRenderedPageBreak/>
        <w:t>a implantação ou o aperfeiçoamento de programa de integridade, conforme normas e orientações dos órgãos de controle.</w:t>
      </w:r>
    </w:p>
    <w:p w14:paraId="28E10E10" w14:textId="77777777" w:rsidR="00D20F8A" w:rsidRDefault="00D20F8A" w:rsidP="00D20F8A">
      <w:pPr>
        <w:pStyle w:val="Nivel2"/>
        <w:numPr>
          <w:ilvl w:val="0"/>
          <w:numId w:val="0"/>
        </w:numPr>
        <w:spacing w:before="0" w:after="0" w:line="240" w:lineRule="auto"/>
        <w:rPr>
          <w:rFonts w:ascii="Consolas" w:eastAsia="Arial" w:hAnsi="Consolas"/>
          <w:color w:val="auto"/>
          <w:sz w:val="28"/>
          <w:szCs w:val="28"/>
        </w:rPr>
      </w:pPr>
    </w:p>
    <w:p w14:paraId="5CE55041" w14:textId="77777777" w:rsidR="00D20F8A" w:rsidRDefault="00D20F8A" w:rsidP="00D20F8A">
      <w:pPr>
        <w:pStyle w:val="Nivel2"/>
        <w:numPr>
          <w:ilvl w:val="0"/>
          <w:numId w:val="0"/>
        </w:numPr>
        <w:spacing w:before="0" w:after="0" w:line="240" w:lineRule="auto"/>
        <w:rPr>
          <w:rFonts w:ascii="Consolas" w:eastAsiaTheme="minorHAnsi" w:hAnsi="Consolas"/>
          <w:color w:val="auto"/>
          <w:sz w:val="28"/>
          <w:szCs w:val="28"/>
        </w:rPr>
      </w:pPr>
      <w:r>
        <w:rPr>
          <w:rFonts w:ascii="Consolas" w:eastAsia="Arial" w:hAnsi="Consolas"/>
          <w:color w:val="auto"/>
          <w:sz w:val="28"/>
          <w:szCs w:val="28"/>
        </w:rPr>
        <w:t xml:space="preserve">11.6. </w:t>
      </w:r>
      <w:r>
        <w:rPr>
          <w:rFonts w:ascii="Consolas" w:hAnsi="Consolas"/>
          <w:color w:val="auto"/>
          <w:sz w:val="28"/>
          <w:szCs w:val="28"/>
        </w:rPr>
        <w:t xml:space="preserve">Os atos previstos como infrações administrativas na </w:t>
      </w:r>
      <w:hyperlink r:id="rId25" w:history="1">
        <w:r>
          <w:rPr>
            <w:rStyle w:val="Hyperlink"/>
            <w:rFonts w:ascii="Consolas" w:hAnsi="Consolas"/>
            <w:color w:val="auto"/>
            <w:sz w:val="28"/>
            <w:szCs w:val="28"/>
          </w:rPr>
          <w:t>Lei nº 14.133, de 2021</w:t>
        </w:r>
      </w:hyperlink>
      <w:r>
        <w:rPr>
          <w:rFonts w:ascii="Consolas" w:hAnsi="Consolas"/>
          <w:color w:val="auto"/>
          <w:sz w:val="28"/>
          <w:szCs w:val="28"/>
        </w:rPr>
        <w:t xml:space="preserve">, ou em outras leis de licitações e contratos da Administração Pública que também sejam tipificados como atos lesivos na </w:t>
      </w:r>
      <w:hyperlink r:id="rId26" w:history="1">
        <w:r>
          <w:rPr>
            <w:rStyle w:val="Hyperlink"/>
            <w:rFonts w:ascii="Consolas" w:hAnsi="Consolas"/>
            <w:color w:val="auto"/>
            <w:sz w:val="28"/>
            <w:szCs w:val="28"/>
          </w:rPr>
          <w:t>Lei nº 12.846, de 2013</w:t>
        </w:r>
      </w:hyperlink>
      <w:r>
        <w:rPr>
          <w:rFonts w:ascii="Consolas" w:hAnsi="Consolas"/>
          <w:color w:val="auto"/>
          <w:sz w:val="28"/>
          <w:szCs w:val="28"/>
        </w:rPr>
        <w:t>, serão apurados e julgados conjuntamente, nos mesmos autos, observados o rito procedimental e autoridade competente definidos na referida Lei.</w:t>
      </w:r>
    </w:p>
    <w:p w14:paraId="6444C2A6" w14:textId="77777777" w:rsidR="00D20F8A" w:rsidRDefault="00D20F8A" w:rsidP="00D20F8A">
      <w:pPr>
        <w:pStyle w:val="Nivel2"/>
        <w:numPr>
          <w:ilvl w:val="0"/>
          <w:numId w:val="0"/>
        </w:numPr>
        <w:spacing w:before="0" w:after="0" w:line="240" w:lineRule="auto"/>
        <w:rPr>
          <w:rFonts w:ascii="Consolas" w:hAnsi="Consolas"/>
          <w:color w:val="auto"/>
          <w:sz w:val="28"/>
          <w:szCs w:val="28"/>
        </w:rPr>
      </w:pPr>
    </w:p>
    <w:p w14:paraId="3CEC4FDE" w14:textId="77777777" w:rsidR="00D20F8A" w:rsidRDefault="00D20F8A" w:rsidP="00D20F8A">
      <w:pPr>
        <w:pStyle w:val="Nivel2"/>
        <w:numPr>
          <w:ilvl w:val="0"/>
          <w:numId w:val="0"/>
        </w:numPr>
        <w:spacing w:before="0" w:after="0" w:line="240" w:lineRule="auto"/>
        <w:rPr>
          <w:rFonts w:ascii="Consolas" w:eastAsiaTheme="minorHAnsi" w:hAnsi="Consolas"/>
          <w:color w:val="auto"/>
          <w:sz w:val="28"/>
          <w:szCs w:val="28"/>
        </w:rPr>
      </w:pPr>
      <w:r>
        <w:rPr>
          <w:rFonts w:ascii="Consolas" w:hAnsi="Consolas"/>
          <w:color w:val="auto"/>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50C0D143" w14:textId="77777777" w:rsidR="00D20F8A" w:rsidRDefault="00D20F8A" w:rsidP="00D20F8A">
      <w:pPr>
        <w:pStyle w:val="Nivel2"/>
        <w:numPr>
          <w:ilvl w:val="0"/>
          <w:numId w:val="0"/>
        </w:numPr>
        <w:spacing w:before="0" w:after="0" w:line="240" w:lineRule="auto"/>
        <w:rPr>
          <w:rFonts w:ascii="Consolas" w:hAnsi="Consolas"/>
          <w:i/>
          <w:iCs/>
          <w:color w:val="auto"/>
          <w:sz w:val="28"/>
          <w:szCs w:val="28"/>
        </w:rPr>
      </w:pPr>
    </w:p>
    <w:p w14:paraId="1028DA79" w14:textId="77777777" w:rsidR="00D20F8A" w:rsidRDefault="00D20F8A" w:rsidP="00D20F8A">
      <w:pPr>
        <w:pStyle w:val="Nivel2"/>
        <w:numPr>
          <w:ilvl w:val="0"/>
          <w:numId w:val="0"/>
        </w:numPr>
        <w:spacing w:before="0" w:after="0" w:line="240" w:lineRule="auto"/>
        <w:rPr>
          <w:rFonts w:ascii="Consolas" w:hAnsi="Consolas"/>
          <w:color w:val="auto"/>
          <w:sz w:val="28"/>
          <w:szCs w:val="28"/>
        </w:rPr>
      </w:pPr>
      <w:r>
        <w:rPr>
          <w:rFonts w:ascii="Consolas" w:hAnsi="Consolas"/>
          <w:iCs/>
          <w:color w:val="auto"/>
          <w:sz w:val="28"/>
          <w:szCs w:val="28"/>
        </w:rPr>
        <w:t xml:space="preserve">11.8. </w:t>
      </w:r>
      <w:r>
        <w:rPr>
          <w:rFonts w:ascii="Consolas" w:hAnsi="Consolas"/>
          <w:color w:val="auto"/>
          <w:sz w:val="28"/>
          <w:szCs w:val="28"/>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Consolas" w:hAnsi="Consolas"/>
          <w:color w:val="auto"/>
          <w:sz w:val="28"/>
          <w:szCs w:val="28"/>
        </w:rPr>
        <w:t>Ceis</w:t>
      </w:r>
      <w:proofErr w:type="spellEnd"/>
      <w:r>
        <w:rPr>
          <w:rFonts w:ascii="Consolas" w:hAnsi="Consolas"/>
          <w:color w:val="auto"/>
          <w:sz w:val="28"/>
          <w:szCs w:val="28"/>
        </w:rPr>
        <w:t>) e no Cadastro Nacional de Empresas Punidas (</w:t>
      </w:r>
      <w:proofErr w:type="spellStart"/>
      <w:r>
        <w:rPr>
          <w:rFonts w:ascii="Consolas" w:hAnsi="Consolas"/>
          <w:color w:val="auto"/>
          <w:sz w:val="28"/>
          <w:szCs w:val="28"/>
        </w:rPr>
        <w:t>Cnep</w:t>
      </w:r>
      <w:proofErr w:type="spellEnd"/>
      <w:r>
        <w:rPr>
          <w:rFonts w:ascii="Consolas" w:hAnsi="Consolas"/>
          <w:color w:val="auto"/>
          <w:sz w:val="28"/>
          <w:szCs w:val="28"/>
        </w:rPr>
        <w:t>), instituídos no âmbito do Poder Executivo Federal.</w:t>
      </w:r>
    </w:p>
    <w:p w14:paraId="0A52135A" w14:textId="77777777" w:rsidR="00D20F8A" w:rsidRDefault="00D20F8A" w:rsidP="00D20F8A">
      <w:pPr>
        <w:pStyle w:val="Nivel2"/>
        <w:numPr>
          <w:ilvl w:val="0"/>
          <w:numId w:val="0"/>
        </w:numPr>
        <w:spacing w:before="0" w:after="0" w:line="240" w:lineRule="auto"/>
        <w:rPr>
          <w:rFonts w:ascii="Consolas" w:hAnsi="Consolas"/>
          <w:iCs/>
          <w:color w:val="auto"/>
          <w:sz w:val="28"/>
          <w:szCs w:val="28"/>
        </w:rPr>
      </w:pPr>
    </w:p>
    <w:p w14:paraId="09BD0A70" w14:textId="77777777" w:rsidR="00D20F8A" w:rsidRDefault="00D20F8A" w:rsidP="00D20F8A">
      <w:pPr>
        <w:pStyle w:val="Nivel2"/>
        <w:numPr>
          <w:ilvl w:val="0"/>
          <w:numId w:val="0"/>
        </w:numPr>
        <w:spacing w:before="0" w:after="0" w:line="240" w:lineRule="auto"/>
        <w:rPr>
          <w:rFonts w:ascii="Consolas" w:hAnsi="Consolas"/>
          <w:color w:val="auto"/>
          <w:sz w:val="28"/>
          <w:szCs w:val="28"/>
        </w:rPr>
      </w:pPr>
      <w:r>
        <w:rPr>
          <w:rFonts w:ascii="Consolas" w:hAnsi="Consolas"/>
          <w:iCs/>
          <w:color w:val="auto"/>
          <w:sz w:val="28"/>
          <w:szCs w:val="28"/>
        </w:rPr>
        <w:t xml:space="preserve">11.9. </w:t>
      </w:r>
      <w:r>
        <w:rPr>
          <w:rFonts w:ascii="Consolas" w:hAnsi="Consolas"/>
          <w:color w:val="auto"/>
          <w:sz w:val="28"/>
          <w:szCs w:val="28"/>
        </w:rPr>
        <w:t xml:space="preserve">As sanções de impedimento de licitar e contratar e declaração de inidoneidade para licitar ou contratar são passíveis de reabilitação na forma do </w:t>
      </w:r>
      <w:hyperlink r:id="rId27" w:anchor="163" w:history="1">
        <w:r>
          <w:rPr>
            <w:rStyle w:val="Hyperlink"/>
            <w:rFonts w:ascii="Consolas" w:hAnsi="Consolas"/>
            <w:color w:val="auto"/>
            <w:sz w:val="28"/>
            <w:szCs w:val="28"/>
          </w:rPr>
          <w:t>art. 163 da Lei nº 14.133/21</w:t>
        </w:r>
      </w:hyperlink>
      <w:r>
        <w:rPr>
          <w:rFonts w:ascii="Consolas" w:hAnsi="Consolas"/>
          <w:color w:val="auto"/>
          <w:sz w:val="28"/>
          <w:szCs w:val="28"/>
        </w:rPr>
        <w:t>.</w:t>
      </w:r>
    </w:p>
    <w:p w14:paraId="34461AA5" w14:textId="77777777" w:rsidR="00D20F8A" w:rsidRDefault="00D20F8A" w:rsidP="00D20F8A">
      <w:pPr>
        <w:pStyle w:val="Nivel2"/>
        <w:numPr>
          <w:ilvl w:val="0"/>
          <w:numId w:val="0"/>
        </w:numPr>
        <w:spacing w:before="0" w:after="0" w:line="240" w:lineRule="auto"/>
        <w:rPr>
          <w:rFonts w:ascii="Consolas" w:hAnsi="Consolas"/>
          <w:i/>
          <w:iCs/>
          <w:color w:val="auto"/>
          <w:sz w:val="28"/>
          <w:szCs w:val="28"/>
        </w:rPr>
      </w:pPr>
    </w:p>
    <w:p w14:paraId="0078E903" w14:textId="77777777" w:rsidR="00D20F8A" w:rsidRDefault="00D20F8A" w:rsidP="00D20F8A">
      <w:pPr>
        <w:pStyle w:val="Nivel2"/>
        <w:numPr>
          <w:ilvl w:val="0"/>
          <w:numId w:val="0"/>
        </w:numPr>
        <w:spacing w:before="0" w:after="0" w:line="240" w:lineRule="auto"/>
        <w:rPr>
          <w:rFonts w:ascii="Consolas" w:hAnsi="Consolas"/>
          <w:color w:val="auto"/>
          <w:sz w:val="28"/>
          <w:szCs w:val="28"/>
        </w:rPr>
      </w:pPr>
      <w:r>
        <w:rPr>
          <w:rFonts w:ascii="Consolas" w:hAnsi="Consolas"/>
          <w:color w:val="auto"/>
          <w:sz w:val="28"/>
          <w:szCs w:val="28"/>
        </w:rPr>
        <w:t xml:space="preserve">11.10. Os débitos do contratado para com a Administração contratante, resultantes de multa administrativa e/ou indenizações, não inscritos em dívida ativa, poderão ser </w:t>
      </w:r>
      <w:r>
        <w:rPr>
          <w:rFonts w:ascii="Consolas" w:hAnsi="Consolas"/>
          <w:color w:val="auto"/>
          <w:sz w:val="28"/>
          <w:szCs w:val="28"/>
        </w:rPr>
        <w:lastRenderedPageBreak/>
        <w:t xml:space="preserve">compensados, total ou parcialmente, com os créditos devidos pelo referido órgão decorrentes deste mesmo contrato ou de outros contratos administrativos que o contratado possua com o mesmo órgão ora contratante, na forma da Instrução </w:t>
      </w:r>
      <w:hyperlink r:id="rId28" w:history="1">
        <w:r>
          <w:rPr>
            <w:rStyle w:val="Hyperlink"/>
            <w:rFonts w:ascii="Consolas" w:hAnsi="Consolas"/>
            <w:color w:val="auto"/>
            <w:sz w:val="28"/>
            <w:szCs w:val="28"/>
          </w:rPr>
          <w:t>Normativa SEGES/ME nº 26, de 13 de abril de 2022</w:t>
        </w:r>
      </w:hyperlink>
      <w:r>
        <w:rPr>
          <w:rFonts w:ascii="Consolas" w:hAnsi="Consolas"/>
          <w:color w:val="auto"/>
          <w:sz w:val="28"/>
          <w:szCs w:val="28"/>
        </w:rPr>
        <w:t xml:space="preserve">. </w:t>
      </w:r>
    </w:p>
    <w:p w14:paraId="398FCCFD" w14:textId="77777777" w:rsidR="00D20F8A" w:rsidRDefault="00D20F8A" w:rsidP="00D20F8A">
      <w:pPr>
        <w:pStyle w:val="Nivel2"/>
        <w:numPr>
          <w:ilvl w:val="0"/>
          <w:numId w:val="0"/>
        </w:numPr>
        <w:spacing w:before="0" w:after="0" w:line="240" w:lineRule="auto"/>
        <w:rPr>
          <w:rFonts w:ascii="Consolas" w:hAnsi="Consolas"/>
          <w:color w:val="auto"/>
          <w:sz w:val="28"/>
          <w:szCs w:val="28"/>
        </w:rPr>
      </w:pPr>
    </w:p>
    <w:p w14:paraId="5CB7E8E4" w14:textId="77777777" w:rsidR="00D20F8A" w:rsidRDefault="00D20F8A" w:rsidP="00D20F8A">
      <w:pPr>
        <w:pStyle w:val="Nivel01"/>
        <w:rPr>
          <w:rFonts w:ascii="Consolas" w:hAnsi="Consolas"/>
          <w:sz w:val="28"/>
          <w:szCs w:val="28"/>
        </w:rPr>
      </w:pPr>
      <w:r>
        <w:rPr>
          <w:rFonts w:ascii="Consolas" w:hAnsi="Consolas"/>
          <w:sz w:val="28"/>
          <w:szCs w:val="28"/>
        </w:rPr>
        <w:t>12. CLÁUSULA DÉCIMA SEGUNDA– DA EXTINÇÃO CONTRATUAL (</w:t>
      </w:r>
      <w:hyperlink r:id="rId29" w:anchor="art92" w:history="1">
        <w:r>
          <w:rPr>
            <w:rStyle w:val="Hyperlink"/>
            <w:rFonts w:ascii="Consolas" w:hAnsi="Consolas"/>
            <w:sz w:val="28"/>
            <w:szCs w:val="28"/>
          </w:rPr>
          <w:t>art. 92, XIX</w:t>
        </w:r>
      </w:hyperlink>
      <w:r>
        <w:rPr>
          <w:rFonts w:ascii="Consolas" w:hAnsi="Consolas"/>
          <w:sz w:val="28"/>
          <w:szCs w:val="28"/>
        </w:rPr>
        <w:t>):</w:t>
      </w:r>
    </w:p>
    <w:p w14:paraId="166E561C" w14:textId="77777777" w:rsidR="00D20F8A" w:rsidRDefault="00D20F8A" w:rsidP="00D20F8A">
      <w:pPr>
        <w:rPr>
          <w:rFonts w:ascii="Consolas" w:hAnsi="Consolas"/>
          <w:sz w:val="28"/>
          <w:szCs w:val="28"/>
        </w:rPr>
      </w:pPr>
    </w:p>
    <w:p w14:paraId="21EA3D80" w14:textId="77777777" w:rsidR="00D20F8A" w:rsidRDefault="00D20F8A" w:rsidP="00D20F8A">
      <w:pPr>
        <w:pStyle w:val="PargrafodaLista"/>
        <w:numPr>
          <w:ilvl w:val="0"/>
          <w:numId w:val="17"/>
        </w:numPr>
        <w:ind w:left="0" w:firstLine="0"/>
        <w:contextualSpacing/>
        <w:jc w:val="both"/>
        <w:rPr>
          <w:rFonts w:ascii="Consolas" w:eastAsiaTheme="minorHAnsi" w:hAnsi="Consolas" w:cs="Arial"/>
          <w:vanish/>
          <w:sz w:val="28"/>
          <w:szCs w:val="28"/>
        </w:rPr>
      </w:pPr>
    </w:p>
    <w:p w14:paraId="32461C5C" w14:textId="77777777" w:rsidR="00D20F8A" w:rsidRDefault="00D20F8A" w:rsidP="00D20F8A">
      <w:pPr>
        <w:pStyle w:val="PargrafodaLista"/>
        <w:numPr>
          <w:ilvl w:val="0"/>
          <w:numId w:val="17"/>
        </w:numPr>
        <w:ind w:left="0" w:firstLine="0"/>
        <w:contextualSpacing/>
        <w:jc w:val="both"/>
        <w:rPr>
          <w:rFonts w:ascii="Consolas" w:eastAsiaTheme="minorHAnsi" w:hAnsi="Consolas" w:cs="Arial"/>
          <w:vanish/>
          <w:sz w:val="28"/>
          <w:szCs w:val="28"/>
        </w:rPr>
      </w:pPr>
    </w:p>
    <w:p w14:paraId="46BACC7D" w14:textId="77777777" w:rsidR="00D20F8A" w:rsidRDefault="00D20F8A" w:rsidP="00D20F8A">
      <w:pPr>
        <w:pStyle w:val="PargrafodaLista"/>
        <w:numPr>
          <w:ilvl w:val="0"/>
          <w:numId w:val="17"/>
        </w:numPr>
        <w:ind w:left="0" w:firstLine="0"/>
        <w:contextualSpacing/>
        <w:jc w:val="both"/>
        <w:rPr>
          <w:rFonts w:ascii="Consolas" w:eastAsiaTheme="minorHAnsi" w:hAnsi="Consolas" w:cs="Arial"/>
          <w:vanish/>
          <w:sz w:val="28"/>
          <w:szCs w:val="28"/>
        </w:rPr>
      </w:pPr>
    </w:p>
    <w:p w14:paraId="0743B3CD" w14:textId="77777777" w:rsidR="00D20F8A" w:rsidRDefault="00D20F8A" w:rsidP="00D20F8A">
      <w:pPr>
        <w:pStyle w:val="Nivel2"/>
        <w:tabs>
          <w:tab w:val="left" w:pos="851"/>
        </w:tabs>
        <w:spacing w:before="0" w:after="0" w:line="240" w:lineRule="auto"/>
        <w:ind w:left="0" w:firstLine="0"/>
        <w:rPr>
          <w:rFonts w:ascii="Consolas" w:eastAsiaTheme="minorHAnsi" w:hAnsi="Consolas"/>
          <w:color w:val="auto"/>
          <w:sz w:val="28"/>
          <w:szCs w:val="28"/>
        </w:rPr>
      </w:pPr>
      <w:r>
        <w:rPr>
          <w:rFonts w:ascii="Consolas" w:hAnsi="Consolas"/>
          <w:color w:val="auto"/>
          <w:sz w:val="28"/>
          <w:szCs w:val="28"/>
        </w:rPr>
        <w:t xml:space="preserve"> O contrato será extinto quando vencido o prazo nele estipulado, independentemente de terem sido cumpridas ou não as obrigações de ambas as partes contraentes.</w:t>
      </w:r>
    </w:p>
    <w:p w14:paraId="4B557186" w14:textId="77777777" w:rsidR="00D20F8A" w:rsidRDefault="00D20F8A" w:rsidP="00D20F8A">
      <w:pPr>
        <w:pStyle w:val="Nivel2"/>
        <w:numPr>
          <w:ilvl w:val="0"/>
          <w:numId w:val="0"/>
        </w:numPr>
        <w:spacing w:before="0" w:after="0" w:line="240" w:lineRule="auto"/>
        <w:rPr>
          <w:rFonts w:ascii="Consolas" w:hAnsi="Consolas"/>
          <w:color w:val="auto"/>
          <w:sz w:val="28"/>
          <w:szCs w:val="28"/>
        </w:rPr>
      </w:pPr>
    </w:p>
    <w:p w14:paraId="27F10868" w14:textId="77777777" w:rsidR="00D20F8A" w:rsidRDefault="00D20F8A" w:rsidP="00D20F8A">
      <w:pPr>
        <w:pStyle w:val="Nvel2-Red"/>
        <w:numPr>
          <w:ilvl w:val="1"/>
          <w:numId w:val="17"/>
        </w:numPr>
        <w:tabs>
          <w:tab w:val="left" w:pos="993"/>
        </w:tabs>
        <w:spacing w:before="0" w:after="0" w:line="240" w:lineRule="auto"/>
        <w:ind w:left="0" w:firstLine="0"/>
        <w:rPr>
          <w:rFonts w:ascii="Consolas" w:hAnsi="Consolas"/>
          <w:i w:val="0"/>
          <w:iCs w:val="0"/>
          <w:color w:val="auto"/>
          <w:sz w:val="28"/>
          <w:szCs w:val="28"/>
        </w:rPr>
      </w:pPr>
      <w:r>
        <w:rPr>
          <w:rFonts w:ascii="Consolas" w:hAnsi="Consolas"/>
          <w:i w:val="0"/>
          <w:iCs w:val="0"/>
          <w:color w:val="auto"/>
          <w:sz w:val="28"/>
          <w:szCs w:val="28"/>
        </w:rPr>
        <w:t>O contrato poderá ser extinto antes do prazo nele fixado, sem ônus para o contratante, quando esta não dispuser de créditos orçamentários para sua continuidade ou quando entender que o contrato não mais lhe oferece vantagem.</w:t>
      </w:r>
    </w:p>
    <w:p w14:paraId="64DC58BE" w14:textId="77777777" w:rsidR="00D20F8A" w:rsidRDefault="00D20F8A" w:rsidP="00D20F8A">
      <w:pPr>
        <w:pStyle w:val="Nvel2-Red"/>
        <w:tabs>
          <w:tab w:val="clear" w:pos="360"/>
          <w:tab w:val="left" w:pos="708"/>
        </w:tabs>
        <w:spacing w:before="0" w:after="0" w:line="240" w:lineRule="auto"/>
        <w:rPr>
          <w:rFonts w:ascii="Consolas" w:hAnsi="Consolas"/>
          <w:i w:val="0"/>
          <w:iCs w:val="0"/>
          <w:color w:val="auto"/>
          <w:sz w:val="28"/>
          <w:szCs w:val="28"/>
        </w:rPr>
      </w:pPr>
    </w:p>
    <w:p w14:paraId="74455E7E" w14:textId="77777777" w:rsidR="00D20F8A" w:rsidRDefault="00D20F8A" w:rsidP="00D20F8A">
      <w:pPr>
        <w:pStyle w:val="Nvel2-Red"/>
        <w:numPr>
          <w:ilvl w:val="1"/>
          <w:numId w:val="17"/>
        </w:numPr>
        <w:tabs>
          <w:tab w:val="left" w:pos="993"/>
        </w:tabs>
        <w:spacing w:before="0" w:after="0" w:line="240" w:lineRule="auto"/>
        <w:ind w:left="0" w:firstLine="0"/>
        <w:rPr>
          <w:rFonts w:ascii="Consolas" w:hAnsi="Consolas"/>
          <w:i w:val="0"/>
          <w:iCs w:val="0"/>
          <w:color w:val="auto"/>
          <w:sz w:val="28"/>
          <w:szCs w:val="28"/>
        </w:rPr>
      </w:pPr>
      <w:r>
        <w:rPr>
          <w:rFonts w:ascii="Consolas" w:hAnsi="Consolas"/>
          <w:i w:val="0"/>
          <w:iCs w:val="0"/>
          <w:color w:val="auto"/>
          <w:sz w:val="28"/>
          <w:szCs w:val="28"/>
        </w:rPr>
        <w:t>A extinção nesta hipótese ocorrerá na próxima data de aniversário do contrato, desde que haja a notificação do contratado pelo contratante nesse sentido com pelo menos 2 (dois) meses de antecedência desse dia.</w:t>
      </w:r>
    </w:p>
    <w:p w14:paraId="2446F013" w14:textId="77777777" w:rsidR="00D20F8A" w:rsidRDefault="00D20F8A" w:rsidP="00D20F8A">
      <w:pPr>
        <w:pStyle w:val="Nvel2-Red"/>
        <w:tabs>
          <w:tab w:val="clear" w:pos="360"/>
          <w:tab w:val="left" w:pos="708"/>
        </w:tabs>
        <w:spacing w:before="0" w:after="0" w:line="240" w:lineRule="auto"/>
        <w:rPr>
          <w:rFonts w:ascii="Consolas" w:hAnsi="Consolas"/>
          <w:i w:val="0"/>
          <w:iCs w:val="0"/>
          <w:color w:val="auto"/>
          <w:sz w:val="28"/>
          <w:szCs w:val="28"/>
        </w:rPr>
      </w:pPr>
    </w:p>
    <w:p w14:paraId="5074DCBF" w14:textId="77777777" w:rsidR="00D20F8A" w:rsidRDefault="00D20F8A" w:rsidP="00D20F8A">
      <w:pPr>
        <w:pStyle w:val="Nvel2-Red"/>
        <w:numPr>
          <w:ilvl w:val="1"/>
          <w:numId w:val="17"/>
        </w:numPr>
        <w:tabs>
          <w:tab w:val="left" w:pos="993"/>
        </w:tabs>
        <w:spacing w:before="0" w:after="0" w:line="240" w:lineRule="auto"/>
        <w:ind w:left="0" w:firstLine="0"/>
        <w:rPr>
          <w:rFonts w:ascii="Consolas" w:hAnsi="Consolas"/>
          <w:i w:val="0"/>
          <w:iCs w:val="0"/>
          <w:color w:val="auto"/>
          <w:sz w:val="28"/>
          <w:szCs w:val="28"/>
        </w:rPr>
      </w:pPr>
      <w:r>
        <w:rPr>
          <w:rFonts w:ascii="Consolas" w:hAnsi="Consolas"/>
          <w:i w:val="0"/>
          <w:iCs w:val="0"/>
          <w:color w:val="auto"/>
          <w:sz w:val="28"/>
          <w:szCs w:val="28"/>
        </w:rPr>
        <w:t>Caso a notificação da não-continuidade do contrato de que trata este subitem ocorra com menos de 2 (dois) meses da data de aniversário, a extinção contratual ocorrerá após 2 (dois) meses da data da comunicação.</w:t>
      </w:r>
    </w:p>
    <w:p w14:paraId="2E456F0B" w14:textId="77777777" w:rsidR="00D20F8A" w:rsidRDefault="00D20F8A" w:rsidP="00D20F8A">
      <w:pPr>
        <w:pStyle w:val="Nvel2-Red"/>
        <w:tabs>
          <w:tab w:val="clear" w:pos="360"/>
          <w:tab w:val="left" w:pos="708"/>
        </w:tabs>
        <w:spacing w:before="0" w:after="0" w:line="240" w:lineRule="auto"/>
        <w:rPr>
          <w:rFonts w:ascii="Consolas" w:hAnsi="Consolas"/>
          <w:i w:val="0"/>
          <w:iCs w:val="0"/>
          <w:color w:val="auto"/>
          <w:sz w:val="28"/>
          <w:szCs w:val="28"/>
        </w:rPr>
      </w:pPr>
    </w:p>
    <w:p w14:paraId="38C1C2CD" w14:textId="77777777" w:rsidR="00D20F8A" w:rsidRDefault="00D20F8A" w:rsidP="00D20F8A">
      <w:pPr>
        <w:pStyle w:val="Nivel2"/>
        <w:numPr>
          <w:ilvl w:val="1"/>
          <w:numId w:val="17"/>
        </w:numPr>
        <w:tabs>
          <w:tab w:val="left" w:pos="993"/>
        </w:tabs>
        <w:spacing w:before="0" w:after="0" w:line="240" w:lineRule="auto"/>
        <w:ind w:left="0" w:firstLine="0"/>
        <w:rPr>
          <w:rFonts w:ascii="Consolas" w:hAnsi="Consolas"/>
          <w:color w:val="auto"/>
          <w:sz w:val="28"/>
          <w:szCs w:val="28"/>
        </w:rPr>
      </w:pPr>
      <w:r>
        <w:rPr>
          <w:rFonts w:ascii="Consolas" w:hAnsi="Consolas"/>
          <w:color w:val="auto"/>
          <w:sz w:val="28"/>
          <w:szCs w:val="28"/>
        </w:rPr>
        <w:t xml:space="preserve">O contrato poderá ser extinto antes de cumpridas as obrigações nele estipuladas, ou antes do prazo nele fixado, por algum dos motivos previstos no </w:t>
      </w:r>
      <w:hyperlink r:id="rId30" w:anchor="art137" w:history="1">
        <w:r>
          <w:rPr>
            <w:rStyle w:val="Hyperlink"/>
            <w:rFonts w:ascii="Consolas" w:hAnsi="Consolas"/>
            <w:color w:val="auto"/>
            <w:sz w:val="28"/>
            <w:szCs w:val="28"/>
          </w:rPr>
          <w:t>artigo 137 da Lei nº 14.133/21</w:t>
        </w:r>
      </w:hyperlink>
      <w:r>
        <w:rPr>
          <w:rFonts w:ascii="Consolas" w:hAnsi="Consolas"/>
          <w:color w:val="auto"/>
          <w:sz w:val="28"/>
          <w:szCs w:val="28"/>
        </w:rPr>
        <w:t>, bem como amigavelmente, assegurados o contraditório e a ampla defesa.</w:t>
      </w:r>
    </w:p>
    <w:p w14:paraId="7C5B0916" w14:textId="77777777" w:rsidR="00D20F8A" w:rsidRDefault="00D20F8A" w:rsidP="00D20F8A">
      <w:pPr>
        <w:pStyle w:val="Nivel2"/>
        <w:numPr>
          <w:ilvl w:val="0"/>
          <w:numId w:val="0"/>
        </w:numPr>
        <w:spacing w:before="0" w:after="0" w:line="240" w:lineRule="auto"/>
        <w:rPr>
          <w:rFonts w:ascii="Consolas" w:hAnsi="Consolas"/>
          <w:color w:val="auto"/>
          <w:sz w:val="28"/>
          <w:szCs w:val="28"/>
        </w:rPr>
      </w:pPr>
    </w:p>
    <w:p w14:paraId="4B78904C" w14:textId="77777777" w:rsidR="00D20F8A" w:rsidRDefault="00D20F8A" w:rsidP="00D20F8A">
      <w:pPr>
        <w:pStyle w:val="Nivel3"/>
        <w:numPr>
          <w:ilvl w:val="2"/>
          <w:numId w:val="17"/>
        </w:numPr>
        <w:tabs>
          <w:tab w:val="left" w:pos="1134"/>
        </w:tabs>
        <w:spacing w:before="0" w:after="0" w:line="240" w:lineRule="auto"/>
        <w:ind w:left="0" w:firstLine="0"/>
        <w:rPr>
          <w:rFonts w:ascii="Consolas" w:hAnsi="Consolas"/>
          <w:color w:val="auto"/>
          <w:sz w:val="28"/>
          <w:szCs w:val="28"/>
        </w:rPr>
      </w:pPr>
      <w:r>
        <w:rPr>
          <w:rFonts w:ascii="Consolas" w:hAnsi="Consolas"/>
          <w:color w:val="auto"/>
          <w:sz w:val="28"/>
          <w:szCs w:val="28"/>
        </w:rPr>
        <w:t xml:space="preserve">Nesta hipótese, aplicam-se também os </w:t>
      </w:r>
      <w:hyperlink r:id="rId31" w:anchor="art138" w:history="1">
        <w:r>
          <w:rPr>
            <w:rStyle w:val="Hyperlink"/>
            <w:rFonts w:ascii="Consolas" w:hAnsi="Consolas"/>
            <w:color w:val="auto"/>
            <w:sz w:val="28"/>
            <w:szCs w:val="28"/>
          </w:rPr>
          <w:t>artigos 138 e 139</w:t>
        </w:r>
      </w:hyperlink>
      <w:r>
        <w:rPr>
          <w:rFonts w:ascii="Consolas" w:hAnsi="Consolas"/>
          <w:color w:val="auto"/>
          <w:sz w:val="28"/>
          <w:szCs w:val="28"/>
        </w:rPr>
        <w:t xml:space="preserve"> da mesma Lei.</w:t>
      </w:r>
    </w:p>
    <w:p w14:paraId="6B447E76" w14:textId="77777777" w:rsidR="00D20F8A" w:rsidRDefault="00D20F8A" w:rsidP="00D20F8A">
      <w:pPr>
        <w:pStyle w:val="Nivel3"/>
        <w:numPr>
          <w:ilvl w:val="0"/>
          <w:numId w:val="0"/>
        </w:numPr>
        <w:spacing w:before="0" w:after="0" w:line="240" w:lineRule="auto"/>
        <w:rPr>
          <w:rFonts w:ascii="Consolas" w:hAnsi="Consolas"/>
          <w:color w:val="auto"/>
          <w:sz w:val="28"/>
          <w:szCs w:val="28"/>
        </w:rPr>
      </w:pPr>
    </w:p>
    <w:p w14:paraId="3DB46051" w14:textId="77777777" w:rsidR="00D20F8A" w:rsidRDefault="00D20F8A" w:rsidP="00D20F8A">
      <w:pPr>
        <w:pStyle w:val="Nivel3"/>
        <w:numPr>
          <w:ilvl w:val="2"/>
          <w:numId w:val="17"/>
        </w:numPr>
        <w:spacing w:before="0" w:after="0" w:line="240" w:lineRule="auto"/>
        <w:ind w:left="0" w:firstLine="0"/>
        <w:rPr>
          <w:rFonts w:ascii="Consolas" w:hAnsi="Consolas"/>
          <w:color w:val="auto"/>
          <w:sz w:val="28"/>
          <w:szCs w:val="28"/>
        </w:rPr>
      </w:pPr>
      <w:r>
        <w:rPr>
          <w:rFonts w:ascii="Consolas" w:hAnsi="Consolas"/>
          <w:color w:val="auto"/>
          <w:sz w:val="28"/>
          <w:szCs w:val="28"/>
        </w:rPr>
        <w:lastRenderedPageBreak/>
        <w:t>A alteração social ou a modificação da finalidade ou da estrutura da empresa não ensejará a extinção se não restringir sua capacidade de concluir o contrato.</w:t>
      </w:r>
    </w:p>
    <w:p w14:paraId="4BDFC92F" w14:textId="77777777" w:rsidR="00D20F8A" w:rsidRDefault="00D20F8A" w:rsidP="00D20F8A">
      <w:pPr>
        <w:pStyle w:val="Nivel3"/>
        <w:numPr>
          <w:ilvl w:val="0"/>
          <w:numId w:val="0"/>
        </w:numPr>
        <w:spacing w:before="0" w:after="0" w:line="240" w:lineRule="auto"/>
        <w:rPr>
          <w:rFonts w:ascii="Consolas" w:hAnsi="Consolas"/>
          <w:color w:val="auto"/>
          <w:sz w:val="28"/>
          <w:szCs w:val="28"/>
        </w:rPr>
      </w:pPr>
    </w:p>
    <w:p w14:paraId="6335EE08" w14:textId="77777777" w:rsidR="00D20F8A" w:rsidRDefault="00D20F8A" w:rsidP="00D20F8A">
      <w:pPr>
        <w:pStyle w:val="Nivel4"/>
        <w:numPr>
          <w:ilvl w:val="3"/>
          <w:numId w:val="17"/>
        </w:numPr>
        <w:tabs>
          <w:tab w:val="left" w:pos="1560"/>
        </w:tabs>
        <w:spacing w:before="0" w:after="0" w:line="240" w:lineRule="auto"/>
        <w:ind w:left="0" w:firstLine="0"/>
        <w:rPr>
          <w:rFonts w:ascii="Consolas" w:hAnsi="Consolas"/>
          <w:sz w:val="28"/>
          <w:szCs w:val="28"/>
        </w:rPr>
      </w:pPr>
      <w:r>
        <w:rPr>
          <w:rFonts w:ascii="Consolas" w:hAnsi="Consolas"/>
          <w:sz w:val="28"/>
          <w:szCs w:val="28"/>
        </w:rPr>
        <w:t>Se a operação implicar mudança da pessoa jurídica contratada, deverá ser formalizado termo aditivo para alteração subjetiva.</w:t>
      </w:r>
    </w:p>
    <w:p w14:paraId="26F9A092" w14:textId="77777777" w:rsidR="00D20F8A" w:rsidRDefault="00D20F8A" w:rsidP="00D20F8A">
      <w:pPr>
        <w:pStyle w:val="Nivel2"/>
        <w:numPr>
          <w:ilvl w:val="0"/>
          <w:numId w:val="0"/>
        </w:numPr>
        <w:spacing w:before="0" w:after="0" w:line="240" w:lineRule="auto"/>
        <w:rPr>
          <w:rFonts w:ascii="Consolas" w:hAnsi="Consolas"/>
          <w:color w:val="auto"/>
          <w:sz w:val="28"/>
          <w:szCs w:val="28"/>
        </w:rPr>
      </w:pPr>
    </w:p>
    <w:p w14:paraId="5191B796" w14:textId="77777777" w:rsidR="00D20F8A" w:rsidRDefault="00D20F8A" w:rsidP="00D20F8A">
      <w:pPr>
        <w:pStyle w:val="Nivel2"/>
        <w:numPr>
          <w:ilvl w:val="1"/>
          <w:numId w:val="17"/>
        </w:numPr>
        <w:spacing w:before="0" w:after="0" w:line="240" w:lineRule="auto"/>
        <w:ind w:left="0" w:firstLine="0"/>
        <w:rPr>
          <w:rFonts w:ascii="Consolas" w:hAnsi="Consolas"/>
          <w:color w:val="auto"/>
          <w:sz w:val="28"/>
          <w:szCs w:val="28"/>
        </w:rPr>
      </w:pPr>
      <w:r>
        <w:rPr>
          <w:rFonts w:ascii="Consolas" w:hAnsi="Consolas"/>
          <w:color w:val="auto"/>
          <w:sz w:val="28"/>
          <w:szCs w:val="28"/>
        </w:rPr>
        <w:t>O termo de extinção, sempre que possível, será precedido:</w:t>
      </w:r>
    </w:p>
    <w:p w14:paraId="5E3CD852" w14:textId="77777777" w:rsidR="00D20F8A" w:rsidRDefault="00D20F8A" w:rsidP="00D20F8A">
      <w:pPr>
        <w:pStyle w:val="Nivel2"/>
        <w:numPr>
          <w:ilvl w:val="0"/>
          <w:numId w:val="0"/>
        </w:numPr>
        <w:spacing w:before="0" w:after="0" w:line="240" w:lineRule="auto"/>
        <w:rPr>
          <w:rFonts w:ascii="Consolas" w:hAnsi="Consolas"/>
          <w:color w:val="auto"/>
          <w:sz w:val="28"/>
          <w:szCs w:val="28"/>
        </w:rPr>
      </w:pPr>
    </w:p>
    <w:p w14:paraId="5F43B208" w14:textId="77777777" w:rsidR="00D20F8A" w:rsidRDefault="00D20F8A" w:rsidP="00D20F8A">
      <w:pPr>
        <w:pStyle w:val="Nivel4"/>
        <w:numPr>
          <w:ilvl w:val="3"/>
          <w:numId w:val="17"/>
        </w:numPr>
        <w:spacing w:before="0" w:after="0" w:line="240" w:lineRule="auto"/>
        <w:ind w:left="0" w:firstLine="0"/>
        <w:rPr>
          <w:rFonts w:ascii="Consolas" w:hAnsi="Consolas"/>
          <w:sz w:val="28"/>
          <w:szCs w:val="28"/>
        </w:rPr>
      </w:pPr>
      <w:r>
        <w:rPr>
          <w:rFonts w:ascii="Consolas" w:hAnsi="Consolas"/>
          <w:sz w:val="28"/>
          <w:szCs w:val="28"/>
        </w:rPr>
        <w:t>Do Balanço dos eventos contratuais já cumpridos ou parcialmente cumpridos;</w:t>
      </w:r>
    </w:p>
    <w:p w14:paraId="4311BA7E" w14:textId="77777777" w:rsidR="00D20F8A" w:rsidRDefault="00D20F8A" w:rsidP="00D20F8A">
      <w:pPr>
        <w:pStyle w:val="Nivel4"/>
        <w:numPr>
          <w:ilvl w:val="0"/>
          <w:numId w:val="0"/>
        </w:numPr>
        <w:spacing w:before="0" w:after="0" w:line="240" w:lineRule="auto"/>
        <w:rPr>
          <w:rFonts w:ascii="Consolas" w:hAnsi="Consolas"/>
          <w:sz w:val="28"/>
          <w:szCs w:val="28"/>
        </w:rPr>
      </w:pPr>
    </w:p>
    <w:p w14:paraId="1A2C4898" w14:textId="77777777" w:rsidR="00D20F8A" w:rsidRDefault="00D20F8A" w:rsidP="00D20F8A">
      <w:pPr>
        <w:pStyle w:val="Nivel4"/>
        <w:numPr>
          <w:ilvl w:val="3"/>
          <w:numId w:val="17"/>
        </w:numPr>
        <w:spacing w:before="0" w:after="0" w:line="240" w:lineRule="auto"/>
        <w:ind w:left="0" w:firstLine="0"/>
        <w:rPr>
          <w:rFonts w:ascii="Consolas" w:hAnsi="Consolas"/>
          <w:sz w:val="28"/>
          <w:szCs w:val="28"/>
        </w:rPr>
      </w:pPr>
      <w:r>
        <w:rPr>
          <w:rFonts w:ascii="Consolas" w:hAnsi="Consolas"/>
          <w:sz w:val="28"/>
          <w:szCs w:val="28"/>
        </w:rPr>
        <w:t>Da Relação dos pagamentos já efetuados e ainda devidos;</w:t>
      </w:r>
    </w:p>
    <w:p w14:paraId="2FE9BA60" w14:textId="77777777" w:rsidR="00D20F8A" w:rsidRDefault="00D20F8A" w:rsidP="00D20F8A">
      <w:pPr>
        <w:pStyle w:val="Nivel4"/>
        <w:numPr>
          <w:ilvl w:val="0"/>
          <w:numId w:val="0"/>
        </w:numPr>
        <w:spacing w:before="0" w:after="0" w:line="240" w:lineRule="auto"/>
        <w:rPr>
          <w:rFonts w:ascii="Consolas" w:hAnsi="Consolas"/>
          <w:sz w:val="28"/>
          <w:szCs w:val="28"/>
        </w:rPr>
      </w:pPr>
    </w:p>
    <w:p w14:paraId="349FAF78" w14:textId="77777777" w:rsidR="00D20F8A" w:rsidRDefault="00D20F8A" w:rsidP="00D20F8A">
      <w:pPr>
        <w:pStyle w:val="Nivel4"/>
        <w:numPr>
          <w:ilvl w:val="3"/>
          <w:numId w:val="17"/>
        </w:numPr>
        <w:spacing w:before="0" w:after="0" w:line="240" w:lineRule="auto"/>
        <w:ind w:left="0" w:firstLine="0"/>
        <w:rPr>
          <w:rFonts w:ascii="Consolas" w:hAnsi="Consolas"/>
          <w:sz w:val="28"/>
          <w:szCs w:val="28"/>
        </w:rPr>
      </w:pPr>
      <w:r>
        <w:rPr>
          <w:rFonts w:ascii="Consolas" w:hAnsi="Consolas"/>
          <w:sz w:val="28"/>
          <w:szCs w:val="28"/>
        </w:rPr>
        <w:t>Das Indenizações e multas.</w:t>
      </w:r>
    </w:p>
    <w:p w14:paraId="6D1B6A14" w14:textId="77777777" w:rsidR="00D20F8A" w:rsidRDefault="00D20F8A" w:rsidP="00D20F8A">
      <w:pPr>
        <w:pStyle w:val="Nivel4"/>
        <w:numPr>
          <w:ilvl w:val="0"/>
          <w:numId w:val="0"/>
        </w:numPr>
        <w:spacing w:before="0" w:after="0" w:line="240" w:lineRule="auto"/>
        <w:rPr>
          <w:rFonts w:ascii="Consolas" w:hAnsi="Consolas"/>
          <w:sz w:val="28"/>
          <w:szCs w:val="28"/>
        </w:rPr>
      </w:pPr>
    </w:p>
    <w:p w14:paraId="4FC17926" w14:textId="77777777" w:rsidR="00D20F8A" w:rsidRDefault="00D20F8A" w:rsidP="00D20F8A">
      <w:pPr>
        <w:pStyle w:val="Nivel2"/>
        <w:numPr>
          <w:ilvl w:val="1"/>
          <w:numId w:val="17"/>
        </w:numPr>
        <w:tabs>
          <w:tab w:val="left" w:pos="993"/>
        </w:tabs>
        <w:spacing w:before="0" w:after="0" w:line="240" w:lineRule="auto"/>
        <w:ind w:left="0" w:firstLine="0"/>
        <w:rPr>
          <w:rFonts w:ascii="Consolas" w:hAnsi="Consolas"/>
          <w:color w:val="auto"/>
          <w:sz w:val="28"/>
          <w:szCs w:val="28"/>
        </w:rPr>
      </w:pPr>
      <w:r>
        <w:rPr>
          <w:rFonts w:ascii="Consolas" w:hAnsi="Consolas"/>
          <w:color w:val="auto"/>
          <w:sz w:val="28"/>
          <w:szCs w:val="28"/>
        </w:rPr>
        <w:t>A extinção do contrato não configura óbice para o reconhecimento do desequilíbrio econômico-financeiro, hipótese em que será concedida indenização por meio de termo indenizatório.</w:t>
      </w:r>
    </w:p>
    <w:p w14:paraId="4C51989F" w14:textId="77777777" w:rsidR="00D20F8A" w:rsidRDefault="00D20F8A" w:rsidP="00D20F8A">
      <w:pPr>
        <w:pStyle w:val="Nivel2"/>
        <w:numPr>
          <w:ilvl w:val="0"/>
          <w:numId w:val="0"/>
        </w:numPr>
        <w:tabs>
          <w:tab w:val="left" w:pos="993"/>
        </w:tabs>
        <w:spacing w:before="0" w:after="0" w:line="240" w:lineRule="auto"/>
        <w:rPr>
          <w:rFonts w:ascii="Consolas" w:hAnsi="Consolas"/>
          <w:color w:val="auto"/>
          <w:sz w:val="28"/>
          <w:szCs w:val="28"/>
        </w:rPr>
      </w:pPr>
    </w:p>
    <w:p w14:paraId="7158E23A" w14:textId="77777777" w:rsidR="00D20F8A" w:rsidRDefault="00D20F8A" w:rsidP="00D20F8A">
      <w:pPr>
        <w:pStyle w:val="Nivel2"/>
        <w:numPr>
          <w:ilvl w:val="0"/>
          <w:numId w:val="0"/>
        </w:numPr>
        <w:spacing w:before="0" w:after="0" w:line="240" w:lineRule="auto"/>
        <w:rPr>
          <w:rFonts w:ascii="Consolas" w:hAnsi="Consolas"/>
          <w:sz w:val="28"/>
          <w:szCs w:val="28"/>
        </w:rPr>
      </w:pPr>
      <w:r>
        <w:rPr>
          <w:rFonts w:ascii="Consolas" w:hAnsi="Consolas"/>
          <w:sz w:val="28"/>
          <w:szCs w:val="28"/>
        </w:rPr>
        <w:t>12.8. O CONTRATANTE poderá ainda:</w:t>
      </w:r>
    </w:p>
    <w:p w14:paraId="79EBBC6F" w14:textId="77777777" w:rsidR="00D20F8A" w:rsidRDefault="00D20F8A" w:rsidP="00D20F8A">
      <w:pPr>
        <w:pStyle w:val="Nivel2"/>
        <w:numPr>
          <w:ilvl w:val="0"/>
          <w:numId w:val="0"/>
        </w:numPr>
        <w:spacing w:before="0" w:after="0" w:line="240" w:lineRule="auto"/>
        <w:rPr>
          <w:rFonts w:ascii="Consolas" w:hAnsi="Consolas"/>
          <w:sz w:val="28"/>
          <w:szCs w:val="28"/>
        </w:rPr>
      </w:pPr>
    </w:p>
    <w:p w14:paraId="63A8E7C8" w14:textId="77777777" w:rsidR="00D20F8A" w:rsidRDefault="00D20F8A" w:rsidP="00D20F8A">
      <w:pPr>
        <w:pStyle w:val="Nivel3"/>
        <w:numPr>
          <w:ilvl w:val="0"/>
          <w:numId w:val="0"/>
        </w:numPr>
        <w:spacing w:before="0" w:after="0" w:line="240" w:lineRule="auto"/>
        <w:rPr>
          <w:rFonts w:ascii="Consolas" w:hAnsi="Consolas"/>
          <w:sz w:val="28"/>
          <w:szCs w:val="28"/>
        </w:rPr>
      </w:pPr>
      <w:r>
        <w:rPr>
          <w:rFonts w:ascii="Consolas" w:hAnsi="Consolas"/>
          <w:sz w:val="28"/>
          <w:szCs w:val="28"/>
        </w:rPr>
        <w:t>12.8.1. nos casos de obrigação de pagamento de multa pelo CONTRATADO, reter a garantia prestada a ser executada, conforme legislação que rege a matéria; e</w:t>
      </w:r>
    </w:p>
    <w:p w14:paraId="61D0CE6D" w14:textId="77777777" w:rsidR="00D20F8A" w:rsidRDefault="00D20F8A" w:rsidP="00D20F8A">
      <w:pPr>
        <w:pStyle w:val="Nivel3"/>
        <w:numPr>
          <w:ilvl w:val="0"/>
          <w:numId w:val="0"/>
        </w:numPr>
        <w:spacing w:before="0" w:after="0" w:line="240" w:lineRule="auto"/>
        <w:rPr>
          <w:rFonts w:ascii="Consolas" w:hAnsi="Consolas"/>
          <w:sz w:val="28"/>
          <w:szCs w:val="28"/>
        </w:rPr>
      </w:pPr>
    </w:p>
    <w:p w14:paraId="228C2595" w14:textId="77777777" w:rsidR="00D20F8A" w:rsidRDefault="00D20F8A" w:rsidP="00D20F8A">
      <w:pPr>
        <w:pStyle w:val="Nivel3"/>
        <w:numPr>
          <w:ilvl w:val="0"/>
          <w:numId w:val="0"/>
        </w:numPr>
        <w:spacing w:before="0" w:after="0" w:line="240" w:lineRule="auto"/>
        <w:rPr>
          <w:rFonts w:ascii="Consolas" w:hAnsi="Consolas"/>
          <w:sz w:val="28"/>
          <w:szCs w:val="28"/>
        </w:rPr>
      </w:pPr>
      <w:r>
        <w:rPr>
          <w:rFonts w:ascii="Consolas" w:hAnsi="Consolas"/>
          <w:sz w:val="28"/>
          <w:szCs w:val="28"/>
        </w:rPr>
        <w:t>12.8.2. nos casos em que houver necessidade de ressarcimento de prejuízos causados à Administração, nos termos do inciso IV do art. 139 da Lei n.º 14.133, de 2021, reter os eventuais créditos existentes em favor do CONTRATADO decorrentes do contrato.</w:t>
      </w:r>
    </w:p>
    <w:p w14:paraId="758A93E0" w14:textId="77777777" w:rsidR="00D20F8A" w:rsidRDefault="00D20F8A" w:rsidP="00D20F8A">
      <w:pPr>
        <w:pStyle w:val="Nivel2"/>
        <w:numPr>
          <w:ilvl w:val="0"/>
          <w:numId w:val="0"/>
        </w:numPr>
        <w:spacing w:before="0" w:after="0" w:line="240" w:lineRule="auto"/>
        <w:rPr>
          <w:rFonts w:ascii="Consolas" w:hAnsi="Consolas"/>
          <w:color w:val="auto"/>
          <w:sz w:val="28"/>
          <w:szCs w:val="28"/>
        </w:rPr>
      </w:pPr>
      <w:r>
        <w:rPr>
          <w:rFonts w:ascii="Consolas" w:hAnsi="Consolas"/>
          <w:color w:val="auto"/>
          <w:sz w:val="28"/>
          <w:szCs w:val="28"/>
        </w:rPr>
        <w:t xml:space="preserve"> </w:t>
      </w:r>
    </w:p>
    <w:p w14:paraId="6057F4E7" w14:textId="77777777" w:rsidR="00D20F8A" w:rsidRDefault="00D20F8A" w:rsidP="00D20F8A">
      <w:pPr>
        <w:pStyle w:val="Nivel2"/>
        <w:numPr>
          <w:ilvl w:val="0"/>
          <w:numId w:val="0"/>
        </w:numPr>
        <w:tabs>
          <w:tab w:val="left" w:pos="993"/>
        </w:tabs>
        <w:spacing w:before="0" w:after="0" w:line="240" w:lineRule="auto"/>
        <w:rPr>
          <w:rFonts w:ascii="Consolas" w:hAnsi="Consolas"/>
          <w:color w:val="auto"/>
          <w:sz w:val="28"/>
          <w:szCs w:val="28"/>
        </w:rPr>
      </w:pPr>
      <w:r>
        <w:rPr>
          <w:rFonts w:ascii="Consolas" w:hAnsi="Consolas"/>
          <w:color w:val="auto"/>
          <w:sz w:val="28"/>
          <w:szCs w:val="28"/>
        </w:rPr>
        <w:t xml:space="preserve">12.9.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w:t>
      </w:r>
      <w:r>
        <w:rPr>
          <w:rFonts w:ascii="Consolas" w:hAnsi="Consolas"/>
          <w:color w:val="auto"/>
          <w:sz w:val="28"/>
          <w:szCs w:val="28"/>
        </w:rPr>
        <w:lastRenderedPageBreak/>
        <w:t>parente em linha reta, colateral ou por afinidade, até o terceiro grau.</w:t>
      </w:r>
    </w:p>
    <w:p w14:paraId="295B3DED" w14:textId="77777777" w:rsidR="00D20F8A" w:rsidRDefault="00D20F8A" w:rsidP="00D20F8A">
      <w:pPr>
        <w:pStyle w:val="Nivel2"/>
        <w:numPr>
          <w:ilvl w:val="0"/>
          <w:numId w:val="0"/>
        </w:numPr>
        <w:spacing w:before="0" w:after="0" w:line="240" w:lineRule="auto"/>
        <w:rPr>
          <w:rFonts w:ascii="Consolas" w:hAnsi="Consolas"/>
          <w:color w:val="auto"/>
          <w:sz w:val="28"/>
          <w:szCs w:val="28"/>
        </w:rPr>
      </w:pPr>
    </w:p>
    <w:p w14:paraId="2C63782D" w14:textId="77777777" w:rsidR="00D20F8A" w:rsidRDefault="00D20F8A" w:rsidP="00D20F8A">
      <w:pPr>
        <w:pStyle w:val="Nivel01"/>
        <w:rPr>
          <w:rFonts w:ascii="Consolas" w:hAnsi="Consolas"/>
          <w:sz w:val="28"/>
          <w:szCs w:val="28"/>
        </w:rPr>
      </w:pPr>
      <w:r>
        <w:rPr>
          <w:rFonts w:ascii="Consolas" w:hAnsi="Consolas"/>
          <w:sz w:val="28"/>
          <w:szCs w:val="28"/>
        </w:rPr>
        <w:t>13. CLÁUSULA DÉCIMA TERCEIRA – DOTAÇÃO ORÇAMENTÁRIA (</w:t>
      </w:r>
      <w:hyperlink r:id="rId32" w:anchor="art92" w:history="1">
        <w:r>
          <w:rPr>
            <w:rStyle w:val="Hyperlink"/>
            <w:rFonts w:ascii="Consolas" w:hAnsi="Consolas"/>
            <w:sz w:val="28"/>
            <w:szCs w:val="28"/>
          </w:rPr>
          <w:t>art. 92, VIII</w:t>
        </w:r>
      </w:hyperlink>
      <w:r>
        <w:rPr>
          <w:rFonts w:ascii="Consolas" w:hAnsi="Consolas"/>
          <w:sz w:val="28"/>
          <w:szCs w:val="28"/>
        </w:rPr>
        <w:t>):</w:t>
      </w:r>
    </w:p>
    <w:p w14:paraId="7F063055" w14:textId="77777777" w:rsidR="00D20F8A" w:rsidRDefault="00D20F8A" w:rsidP="00D20F8A">
      <w:pPr>
        <w:rPr>
          <w:rFonts w:ascii="Consolas" w:hAnsi="Consolas"/>
          <w:sz w:val="28"/>
          <w:szCs w:val="28"/>
        </w:rPr>
      </w:pPr>
    </w:p>
    <w:p w14:paraId="2B7932DA" w14:textId="77777777" w:rsidR="00D20F8A" w:rsidRDefault="00D20F8A" w:rsidP="00D20F8A">
      <w:pPr>
        <w:pStyle w:val="Nivel2"/>
        <w:numPr>
          <w:ilvl w:val="0"/>
          <w:numId w:val="0"/>
        </w:numPr>
        <w:spacing w:before="0" w:after="0" w:line="240" w:lineRule="auto"/>
        <w:rPr>
          <w:rFonts w:ascii="Consolas" w:hAnsi="Consolas"/>
          <w:color w:val="auto"/>
          <w:sz w:val="28"/>
          <w:szCs w:val="28"/>
        </w:rPr>
      </w:pPr>
      <w:r>
        <w:rPr>
          <w:rFonts w:ascii="Consolas" w:hAnsi="Consolas"/>
          <w:color w:val="auto"/>
          <w:sz w:val="28"/>
          <w:szCs w:val="28"/>
        </w:rPr>
        <w:t>13.1. As despesas decorrentes da presente contratação correrão à conta de recursos específicos consignados no Orçamento deste exercício, nas dotações abaixo discriminadas:</w:t>
      </w:r>
    </w:p>
    <w:p w14:paraId="63A0A657" w14:textId="77777777" w:rsidR="00D20F8A" w:rsidRDefault="00D20F8A" w:rsidP="00D20F8A">
      <w:pPr>
        <w:rPr>
          <w:rFonts w:ascii="Consolas" w:hAnsi="Consolas"/>
          <w:b/>
          <w:bCs/>
          <w:sz w:val="28"/>
          <w:szCs w:val="28"/>
        </w:rPr>
      </w:pPr>
      <w:r>
        <w:rPr>
          <w:rFonts w:ascii="Consolas" w:hAnsi="Consolas"/>
          <w:b/>
          <w:bCs/>
          <w:sz w:val="28"/>
          <w:szCs w:val="28"/>
        </w:rPr>
        <w:t>02.00.00.3.3.90.39.00.10.301.0005.2.020 - FICHA 175;</w:t>
      </w:r>
    </w:p>
    <w:p w14:paraId="251A4CF2" w14:textId="77777777" w:rsidR="00D20F8A" w:rsidRDefault="00D20F8A" w:rsidP="00D20F8A">
      <w:pPr>
        <w:rPr>
          <w:rFonts w:ascii="Consolas" w:hAnsi="Consolas"/>
          <w:b/>
          <w:bCs/>
          <w:sz w:val="28"/>
          <w:szCs w:val="28"/>
        </w:rPr>
      </w:pPr>
      <w:r>
        <w:rPr>
          <w:rFonts w:ascii="Consolas" w:hAnsi="Consolas"/>
          <w:b/>
          <w:bCs/>
          <w:sz w:val="28"/>
          <w:szCs w:val="28"/>
        </w:rPr>
        <w:t xml:space="preserve">02.00.00.3.3.90.39.00.10.301.0005.2.055 - FICHA 185; </w:t>
      </w:r>
    </w:p>
    <w:p w14:paraId="7D06A49F" w14:textId="77777777" w:rsidR="00D20F8A" w:rsidRDefault="00D20F8A" w:rsidP="00D20F8A">
      <w:pPr>
        <w:rPr>
          <w:rFonts w:ascii="Consolas" w:hAnsi="Consolas"/>
          <w:b/>
          <w:bCs/>
          <w:sz w:val="28"/>
          <w:szCs w:val="28"/>
        </w:rPr>
      </w:pPr>
      <w:r>
        <w:rPr>
          <w:rFonts w:ascii="Consolas" w:hAnsi="Consolas"/>
          <w:b/>
          <w:bCs/>
          <w:sz w:val="28"/>
          <w:szCs w:val="28"/>
        </w:rPr>
        <w:t>02.00.00.3.3.90.39.00.10.301.0005.2.056 - FICHA 190;</w:t>
      </w:r>
    </w:p>
    <w:p w14:paraId="02E65742" w14:textId="77777777" w:rsidR="00D20F8A" w:rsidRDefault="00D20F8A" w:rsidP="00D20F8A">
      <w:pPr>
        <w:rPr>
          <w:rFonts w:ascii="Consolas" w:hAnsi="Consolas"/>
          <w:b/>
          <w:bCs/>
          <w:sz w:val="28"/>
          <w:szCs w:val="28"/>
        </w:rPr>
      </w:pPr>
      <w:r>
        <w:rPr>
          <w:rFonts w:ascii="Consolas" w:hAnsi="Consolas"/>
          <w:b/>
          <w:bCs/>
          <w:sz w:val="28"/>
          <w:szCs w:val="28"/>
        </w:rPr>
        <w:t>02.00.00.3.3.90.39.00.10.301.0005.2.090 - FICHA 197.</w:t>
      </w:r>
    </w:p>
    <w:p w14:paraId="59AE3D3E" w14:textId="77777777" w:rsidR="00D20F8A" w:rsidRDefault="00D20F8A" w:rsidP="00D20F8A">
      <w:pPr>
        <w:jc w:val="both"/>
        <w:rPr>
          <w:rFonts w:ascii="Consolas" w:hAnsi="Consolas"/>
          <w:b/>
          <w:bCs/>
          <w:sz w:val="28"/>
          <w:szCs w:val="28"/>
        </w:rPr>
      </w:pPr>
    </w:p>
    <w:p w14:paraId="0C704B32" w14:textId="77777777" w:rsidR="00D20F8A" w:rsidRDefault="00D20F8A" w:rsidP="00D20F8A">
      <w:pPr>
        <w:jc w:val="both"/>
        <w:rPr>
          <w:rFonts w:ascii="Consolas" w:hAnsi="Consolas"/>
          <w:b/>
          <w:bCs/>
          <w:sz w:val="28"/>
          <w:szCs w:val="28"/>
        </w:rPr>
      </w:pPr>
      <w:r>
        <w:rPr>
          <w:rFonts w:ascii="Consolas" w:hAnsi="Consolas"/>
          <w:sz w:val="28"/>
          <w:szCs w:val="28"/>
        </w:rPr>
        <w:t>13.2. A dotação relativa aos exercícios financeiros subsequentes será indicada após aprovação da Lei Orçamentária respectiva e liberação dos créditos correspondentes, mediante apostilamento.</w:t>
      </w:r>
    </w:p>
    <w:p w14:paraId="4B017536" w14:textId="77777777" w:rsidR="00D20F8A" w:rsidRDefault="00D20F8A" w:rsidP="00D20F8A">
      <w:pPr>
        <w:jc w:val="both"/>
        <w:rPr>
          <w:rFonts w:ascii="Consolas" w:hAnsi="Consolas"/>
          <w:b/>
          <w:bCs/>
          <w:sz w:val="28"/>
          <w:szCs w:val="28"/>
        </w:rPr>
      </w:pPr>
    </w:p>
    <w:p w14:paraId="11FA6D5D" w14:textId="77777777" w:rsidR="00D20F8A" w:rsidRDefault="00D20F8A" w:rsidP="00D20F8A">
      <w:pPr>
        <w:pStyle w:val="Nivel01"/>
        <w:rPr>
          <w:rFonts w:ascii="Consolas" w:hAnsi="Consolas"/>
          <w:sz w:val="28"/>
          <w:szCs w:val="28"/>
        </w:rPr>
      </w:pPr>
      <w:r>
        <w:rPr>
          <w:rFonts w:ascii="Consolas" w:hAnsi="Consolas"/>
          <w:sz w:val="28"/>
          <w:szCs w:val="28"/>
        </w:rPr>
        <w:t>14. CLÁUSULA DÉCIMA QUARTA – DOS CASOS OMISSOS (</w:t>
      </w:r>
      <w:hyperlink r:id="rId33" w:anchor="art92" w:history="1">
        <w:r>
          <w:rPr>
            <w:rStyle w:val="Hyperlink"/>
            <w:rFonts w:ascii="Consolas" w:hAnsi="Consolas"/>
            <w:sz w:val="28"/>
            <w:szCs w:val="28"/>
          </w:rPr>
          <w:t>art. 92, III</w:t>
        </w:r>
      </w:hyperlink>
      <w:r>
        <w:rPr>
          <w:rFonts w:ascii="Consolas" w:hAnsi="Consolas"/>
          <w:sz w:val="28"/>
          <w:szCs w:val="28"/>
        </w:rPr>
        <w:t>):</w:t>
      </w:r>
    </w:p>
    <w:p w14:paraId="4F424CF8" w14:textId="77777777" w:rsidR="00D20F8A" w:rsidRDefault="00D20F8A" w:rsidP="00D20F8A">
      <w:pPr>
        <w:rPr>
          <w:rFonts w:ascii="Consolas" w:hAnsi="Consolas"/>
          <w:sz w:val="28"/>
          <w:szCs w:val="28"/>
        </w:rPr>
      </w:pPr>
    </w:p>
    <w:p w14:paraId="3D8FAB2C" w14:textId="77777777" w:rsidR="00D20F8A" w:rsidRDefault="00D20F8A" w:rsidP="00D20F8A">
      <w:pPr>
        <w:pStyle w:val="Nivel2"/>
        <w:numPr>
          <w:ilvl w:val="0"/>
          <w:numId w:val="0"/>
        </w:numPr>
        <w:spacing w:before="0" w:after="0" w:line="240" w:lineRule="auto"/>
        <w:rPr>
          <w:rFonts w:ascii="Consolas" w:hAnsi="Consolas"/>
          <w:color w:val="auto"/>
          <w:sz w:val="28"/>
          <w:szCs w:val="28"/>
        </w:rPr>
      </w:pPr>
      <w:r>
        <w:rPr>
          <w:rFonts w:ascii="Consolas" w:hAnsi="Consolas"/>
          <w:color w:val="auto"/>
          <w:sz w:val="28"/>
          <w:szCs w:val="28"/>
        </w:rPr>
        <w:t xml:space="preserve">14.1. Os casos omissos serão decididos pelo contratante, segundo as disposições contidas na Lei </w:t>
      </w:r>
      <w:hyperlink r:id="rId34" w:history="1">
        <w:r>
          <w:rPr>
            <w:rStyle w:val="Hyperlink"/>
            <w:rFonts w:ascii="Consolas" w:hAnsi="Consolas"/>
            <w:color w:val="auto"/>
            <w:sz w:val="28"/>
            <w:szCs w:val="28"/>
          </w:rPr>
          <w:t>nº 14.133, de 2021</w:t>
        </w:r>
      </w:hyperlink>
      <w:r>
        <w:rPr>
          <w:rFonts w:ascii="Consolas" w:hAnsi="Consolas"/>
          <w:color w:val="auto"/>
          <w:sz w:val="28"/>
          <w:szCs w:val="28"/>
        </w:rPr>
        <w:t xml:space="preserve">, e demais normas federais aplicáveis e, subsidiariamente, segundo as disposições contidas na </w:t>
      </w:r>
      <w:hyperlink r:id="rId35" w:history="1">
        <w:r>
          <w:rPr>
            <w:rStyle w:val="Hyperlink"/>
            <w:rFonts w:ascii="Consolas" w:hAnsi="Consolas"/>
            <w:color w:val="auto"/>
            <w:sz w:val="28"/>
            <w:szCs w:val="28"/>
          </w:rPr>
          <w:t>Lei nº 8.078, de 1990 – Código de Defesa do Consumidor</w:t>
        </w:r>
      </w:hyperlink>
      <w:r>
        <w:rPr>
          <w:rFonts w:ascii="Consolas" w:hAnsi="Consolas"/>
          <w:color w:val="auto"/>
          <w:sz w:val="28"/>
          <w:szCs w:val="28"/>
        </w:rPr>
        <w:t xml:space="preserve"> – e normas e princípios gerais dos contratos.</w:t>
      </w:r>
    </w:p>
    <w:p w14:paraId="4BA69219" w14:textId="77777777" w:rsidR="00D20F8A" w:rsidRDefault="00D20F8A" w:rsidP="00D20F8A">
      <w:pPr>
        <w:pStyle w:val="Nivel2"/>
        <w:numPr>
          <w:ilvl w:val="0"/>
          <w:numId w:val="0"/>
        </w:numPr>
        <w:spacing w:before="0" w:after="0" w:line="240" w:lineRule="auto"/>
        <w:rPr>
          <w:rFonts w:ascii="Consolas" w:hAnsi="Consolas"/>
          <w:color w:val="auto"/>
          <w:sz w:val="28"/>
          <w:szCs w:val="28"/>
        </w:rPr>
      </w:pPr>
    </w:p>
    <w:p w14:paraId="503F9E20" w14:textId="77777777" w:rsidR="00D20F8A" w:rsidRDefault="00D20F8A" w:rsidP="00D20F8A">
      <w:pPr>
        <w:pStyle w:val="Nivel01"/>
        <w:rPr>
          <w:rFonts w:ascii="Consolas" w:hAnsi="Consolas"/>
          <w:sz w:val="28"/>
          <w:szCs w:val="28"/>
        </w:rPr>
      </w:pPr>
      <w:r>
        <w:rPr>
          <w:rFonts w:ascii="Consolas" w:hAnsi="Consolas"/>
          <w:sz w:val="28"/>
          <w:szCs w:val="28"/>
        </w:rPr>
        <w:t>15. CLÁUSULA DÉCIMA QUINTA – ALTERAÇÕES:</w:t>
      </w:r>
    </w:p>
    <w:p w14:paraId="33A211AF" w14:textId="77777777" w:rsidR="00D20F8A" w:rsidRDefault="00D20F8A" w:rsidP="00D20F8A">
      <w:pPr>
        <w:rPr>
          <w:rFonts w:ascii="Consolas" w:hAnsi="Consolas"/>
          <w:sz w:val="28"/>
          <w:szCs w:val="28"/>
        </w:rPr>
      </w:pPr>
    </w:p>
    <w:p w14:paraId="6B8D3B2A" w14:textId="77777777" w:rsidR="00D20F8A" w:rsidRDefault="00D20F8A" w:rsidP="00D20F8A">
      <w:pPr>
        <w:pStyle w:val="Nivel2"/>
        <w:numPr>
          <w:ilvl w:val="0"/>
          <w:numId w:val="0"/>
        </w:numPr>
        <w:spacing w:before="0" w:after="0" w:line="240" w:lineRule="auto"/>
        <w:rPr>
          <w:rFonts w:ascii="Consolas" w:hAnsi="Consolas"/>
          <w:color w:val="auto"/>
          <w:sz w:val="28"/>
          <w:szCs w:val="28"/>
        </w:rPr>
      </w:pPr>
      <w:r>
        <w:rPr>
          <w:rFonts w:ascii="Consolas" w:hAnsi="Consolas"/>
          <w:color w:val="auto"/>
          <w:sz w:val="28"/>
          <w:szCs w:val="28"/>
        </w:rPr>
        <w:t xml:space="preserve">15.1. Eventuais alterações contratuais reger-se-ão pela disciplina dos </w:t>
      </w:r>
      <w:hyperlink r:id="rId36" w:anchor="art124" w:history="1">
        <w:proofErr w:type="spellStart"/>
        <w:r>
          <w:rPr>
            <w:rStyle w:val="Hyperlink"/>
            <w:rFonts w:ascii="Consolas" w:hAnsi="Consolas"/>
            <w:color w:val="auto"/>
            <w:sz w:val="28"/>
            <w:szCs w:val="28"/>
          </w:rPr>
          <w:t>arts</w:t>
        </w:r>
        <w:proofErr w:type="spellEnd"/>
        <w:r>
          <w:rPr>
            <w:rStyle w:val="Hyperlink"/>
            <w:rFonts w:ascii="Consolas" w:hAnsi="Consolas"/>
            <w:color w:val="auto"/>
            <w:sz w:val="28"/>
            <w:szCs w:val="28"/>
          </w:rPr>
          <w:t>. 124 e seguintes da Lei nº 14.133, de 2021</w:t>
        </w:r>
      </w:hyperlink>
      <w:r>
        <w:rPr>
          <w:rFonts w:ascii="Consolas" w:hAnsi="Consolas"/>
          <w:color w:val="auto"/>
          <w:sz w:val="28"/>
          <w:szCs w:val="28"/>
        </w:rPr>
        <w:t>.</w:t>
      </w:r>
    </w:p>
    <w:p w14:paraId="2423BD3C" w14:textId="77777777" w:rsidR="00D20F8A" w:rsidRDefault="00D20F8A" w:rsidP="00D20F8A">
      <w:pPr>
        <w:pStyle w:val="Nivel2"/>
        <w:numPr>
          <w:ilvl w:val="0"/>
          <w:numId w:val="0"/>
        </w:numPr>
        <w:spacing w:before="0" w:after="0" w:line="240" w:lineRule="auto"/>
        <w:rPr>
          <w:rFonts w:ascii="Consolas" w:hAnsi="Consolas"/>
          <w:color w:val="auto"/>
          <w:sz w:val="28"/>
          <w:szCs w:val="28"/>
        </w:rPr>
      </w:pPr>
    </w:p>
    <w:p w14:paraId="0A1F6DC2" w14:textId="77777777" w:rsidR="00D20F8A" w:rsidRDefault="00D20F8A" w:rsidP="00D20F8A">
      <w:pPr>
        <w:pStyle w:val="Nivel2"/>
        <w:numPr>
          <w:ilvl w:val="0"/>
          <w:numId w:val="0"/>
        </w:numPr>
        <w:spacing w:before="0" w:after="0" w:line="240" w:lineRule="auto"/>
        <w:rPr>
          <w:rFonts w:ascii="Consolas" w:hAnsi="Consolas"/>
          <w:color w:val="auto"/>
          <w:sz w:val="28"/>
          <w:szCs w:val="28"/>
        </w:rPr>
      </w:pPr>
      <w:r>
        <w:rPr>
          <w:rFonts w:ascii="Consolas" w:hAnsi="Consolas"/>
          <w:color w:val="auto"/>
          <w:sz w:val="28"/>
          <w:szCs w:val="28"/>
        </w:rPr>
        <w:t>15.2. O contratado é obrigado a aceitar, nas mesmas condições contratuais, os acréscimos ou supressões que se fizerem necessários, até o limite de 25% (vinte e cinco por cento) do valor inicial atualizado do contrato.</w:t>
      </w:r>
    </w:p>
    <w:p w14:paraId="72C25F79" w14:textId="77777777" w:rsidR="00D20F8A" w:rsidRDefault="00D20F8A" w:rsidP="00D20F8A">
      <w:pPr>
        <w:pStyle w:val="Nivel2"/>
        <w:numPr>
          <w:ilvl w:val="0"/>
          <w:numId w:val="0"/>
        </w:numPr>
        <w:spacing w:before="0" w:after="0" w:line="240" w:lineRule="auto"/>
        <w:rPr>
          <w:rFonts w:ascii="Consolas" w:hAnsi="Consolas"/>
          <w:color w:val="auto"/>
          <w:sz w:val="28"/>
          <w:szCs w:val="28"/>
        </w:rPr>
      </w:pPr>
    </w:p>
    <w:p w14:paraId="25D5A769" w14:textId="77777777" w:rsidR="00D20F8A" w:rsidRDefault="00D20F8A" w:rsidP="00D20F8A">
      <w:pPr>
        <w:pStyle w:val="Nivel2"/>
        <w:numPr>
          <w:ilvl w:val="0"/>
          <w:numId w:val="0"/>
        </w:numPr>
        <w:spacing w:before="0" w:after="0" w:line="240" w:lineRule="auto"/>
        <w:rPr>
          <w:rFonts w:ascii="Consolas" w:hAnsi="Consolas"/>
          <w:color w:val="auto"/>
          <w:sz w:val="28"/>
          <w:szCs w:val="28"/>
        </w:rPr>
      </w:pPr>
      <w:r>
        <w:rPr>
          <w:rFonts w:ascii="Consolas" w:hAnsi="Consolas"/>
          <w:color w:val="auto"/>
          <w:sz w:val="28"/>
          <w:szCs w:val="28"/>
        </w:rPr>
        <w:t xml:space="preserve">15.3. </w:t>
      </w:r>
      <w:r>
        <w:rPr>
          <w:rFonts w:ascii="Consolas" w:hAnsi="Consolas"/>
          <w:sz w:val="28"/>
          <w:szCs w:val="28"/>
        </w:rPr>
        <w:t>As supressões resultantes de acordo celebrado entre as partes contratantes poderão exceder o limite de 25% (vinte e cinco por cento) do valor inicial atualizado do contrato.</w:t>
      </w:r>
    </w:p>
    <w:p w14:paraId="108423C4" w14:textId="77777777" w:rsidR="00D20F8A" w:rsidRDefault="00D20F8A" w:rsidP="00D20F8A">
      <w:pPr>
        <w:pStyle w:val="Nivel2"/>
        <w:numPr>
          <w:ilvl w:val="0"/>
          <w:numId w:val="0"/>
        </w:numPr>
        <w:spacing w:before="0" w:after="0" w:line="240" w:lineRule="auto"/>
        <w:rPr>
          <w:rFonts w:ascii="Consolas" w:hAnsi="Consolas"/>
          <w:color w:val="auto"/>
          <w:sz w:val="28"/>
          <w:szCs w:val="28"/>
        </w:rPr>
      </w:pPr>
    </w:p>
    <w:p w14:paraId="385CC7A8" w14:textId="77777777" w:rsidR="00D20F8A" w:rsidRDefault="00D20F8A" w:rsidP="00D20F8A">
      <w:pPr>
        <w:pStyle w:val="Nivel2"/>
        <w:numPr>
          <w:ilvl w:val="0"/>
          <w:numId w:val="0"/>
        </w:numPr>
        <w:spacing w:before="0" w:after="0" w:line="240" w:lineRule="auto"/>
        <w:rPr>
          <w:rFonts w:ascii="Consolas" w:hAnsi="Consolas"/>
          <w:color w:val="auto"/>
          <w:sz w:val="28"/>
          <w:szCs w:val="28"/>
        </w:rPr>
      </w:pPr>
      <w:r>
        <w:rPr>
          <w:rFonts w:ascii="Consolas" w:hAnsi="Consolas"/>
          <w:color w:val="auto"/>
          <w:sz w:val="28"/>
          <w:szCs w:val="28"/>
        </w:rPr>
        <w:t>15.4.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5A644D60" w14:textId="77777777" w:rsidR="00D20F8A" w:rsidRDefault="00D20F8A" w:rsidP="00D20F8A">
      <w:pPr>
        <w:pStyle w:val="Nivel2"/>
        <w:numPr>
          <w:ilvl w:val="0"/>
          <w:numId w:val="0"/>
        </w:numPr>
        <w:spacing w:before="0" w:after="0" w:line="240" w:lineRule="auto"/>
        <w:rPr>
          <w:rFonts w:ascii="Consolas" w:hAnsi="Consolas"/>
          <w:color w:val="auto"/>
          <w:sz w:val="28"/>
          <w:szCs w:val="28"/>
        </w:rPr>
      </w:pPr>
    </w:p>
    <w:p w14:paraId="54F93171" w14:textId="77777777" w:rsidR="00D20F8A" w:rsidRDefault="00D20F8A" w:rsidP="00D20F8A">
      <w:pPr>
        <w:pStyle w:val="Nivel2"/>
        <w:numPr>
          <w:ilvl w:val="0"/>
          <w:numId w:val="0"/>
        </w:numPr>
        <w:spacing w:before="0" w:after="0" w:line="240" w:lineRule="auto"/>
        <w:rPr>
          <w:rFonts w:ascii="Consolas" w:hAnsi="Consolas"/>
          <w:color w:val="auto"/>
          <w:sz w:val="28"/>
          <w:szCs w:val="28"/>
        </w:rPr>
      </w:pPr>
      <w:r>
        <w:rPr>
          <w:rFonts w:ascii="Consolas" w:hAnsi="Consolas"/>
          <w:color w:val="auto"/>
          <w:sz w:val="28"/>
          <w:szCs w:val="28"/>
        </w:rPr>
        <w:t xml:space="preserve">15.5. Registros que não caracterizam alteração do contrato podem ser realizados por simples apostila, dispensada a celebração de termo aditivo, na forma do </w:t>
      </w:r>
      <w:hyperlink r:id="rId37" w:anchor="art136" w:history="1">
        <w:r>
          <w:rPr>
            <w:rStyle w:val="Hyperlink"/>
            <w:rFonts w:ascii="Consolas" w:hAnsi="Consolas"/>
            <w:color w:val="auto"/>
            <w:sz w:val="28"/>
            <w:szCs w:val="28"/>
          </w:rPr>
          <w:t>art. 136 da Lei nº 14.133, de 2021</w:t>
        </w:r>
      </w:hyperlink>
      <w:r>
        <w:rPr>
          <w:rFonts w:ascii="Consolas" w:hAnsi="Consolas"/>
          <w:color w:val="auto"/>
          <w:sz w:val="28"/>
          <w:szCs w:val="28"/>
        </w:rPr>
        <w:t>.</w:t>
      </w:r>
    </w:p>
    <w:p w14:paraId="76EAA685" w14:textId="77777777" w:rsidR="00D20F8A" w:rsidRDefault="00D20F8A" w:rsidP="00D20F8A">
      <w:pPr>
        <w:pStyle w:val="Nivel2"/>
        <w:numPr>
          <w:ilvl w:val="0"/>
          <w:numId w:val="0"/>
        </w:numPr>
        <w:spacing w:before="0" w:after="0" w:line="240" w:lineRule="auto"/>
        <w:rPr>
          <w:rFonts w:ascii="Consolas" w:hAnsi="Consolas"/>
          <w:color w:val="auto"/>
          <w:sz w:val="28"/>
          <w:szCs w:val="28"/>
        </w:rPr>
      </w:pPr>
    </w:p>
    <w:p w14:paraId="230340CB" w14:textId="77777777" w:rsidR="00D20F8A" w:rsidRDefault="00D20F8A" w:rsidP="00D20F8A">
      <w:pPr>
        <w:pStyle w:val="Nivel01"/>
        <w:rPr>
          <w:rFonts w:ascii="Consolas" w:hAnsi="Consolas"/>
          <w:sz w:val="28"/>
          <w:szCs w:val="28"/>
        </w:rPr>
      </w:pPr>
      <w:r>
        <w:rPr>
          <w:rFonts w:ascii="Consolas" w:hAnsi="Consolas"/>
          <w:sz w:val="28"/>
          <w:szCs w:val="28"/>
        </w:rPr>
        <w:t>16. CLÁUSULA DÉCIMA SEXTA – PUBLICAÇÃO:</w:t>
      </w:r>
    </w:p>
    <w:p w14:paraId="4ED9649E" w14:textId="77777777" w:rsidR="00D20F8A" w:rsidRDefault="00D20F8A" w:rsidP="00D20F8A">
      <w:pPr>
        <w:rPr>
          <w:rFonts w:ascii="Consolas" w:hAnsi="Consolas"/>
          <w:sz w:val="28"/>
          <w:szCs w:val="28"/>
        </w:rPr>
      </w:pPr>
    </w:p>
    <w:p w14:paraId="04F5D612" w14:textId="77777777" w:rsidR="00D20F8A" w:rsidRDefault="00D20F8A" w:rsidP="00D20F8A">
      <w:pPr>
        <w:pStyle w:val="Nivel2"/>
        <w:numPr>
          <w:ilvl w:val="0"/>
          <w:numId w:val="0"/>
        </w:numPr>
        <w:spacing w:before="0" w:after="0" w:line="240" w:lineRule="auto"/>
        <w:rPr>
          <w:rFonts w:ascii="Consolas" w:hAnsi="Consolas"/>
          <w:color w:val="auto"/>
          <w:sz w:val="28"/>
          <w:szCs w:val="28"/>
        </w:rPr>
      </w:pPr>
      <w:r>
        <w:rPr>
          <w:rFonts w:ascii="Consolas" w:hAnsi="Consolas"/>
          <w:color w:val="auto"/>
          <w:sz w:val="28"/>
          <w:szCs w:val="28"/>
        </w:rPr>
        <w:t xml:space="preserve">16.1. Incumbirá ao contratante divulgar o presente instrumento no Portal Nacional de Contratações Públicas (PNCP), na forma prevista no </w:t>
      </w:r>
      <w:hyperlink r:id="rId38" w:anchor="art94" w:history="1">
        <w:r>
          <w:rPr>
            <w:rStyle w:val="Hyperlink"/>
            <w:rFonts w:ascii="Consolas" w:hAnsi="Consolas"/>
            <w:color w:val="auto"/>
            <w:sz w:val="28"/>
            <w:szCs w:val="28"/>
          </w:rPr>
          <w:t>art. 94 da Lei 14.133, de 2021</w:t>
        </w:r>
      </w:hyperlink>
      <w:r>
        <w:rPr>
          <w:rFonts w:ascii="Consolas" w:hAnsi="Consolas"/>
          <w:color w:val="auto"/>
          <w:sz w:val="28"/>
          <w:szCs w:val="28"/>
        </w:rPr>
        <w:t xml:space="preserve">, bem como no respectivo sítio oficial na Internet, em atenção ao art. 91, </w:t>
      </w:r>
      <w:r>
        <w:rPr>
          <w:rFonts w:ascii="Consolas" w:hAnsi="Consolas"/>
          <w:i/>
          <w:color w:val="auto"/>
          <w:sz w:val="28"/>
          <w:szCs w:val="28"/>
        </w:rPr>
        <w:t>caput,</w:t>
      </w:r>
      <w:r>
        <w:rPr>
          <w:rFonts w:ascii="Consolas" w:hAnsi="Consolas"/>
          <w:color w:val="auto"/>
          <w:sz w:val="28"/>
          <w:szCs w:val="28"/>
        </w:rPr>
        <w:t xml:space="preserve"> da Lei n.º 14.133, de 2021, e ao </w:t>
      </w:r>
      <w:hyperlink r:id="rId39" w:anchor="art8§2" w:history="1">
        <w:r>
          <w:rPr>
            <w:rStyle w:val="Hyperlink"/>
            <w:rFonts w:ascii="Consolas" w:hAnsi="Consolas"/>
            <w:color w:val="auto"/>
            <w:sz w:val="28"/>
            <w:szCs w:val="28"/>
          </w:rPr>
          <w:t>art. 8º, §2º, da Lei n. 12.527, de 2011</w:t>
        </w:r>
      </w:hyperlink>
      <w:r>
        <w:rPr>
          <w:rFonts w:ascii="Consolas" w:hAnsi="Consolas"/>
          <w:color w:val="auto"/>
          <w:sz w:val="28"/>
          <w:szCs w:val="28"/>
        </w:rPr>
        <w:t>.</w:t>
      </w:r>
    </w:p>
    <w:p w14:paraId="66222DC1" w14:textId="77777777" w:rsidR="00D20F8A" w:rsidRDefault="00D20F8A" w:rsidP="00D20F8A">
      <w:pPr>
        <w:pStyle w:val="Nivel2"/>
        <w:numPr>
          <w:ilvl w:val="0"/>
          <w:numId w:val="0"/>
        </w:numPr>
        <w:spacing w:before="0" w:after="0" w:line="240" w:lineRule="auto"/>
        <w:rPr>
          <w:rFonts w:ascii="Consolas" w:hAnsi="Consolas"/>
          <w:color w:val="auto"/>
          <w:sz w:val="28"/>
          <w:szCs w:val="28"/>
        </w:rPr>
      </w:pPr>
    </w:p>
    <w:p w14:paraId="48422E50" w14:textId="77777777" w:rsidR="00D20F8A" w:rsidRDefault="00D20F8A" w:rsidP="00D20F8A">
      <w:pPr>
        <w:pStyle w:val="Nivel01"/>
        <w:rPr>
          <w:rFonts w:ascii="Consolas" w:hAnsi="Consolas"/>
          <w:sz w:val="28"/>
          <w:szCs w:val="28"/>
        </w:rPr>
      </w:pPr>
      <w:r>
        <w:rPr>
          <w:rFonts w:ascii="Consolas" w:hAnsi="Consolas"/>
          <w:sz w:val="28"/>
          <w:szCs w:val="28"/>
        </w:rPr>
        <w:t>17. CLÁUSULA DÉCIMA SÉTIMA– FORO (</w:t>
      </w:r>
      <w:hyperlink r:id="rId40" w:anchor="art92§1" w:history="1">
        <w:r>
          <w:rPr>
            <w:rStyle w:val="Hyperlink"/>
            <w:rFonts w:ascii="Consolas" w:hAnsi="Consolas"/>
            <w:sz w:val="28"/>
            <w:szCs w:val="28"/>
          </w:rPr>
          <w:t>art. 92, §1º</w:t>
        </w:r>
      </w:hyperlink>
      <w:r>
        <w:rPr>
          <w:rFonts w:ascii="Consolas" w:hAnsi="Consolas"/>
          <w:sz w:val="28"/>
          <w:szCs w:val="28"/>
        </w:rPr>
        <w:t>):</w:t>
      </w:r>
    </w:p>
    <w:p w14:paraId="2DF78DCD" w14:textId="77777777" w:rsidR="00D20F8A" w:rsidRDefault="00D20F8A" w:rsidP="00D20F8A">
      <w:pPr>
        <w:rPr>
          <w:rFonts w:ascii="Consolas" w:hAnsi="Consolas"/>
          <w:sz w:val="28"/>
          <w:szCs w:val="28"/>
        </w:rPr>
      </w:pPr>
    </w:p>
    <w:p w14:paraId="0D07CA0B" w14:textId="77777777" w:rsidR="00D20F8A" w:rsidRDefault="00D20F8A" w:rsidP="00D20F8A">
      <w:pPr>
        <w:jc w:val="both"/>
        <w:rPr>
          <w:rFonts w:ascii="Consolas" w:hAnsi="Consolas" w:cs="Arial"/>
          <w:sz w:val="28"/>
          <w:szCs w:val="28"/>
        </w:rPr>
      </w:pPr>
      <w:r>
        <w:rPr>
          <w:rFonts w:ascii="Consolas" w:hAnsi="Consolas" w:cs="Arial"/>
          <w:sz w:val="28"/>
          <w:szCs w:val="28"/>
          <w:lang w:eastAsia="en-US"/>
        </w:rPr>
        <w:t xml:space="preserve">Fica eleito o </w:t>
      </w:r>
      <w:r>
        <w:rPr>
          <w:rFonts w:ascii="Consolas" w:hAnsi="Consolas" w:cs="Arial"/>
          <w:sz w:val="28"/>
          <w:szCs w:val="28"/>
        </w:rPr>
        <w:t xml:space="preserve">Foro da Comarca de Cerqueira César, Estado de São Paulo, para dirimir os litígios que decorrerem da execução deste Termo de Contrato que não puderem ser compostos pela conciliação, conforme </w:t>
      </w:r>
      <w:hyperlink r:id="rId41" w:anchor="art92§1" w:history="1">
        <w:r>
          <w:rPr>
            <w:rStyle w:val="Hyperlink"/>
            <w:rFonts w:ascii="Consolas" w:hAnsi="Consolas" w:cs="Arial"/>
            <w:sz w:val="28"/>
            <w:szCs w:val="28"/>
          </w:rPr>
          <w:t>art. 92, §1º, da Lei nº 14.133/21</w:t>
        </w:r>
      </w:hyperlink>
      <w:r>
        <w:rPr>
          <w:rFonts w:ascii="Consolas" w:hAnsi="Consolas" w:cs="Arial"/>
          <w:sz w:val="28"/>
          <w:szCs w:val="28"/>
        </w:rPr>
        <w:t>.</w:t>
      </w:r>
    </w:p>
    <w:p w14:paraId="0D56CCC0" w14:textId="77777777" w:rsidR="004255FC" w:rsidRDefault="004255FC" w:rsidP="00C96E0A">
      <w:pPr>
        <w:tabs>
          <w:tab w:val="left" w:pos="-1701"/>
        </w:tabs>
        <w:autoSpaceDE w:val="0"/>
        <w:autoSpaceDN w:val="0"/>
        <w:adjustRightInd w:val="0"/>
        <w:jc w:val="center"/>
        <w:rPr>
          <w:rFonts w:ascii="Consolas" w:hAnsi="Consolas" w:cs="Consolas"/>
          <w:sz w:val="28"/>
          <w:szCs w:val="28"/>
        </w:rPr>
      </w:pPr>
    </w:p>
    <w:p w14:paraId="081ADA3E" w14:textId="6062D943" w:rsidR="00E35511" w:rsidRPr="00136EA4" w:rsidRDefault="00E35511" w:rsidP="00E35511">
      <w:pPr>
        <w:tabs>
          <w:tab w:val="left" w:pos="1418"/>
        </w:tabs>
        <w:jc w:val="center"/>
        <w:rPr>
          <w:rFonts w:ascii="Consolas" w:hAnsi="Consolas" w:cs="Consolas"/>
          <w:b/>
          <w:bCs/>
          <w:sz w:val="28"/>
          <w:szCs w:val="28"/>
        </w:rPr>
      </w:pPr>
      <w:r w:rsidRPr="00BD1740">
        <w:rPr>
          <w:rFonts w:ascii="Consolas" w:eastAsia="MS Mincho" w:hAnsi="Consolas" w:cs="Tahoma"/>
          <w:b/>
          <w:bCs/>
          <w:sz w:val="28"/>
          <w:szCs w:val="28"/>
        </w:rPr>
        <w:t xml:space="preserve">IARAS, </w:t>
      </w:r>
      <w:r w:rsidR="0083150F">
        <w:rPr>
          <w:rFonts w:ascii="Consolas" w:eastAsia="MS Mincho" w:hAnsi="Consolas" w:cs="Tahoma"/>
          <w:b/>
          <w:bCs/>
          <w:sz w:val="28"/>
          <w:szCs w:val="28"/>
        </w:rPr>
        <w:t>0</w:t>
      </w:r>
      <w:r w:rsidR="00866402">
        <w:rPr>
          <w:rFonts w:ascii="Consolas" w:eastAsia="MS Mincho" w:hAnsi="Consolas" w:cs="Tahoma"/>
          <w:b/>
          <w:bCs/>
          <w:sz w:val="28"/>
          <w:szCs w:val="28"/>
        </w:rPr>
        <w:t>6</w:t>
      </w:r>
      <w:r w:rsidRPr="00BD1740">
        <w:rPr>
          <w:rFonts w:ascii="Consolas" w:eastAsia="MS Mincho" w:hAnsi="Consolas" w:cs="Tahoma"/>
          <w:b/>
          <w:bCs/>
          <w:sz w:val="28"/>
          <w:szCs w:val="28"/>
        </w:rPr>
        <w:t xml:space="preserve"> DE </w:t>
      </w:r>
      <w:r w:rsidR="00866402">
        <w:rPr>
          <w:rFonts w:ascii="Consolas" w:eastAsia="MS Mincho" w:hAnsi="Consolas" w:cs="Tahoma"/>
          <w:b/>
          <w:bCs/>
          <w:sz w:val="28"/>
          <w:szCs w:val="28"/>
        </w:rPr>
        <w:t>FEVER</w:t>
      </w:r>
      <w:r w:rsidR="0083150F">
        <w:rPr>
          <w:rFonts w:ascii="Consolas" w:eastAsia="MS Mincho" w:hAnsi="Consolas" w:cs="Tahoma"/>
          <w:b/>
          <w:bCs/>
          <w:sz w:val="28"/>
          <w:szCs w:val="28"/>
        </w:rPr>
        <w:t>EIRO</w:t>
      </w:r>
      <w:r w:rsidRPr="00BD1740">
        <w:rPr>
          <w:rFonts w:ascii="Consolas" w:eastAsia="MS Mincho" w:hAnsi="Consolas" w:cs="Tahoma"/>
          <w:b/>
          <w:bCs/>
          <w:sz w:val="28"/>
          <w:szCs w:val="28"/>
        </w:rPr>
        <w:t xml:space="preserve"> DE 202</w:t>
      </w:r>
      <w:r w:rsidR="00866402">
        <w:rPr>
          <w:rFonts w:ascii="Consolas" w:eastAsia="MS Mincho" w:hAnsi="Consolas" w:cs="Tahoma"/>
          <w:b/>
          <w:bCs/>
          <w:sz w:val="28"/>
          <w:szCs w:val="28"/>
        </w:rPr>
        <w:t>5</w:t>
      </w:r>
      <w:r w:rsidRPr="00136EA4">
        <w:rPr>
          <w:rFonts w:ascii="Consolas" w:hAnsi="Consolas" w:cs="Consolas"/>
          <w:b/>
          <w:bCs/>
          <w:sz w:val="28"/>
          <w:szCs w:val="28"/>
        </w:rPr>
        <w:t>.</w:t>
      </w:r>
    </w:p>
    <w:p w14:paraId="093340C9" w14:textId="77777777" w:rsidR="00E35511" w:rsidRDefault="00E35511" w:rsidP="00E35511">
      <w:pPr>
        <w:widowControl w:val="0"/>
        <w:jc w:val="both"/>
        <w:rPr>
          <w:rFonts w:ascii="Consolas" w:hAnsi="Consolas" w:cs="Consolas"/>
          <w:sz w:val="28"/>
          <w:szCs w:val="28"/>
        </w:rPr>
      </w:pPr>
    </w:p>
    <w:p w14:paraId="0E4924B5" w14:textId="77777777" w:rsidR="00E35511" w:rsidRPr="00136EA4" w:rsidRDefault="00E35511" w:rsidP="00E35511">
      <w:pPr>
        <w:widowControl w:val="0"/>
        <w:jc w:val="both"/>
        <w:rPr>
          <w:rFonts w:ascii="Consolas" w:hAnsi="Consolas" w:cs="Consolas"/>
          <w:sz w:val="28"/>
          <w:szCs w:val="28"/>
        </w:rPr>
      </w:pPr>
    </w:p>
    <w:p w14:paraId="2711E462" w14:textId="77777777" w:rsidR="00E35511" w:rsidRPr="00136EA4" w:rsidRDefault="00E35511" w:rsidP="00E35511">
      <w:pPr>
        <w:widowControl w:val="0"/>
        <w:jc w:val="both"/>
        <w:rPr>
          <w:rFonts w:ascii="Consolas" w:hAnsi="Consolas" w:cs="Consolas"/>
          <w:sz w:val="28"/>
          <w:szCs w:val="28"/>
        </w:rPr>
      </w:pPr>
    </w:p>
    <w:p w14:paraId="74735904" w14:textId="77777777" w:rsidR="00E35511" w:rsidRPr="00136EA4" w:rsidRDefault="00E35511" w:rsidP="00E35511">
      <w:pPr>
        <w:widowControl w:val="0"/>
        <w:jc w:val="center"/>
        <w:rPr>
          <w:rFonts w:ascii="Consolas" w:hAnsi="Consolas" w:cs="Consolas"/>
          <w:sz w:val="28"/>
          <w:szCs w:val="28"/>
        </w:rPr>
      </w:pPr>
      <w:r w:rsidRPr="00136EA4">
        <w:rPr>
          <w:rFonts w:ascii="Consolas" w:hAnsi="Consolas" w:cs="Consolas"/>
          <w:b/>
          <w:bCs/>
          <w:sz w:val="28"/>
          <w:szCs w:val="28"/>
        </w:rPr>
        <w:t>MUNICÍPIO DE IARAS</w:t>
      </w:r>
    </w:p>
    <w:p w14:paraId="082AF15B" w14:textId="257637F9" w:rsidR="00E35511" w:rsidRPr="00136EA4" w:rsidRDefault="00866402" w:rsidP="00E35511">
      <w:pPr>
        <w:widowControl w:val="0"/>
        <w:jc w:val="center"/>
        <w:rPr>
          <w:rFonts w:ascii="Consolas" w:hAnsi="Consolas" w:cs="Consolas"/>
          <w:b/>
          <w:sz w:val="28"/>
          <w:szCs w:val="28"/>
        </w:rPr>
      </w:pPr>
      <w:r>
        <w:rPr>
          <w:rFonts w:ascii="Consolas" w:hAnsi="Consolas" w:cs="Arial"/>
          <w:b/>
          <w:bCs/>
          <w:sz w:val="28"/>
          <w:szCs w:val="28"/>
        </w:rPr>
        <w:t>PATRICK HERNANDES MORALES</w:t>
      </w:r>
    </w:p>
    <w:p w14:paraId="7279F01F" w14:textId="77777777" w:rsidR="00E35511" w:rsidRPr="00136EA4" w:rsidRDefault="00E35511" w:rsidP="00E35511">
      <w:pPr>
        <w:widowControl w:val="0"/>
        <w:jc w:val="center"/>
        <w:rPr>
          <w:rFonts w:ascii="Consolas" w:hAnsi="Consolas" w:cs="Consolas"/>
          <w:sz w:val="28"/>
          <w:szCs w:val="28"/>
        </w:rPr>
      </w:pPr>
      <w:r w:rsidRPr="00136EA4">
        <w:rPr>
          <w:rFonts w:ascii="Consolas" w:hAnsi="Consolas" w:cs="Consolas"/>
          <w:b/>
          <w:sz w:val="28"/>
          <w:szCs w:val="28"/>
        </w:rPr>
        <w:t>CONTRATANTE</w:t>
      </w:r>
    </w:p>
    <w:p w14:paraId="4AFDBAB7" w14:textId="77777777" w:rsidR="00E35511" w:rsidRPr="00136EA4" w:rsidRDefault="00E35511" w:rsidP="00E35511">
      <w:pPr>
        <w:widowControl w:val="0"/>
        <w:jc w:val="both"/>
        <w:rPr>
          <w:rFonts w:ascii="Consolas" w:hAnsi="Consolas" w:cs="Consolas"/>
          <w:b/>
          <w:sz w:val="28"/>
          <w:szCs w:val="28"/>
        </w:rPr>
      </w:pPr>
    </w:p>
    <w:p w14:paraId="02F0D63A" w14:textId="77777777" w:rsidR="00E35511" w:rsidRPr="00B4514D" w:rsidRDefault="00E35511" w:rsidP="00E35511">
      <w:pPr>
        <w:widowControl w:val="0"/>
        <w:jc w:val="both"/>
        <w:rPr>
          <w:rFonts w:ascii="Consolas" w:hAnsi="Consolas" w:cs="Consolas"/>
          <w:b/>
          <w:color w:val="FF0000"/>
          <w:sz w:val="28"/>
          <w:szCs w:val="28"/>
        </w:rPr>
      </w:pPr>
    </w:p>
    <w:p w14:paraId="6C571714" w14:textId="382211FD" w:rsidR="00E35511" w:rsidRDefault="00E35511" w:rsidP="00E35511">
      <w:pPr>
        <w:widowControl w:val="0"/>
        <w:jc w:val="both"/>
        <w:rPr>
          <w:rFonts w:ascii="Consolas" w:hAnsi="Consolas" w:cs="Consolas"/>
          <w:b/>
          <w:color w:val="FF0000"/>
          <w:sz w:val="28"/>
          <w:szCs w:val="28"/>
        </w:rPr>
      </w:pPr>
    </w:p>
    <w:p w14:paraId="0E18F3AD" w14:textId="77777777" w:rsidR="00866402" w:rsidRPr="00B4514D" w:rsidRDefault="00866402" w:rsidP="00E35511">
      <w:pPr>
        <w:widowControl w:val="0"/>
        <w:jc w:val="both"/>
        <w:rPr>
          <w:rFonts w:ascii="Consolas" w:hAnsi="Consolas" w:cs="Consolas"/>
          <w:b/>
          <w:color w:val="FF0000"/>
          <w:sz w:val="28"/>
          <w:szCs w:val="28"/>
        </w:rPr>
      </w:pPr>
    </w:p>
    <w:p w14:paraId="7D7A306B" w14:textId="33AB4B49" w:rsidR="006B38B0" w:rsidRDefault="006B38B0" w:rsidP="00931DDC">
      <w:pPr>
        <w:tabs>
          <w:tab w:val="left" w:pos="-1701"/>
        </w:tabs>
        <w:autoSpaceDE w:val="0"/>
        <w:autoSpaceDN w:val="0"/>
        <w:adjustRightInd w:val="0"/>
        <w:ind w:right="-1"/>
        <w:jc w:val="center"/>
        <w:rPr>
          <w:rFonts w:ascii="Consolas" w:hAnsi="Consolas" w:cs="Consolas"/>
          <w:b/>
          <w:bCs/>
          <w:color w:val="000000" w:themeColor="text1"/>
          <w:sz w:val="28"/>
          <w:szCs w:val="28"/>
          <w:shd w:val="clear" w:color="auto" w:fill="FFFFFF"/>
        </w:rPr>
      </w:pPr>
      <w:r w:rsidRPr="009B3FB6">
        <w:rPr>
          <w:rFonts w:ascii="Consolas" w:eastAsia="MS Mincho" w:hAnsi="Consolas" w:cs="Consolas"/>
          <w:b/>
          <w:color w:val="000000" w:themeColor="text1"/>
          <w:sz w:val="28"/>
          <w:szCs w:val="28"/>
        </w:rPr>
        <w:lastRenderedPageBreak/>
        <w:t xml:space="preserve">EMPRESA </w:t>
      </w:r>
      <w:r w:rsidR="00866402">
        <w:rPr>
          <w:rFonts w:ascii="Consolas" w:hAnsi="Consolas" w:cs="Consolas"/>
          <w:b/>
          <w:bCs/>
          <w:color w:val="000000" w:themeColor="text1"/>
          <w:sz w:val="28"/>
          <w:szCs w:val="28"/>
          <w:shd w:val="clear" w:color="auto" w:fill="FFFFFF"/>
        </w:rPr>
        <w:t>HEALTH MAX LTDA.</w:t>
      </w:r>
      <w:r w:rsidRPr="009B3FB6">
        <w:rPr>
          <w:rFonts w:ascii="Consolas" w:hAnsi="Consolas" w:cs="Consolas"/>
          <w:b/>
          <w:bCs/>
          <w:color w:val="000000" w:themeColor="text1"/>
          <w:sz w:val="28"/>
          <w:szCs w:val="28"/>
          <w:shd w:val="clear" w:color="auto" w:fill="FFFFFF"/>
        </w:rPr>
        <w:t xml:space="preserve"> </w:t>
      </w:r>
    </w:p>
    <w:p w14:paraId="551ED687" w14:textId="2CE0CF36" w:rsidR="00E35511" w:rsidRPr="00931DDC" w:rsidRDefault="00866402" w:rsidP="00E35511">
      <w:pPr>
        <w:pStyle w:val="BodyText25"/>
        <w:widowControl w:val="0"/>
        <w:spacing w:line="240" w:lineRule="auto"/>
        <w:jc w:val="center"/>
        <w:rPr>
          <w:rFonts w:ascii="Consolas" w:hAnsi="Consolas" w:cs="Consolas"/>
          <w:b/>
          <w:bCs/>
          <w:sz w:val="28"/>
          <w:szCs w:val="28"/>
        </w:rPr>
      </w:pPr>
      <w:r>
        <w:rPr>
          <w:rFonts w:ascii="Consolas" w:hAnsi="Consolas" w:cs="Consolas"/>
          <w:b/>
          <w:sz w:val="28"/>
          <w:szCs w:val="28"/>
        </w:rPr>
        <w:t xml:space="preserve">VINICIUS LEÃO </w:t>
      </w:r>
      <w:r w:rsidR="00493AA3">
        <w:rPr>
          <w:rFonts w:ascii="Consolas" w:hAnsi="Consolas" w:cs="Consolas"/>
          <w:b/>
          <w:sz w:val="28"/>
          <w:szCs w:val="28"/>
        </w:rPr>
        <w:t>SILVA</w:t>
      </w:r>
    </w:p>
    <w:p w14:paraId="1B18D19C" w14:textId="77777777" w:rsidR="00E35511" w:rsidRPr="00931DDC" w:rsidRDefault="00E35511" w:rsidP="00E35511">
      <w:pPr>
        <w:pStyle w:val="BodyText25"/>
        <w:widowControl w:val="0"/>
        <w:spacing w:line="240" w:lineRule="auto"/>
        <w:jc w:val="center"/>
        <w:rPr>
          <w:rFonts w:ascii="Consolas" w:hAnsi="Consolas" w:cs="Consolas"/>
          <w:b/>
          <w:bCs/>
          <w:sz w:val="28"/>
          <w:szCs w:val="28"/>
        </w:rPr>
      </w:pPr>
      <w:r w:rsidRPr="00931DDC">
        <w:rPr>
          <w:rFonts w:ascii="Consolas" w:hAnsi="Consolas" w:cs="Consolas"/>
          <w:b/>
          <w:bCs/>
          <w:sz w:val="28"/>
          <w:szCs w:val="28"/>
        </w:rPr>
        <w:t>CONTRATADA</w:t>
      </w:r>
    </w:p>
    <w:p w14:paraId="222E1BF9" w14:textId="77777777" w:rsidR="00E35511" w:rsidRDefault="00E35511" w:rsidP="00E35511">
      <w:pPr>
        <w:widowControl w:val="0"/>
        <w:jc w:val="both"/>
        <w:rPr>
          <w:rFonts w:ascii="Consolas" w:hAnsi="Consolas" w:cs="Consolas"/>
          <w:b/>
          <w:sz w:val="28"/>
          <w:szCs w:val="28"/>
        </w:rPr>
      </w:pPr>
    </w:p>
    <w:p w14:paraId="5DF3F22D" w14:textId="77777777" w:rsidR="00E35511" w:rsidRDefault="00E35511" w:rsidP="00E35511">
      <w:pPr>
        <w:widowControl w:val="0"/>
        <w:jc w:val="both"/>
        <w:rPr>
          <w:rFonts w:ascii="Consolas" w:hAnsi="Consolas" w:cs="Consolas"/>
          <w:b/>
          <w:sz w:val="28"/>
          <w:szCs w:val="28"/>
        </w:rPr>
      </w:pPr>
    </w:p>
    <w:p w14:paraId="729E9690" w14:textId="77777777" w:rsidR="00E35511" w:rsidRDefault="00E35511" w:rsidP="00E35511">
      <w:pPr>
        <w:widowControl w:val="0"/>
        <w:jc w:val="both"/>
        <w:rPr>
          <w:rFonts w:ascii="Consolas" w:hAnsi="Consolas" w:cs="Consolas"/>
          <w:b/>
          <w:sz w:val="28"/>
          <w:szCs w:val="28"/>
        </w:rPr>
      </w:pPr>
    </w:p>
    <w:p w14:paraId="490319EF" w14:textId="77777777" w:rsidR="00E35511" w:rsidRDefault="00E35511" w:rsidP="00E35511">
      <w:pPr>
        <w:widowControl w:val="0"/>
        <w:jc w:val="both"/>
        <w:rPr>
          <w:rFonts w:ascii="Consolas" w:hAnsi="Consolas" w:cs="Consolas"/>
          <w:b/>
          <w:sz w:val="28"/>
          <w:szCs w:val="28"/>
        </w:rPr>
      </w:pPr>
    </w:p>
    <w:p w14:paraId="77A63D6E" w14:textId="77777777" w:rsidR="00E35511" w:rsidRPr="00136EA4" w:rsidRDefault="00E35511" w:rsidP="00E35511">
      <w:pPr>
        <w:jc w:val="both"/>
        <w:rPr>
          <w:rFonts w:ascii="Consolas" w:hAnsi="Consolas" w:cs="Consolas"/>
          <w:b/>
          <w:sz w:val="28"/>
          <w:szCs w:val="28"/>
        </w:rPr>
      </w:pPr>
      <w:r w:rsidRPr="00136EA4">
        <w:rPr>
          <w:rFonts w:ascii="Consolas" w:hAnsi="Consolas" w:cs="Consolas"/>
          <w:b/>
          <w:sz w:val="28"/>
          <w:szCs w:val="28"/>
        </w:rPr>
        <w:t>TESTEMUNHAS:</w:t>
      </w:r>
    </w:p>
    <w:p w14:paraId="3F8F9009" w14:textId="77777777" w:rsidR="00E35511" w:rsidRDefault="00E35511" w:rsidP="00E35511">
      <w:pPr>
        <w:jc w:val="both"/>
        <w:rPr>
          <w:rFonts w:ascii="Consolas" w:hAnsi="Consolas" w:cs="Consolas"/>
          <w:b/>
          <w:sz w:val="28"/>
          <w:szCs w:val="28"/>
        </w:rPr>
      </w:pPr>
    </w:p>
    <w:p w14:paraId="0195727B" w14:textId="77777777" w:rsidR="00E35511" w:rsidRDefault="00E35511" w:rsidP="00E35511">
      <w:pPr>
        <w:jc w:val="both"/>
        <w:rPr>
          <w:rFonts w:ascii="Consolas" w:hAnsi="Consolas" w:cs="Consolas"/>
          <w:b/>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493AA3" w:rsidRPr="003E3972" w14:paraId="6A4965E8" w14:textId="77777777" w:rsidTr="00400AC6">
        <w:trPr>
          <w:jc w:val="center"/>
        </w:trPr>
        <w:tc>
          <w:tcPr>
            <w:tcW w:w="4768" w:type="dxa"/>
            <w:hideMark/>
          </w:tcPr>
          <w:p w14:paraId="5381B7EA" w14:textId="77777777" w:rsidR="00493AA3" w:rsidRDefault="00493AA3" w:rsidP="00400AC6">
            <w:pPr>
              <w:pStyle w:val="Default"/>
              <w:jc w:val="center"/>
              <w:rPr>
                <w:rFonts w:ascii="Consolas" w:hAnsi="Consolas"/>
                <w:b/>
                <w:bCs/>
                <w:sz w:val="28"/>
                <w:szCs w:val="28"/>
              </w:rPr>
            </w:pPr>
          </w:p>
          <w:p w14:paraId="32796D1E" w14:textId="77777777" w:rsidR="00493AA3" w:rsidRDefault="00493AA3" w:rsidP="00493AA3">
            <w:pPr>
              <w:pStyle w:val="Default"/>
              <w:rPr>
                <w:rFonts w:ascii="Consolas" w:hAnsi="Consolas"/>
                <w:b/>
                <w:bCs/>
                <w:sz w:val="28"/>
                <w:szCs w:val="28"/>
              </w:rPr>
            </w:pPr>
          </w:p>
          <w:p w14:paraId="775BDAF5" w14:textId="77777777" w:rsidR="00493AA3" w:rsidRDefault="00493AA3" w:rsidP="00400AC6">
            <w:pPr>
              <w:pStyle w:val="Default"/>
              <w:jc w:val="center"/>
              <w:rPr>
                <w:rFonts w:ascii="Consolas" w:hAnsi="Consolas"/>
                <w:b/>
                <w:bCs/>
                <w:sz w:val="28"/>
                <w:szCs w:val="28"/>
              </w:rPr>
            </w:pPr>
          </w:p>
          <w:p w14:paraId="19EBD8A6" w14:textId="77777777" w:rsidR="00493AA3" w:rsidRPr="003E3972" w:rsidRDefault="00493AA3" w:rsidP="00400AC6">
            <w:pPr>
              <w:pStyle w:val="Default"/>
              <w:jc w:val="center"/>
              <w:rPr>
                <w:rFonts w:ascii="Consolas" w:hAnsi="Consolas"/>
                <w:sz w:val="28"/>
                <w:szCs w:val="28"/>
              </w:rPr>
            </w:pPr>
            <w:r w:rsidRPr="003E3972">
              <w:rPr>
                <w:rFonts w:ascii="Consolas" w:hAnsi="Consolas"/>
                <w:b/>
                <w:bCs/>
                <w:sz w:val="28"/>
                <w:szCs w:val="28"/>
              </w:rPr>
              <w:t>DANIELE CAMARGO ALVES</w:t>
            </w:r>
          </w:p>
          <w:p w14:paraId="07E324A9" w14:textId="77777777" w:rsidR="00493AA3" w:rsidRPr="003E3972" w:rsidRDefault="00493AA3" w:rsidP="00400AC6">
            <w:pPr>
              <w:pStyle w:val="Default"/>
              <w:jc w:val="center"/>
              <w:rPr>
                <w:rFonts w:ascii="Consolas" w:hAnsi="Consolas"/>
                <w:sz w:val="28"/>
                <w:szCs w:val="28"/>
              </w:rPr>
            </w:pPr>
            <w:r w:rsidRPr="003E3972">
              <w:rPr>
                <w:rFonts w:ascii="Consolas" w:hAnsi="Consolas"/>
                <w:b/>
                <w:bCs/>
                <w:sz w:val="28"/>
                <w:szCs w:val="28"/>
              </w:rPr>
              <w:t>ESCRITURÁRIA</w:t>
            </w:r>
          </w:p>
          <w:p w14:paraId="30021E65" w14:textId="77777777" w:rsidR="00493AA3" w:rsidRPr="003E3972" w:rsidRDefault="00493AA3" w:rsidP="00400AC6">
            <w:pPr>
              <w:pStyle w:val="Default"/>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5C54C89B" w14:textId="77777777" w:rsidR="00493AA3" w:rsidRPr="003E3972" w:rsidRDefault="00493AA3" w:rsidP="00400AC6">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3BA0B9D3" w14:textId="77777777" w:rsidR="00493AA3" w:rsidRDefault="00493AA3" w:rsidP="00400AC6">
            <w:pPr>
              <w:jc w:val="center"/>
              <w:rPr>
                <w:rFonts w:ascii="Consolas" w:hAnsi="Consolas" w:cs="Consolas"/>
                <w:b/>
                <w:sz w:val="28"/>
                <w:szCs w:val="28"/>
              </w:rPr>
            </w:pPr>
          </w:p>
          <w:p w14:paraId="2005B37D" w14:textId="77777777" w:rsidR="00493AA3" w:rsidRDefault="00493AA3" w:rsidP="00400AC6">
            <w:pPr>
              <w:jc w:val="center"/>
              <w:rPr>
                <w:rFonts w:ascii="Consolas" w:hAnsi="Consolas" w:cs="Consolas"/>
                <w:b/>
                <w:sz w:val="28"/>
                <w:szCs w:val="28"/>
              </w:rPr>
            </w:pPr>
          </w:p>
          <w:p w14:paraId="15C3821A" w14:textId="77777777" w:rsidR="00493AA3" w:rsidRDefault="00493AA3" w:rsidP="00400AC6">
            <w:pPr>
              <w:jc w:val="center"/>
              <w:rPr>
                <w:rFonts w:ascii="Consolas" w:hAnsi="Consolas" w:cs="Consolas"/>
                <w:b/>
                <w:sz w:val="28"/>
                <w:szCs w:val="28"/>
              </w:rPr>
            </w:pPr>
          </w:p>
          <w:p w14:paraId="0862E20F" w14:textId="77777777" w:rsidR="00493AA3" w:rsidRPr="003E3972" w:rsidRDefault="00493AA3" w:rsidP="00400AC6">
            <w:pPr>
              <w:jc w:val="center"/>
              <w:rPr>
                <w:rFonts w:ascii="Consolas" w:hAnsi="Consolas" w:cs="Consolas"/>
                <w:b/>
                <w:sz w:val="28"/>
                <w:szCs w:val="28"/>
              </w:rPr>
            </w:pPr>
            <w:r w:rsidRPr="003E3972">
              <w:rPr>
                <w:rFonts w:ascii="Consolas" w:hAnsi="Consolas" w:cs="Consolas"/>
                <w:b/>
                <w:sz w:val="28"/>
                <w:szCs w:val="28"/>
              </w:rPr>
              <w:t>JESSICA LACERDA BATISTA</w:t>
            </w:r>
          </w:p>
          <w:p w14:paraId="54871F48" w14:textId="77777777" w:rsidR="00493AA3" w:rsidRPr="003E3972" w:rsidRDefault="00493AA3" w:rsidP="00400AC6">
            <w:pPr>
              <w:jc w:val="center"/>
              <w:rPr>
                <w:rFonts w:ascii="Consolas" w:hAnsi="Consolas" w:cs="Consolas"/>
                <w:b/>
                <w:sz w:val="28"/>
                <w:szCs w:val="28"/>
              </w:rPr>
            </w:pPr>
            <w:r w:rsidRPr="003E3972">
              <w:rPr>
                <w:rFonts w:ascii="Consolas" w:hAnsi="Consolas" w:cs="Consolas"/>
                <w:b/>
                <w:sz w:val="28"/>
                <w:szCs w:val="28"/>
              </w:rPr>
              <w:t>ASSESSORA DE SECRETÁRIO</w:t>
            </w:r>
          </w:p>
          <w:p w14:paraId="5EC7F215" w14:textId="77777777" w:rsidR="00493AA3" w:rsidRPr="003E3972" w:rsidRDefault="00493AA3" w:rsidP="00400AC6">
            <w:pPr>
              <w:jc w:val="center"/>
              <w:rPr>
                <w:rFonts w:ascii="Consolas" w:hAnsi="Consolas" w:cs="Consolas"/>
                <w:b/>
                <w:sz w:val="28"/>
                <w:szCs w:val="28"/>
              </w:rPr>
            </w:pPr>
            <w:r w:rsidRPr="003E3972">
              <w:rPr>
                <w:rFonts w:ascii="Consolas" w:hAnsi="Consolas" w:cs="Consolas"/>
                <w:b/>
                <w:sz w:val="28"/>
                <w:szCs w:val="28"/>
              </w:rPr>
              <w:t>RG Nº 58.081.088-4 SSP/SP</w:t>
            </w:r>
          </w:p>
          <w:p w14:paraId="379F032B" w14:textId="77777777" w:rsidR="00493AA3" w:rsidRPr="003E3972" w:rsidRDefault="00493AA3" w:rsidP="00400AC6">
            <w:pPr>
              <w:jc w:val="center"/>
              <w:rPr>
                <w:rFonts w:ascii="Consolas" w:hAnsi="Consolas" w:cs="Consolas"/>
                <w:b/>
                <w:sz w:val="28"/>
                <w:szCs w:val="28"/>
              </w:rPr>
            </w:pPr>
            <w:r w:rsidRPr="003E3972">
              <w:rPr>
                <w:rFonts w:ascii="Consolas" w:hAnsi="Consolas" w:cs="Consolas"/>
                <w:b/>
                <w:sz w:val="28"/>
                <w:szCs w:val="28"/>
              </w:rPr>
              <w:t>CPF Nº 478.473.578-01</w:t>
            </w:r>
          </w:p>
        </w:tc>
      </w:tr>
    </w:tbl>
    <w:p w14:paraId="7AF98222" w14:textId="40530144" w:rsidR="00E35511" w:rsidRDefault="00E35511" w:rsidP="00E35511">
      <w:pPr>
        <w:autoSpaceDE w:val="0"/>
        <w:autoSpaceDN w:val="0"/>
        <w:adjustRightInd w:val="0"/>
        <w:jc w:val="both"/>
        <w:rPr>
          <w:rFonts w:ascii="Consolas" w:hAnsi="Consolas" w:cs="Consolas"/>
          <w:b/>
          <w:bCs/>
          <w:sz w:val="28"/>
          <w:szCs w:val="28"/>
        </w:rPr>
      </w:pPr>
    </w:p>
    <w:p w14:paraId="69EF0F18" w14:textId="77777777" w:rsidR="0011376F" w:rsidRDefault="0011376F" w:rsidP="00E35511">
      <w:pPr>
        <w:autoSpaceDE w:val="0"/>
        <w:autoSpaceDN w:val="0"/>
        <w:adjustRightInd w:val="0"/>
        <w:jc w:val="both"/>
        <w:rPr>
          <w:rFonts w:ascii="Consolas" w:hAnsi="Consolas" w:cs="Consolas"/>
          <w:b/>
          <w:bCs/>
          <w:sz w:val="28"/>
          <w:szCs w:val="28"/>
        </w:rPr>
      </w:pPr>
    </w:p>
    <w:p w14:paraId="4222D331" w14:textId="77777777" w:rsidR="0011376F" w:rsidRDefault="0011376F" w:rsidP="00E35511">
      <w:pPr>
        <w:autoSpaceDE w:val="0"/>
        <w:autoSpaceDN w:val="0"/>
        <w:adjustRightInd w:val="0"/>
        <w:jc w:val="both"/>
        <w:rPr>
          <w:rFonts w:ascii="Consolas" w:hAnsi="Consolas" w:cs="Consolas"/>
          <w:b/>
          <w:bCs/>
          <w:sz w:val="28"/>
          <w:szCs w:val="28"/>
        </w:rPr>
      </w:pPr>
    </w:p>
    <w:p w14:paraId="00A93FB6" w14:textId="77777777" w:rsidR="0011376F" w:rsidRDefault="0011376F" w:rsidP="00E35511">
      <w:pPr>
        <w:autoSpaceDE w:val="0"/>
        <w:autoSpaceDN w:val="0"/>
        <w:adjustRightInd w:val="0"/>
        <w:jc w:val="both"/>
        <w:rPr>
          <w:rFonts w:ascii="Consolas" w:hAnsi="Consolas" w:cs="Consolas"/>
          <w:b/>
          <w:bCs/>
          <w:sz w:val="28"/>
          <w:szCs w:val="28"/>
        </w:rPr>
      </w:pPr>
    </w:p>
    <w:p w14:paraId="612FA2F3" w14:textId="77777777" w:rsidR="0011376F" w:rsidRPr="00136EA4" w:rsidRDefault="0011376F" w:rsidP="00E35511">
      <w:pPr>
        <w:autoSpaceDE w:val="0"/>
        <w:autoSpaceDN w:val="0"/>
        <w:adjustRightInd w:val="0"/>
        <w:jc w:val="both"/>
        <w:rPr>
          <w:rFonts w:ascii="Consolas" w:hAnsi="Consolas" w:cs="Consolas"/>
          <w:b/>
          <w:bCs/>
          <w:sz w:val="28"/>
          <w:szCs w:val="28"/>
        </w:rPr>
      </w:pPr>
    </w:p>
    <w:p w14:paraId="51023C4D" w14:textId="77777777" w:rsidR="00E35511" w:rsidRDefault="00E35511" w:rsidP="00E35511">
      <w:pPr>
        <w:jc w:val="center"/>
        <w:rPr>
          <w:rFonts w:ascii="Consolas" w:hAnsi="Consolas" w:cs="Consolas"/>
          <w:b/>
          <w:bCs/>
          <w:sz w:val="28"/>
          <w:szCs w:val="28"/>
        </w:rPr>
      </w:pPr>
    </w:p>
    <w:p w14:paraId="4DDBC507" w14:textId="77777777" w:rsidR="006B38B0" w:rsidRDefault="006B38B0">
      <w:pPr>
        <w:rPr>
          <w:rFonts w:ascii="Consolas" w:hAnsi="Consolas" w:cs="Consolas"/>
          <w:b/>
          <w:bCs/>
          <w:sz w:val="28"/>
          <w:szCs w:val="28"/>
        </w:rPr>
      </w:pPr>
      <w:r>
        <w:rPr>
          <w:rFonts w:ascii="Consolas" w:hAnsi="Consolas" w:cs="Consolas"/>
          <w:b/>
          <w:bCs/>
          <w:sz w:val="28"/>
          <w:szCs w:val="28"/>
        </w:rPr>
        <w:br w:type="page"/>
      </w:r>
    </w:p>
    <w:p w14:paraId="560A8AE0" w14:textId="53A07600" w:rsidR="00E35511" w:rsidRPr="00A33259" w:rsidRDefault="00E35511" w:rsidP="00E35511">
      <w:pPr>
        <w:autoSpaceDE w:val="0"/>
        <w:autoSpaceDN w:val="0"/>
        <w:adjustRightInd w:val="0"/>
        <w:jc w:val="center"/>
        <w:rPr>
          <w:rFonts w:ascii="Consolas" w:hAnsi="Consolas" w:cstheme="minorHAnsi"/>
          <w:b/>
          <w:bCs/>
          <w:sz w:val="28"/>
          <w:szCs w:val="28"/>
        </w:rPr>
      </w:pPr>
      <w:r w:rsidRPr="00A33259">
        <w:rPr>
          <w:rFonts w:ascii="Consolas" w:hAnsi="Consolas" w:cs="Consolas"/>
          <w:b/>
          <w:bCs/>
          <w:sz w:val="28"/>
          <w:szCs w:val="28"/>
        </w:rPr>
        <w:lastRenderedPageBreak/>
        <w:t>TERMO DE CIÊNCIA E DE NOTIFICAÇÃO</w:t>
      </w:r>
    </w:p>
    <w:p w14:paraId="6D7E8EB6" w14:textId="77777777" w:rsidR="00E35511" w:rsidRPr="00A33259" w:rsidRDefault="00E35511" w:rsidP="00E35511">
      <w:pPr>
        <w:ind w:right="-1"/>
        <w:rPr>
          <w:rFonts w:ascii="Consolas" w:hAnsi="Consolas" w:cs="Consolas"/>
          <w:b/>
          <w:sz w:val="28"/>
          <w:szCs w:val="28"/>
        </w:rPr>
      </w:pPr>
    </w:p>
    <w:p w14:paraId="2B35C611" w14:textId="77777777" w:rsidR="00E35511" w:rsidRPr="00A33259" w:rsidRDefault="00E35511" w:rsidP="00E35511">
      <w:pPr>
        <w:ind w:right="-1"/>
        <w:jc w:val="both"/>
        <w:rPr>
          <w:rFonts w:ascii="Consolas" w:hAnsi="Consolas" w:cs="Consolas"/>
          <w:b/>
          <w:sz w:val="28"/>
          <w:szCs w:val="28"/>
        </w:rPr>
      </w:pPr>
      <w:r w:rsidRPr="00A33259">
        <w:rPr>
          <w:rFonts w:ascii="Consolas" w:hAnsi="Consolas" w:cs="Consolas"/>
          <w:b/>
          <w:sz w:val="28"/>
          <w:szCs w:val="28"/>
        </w:rPr>
        <w:t xml:space="preserve">CONTRATANTE: </w:t>
      </w:r>
      <w:r w:rsidRPr="00A33259">
        <w:rPr>
          <w:rFonts w:ascii="Consolas" w:hAnsi="Consolas" w:cs="Consolas"/>
          <w:b/>
          <w:bCs/>
          <w:sz w:val="28"/>
          <w:szCs w:val="28"/>
        </w:rPr>
        <w:t>MUNICÍPIO DE IARAS</w:t>
      </w:r>
    </w:p>
    <w:p w14:paraId="48FC4E05" w14:textId="20EBF299" w:rsidR="00E35511" w:rsidRPr="00E51E3E" w:rsidRDefault="00E35511" w:rsidP="00E35511">
      <w:pPr>
        <w:tabs>
          <w:tab w:val="left" w:pos="-1701"/>
        </w:tabs>
        <w:autoSpaceDE w:val="0"/>
        <w:autoSpaceDN w:val="0"/>
        <w:adjustRightInd w:val="0"/>
        <w:ind w:right="-1"/>
        <w:jc w:val="both"/>
        <w:rPr>
          <w:rFonts w:ascii="Consolas" w:hAnsi="Consolas" w:cs="Consolas"/>
          <w:sz w:val="28"/>
          <w:szCs w:val="28"/>
        </w:rPr>
      </w:pPr>
      <w:r w:rsidRPr="00E51E3E">
        <w:rPr>
          <w:rFonts w:ascii="Consolas" w:hAnsi="Consolas" w:cs="Consolas"/>
          <w:b/>
          <w:sz w:val="28"/>
          <w:szCs w:val="28"/>
        </w:rPr>
        <w:t xml:space="preserve">CONTRATADA: </w:t>
      </w:r>
      <w:r w:rsidR="006B38B0" w:rsidRPr="009B3FB6">
        <w:rPr>
          <w:rFonts w:ascii="Consolas" w:eastAsia="MS Mincho" w:hAnsi="Consolas" w:cs="Consolas"/>
          <w:b/>
          <w:color w:val="000000" w:themeColor="text1"/>
          <w:sz w:val="28"/>
          <w:szCs w:val="28"/>
        </w:rPr>
        <w:t xml:space="preserve">EMPRESA </w:t>
      </w:r>
      <w:r w:rsidR="00493AA3">
        <w:rPr>
          <w:rFonts w:ascii="Consolas" w:hAnsi="Consolas" w:cs="Consolas"/>
          <w:b/>
          <w:bCs/>
          <w:color w:val="000000" w:themeColor="text1"/>
          <w:sz w:val="28"/>
          <w:szCs w:val="28"/>
          <w:shd w:val="clear" w:color="auto" w:fill="FFFFFF"/>
        </w:rPr>
        <w:t>HEALTH MAX</w:t>
      </w:r>
      <w:r w:rsidR="006B38B0" w:rsidRPr="009B3FB6">
        <w:rPr>
          <w:rFonts w:ascii="Consolas" w:hAnsi="Consolas" w:cs="Consolas"/>
          <w:b/>
          <w:bCs/>
          <w:color w:val="000000" w:themeColor="text1"/>
          <w:sz w:val="28"/>
          <w:szCs w:val="28"/>
          <w:shd w:val="clear" w:color="auto" w:fill="FFFFFF"/>
        </w:rPr>
        <w:t xml:space="preserve"> LTDA</w:t>
      </w:r>
      <w:r w:rsidR="00E51E3E" w:rsidRPr="009B3FB6">
        <w:rPr>
          <w:rFonts w:ascii="Consolas" w:eastAsia="MS Mincho" w:hAnsi="Consolas" w:cs="Consolas"/>
          <w:b/>
          <w:color w:val="000000" w:themeColor="text1"/>
          <w:sz w:val="28"/>
          <w:szCs w:val="28"/>
        </w:rPr>
        <w:t>.</w:t>
      </w:r>
    </w:p>
    <w:p w14:paraId="1249F979" w14:textId="5B0DC1E5" w:rsidR="00E35511" w:rsidRPr="00A33259" w:rsidRDefault="00E35511" w:rsidP="00E35511">
      <w:pPr>
        <w:ind w:right="-1"/>
        <w:jc w:val="both"/>
        <w:rPr>
          <w:rFonts w:ascii="Consolas" w:hAnsi="Consolas" w:cs="Consolas"/>
          <w:sz w:val="28"/>
          <w:szCs w:val="28"/>
        </w:rPr>
      </w:pPr>
      <w:r w:rsidRPr="00A33259">
        <w:rPr>
          <w:rFonts w:ascii="Consolas" w:hAnsi="Consolas" w:cs="Consolas"/>
          <w:b/>
          <w:sz w:val="28"/>
          <w:szCs w:val="28"/>
        </w:rPr>
        <w:t>CONTRATO Nº (DE ORIGEM):</w:t>
      </w:r>
      <w:r w:rsidR="0083150F">
        <w:rPr>
          <w:rFonts w:ascii="Consolas" w:hAnsi="Consolas" w:cs="Consolas"/>
          <w:sz w:val="28"/>
          <w:szCs w:val="28"/>
        </w:rPr>
        <w:t xml:space="preserve"> 001</w:t>
      </w:r>
      <w:r w:rsidRPr="00A33259">
        <w:rPr>
          <w:rFonts w:ascii="Consolas" w:hAnsi="Consolas" w:cs="Consolas"/>
          <w:sz w:val="28"/>
          <w:szCs w:val="28"/>
        </w:rPr>
        <w:t>/202</w:t>
      </w:r>
      <w:r w:rsidR="00493AA3">
        <w:rPr>
          <w:rFonts w:ascii="Consolas" w:hAnsi="Consolas" w:cs="Consolas"/>
          <w:sz w:val="28"/>
          <w:szCs w:val="28"/>
        </w:rPr>
        <w:t>5</w:t>
      </w:r>
    </w:p>
    <w:p w14:paraId="4C30EF75" w14:textId="08679218" w:rsidR="00E35511" w:rsidRDefault="00E35511" w:rsidP="00E35511">
      <w:pPr>
        <w:widowControl w:val="0"/>
        <w:jc w:val="both"/>
        <w:rPr>
          <w:rFonts w:ascii="Consolas" w:hAnsi="Consolas" w:cs="Arial"/>
          <w:sz w:val="28"/>
          <w:szCs w:val="28"/>
        </w:rPr>
      </w:pPr>
      <w:r w:rsidRPr="00A33259">
        <w:rPr>
          <w:rFonts w:ascii="Consolas" w:hAnsi="Consolas" w:cs="Consolas"/>
          <w:b/>
          <w:sz w:val="28"/>
          <w:szCs w:val="28"/>
        </w:rPr>
        <w:t>OBJETO:</w:t>
      </w:r>
      <w:r w:rsidRPr="00A33259">
        <w:rPr>
          <w:rFonts w:ascii="Consolas" w:hAnsi="Consolas" w:cs="Consolas"/>
          <w:sz w:val="28"/>
          <w:szCs w:val="28"/>
        </w:rPr>
        <w:t xml:space="preserve"> </w:t>
      </w:r>
      <w:r w:rsidR="00493AA3">
        <w:rPr>
          <w:rFonts w:ascii="Consolas" w:hAnsi="Consolas"/>
          <w:sz w:val="28"/>
          <w:szCs w:val="28"/>
        </w:rPr>
        <w:t xml:space="preserve">Contratação de Empresa para a Prestação de Serviços Médicos de Psiquiatria e Pediatria, </w:t>
      </w:r>
      <w:r w:rsidR="00493AA3">
        <w:rPr>
          <w:rFonts w:ascii="Consolas" w:hAnsi="Consolas" w:cs="Consolas"/>
          <w:iCs/>
          <w:sz w:val="28"/>
          <w:szCs w:val="28"/>
        </w:rPr>
        <w:t>para a Secretaria Municipal de Saúde</w:t>
      </w:r>
      <w:r w:rsidR="00493AA3" w:rsidRPr="00836DB8">
        <w:rPr>
          <w:rFonts w:ascii="Consolas" w:eastAsia="MS Mincho" w:hAnsi="Consolas" w:cs="Consolas"/>
          <w:iCs/>
          <w:sz w:val="28"/>
          <w:szCs w:val="28"/>
        </w:rPr>
        <w:t xml:space="preserve">, </w:t>
      </w:r>
      <w:r w:rsidR="00493AA3" w:rsidRPr="00836DB8">
        <w:rPr>
          <w:rFonts w:ascii="Consolas" w:hAnsi="Consolas"/>
          <w:sz w:val="28"/>
          <w:szCs w:val="28"/>
        </w:rPr>
        <w:t>conforme especificações constantes do Termo de Referência, que integra este Edital como Anexo I</w:t>
      </w:r>
      <w:r w:rsidR="00493AA3" w:rsidRPr="00836DB8">
        <w:rPr>
          <w:rFonts w:ascii="Consolas" w:hAnsi="Consolas" w:cs="Arial"/>
          <w:sz w:val="28"/>
          <w:szCs w:val="28"/>
        </w:rPr>
        <w:t>.</w:t>
      </w:r>
    </w:p>
    <w:p w14:paraId="085C451D" w14:textId="77777777" w:rsidR="00493AA3" w:rsidRPr="00A94B52" w:rsidRDefault="00493AA3" w:rsidP="00E35511">
      <w:pPr>
        <w:widowControl w:val="0"/>
        <w:jc w:val="both"/>
        <w:rPr>
          <w:rFonts w:ascii="Consolas" w:eastAsia="MS Mincho" w:hAnsi="Consolas" w:cs="Consolas"/>
          <w:bCs/>
          <w:iCs/>
          <w:sz w:val="28"/>
          <w:szCs w:val="28"/>
        </w:rPr>
      </w:pPr>
    </w:p>
    <w:p w14:paraId="0C5F3473" w14:textId="77777777" w:rsidR="00E35511" w:rsidRPr="00A33259" w:rsidRDefault="00E35511" w:rsidP="00E35511">
      <w:pPr>
        <w:pStyle w:val="TextosemFormatao"/>
        <w:ind w:right="-1"/>
        <w:jc w:val="both"/>
        <w:rPr>
          <w:rFonts w:ascii="Consolas" w:hAnsi="Consolas" w:cs="Consolas"/>
          <w:sz w:val="28"/>
          <w:szCs w:val="28"/>
        </w:rPr>
      </w:pPr>
      <w:r w:rsidRPr="00A33259">
        <w:rPr>
          <w:rFonts w:ascii="Consolas" w:eastAsia="Calibri" w:hAnsi="Consolas" w:cs="Arial"/>
          <w:sz w:val="28"/>
          <w:szCs w:val="28"/>
        </w:rPr>
        <w:t>Pelo presente TERMO, nós, abaixo identificados:</w:t>
      </w:r>
    </w:p>
    <w:p w14:paraId="3B6BC431" w14:textId="77777777" w:rsidR="00E35511" w:rsidRPr="00A33259" w:rsidRDefault="00E35511" w:rsidP="00E35511">
      <w:pPr>
        <w:widowControl w:val="0"/>
        <w:numPr>
          <w:ilvl w:val="0"/>
          <w:numId w:val="13"/>
        </w:numPr>
        <w:tabs>
          <w:tab w:val="left" w:pos="810"/>
        </w:tabs>
        <w:autoSpaceDE w:val="0"/>
        <w:autoSpaceDN w:val="0"/>
        <w:ind w:left="0" w:right="-1" w:firstLine="0"/>
        <w:jc w:val="both"/>
        <w:outlineLvl w:val="0"/>
        <w:rPr>
          <w:rFonts w:ascii="Consolas" w:eastAsia="Arial" w:hAnsi="Consolas" w:cs="Arial"/>
          <w:b/>
          <w:bCs/>
          <w:sz w:val="28"/>
          <w:szCs w:val="28"/>
          <w:lang w:val="en-US"/>
        </w:rPr>
      </w:pPr>
      <w:r w:rsidRPr="00A33259">
        <w:rPr>
          <w:rFonts w:ascii="Consolas" w:eastAsia="Arial" w:hAnsi="Consolas" w:cs="Arial"/>
          <w:b/>
          <w:bCs/>
          <w:sz w:val="28"/>
          <w:szCs w:val="28"/>
          <w:lang w:val="en-US"/>
        </w:rPr>
        <w:t>Estamos CIENTES de</w:t>
      </w:r>
      <w:r w:rsidRPr="00A33259">
        <w:rPr>
          <w:rFonts w:ascii="Consolas" w:eastAsia="Arial" w:hAnsi="Consolas" w:cs="Arial"/>
          <w:b/>
          <w:bCs/>
          <w:spacing w:val="-5"/>
          <w:sz w:val="28"/>
          <w:szCs w:val="28"/>
          <w:lang w:val="en-US"/>
        </w:rPr>
        <w:t xml:space="preserve"> </w:t>
      </w:r>
      <w:r w:rsidRPr="00A33259">
        <w:rPr>
          <w:rFonts w:ascii="Consolas" w:eastAsia="Arial" w:hAnsi="Consolas" w:cs="Arial"/>
          <w:b/>
          <w:bCs/>
          <w:sz w:val="28"/>
          <w:szCs w:val="28"/>
          <w:lang w:val="en-US"/>
        </w:rPr>
        <w:t>que:</w:t>
      </w:r>
    </w:p>
    <w:p w14:paraId="30527048" w14:textId="77777777" w:rsidR="00E35511" w:rsidRPr="00A33259" w:rsidRDefault="00E35511" w:rsidP="00E35511">
      <w:pPr>
        <w:widowControl w:val="0"/>
        <w:numPr>
          <w:ilvl w:val="0"/>
          <w:numId w:val="12"/>
        </w:numPr>
        <w:tabs>
          <w:tab w:val="left" w:pos="810"/>
        </w:tabs>
        <w:autoSpaceDE w:val="0"/>
        <w:autoSpaceDN w:val="0"/>
        <w:ind w:left="0" w:right="-1" w:firstLine="0"/>
        <w:jc w:val="both"/>
        <w:rPr>
          <w:rFonts w:ascii="Consolas" w:eastAsia="Arial" w:hAnsi="Consolas" w:cs="Arial"/>
          <w:sz w:val="28"/>
          <w:szCs w:val="28"/>
        </w:rPr>
      </w:pPr>
      <w:r w:rsidRPr="00A33259">
        <w:rPr>
          <w:rFonts w:ascii="Consolas" w:eastAsia="Arial" w:hAnsi="Consolas" w:cs="Arial"/>
          <w:sz w:val="28"/>
          <w:szCs w:val="28"/>
        </w:rPr>
        <w:t>o ajuste acima referido, seus aditamentos, bem como o acompanhamento de sua execução contratual, estarão sujeitos a análise e julgamento pelo Tribunal de Contas do Estado de São Paulo, cujo trâmite processual ocorrerá pelo sistema</w:t>
      </w:r>
      <w:r w:rsidRPr="00A33259">
        <w:rPr>
          <w:rFonts w:ascii="Consolas" w:eastAsia="Arial" w:hAnsi="Consolas" w:cs="Arial"/>
          <w:spacing w:val="-14"/>
          <w:sz w:val="28"/>
          <w:szCs w:val="28"/>
        </w:rPr>
        <w:t xml:space="preserve"> </w:t>
      </w:r>
      <w:r w:rsidRPr="00A33259">
        <w:rPr>
          <w:rFonts w:ascii="Consolas" w:eastAsia="Arial" w:hAnsi="Consolas" w:cs="Arial"/>
          <w:sz w:val="28"/>
          <w:szCs w:val="28"/>
        </w:rPr>
        <w:t>eletrônico;</w:t>
      </w:r>
    </w:p>
    <w:p w14:paraId="65AA43E2" w14:textId="77777777" w:rsidR="00E35511" w:rsidRPr="00A33259" w:rsidRDefault="00E35511" w:rsidP="00E35511">
      <w:pPr>
        <w:widowControl w:val="0"/>
        <w:numPr>
          <w:ilvl w:val="0"/>
          <w:numId w:val="12"/>
        </w:numPr>
        <w:tabs>
          <w:tab w:val="left" w:pos="810"/>
        </w:tabs>
        <w:autoSpaceDE w:val="0"/>
        <w:autoSpaceDN w:val="0"/>
        <w:ind w:left="0" w:right="-1" w:firstLine="0"/>
        <w:jc w:val="both"/>
        <w:rPr>
          <w:rFonts w:ascii="Consolas" w:eastAsia="Arial" w:hAnsi="Consolas" w:cs="Arial"/>
          <w:sz w:val="28"/>
          <w:szCs w:val="28"/>
        </w:rPr>
      </w:pPr>
      <w:r w:rsidRPr="00A33259">
        <w:rPr>
          <w:rFonts w:ascii="Consolas" w:eastAsia="Arial" w:hAnsi="Consolas" w:cs="Arial"/>
          <w:sz w:val="28"/>
          <w:szCs w:val="28"/>
        </w:rPr>
        <w:t>poderemos ter acesso ao processo, tendo vista e extraindo cópias das manifestações de interesse, Despachos e Decisões, mediante regular cadastramento no Sistema de Processo Eletrônico, em consonância com o estabelecido na Resolução nº 01/2011 do</w:t>
      </w:r>
      <w:r w:rsidRPr="00A33259">
        <w:rPr>
          <w:rFonts w:ascii="Consolas" w:eastAsia="Arial" w:hAnsi="Consolas" w:cs="Arial"/>
          <w:spacing w:val="-17"/>
          <w:sz w:val="28"/>
          <w:szCs w:val="28"/>
        </w:rPr>
        <w:t xml:space="preserve"> </w:t>
      </w:r>
      <w:r w:rsidRPr="00A33259">
        <w:rPr>
          <w:rFonts w:ascii="Consolas" w:eastAsia="Arial" w:hAnsi="Consolas" w:cs="Arial"/>
          <w:sz w:val="28"/>
          <w:szCs w:val="28"/>
        </w:rPr>
        <w:t>TCESP;</w:t>
      </w:r>
    </w:p>
    <w:p w14:paraId="4FFB2B1D" w14:textId="77777777" w:rsidR="00E35511" w:rsidRPr="00A33259" w:rsidRDefault="00E35511" w:rsidP="00E35511">
      <w:pPr>
        <w:widowControl w:val="0"/>
        <w:numPr>
          <w:ilvl w:val="0"/>
          <w:numId w:val="12"/>
        </w:numPr>
        <w:tabs>
          <w:tab w:val="left" w:pos="810"/>
        </w:tabs>
        <w:autoSpaceDE w:val="0"/>
        <w:autoSpaceDN w:val="0"/>
        <w:ind w:left="0" w:right="-1" w:firstLine="0"/>
        <w:jc w:val="both"/>
        <w:rPr>
          <w:rFonts w:ascii="Consolas" w:eastAsia="Arial" w:hAnsi="Consolas" w:cs="Arial"/>
          <w:sz w:val="28"/>
          <w:szCs w:val="28"/>
        </w:rPr>
      </w:pPr>
      <w:r w:rsidRPr="00A33259">
        <w:rPr>
          <w:rFonts w:ascii="Consolas" w:eastAsia="Arial" w:hAnsi="Consolas" w:cs="Arial"/>
          <w:sz w:val="28"/>
          <w:szCs w:val="28"/>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A33259">
        <w:rPr>
          <w:rFonts w:ascii="Consolas" w:eastAsia="Arial" w:hAnsi="Consolas" w:cs="Arial"/>
          <w:spacing w:val="-2"/>
          <w:sz w:val="28"/>
          <w:szCs w:val="28"/>
        </w:rPr>
        <w:t xml:space="preserve"> </w:t>
      </w:r>
      <w:r w:rsidRPr="00A33259">
        <w:rPr>
          <w:rFonts w:ascii="Consolas" w:eastAsia="Arial" w:hAnsi="Consolas" w:cs="Arial"/>
          <w:sz w:val="28"/>
          <w:szCs w:val="28"/>
        </w:rPr>
        <w:t>Civil;</w:t>
      </w:r>
    </w:p>
    <w:p w14:paraId="71B1D498" w14:textId="77777777" w:rsidR="00E35511" w:rsidRPr="00A33259" w:rsidRDefault="00E35511" w:rsidP="00E35511">
      <w:pPr>
        <w:widowControl w:val="0"/>
        <w:numPr>
          <w:ilvl w:val="0"/>
          <w:numId w:val="12"/>
        </w:numPr>
        <w:tabs>
          <w:tab w:val="left" w:pos="385"/>
        </w:tabs>
        <w:autoSpaceDE w:val="0"/>
        <w:autoSpaceDN w:val="0"/>
        <w:ind w:left="0" w:right="-1" w:firstLine="0"/>
        <w:jc w:val="both"/>
        <w:rPr>
          <w:rFonts w:ascii="Consolas" w:eastAsia="Arial" w:hAnsi="Consolas" w:cs="Arial"/>
          <w:sz w:val="28"/>
          <w:szCs w:val="28"/>
        </w:rPr>
      </w:pPr>
      <w:r w:rsidRPr="00A33259">
        <w:rPr>
          <w:rFonts w:ascii="Consolas" w:eastAsia="Arial" w:hAnsi="Consolas" w:cs="Arial"/>
          <w:sz w:val="28"/>
          <w:szCs w:val="28"/>
        </w:rPr>
        <w:t xml:space="preserve">as informações pessoais dos responsáveis pela contratante e </w:t>
      </w:r>
      <w:proofErr w:type="spellStart"/>
      <w:r w:rsidRPr="00A33259">
        <w:rPr>
          <w:rFonts w:ascii="Consolas" w:eastAsia="Arial" w:hAnsi="Consolas" w:cs="Arial"/>
          <w:sz w:val="28"/>
          <w:szCs w:val="28"/>
        </w:rPr>
        <w:t>e</w:t>
      </w:r>
      <w:proofErr w:type="spellEnd"/>
      <w:r w:rsidRPr="00A33259">
        <w:rPr>
          <w:rFonts w:ascii="Consolas" w:eastAsia="Arial" w:hAnsi="Consolas" w:cs="Arial"/>
          <w:sz w:val="28"/>
          <w:szCs w:val="28"/>
        </w:rPr>
        <w:t xml:space="preserve"> interessados estão cadastradas no módulo eletrônico do “Cadastro Corporativo TCESP – </w:t>
      </w:r>
      <w:proofErr w:type="spellStart"/>
      <w:r w:rsidRPr="00A33259">
        <w:rPr>
          <w:rFonts w:ascii="Consolas" w:eastAsia="Arial" w:hAnsi="Consolas" w:cs="Arial"/>
          <w:sz w:val="28"/>
          <w:szCs w:val="28"/>
        </w:rPr>
        <w:t>CadTCESP</w:t>
      </w:r>
      <w:proofErr w:type="spellEnd"/>
      <w:r w:rsidRPr="00A33259">
        <w:rPr>
          <w:rFonts w:ascii="Consolas" w:eastAsia="Arial" w:hAnsi="Consolas" w:cs="Arial"/>
          <w:sz w:val="28"/>
          <w:szCs w:val="28"/>
        </w:rPr>
        <w:t>”, nos termos previstos no Artigo 2º das Instruções nº01/2020, conforme “Declaração(</w:t>
      </w:r>
      <w:proofErr w:type="spellStart"/>
      <w:r w:rsidRPr="00A33259">
        <w:rPr>
          <w:rFonts w:ascii="Consolas" w:eastAsia="Arial" w:hAnsi="Consolas" w:cs="Arial"/>
          <w:sz w:val="28"/>
          <w:szCs w:val="28"/>
        </w:rPr>
        <w:t>ões</w:t>
      </w:r>
      <w:proofErr w:type="spellEnd"/>
      <w:r w:rsidRPr="00A33259">
        <w:rPr>
          <w:rFonts w:ascii="Consolas" w:eastAsia="Arial" w:hAnsi="Consolas" w:cs="Arial"/>
          <w:sz w:val="28"/>
          <w:szCs w:val="28"/>
        </w:rPr>
        <w:t>) de Atualização Cadastral” anexa</w:t>
      </w:r>
      <w:r w:rsidRPr="00A33259">
        <w:rPr>
          <w:rFonts w:ascii="Consolas" w:eastAsia="Arial" w:hAnsi="Consolas" w:cs="Arial"/>
          <w:spacing w:val="-23"/>
          <w:sz w:val="28"/>
          <w:szCs w:val="28"/>
        </w:rPr>
        <w:t xml:space="preserve"> </w:t>
      </w:r>
      <w:r w:rsidRPr="00A33259">
        <w:rPr>
          <w:rFonts w:ascii="Consolas" w:eastAsia="Arial" w:hAnsi="Consolas" w:cs="Arial"/>
          <w:sz w:val="28"/>
          <w:szCs w:val="28"/>
        </w:rPr>
        <w:t>(s);</w:t>
      </w:r>
    </w:p>
    <w:p w14:paraId="4E35BBFC" w14:textId="77777777" w:rsidR="00E35511" w:rsidRDefault="00E35511" w:rsidP="00E35511">
      <w:pPr>
        <w:widowControl w:val="0"/>
        <w:numPr>
          <w:ilvl w:val="0"/>
          <w:numId w:val="12"/>
        </w:numPr>
        <w:tabs>
          <w:tab w:val="left" w:pos="414"/>
        </w:tabs>
        <w:autoSpaceDE w:val="0"/>
        <w:autoSpaceDN w:val="0"/>
        <w:ind w:left="0" w:right="-1" w:firstLine="0"/>
        <w:jc w:val="both"/>
        <w:rPr>
          <w:rFonts w:ascii="Consolas" w:eastAsia="Arial" w:hAnsi="Consolas" w:cs="Arial"/>
          <w:sz w:val="28"/>
          <w:szCs w:val="28"/>
        </w:rPr>
      </w:pPr>
      <w:r w:rsidRPr="00A33259">
        <w:rPr>
          <w:rFonts w:ascii="Consolas" w:eastAsia="Arial" w:hAnsi="Consolas" w:cs="Arial"/>
          <w:sz w:val="28"/>
          <w:szCs w:val="28"/>
        </w:rPr>
        <w:t>é de exclusiva responsabilidade do contratado manter seus dados sempre atualizados.</w:t>
      </w:r>
    </w:p>
    <w:p w14:paraId="7E799A9E" w14:textId="77777777" w:rsidR="00E35511" w:rsidRDefault="00E35511" w:rsidP="00E35511">
      <w:pPr>
        <w:widowControl w:val="0"/>
        <w:tabs>
          <w:tab w:val="left" w:pos="414"/>
        </w:tabs>
        <w:autoSpaceDE w:val="0"/>
        <w:autoSpaceDN w:val="0"/>
        <w:ind w:right="-1"/>
        <w:jc w:val="both"/>
        <w:rPr>
          <w:rFonts w:ascii="Consolas" w:eastAsia="Arial" w:hAnsi="Consolas" w:cs="Arial"/>
          <w:sz w:val="28"/>
          <w:szCs w:val="28"/>
        </w:rPr>
      </w:pPr>
    </w:p>
    <w:p w14:paraId="650874D4" w14:textId="77777777" w:rsidR="00E35511" w:rsidRDefault="00E35511" w:rsidP="00E35511">
      <w:pPr>
        <w:widowControl w:val="0"/>
        <w:tabs>
          <w:tab w:val="left" w:pos="414"/>
        </w:tabs>
        <w:autoSpaceDE w:val="0"/>
        <w:autoSpaceDN w:val="0"/>
        <w:ind w:right="-1"/>
        <w:jc w:val="both"/>
        <w:rPr>
          <w:rFonts w:ascii="Consolas" w:eastAsia="Arial" w:hAnsi="Consolas" w:cs="Arial"/>
          <w:sz w:val="28"/>
          <w:szCs w:val="28"/>
        </w:rPr>
      </w:pPr>
    </w:p>
    <w:p w14:paraId="34A10E2C" w14:textId="77777777" w:rsidR="006B38B0" w:rsidRDefault="006B38B0" w:rsidP="00E35511">
      <w:pPr>
        <w:widowControl w:val="0"/>
        <w:tabs>
          <w:tab w:val="left" w:pos="414"/>
        </w:tabs>
        <w:autoSpaceDE w:val="0"/>
        <w:autoSpaceDN w:val="0"/>
        <w:ind w:right="-1"/>
        <w:jc w:val="both"/>
        <w:rPr>
          <w:rFonts w:ascii="Consolas" w:eastAsia="Arial" w:hAnsi="Consolas" w:cs="Arial"/>
          <w:sz w:val="28"/>
          <w:szCs w:val="28"/>
        </w:rPr>
      </w:pPr>
    </w:p>
    <w:p w14:paraId="1076D810" w14:textId="77777777" w:rsidR="00E35511" w:rsidRPr="00A33259" w:rsidRDefault="00E35511" w:rsidP="00E35511">
      <w:pPr>
        <w:widowControl w:val="0"/>
        <w:numPr>
          <w:ilvl w:val="0"/>
          <w:numId w:val="13"/>
        </w:numPr>
        <w:tabs>
          <w:tab w:val="left" w:pos="810"/>
        </w:tabs>
        <w:autoSpaceDE w:val="0"/>
        <w:autoSpaceDN w:val="0"/>
        <w:ind w:left="0" w:right="-1" w:firstLine="0"/>
        <w:jc w:val="both"/>
        <w:outlineLvl w:val="0"/>
        <w:rPr>
          <w:rFonts w:ascii="Consolas" w:eastAsia="Arial" w:hAnsi="Consolas" w:cs="Arial"/>
          <w:b/>
          <w:bCs/>
          <w:sz w:val="28"/>
          <w:szCs w:val="28"/>
        </w:rPr>
      </w:pPr>
      <w:r w:rsidRPr="00A33259">
        <w:rPr>
          <w:rFonts w:ascii="Consolas" w:eastAsia="Arial" w:hAnsi="Consolas" w:cs="Arial"/>
          <w:b/>
          <w:bCs/>
          <w:sz w:val="28"/>
          <w:szCs w:val="28"/>
        </w:rPr>
        <w:lastRenderedPageBreak/>
        <w:t>Damo-nos por NOTIFICADOS</w:t>
      </w:r>
      <w:r w:rsidRPr="00A33259">
        <w:rPr>
          <w:rFonts w:ascii="Consolas" w:eastAsia="Arial" w:hAnsi="Consolas" w:cs="Arial"/>
          <w:b/>
          <w:bCs/>
          <w:spacing w:val="-2"/>
          <w:sz w:val="28"/>
          <w:szCs w:val="28"/>
        </w:rPr>
        <w:t xml:space="preserve"> </w:t>
      </w:r>
      <w:r w:rsidRPr="00A33259">
        <w:rPr>
          <w:rFonts w:ascii="Consolas" w:eastAsia="Arial" w:hAnsi="Consolas" w:cs="Arial"/>
          <w:b/>
          <w:bCs/>
          <w:sz w:val="28"/>
          <w:szCs w:val="28"/>
        </w:rPr>
        <w:t>para:</w:t>
      </w:r>
    </w:p>
    <w:p w14:paraId="3A4B98A2" w14:textId="77777777" w:rsidR="00E35511" w:rsidRPr="00A33259" w:rsidRDefault="00E35511" w:rsidP="00E35511">
      <w:pPr>
        <w:widowControl w:val="0"/>
        <w:numPr>
          <w:ilvl w:val="0"/>
          <w:numId w:val="11"/>
        </w:numPr>
        <w:tabs>
          <w:tab w:val="left" w:pos="810"/>
        </w:tabs>
        <w:autoSpaceDE w:val="0"/>
        <w:autoSpaceDN w:val="0"/>
        <w:ind w:left="0" w:right="-1" w:firstLine="0"/>
        <w:jc w:val="both"/>
        <w:rPr>
          <w:rFonts w:ascii="Consolas" w:eastAsia="Arial" w:hAnsi="Consolas" w:cs="Arial"/>
          <w:sz w:val="28"/>
          <w:szCs w:val="28"/>
        </w:rPr>
      </w:pPr>
      <w:r w:rsidRPr="00A33259">
        <w:rPr>
          <w:rFonts w:ascii="Consolas" w:eastAsia="Arial" w:hAnsi="Consolas" w:cs="Arial"/>
          <w:sz w:val="28"/>
          <w:szCs w:val="28"/>
        </w:rPr>
        <w:t>O acompanhamento dos atos do processo até seu julgamento final e consequente</w:t>
      </w:r>
      <w:r w:rsidRPr="00A33259">
        <w:rPr>
          <w:rFonts w:ascii="Consolas" w:eastAsia="Arial" w:hAnsi="Consolas" w:cs="Arial"/>
          <w:spacing w:val="-11"/>
          <w:sz w:val="28"/>
          <w:szCs w:val="28"/>
        </w:rPr>
        <w:t xml:space="preserve"> </w:t>
      </w:r>
      <w:r w:rsidRPr="00A33259">
        <w:rPr>
          <w:rFonts w:ascii="Consolas" w:eastAsia="Arial" w:hAnsi="Consolas" w:cs="Arial"/>
          <w:sz w:val="28"/>
          <w:szCs w:val="28"/>
        </w:rPr>
        <w:t>publicação;</w:t>
      </w:r>
    </w:p>
    <w:p w14:paraId="012B48E3" w14:textId="77777777" w:rsidR="00E35511" w:rsidRPr="00A33259" w:rsidRDefault="00E35511" w:rsidP="00E35511">
      <w:pPr>
        <w:ind w:right="-1"/>
        <w:rPr>
          <w:rFonts w:ascii="Consolas" w:hAnsi="Consolas" w:cs="Arial"/>
          <w:sz w:val="28"/>
          <w:szCs w:val="28"/>
        </w:rPr>
      </w:pPr>
      <w:r w:rsidRPr="00A33259">
        <w:rPr>
          <w:rFonts w:ascii="Consolas" w:eastAsia="Arial" w:hAnsi="Consolas" w:cs="Arial"/>
          <w:sz w:val="28"/>
          <w:szCs w:val="28"/>
        </w:rPr>
        <w:t>Se for o caso e de nosso interesse, nos prazos e nas formas legais e regimentais, exercer o direito de defesa, interpor recursos e o que mais</w:t>
      </w:r>
      <w:r w:rsidRPr="00A33259">
        <w:rPr>
          <w:rFonts w:ascii="Consolas" w:eastAsia="Arial" w:hAnsi="Consolas" w:cs="Arial"/>
          <w:spacing w:val="-27"/>
          <w:sz w:val="28"/>
          <w:szCs w:val="28"/>
        </w:rPr>
        <w:t xml:space="preserve"> </w:t>
      </w:r>
      <w:r w:rsidRPr="00A33259">
        <w:rPr>
          <w:rFonts w:ascii="Consolas" w:eastAsia="Arial" w:hAnsi="Consolas" w:cs="Arial"/>
          <w:sz w:val="28"/>
          <w:szCs w:val="28"/>
        </w:rPr>
        <w:t>couber.</w:t>
      </w:r>
    </w:p>
    <w:p w14:paraId="7497CB42" w14:textId="77777777" w:rsidR="00E35511" w:rsidRPr="00A33259" w:rsidRDefault="00E35511" w:rsidP="00E35511">
      <w:pPr>
        <w:ind w:right="-1"/>
        <w:jc w:val="center"/>
        <w:rPr>
          <w:rFonts w:ascii="Consolas" w:hAnsi="Consolas" w:cs="Arial"/>
          <w:sz w:val="28"/>
          <w:szCs w:val="28"/>
        </w:rPr>
      </w:pPr>
    </w:p>
    <w:p w14:paraId="7E5D95EA" w14:textId="0C6C4D51" w:rsidR="00E35511" w:rsidRPr="00A33259" w:rsidRDefault="00E35511" w:rsidP="00E35511">
      <w:pPr>
        <w:ind w:right="-1"/>
        <w:jc w:val="center"/>
        <w:rPr>
          <w:rFonts w:ascii="Consolas" w:hAnsi="Consolas"/>
          <w:sz w:val="28"/>
          <w:szCs w:val="28"/>
        </w:rPr>
      </w:pPr>
      <w:r>
        <w:rPr>
          <w:rFonts w:ascii="Consolas" w:hAnsi="Consolas" w:cs="Consolas"/>
          <w:b/>
          <w:bCs/>
          <w:sz w:val="28"/>
          <w:szCs w:val="28"/>
        </w:rPr>
        <w:t xml:space="preserve">IARAS, </w:t>
      </w:r>
      <w:r w:rsidR="00B4514D">
        <w:rPr>
          <w:rFonts w:ascii="Consolas" w:hAnsi="Consolas" w:cs="Consolas"/>
          <w:b/>
          <w:bCs/>
          <w:sz w:val="28"/>
          <w:szCs w:val="28"/>
        </w:rPr>
        <w:t>0</w:t>
      </w:r>
      <w:r w:rsidR="00493AA3">
        <w:rPr>
          <w:rFonts w:ascii="Consolas" w:hAnsi="Consolas" w:cs="Consolas"/>
          <w:b/>
          <w:bCs/>
          <w:sz w:val="28"/>
          <w:szCs w:val="28"/>
        </w:rPr>
        <w:t>6</w:t>
      </w:r>
      <w:r w:rsidRPr="00A33259">
        <w:rPr>
          <w:rFonts w:ascii="Consolas" w:hAnsi="Consolas" w:cs="Consolas"/>
          <w:b/>
          <w:bCs/>
          <w:sz w:val="28"/>
          <w:szCs w:val="28"/>
        </w:rPr>
        <w:t xml:space="preserve"> DE </w:t>
      </w:r>
      <w:r w:rsidR="00493AA3">
        <w:rPr>
          <w:rFonts w:ascii="Consolas" w:hAnsi="Consolas" w:cs="Consolas"/>
          <w:b/>
          <w:bCs/>
          <w:sz w:val="28"/>
          <w:szCs w:val="28"/>
        </w:rPr>
        <w:t>FEVER</w:t>
      </w:r>
      <w:r w:rsidR="00B4514D">
        <w:rPr>
          <w:rFonts w:ascii="Consolas" w:hAnsi="Consolas" w:cs="Consolas"/>
          <w:b/>
          <w:bCs/>
          <w:sz w:val="28"/>
          <w:szCs w:val="28"/>
        </w:rPr>
        <w:t>EIRO</w:t>
      </w:r>
      <w:r w:rsidRPr="00A33259">
        <w:rPr>
          <w:rFonts w:ascii="Consolas" w:hAnsi="Consolas" w:cs="Consolas"/>
          <w:b/>
          <w:bCs/>
          <w:sz w:val="28"/>
          <w:szCs w:val="28"/>
        </w:rPr>
        <w:t xml:space="preserve"> DE 202</w:t>
      </w:r>
      <w:r w:rsidR="00493AA3">
        <w:rPr>
          <w:rFonts w:ascii="Consolas" w:hAnsi="Consolas" w:cs="Consolas"/>
          <w:b/>
          <w:bCs/>
          <w:sz w:val="28"/>
          <w:szCs w:val="28"/>
        </w:rPr>
        <w:t>5</w:t>
      </w:r>
      <w:r w:rsidRPr="00A33259">
        <w:rPr>
          <w:rFonts w:ascii="Consolas" w:hAnsi="Consolas" w:cs="Arial"/>
          <w:b/>
          <w:bCs/>
          <w:sz w:val="28"/>
          <w:szCs w:val="28"/>
        </w:rPr>
        <w:t>.</w:t>
      </w:r>
    </w:p>
    <w:p w14:paraId="674D2FCF" w14:textId="77777777" w:rsidR="00E35511" w:rsidRPr="00A33259" w:rsidRDefault="00E35511" w:rsidP="00E35511">
      <w:pPr>
        <w:ind w:right="-1"/>
        <w:rPr>
          <w:rFonts w:ascii="Consolas" w:hAnsi="Consolas"/>
          <w:sz w:val="28"/>
          <w:szCs w:val="28"/>
        </w:rPr>
      </w:pPr>
    </w:p>
    <w:p w14:paraId="17301781" w14:textId="77777777" w:rsidR="00E35511" w:rsidRPr="00A33259" w:rsidRDefault="00E35511" w:rsidP="00E35511">
      <w:pPr>
        <w:ind w:right="-1"/>
        <w:rPr>
          <w:rFonts w:ascii="Consolas" w:hAnsi="Consolas"/>
          <w:sz w:val="28"/>
          <w:szCs w:val="28"/>
        </w:rPr>
      </w:pPr>
      <w:r w:rsidRPr="00A33259">
        <w:rPr>
          <w:rFonts w:ascii="Consolas" w:hAnsi="Consolas" w:cs="Arial"/>
          <w:b/>
          <w:sz w:val="28"/>
          <w:szCs w:val="28"/>
        </w:rPr>
        <w:t>AUTORIDADE MÁXIMA DO ÓRGÃO/ENTIDADE</w:t>
      </w:r>
    </w:p>
    <w:p w14:paraId="2B027AA5" w14:textId="3A30F92B" w:rsidR="00E35511" w:rsidRPr="00A33259" w:rsidRDefault="00E35511" w:rsidP="00E35511">
      <w:pPr>
        <w:ind w:right="-1"/>
        <w:rPr>
          <w:rFonts w:ascii="Consolas" w:hAnsi="Consolas" w:cs="Arial"/>
          <w:sz w:val="28"/>
          <w:szCs w:val="28"/>
        </w:rPr>
      </w:pPr>
      <w:r w:rsidRPr="00A33259">
        <w:rPr>
          <w:rFonts w:ascii="Consolas" w:hAnsi="Consolas" w:cs="Arial"/>
          <w:sz w:val="28"/>
          <w:szCs w:val="28"/>
        </w:rPr>
        <w:t xml:space="preserve">Nome: </w:t>
      </w:r>
      <w:r w:rsidR="00493AA3">
        <w:rPr>
          <w:rFonts w:ascii="Consolas" w:hAnsi="Consolas" w:cs="Arial"/>
          <w:b/>
          <w:bCs/>
          <w:sz w:val="28"/>
          <w:szCs w:val="28"/>
        </w:rPr>
        <w:t>PATRICK HERNANDES MORALES</w:t>
      </w:r>
    </w:p>
    <w:p w14:paraId="1927CA0F" w14:textId="77777777" w:rsidR="00E35511" w:rsidRPr="00A33259" w:rsidRDefault="00E35511" w:rsidP="00E35511">
      <w:pPr>
        <w:ind w:right="-1"/>
        <w:rPr>
          <w:rFonts w:ascii="Consolas" w:hAnsi="Consolas" w:cs="Arial"/>
          <w:sz w:val="28"/>
          <w:szCs w:val="28"/>
        </w:rPr>
      </w:pPr>
      <w:r w:rsidRPr="00A33259">
        <w:rPr>
          <w:rFonts w:ascii="Consolas" w:hAnsi="Consolas" w:cs="Arial"/>
          <w:sz w:val="28"/>
          <w:szCs w:val="28"/>
        </w:rPr>
        <w:t>Cargo: Prefeito Municipal</w:t>
      </w:r>
    </w:p>
    <w:p w14:paraId="267F6B2E" w14:textId="51564C37" w:rsidR="00E35511" w:rsidRPr="00A33259" w:rsidRDefault="00E35511" w:rsidP="00E35511">
      <w:pPr>
        <w:ind w:right="-1"/>
        <w:rPr>
          <w:rFonts w:ascii="Consolas" w:hAnsi="Consolas"/>
          <w:sz w:val="28"/>
          <w:szCs w:val="28"/>
        </w:rPr>
      </w:pPr>
      <w:r w:rsidRPr="00A33259">
        <w:rPr>
          <w:rFonts w:ascii="Consolas" w:hAnsi="Consolas" w:cs="Arial"/>
          <w:sz w:val="28"/>
          <w:szCs w:val="28"/>
        </w:rPr>
        <w:t xml:space="preserve">CPF: </w:t>
      </w:r>
      <w:r w:rsidR="00493AA3">
        <w:rPr>
          <w:rFonts w:ascii="Consolas" w:hAnsi="Consolas" w:cs="Arial"/>
          <w:sz w:val="28"/>
          <w:szCs w:val="28"/>
        </w:rPr>
        <w:t>214.263.838-43</w:t>
      </w:r>
    </w:p>
    <w:p w14:paraId="013F935D" w14:textId="77777777" w:rsidR="00E35511" w:rsidRPr="00A33259" w:rsidRDefault="00E35511" w:rsidP="00E35511">
      <w:pPr>
        <w:ind w:right="-1"/>
        <w:rPr>
          <w:rFonts w:ascii="Consolas" w:hAnsi="Consolas" w:cs="Arial"/>
          <w:sz w:val="28"/>
          <w:szCs w:val="28"/>
        </w:rPr>
      </w:pPr>
    </w:p>
    <w:p w14:paraId="7F050D7B" w14:textId="77777777" w:rsidR="00E35511" w:rsidRPr="00A33259" w:rsidRDefault="00E35511" w:rsidP="00E35511">
      <w:pPr>
        <w:ind w:right="-1"/>
        <w:rPr>
          <w:rFonts w:ascii="Consolas" w:hAnsi="Consolas"/>
          <w:sz w:val="28"/>
          <w:szCs w:val="28"/>
        </w:rPr>
      </w:pPr>
      <w:r w:rsidRPr="00A33259">
        <w:rPr>
          <w:rFonts w:ascii="Consolas" w:hAnsi="Consolas" w:cs="Arial"/>
          <w:b/>
          <w:sz w:val="28"/>
          <w:szCs w:val="28"/>
        </w:rPr>
        <w:t>RESPONSÁVEIS PELA HOMOLOGAÇÃO DO CERTAME OU RATIFICAÇÃO DA DISPENSA/INEXIGIBILIDADE DE LICITAÇÃO:</w:t>
      </w:r>
    </w:p>
    <w:p w14:paraId="7FE31873" w14:textId="4443FE76" w:rsidR="00E35511" w:rsidRPr="00A33259" w:rsidRDefault="00E35511" w:rsidP="00E35511">
      <w:pPr>
        <w:ind w:right="-1"/>
        <w:rPr>
          <w:rFonts w:ascii="Consolas" w:hAnsi="Consolas" w:cs="Arial"/>
          <w:sz w:val="28"/>
          <w:szCs w:val="28"/>
        </w:rPr>
      </w:pPr>
      <w:r w:rsidRPr="00A33259">
        <w:rPr>
          <w:rFonts w:ascii="Consolas" w:hAnsi="Consolas" w:cs="Arial"/>
          <w:sz w:val="28"/>
          <w:szCs w:val="28"/>
        </w:rPr>
        <w:t xml:space="preserve">Nome: </w:t>
      </w:r>
      <w:r w:rsidR="00493AA3">
        <w:rPr>
          <w:rFonts w:ascii="Consolas" w:hAnsi="Consolas" w:cs="Arial"/>
          <w:b/>
          <w:bCs/>
          <w:sz w:val="28"/>
          <w:szCs w:val="28"/>
        </w:rPr>
        <w:t>PATRICK HERNANDES MORALES</w:t>
      </w:r>
    </w:p>
    <w:p w14:paraId="462DE764" w14:textId="77777777" w:rsidR="00E35511" w:rsidRPr="00A33259" w:rsidRDefault="00E35511" w:rsidP="00E35511">
      <w:pPr>
        <w:ind w:right="-1"/>
        <w:rPr>
          <w:rFonts w:ascii="Consolas" w:hAnsi="Consolas" w:cs="Arial"/>
          <w:sz w:val="28"/>
          <w:szCs w:val="28"/>
        </w:rPr>
      </w:pPr>
      <w:r w:rsidRPr="00A33259">
        <w:rPr>
          <w:rFonts w:ascii="Consolas" w:hAnsi="Consolas" w:cs="Arial"/>
          <w:sz w:val="28"/>
          <w:szCs w:val="28"/>
        </w:rPr>
        <w:t>Cargo: Prefeito Municipal</w:t>
      </w:r>
    </w:p>
    <w:p w14:paraId="6A12CBA8" w14:textId="27B8E9BA" w:rsidR="00E35511" w:rsidRPr="00A33259" w:rsidRDefault="00E35511" w:rsidP="00E35511">
      <w:pPr>
        <w:ind w:right="-1"/>
        <w:rPr>
          <w:rFonts w:ascii="Consolas" w:hAnsi="Consolas"/>
          <w:sz w:val="28"/>
          <w:szCs w:val="28"/>
        </w:rPr>
      </w:pPr>
      <w:r w:rsidRPr="00A33259">
        <w:rPr>
          <w:rFonts w:ascii="Consolas" w:hAnsi="Consolas" w:cs="Arial"/>
          <w:sz w:val="28"/>
          <w:szCs w:val="28"/>
        </w:rPr>
        <w:t xml:space="preserve">CPF: </w:t>
      </w:r>
      <w:r w:rsidR="00493AA3">
        <w:rPr>
          <w:rFonts w:ascii="Consolas" w:hAnsi="Consolas" w:cs="Arial"/>
          <w:sz w:val="28"/>
          <w:szCs w:val="28"/>
        </w:rPr>
        <w:t>214.263.838-43</w:t>
      </w:r>
    </w:p>
    <w:p w14:paraId="6E1BCE2F" w14:textId="77777777" w:rsidR="00E35511" w:rsidRPr="00A33259" w:rsidRDefault="00E35511" w:rsidP="00E35511">
      <w:pPr>
        <w:ind w:right="-1"/>
        <w:rPr>
          <w:rFonts w:ascii="Consolas" w:hAnsi="Consolas" w:cs="Arial"/>
          <w:sz w:val="28"/>
          <w:szCs w:val="28"/>
        </w:rPr>
      </w:pPr>
    </w:p>
    <w:p w14:paraId="3BC1DF54" w14:textId="77777777" w:rsidR="00E35511" w:rsidRPr="00A33259" w:rsidRDefault="00E35511" w:rsidP="00E35511">
      <w:pPr>
        <w:ind w:right="-1"/>
        <w:rPr>
          <w:rFonts w:ascii="Consolas" w:hAnsi="Consolas"/>
          <w:sz w:val="28"/>
          <w:szCs w:val="28"/>
        </w:rPr>
      </w:pPr>
      <w:r w:rsidRPr="00A33259">
        <w:rPr>
          <w:rFonts w:ascii="Consolas" w:hAnsi="Consolas" w:cs="Arial"/>
          <w:sz w:val="28"/>
          <w:szCs w:val="28"/>
        </w:rPr>
        <w:t>Assinatura: __________________________________________________</w:t>
      </w:r>
    </w:p>
    <w:p w14:paraId="17A175E8" w14:textId="77777777" w:rsidR="00E35511" w:rsidRPr="00A33259" w:rsidRDefault="00E35511" w:rsidP="00E35511">
      <w:pPr>
        <w:ind w:right="-1"/>
        <w:rPr>
          <w:rFonts w:ascii="Consolas" w:hAnsi="Consolas" w:cs="Arial"/>
          <w:b/>
          <w:sz w:val="28"/>
          <w:szCs w:val="28"/>
        </w:rPr>
      </w:pPr>
    </w:p>
    <w:p w14:paraId="2834F756" w14:textId="77777777" w:rsidR="00E35511" w:rsidRPr="00A33259" w:rsidRDefault="00E35511" w:rsidP="00E35511">
      <w:pPr>
        <w:ind w:right="-1"/>
        <w:rPr>
          <w:rFonts w:ascii="Consolas" w:hAnsi="Consolas"/>
          <w:sz w:val="28"/>
          <w:szCs w:val="28"/>
        </w:rPr>
      </w:pPr>
      <w:r w:rsidRPr="00A33259">
        <w:rPr>
          <w:rFonts w:ascii="Consolas" w:hAnsi="Consolas" w:cs="Arial"/>
          <w:b/>
          <w:sz w:val="28"/>
          <w:szCs w:val="28"/>
        </w:rPr>
        <w:t>RESPONSÁVEIS QUE ASSINARAM O AJUSTE:</w:t>
      </w:r>
    </w:p>
    <w:p w14:paraId="13015E9C" w14:textId="77777777" w:rsidR="00E35511" w:rsidRPr="00A33259" w:rsidRDefault="00E35511" w:rsidP="00E35511">
      <w:pPr>
        <w:ind w:right="-1"/>
        <w:rPr>
          <w:rFonts w:ascii="Consolas" w:hAnsi="Consolas"/>
          <w:sz w:val="28"/>
          <w:szCs w:val="28"/>
        </w:rPr>
      </w:pPr>
      <w:r w:rsidRPr="00A33259">
        <w:rPr>
          <w:rFonts w:ascii="Consolas" w:hAnsi="Consolas" w:cs="Arial"/>
          <w:b/>
          <w:sz w:val="28"/>
          <w:szCs w:val="28"/>
        </w:rPr>
        <w:t>Pelo contratante:</w:t>
      </w:r>
    </w:p>
    <w:p w14:paraId="36973B46" w14:textId="1D23DBE4" w:rsidR="00E35511" w:rsidRPr="00A33259" w:rsidRDefault="00E35511" w:rsidP="00E35511">
      <w:pPr>
        <w:ind w:right="-1"/>
        <w:rPr>
          <w:rFonts w:ascii="Consolas" w:hAnsi="Consolas" w:cs="Arial"/>
          <w:sz w:val="28"/>
          <w:szCs w:val="28"/>
        </w:rPr>
      </w:pPr>
      <w:r w:rsidRPr="00A33259">
        <w:rPr>
          <w:rFonts w:ascii="Consolas" w:hAnsi="Consolas" w:cs="Arial"/>
          <w:sz w:val="28"/>
          <w:szCs w:val="28"/>
        </w:rPr>
        <w:t xml:space="preserve">Nome: </w:t>
      </w:r>
      <w:r w:rsidR="00493AA3">
        <w:rPr>
          <w:rFonts w:ascii="Consolas" w:hAnsi="Consolas" w:cs="Arial"/>
          <w:b/>
          <w:bCs/>
          <w:sz w:val="28"/>
          <w:szCs w:val="28"/>
        </w:rPr>
        <w:t>PATRICK HERNANDES MORALES</w:t>
      </w:r>
    </w:p>
    <w:p w14:paraId="62C9B389" w14:textId="77777777" w:rsidR="00E35511" w:rsidRPr="00A33259" w:rsidRDefault="00E35511" w:rsidP="00E35511">
      <w:pPr>
        <w:ind w:right="-1"/>
        <w:rPr>
          <w:rFonts w:ascii="Consolas" w:hAnsi="Consolas" w:cs="Arial"/>
          <w:sz w:val="28"/>
          <w:szCs w:val="28"/>
        </w:rPr>
      </w:pPr>
      <w:r w:rsidRPr="00A33259">
        <w:rPr>
          <w:rFonts w:ascii="Consolas" w:hAnsi="Consolas" w:cs="Arial"/>
          <w:sz w:val="28"/>
          <w:szCs w:val="28"/>
        </w:rPr>
        <w:t>Cargo: Prefeito Municipal</w:t>
      </w:r>
    </w:p>
    <w:p w14:paraId="6EF97711" w14:textId="2443B07A" w:rsidR="00E35511" w:rsidRPr="00A33259" w:rsidRDefault="00E35511" w:rsidP="00E35511">
      <w:pPr>
        <w:ind w:right="-1"/>
        <w:rPr>
          <w:rFonts w:ascii="Consolas" w:hAnsi="Consolas"/>
          <w:sz w:val="28"/>
          <w:szCs w:val="28"/>
        </w:rPr>
      </w:pPr>
      <w:r w:rsidRPr="00A33259">
        <w:rPr>
          <w:rFonts w:ascii="Consolas" w:hAnsi="Consolas" w:cs="Arial"/>
          <w:sz w:val="28"/>
          <w:szCs w:val="28"/>
        </w:rPr>
        <w:t xml:space="preserve">CPF: </w:t>
      </w:r>
      <w:r w:rsidR="00493AA3">
        <w:rPr>
          <w:rFonts w:ascii="Consolas" w:hAnsi="Consolas" w:cs="Arial"/>
          <w:sz w:val="28"/>
          <w:szCs w:val="28"/>
        </w:rPr>
        <w:t>214.263.838-43</w:t>
      </w:r>
    </w:p>
    <w:p w14:paraId="7359C162" w14:textId="77777777" w:rsidR="00E35511" w:rsidRPr="00A33259" w:rsidRDefault="00E35511" w:rsidP="00E35511">
      <w:pPr>
        <w:ind w:right="-1"/>
        <w:rPr>
          <w:rFonts w:ascii="Consolas" w:hAnsi="Consolas" w:cs="Arial"/>
          <w:sz w:val="28"/>
          <w:szCs w:val="28"/>
        </w:rPr>
      </w:pPr>
    </w:p>
    <w:p w14:paraId="555CB055" w14:textId="77777777" w:rsidR="00E35511" w:rsidRPr="00A33259" w:rsidRDefault="00E35511" w:rsidP="00E35511">
      <w:pPr>
        <w:ind w:right="-1"/>
        <w:rPr>
          <w:rFonts w:ascii="Consolas" w:hAnsi="Consolas"/>
          <w:sz w:val="28"/>
          <w:szCs w:val="28"/>
        </w:rPr>
      </w:pPr>
      <w:r w:rsidRPr="00A33259">
        <w:rPr>
          <w:rFonts w:ascii="Consolas" w:hAnsi="Consolas" w:cs="Arial"/>
          <w:sz w:val="28"/>
          <w:szCs w:val="28"/>
        </w:rPr>
        <w:t>Assinatura: __________________________________________________</w:t>
      </w:r>
    </w:p>
    <w:p w14:paraId="5FE57DBA" w14:textId="77777777" w:rsidR="00E35511" w:rsidRPr="00B4514D" w:rsidRDefault="00E35511" w:rsidP="00E35511">
      <w:pPr>
        <w:ind w:right="-1"/>
        <w:rPr>
          <w:rFonts w:ascii="Consolas" w:hAnsi="Consolas" w:cs="Arial"/>
          <w:b/>
          <w:color w:val="FF0000"/>
          <w:sz w:val="28"/>
          <w:szCs w:val="28"/>
        </w:rPr>
      </w:pPr>
    </w:p>
    <w:p w14:paraId="0215220A" w14:textId="7F0EC3DB" w:rsidR="00E35511" w:rsidRPr="0011376F" w:rsidRDefault="00E35511" w:rsidP="0011376F">
      <w:pPr>
        <w:tabs>
          <w:tab w:val="left" w:pos="-1701"/>
        </w:tabs>
        <w:autoSpaceDE w:val="0"/>
        <w:autoSpaceDN w:val="0"/>
        <w:adjustRightInd w:val="0"/>
        <w:ind w:right="-1"/>
        <w:jc w:val="both"/>
        <w:rPr>
          <w:rFonts w:ascii="Consolas" w:hAnsi="Consolas" w:cs="Consolas"/>
          <w:sz w:val="28"/>
          <w:szCs w:val="28"/>
        </w:rPr>
      </w:pPr>
      <w:r w:rsidRPr="0011376F">
        <w:rPr>
          <w:rFonts w:ascii="Consolas" w:hAnsi="Consolas" w:cs="Arial"/>
          <w:b/>
          <w:sz w:val="28"/>
          <w:szCs w:val="28"/>
        </w:rPr>
        <w:t>Pela contratada:</w:t>
      </w:r>
    </w:p>
    <w:p w14:paraId="7FC78876" w14:textId="6AB7B1B6" w:rsidR="00E35511" w:rsidRPr="0011376F" w:rsidRDefault="00E35511" w:rsidP="00E35511">
      <w:pPr>
        <w:autoSpaceDE w:val="0"/>
        <w:autoSpaceDN w:val="0"/>
        <w:adjustRightInd w:val="0"/>
        <w:ind w:right="-1"/>
        <w:rPr>
          <w:rFonts w:ascii="Consolas" w:hAnsi="Consolas" w:cs="Consolas"/>
          <w:b/>
          <w:sz w:val="28"/>
          <w:szCs w:val="28"/>
        </w:rPr>
      </w:pPr>
      <w:r w:rsidRPr="0011376F">
        <w:rPr>
          <w:rFonts w:ascii="Consolas" w:hAnsi="Consolas" w:cs="Arial"/>
          <w:sz w:val="28"/>
          <w:szCs w:val="28"/>
        </w:rPr>
        <w:t xml:space="preserve">Nome: </w:t>
      </w:r>
      <w:r w:rsidR="00493AA3">
        <w:rPr>
          <w:rFonts w:ascii="Consolas" w:hAnsi="Consolas" w:cs="Arial"/>
          <w:b/>
          <w:bCs/>
          <w:sz w:val="28"/>
          <w:szCs w:val="28"/>
        </w:rPr>
        <w:t>VINICIUS LEÃO SILVA</w:t>
      </w:r>
    </w:p>
    <w:p w14:paraId="24CB04DE" w14:textId="77777777" w:rsidR="00E35511" w:rsidRPr="0011376F" w:rsidRDefault="00E35511" w:rsidP="00E35511">
      <w:pPr>
        <w:ind w:right="-1"/>
        <w:rPr>
          <w:rFonts w:ascii="Consolas" w:hAnsi="Consolas"/>
          <w:sz w:val="28"/>
          <w:szCs w:val="28"/>
        </w:rPr>
      </w:pPr>
      <w:r w:rsidRPr="0011376F">
        <w:rPr>
          <w:rFonts w:ascii="Consolas" w:hAnsi="Consolas" w:cs="Arial"/>
          <w:sz w:val="28"/>
          <w:szCs w:val="28"/>
        </w:rPr>
        <w:t>Cargo: Empresário</w:t>
      </w:r>
    </w:p>
    <w:p w14:paraId="1B8675B8" w14:textId="416B9757" w:rsidR="00E35511" w:rsidRPr="0011376F" w:rsidRDefault="00E35511" w:rsidP="00E35511">
      <w:pPr>
        <w:ind w:right="-1"/>
        <w:rPr>
          <w:rFonts w:ascii="Consolas" w:hAnsi="Consolas"/>
          <w:sz w:val="28"/>
          <w:szCs w:val="28"/>
        </w:rPr>
      </w:pPr>
      <w:r w:rsidRPr="0011376F">
        <w:rPr>
          <w:rFonts w:ascii="Consolas" w:hAnsi="Consolas" w:cs="Arial"/>
          <w:sz w:val="28"/>
          <w:szCs w:val="28"/>
        </w:rPr>
        <w:t xml:space="preserve">CPF: </w:t>
      </w:r>
      <w:r w:rsidR="00462EE6" w:rsidRPr="004744A5">
        <w:rPr>
          <w:rFonts w:ascii="Consolas" w:eastAsia="Arial" w:hAnsi="Consolas" w:cs="Arial"/>
          <w:sz w:val="28"/>
          <w:szCs w:val="28"/>
        </w:rPr>
        <w:t>341</w:t>
      </w:r>
      <w:r w:rsidR="00462EE6">
        <w:rPr>
          <w:rFonts w:ascii="Consolas" w:eastAsia="Arial" w:hAnsi="Consolas" w:cs="Arial"/>
          <w:sz w:val="28"/>
          <w:szCs w:val="28"/>
        </w:rPr>
        <w:t>.</w:t>
      </w:r>
      <w:r w:rsidR="00462EE6" w:rsidRPr="004744A5">
        <w:rPr>
          <w:rFonts w:ascii="Consolas" w:eastAsia="Arial" w:hAnsi="Consolas" w:cs="Arial"/>
          <w:sz w:val="28"/>
          <w:szCs w:val="28"/>
        </w:rPr>
        <w:t>516</w:t>
      </w:r>
      <w:r w:rsidR="00462EE6">
        <w:rPr>
          <w:rFonts w:ascii="Consolas" w:eastAsia="Arial" w:hAnsi="Consolas" w:cs="Arial"/>
          <w:sz w:val="28"/>
          <w:szCs w:val="28"/>
        </w:rPr>
        <w:t>.</w:t>
      </w:r>
      <w:r w:rsidR="00462EE6" w:rsidRPr="004744A5">
        <w:rPr>
          <w:rFonts w:ascii="Consolas" w:eastAsia="Arial" w:hAnsi="Consolas" w:cs="Arial"/>
          <w:sz w:val="28"/>
          <w:szCs w:val="28"/>
        </w:rPr>
        <w:t>348</w:t>
      </w:r>
      <w:r w:rsidR="00462EE6">
        <w:rPr>
          <w:rFonts w:ascii="Consolas" w:eastAsia="Arial" w:hAnsi="Consolas" w:cs="Arial"/>
          <w:sz w:val="28"/>
          <w:szCs w:val="28"/>
        </w:rPr>
        <w:t>-</w:t>
      </w:r>
      <w:r w:rsidR="00462EE6" w:rsidRPr="004744A5">
        <w:rPr>
          <w:rFonts w:ascii="Consolas" w:eastAsia="Arial" w:hAnsi="Consolas" w:cs="Arial"/>
          <w:sz w:val="28"/>
          <w:szCs w:val="28"/>
        </w:rPr>
        <w:t>27</w:t>
      </w:r>
    </w:p>
    <w:p w14:paraId="105EC8BF" w14:textId="77777777" w:rsidR="00E35511" w:rsidRPr="00A33259" w:rsidRDefault="00E35511" w:rsidP="00E35511">
      <w:pPr>
        <w:ind w:right="-1"/>
        <w:rPr>
          <w:rFonts w:ascii="Consolas" w:hAnsi="Consolas" w:cs="Arial"/>
          <w:b/>
          <w:sz w:val="28"/>
          <w:szCs w:val="28"/>
        </w:rPr>
      </w:pPr>
    </w:p>
    <w:p w14:paraId="1F480402" w14:textId="77777777" w:rsidR="00E35511" w:rsidRPr="00A33259" w:rsidRDefault="00E35511" w:rsidP="00E35511">
      <w:pPr>
        <w:ind w:right="-1"/>
        <w:rPr>
          <w:rFonts w:ascii="Consolas" w:hAnsi="Consolas"/>
          <w:sz w:val="28"/>
          <w:szCs w:val="28"/>
        </w:rPr>
      </w:pPr>
      <w:r w:rsidRPr="00A33259">
        <w:rPr>
          <w:rFonts w:ascii="Consolas" w:hAnsi="Consolas" w:cs="Arial"/>
          <w:sz w:val="28"/>
          <w:szCs w:val="28"/>
        </w:rPr>
        <w:t>Assinatura: __________________________________________________</w:t>
      </w:r>
    </w:p>
    <w:p w14:paraId="611702A7" w14:textId="77777777" w:rsidR="00E35511" w:rsidRDefault="00E35511" w:rsidP="00E35511">
      <w:pPr>
        <w:ind w:right="-1"/>
        <w:rPr>
          <w:rFonts w:ascii="Consolas" w:hAnsi="Consolas" w:cs="Arial"/>
          <w:b/>
          <w:sz w:val="28"/>
          <w:szCs w:val="28"/>
        </w:rPr>
      </w:pPr>
    </w:p>
    <w:p w14:paraId="6DD60D69" w14:textId="77777777" w:rsidR="006B38B0" w:rsidRDefault="006B38B0" w:rsidP="00E35511">
      <w:pPr>
        <w:ind w:right="-1"/>
        <w:rPr>
          <w:rFonts w:ascii="Consolas" w:hAnsi="Consolas" w:cs="Arial"/>
          <w:b/>
          <w:sz w:val="28"/>
          <w:szCs w:val="28"/>
        </w:rPr>
      </w:pPr>
    </w:p>
    <w:p w14:paraId="2F63B15B" w14:textId="77777777" w:rsidR="006B38B0" w:rsidRPr="00A33259" w:rsidRDefault="006B38B0" w:rsidP="00E35511">
      <w:pPr>
        <w:ind w:right="-1"/>
        <w:rPr>
          <w:rFonts w:ascii="Consolas" w:hAnsi="Consolas" w:cs="Arial"/>
          <w:b/>
          <w:sz w:val="28"/>
          <w:szCs w:val="28"/>
        </w:rPr>
      </w:pPr>
    </w:p>
    <w:p w14:paraId="4ACDAB24" w14:textId="77777777" w:rsidR="00E35511" w:rsidRPr="00A33259" w:rsidRDefault="00E35511" w:rsidP="00E35511">
      <w:pPr>
        <w:ind w:right="-1"/>
        <w:rPr>
          <w:rFonts w:ascii="Consolas" w:hAnsi="Consolas"/>
          <w:sz w:val="28"/>
          <w:szCs w:val="28"/>
        </w:rPr>
      </w:pPr>
      <w:r w:rsidRPr="00A33259">
        <w:rPr>
          <w:rFonts w:ascii="Consolas" w:hAnsi="Consolas" w:cs="Arial"/>
          <w:b/>
          <w:sz w:val="28"/>
          <w:szCs w:val="28"/>
        </w:rPr>
        <w:lastRenderedPageBreak/>
        <w:t>ORDENADOR DE DESPESAS DA CONTRATANTE:</w:t>
      </w:r>
    </w:p>
    <w:p w14:paraId="4F2B6230" w14:textId="6A455308" w:rsidR="00E35511" w:rsidRPr="00A33259" w:rsidRDefault="00E35511" w:rsidP="00E35511">
      <w:pPr>
        <w:ind w:right="-1"/>
        <w:rPr>
          <w:rFonts w:ascii="Consolas" w:hAnsi="Consolas" w:cs="Arial"/>
          <w:sz w:val="28"/>
          <w:szCs w:val="28"/>
        </w:rPr>
      </w:pPr>
      <w:r w:rsidRPr="00A33259">
        <w:rPr>
          <w:rFonts w:ascii="Consolas" w:hAnsi="Consolas" w:cs="Arial"/>
          <w:sz w:val="28"/>
          <w:szCs w:val="28"/>
        </w:rPr>
        <w:t xml:space="preserve">Nome: </w:t>
      </w:r>
      <w:r w:rsidR="00945A7A">
        <w:rPr>
          <w:rFonts w:ascii="Consolas" w:hAnsi="Consolas" w:cs="Arial"/>
          <w:b/>
          <w:bCs/>
          <w:sz w:val="28"/>
          <w:szCs w:val="28"/>
        </w:rPr>
        <w:t>PATRICK HERNANDES MORALES</w:t>
      </w:r>
    </w:p>
    <w:p w14:paraId="4E62AAAC" w14:textId="77777777" w:rsidR="00E35511" w:rsidRPr="00A33259" w:rsidRDefault="00E35511" w:rsidP="00E35511">
      <w:pPr>
        <w:ind w:right="-1"/>
        <w:rPr>
          <w:rFonts w:ascii="Consolas" w:hAnsi="Consolas" w:cs="Arial"/>
          <w:sz w:val="28"/>
          <w:szCs w:val="28"/>
        </w:rPr>
      </w:pPr>
      <w:r w:rsidRPr="00A33259">
        <w:rPr>
          <w:rFonts w:ascii="Consolas" w:hAnsi="Consolas" w:cs="Arial"/>
          <w:sz w:val="28"/>
          <w:szCs w:val="28"/>
        </w:rPr>
        <w:t>Cargo: Prefeito Municipal</w:t>
      </w:r>
    </w:p>
    <w:p w14:paraId="3A3A5D27" w14:textId="41BF0FAD" w:rsidR="00E35511" w:rsidRPr="00A33259" w:rsidRDefault="00E35511" w:rsidP="00E35511">
      <w:pPr>
        <w:ind w:right="-1"/>
        <w:rPr>
          <w:rFonts w:ascii="Consolas" w:hAnsi="Consolas"/>
          <w:sz w:val="28"/>
          <w:szCs w:val="28"/>
        </w:rPr>
      </w:pPr>
      <w:r w:rsidRPr="00A33259">
        <w:rPr>
          <w:rFonts w:ascii="Consolas" w:hAnsi="Consolas" w:cs="Arial"/>
          <w:sz w:val="28"/>
          <w:szCs w:val="28"/>
        </w:rPr>
        <w:t xml:space="preserve">CPF: </w:t>
      </w:r>
      <w:r w:rsidR="00945A7A">
        <w:rPr>
          <w:rFonts w:ascii="Consolas" w:hAnsi="Consolas" w:cs="Arial"/>
          <w:sz w:val="28"/>
          <w:szCs w:val="28"/>
        </w:rPr>
        <w:t>214.263.838-43</w:t>
      </w:r>
    </w:p>
    <w:p w14:paraId="6C1484BF" w14:textId="77777777" w:rsidR="00E35511" w:rsidRPr="00A33259" w:rsidRDefault="00E35511" w:rsidP="00E35511">
      <w:pPr>
        <w:ind w:right="-1"/>
        <w:rPr>
          <w:rFonts w:ascii="Consolas" w:hAnsi="Consolas" w:cs="Arial"/>
          <w:sz w:val="28"/>
          <w:szCs w:val="28"/>
        </w:rPr>
      </w:pPr>
    </w:p>
    <w:p w14:paraId="6A357C95" w14:textId="740AB620" w:rsidR="00E35511" w:rsidRDefault="00E35511" w:rsidP="00E35511">
      <w:pPr>
        <w:ind w:right="-1"/>
        <w:rPr>
          <w:rFonts w:ascii="Consolas" w:hAnsi="Consolas" w:cs="Arial"/>
          <w:sz w:val="28"/>
          <w:szCs w:val="28"/>
        </w:rPr>
      </w:pPr>
      <w:r w:rsidRPr="00A33259">
        <w:rPr>
          <w:rFonts w:ascii="Consolas" w:hAnsi="Consolas" w:cs="Arial"/>
          <w:sz w:val="28"/>
          <w:szCs w:val="28"/>
        </w:rPr>
        <w:t>Assinatura: __________________________________________________</w:t>
      </w:r>
    </w:p>
    <w:p w14:paraId="59F9E40E" w14:textId="3A08AD37" w:rsidR="002336B1" w:rsidRDefault="002336B1" w:rsidP="00E35511">
      <w:pPr>
        <w:ind w:right="-1"/>
        <w:rPr>
          <w:rFonts w:ascii="Consolas" w:hAnsi="Consolas"/>
          <w:sz w:val="28"/>
          <w:szCs w:val="28"/>
        </w:rPr>
      </w:pPr>
    </w:p>
    <w:p w14:paraId="79E9D7DD" w14:textId="1B0B4507" w:rsidR="002336B1" w:rsidRDefault="002336B1" w:rsidP="00E35511">
      <w:pPr>
        <w:ind w:right="-1"/>
        <w:rPr>
          <w:rFonts w:ascii="Consolas" w:hAnsi="Consolas"/>
          <w:sz w:val="28"/>
          <w:szCs w:val="28"/>
        </w:rPr>
      </w:pPr>
    </w:p>
    <w:p w14:paraId="1A63EE3E" w14:textId="06B78C0E" w:rsidR="002336B1" w:rsidRDefault="002336B1" w:rsidP="00E35511">
      <w:pPr>
        <w:ind w:right="-1"/>
        <w:rPr>
          <w:rFonts w:ascii="Consolas" w:hAnsi="Consolas"/>
          <w:sz w:val="28"/>
          <w:szCs w:val="28"/>
        </w:rPr>
      </w:pPr>
    </w:p>
    <w:p w14:paraId="4A84AC28" w14:textId="5ECD67C6" w:rsidR="002336B1" w:rsidRDefault="002336B1" w:rsidP="00E35511">
      <w:pPr>
        <w:ind w:right="-1"/>
        <w:rPr>
          <w:rFonts w:ascii="Consolas" w:hAnsi="Consolas"/>
          <w:sz w:val="28"/>
          <w:szCs w:val="28"/>
        </w:rPr>
      </w:pPr>
    </w:p>
    <w:p w14:paraId="091310B1" w14:textId="3B741025" w:rsidR="002336B1" w:rsidRDefault="002336B1" w:rsidP="00E35511">
      <w:pPr>
        <w:ind w:right="-1"/>
        <w:rPr>
          <w:rFonts w:ascii="Consolas" w:hAnsi="Consolas"/>
          <w:sz w:val="28"/>
          <w:szCs w:val="28"/>
        </w:rPr>
      </w:pPr>
    </w:p>
    <w:p w14:paraId="6E9C3DF8" w14:textId="7B024DD3" w:rsidR="002336B1" w:rsidRDefault="002336B1" w:rsidP="00E35511">
      <w:pPr>
        <w:ind w:right="-1"/>
        <w:rPr>
          <w:rFonts w:ascii="Consolas" w:hAnsi="Consolas"/>
          <w:sz w:val="28"/>
          <w:szCs w:val="28"/>
        </w:rPr>
      </w:pPr>
    </w:p>
    <w:p w14:paraId="227085E0" w14:textId="51CC9D58" w:rsidR="002336B1" w:rsidRDefault="002336B1" w:rsidP="00E35511">
      <w:pPr>
        <w:ind w:right="-1"/>
        <w:rPr>
          <w:rFonts w:ascii="Consolas" w:hAnsi="Consolas"/>
          <w:sz w:val="28"/>
          <w:szCs w:val="28"/>
        </w:rPr>
      </w:pPr>
    </w:p>
    <w:p w14:paraId="31BD10F0" w14:textId="3D3F841B" w:rsidR="002336B1" w:rsidRDefault="002336B1" w:rsidP="00E35511">
      <w:pPr>
        <w:ind w:right="-1"/>
        <w:rPr>
          <w:rFonts w:ascii="Consolas" w:hAnsi="Consolas"/>
          <w:sz w:val="28"/>
          <w:szCs w:val="28"/>
        </w:rPr>
      </w:pPr>
    </w:p>
    <w:p w14:paraId="48BBCD22" w14:textId="67B97C92" w:rsidR="002336B1" w:rsidRDefault="002336B1" w:rsidP="00E35511">
      <w:pPr>
        <w:ind w:right="-1"/>
        <w:rPr>
          <w:rFonts w:ascii="Consolas" w:hAnsi="Consolas"/>
          <w:sz w:val="28"/>
          <w:szCs w:val="28"/>
        </w:rPr>
      </w:pPr>
    </w:p>
    <w:p w14:paraId="51ECEA78" w14:textId="08EBD9FC" w:rsidR="002336B1" w:rsidRDefault="002336B1" w:rsidP="00E35511">
      <w:pPr>
        <w:ind w:right="-1"/>
        <w:rPr>
          <w:rFonts w:ascii="Consolas" w:hAnsi="Consolas"/>
          <w:sz w:val="28"/>
          <w:szCs w:val="28"/>
        </w:rPr>
      </w:pPr>
    </w:p>
    <w:p w14:paraId="5B164A99" w14:textId="0138B650" w:rsidR="002336B1" w:rsidRDefault="002336B1" w:rsidP="00E35511">
      <w:pPr>
        <w:ind w:right="-1"/>
        <w:rPr>
          <w:rFonts w:ascii="Consolas" w:hAnsi="Consolas"/>
          <w:sz w:val="28"/>
          <w:szCs w:val="28"/>
        </w:rPr>
      </w:pPr>
    </w:p>
    <w:p w14:paraId="77B6CFA9" w14:textId="3B4973DE" w:rsidR="002336B1" w:rsidRDefault="002336B1" w:rsidP="00E35511">
      <w:pPr>
        <w:ind w:right="-1"/>
        <w:rPr>
          <w:rFonts w:ascii="Consolas" w:hAnsi="Consolas"/>
          <w:sz w:val="28"/>
          <w:szCs w:val="28"/>
        </w:rPr>
      </w:pPr>
    </w:p>
    <w:p w14:paraId="0BEED934" w14:textId="650F534A" w:rsidR="002336B1" w:rsidRDefault="002336B1" w:rsidP="00E35511">
      <w:pPr>
        <w:ind w:right="-1"/>
        <w:rPr>
          <w:rFonts w:ascii="Consolas" w:hAnsi="Consolas"/>
          <w:sz w:val="28"/>
          <w:szCs w:val="28"/>
        </w:rPr>
      </w:pPr>
    </w:p>
    <w:p w14:paraId="17FB2EF4" w14:textId="1A44FDCA" w:rsidR="002336B1" w:rsidRDefault="002336B1" w:rsidP="00E35511">
      <w:pPr>
        <w:ind w:right="-1"/>
        <w:rPr>
          <w:rFonts w:ascii="Consolas" w:hAnsi="Consolas"/>
          <w:sz w:val="28"/>
          <w:szCs w:val="28"/>
        </w:rPr>
      </w:pPr>
    </w:p>
    <w:p w14:paraId="63C8FC3B" w14:textId="30815913" w:rsidR="002336B1" w:rsidRDefault="002336B1" w:rsidP="00E35511">
      <w:pPr>
        <w:ind w:right="-1"/>
        <w:rPr>
          <w:rFonts w:ascii="Consolas" w:hAnsi="Consolas"/>
          <w:sz w:val="28"/>
          <w:szCs w:val="28"/>
        </w:rPr>
      </w:pPr>
    </w:p>
    <w:p w14:paraId="6D42E81F" w14:textId="3ACFCC45" w:rsidR="002336B1" w:rsidRDefault="002336B1" w:rsidP="00E35511">
      <w:pPr>
        <w:ind w:right="-1"/>
        <w:rPr>
          <w:rFonts w:ascii="Consolas" w:hAnsi="Consolas"/>
          <w:sz w:val="28"/>
          <w:szCs w:val="28"/>
        </w:rPr>
      </w:pPr>
    </w:p>
    <w:p w14:paraId="50DC5931" w14:textId="30569CBF" w:rsidR="002336B1" w:rsidRDefault="002336B1" w:rsidP="00E35511">
      <w:pPr>
        <w:ind w:right="-1"/>
        <w:rPr>
          <w:rFonts w:ascii="Consolas" w:hAnsi="Consolas"/>
          <w:sz w:val="28"/>
          <w:szCs w:val="28"/>
        </w:rPr>
      </w:pPr>
    </w:p>
    <w:p w14:paraId="05C80D1A" w14:textId="66AB5D62" w:rsidR="002336B1" w:rsidRDefault="002336B1" w:rsidP="00E35511">
      <w:pPr>
        <w:ind w:right="-1"/>
        <w:rPr>
          <w:rFonts w:ascii="Consolas" w:hAnsi="Consolas"/>
          <w:sz w:val="28"/>
          <w:szCs w:val="28"/>
        </w:rPr>
      </w:pPr>
    </w:p>
    <w:p w14:paraId="572A689E" w14:textId="10FC6472" w:rsidR="002336B1" w:rsidRDefault="002336B1" w:rsidP="00E35511">
      <w:pPr>
        <w:ind w:right="-1"/>
        <w:rPr>
          <w:rFonts w:ascii="Consolas" w:hAnsi="Consolas"/>
          <w:sz w:val="28"/>
          <w:szCs w:val="28"/>
        </w:rPr>
      </w:pPr>
    </w:p>
    <w:p w14:paraId="3DA6243C" w14:textId="29C8DBD4" w:rsidR="002336B1" w:rsidRDefault="002336B1" w:rsidP="00E35511">
      <w:pPr>
        <w:ind w:right="-1"/>
        <w:rPr>
          <w:rFonts w:ascii="Consolas" w:hAnsi="Consolas"/>
          <w:sz w:val="28"/>
          <w:szCs w:val="28"/>
        </w:rPr>
      </w:pPr>
    </w:p>
    <w:p w14:paraId="19A6192D" w14:textId="14209FED" w:rsidR="002336B1" w:rsidRDefault="002336B1" w:rsidP="00E35511">
      <w:pPr>
        <w:ind w:right="-1"/>
        <w:rPr>
          <w:rFonts w:ascii="Consolas" w:hAnsi="Consolas"/>
          <w:sz w:val="28"/>
          <w:szCs w:val="28"/>
        </w:rPr>
      </w:pPr>
    </w:p>
    <w:p w14:paraId="42A41300" w14:textId="2B79C0EA" w:rsidR="002336B1" w:rsidRDefault="002336B1" w:rsidP="00E35511">
      <w:pPr>
        <w:ind w:right="-1"/>
        <w:rPr>
          <w:rFonts w:ascii="Consolas" w:hAnsi="Consolas"/>
          <w:sz w:val="28"/>
          <w:szCs w:val="28"/>
        </w:rPr>
      </w:pPr>
    </w:p>
    <w:p w14:paraId="78EAA9A5" w14:textId="5D7B1A92" w:rsidR="002336B1" w:rsidRDefault="002336B1" w:rsidP="00E35511">
      <w:pPr>
        <w:ind w:right="-1"/>
        <w:rPr>
          <w:rFonts w:ascii="Consolas" w:hAnsi="Consolas"/>
          <w:sz w:val="28"/>
          <w:szCs w:val="28"/>
        </w:rPr>
      </w:pPr>
    </w:p>
    <w:p w14:paraId="56B74827" w14:textId="5057D656" w:rsidR="002336B1" w:rsidRDefault="002336B1" w:rsidP="00E35511">
      <w:pPr>
        <w:ind w:right="-1"/>
        <w:rPr>
          <w:rFonts w:ascii="Consolas" w:hAnsi="Consolas"/>
          <w:sz w:val="28"/>
          <w:szCs w:val="28"/>
        </w:rPr>
      </w:pPr>
    </w:p>
    <w:p w14:paraId="54C676BC" w14:textId="5CC5EDCD" w:rsidR="002336B1" w:rsidRDefault="002336B1" w:rsidP="00E35511">
      <w:pPr>
        <w:ind w:right="-1"/>
        <w:rPr>
          <w:rFonts w:ascii="Consolas" w:hAnsi="Consolas"/>
          <w:sz w:val="28"/>
          <w:szCs w:val="28"/>
        </w:rPr>
      </w:pPr>
    </w:p>
    <w:p w14:paraId="3040B3B4" w14:textId="3D3ADF40" w:rsidR="002336B1" w:rsidRDefault="002336B1" w:rsidP="00E35511">
      <w:pPr>
        <w:ind w:right="-1"/>
        <w:rPr>
          <w:rFonts w:ascii="Consolas" w:hAnsi="Consolas"/>
          <w:sz w:val="28"/>
          <w:szCs w:val="28"/>
        </w:rPr>
      </w:pPr>
    </w:p>
    <w:p w14:paraId="16937272" w14:textId="319A2AE0" w:rsidR="002336B1" w:rsidRDefault="002336B1" w:rsidP="00E35511">
      <w:pPr>
        <w:ind w:right="-1"/>
        <w:rPr>
          <w:rFonts w:ascii="Consolas" w:hAnsi="Consolas"/>
          <w:sz w:val="28"/>
          <w:szCs w:val="28"/>
        </w:rPr>
      </w:pPr>
    </w:p>
    <w:p w14:paraId="026B9458" w14:textId="74269396" w:rsidR="002336B1" w:rsidRDefault="002336B1" w:rsidP="00E35511">
      <w:pPr>
        <w:ind w:right="-1"/>
        <w:rPr>
          <w:rFonts w:ascii="Consolas" w:hAnsi="Consolas"/>
          <w:sz w:val="28"/>
          <w:szCs w:val="28"/>
        </w:rPr>
      </w:pPr>
    </w:p>
    <w:p w14:paraId="06F8D45D" w14:textId="12F7A95D" w:rsidR="002336B1" w:rsidRDefault="002336B1" w:rsidP="00E35511">
      <w:pPr>
        <w:ind w:right="-1"/>
        <w:rPr>
          <w:rFonts w:ascii="Consolas" w:hAnsi="Consolas"/>
          <w:sz w:val="28"/>
          <w:szCs w:val="28"/>
        </w:rPr>
      </w:pPr>
    </w:p>
    <w:p w14:paraId="42290364" w14:textId="3A73EC6B" w:rsidR="002336B1" w:rsidRDefault="002336B1" w:rsidP="00E35511">
      <w:pPr>
        <w:ind w:right="-1"/>
        <w:rPr>
          <w:rFonts w:ascii="Consolas" w:hAnsi="Consolas"/>
          <w:sz w:val="28"/>
          <w:szCs w:val="28"/>
        </w:rPr>
      </w:pPr>
    </w:p>
    <w:p w14:paraId="0C419D97" w14:textId="77777777" w:rsidR="002336B1" w:rsidRDefault="002336B1" w:rsidP="00E35511">
      <w:pPr>
        <w:ind w:right="-1"/>
        <w:rPr>
          <w:rFonts w:ascii="Consolas" w:hAnsi="Consolas"/>
          <w:sz w:val="28"/>
          <w:szCs w:val="28"/>
        </w:rPr>
      </w:pPr>
    </w:p>
    <w:p w14:paraId="6AB28E7C" w14:textId="5F1120E8" w:rsidR="002336B1" w:rsidRDefault="002336B1" w:rsidP="00E35511">
      <w:pPr>
        <w:ind w:right="-1"/>
        <w:rPr>
          <w:rFonts w:ascii="Consolas" w:hAnsi="Consolas"/>
          <w:sz w:val="28"/>
          <w:szCs w:val="28"/>
        </w:rPr>
      </w:pPr>
    </w:p>
    <w:p w14:paraId="2F2859C5" w14:textId="77777777" w:rsidR="002336B1" w:rsidRPr="00A33259" w:rsidRDefault="002336B1" w:rsidP="00E35511">
      <w:pPr>
        <w:ind w:right="-1"/>
        <w:rPr>
          <w:rFonts w:ascii="Consolas" w:hAnsi="Consolas"/>
          <w:sz w:val="28"/>
          <w:szCs w:val="28"/>
        </w:rPr>
      </w:pPr>
    </w:p>
    <w:p w14:paraId="54ED1B01" w14:textId="5267D2B1" w:rsidR="00E35511" w:rsidRDefault="00E35511" w:rsidP="002336B1">
      <w:pPr>
        <w:jc w:val="center"/>
        <w:rPr>
          <w:rFonts w:ascii="Consolas" w:eastAsia="Arial" w:hAnsi="Consolas" w:cs="Arial"/>
          <w:b/>
          <w:sz w:val="28"/>
          <w:szCs w:val="28"/>
        </w:rPr>
      </w:pPr>
      <w:r w:rsidRPr="00A33259">
        <w:rPr>
          <w:rFonts w:ascii="Consolas" w:eastAsia="Arial" w:hAnsi="Consolas" w:cs="Arial"/>
          <w:b/>
          <w:sz w:val="28"/>
          <w:szCs w:val="28"/>
        </w:rPr>
        <w:lastRenderedPageBreak/>
        <w:t>DECLARAÇÃO DE DOCUMENTOS À DISPOSIÇÃO DO TCE-SP</w:t>
      </w:r>
    </w:p>
    <w:p w14:paraId="2731D0ED" w14:textId="77777777" w:rsidR="00E35511" w:rsidRDefault="00E35511" w:rsidP="00E35511">
      <w:pPr>
        <w:ind w:right="-1" w:hanging="10"/>
        <w:rPr>
          <w:rFonts w:ascii="Consolas" w:eastAsia="Arial" w:hAnsi="Consolas" w:cs="Arial"/>
          <w:b/>
          <w:sz w:val="28"/>
          <w:szCs w:val="28"/>
        </w:rPr>
      </w:pPr>
    </w:p>
    <w:p w14:paraId="1F316185" w14:textId="77777777" w:rsidR="006B38B0" w:rsidRDefault="006B38B0" w:rsidP="00E35511">
      <w:pPr>
        <w:ind w:right="-1" w:hanging="10"/>
        <w:rPr>
          <w:rFonts w:ascii="Consolas" w:eastAsia="Arial" w:hAnsi="Consolas" w:cs="Arial"/>
          <w:b/>
          <w:sz w:val="28"/>
          <w:szCs w:val="28"/>
        </w:rPr>
      </w:pPr>
    </w:p>
    <w:p w14:paraId="3D28EC97" w14:textId="77777777" w:rsidR="00E35511" w:rsidRPr="00B4514D" w:rsidRDefault="00E35511" w:rsidP="00E35511">
      <w:pPr>
        <w:ind w:right="-1" w:hanging="10"/>
        <w:rPr>
          <w:rFonts w:ascii="Consolas" w:hAnsi="Consolas" w:cs="Arial"/>
          <w:sz w:val="28"/>
          <w:szCs w:val="28"/>
        </w:rPr>
      </w:pPr>
      <w:bookmarkStart w:id="4" w:name="_Hlk92309370"/>
      <w:r w:rsidRPr="00B4514D">
        <w:rPr>
          <w:rFonts w:ascii="Consolas" w:hAnsi="Consolas" w:cs="Arial"/>
          <w:b/>
          <w:bCs/>
          <w:sz w:val="28"/>
          <w:szCs w:val="28"/>
        </w:rPr>
        <w:t xml:space="preserve">CONTRATANTE: </w:t>
      </w:r>
      <w:r w:rsidRPr="00B4514D">
        <w:rPr>
          <w:rFonts w:ascii="Consolas" w:hAnsi="Consolas" w:cs="Consolas"/>
          <w:b/>
          <w:bCs/>
          <w:sz w:val="28"/>
          <w:szCs w:val="28"/>
        </w:rPr>
        <w:t>MUNICÍPIO DE IARAS</w:t>
      </w:r>
    </w:p>
    <w:p w14:paraId="6609242F" w14:textId="77777777" w:rsidR="00E35511" w:rsidRPr="00B4514D" w:rsidRDefault="00E35511" w:rsidP="00E35511">
      <w:pPr>
        <w:ind w:right="-1" w:hanging="10"/>
        <w:rPr>
          <w:rFonts w:ascii="Consolas" w:hAnsi="Consolas" w:cs="Arial"/>
          <w:sz w:val="28"/>
          <w:szCs w:val="28"/>
        </w:rPr>
      </w:pPr>
      <w:r w:rsidRPr="00B4514D">
        <w:rPr>
          <w:rFonts w:ascii="Consolas" w:hAnsi="Consolas" w:cs="Arial"/>
          <w:b/>
          <w:bCs/>
          <w:sz w:val="28"/>
          <w:szCs w:val="28"/>
        </w:rPr>
        <w:t xml:space="preserve">CNPJ Nº: </w:t>
      </w:r>
      <w:r w:rsidRPr="00B4514D">
        <w:rPr>
          <w:rFonts w:ascii="Consolas" w:hAnsi="Consolas" w:cs="Consolas"/>
          <w:sz w:val="28"/>
          <w:szCs w:val="28"/>
        </w:rPr>
        <w:t>57.263.949/0001-00</w:t>
      </w:r>
    </w:p>
    <w:p w14:paraId="07BE1C48" w14:textId="4CDBBFAA" w:rsidR="00E35511" w:rsidRPr="000509AC" w:rsidRDefault="00E35511" w:rsidP="000509AC">
      <w:pPr>
        <w:tabs>
          <w:tab w:val="left" w:pos="-1701"/>
        </w:tabs>
        <w:autoSpaceDE w:val="0"/>
        <w:autoSpaceDN w:val="0"/>
        <w:adjustRightInd w:val="0"/>
        <w:ind w:right="-1"/>
        <w:jc w:val="both"/>
        <w:rPr>
          <w:rFonts w:ascii="Consolas" w:hAnsi="Consolas" w:cs="Consolas"/>
          <w:sz w:val="28"/>
          <w:szCs w:val="28"/>
        </w:rPr>
      </w:pPr>
      <w:r w:rsidRPr="000509AC">
        <w:rPr>
          <w:rFonts w:ascii="Consolas" w:hAnsi="Consolas" w:cs="Arial"/>
          <w:b/>
          <w:bCs/>
          <w:sz w:val="28"/>
          <w:szCs w:val="28"/>
        </w:rPr>
        <w:t xml:space="preserve">CONTRATADA: </w:t>
      </w:r>
      <w:r w:rsidR="006B38B0" w:rsidRPr="009B3FB6">
        <w:rPr>
          <w:rFonts w:ascii="Consolas" w:eastAsia="MS Mincho" w:hAnsi="Consolas" w:cs="Consolas"/>
          <w:b/>
          <w:color w:val="000000" w:themeColor="text1"/>
          <w:sz w:val="28"/>
          <w:szCs w:val="28"/>
        </w:rPr>
        <w:t xml:space="preserve">EMPRESA </w:t>
      </w:r>
      <w:r w:rsidR="00945A7A">
        <w:rPr>
          <w:rFonts w:ascii="Consolas" w:hAnsi="Consolas" w:cs="Consolas"/>
          <w:b/>
          <w:bCs/>
          <w:color w:val="000000" w:themeColor="text1"/>
          <w:sz w:val="28"/>
          <w:szCs w:val="28"/>
          <w:shd w:val="clear" w:color="auto" w:fill="FFFFFF"/>
        </w:rPr>
        <w:t xml:space="preserve">HEALTH MAX </w:t>
      </w:r>
      <w:r w:rsidR="006B38B0" w:rsidRPr="009B3FB6">
        <w:rPr>
          <w:rFonts w:ascii="Consolas" w:hAnsi="Consolas" w:cs="Consolas"/>
          <w:b/>
          <w:bCs/>
          <w:color w:val="000000" w:themeColor="text1"/>
          <w:sz w:val="28"/>
          <w:szCs w:val="28"/>
          <w:shd w:val="clear" w:color="auto" w:fill="FFFFFF"/>
        </w:rPr>
        <w:t>LTDA</w:t>
      </w:r>
      <w:r w:rsidR="000509AC" w:rsidRPr="009B3FB6">
        <w:rPr>
          <w:rFonts w:ascii="Consolas" w:eastAsia="MS Mincho" w:hAnsi="Consolas" w:cs="Consolas"/>
          <w:b/>
          <w:color w:val="000000" w:themeColor="text1"/>
          <w:sz w:val="28"/>
          <w:szCs w:val="28"/>
        </w:rPr>
        <w:t>.</w:t>
      </w:r>
    </w:p>
    <w:p w14:paraId="234FBDA4" w14:textId="378FFD69" w:rsidR="00E35511" w:rsidRPr="000509AC" w:rsidRDefault="00E35511" w:rsidP="00E35511">
      <w:pPr>
        <w:ind w:right="-1"/>
        <w:rPr>
          <w:rFonts w:ascii="Consolas" w:hAnsi="Consolas" w:cs="Arial"/>
          <w:sz w:val="28"/>
          <w:szCs w:val="28"/>
        </w:rPr>
      </w:pPr>
      <w:r w:rsidRPr="000509AC">
        <w:rPr>
          <w:rFonts w:ascii="Consolas" w:hAnsi="Consolas" w:cs="Arial"/>
          <w:b/>
          <w:bCs/>
          <w:sz w:val="28"/>
          <w:szCs w:val="28"/>
        </w:rPr>
        <w:t xml:space="preserve">CNPJ Nº: </w:t>
      </w:r>
      <w:r w:rsidR="00226B14">
        <w:rPr>
          <w:rFonts w:ascii="Consolas" w:eastAsia="Arial" w:hAnsi="Consolas" w:cs="Arial"/>
          <w:sz w:val="28"/>
          <w:szCs w:val="28"/>
        </w:rPr>
        <w:t>27.638.531/0001-60</w:t>
      </w:r>
    </w:p>
    <w:p w14:paraId="452AFAFE" w14:textId="7D2AC411" w:rsidR="00E35511" w:rsidRPr="00B4514D" w:rsidRDefault="00E35511" w:rsidP="00E35511">
      <w:pPr>
        <w:ind w:right="-1" w:hanging="10"/>
        <w:rPr>
          <w:rFonts w:ascii="Consolas" w:hAnsi="Consolas" w:cs="Arial"/>
          <w:sz w:val="28"/>
          <w:szCs w:val="28"/>
        </w:rPr>
      </w:pPr>
      <w:r w:rsidRPr="00B4514D">
        <w:rPr>
          <w:rFonts w:ascii="Consolas" w:hAnsi="Consolas" w:cs="Arial"/>
          <w:b/>
          <w:bCs/>
          <w:sz w:val="28"/>
          <w:szCs w:val="28"/>
        </w:rPr>
        <w:t xml:space="preserve">CONTRATO N° (DE ORIGEM): </w:t>
      </w:r>
      <w:r w:rsidRPr="00B4514D">
        <w:rPr>
          <w:rFonts w:ascii="Consolas" w:hAnsi="Consolas" w:cs="Arial"/>
          <w:sz w:val="28"/>
          <w:szCs w:val="28"/>
        </w:rPr>
        <w:t>0</w:t>
      </w:r>
      <w:r w:rsidR="00B4514D" w:rsidRPr="00B4514D">
        <w:rPr>
          <w:rFonts w:ascii="Consolas" w:hAnsi="Consolas" w:cs="Arial"/>
          <w:sz w:val="28"/>
          <w:szCs w:val="28"/>
        </w:rPr>
        <w:t>01</w:t>
      </w:r>
      <w:r w:rsidRPr="00B4514D">
        <w:rPr>
          <w:rFonts w:ascii="Consolas" w:hAnsi="Consolas" w:cs="Arial"/>
          <w:sz w:val="28"/>
          <w:szCs w:val="28"/>
        </w:rPr>
        <w:t>/202</w:t>
      </w:r>
      <w:r w:rsidR="00945A7A">
        <w:rPr>
          <w:rFonts w:ascii="Consolas" w:hAnsi="Consolas" w:cs="Arial"/>
          <w:sz w:val="28"/>
          <w:szCs w:val="28"/>
        </w:rPr>
        <w:t>5</w:t>
      </w:r>
    </w:p>
    <w:p w14:paraId="1CEBC7E1" w14:textId="69057FB3" w:rsidR="00E35511" w:rsidRPr="00A33259" w:rsidRDefault="00E35511" w:rsidP="00E35511">
      <w:pPr>
        <w:ind w:right="-1" w:hanging="10"/>
        <w:rPr>
          <w:rFonts w:ascii="Consolas" w:hAnsi="Consolas" w:cs="Arial"/>
          <w:sz w:val="28"/>
          <w:szCs w:val="28"/>
        </w:rPr>
      </w:pPr>
      <w:r w:rsidRPr="00A33259">
        <w:rPr>
          <w:rFonts w:ascii="Consolas" w:hAnsi="Consolas" w:cs="Arial"/>
          <w:b/>
          <w:bCs/>
          <w:sz w:val="28"/>
          <w:szCs w:val="28"/>
        </w:rPr>
        <w:t xml:space="preserve">DATA DA ASSINATURA: </w:t>
      </w:r>
      <w:r>
        <w:rPr>
          <w:rFonts w:ascii="Consolas" w:hAnsi="Consolas" w:cs="Consolas"/>
          <w:b/>
          <w:bCs/>
          <w:sz w:val="28"/>
          <w:szCs w:val="28"/>
        </w:rPr>
        <w:t xml:space="preserve">IARAS, </w:t>
      </w:r>
      <w:r w:rsidR="00B4514D">
        <w:rPr>
          <w:rFonts w:ascii="Consolas" w:hAnsi="Consolas" w:cs="Consolas"/>
          <w:b/>
          <w:bCs/>
          <w:sz w:val="28"/>
          <w:szCs w:val="28"/>
        </w:rPr>
        <w:t>0</w:t>
      </w:r>
      <w:r w:rsidR="00945A7A">
        <w:rPr>
          <w:rFonts w:ascii="Consolas" w:hAnsi="Consolas" w:cs="Consolas"/>
          <w:b/>
          <w:bCs/>
          <w:sz w:val="28"/>
          <w:szCs w:val="28"/>
        </w:rPr>
        <w:t>6</w:t>
      </w:r>
      <w:r w:rsidRPr="00A33259">
        <w:rPr>
          <w:rFonts w:ascii="Consolas" w:hAnsi="Consolas" w:cs="Consolas"/>
          <w:b/>
          <w:bCs/>
          <w:sz w:val="28"/>
          <w:szCs w:val="28"/>
        </w:rPr>
        <w:t xml:space="preserve"> DE </w:t>
      </w:r>
      <w:r w:rsidR="00945A7A">
        <w:rPr>
          <w:rFonts w:ascii="Consolas" w:hAnsi="Consolas" w:cs="Consolas"/>
          <w:b/>
          <w:bCs/>
          <w:sz w:val="28"/>
          <w:szCs w:val="28"/>
        </w:rPr>
        <w:t>FEVEREIRO</w:t>
      </w:r>
      <w:r w:rsidRPr="00A33259">
        <w:rPr>
          <w:rFonts w:ascii="Consolas" w:hAnsi="Consolas" w:cs="Consolas"/>
          <w:b/>
          <w:bCs/>
          <w:sz w:val="28"/>
          <w:szCs w:val="28"/>
        </w:rPr>
        <w:t xml:space="preserve"> DE 202</w:t>
      </w:r>
      <w:r w:rsidR="00945A7A">
        <w:rPr>
          <w:rFonts w:ascii="Consolas" w:hAnsi="Consolas" w:cs="Consolas"/>
          <w:b/>
          <w:bCs/>
          <w:sz w:val="28"/>
          <w:szCs w:val="28"/>
        </w:rPr>
        <w:t>5</w:t>
      </w:r>
      <w:r w:rsidRPr="00A33259">
        <w:rPr>
          <w:rFonts w:ascii="Consolas" w:hAnsi="Consolas" w:cs="Arial"/>
          <w:sz w:val="28"/>
          <w:szCs w:val="28"/>
        </w:rPr>
        <w:t>.</w:t>
      </w:r>
    </w:p>
    <w:p w14:paraId="2BEBA38E" w14:textId="1C29B3FC" w:rsidR="00B4514D" w:rsidRDefault="00E35511" w:rsidP="00B4514D">
      <w:pPr>
        <w:tabs>
          <w:tab w:val="left" w:pos="-1701"/>
        </w:tabs>
        <w:autoSpaceDE w:val="0"/>
        <w:autoSpaceDN w:val="0"/>
        <w:adjustRightInd w:val="0"/>
        <w:jc w:val="both"/>
        <w:rPr>
          <w:rFonts w:ascii="Consolas" w:hAnsi="Consolas"/>
          <w:sz w:val="28"/>
          <w:szCs w:val="28"/>
        </w:rPr>
      </w:pPr>
      <w:r w:rsidRPr="00A33259">
        <w:rPr>
          <w:rFonts w:ascii="Consolas" w:hAnsi="Consolas" w:cs="Arial"/>
          <w:b/>
          <w:bCs/>
          <w:sz w:val="28"/>
          <w:szCs w:val="28"/>
        </w:rPr>
        <w:t xml:space="preserve">VIGÊNCIA: </w:t>
      </w:r>
      <w:r w:rsidR="006B38B0" w:rsidRPr="008E4658">
        <w:rPr>
          <w:rFonts w:ascii="Consolas" w:hAnsi="Consolas"/>
          <w:sz w:val="28"/>
          <w:szCs w:val="28"/>
        </w:rPr>
        <w:t xml:space="preserve">A vigência deste contrato inicia-se na data indicada pelo </w:t>
      </w:r>
      <w:r w:rsidR="006B38B0" w:rsidRPr="008E4658">
        <w:rPr>
          <w:rFonts w:ascii="Consolas" w:hAnsi="Consolas"/>
          <w:b/>
          <w:sz w:val="28"/>
          <w:szCs w:val="28"/>
        </w:rPr>
        <w:t>CONTRATANTE</w:t>
      </w:r>
      <w:r w:rsidR="006B38B0" w:rsidRPr="008E4658">
        <w:rPr>
          <w:rFonts w:ascii="Consolas" w:hAnsi="Consolas"/>
          <w:sz w:val="28"/>
          <w:szCs w:val="28"/>
        </w:rPr>
        <w:t xml:space="preserve"> na Autorização para Início dos Serviços, encerrando-se no término do prazo de execução dos serviços, com eficácia após a publicação de seu extrato no Diário Oficial do Município de </w:t>
      </w:r>
      <w:r w:rsidR="006B38B0" w:rsidRPr="008E4658">
        <w:rPr>
          <w:rFonts w:ascii="Consolas" w:hAnsi="Consolas" w:cs="Consolas"/>
          <w:sz w:val="28"/>
          <w:szCs w:val="28"/>
        </w:rPr>
        <w:t>Iaras</w:t>
      </w:r>
      <w:r w:rsidR="00B4514D" w:rsidRPr="008E4658">
        <w:rPr>
          <w:rFonts w:ascii="Consolas" w:hAnsi="Consolas"/>
          <w:sz w:val="28"/>
          <w:szCs w:val="28"/>
        </w:rPr>
        <w:t xml:space="preserve">. </w:t>
      </w:r>
    </w:p>
    <w:p w14:paraId="06EA946E" w14:textId="77777777" w:rsidR="00966969" w:rsidRPr="008E4658" w:rsidRDefault="00966969" w:rsidP="00B4514D">
      <w:pPr>
        <w:tabs>
          <w:tab w:val="left" w:pos="-1701"/>
        </w:tabs>
        <w:autoSpaceDE w:val="0"/>
        <w:autoSpaceDN w:val="0"/>
        <w:adjustRightInd w:val="0"/>
        <w:jc w:val="both"/>
        <w:rPr>
          <w:rFonts w:ascii="Consolas" w:hAnsi="Consolas"/>
          <w:sz w:val="28"/>
          <w:szCs w:val="28"/>
        </w:rPr>
      </w:pPr>
    </w:p>
    <w:p w14:paraId="3523EB49" w14:textId="69D92A3B" w:rsidR="00B4514D" w:rsidRDefault="00E35511" w:rsidP="00B4514D">
      <w:pPr>
        <w:widowControl w:val="0"/>
        <w:jc w:val="both"/>
        <w:rPr>
          <w:rFonts w:ascii="Consolas" w:hAnsi="Consolas" w:cs="Consolas"/>
          <w:iCs/>
          <w:sz w:val="28"/>
          <w:szCs w:val="28"/>
        </w:rPr>
      </w:pPr>
      <w:r w:rsidRPr="00A33259">
        <w:rPr>
          <w:rFonts w:ascii="Consolas" w:hAnsi="Consolas" w:cs="Consolas"/>
          <w:b/>
          <w:sz w:val="28"/>
          <w:szCs w:val="28"/>
        </w:rPr>
        <w:t>OBJETO:</w:t>
      </w:r>
      <w:r w:rsidRPr="00A33259">
        <w:rPr>
          <w:rFonts w:ascii="Consolas" w:hAnsi="Consolas" w:cs="Consolas"/>
          <w:sz w:val="28"/>
          <w:szCs w:val="28"/>
        </w:rPr>
        <w:t xml:space="preserve"> </w:t>
      </w:r>
      <w:r w:rsidR="00966969">
        <w:rPr>
          <w:rFonts w:ascii="Consolas" w:hAnsi="Consolas"/>
          <w:sz w:val="28"/>
          <w:szCs w:val="28"/>
        </w:rPr>
        <w:t xml:space="preserve">Contratação de Empresa para a Prestação de Serviços Médicos de Psiquiatria e Pediatria, </w:t>
      </w:r>
      <w:r w:rsidR="00966969">
        <w:rPr>
          <w:rFonts w:ascii="Consolas" w:hAnsi="Consolas" w:cs="Consolas"/>
          <w:iCs/>
          <w:sz w:val="28"/>
          <w:szCs w:val="28"/>
        </w:rPr>
        <w:t>para a Secretaria Municipal de Saúde</w:t>
      </w:r>
      <w:r w:rsidR="00966969" w:rsidRPr="00836DB8">
        <w:rPr>
          <w:rFonts w:ascii="Consolas" w:eastAsia="MS Mincho" w:hAnsi="Consolas" w:cs="Consolas"/>
          <w:iCs/>
          <w:sz w:val="28"/>
          <w:szCs w:val="28"/>
        </w:rPr>
        <w:t xml:space="preserve">, </w:t>
      </w:r>
      <w:r w:rsidR="00966969" w:rsidRPr="00836DB8">
        <w:rPr>
          <w:rFonts w:ascii="Consolas" w:hAnsi="Consolas"/>
          <w:sz w:val="28"/>
          <w:szCs w:val="28"/>
        </w:rPr>
        <w:t>conforme especificações constantes do Termo de Referência, que integra este Edital como Anexo I</w:t>
      </w:r>
      <w:r w:rsidR="00B4514D">
        <w:rPr>
          <w:rFonts w:ascii="Consolas" w:hAnsi="Consolas" w:cs="Consolas"/>
          <w:iCs/>
          <w:sz w:val="28"/>
          <w:szCs w:val="28"/>
        </w:rPr>
        <w:t>.</w:t>
      </w:r>
    </w:p>
    <w:p w14:paraId="1D43CDEB" w14:textId="4B360242" w:rsidR="00966969" w:rsidRPr="0068053D" w:rsidRDefault="00E35511" w:rsidP="006B38B0">
      <w:pPr>
        <w:jc w:val="both"/>
        <w:rPr>
          <w:rFonts w:ascii="Consolas" w:hAnsi="Consolas"/>
          <w:sz w:val="28"/>
          <w:szCs w:val="28"/>
        </w:rPr>
      </w:pPr>
      <w:r w:rsidRPr="000509AC">
        <w:rPr>
          <w:rFonts w:ascii="Consolas" w:hAnsi="Consolas"/>
          <w:b/>
          <w:bCs/>
          <w:sz w:val="28"/>
          <w:szCs w:val="28"/>
        </w:rPr>
        <w:t xml:space="preserve">VALOR (R$): </w:t>
      </w:r>
      <w:r w:rsidR="006B38B0" w:rsidRPr="00E51E3E">
        <w:rPr>
          <w:rFonts w:ascii="Consolas" w:hAnsi="Consolas"/>
          <w:sz w:val="28"/>
          <w:szCs w:val="28"/>
        </w:rPr>
        <w:t xml:space="preserve">O valor total do presente contrato é de </w:t>
      </w:r>
      <w:r w:rsidR="006B38B0" w:rsidRPr="00D41863">
        <w:rPr>
          <w:rFonts w:ascii="Consolas" w:hAnsi="Consolas"/>
          <w:b/>
          <w:bCs/>
          <w:sz w:val="28"/>
          <w:szCs w:val="28"/>
        </w:rPr>
        <w:t xml:space="preserve">R$ </w:t>
      </w:r>
      <w:r w:rsidR="00966969">
        <w:rPr>
          <w:rFonts w:ascii="Consolas" w:hAnsi="Consolas" w:cs="Consolas"/>
          <w:b/>
          <w:bCs/>
          <w:sz w:val="28"/>
          <w:szCs w:val="28"/>
        </w:rPr>
        <w:t>214.908</w:t>
      </w:r>
      <w:r w:rsidR="006B38B0" w:rsidRPr="00D41863">
        <w:rPr>
          <w:rFonts w:ascii="Consolas" w:hAnsi="Consolas" w:cs="Consolas"/>
          <w:b/>
          <w:bCs/>
          <w:sz w:val="28"/>
          <w:szCs w:val="28"/>
        </w:rPr>
        <w:t>,00 (</w:t>
      </w:r>
      <w:r w:rsidR="00966969">
        <w:rPr>
          <w:rFonts w:ascii="Consolas" w:hAnsi="Consolas" w:cs="Consolas"/>
          <w:b/>
          <w:bCs/>
          <w:sz w:val="28"/>
          <w:szCs w:val="28"/>
        </w:rPr>
        <w:t>DUZENTOS E QUATORZE MIL E NOVECENTOS E OITO REAIS</w:t>
      </w:r>
      <w:r w:rsidR="006B38B0" w:rsidRPr="00D41863">
        <w:rPr>
          <w:rFonts w:ascii="Consolas" w:hAnsi="Consolas" w:cs="Consolas"/>
          <w:b/>
          <w:bCs/>
          <w:sz w:val="28"/>
          <w:szCs w:val="28"/>
        </w:rPr>
        <w:t>)</w:t>
      </w:r>
      <w:r w:rsidR="006B38B0" w:rsidRPr="00E51E3E">
        <w:rPr>
          <w:rFonts w:ascii="Consolas" w:hAnsi="Consolas"/>
          <w:sz w:val="28"/>
          <w:szCs w:val="28"/>
        </w:rPr>
        <w:t xml:space="preserve">, o qual correrá por conta das Funcionais </w:t>
      </w:r>
      <w:r w:rsidR="006B38B0" w:rsidRPr="00FA02C4">
        <w:rPr>
          <w:rFonts w:ascii="Consolas" w:hAnsi="Consolas"/>
          <w:sz w:val="28"/>
          <w:szCs w:val="28"/>
        </w:rPr>
        <w:t>Programática</w:t>
      </w:r>
      <w:r w:rsidR="006B38B0">
        <w:rPr>
          <w:rFonts w:ascii="Consolas" w:hAnsi="Consolas"/>
          <w:sz w:val="28"/>
          <w:szCs w:val="28"/>
        </w:rPr>
        <w:t>s:</w:t>
      </w:r>
    </w:p>
    <w:p w14:paraId="63F985D0" w14:textId="77777777" w:rsidR="00966969" w:rsidRPr="00836DB8" w:rsidRDefault="00966969" w:rsidP="00966969">
      <w:pPr>
        <w:rPr>
          <w:rFonts w:ascii="Consolas" w:hAnsi="Consolas"/>
          <w:b/>
          <w:bCs/>
          <w:sz w:val="28"/>
          <w:szCs w:val="28"/>
        </w:rPr>
      </w:pPr>
      <w:r w:rsidRPr="00836DB8">
        <w:rPr>
          <w:rFonts w:ascii="Consolas" w:hAnsi="Consolas"/>
          <w:b/>
          <w:bCs/>
          <w:sz w:val="28"/>
          <w:szCs w:val="28"/>
        </w:rPr>
        <w:t>FICHA 1</w:t>
      </w:r>
      <w:r>
        <w:rPr>
          <w:rFonts w:ascii="Consolas" w:hAnsi="Consolas"/>
          <w:b/>
          <w:bCs/>
          <w:sz w:val="28"/>
          <w:szCs w:val="28"/>
        </w:rPr>
        <w:t>75</w:t>
      </w:r>
      <w:r w:rsidRPr="00836DB8">
        <w:rPr>
          <w:rFonts w:ascii="Consolas" w:hAnsi="Consolas"/>
          <w:b/>
          <w:bCs/>
          <w:sz w:val="28"/>
          <w:szCs w:val="28"/>
        </w:rPr>
        <w:t>;</w:t>
      </w:r>
    </w:p>
    <w:p w14:paraId="768F7891" w14:textId="2CEE0425" w:rsidR="00966969" w:rsidRPr="00836DB8" w:rsidRDefault="00966969" w:rsidP="00966969">
      <w:pPr>
        <w:rPr>
          <w:rFonts w:ascii="Consolas" w:hAnsi="Consolas"/>
          <w:b/>
          <w:bCs/>
          <w:sz w:val="28"/>
          <w:szCs w:val="28"/>
        </w:rPr>
      </w:pPr>
      <w:r w:rsidRPr="00836DB8">
        <w:rPr>
          <w:rFonts w:ascii="Consolas" w:hAnsi="Consolas"/>
          <w:b/>
          <w:bCs/>
          <w:sz w:val="28"/>
          <w:szCs w:val="28"/>
        </w:rPr>
        <w:t>FICHA 1</w:t>
      </w:r>
      <w:r>
        <w:rPr>
          <w:rFonts w:ascii="Consolas" w:hAnsi="Consolas"/>
          <w:b/>
          <w:bCs/>
          <w:sz w:val="28"/>
          <w:szCs w:val="28"/>
        </w:rPr>
        <w:t>85</w:t>
      </w:r>
      <w:r w:rsidRPr="00836DB8">
        <w:rPr>
          <w:rFonts w:ascii="Consolas" w:hAnsi="Consolas"/>
          <w:b/>
          <w:bCs/>
          <w:sz w:val="28"/>
          <w:szCs w:val="28"/>
        </w:rPr>
        <w:t xml:space="preserve">; </w:t>
      </w:r>
    </w:p>
    <w:p w14:paraId="7911441D" w14:textId="56C184CB" w:rsidR="00966969" w:rsidRDefault="00966969" w:rsidP="00966969">
      <w:pPr>
        <w:rPr>
          <w:rFonts w:ascii="Consolas" w:hAnsi="Consolas"/>
          <w:b/>
          <w:bCs/>
          <w:sz w:val="28"/>
          <w:szCs w:val="28"/>
        </w:rPr>
      </w:pPr>
      <w:r w:rsidRPr="00836DB8">
        <w:rPr>
          <w:rFonts w:ascii="Consolas" w:hAnsi="Consolas"/>
          <w:b/>
          <w:bCs/>
          <w:sz w:val="28"/>
          <w:szCs w:val="28"/>
        </w:rPr>
        <w:t>FICHA 1</w:t>
      </w:r>
      <w:r>
        <w:rPr>
          <w:rFonts w:ascii="Consolas" w:hAnsi="Consolas"/>
          <w:b/>
          <w:bCs/>
          <w:sz w:val="28"/>
          <w:szCs w:val="28"/>
        </w:rPr>
        <w:t>90;</w:t>
      </w:r>
    </w:p>
    <w:p w14:paraId="612B7029" w14:textId="5914719A" w:rsidR="00E35511" w:rsidRDefault="00966969" w:rsidP="00966969">
      <w:pPr>
        <w:tabs>
          <w:tab w:val="left" w:pos="-1701"/>
        </w:tabs>
        <w:autoSpaceDE w:val="0"/>
        <w:autoSpaceDN w:val="0"/>
        <w:adjustRightInd w:val="0"/>
        <w:ind w:right="-1"/>
        <w:rPr>
          <w:rFonts w:ascii="Consolas" w:hAnsi="Consolas" w:cs="Consolas"/>
          <w:sz w:val="28"/>
          <w:szCs w:val="28"/>
        </w:rPr>
      </w:pPr>
      <w:r>
        <w:rPr>
          <w:rFonts w:ascii="Consolas" w:hAnsi="Consolas"/>
          <w:b/>
          <w:bCs/>
          <w:sz w:val="28"/>
          <w:szCs w:val="28"/>
        </w:rPr>
        <w:t>FICHA 197</w:t>
      </w:r>
      <w:r>
        <w:rPr>
          <w:rFonts w:ascii="Consolas" w:hAnsi="Consolas"/>
          <w:b/>
          <w:bCs/>
          <w:sz w:val="28"/>
          <w:szCs w:val="28"/>
        </w:rPr>
        <w:t>;</w:t>
      </w:r>
    </w:p>
    <w:p w14:paraId="244CBC02" w14:textId="77777777" w:rsidR="006B38B0" w:rsidRPr="00A33259" w:rsidRDefault="006B38B0" w:rsidP="00E35511">
      <w:pPr>
        <w:tabs>
          <w:tab w:val="left" w:pos="-1701"/>
        </w:tabs>
        <w:autoSpaceDE w:val="0"/>
        <w:autoSpaceDN w:val="0"/>
        <w:adjustRightInd w:val="0"/>
        <w:ind w:right="-1"/>
        <w:rPr>
          <w:rFonts w:ascii="Consolas" w:hAnsi="Consolas" w:cs="Consolas"/>
          <w:sz w:val="28"/>
          <w:szCs w:val="28"/>
        </w:rPr>
      </w:pPr>
    </w:p>
    <w:bookmarkEnd w:id="4"/>
    <w:p w14:paraId="5A7ACF67" w14:textId="77777777" w:rsidR="00E35511" w:rsidRPr="00A33259" w:rsidRDefault="00E35511" w:rsidP="00E35511">
      <w:pPr>
        <w:autoSpaceDE w:val="0"/>
        <w:adjustRightInd w:val="0"/>
        <w:ind w:right="-1" w:firstLine="708"/>
        <w:jc w:val="both"/>
        <w:rPr>
          <w:rFonts w:ascii="Consolas" w:hAnsi="Consolas" w:cs="Arial"/>
          <w:sz w:val="28"/>
          <w:szCs w:val="28"/>
        </w:rPr>
      </w:pPr>
      <w:r w:rsidRPr="00A33259">
        <w:rPr>
          <w:rFonts w:ascii="Consolas" w:hAnsi="Consolas" w:cs="Arial"/>
          <w:sz w:val="28"/>
          <w:szCs w:val="28"/>
        </w:rPr>
        <w:t>Declaro, na qualidade de responsável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14:paraId="34737B95" w14:textId="77777777" w:rsidR="00E35511" w:rsidRPr="00A33259" w:rsidRDefault="00E35511" w:rsidP="00E35511">
      <w:pPr>
        <w:autoSpaceDE w:val="0"/>
        <w:adjustRightInd w:val="0"/>
        <w:ind w:right="-1"/>
        <w:rPr>
          <w:rFonts w:ascii="Consolas" w:hAnsi="Consolas" w:cs="Arial"/>
          <w:sz w:val="28"/>
          <w:szCs w:val="28"/>
        </w:rPr>
      </w:pPr>
    </w:p>
    <w:p w14:paraId="0733BC43" w14:textId="60C47DAB" w:rsidR="00E35511" w:rsidRDefault="00E35511" w:rsidP="00086EC4">
      <w:pPr>
        <w:ind w:right="-1" w:hanging="10"/>
        <w:jc w:val="center"/>
        <w:rPr>
          <w:rFonts w:ascii="Consolas" w:eastAsia="Arial" w:hAnsi="Consolas" w:cs="Arial"/>
          <w:b/>
          <w:bCs/>
          <w:sz w:val="28"/>
          <w:szCs w:val="28"/>
        </w:rPr>
      </w:pPr>
      <w:r>
        <w:rPr>
          <w:rFonts w:ascii="Consolas" w:hAnsi="Consolas" w:cs="Consolas"/>
          <w:b/>
          <w:bCs/>
          <w:sz w:val="28"/>
          <w:szCs w:val="28"/>
        </w:rPr>
        <w:t xml:space="preserve">IARAS, </w:t>
      </w:r>
      <w:r w:rsidR="00B4514D">
        <w:rPr>
          <w:rFonts w:ascii="Consolas" w:hAnsi="Consolas" w:cs="Consolas"/>
          <w:b/>
          <w:bCs/>
          <w:sz w:val="28"/>
          <w:szCs w:val="28"/>
        </w:rPr>
        <w:t>0</w:t>
      </w:r>
      <w:r w:rsidR="00226B14">
        <w:rPr>
          <w:rFonts w:ascii="Consolas" w:hAnsi="Consolas" w:cs="Consolas"/>
          <w:b/>
          <w:bCs/>
          <w:sz w:val="28"/>
          <w:szCs w:val="28"/>
        </w:rPr>
        <w:t>6</w:t>
      </w:r>
      <w:r w:rsidRPr="00A33259">
        <w:rPr>
          <w:rFonts w:ascii="Consolas" w:hAnsi="Consolas" w:cs="Consolas"/>
          <w:b/>
          <w:bCs/>
          <w:sz w:val="28"/>
          <w:szCs w:val="28"/>
        </w:rPr>
        <w:t xml:space="preserve"> DE </w:t>
      </w:r>
      <w:r w:rsidR="00226B14">
        <w:rPr>
          <w:rFonts w:ascii="Consolas" w:hAnsi="Consolas" w:cs="Consolas"/>
          <w:b/>
          <w:bCs/>
          <w:sz w:val="28"/>
          <w:szCs w:val="28"/>
        </w:rPr>
        <w:t>FEVER</w:t>
      </w:r>
      <w:r w:rsidR="00B4514D">
        <w:rPr>
          <w:rFonts w:ascii="Consolas" w:hAnsi="Consolas" w:cs="Consolas"/>
          <w:b/>
          <w:bCs/>
          <w:sz w:val="28"/>
          <w:szCs w:val="28"/>
        </w:rPr>
        <w:t>EIRO</w:t>
      </w:r>
      <w:r w:rsidRPr="00A33259">
        <w:rPr>
          <w:rFonts w:ascii="Consolas" w:hAnsi="Consolas" w:cs="Consolas"/>
          <w:b/>
          <w:bCs/>
          <w:sz w:val="28"/>
          <w:szCs w:val="28"/>
        </w:rPr>
        <w:t xml:space="preserve"> DE 202</w:t>
      </w:r>
      <w:r w:rsidR="00B4514D">
        <w:rPr>
          <w:rFonts w:ascii="Consolas" w:hAnsi="Consolas" w:cs="Consolas"/>
          <w:b/>
          <w:bCs/>
          <w:sz w:val="28"/>
          <w:szCs w:val="28"/>
        </w:rPr>
        <w:t>4</w:t>
      </w:r>
      <w:r w:rsidRPr="00A33259">
        <w:rPr>
          <w:rFonts w:ascii="Consolas" w:hAnsi="Consolas" w:cs="Consolas"/>
          <w:b/>
          <w:sz w:val="28"/>
          <w:szCs w:val="28"/>
        </w:rPr>
        <w:t>.</w:t>
      </w:r>
    </w:p>
    <w:p w14:paraId="1F5C3364" w14:textId="77777777" w:rsidR="006B38B0" w:rsidRPr="00A33259" w:rsidRDefault="006B38B0" w:rsidP="002336B1">
      <w:pPr>
        <w:ind w:right="-1"/>
        <w:rPr>
          <w:rFonts w:ascii="Consolas" w:eastAsia="Arial" w:hAnsi="Consolas" w:cs="Arial"/>
          <w:b/>
          <w:bCs/>
          <w:sz w:val="28"/>
          <w:szCs w:val="28"/>
        </w:rPr>
      </w:pPr>
    </w:p>
    <w:p w14:paraId="72A4C90A" w14:textId="7EBA515F" w:rsidR="00E35511" w:rsidRPr="00A33259" w:rsidRDefault="00226B14" w:rsidP="00E35511">
      <w:pPr>
        <w:pStyle w:val="TextosemFormatao"/>
        <w:ind w:right="-1"/>
        <w:jc w:val="center"/>
        <w:rPr>
          <w:rFonts w:ascii="Consolas" w:hAnsi="Consolas" w:cstheme="minorHAnsi"/>
          <w:b/>
          <w:bCs/>
          <w:sz w:val="28"/>
          <w:szCs w:val="28"/>
        </w:rPr>
      </w:pPr>
      <w:r>
        <w:rPr>
          <w:rFonts w:ascii="Consolas" w:hAnsi="Consolas" w:cs="Arial"/>
          <w:b/>
          <w:bCs/>
          <w:sz w:val="28"/>
          <w:szCs w:val="28"/>
        </w:rPr>
        <w:t>PATRICK HERNANDES MORALES</w:t>
      </w:r>
    </w:p>
    <w:p w14:paraId="36C17C4B" w14:textId="77777777" w:rsidR="00E35511" w:rsidRPr="00A33259" w:rsidRDefault="00E35511" w:rsidP="00E35511">
      <w:pPr>
        <w:ind w:right="-1" w:hanging="11"/>
        <w:jc w:val="center"/>
        <w:rPr>
          <w:rFonts w:ascii="Consolas" w:eastAsia="Arial" w:hAnsi="Consolas" w:cs="Arial"/>
          <w:sz w:val="28"/>
          <w:szCs w:val="28"/>
        </w:rPr>
      </w:pPr>
      <w:r w:rsidRPr="00A33259">
        <w:rPr>
          <w:rFonts w:ascii="Consolas" w:eastAsia="MS Mincho" w:hAnsi="Consolas" w:cs="Consolas"/>
          <w:b/>
          <w:bCs/>
          <w:sz w:val="28"/>
          <w:szCs w:val="28"/>
        </w:rPr>
        <w:t>PREFEITO MUNICIPAL DE IARAS</w:t>
      </w:r>
    </w:p>
    <w:p w14:paraId="4C23360E" w14:textId="2DFA8592" w:rsidR="000509AC" w:rsidRPr="00086EC4" w:rsidRDefault="00E35511" w:rsidP="00086EC4">
      <w:pPr>
        <w:ind w:right="-1" w:hanging="11"/>
        <w:jc w:val="center"/>
        <w:rPr>
          <w:rFonts w:ascii="Consolas" w:eastAsia="MS Mincho" w:hAnsi="Consolas" w:cs="Consolas"/>
          <w:bCs/>
          <w:sz w:val="28"/>
          <w:szCs w:val="28"/>
        </w:rPr>
      </w:pPr>
      <w:proofErr w:type="spellStart"/>
      <w:r w:rsidRPr="00A33259">
        <w:rPr>
          <w:rFonts w:ascii="Consolas" w:eastAsia="Arial" w:hAnsi="Consolas" w:cs="Arial"/>
          <w:sz w:val="28"/>
          <w:szCs w:val="28"/>
        </w:rPr>
        <w:t>E-</w:t>
      </w:r>
      <w:proofErr w:type="gramStart"/>
      <w:r w:rsidRPr="00A33259">
        <w:rPr>
          <w:rFonts w:ascii="Consolas" w:eastAsia="Arial" w:hAnsi="Consolas" w:cs="Arial"/>
          <w:sz w:val="28"/>
          <w:szCs w:val="28"/>
        </w:rPr>
        <w:t>mai</w:t>
      </w:r>
      <w:proofErr w:type="spellEnd"/>
      <w:proofErr w:type="gramEnd"/>
      <w:r w:rsidR="00226B14">
        <w:rPr>
          <w:rFonts w:ascii="Consolas" w:eastAsia="Arial" w:hAnsi="Consolas" w:cs="Arial"/>
          <w:sz w:val="28"/>
          <w:szCs w:val="28"/>
        </w:rPr>
        <w:t>: prefeito@iaras.sp.gov.br</w:t>
      </w:r>
    </w:p>
    <w:p w14:paraId="38A8DEC9" w14:textId="77777777" w:rsidR="000509AC" w:rsidRDefault="000509AC" w:rsidP="00E35511">
      <w:pPr>
        <w:pStyle w:val="Livro"/>
        <w:spacing w:before="0" w:after="0"/>
        <w:ind w:right="-1"/>
        <w:contextualSpacing/>
        <w:rPr>
          <w:rFonts w:ascii="Consolas" w:hAnsi="Consolas"/>
          <w:sz w:val="28"/>
          <w:szCs w:val="28"/>
        </w:rPr>
      </w:pPr>
    </w:p>
    <w:p w14:paraId="262A232E" w14:textId="77777777" w:rsidR="000509AC" w:rsidRDefault="000509AC" w:rsidP="00E35511">
      <w:pPr>
        <w:pStyle w:val="Livro"/>
        <w:spacing w:before="0" w:after="0"/>
        <w:ind w:right="-1"/>
        <w:contextualSpacing/>
        <w:rPr>
          <w:rFonts w:ascii="Consolas" w:hAnsi="Consolas"/>
          <w:sz w:val="28"/>
          <w:szCs w:val="28"/>
        </w:rPr>
      </w:pPr>
    </w:p>
    <w:p w14:paraId="503657E0" w14:textId="77777777" w:rsidR="006B38B0" w:rsidRDefault="006B38B0">
      <w:pPr>
        <w:rPr>
          <w:rFonts w:ascii="Consolas" w:hAnsi="Consolas"/>
          <w:b/>
          <w:caps/>
          <w:sz w:val="28"/>
          <w:szCs w:val="28"/>
        </w:rPr>
      </w:pPr>
      <w:r>
        <w:rPr>
          <w:rFonts w:ascii="Consolas" w:hAnsi="Consolas"/>
          <w:sz w:val="28"/>
          <w:szCs w:val="28"/>
        </w:rPr>
        <w:br w:type="page"/>
      </w:r>
    </w:p>
    <w:p w14:paraId="1268B68F" w14:textId="2F2C43EB" w:rsidR="00E35511" w:rsidRPr="00A33259" w:rsidRDefault="00E35511" w:rsidP="00E35511">
      <w:pPr>
        <w:pStyle w:val="Livro"/>
        <w:spacing w:before="0" w:after="0"/>
        <w:ind w:right="-1"/>
        <w:contextualSpacing/>
        <w:rPr>
          <w:rFonts w:ascii="Consolas" w:hAnsi="Consolas"/>
          <w:sz w:val="28"/>
          <w:szCs w:val="28"/>
        </w:rPr>
      </w:pPr>
      <w:r w:rsidRPr="00A33259">
        <w:rPr>
          <w:rFonts w:ascii="Consolas" w:hAnsi="Consolas"/>
          <w:sz w:val="28"/>
          <w:szCs w:val="28"/>
        </w:rPr>
        <w:lastRenderedPageBreak/>
        <w:t xml:space="preserve">CADASTRO DO RESPONSÁVEL </w:t>
      </w:r>
    </w:p>
    <w:p w14:paraId="5630438C" w14:textId="77777777" w:rsidR="00E35511" w:rsidRPr="00A33259" w:rsidRDefault="00E35511" w:rsidP="00E35511">
      <w:pPr>
        <w:pStyle w:val="Livro"/>
        <w:spacing w:before="0" w:after="0"/>
        <w:ind w:right="-1"/>
        <w:contextualSpacing/>
        <w:rPr>
          <w:rFonts w:ascii="Consolas" w:hAnsi="Consolas"/>
          <w:sz w:val="28"/>
          <w:szCs w:val="28"/>
        </w:rPr>
      </w:pPr>
    </w:p>
    <w:p w14:paraId="149C2329" w14:textId="77777777" w:rsidR="00E35511" w:rsidRPr="00A33259" w:rsidRDefault="00E35511" w:rsidP="00E35511">
      <w:pPr>
        <w:pStyle w:val="Livro"/>
        <w:spacing w:before="0" w:after="0"/>
        <w:ind w:right="-1"/>
        <w:contextualSpacing/>
        <w:rPr>
          <w:rFonts w:ascii="Consolas" w:hAnsi="Consolas"/>
          <w:sz w:val="28"/>
          <w:szCs w:val="28"/>
        </w:rPr>
      </w:pPr>
    </w:p>
    <w:p w14:paraId="44FD9271" w14:textId="77777777" w:rsidR="00E35511" w:rsidRPr="00A33259" w:rsidRDefault="00E35511" w:rsidP="00E35511">
      <w:pPr>
        <w:pStyle w:val="Livro"/>
        <w:spacing w:before="0" w:after="0"/>
        <w:ind w:right="-1"/>
        <w:contextualSpacing/>
        <w:rPr>
          <w:rFonts w:ascii="Consolas" w:hAnsi="Consolas"/>
          <w:sz w:val="28"/>
          <w:szCs w:val="28"/>
        </w:rPr>
      </w:pPr>
    </w:p>
    <w:p w14:paraId="4EE7DBE1" w14:textId="77777777" w:rsidR="00E35511" w:rsidRPr="00A33259" w:rsidRDefault="00E35511" w:rsidP="00E35511">
      <w:pPr>
        <w:ind w:right="-1" w:firstLine="708"/>
        <w:rPr>
          <w:rFonts w:ascii="Consolas" w:hAnsi="Consolas"/>
          <w:sz w:val="28"/>
          <w:szCs w:val="28"/>
        </w:rPr>
      </w:pPr>
      <w:r w:rsidRPr="00A33259">
        <w:rPr>
          <w:rFonts w:ascii="Consolas" w:hAnsi="Consolas" w:cs="Arial"/>
          <w:b/>
          <w:sz w:val="28"/>
          <w:szCs w:val="28"/>
        </w:rPr>
        <w:t xml:space="preserve">ÓRGÃO OU ENTIDADE: </w:t>
      </w:r>
      <w:r w:rsidRPr="00A33259">
        <w:rPr>
          <w:rFonts w:ascii="Consolas" w:hAnsi="Consolas" w:cs="Consolas"/>
          <w:b/>
          <w:bCs/>
          <w:sz w:val="28"/>
          <w:szCs w:val="28"/>
        </w:rPr>
        <w:t>MUNICÍPIO DE IARAS</w:t>
      </w:r>
    </w:p>
    <w:p w14:paraId="2FEB36FB" w14:textId="77777777" w:rsidR="00E35511" w:rsidRPr="00A33259" w:rsidRDefault="00E35511" w:rsidP="00E35511">
      <w:pPr>
        <w:ind w:right="-1"/>
        <w:jc w:val="center"/>
        <w:rPr>
          <w:rFonts w:ascii="Consolas" w:hAnsi="Consolas" w:cs="Arial"/>
          <w:b/>
          <w:bCs/>
          <w:sz w:val="28"/>
          <w:szCs w:val="28"/>
        </w:rPr>
      </w:pPr>
    </w:p>
    <w:tbl>
      <w:tblPr>
        <w:tblW w:w="0" w:type="auto"/>
        <w:jc w:val="center"/>
        <w:tblLayout w:type="fixed"/>
        <w:tblLook w:val="04A0" w:firstRow="1" w:lastRow="0" w:firstColumn="1" w:lastColumn="0" w:noHBand="0" w:noVBand="1"/>
      </w:tblPr>
      <w:tblGrid>
        <w:gridCol w:w="3104"/>
        <w:gridCol w:w="5944"/>
      </w:tblGrid>
      <w:tr w:rsidR="00E35511" w:rsidRPr="00A33259" w14:paraId="1B562B1F" w14:textId="77777777" w:rsidTr="00D20F8A">
        <w:trPr>
          <w:trHeight w:val="20"/>
          <w:jc w:val="center"/>
        </w:trPr>
        <w:tc>
          <w:tcPr>
            <w:tcW w:w="3104" w:type="dxa"/>
            <w:tcBorders>
              <w:top w:val="double" w:sz="4" w:space="0" w:color="000000"/>
              <w:left w:val="double" w:sz="4" w:space="0" w:color="000000"/>
              <w:bottom w:val="double" w:sz="4" w:space="0" w:color="000000"/>
              <w:right w:val="double" w:sz="4" w:space="0" w:color="000000"/>
            </w:tcBorders>
            <w:vAlign w:val="center"/>
            <w:hideMark/>
          </w:tcPr>
          <w:p w14:paraId="6DA918C4" w14:textId="77777777" w:rsidR="00E35511" w:rsidRPr="00A33259" w:rsidRDefault="00E35511" w:rsidP="00D20F8A">
            <w:pPr>
              <w:ind w:right="-1"/>
              <w:rPr>
                <w:rFonts w:ascii="Consolas" w:hAnsi="Consolas"/>
                <w:sz w:val="28"/>
                <w:szCs w:val="28"/>
              </w:rPr>
            </w:pPr>
            <w:r w:rsidRPr="00A33259">
              <w:rPr>
                <w:rFonts w:ascii="Consolas" w:hAnsi="Consolas" w:cs="Arial"/>
                <w:sz w:val="28"/>
                <w:szCs w:val="28"/>
              </w:rPr>
              <w:t>Nome:</w:t>
            </w:r>
          </w:p>
        </w:tc>
        <w:tc>
          <w:tcPr>
            <w:tcW w:w="5944" w:type="dxa"/>
            <w:tcBorders>
              <w:top w:val="double" w:sz="4" w:space="0" w:color="000000"/>
              <w:left w:val="double" w:sz="4" w:space="0" w:color="000000"/>
              <w:bottom w:val="double" w:sz="4" w:space="0" w:color="000000"/>
              <w:right w:val="double" w:sz="4" w:space="0" w:color="000000"/>
            </w:tcBorders>
            <w:vAlign w:val="center"/>
            <w:hideMark/>
          </w:tcPr>
          <w:p w14:paraId="0B281264" w14:textId="528623D2" w:rsidR="00E35511" w:rsidRPr="00A33259" w:rsidRDefault="00945A7A" w:rsidP="00D20F8A">
            <w:pPr>
              <w:ind w:right="-1"/>
              <w:rPr>
                <w:rFonts w:ascii="Consolas" w:hAnsi="Consolas"/>
                <w:sz w:val="28"/>
                <w:szCs w:val="28"/>
              </w:rPr>
            </w:pPr>
            <w:r>
              <w:rPr>
                <w:rFonts w:ascii="Consolas" w:hAnsi="Consolas" w:cs="Arial"/>
                <w:b/>
                <w:bCs/>
                <w:sz w:val="28"/>
                <w:szCs w:val="28"/>
              </w:rPr>
              <w:t>PATRICK HERNANDES MORALES</w:t>
            </w:r>
          </w:p>
        </w:tc>
      </w:tr>
      <w:tr w:rsidR="00E35511" w:rsidRPr="00A33259" w14:paraId="0261E4E3" w14:textId="77777777" w:rsidTr="00D20F8A">
        <w:trPr>
          <w:trHeight w:val="20"/>
          <w:jc w:val="center"/>
        </w:trPr>
        <w:tc>
          <w:tcPr>
            <w:tcW w:w="3104" w:type="dxa"/>
            <w:tcBorders>
              <w:top w:val="double" w:sz="4" w:space="0" w:color="000000"/>
              <w:left w:val="double" w:sz="4" w:space="0" w:color="000000"/>
              <w:bottom w:val="double" w:sz="4" w:space="0" w:color="000000"/>
              <w:right w:val="double" w:sz="4" w:space="0" w:color="000000"/>
            </w:tcBorders>
            <w:vAlign w:val="center"/>
            <w:hideMark/>
          </w:tcPr>
          <w:p w14:paraId="53C0FEDB" w14:textId="77777777" w:rsidR="00E35511" w:rsidRPr="00A33259" w:rsidRDefault="00E35511" w:rsidP="00D20F8A">
            <w:pPr>
              <w:ind w:right="-1"/>
              <w:rPr>
                <w:rFonts w:ascii="Consolas" w:hAnsi="Consolas"/>
                <w:sz w:val="28"/>
                <w:szCs w:val="28"/>
              </w:rPr>
            </w:pPr>
            <w:r w:rsidRPr="00A33259">
              <w:rPr>
                <w:rFonts w:ascii="Consolas" w:hAnsi="Consolas" w:cs="Arial"/>
                <w:sz w:val="28"/>
                <w:szCs w:val="28"/>
              </w:rPr>
              <w:t>Cargo:</w:t>
            </w:r>
          </w:p>
        </w:tc>
        <w:tc>
          <w:tcPr>
            <w:tcW w:w="5944" w:type="dxa"/>
            <w:tcBorders>
              <w:top w:val="double" w:sz="4" w:space="0" w:color="000000"/>
              <w:left w:val="double" w:sz="4" w:space="0" w:color="000000"/>
              <w:bottom w:val="double" w:sz="4" w:space="0" w:color="000000"/>
              <w:right w:val="double" w:sz="4" w:space="0" w:color="000000"/>
            </w:tcBorders>
            <w:hideMark/>
          </w:tcPr>
          <w:p w14:paraId="2DFDF30C" w14:textId="77777777" w:rsidR="00E35511" w:rsidRPr="00A33259" w:rsidRDefault="00E35511" w:rsidP="00D20F8A">
            <w:pPr>
              <w:ind w:right="-1"/>
              <w:rPr>
                <w:rFonts w:ascii="Consolas" w:hAnsi="Consolas"/>
                <w:sz w:val="28"/>
                <w:szCs w:val="28"/>
              </w:rPr>
            </w:pPr>
            <w:r w:rsidRPr="00A33259">
              <w:rPr>
                <w:rFonts w:ascii="Consolas" w:hAnsi="Consolas" w:cs="Arial"/>
                <w:sz w:val="28"/>
                <w:szCs w:val="28"/>
              </w:rPr>
              <w:t>Prefeito Municipal</w:t>
            </w:r>
          </w:p>
        </w:tc>
      </w:tr>
      <w:tr w:rsidR="00E35511" w:rsidRPr="00A33259" w14:paraId="5A590616" w14:textId="77777777" w:rsidTr="00D20F8A">
        <w:trPr>
          <w:trHeight w:val="20"/>
          <w:jc w:val="center"/>
        </w:trPr>
        <w:tc>
          <w:tcPr>
            <w:tcW w:w="3104" w:type="dxa"/>
            <w:tcBorders>
              <w:top w:val="double" w:sz="4" w:space="0" w:color="000000"/>
              <w:left w:val="double" w:sz="4" w:space="0" w:color="000000"/>
              <w:bottom w:val="double" w:sz="4" w:space="0" w:color="000000"/>
              <w:right w:val="double" w:sz="4" w:space="0" w:color="000000"/>
            </w:tcBorders>
            <w:vAlign w:val="center"/>
            <w:hideMark/>
          </w:tcPr>
          <w:p w14:paraId="00967D8F" w14:textId="77777777" w:rsidR="00E35511" w:rsidRPr="00A33259" w:rsidRDefault="00E35511" w:rsidP="00D20F8A">
            <w:pPr>
              <w:ind w:right="-1"/>
              <w:rPr>
                <w:rFonts w:ascii="Consolas" w:hAnsi="Consolas"/>
                <w:sz w:val="28"/>
                <w:szCs w:val="28"/>
              </w:rPr>
            </w:pPr>
            <w:r w:rsidRPr="00A33259">
              <w:rPr>
                <w:rFonts w:ascii="Consolas" w:hAnsi="Consolas" w:cs="Arial"/>
                <w:sz w:val="28"/>
                <w:szCs w:val="28"/>
              </w:rPr>
              <w:t xml:space="preserve">CPF: </w:t>
            </w:r>
          </w:p>
        </w:tc>
        <w:tc>
          <w:tcPr>
            <w:tcW w:w="5944" w:type="dxa"/>
            <w:tcBorders>
              <w:top w:val="double" w:sz="4" w:space="0" w:color="000000"/>
              <w:left w:val="double" w:sz="4" w:space="0" w:color="000000"/>
              <w:bottom w:val="double" w:sz="4" w:space="0" w:color="000000"/>
              <w:right w:val="double" w:sz="4" w:space="0" w:color="000000"/>
            </w:tcBorders>
            <w:hideMark/>
          </w:tcPr>
          <w:p w14:paraId="285B870F" w14:textId="49FD4071" w:rsidR="00E35511" w:rsidRPr="00A33259" w:rsidRDefault="00945A7A" w:rsidP="00D20F8A">
            <w:pPr>
              <w:ind w:right="-1"/>
              <w:rPr>
                <w:rFonts w:ascii="Consolas" w:hAnsi="Consolas"/>
                <w:sz w:val="28"/>
                <w:szCs w:val="28"/>
              </w:rPr>
            </w:pPr>
            <w:r>
              <w:rPr>
                <w:rFonts w:ascii="Consolas" w:hAnsi="Consolas"/>
                <w:sz w:val="28"/>
                <w:szCs w:val="28"/>
              </w:rPr>
              <w:t>214.263.838-43</w:t>
            </w:r>
          </w:p>
        </w:tc>
      </w:tr>
      <w:tr w:rsidR="00E35511" w:rsidRPr="00A33259" w14:paraId="5204984F" w14:textId="77777777" w:rsidTr="00D20F8A">
        <w:trPr>
          <w:trHeight w:val="20"/>
          <w:jc w:val="center"/>
        </w:trPr>
        <w:tc>
          <w:tcPr>
            <w:tcW w:w="3104" w:type="dxa"/>
            <w:tcBorders>
              <w:top w:val="double" w:sz="4" w:space="0" w:color="000000"/>
              <w:left w:val="double" w:sz="4" w:space="0" w:color="000000"/>
              <w:bottom w:val="double" w:sz="4" w:space="0" w:color="000000"/>
              <w:right w:val="double" w:sz="4" w:space="0" w:color="000000"/>
            </w:tcBorders>
            <w:vAlign w:val="center"/>
            <w:hideMark/>
          </w:tcPr>
          <w:p w14:paraId="244B572B" w14:textId="77777777" w:rsidR="00E35511" w:rsidRPr="00A33259" w:rsidRDefault="00E35511" w:rsidP="00D20F8A">
            <w:pPr>
              <w:ind w:right="-1"/>
              <w:rPr>
                <w:rFonts w:ascii="Consolas" w:hAnsi="Consolas"/>
                <w:sz w:val="28"/>
                <w:szCs w:val="28"/>
              </w:rPr>
            </w:pPr>
            <w:r w:rsidRPr="00A33259">
              <w:rPr>
                <w:rFonts w:ascii="Consolas" w:hAnsi="Consolas" w:cs="Arial"/>
                <w:sz w:val="28"/>
                <w:szCs w:val="28"/>
              </w:rPr>
              <w:t xml:space="preserve">Período de gestão: </w:t>
            </w:r>
          </w:p>
        </w:tc>
        <w:tc>
          <w:tcPr>
            <w:tcW w:w="5944" w:type="dxa"/>
            <w:tcBorders>
              <w:top w:val="double" w:sz="4" w:space="0" w:color="000000"/>
              <w:left w:val="double" w:sz="4" w:space="0" w:color="000000"/>
              <w:bottom w:val="double" w:sz="4" w:space="0" w:color="000000"/>
              <w:right w:val="double" w:sz="4" w:space="0" w:color="000000"/>
            </w:tcBorders>
            <w:hideMark/>
          </w:tcPr>
          <w:p w14:paraId="795BCE41" w14:textId="2F8E9299" w:rsidR="00E35511" w:rsidRPr="00A33259" w:rsidRDefault="00E35511" w:rsidP="00D20F8A">
            <w:pPr>
              <w:ind w:right="-1"/>
              <w:rPr>
                <w:rFonts w:ascii="Consolas" w:hAnsi="Consolas"/>
                <w:sz w:val="28"/>
                <w:szCs w:val="28"/>
              </w:rPr>
            </w:pPr>
            <w:r w:rsidRPr="00A33259">
              <w:rPr>
                <w:rFonts w:ascii="Consolas" w:hAnsi="Consolas" w:cs="Arial"/>
                <w:sz w:val="28"/>
                <w:szCs w:val="28"/>
              </w:rPr>
              <w:t>01/01/202</w:t>
            </w:r>
            <w:r w:rsidR="00945A7A">
              <w:rPr>
                <w:rFonts w:ascii="Consolas" w:hAnsi="Consolas" w:cs="Arial"/>
                <w:sz w:val="28"/>
                <w:szCs w:val="28"/>
              </w:rPr>
              <w:t>5</w:t>
            </w:r>
            <w:r w:rsidRPr="00A33259">
              <w:rPr>
                <w:rFonts w:ascii="Consolas" w:hAnsi="Consolas" w:cs="Arial"/>
                <w:sz w:val="28"/>
                <w:szCs w:val="28"/>
              </w:rPr>
              <w:t xml:space="preserve"> a 31/12/202</w:t>
            </w:r>
            <w:r w:rsidR="00945A7A">
              <w:rPr>
                <w:rFonts w:ascii="Consolas" w:hAnsi="Consolas" w:cs="Arial"/>
                <w:sz w:val="28"/>
                <w:szCs w:val="28"/>
              </w:rPr>
              <w:t>8</w:t>
            </w:r>
          </w:p>
        </w:tc>
      </w:tr>
    </w:tbl>
    <w:p w14:paraId="155402EA" w14:textId="77777777" w:rsidR="00E35511" w:rsidRPr="00A33259" w:rsidRDefault="00E35511" w:rsidP="00E35511">
      <w:pPr>
        <w:ind w:right="-1"/>
        <w:rPr>
          <w:rFonts w:ascii="Consolas" w:hAnsi="Consolas" w:cs="Arial"/>
          <w:i/>
          <w:sz w:val="28"/>
          <w:szCs w:val="28"/>
        </w:rPr>
      </w:pPr>
    </w:p>
    <w:p w14:paraId="53009A48" w14:textId="77777777" w:rsidR="00E35511" w:rsidRPr="00A33259" w:rsidRDefault="00E35511" w:rsidP="00E35511">
      <w:pPr>
        <w:ind w:right="-1"/>
        <w:jc w:val="both"/>
        <w:rPr>
          <w:rFonts w:ascii="Consolas" w:hAnsi="Consolas"/>
          <w:sz w:val="28"/>
          <w:szCs w:val="28"/>
        </w:rPr>
      </w:pPr>
      <w:r w:rsidRPr="00A33259">
        <w:rPr>
          <w:rFonts w:ascii="Consolas" w:hAnsi="Consolas" w:cs="Arial"/>
          <w:i/>
          <w:sz w:val="28"/>
          <w:szCs w:val="28"/>
        </w:rPr>
        <w:t xml:space="preserve">Obs.: </w:t>
      </w:r>
      <w:r w:rsidRPr="00A33259">
        <w:rPr>
          <w:rFonts w:ascii="Consolas" w:hAnsi="Consolas" w:cs="Arial"/>
          <w:i/>
          <w:sz w:val="28"/>
          <w:szCs w:val="28"/>
        </w:rPr>
        <w:tab/>
        <w:t>1. Todos os campos são de preenchimento obrigatório.</w:t>
      </w:r>
    </w:p>
    <w:p w14:paraId="592B9CBD" w14:textId="77777777" w:rsidR="00E35511" w:rsidRPr="00A33259" w:rsidRDefault="00E35511" w:rsidP="00E35511">
      <w:pPr>
        <w:ind w:left="1416" w:right="-1"/>
        <w:jc w:val="both"/>
        <w:rPr>
          <w:rFonts w:ascii="Consolas" w:hAnsi="Consolas"/>
          <w:sz w:val="28"/>
          <w:szCs w:val="28"/>
        </w:rPr>
      </w:pPr>
      <w:r w:rsidRPr="00A33259">
        <w:rPr>
          <w:rFonts w:ascii="Consolas" w:hAnsi="Consolas" w:cs="Arial"/>
          <w:i/>
          <w:sz w:val="28"/>
          <w:szCs w:val="28"/>
        </w:rPr>
        <w:t>2. Repetir o quadro, se necessário, informando todos os responsáveis durante o exercício.</w:t>
      </w:r>
    </w:p>
    <w:p w14:paraId="7928DDAB" w14:textId="77777777" w:rsidR="00E35511" w:rsidRPr="00A33259" w:rsidRDefault="00E35511" w:rsidP="00E35511">
      <w:pPr>
        <w:ind w:left="1416" w:right="-1"/>
        <w:jc w:val="both"/>
        <w:rPr>
          <w:rFonts w:ascii="Consolas" w:hAnsi="Consolas"/>
          <w:sz w:val="28"/>
          <w:szCs w:val="28"/>
        </w:rPr>
      </w:pPr>
      <w:r w:rsidRPr="00A33259">
        <w:rPr>
          <w:rFonts w:ascii="Consolas" w:hAnsi="Consolas" w:cs="Arial"/>
          <w:i/>
          <w:sz w:val="28"/>
          <w:szCs w:val="28"/>
        </w:rPr>
        <w:t xml:space="preserve">3. Anexar a “Declaração de Atualização Cadastral” emitida pelo sistema “Cadastro Corporativo TCESP – </w:t>
      </w:r>
      <w:proofErr w:type="spellStart"/>
      <w:r w:rsidRPr="00A33259">
        <w:rPr>
          <w:rFonts w:ascii="Consolas" w:hAnsi="Consolas" w:cs="Arial"/>
          <w:i/>
          <w:sz w:val="28"/>
          <w:szCs w:val="28"/>
        </w:rPr>
        <w:t>CadTCESP</w:t>
      </w:r>
      <w:proofErr w:type="spellEnd"/>
      <w:r w:rsidRPr="00A33259">
        <w:rPr>
          <w:rFonts w:ascii="Consolas" w:hAnsi="Consolas" w:cs="Arial"/>
          <w:i/>
          <w:sz w:val="28"/>
          <w:szCs w:val="28"/>
        </w:rPr>
        <w:t>”, por ocasião da remessa do presente documento ao TCESP</w:t>
      </w:r>
      <w:r w:rsidRPr="00A33259">
        <w:rPr>
          <w:rFonts w:ascii="Consolas" w:hAnsi="Consolas" w:cs="Arial"/>
          <w:sz w:val="28"/>
          <w:szCs w:val="28"/>
        </w:rPr>
        <w:t>.</w:t>
      </w:r>
    </w:p>
    <w:p w14:paraId="2FCCCF40" w14:textId="77777777" w:rsidR="00E35511" w:rsidRPr="00A33259" w:rsidRDefault="00E35511" w:rsidP="00E35511">
      <w:pPr>
        <w:ind w:right="-1"/>
        <w:jc w:val="both"/>
        <w:rPr>
          <w:rFonts w:ascii="Consolas" w:hAnsi="Consolas" w:cs="Arial"/>
          <w:sz w:val="28"/>
          <w:szCs w:val="28"/>
        </w:rPr>
      </w:pPr>
    </w:p>
    <w:p w14:paraId="5F3793E7" w14:textId="77777777" w:rsidR="00E35511" w:rsidRPr="00A33259" w:rsidRDefault="00E35511" w:rsidP="00E35511">
      <w:pPr>
        <w:ind w:right="-1" w:firstLine="708"/>
        <w:jc w:val="both"/>
        <w:rPr>
          <w:rFonts w:ascii="Consolas" w:hAnsi="Consolas"/>
          <w:sz w:val="28"/>
          <w:szCs w:val="28"/>
        </w:rPr>
      </w:pPr>
      <w:r w:rsidRPr="00A33259">
        <w:rPr>
          <w:rFonts w:ascii="Consolas" w:hAnsi="Consolas" w:cs="Arial"/>
          <w:sz w:val="28"/>
          <w:szCs w:val="28"/>
        </w:rPr>
        <w:t>As informações pessoais dos responsáveis estão cadastradas no módulo eletrônico do Cadastro TCESP, conforme previsto no Artigo 2º das Instruções nº01/2020, conforme “Declaração de Atualização Cadastral” ora anexada (s).</w:t>
      </w:r>
    </w:p>
    <w:p w14:paraId="7231F3F5" w14:textId="77777777" w:rsidR="00E35511" w:rsidRPr="00A33259" w:rsidRDefault="00E35511" w:rsidP="00E35511">
      <w:pPr>
        <w:ind w:right="-1" w:hanging="10"/>
        <w:jc w:val="both"/>
        <w:rPr>
          <w:rFonts w:ascii="Consolas" w:eastAsia="Arial" w:hAnsi="Consolas" w:cs="Arial"/>
          <w:sz w:val="28"/>
          <w:szCs w:val="28"/>
        </w:rPr>
      </w:pPr>
    </w:p>
    <w:p w14:paraId="0169058E" w14:textId="0007403F" w:rsidR="00E35511" w:rsidRPr="00A33259" w:rsidRDefault="00B4514D" w:rsidP="00E35511">
      <w:pPr>
        <w:ind w:right="-1" w:hanging="10"/>
        <w:jc w:val="center"/>
        <w:rPr>
          <w:rFonts w:ascii="Consolas" w:eastAsia="Arial" w:hAnsi="Consolas" w:cs="Arial"/>
          <w:b/>
          <w:bCs/>
          <w:sz w:val="28"/>
          <w:szCs w:val="28"/>
        </w:rPr>
      </w:pPr>
      <w:r>
        <w:rPr>
          <w:rFonts w:ascii="Consolas" w:hAnsi="Consolas" w:cs="Consolas"/>
          <w:b/>
          <w:bCs/>
          <w:sz w:val="28"/>
          <w:szCs w:val="28"/>
        </w:rPr>
        <w:t>IARAS, 0</w:t>
      </w:r>
      <w:r w:rsidR="00945A7A">
        <w:rPr>
          <w:rFonts w:ascii="Consolas" w:hAnsi="Consolas" w:cs="Consolas"/>
          <w:b/>
          <w:bCs/>
          <w:sz w:val="28"/>
          <w:szCs w:val="28"/>
        </w:rPr>
        <w:t>6</w:t>
      </w:r>
      <w:r w:rsidR="00E35511" w:rsidRPr="00A33259">
        <w:rPr>
          <w:rFonts w:ascii="Consolas" w:hAnsi="Consolas" w:cs="Consolas"/>
          <w:b/>
          <w:bCs/>
          <w:sz w:val="28"/>
          <w:szCs w:val="28"/>
        </w:rPr>
        <w:t xml:space="preserve"> DE </w:t>
      </w:r>
      <w:r w:rsidR="00945A7A">
        <w:rPr>
          <w:rFonts w:ascii="Consolas" w:hAnsi="Consolas" w:cs="Consolas"/>
          <w:b/>
          <w:bCs/>
          <w:sz w:val="28"/>
          <w:szCs w:val="28"/>
        </w:rPr>
        <w:t>FEVER</w:t>
      </w:r>
      <w:r>
        <w:rPr>
          <w:rFonts w:ascii="Consolas" w:hAnsi="Consolas" w:cs="Consolas"/>
          <w:b/>
          <w:bCs/>
          <w:sz w:val="28"/>
          <w:szCs w:val="28"/>
        </w:rPr>
        <w:t>EIRO</w:t>
      </w:r>
      <w:r w:rsidR="00E35511" w:rsidRPr="00A33259">
        <w:rPr>
          <w:rFonts w:ascii="Consolas" w:hAnsi="Consolas" w:cs="Consolas"/>
          <w:b/>
          <w:bCs/>
          <w:sz w:val="28"/>
          <w:szCs w:val="28"/>
        </w:rPr>
        <w:t xml:space="preserve"> DE 202</w:t>
      </w:r>
      <w:r w:rsidR="00945A7A">
        <w:rPr>
          <w:rFonts w:ascii="Consolas" w:hAnsi="Consolas" w:cs="Consolas"/>
          <w:b/>
          <w:bCs/>
          <w:sz w:val="28"/>
          <w:szCs w:val="28"/>
        </w:rPr>
        <w:t>5</w:t>
      </w:r>
      <w:r w:rsidR="00E35511" w:rsidRPr="00A33259">
        <w:rPr>
          <w:rFonts w:ascii="Consolas" w:hAnsi="Consolas" w:cs="Consolas"/>
          <w:b/>
          <w:sz w:val="28"/>
          <w:szCs w:val="28"/>
        </w:rPr>
        <w:t>.</w:t>
      </w:r>
    </w:p>
    <w:p w14:paraId="3506BC54" w14:textId="77777777" w:rsidR="00E35511" w:rsidRDefault="00E35511" w:rsidP="00E35511">
      <w:pPr>
        <w:pStyle w:val="TextosemFormatao"/>
        <w:ind w:right="-1"/>
        <w:jc w:val="both"/>
        <w:rPr>
          <w:rFonts w:ascii="Consolas" w:eastAsia="MS Mincho" w:hAnsi="Consolas" w:cs="Consolas"/>
          <w:sz w:val="28"/>
          <w:szCs w:val="28"/>
        </w:rPr>
      </w:pPr>
    </w:p>
    <w:p w14:paraId="5E73AEA4" w14:textId="77777777" w:rsidR="00E35511" w:rsidRPr="00A33259" w:rsidRDefault="00E35511" w:rsidP="00E35511">
      <w:pPr>
        <w:pStyle w:val="TextosemFormatao"/>
        <w:ind w:right="-1"/>
        <w:jc w:val="both"/>
        <w:rPr>
          <w:rFonts w:ascii="Consolas" w:eastAsia="MS Mincho" w:hAnsi="Consolas" w:cs="Consolas"/>
          <w:sz w:val="28"/>
          <w:szCs w:val="28"/>
        </w:rPr>
      </w:pPr>
    </w:p>
    <w:p w14:paraId="16FFC3E7" w14:textId="77777777" w:rsidR="00E35511" w:rsidRDefault="00E35511" w:rsidP="00E35511">
      <w:pPr>
        <w:pStyle w:val="TextosemFormatao"/>
        <w:ind w:right="-1"/>
        <w:jc w:val="both"/>
        <w:rPr>
          <w:rFonts w:ascii="Consolas" w:eastAsia="MS Mincho" w:hAnsi="Consolas" w:cs="Consolas"/>
          <w:sz w:val="28"/>
          <w:szCs w:val="28"/>
        </w:rPr>
      </w:pPr>
    </w:p>
    <w:p w14:paraId="6D0B2984" w14:textId="77777777" w:rsidR="00E35511" w:rsidRPr="00A33259" w:rsidRDefault="00E35511" w:rsidP="00E35511">
      <w:pPr>
        <w:pStyle w:val="TextosemFormatao"/>
        <w:ind w:right="-1"/>
        <w:jc w:val="both"/>
        <w:rPr>
          <w:rFonts w:ascii="Consolas" w:eastAsia="MS Mincho" w:hAnsi="Consolas" w:cs="Consolas"/>
          <w:sz w:val="28"/>
          <w:szCs w:val="28"/>
        </w:rPr>
      </w:pPr>
    </w:p>
    <w:p w14:paraId="60449A6C" w14:textId="1B65C9DD" w:rsidR="00E35511" w:rsidRPr="00A33259" w:rsidRDefault="00945A7A" w:rsidP="00E35511">
      <w:pPr>
        <w:pStyle w:val="TextosemFormatao"/>
        <w:ind w:right="-1"/>
        <w:jc w:val="center"/>
        <w:rPr>
          <w:rFonts w:ascii="Consolas" w:hAnsi="Consolas" w:cstheme="minorHAnsi"/>
          <w:b/>
          <w:bCs/>
          <w:sz w:val="28"/>
          <w:szCs w:val="28"/>
        </w:rPr>
      </w:pPr>
      <w:r>
        <w:rPr>
          <w:rFonts w:ascii="Consolas" w:hAnsi="Consolas" w:cs="Arial"/>
          <w:b/>
          <w:bCs/>
          <w:sz w:val="28"/>
          <w:szCs w:val="28"/>
        </w:rPr>
        <w:t>PATRICK HERNANDES MORALES</w:t>
      </w:r>
    </w:p>
    <w:p w14:paraId="42E5099C" w14:textId="77777777" w:rsidR="00E35511" w:rsidRPr="00A33259" w:rsidRDefault="00E35511" w:rsidP="00E35511">
      <w:pPr>
        <w:pStyle w:val="TextosemFormatao"/>
        <w:ind w:right="-1"/>
        <w:jc w:val="center"/>
        <w:rPr>
          <w:rFonts w:ascii="Consolas" w:eastAsia="MS Mincho" w:hAnsi="Consolas" w:cs="Consolas"/>
          <w:b/>
          <w:bCs/>
          <w:sz w:val="28"/>
          <w:szCs w:val="28"/>
        </w:rPr>
      </w:pPr>
      <w:r w:rsidRPr="00A33259">
        <w:rPr>
          <w:rFonts w:ascii="Consolas" w:eastAsia="MS Mincho" w:hAnsi="Consolas" w:cs="Consolas"/>
          <w:b/>
          <w:bCs/>
          <w:sz w:val="28"/>
          <w:szCs w:val="28"/>
        </w:rPr>
        <w:t>PREFEITO MUNICIPAL DE IARAS</w:t>
      </w:r>
    </w:p>
    <w:sectPr w:rsidR="00E35511" w:rsidRPr="00A33259" w:rsidSect="00F21D12">
      <w:headerReference w:type="default" r:id="rId42"/>
      <w:footerReference w:type="default" r:id="rId43"/>
      <w:pgSz w:w="11907" w:h="16840" w:code="9"/>
      <w:pgMar w:top="238"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CA725" w14:textId="77777777" w:rsidR="00D20F8A" w:rsidRDefault="00D20F8A" w:rsidP="00BB440C">
      <w:r>
        <w:separator/>
      </w:r>
    </w:p>
  </w:endnote>
  <w:endnote w:type="continuationSeparator" w:id="0">
    <w:p w14:paraId="64ED0118" w14:textId="77777777" w:rsidR="00D20F8A" w:rsidRDefault="00D20F8A" w:rsidP="00BB4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Old English">
    <w:altName w:val="Times New Roman"/>
    <w:charset w:val="00"/>
    <w:family w:val="auto"/>
    <w:pitch w:val="variable"/>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badi MT Condensed Light">
    <w:altName w:val="Gill Sans MT Condensed"/>
    <w:charset w:val="00"/>
    <w:family w:val="swiss"/>
    <w:pitch w:val="variable"/>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445A7" w14:textId="2070C6DD" w:rsidR="00D20F8A" w:rsidRPr="00BF5FA9" w:rsidRDefault="00D20F8A" w:rsidP="000A43E7">
    <w:pPr>
      <w:pStyle w:val="Rodap"/>
      <w:jc w:val="center"/>
      <w:rPr>
        <w:sz w:val="22"/>
        <w:szCs w:val="22"/>
      </w:rPr>
    </w:pPr>
    <w:r>
      <w:rPr>
        <w:noProof/>
        <w:sz w:val="22"/>
        <w:szCs w:val="22"/>
      </w:rPr>
      <mc:AlternateContent>
        <mc:Choice Requires="wps">
          <w:drawing>
            <wp:anchor distT="0" distB="0" distL="114300" distR="114300" simplePos="0" relativeHeight="251658240" behindDoc="0" locked="0" layoutInCell="1" allowOverlap="1" wp14:anchorId="2CB0151E" wp14:editId="53893777">
              <wp:simplePos x="0" y="0"/>
              <wp:positionH relativeFrom="column">
                <wp:posOffset>6985</wp:posOffset>
              </wp:positionH>
              <wp:positionV relativeFrom="paragraph">
                <wp:posOffset>-21590</wp:posOffset>
              </wp:positionV>
              <wp:extent cx="6057900" cy="0"/>
              <wp:effectExtent l="26035" t="26035" r="21590" b="215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6C5BEA87"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7pt" to="477.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" strokeweight="3pt">
              <v:stroke linestyle="thinThin"/>
            </v:line>
          </w:pict>
        </mc:Fallback>
      </mc:AlternateContent>
    </w:r>
    <w:r w:rsidRPr="00BF5FA9">
      <w:rPr>
        <w:sz w:val="22"/>
        <w:szCs w:val="22"/>
      </w:rPr>
      <w:t>Praça Monção</w:t>
    </w:r>
    <w:r>
      <w:rPr>
        <w:sz w:val="22"/>
        <w:szCs w:val="22"/>
      </w:rPr>
      <w:t xml:space="preserve"> nº</w:t>
    </w:r>
    <w:r w:rsidRPr="00BF5FA9">
      <w:rPr>
        <w:sz w:val="22"/>
        <w:szCs w:val="22"/>
      </w:rPr>
      <w:t xml:space="preserve"> 683 – F</w:t>
    </w:r>
    <w:r>
      <w:rPr>
        <w:sz w:val="22"/>
        <w:szCs w:val="22"/>
      </w:rPr>
      <w:t>one: (0XX14) 3764-94</w:t>
    </w:r>
    <w:r w:rsidRPr="00BF5FA9">
      <w:rPr>
        <w:sz w:val="22"/>
        <w:szCs w:val="22"/>
      </w:rPr>
      <w:t>00</w:t>
    </w:r>
    <w:r>
      <w:rPr>
        <w:sz w:val="22"/>
        <w:szCs w:val="22"/>
      </w:rPr>
      <w:t xml:space="preserve"> / </w:t>
    </w:r>
    <w:r w:rsidRPr="00BF5FA9">
      <w:rPr>
        <w:sz w:val="22"/>
        <w:szCs w:val="22"/>
      </w:rPr>
      <w:t>3764-9401 – CEP 18.775-</w:t>
    </w:r>
    <w:r>
      <w:rPr>
        <w:sz w:val="22"/>
        <w:szCs w:val="22"/>
      </w:rPr>
      <w:t>021</w:t>
    </w:r>
    <w:r w:rsidRPr="00BF5FA9">
      <w:rPr>
        <w:sz w:val="22"/>
        <w:szCs w:val="22"/>
      </w:rPr>
      <w:t xml:space="preserve"> </w:t>
    </w:r>
    <w:r>
      <w:rPr>
        <w:sz w:val="22"/>
        <w:szCs w:val="22"/>
      </w:rPr>
      <w:t>–</w:t>
    </w:r>
    <w:r w:rsidRPr="00BF5FA9">
      <w:rPr>
        <w:sz w:val="22"/>
        <w:szCs w:val="22"/>
      </w:rPr>
      <w:t xml:space="preserve"> I</w:t>
    </w:r>
    <w:r>
      <w:rPr>
        <w:sz w:val="22"/>
        <w:szCs w:val="22"/>
      </w:rPr>
      <w:t>A</w:t>
    </w:r>
    <w:r w:rsidRPr="00BF5FA9">
      <w:rPr>
        <w:sz w:val="22"/>
        <w:szCs w:val="22"/>
      </w:rPr>
      <w:t xml:space="preserve">RAS </w:t>
    </w:r>
    <w:r>
      <w:rPr>
        <w:sz w:val="22"/>
        <w:szCs w:val="22"/>
      </w:rPr>
      <w:t>–</w:t>
    </w:r>
    <w:r w:rsidRPr="00BF5FA9">
      <w:rPr>
        <w:sz w:val="22"/>
        <w:szCs w:val="22"/>
      </w:rPr>
      <w:t xml:space="preserve"> SP</w:t>
    </w:r>
  </w:p>
  <w:p w14:paraId="6B90FB78" w14:textId="172EDAED" w:rsidR="00D20F8A" w:rsidRPr="00BB440C" w:rsidRDefault="00D20F8A" w:rsidP="000A43E7">
    <w:pPr>
      <w:pStyle w:val="Rodap"/>
      <w:jc w:val="center"/>
      <w:rPr>
        <w:sz w:val="22"/>
        <w:szCs w:val="22"/>
      </w:rPr>
    </w:pPr>
    <w:r>
      <w:rPr>
        <w:sz w:val="22"/>
        <w:szCs w:val="22"/>
      </w:rPr>
      <w:t>e-mail: prefiaras@uol.com.br / licitacaoiaras@hotmail.com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2BC52" w14:textId="77777777" w:rsidR="00D20F8A" w:rsidRDefault="00D20F8A" w:rsidP="00BB440C">
      <w:r>
        <w:separator/>
      </w:r>
    </w:p>
  </w:footnote>
  <w:footnote w:type="continuationSeparator" w:id="0">
    <w:p w14:paraId="054B8A8A" w14:textId="77777777" w:rsidR="00D20F8A" w:rsidRDefault="00D20F8A" w:rsidP="00BB4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95A42" w14:textId="3BFACA1F" w:rsidR="00D20F8A" w:rsidRDefault="00D20F8A" w:rsidP="00BB440C">
    <w:pPr>
      <w:pStyle w:val="Cabealho"/>
    </w:pPr>
    <w:r>
      <w:rPr>
        <w:noProof/>
      </w:rPr>
      <w:drawing>
        <wp:anchor distT="0" distB="0" distL="114300" distR="114300" simplePos="0" relativeHeight="251657216" behindDoc="0" locked="0" layoutInCell="1" allowOverlap="1" wp14:anchorId="097E0DFB" wp14:editId="7ADB1BF2">
          <wp:simplePos x="0" y="0"/>
          <wp:positionH relativeFrom="margin">
            <wp:align>left</wp:align>
          </wp:positionH>
          <wp:positionV relativeFrom="paragraph">
            <wp:posOffset>158750</wp:posOffset>
          </wp:positionV>
          <wp:extent cx="1143000" cy="914400"/>
          <wp:effectExtent l="0" t="0" r="0" b="0"/>
          <wp:wrapNone/>
          <wp:docPr id="1478580122" name="Imagem 1478580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4BE1F548" w14:textId="1F28CA06" w:rsidR="00D20F8A" w:rsidRPr="000A43E7" w:rsidRDefault="00D20F8A" w:rsidP="000A43E7">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0A72317" wp14:editId="48AF83D2">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AE36259" w14:textId="1FE085ED" w:rsidR="00D20F8A" w:rsidRPr="000A43E7" w:rsidRDefault="00D20F8A" w:rsidP="000A43E7">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040B0FF" w14:textId="5F3BD043" w:rsidR="00D20F8A" w:rsidRPr="000A43E7" w:rsidRDefault="00D20F8A" w:rsidP="000A43E7">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BB8F271" w14:textId="526727C3" w:rsidR="00D20F8A" w:rsidRDefault="00D20F8A" w:rsidP="000A43E7">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A72317"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" fillcolor="white [3212]" strokecolor="white [3212]">
              <v:textbox style="mso-fit-shape-to-text:t">
                <w:txbxContent>
                  <w:p w14:paraId="3AE36259" w14:textId="1FE085ED" w:rsidR="00D20F8A" w:rsidRPr="000A43E7" w:rsidRDefault="00D20F8A" w:rsidP="000A43E7">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040B0FF" w14:textId="5F3BD043" w:rsidR="00D20F8A" w:rsidRPr="000A43E7" w:rsidRDefault="00D20F8A" w:rsidP="000A43E7">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BB8F271" w14:textId="526727C3" w:rsidR="00D20F8A" w:rsidRDefault="00D20F8A" w:rsidP="000A43E7">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270ED342" w14:textId="1489A378" w:rsidR="00D20F8A" w:rsidRPr="000A43E7" w:rsidRDefault="00D20F8A" w:rsidP="000A43E7">
    <w:pPr>
      <w:shd w:val="clear" w:color="auto" w:fill="FFFFFF" w:themeFill="background1"/>
      <w:tabs>
        <w:tab w:val="left" w:pos="2127"/>
      </w:tabs>
      <w:jc w:val="center"/>
    </w:pPr>
  </w:p>
  <w:p w14:paraId="21E88014" w14:textId="2C9326CC" w:rsidR="00D20F8A" w:rsidRDefault="00D20F8A" w:rsidP="000A43E7">
    <w:pPr>
      <w:pStyle w:val="Cabealho"/>
      <w:tabs>
        <w:tab w:val="left" w:pos="3140"/>
      </w:tabs>
      <w:rPr>
        <w:sz w:val="48"/>
        <w:szCs w:val="48"/>
      </w:rPr>
    </w:pPr>
  </w:p>
  <w:p w14:paraId="1A94CFB7" w14:textId="0E6C4361" w:rsidR="00D20F8A" w:rsidRPr="00DB1FB9" w:rsidRDefault="00D20F8A" w:rsidP="000A43E7">
    <w:pPr>
      <w:pStyle w:val="Cabealho"/>
      <w:tabs>
        <w:tab w:val="left" w:pos="3140"/>
      </w:tabs>
      <w:rPr>
        <w:sz w:val="22"/>
        <w:szCs w:val="22"/>
      </w:rPr>
    </w:pPr>
  </w:p>
  <w:p w14:paraId="6D10FE23" w14:textId="428C723E" w:rsidR="00D20F8A" w:rsidRDefault="00D20F8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53456A6"/>
    <w:multiLevelType w:val="multilevel"/>
    <w:tmpl w:val="C76641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52758D"/>
    <w:multiLevelType w:val="hybridMultilevel"/>
    <w:tmpl w:val="DEAE43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5" w15:restartNumberingAfterBreak="0">
    <w:nsid w:val="1D5C100D"/>
    <w:multiLevelType w:val="multilevel"/>
    <w:tmpl w:val="D2B4B956"/>
    <w:lvl w:ilvl="0">
      <w:start w:val="4"/>
      <w:numFmt w:val="decimal"/>
      <w:lvlText w:val="%1."/>
      <w:lvlJc w:val="left"/>
      <w:pPr>
        <w:ind w:left="360" w:hanging="360"/>
      </w:pPr>
      <w:rPr>
        <w:b/>
        <w:sz w:val="24"/>
        <w:szCs w:val="24"/>
      </w:rPr>
    </w:lvl>
    <w:lvl w:ilvl="1">
      <w:start w:val="1"/>
      <w:numFmt w:val="decimal"/>
      <w:pStyle w:val="Nivel2"/>
      <w:lvlText w:val="%1.%2."/>
      <w:lvlJc w:val="left"/>
      <w:pPr>
        <w:ind w:left="1000" w:hanging="432"/>
      </w:pPr>
      <w:rPr>
        <w:b w:val="0"/>
        <w:i w:val="0"/>
        <w:strike w:val="0"/>
        <w:dstrike w:val="0"/>
        <w:color w:val="auto"/>
        <w:sz w:val="28"/>
        <w:szCs w:val="28"/>
        <w:u w:val="none"/>
        <w:effect w:val="none"/>
      </w:rPr>
    </w:lvl>
    <w:lvl w:ilvl="2">
      <w:start w:val="1"/>
      <w:numFmt w:val="decimal"/>
      <w:pStyle w:val="Nivel3"/>
      <w:lvlText w:val="%1.%2.%3."/>
      <w:lvlJc w:val="left"/>
      <w:pPr>
        <w:ind w:left="1497" w:hanging="504"/>
      </w:pPr>
      <w:rPr>
        <w:rFonts w:ascii="Consolas" w:hAnsi="Consolas" w:cs="Times New Roman" w:hint="default"/>
        <w:b w:val="0"/>
        <w:i w:val="0"/>
        <w:strike w:val="0"/>
        <w:dstrike w:val="0"/>
        <w:color w:val="auto"/>
        <w:sz w:val="28"/>
        <w:szCs w:val="28"/>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C11216"/>
    <w:multiLevelType w:val="multilevel"/>
    <w:tmpl w:val="051A2FB0"/>
    <w:lvl w:ilvl="0">
      <w:start w:val="1"/>
      <w:numFmt w:val="decimal"/>
      <w:lvlText w:val="%1."/>
      <w:lvlJc w:val="left"/>
      <w:pPr>
        <w:ind w:left="420" w:hanging="420"/>
      </w:pPr>
      <w:rPr>
        <w:rFonts w:ascii="Calibri" w:eastAsia="Times New Roman" w:hAnsi="Calibri" w:cs="Calibri" w:hint="default"/>
      </w:rPr>
    </w:lvl>
    <w:lvl w:ilvl="1">
      <w:start w:val="1"/>
      <w:numFmt w:val="decimal"/>
      <w:lvlText w:val="%1.%2."/>
      <w:lvlJc w:val="left"/>
      <w:pPr>
        <w:ind w:left="420" w:hanging="420"/>
      </w:pPr>
      <w:rPr>
        <w:rFonts w:ascii="Calibri" w:eastAsia="Times New Roman" w:hAnsi="Calibri" w:cs="Calibri" w:hint="default"/>
      </w:rPr>
    </w:lvl>
    <w:lvl w:ilvl="2">
      <w:start w:val="1"/>
      <w:numFmt w:val="decimal"/>
      <w:lvlText w:val="%1.%2.%3."/>
      <w:lvlJc w:val="left"/>
      <w:pPr>
        <w:ind w:left="720" w:hanging="720"/>
      </w:pPr>
      <w:rPr>
        <w:rFonts w:ascii="Calibri" w:eastAsia="Times New Roman" w:hAnsi="Calibri" w:cs="Calibri" w:hint="default"/>
      </w:rPr>
    </w:lvl>
    <w:lvl w:ilvl="3">
      <w:start w:val="1"/>
      <w:numFmt w:val="decimal"/>
      <w:lvlText w:val="%1.%2.%3.%4."/>
      <w:lvlJc w:val="left"/>
      <w:pPr>
        <w:ind w:left="720" w:hanging="720"/>
      </w:pPr>
      <w:rPr>
        <w:rFonts w:ascii="Calibri" w:eastAsia="Times New Roman" w:hAnsi="Calibri" w:cs="Calibri" w:hint="default"/>
      </w:rPr>
    </w:lvl>
    <w:lvl w:ilvl="4">
      <w:start w:val="1"/>
      <w:numFmt w:val="decimal"/>
      <w:lvlText w:val="%1.%2.%3.%4.%5."/>
      <w:lvlJc w:val="left"/>
      <w:pPr>
        <w:ind w:left="1080" w:hanging="1080"/>
      </w:pPr>
      <w:rPr>
        <w:rFonts w:ascii="Calibri" w:eastAsia="Times New Roman" w:hAnsi="Calibri" w:cs="Calibri" w:hint="default"/>
      </w:rPr>
    </w:lvl>
    <w:lvl w:ilvl="5">
      <w:start w:val="1"/>
      <w:numFmt w:val="decimal"/>
      <w:lvlText w:val="%1.%2.%3.%4.%5.%6."/>
      <w:lvlJc w:val="left"/>
      <w:pPr>
        <w:ind w:left="1080" w:hanging="1080"/>
      </w:pPr>
      <w:rPr>
        <w:rFonts w:ascii="Calibri" w:eastAsia="Times New Roman" w:hAnsi="Calibri" w:cs="Calibri" w:hint="default"/>
      </w:rPr>
    </w:lvl>
    <w:lvl w:ilvl="6">
      <w:start w:val="1"/>
      <w:numFmt w:val="decimal"/>
      <w:lvlText w:val="%1.%2.%3.%4.%5.%6.%7."/>
      <w:lvlJc w:val="left"/>
      <w:pPr>
        <w:ind w:left="1440" w:hanging="1440"/>
      </w:pPr>
      <w:rPr>
        <w:rFonts w:ascii="Calibri" w:eastAsia="Times New Roman" w:hAnsi="Calibri" w:cs="Calibri" w:hint="default"/>
      </w:rPr>
    </w:lvl>
    <w:lvl w:ilvl="7">
      <w:start w:val="1"/>
      <w:numFmt w:val="decimal"/>
      <w:lvlText w:val="%1.%2.%3.%4.%5.%6.%7.%8."/>
      <w:lvlJc w:val="left"/>
      <w:pPr>
        <w:ind w:left="1440" w:hanging="1440"/>
      </w:pPr>
      <w:rPr>
        <w:rFonts w:ascii="Calibri" w:eastAsia="Times New Roman" w:hAnsi="Calibri" w:cs="Calibri" w:hint="default"/>
      </w:rPr>
    </w:lvl>
    <w:lvl w:ilvl="8">
      <w:start w:val="1"/>
      <w:numFmt w:val="decimal"/>
      <w:lvlText w:val="%1.%2.%3.%4.%5.%6.%7.%8.%9."/>
      <w:lvlJc w:val="left"/>
      <w:pPr>
        <w:ind w:left="1800" w:hanging="1800"/>
      </w:pPr>
      <w:rPr>
        <w:rFonts w:ascii="Calibri" w:eastAsia="Times New Roman" w:hAnsi="Calibri" w:cs="Calibri" w:hint="default"/>
      </w:rPr>
    </w:lvl>
  </w:abstractNum>
  <w:abstractNum w:abstractNumId="7" w15:restartNumberingAfterBreak="0">
    <w:nsid w:val="38C21767"/>
    <w:multiLevelType w:val="hybridMultilevel"/>
    <w:tmpl w:val="4E5EEA4C"/>
    <w:lvl w:ilvl="0" w:tplc="EF620D3A">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8" w15:restartNumberingAfterBreak="0">
    <w:nsid w:val="3B850DE4"/>
    <w:multiLevelType w:val="hybridMultilevel"/>
    <w:tmpl w:val="8FFC2CF0"/>
    <w:lvl w:ilvl="0" w:tplc="3ECEE100">
      <w:start w:val="1"/>
      <w:numFmt w:val="lowerLetter"/>
      <w:lvlText w:val="%1)"/>
      <w:lvlJc w:val="left"/>
      <w:pPr>
        <w:ind w:left="102" w:hanging="708"/>
      </w:pPr>
      <w:rPr>
        <w:rFonts w:ascii="Consolas" w:eastAsia="Arial" w:hAnsi="Consolas" w:cs="Arial" w:hint="default"/>
        <w:w w:val="99"/>
        <w:sz w:val="28"/>
        <w:szCs w:val="28"/>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9" w15:restartNumberingAfterBreak="0">
    <w:nsid w:val="50B908AD"/>
    <w:multiLevelType w:val="multilevel"/>
    <w:tmpl w:val="FF7CF0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5456BF"/>
    <w:multiLevelType w:val="multilevel"/>
    <w:tmpl w:val="758E4B9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63C30020"/>
    <w:multiLevelType w:val="hybridMultilevel"/>
    <w:tmpl w:val="7F26703C"/>
    <w:lvl w:ilvl="0" w:tplc="4768EC72">
      <w:start w:val="1"/>
      <w:numFmt w:val="lowerLetter"/>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2" w15:restartNumberingAfterBreak="0">
    <w:nsid w:val="71CD22B0"/>
    <w:multiLevelType w:val="multilevel"/>
    <w:tmpl w:val="D9E48C5A"/>
    <w:lvl w:ilvl="0">
      <w:start w:val="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dstrike w:val="0"/>
        <w:color w:val="auto"/>
        <w:sz w:val="28"/>
        <w:szCs w:val="28"/>
        <w:u w:val="none"/>
        <w:effect w:val="none"/>
      </w:rPr>
    </w:lvl>
    <w:lvl w:ilvl="2">
      <w:start w:val="1"/>
      <w:numFmt w:val="decimal"/>
      <w:lvlText w:val="%1.%2.%3."/>
      <w:lvlJc w:val="left"/>
      <w:pPr>
        <w:ind w:left="3198" w:hanging="504"/>
      </w:pPr>
      <w:rPr>
        <w:rFonts w:ascii="Arial" w:hAnsi="Arial" w:cs="Arial" w:hint="default"/>
        <w:b w:val="0"/>
        <w:i w:val="0"/>
        <w:strike w:val="0"/>
        <w:dstrike w:val="0"/>
        <w:color w:val="auto"/>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4535BC3"/>
    <w:multiLevelType w:val="multilevel"/>
    <w:tmpl w:val="BE1E35F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756713C"/>
    <w:multiLevelType w:val="multilevel"/>
    <w:tmpl w:val="9E885E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7EB47D1"/>
    <w:multiLevelType w:val="hybridMultilevel"/>
    <w:tmpl w:val="D7C89EE4"/>
    <w:lvl w:ilvl="0" w:tplc="2A62376C">
      <w:start w:val="1"/>
      <w:numFmt w:val="decimal"/>
      <w:lvlText w:val="%1."/>
      <w:lvlJc w:val="left"/>
      <w:pPr>
        <w:ind w:left="810" w:hanging="708"/>
      </w:pPr>
      <w:rPr>
        <w:rFonts w:ascii="Consolas" w:eastAsia="Arial" w:hAnsi="Consolas" w:cs="Arial" w:hint="default"/>
        <w:b/>
        <w:bCs/>
        <w:spacing w:val="-27"/>
        <w:w w:val="99"/>
        <w:sz w:val="28"/>
        <w:szCs w:val="28"/>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1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4"/>
  </w:num>
  <w:num w:numId="2">
    <w:abstractNumId w:val="10"/>
  </w:num>
  <w:num w:numId="3">
    <w:abstractNumId w:val="12"/>
  </w:num>
  <w:num w:numId="4">
    <w:abstractNumId w:val="11"/>
  </w:num>
  <w:num w:numId="5">
    <w:abstractNumId w:val="6"/>
  </w:num>
  <w:num w:numId="6">
    <w:abstractNumId w:val="0"/>
  </w:num>
  <w:num w:numId="7">
    <w:abstractNumId w:val="3"/>
  </w:num>
  <w:num w:numId="8">
    <w:abstractNumId w:val="15"/>
  </w:num>
  <w:num w:numId="9">
    <w:abstractNumId w:val="9"/>
  </w:num>
  <w:num w:numId="10">
    <w:abstractNumId w:val="2"/>
  </w:num>
  <w:num w:numId="11">
    <w:abstractNumId w:val="7"/>
  </w:num>
  <w:num w:numId="12">
    <w:abstractNumId w:val="8"/>
  </w:num>
  <w:num w:numId="13">
    <w:abstractNumId w:val="16"/>
  </w:num>
  <w:num w:numId="1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4CB"/>
    <w:rsid w:val="00003BF3"/>
    <w:rsid w:val="00030D96"/>
    <w:rsid w:val="00033EE2"/>
    <w:rsid w:val="000377B6"/>
    <w:rsid w:val="000478FD"/>
    <w:rsid w:val="000509AC"/>
    <w:rsid w:val="00053959"/>
    <w:rsid w:val="0005655D"/>
    <w:rsid w:val="00060C9D"/>
    <w:rsid w:val="00060DFA"/>
    <w:rsid w:val="00060E2F"/>
    <w:rsid w:val="00062A56"/>
    <w:rsid w:val="00071E0C"/>
    <w:rsid w:val="00074B2C"/>
    <w:rsid w:val="00086EC4"/>
    <w:rsid w:val="00092236"/>
    <w:rsid w:val="00096AAF"/>
    <w:rsid w:val="000A43E7"/>
    <w:rsid w:val="000A5289"/>
    <w:rsid w:val="000B6779"/>
    <w:rsid w:val="000C2D65"/>
    <w:rsid w:val="000D0B1D"/>
    <w:rsid w:val="000D27E1"/>
    <w:rsid w:val="000E3DB2"/>
    <w:rsid w:val="000E483E"/>
    <w:rsid w:val="000E6D28"/>
    <w:rsid w:val="000E7673"/>
    <w:rsid w:val="000F2A51"/>
    <w:rsid w:val="00103E94"/>
    <w:rsid w:val="00112ADD"/>
    <w:rsid w:val="00112D83"/>
    <w:rsid w:val="0011376F"/>
    <w:rsid w:val="00113E10"/>
    <w:rsid w:val="00120E8B"/>
    <w:rsid w:val="00134D9F"/>
    <w:rsid w:val="001614AD"/>
    <w:rsid w:val="00161730"/>
    <w:rsid w:val="001641B0"/>
    <w:rsid w:val="00167F95"/>
    <w:rsid w:val="0018488E"/>
    <w:rsid w:val="001866D0"/>
    <w:rsid w:val="001A2B70"/>
    <w:rsid w:val="001A7468"/>
    <w:rsid w:val="001C01FF"/>
    <w:rsid w:val="001C0A1A"/>
    <w:rsid w:val="001C378B"/>
    <w:rsid w:val="001D1A7A"/>
    <w:rsid w:val="001D6188"/>
    <w:rsid w:val="001D71E7"/>
    <w:rsid w:val="001E2F9E"/>
    <w:rsid w:val="001E708C"/>
    <w:rsid w:val="001E7754"/>
    <w:rsid w:val="001F5CDA"/>
    <w:rsid w:val="00201F1D"/>
    <w:rsid w:val="00210A4E"/>
    <w:rsid w:val="0021563F"/>
    <w:rsid w:val="00216ECF"/>
    <w:rsid w:val="00226B14"/>
    <w:rsid w:val="002336B1"/>
    <w:rsid w:val="002374AB"/>
    <w:rsid w:val="00237893"/>
    <w:rsid w:val="00240DC6"/>
    <w:rsid w:val="00243CB3"/>
    <w:rsid w:val="00244AA5"/>
    <w:rsid w:val="00245EEA"/>
    <w:rsid w:val="00260AF3"/>
    <w:rsid w:val="00261B0C"/>
    <w:rsid w:val="00262541"/>
    <w:rsid w:val="002661CB"/>
    <w:rsid w:val="002752B1"/>
    <w:rsid w:val="00275FA4"/>
    <w:rsid w:val="00282B3D"/>
    <w:rsid w:val="00287283"/>
    <w:rsid w:val="00293613"/>
    <w:rsid w:val="002A4BA6"/>
    <w:rsid w:val="002C4276"/>
    <w:rsid w:val="002C46B0"/>
    <w:rsid w:val="002C7674"/>
    <w:rsid w:val="002D127C"/>
    <w:rsid w:val="002E5817"/>
    <w:rsid w:val="002F0339"/>
    <w:rsid w:val="00315EEC"/>
    <w:rsid w:val="00317D51"/>
    <w:rsid w:val="00337C85"/>
    <w:rsid w:val="00343940"/>
    <w:rsid w:val="00344D2C"/>
    <w:rsid w:val="003475AC"/>
    <w:rsid w:val="00347EC4"/>
    <w:rsid w:val="00355A89"/>
    <w:rsid w:val="00355F97"/>
    <w:rsid w:val="00362B34"/>
    <w:rsid w:val="00373F44"/>
    <w:rsid w:val="00376419"/>
    <w:rsid w:val="003835F9"/>
    <w:rsid w:val="0039122F"/>
    <w:rsid w:val="003B4696"/>
    <w:rsid w:val="003C0E67"/>
    <w:rsid w:val="003E76FD"/>
    <w:rsid w:val="0040086C"/>
    <w:rsid w:val="004013F2"/>
    <w:rsid w:val="004026B4"/>
    <w:rsid w:val="0040452F"/>
    <w:rsid w:val="004255FC"/>
    <w:rsid w:val="00425F4D"/>
    <w:rsid w:val="00435344"/>
    <w:rsid w:val="00435898"/>
    <w:rsid w:val="004467BB"/>
    <w:rsid w:val="00462EE6"/>
    <w:rsid w:val="004636E9"/>
    <w:rsid w:val="004675DB"/>
    <w:rsid w:val="004744A5"/>
    <w:rsid w:val="00492067"/>
    <w:rsid w:val="00493AA3"/>
    <w:rsid w:val="00495932"/>
    <w:rsid w:val="004A6A0B"/>
    <w:rsid w:val="004A724D"/>
    <w:rsid w:val="004A7758"/>
    <w:rsid w:val="004B0CDE"/>
    <w:rsid w:val="004B2481"/>
    <w:rsid w:val="004B2F99"/>
    <w:rsid w:val="004B4049"/>
    <w:rsid w:val="004C193E"/>
    <w:rsid w:val="004C7B7A"/>
    <w:rsid w:val="004D158A"/>
    <w:rsid w:val="004D5F95"/>
    <w:rsid w:val="004E2F31"/>
    <w:rsid w:val="004E3610"/>
    <w:rsid w:val="00510B28"/>
    <w:rsid w:val="00515FCC"/>
    <w:rsid w:val="00520246"/>
    <w:rsid w:val="005240AD"/>
    <w:rsid w:val="00531357"/>
    <w:rsid w:val="00532146"/>
    <w:rsid w:val="0053253B"/>
    <w:rsid w:val="00533A60"/>
    <w:rsid w:val="00540A53"/>
    <w:rsid w:val="005466DE"/>
    <w:rsid w:val="00551BC0"/>
    <w:rsid w:val="00560115"/>
    <w:rsid w:val="005619EB"/>
    <w:rsid w:val="0056214C"/>
    <w:rsid w:val="00571668"/>
    <w:rsid w:val="00571A76"/>
    <w:rsid w:val="005814CB"/>
    <w:rsid w:val="005821E9"/>
    <w:rsid w:val="005901A5"/>
    <w:rsid w:val="005928AA"/>
    <w:rsid w:val="00593EF4"/>
    <w:rsid w:val="00596DD4"/>
    <w:rsid w:val="005A3743"/>
    <w:rsid w:val="005B0052"/>
    <w:rsid w:val="005B10D7"/>
    <w:rsid w:val="005B1216"/>
    <w:rsid w:val="005B3039"/>
    <w:rsid w:val="005C33BD"/>
    <w:rsid w:val="005C5C76"/>
    <w:rsid w:val="005C73C7"/>
    <w:rsid w:val="005E4941"/>
    <w:rsid w:val="005E5501"/>
    <w:rsid w:val="005F2001"/>
    <w:rsid w:val="005F64E1"/>
    <w:rsid w:val="00604443"/>
    <w:rsid w:val="00604B0D"/>
    <w:rsid w:val="00621393"/>
    <w:rsid w:val="006410CD"/>
    <w:rsid w:val="006436BB"/>
    <w:rsid w:val="006438A4"/>
    <w:rsid w:val="006574F0"/>
    <w:rsid w:val="00664E8C"/>
    <w:rsid w:val="00665E1E"/>
    <w:rsid w:val="00666911"/>
    <w:rsid w:val="0068053D"/>
    <w:rsid w:val="00687F1B"/>
    <w:rsid w:val="00696F45"/>
    <w:rsid w:val="006B1995"/>
    <w:rsid w:val="006B38B0"/>
    <w:rsid w:val="006B4455"/>
    <w:rsid w:val="006C0DF6"/>
    <w:rsid w:val="006C4304"/>
    <w:rsid w:val="006D239D"/>
    <w:rsid w:val="006E13A0"/>
    <w:rsid w:val="006E199F"/>
    <w:rsid w:val="006F4672"/>
    <w:rsid w:val="007037C6"/>
    <w:rsid w:val="00715389"/>
    <w:rsid w:val="00716257"/>
    <w:rsid w:val="00720D2B"/>
    <w:rsid w:val="0072612A"/>
    <w:rsid w:val="00730682"/>
    <w:rsid w:val="0073182D"/>
    <w:rsid w:val="0073507D"/>
    <w:rsid w:val="0074151A"/>
    <w:rsid w:val="00743132"/>
    <w:rsid w:val="0074379E"/>
    <w:rsid w:val="00747133"/>
    <w:rsid w:val="007477AB"/>
    <w:rsid w:val="00747DF2"/>
    <w:rsid w:val="0075022C"/>
    <w:rsid w:val="007533D0"/>
    <w:rsid w:val="00753826"/>
    <w:rsid w:val="00754E14"/>
    <w:rsid w:val="00756835"/>
    <w:rsid w:val="00771E20"/>
    <w:rsid w:val="00774234"/>
    <w:rsid w:val="00781CD6"/>
    <w:rsid w:val="00782596"/>
    <w:rsid w:val="007856A6"/>
    <w:rsid w:val="00785C52"/>
    <w:rsid w:val="00790A3D"/>
    <w:rsid w:val="007B0554"/>
    <w:rsid w:val="007B10FB"/>
    <w:rsid w:val="007B2112"/>
    <w:rsid w:val="007C266A"/>
    <w:rsid w:val="007C416D"/>
    <w:rsid w:val="007C498C"/>
    <w:rsid w:val="007D03D5"/>
    <w:rsid w:val="007D1B3E"/>
    <w:rsid w:val="007D4407"/>
    <w:rsid w:val="007F4C88"/>
    <w:rsid w:val="008014D9"/>
    <w:rsid w:val="0081627C"/>
    <w:rsid w:val="0083150F"/>
    <w:rsid w:val="00831599"/>
    <w:rsid w:val="008461E1"/>
    <w:rsid w:val="00847954"/>
    <w:rsid w:val="00850F7E"/>
    <w:rsid w:val="00866402"/>
    <w:rsid w:val="008801B9"/>
    <w:rsid w:val="008812CB"/>
    <w:rsid w:val="008A0EB9"/>
    <w:rsid w:val="008B0671"/>
    <w:rsid w:val="008B54AD"/>
    <w:rsid w:val="008C247E"/>
    <w:rsid w:val="008C2B42"/>
    <w:rsid w:val="008D3891"/>
    <w:rsid w:val="008E2EAD"/>
    <w:rsid w:val="008E4658"/>
    <w:rsid w:val="008E5DFE"/>
    <w:rsid w:val="008E62F9"/>
    <w:rsid w:val="00910933"/>
    <w:rsid w:val="00931DDC"/>
    <w:rsid w:val="00935422"/>
    <w:rsid w:val="00945A7A"/>
    <w:rsid w:val="00947F09"/>
    <w:rsid w:val="00951BAA"/>
    <w:rsid w:val="00954292"/>
    <w:rsid w:val="0095489D"/>
    <w:rsid w:val="00957B98"/>
    <w:rsid w:val="00961C23"/>
    <w:rsid w:val="00966054"/>
    <w:rsid w:val="00966918"/>
    <w:rsid w:val="00966969"/>
    <w:rsid w:val="009673A3"/>
    <w:rsid w:val="0097118C"/>
    <w:rsid w:val="009874E6"/>
    <w:rsid w:val="00993E1D"/>
    <w:rsid w:val="00997B26"/>
    <w:rsid w:val="009A075D"/>
    <w:rsid w:val="009A54CA"/>
    <w:rsid w:val="009B2060"/>
    <w:rsid w:val="009B6230"/>
    <w:rsid w:val="009C0A0D"/>
    <w:rsid w:val="009D07D0"/>
    <w:rsid w:val="009D1B99"/>
    <w:rsid w:val="00A02E7C"/>
    <w:rsid w:val="00A0528D"/>
    <w:rsid w:val="00A1556F"/>
    <w:rsid w:val="00A178AF"/>
    <w:rsid w:val="00A23824"/>
    <w:rsid w:val="00A27E66"/>
    <w:rsid w:val="00A32A44"/>
    <w:rsid w:val="00A3785D"/>
    <w:rsid w:val="00A4107E"/>
    <w:rsid w:val="00A421C8"/>
    <w:rsid w:val="00A423C5"/>
    <w:rsid w:val="00A467E1"/>
    <w:rsid w:val="00A52909"/>
    <w:rsid w:val="00A52DB0"/>
    <w:rsid w:val="00A613B5"/>
    <w:rsid w:val="00A83A74"/>
    <w:rsid w:val="00A841DA"/>
    <w:rsid w:val="00A8437E"/>
    <w:rsid w:val="00A84AC2"/>
    <w:rsid w:val="00A84CED"/>
    <w:rsid w:val="00A87FBF"/>
    <w:rsid w:val="00A9205D"/>
    <w:rsid w:val="00AC222F"/>
    <w:rsid w:val="00AC5E34"/>
    <w:rsid w:val="00AD6E0E"/>
    <w:rsid w:val="00AD7EAF"/>
    <w:rsid w:val="00AE159C"/>
    <w:rsid w:val="00AE243C"/>
    <w:rsid w:val="00AE5676"/>
    <w:rsid w:val="00AF2188"/>
    <w:rsid w:val="00AF4293"/>
    <w:rsid w:val="00B03CFF"/>
    <w:rsid w:val="00B16D7A"/>
    <w:rsid w:val="00B16FB2"/>
    <w:rsid w:val="00B24235"/>
    <w:rsid w:val="00B2523B"/>
    <w:rsid w:val="00B352D4"/>
    <w:rsid w:val="00B406FA"/>
    <w:rsid w:val="00B42227"/>
    <w:rsid w:val="00B44164"/>
    <w:rsid w:val="00B4514D"/>
    <w:rsid w:val="00B502A4"/>
    <w:rsid w:val="00B524B0"/>
    <w:rsid w:val="00B72E8C"/>
    <w:rsid w:val="00B81AE4"/>
    <w:rsid w:val="00B917B9"/>
    <w:rsid w:val="00B934F7"/>
    <w:rsid w:val="00B9461E"/>
    <w:rsid w:val="00B949CE"/>
    <w:rsid w:val="00BA2621"/>
    <w:rsid w:val="00BB0D2F"/>
    <w:rsid w:val="00BB440C"/>
    <w:rsid w:val="00BB738D"/>
    <w:rsid w:val="00BC17D2"/>
    <w:rsid w:val="00BC240B"/>
    <w:rsid w:val="00BC38E2"/>
    <w:rsid w:val="00BD07DD"/>
    <w:rsid w:val="00BD279A"/>
    <w:rsid w:val="00BE3F6B"/>
    <w:rsid w:val="00BF0473"/>
    <w:rsid w:val="00C052B4"/>
    <w:rsid w:val="00C06491"/>
    <w:rsid w:val="00C1622A"/>
    <w:rsid w:val="00C259F2"/>
    <w:rsid w:val="00C35B25"/>
    <w:rsid w:val="00C41B85"/>
    <w:rsid w:val="00C43810"/>
    <w:rsid w:val="00C44627"/>
    <w:rsid w:val="00C4496F"/>
    <w:rsid w:val="00C450F0"/>
    <w:rsid w:val="00C45570"/>
    <w:rsid w:val="00C50819"/>
    <w:rsid w:val="00C5437F"/>
    <w:rsid w:val="00C611E9"/>
    <w:rsid w:val="00C6732E"/>
    <w:rsid w:val="00C74548"/>
    <w:rsid w:val="00C96E0A"/>
    <w:rsid w:val="00CA66F0"/>
    <w:rsid w:val="00CB1D30"/>
    <w:rsid w:val="00CB34B5"/>
    <w:rsid w:val="00CB5DF5"/>
    <w:rsid w:val="00CB7C6D"/>
    <w:rsid w:val="00CC0AB1"/>
    <w:rsid w:val="00CC1D69"/>
    <w:rsid w:val="00CD3783"/>
    <w:rsid w:val="00CD55B9"/>
    <w:rsid w:val="00CE16F2"/>
    <w:rsid w:val="00CF728C"/>
    <w:rsid w:val="00D01D5F"/>
    <w:rsid w:val="00D0385C"/>
    <w:rsid w:val="00D044E3"/>
    <w:rsid w:val="00D17AB7"/>
    <w:rsid w:val="00D20F8A"/>
    <w:rsid w:val="00D241CC"/>
    <w:rsid w:val="00D32275"/>
    <w:rsid w:val="00D41863"/>
    <w:rsid w:val="00D44470"/>
    <w:rsid w:val="00D4457C"/>
    <w:rsid w:val="00D50BD6"/>
    <w:rsid w:val="00D51C1E"/>
    <w:rsid w:val="00D537C4"/>
    <w:rsid w:val="00D53B30"/>
    <w:rsid w:val="00D54A26"/>
    <w:rsid w:val="00D64F8E"/>
    <w:rsid w:val="00DA6269"/>
    <w:rsid w:val="00DB31BE"/>
    <w:rsid w:val="00DC7C6F"/>
    <w:rsid w:val="00DD20C9"/>
    <w:rsid w:val="00DD5968"/>
    <w:rsid w:val="00DD64FE"/>
    <w:rsid w:val="00DE10E9"/>
    <w:rsid w:val="00DE1EB2"/>
    <w:rsid w:val="00DE3DF8"/>
    <w:rsid w:val="00DE5BDD"/>
    <w:rsid w:val="00DE5CE4"/>
    <w:rsid w:val="00DE79D7"/>
    <w:rsid w:val="00DF112D"/>
    <w:rsid w:val="00DF379F"/>
    <w:rsid w:val="00E06C17"/>
    <w:rsid w:val="00E0778C"/>
    <w:rsid w:val="00E200CC"/>
    <w:rsid w:val="00E26180"/>
    <w:rsid w:val="00E35511"/>
    <w:rsid w:val="00E402EA"/>
    <w:rsid w:val="00E420C4"/>
    <w:rsid w:val="00E4602A"/>
    <w:rsid w:val="00E473B5"/>
    <w:rsid w:val="00E50D6B"/>
    <w:rsid w:val="00E51E3E"/>
    <w:rsid w:val="00E62A8C"/>
    <w:rsid w:val="00E64556"/>
    <w:rsid w:val="00E7095D"/>
    <w:rsid w:val="00E7344E"/>
    <w:rsid w:val="00E77228"/>
    <w:rsid w:val="00E77D15"/>
    <w:rsid w:val="00E82375"/>
    <w:rsid w:val="00E83762"/>
    <w:rsid w:val="00E8387A"/>
    <w:rsid w:val="00E921AD"/>
    <w:rsid w:val="00EA0647"/>
    <w:rsid w:val="00EA3BF4"/>
    <w:rsid w:val="00EA6686"/>
    <w:rsid w:val="00EA7AB0"/>
    <w:rsid w:val="00EB272D"/>
    <w:rsid w:val="00EC00C1"/>
    <w:rsid w:val="00EC3A93"/>
    <w:rsid w:val="00EC41CE"/>
    <w:rsid w:val="00EE66A7"/>
    <w:rsid w:val="00EF1A54"/>
    <w:rsid w:val="00EF7224"/>
    <w:rsid w:val="00F0052F"/>
    <w:rsid w:val="00F019D0"/>
    <w:rsid w:val="00F03D79"/>
    <w:rsid w:val="00F11D8D"/>
    <w:rsid w:val="00F21D12"/>
    <w:rsid w:val="00F22505"/>
    <w:rsid w:val="00F27DA1"/>
    <w:rsid w:val="00F31616"/>
    <w:rsid w:val="00F57DBD"/>
    <w:rsid w:val="00F66342"/>
    <w:rsid w:val="00F66442"/>
    <w:rsid w:val="00F665AF"/>
    <w:rsid w:val="00F66929"/>
    <w:rsid w:val="00F76079"/>
    <w:rsid w:val="00F76696"/>
    <w:rsid w:val="00F77D1D"/>
    <w:rsid w:val="00F9265C"/>
    <w:rsid w:val="00F92E2D"/>
    <w:rsid w:val="00F9425D"/>
    <w:rsid w:val="00F94C52"/>
    <w:rsid w:val="00FA0502"/>
    <w:rsid w:val="00FB28BD"/>
    <w:rsid w:val="00FB57B9"/>
    <w:rsid w:val="00FD1D44"/>
    <w:rsid w:val="00FE06BC"/>
    <w:rsid w:val="00FF2AF2"/>
    <w:rsid w:val="00FF43D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634C0"/>
  <w15:docId w15:val="{98E2616F-B0B1-4F44-A08E-EE7E8344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14CB"/>
    <w:rPr>
      <w:sz w:val="24"/>
      <w:szCs w:val="24"/>
    </w:rPr>
  </w:style>
  <w:style w:type="paragraph" w:styleId="Ttulo1">
    <w:name w:val="heading 1"/>
    <w:basedOn w:val="Normal"/>
    <w:next w:val="Normal"/>
    <w:link w:val="Ttulo1Char"/>
    <w:qFormat/>
    <w:rsid w:val="008014D9"/>
    <w:pPr>
      <w:keepNext/>
      <w:outlineLvl w:val="0"/>
    </w:pPr>
    <w:rPr>
      <w:rFonts w:ascii="Old English" w:hAnsi="Old English"/>
      <w:outline/>
      <w:color w:val="000000"/>
      <w:sz w:val="84"/>
      <w:szCs w:val="20"/>
      <w14:textOutline w14:w="9525" w14:cap="flat" w14:cmpd="sng" w14:algn="ctr">
        <w14:solidFill>
          <w14:srgbClr w14:val="000000"/>
        </w14:solidFill>
        <w14:prstDash w14:val="solid"/>
        <w14:round/>
      </w14:textOutline>
      <w14:textFill>
        <w14:noFill/>
      </w14:textFill>
    </w:rPr>
  </w:style>
  <w:style w:type="paragraph" w:styleId="Ttulo2">
    <w:name w:val="heading 2"/>
    <w:basedOn w:val="Normal"/>
    <w:next w:val="Normal"/>
    <w:link w:val="Ttulo2Char"/>
    <w:qFormat/>
    <w:rsid w:val="005814CB"/>
    <w:pPr>
      <w:keepNext/>
      <w:jc w:val="center"/>
      <w:outlineLvl w:val="1"/>
    </w:pPr>
    <w:rPr>
      <w:rFonts w:ascii="Arial Rounded MT Bold" w:hAnsi="Arial Rounded MT Bold"/>
      <w:b/>
      <w:sz w:val="32"/>
      <w:u w:val="single"/>
    </w:rPr>
  </w:style>
  <w:style w:type="paragraph" w:styleId="Ttulo3">
    <w:name w:val="heading 3"/>
    <w:basedOn w:val="Normal"/>
    <w:next w:val="Normal"/>
    <w:link w:val="Ttulo3Char"/>
    <w:unhideWhenUsed/>
    <w:qFormat/>
    <w:rsid w:val="00DE5BD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nhideWhenUsed/>
    <w:qFormat/>
    <w:rsid w:val="00716257"/>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qFormat/>
    <w:rsid w:val="008014D9"/>
    <w:pPr>
      <w:keepNext/>
      <w:ind w:left="2124" w:firstLine="771"/>
      <w:jc w:val="both"/>
      <w:outlineLvl w:val="4"/>
    </w:pPr>
    <w:rPr>
      <w:sz w:val="28"/>
      <w:szCs w:val="20"/>
    </w:rPr>
  </w:style>
  <w:style w:type="paragraph" w:styleId="Ttulo6">
    <w:name w:val="heading 6"/>
    <w:basedOn w:val="Normal"/>
    <w:next w:val="Normal"/>
    <w:link w:val="Ttulo6Char"/>
    <w:qFormat/>
    <w:rsid w:val="008014D9"/>
    <w:pPr>
      <w:keepNext/>
      <w:jc w:val="center"/>
      <w:outlineLvl w:val="5"/>
    </w:pPr>
    <w:rPr>
      <w:sz w:val="28"/>
      <w:szCs w:val="20"/>
    </w:rPr>
  </w:style>
  <w:style w:type="paragraph" w:styleId="Ttulo7">
    <w:name w:val="heading 7"/>
    <w:basedOn w:val="Normal"/>
    <w:next w:val="Normal"/>
    <w:link w:val="Ttulo7Char"/>
    <w:uiPriority w:val="99"/>
    <w:qFormat/>
    <w:rsid w:val="008014D9"/>
    <w:pPr>
      <w:keepNext/>
      <w:ind w:left="4245"/>
      <w:outlineLvl w:val="6"/>
    </w:pPr>
    <w:rPr>
      <w:b/>
      <w:bCs/>
      <w:sz w:val="28"/>
      <w:szCs w:val="20"/>
    </w:rPr>
  </w:style>
  <w:style w:type="paragraph" w:styleId="Ttulo8">
    <w:name w:val="heading 8"/>
    <w:basedOn w:val="Normal"/>
    <w:next w:val="Normal"/>
    <w:link w:val="Ttulo8Char"/>
    <w:qFormat/>
    <w:rsid w:val="008014D9"/>
    <w:pPr>
      <w:keepNext/>
      <w:ind w:left="2832" w:firstLine="708"/>
      <w:outlineLvl w:val="7"/>
    </w:pPr>
    <w:rPr>
      <w:b/>
      <w:bCs/>
      <w:sz w:val="28"/>
      <w:szCs w:val="20"/>
    </w:rPr>
  </w:style>
  <w:style w:type="paragraph" w:styleId="Ttulo9">
    <w:name w:val="heading 9"/>
    <w:basedOn w:val="Normal"/>
    <w:next w:val="Normal"/>
    <w:link w:val="Ttulo9Char"/>
    <w:qFormat/>
    <w:rsid w:val="008014D9"/>
    <w:pPr>
      <w:keepNext/>
      <w:ind w:left="2832" w:firstLine="708"/>
      <w:jc w:val="both"/>
      <w:outlineLvl w:val="8"/>
    </w:pPr>
    <w:rPr>
      <w:b/>
      <w:bCs/>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B44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BB440C"/>
    <w:pPr>
      <w:tabs>
        <w:tab w:val="center" w:pos="4252"/>
        <w:tab w:val="right" w:pos="8504"/>
      </w:tabs>
    </w:pPr>
  </w:style>
  <w:style w:type="character" w:customStyle="1" w:styleId="CabealhoChar">
    <w:name w:val="Cabeçalho Char"/>
    <w:basedOn w:val="Fontepargpadro"/>
    <w:link w:val="Cabealho"/>
    <w:uiPriority w:val="99"/>
    <w:rsid w:val="00BB440C"/>
    <w:rPr>
      <w:sz w:val="24"/>
      <w:szCs w:val="24"/>
    </w:rPr>
  </w:style>
  <w:style w:type="paragraph" w:styleId="Rodap">
    <w:name w:val="footer"/>
    <w:basedOn w:val="Normal"/>
    <w:link w:val="RodapChar"/>
    <w:rsid w:val="00BB440C"/>
    <w:pPr>
      <w:tabs>
        <w:tab w:val="center" w:pos="4252"/>
        <w:tab w:val="right" w:pos="8504"/>
      </w:tabs>
    </w:pPr>
  </w:style>
  <w:style w:type="character" w:customStyle="1" w:styleId="RodapChar">
    <w:name w:val="Rodapé Char"/>
    <w:basedOn w:val="Fontepargpadro"/>
    <w:link w:val="Rodap"/>
    <w:rsid w:val="00BB440C"/>
    <w:rPr>
      <w:sz w:val="24"/>
      <w:szCs w:val="24"/>
    </w:rPr>
  </w:style>
  <w:style w:type="paragraph" w:styleId="Textodebalo">
    <w:name w:val="Balloon Text"/>
    <w:basedOn w:val="Normal"/>
    <w:link w:val="TextodebaloChar"/>
    <w:uiPriority w:val="99"/>
    <w:rsid w:val="00BB440C"/>
    <w:rPr>
      <w:rFonts w:ascii="Tahoma" w:hAnsi="Tahoma" w:cs="Tahoma"/>
      <w:sz w:val="16"/>
      <w:szCs w:val="16"/>
    </w:rPr>
  </w:style>
  <w:style w:type="character" w:customStyle="1" w:styleId="TextodebaloChar">
    <w:name w:val="Texto de balão Char"/>
    <w:basedOn w:val="Fontepargpadro"/>
    <w:link w:val="Textodebalo"/>
    <w:uiPriority w:val="99"/>
    <w:rsid w:val="00BB440C"/>
    <w:rPr>
      <w:rFonts w:ascii="Tahoma" w:hAnsi="Tahoma" w:cs="Tahoma"/>
      <w:sz w:val="16"/>
      <w:szCs w:val="16"/>
    </w:rPr>
  </w:style>
  <w:style w:type="paragraph" w:customStyle="1" w:styleId="BodyText23">
    <w:name w:val="Body Text 23"/>
    <w:basedOn w:val="Normal"/>
    <w:uiPriority w:val="99"/>
    <w:rsid w:val="000B6779"/>
    <w:pPr>
      <w:widowControl w:val="0"/>
      <w:spacing w:line="360" w:lineRule="atLeast"/>
      <w:ind w:left="567" w:hanging="567"/>
      <w:jc w:val="both"/>
    </w:pPr>
    <w:rPr>
      <w:rFonts w:ascii="Arial" w:hAnsi="Arial"/>
      <w:szCs w:val="20"/>
    </w:rPr>
  </w:style>
  <w:style w:type="paragraph" w:styleId="Corpodetexto">
    <w:name w:val="Body Text"/>
    <w:basedOn w:val="Normal"/>
    <w:link w:val="CorpodetextoChar"/>
    <w:uiPriority w:val="99"/>
    <w:rsid w:val="000E3DB2"/>
    <w:pPr>
      <w:autoSpaceDE w:val="0"/>
      <w:autoSpaceDN w:val="0"/>
      <w:adjustRightInd w:val="0"/>
      <w:spacing w:line="360" w:lineRule="atLeast"/>
    </w:pPr>
    <w:rPr>
      <w:b/>
      <w:bCs/>
      <w:sz w:val="28"/>
      <w:szCs w:val="28"/>
    </w:rPr>
  </w:style>
  <w:style w:type="character" w:customStyle="1" w:styleId="CorpodetextoChar">
    <w:name w:val="Corpo de texto Char"/>
    <w:basedOn w:val="Fontepargpadro"/>
    <w:link w:val="Corpodetexto"/>
    <w:uiPriority w:val="99"/>
    <w:rsid w:val="000E3DB2"/>
    <w:rPr>
      <w:b/>
      <w:bCs/>
      <w:sz w:val="28"/>
      <w:szCs w:val="28"/>
    </w:rPr>
  </w:style>
  <w:style w:type="paragraph" w:customStyle="1" w:styleId="BodyText25">
    <w:name w:val="Body Text 25"/>
    <w:basedOn w:val="Normal"/>
    <w:rsid w:val="000E3DB2"/>
    <w:pPr>
      <w:spacing w:line="300" w:lineRule="exact"/>
      <w:jc w:val="both"/>
    </w:pPr>
    <w:rPr>
      <w:rFonts w:ascii="Abadi MT Condensed Light" w:hAnsi="Abadi MT Condensed Light"/>
      <w:sz w:val="22"/>
      <w:szCs w:val="20"/>
    </w:rPr>
  </w:style>
  <w:style w:type="character" w:styleId="nfase">
    <w:name w:val="Emphasis"/>
    <w:basedOn w:val="Fontepargpadro"/>
    <w:uiPriority w:val="20"/>
    <w:qFormat/>
    <w:rsid w:val="00E4602A"/>
    <w:rPr>
      <w:b/>
      <w:bCs/>
      <w:i w:val="0"/>
      <w:iCs w:val="0"/>
    </w:rPr>
  </w:style>
  <w:style w:type="paragraph" w:customStyle="1" w:styleId="Corpodetexto1">
    <w:name w:val="Corpo de texto1"/>
    <w:rsid w:val="00261B0C"/>
    <w:rPr>
      <w:rFonts w:ascii="CG Times" w:hAnsi="CG Times"/>
      <w:color w:val="000000"/>
      <w:sz w:val="24"/>
      <w:lang w:val="en-US"/>
    </w:rPr>
  </w:style>
  <w:style w:type="paragraph" w:styleId="PargrafodaLista">
    <w:name w:val="List Paragraph"/>
    <w:aliases w:val="Itemização"/>
    <w:basedOn w:val="Normal"/>
    <w:link w:val="PargrafodaListaChar"/>
    <w:uiPriority w:val="34"/>
    <w:qFormat/>
    <w:rsid w:val="00261B0C"/>
    <w:pPr>
      <w:ind w:left="708"/>
    </w:pPr>
  </w:style>
  <w:style w:type="paragraph" w:styleId="Textodecomentrio">
    <w:name w:val="annotation text"/>
    <w:basedOn w:val="Normal"/>
    <w:link w:val="TextodecomentrioChar"/>
    <w:uiPriority w:val="99"/>
    <w:unhideWhenUsed/>
    <w:rsid w:val="00261B0C"/>
    <w:rPr>
      <w:sz w:val="20"/>
      <w:szCs w:val="20"/>
    </w:rPr>
  </w:style>
  <w:style w:type="character" w:customStyle="1" w:styleId="TextodecomentrioChar">
    <w:name w:val="Texto de comentário Char"/>
    <w:basedOn w:val="Fontepargpadro"/>
    <w:link w:val="Textodecomentrio"/>
    <w:uiPriority w:val="99"/>
    <w:rsid w:val="00261B0C"/>
  </w:style>
  <w:style w:type="character" w:styleId="Hyperlink">
    <w:name w:val="Hyperlink"/>
    <w:basedOn w:val="Fontepargpadro"/>
    <w:uiPriority w:val="99"/>
    <w:unhideWhenUsed/>
    <w:rsid w:val="000A43E7"/>
    <w:rPr>
      <w:color w:val="0000FF" w:themeColor="hyperlink"/>
      <w:u w:val="single"/>
    </w:rPr>
  </w:style>
  <w:style w:type="character" w:customStyle="1" w:styleId="MenoPendente1">
    <w:name w:val="Menção Pendente1"/>
    <w:basedOn w:val="Fontepargpadro"/>
    <w:uiPriority w:val="99"/>
    <w:semiHidden/>
    <w:unhideWhenUsed/>
    <w:rsid w:val="000A43E7"/>
    <w:rPr>
      <w:color w:val="605E5C"/>
      <w:shd w:val="clear" w:color="auto" w:fill="E1DFDD"/>
    </w:rPr>
  </w:style>
  <w:style w:type="character" w:customStyle="1" w:styleId="Ttulo4Char">
    <w:name w:val="Título 4 Char"/>
    <w:basedOn w:val="Fontepargpadro"/>
    <w:link w:val="Ttulo4"/>
    <w:rsid w:val="00716257"/>
    <w:rPr>
      <w:rFonts w:asciiTheme="majorHAnsi" w:eastAsiaTheme="majorEastAsia" w:hAnsiTheme="majorHAnsi" w:cstheme="majorBidi"/>
      <w:i/>
      <w:iCs/>
      <w:color w:val="365F91" w:themeColor="accent1" w:themeShade="BF"/>
      <w:sz w:val="24"/>
      <w:szCs w:val="24"/>
    </w:rPr>
  </w:style>
  <w:style w:type="character" w:customStyle="1" w:styleId="Ttulo3Char">
    <w:name w:val="Título 3 Char"/>
    <w:basedOn w:val="Fontepargpadro"/>
    <w:link w:val="Ttulo3"/>
    <w:rsid w:val="00DE5BDD"/>
    <w:rPr>
      <w:rFonts w:asciiTheme="majorHAnsi" w:eastAsiaTheme="majorEastAsia" w:hAnsiTheme="majorHAnsi" w:cstheme="majorBidi"/>
      <w:color w:val="243F60" w:themeColor="accent1" w:themeShade="7F"/>
      <w:sz w:val="24"/>
      <w:szCs w:val="24"/>
    </w:rPr>
  </w:style>
  <w:style w:type="paragraph" w:styleId="Corpodetexto2">
    <w:name w:val="Body Text 2"/>
    <w:basedOn w:val="Normal"/>
    <w:link w:val="Corpodetexto2Char"/>
    <w:uiPriority w:val="99"/>
    <w:unhideWhenUsed/>
    <w:rsid w:val="00DE5BDD"/>
    <w:pPr>
      <w:spacing w:after="120" w:line="480" w:lineRule="auto"/>
    </w:pPr>
  </w:style>
  <w:style w:type="character" w:customStyle="1" w:styleId="Corpodetexto2Char">
    <w:name w:val="Corpo de texto 2 Char"/>
    <w:basedOn w:val="Fontepargpadro"/>
    <w:link w:val="Corpodetexto2"/>
    <w:uiPriority w:val="99"/>
    <w:rsid w:val="00DE5BDD"/>
    <w:rPr>
      <w:sz w:val="24"/>
      <w:szCs w:val="24"/>
    </w:rPr>
  </w:style>
  <w:style w:type="paragraph" w:customStyle="1" w:styleId="Ttulo01">
    <w:name w:val="Título 01"/>
    <w:basedOn w:val="Ttulo"/>
    <w:rsid w:val="00DE5BDD"/>
    <w:pPr>
      <w:contextualSpacing w:val="0"/>
      <w:jc w:val="center"/>
      <w:outlineLvl w:val="0"/>
    </w:pPr>
    <w:rPr>
      <w:rFonts w:ascii="Arial" w:eastAsia="Times New Roman" w:hAnsi="Arial" w:cs="Arial"/>
      <w:b/>
      <w:bCs/>
      <w:caps/>
      <w:spacing w:val="0"/>
      <w:kern w:val="0"/>
      <w:sz w:val="26"/>
      <w:szCs w:val="20"/>
    </w:rPr>
  </w:style>
  <w:style w:type="paragraph" w:styleId="Ttulo">
    <w:name w:val="Title"/>
    <w:basedOn w:val="Normal"/>
    <w:next w:val="Normal"/>
    <w:link w:val="TtuloChar"/>
    <w:qFormat/>
    <w:rsid w:val="00DE5BDD"/>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DE5BDD"/>
    <w:rPr>
      <w:rFonts w:asciiTheme="majorHAnsi" w:eastAsiaTheme="majorEastAsia" w:hAnsiTheme="majorHAnsi" w:cstheme="majorBidi"/>
      <w:spacing w:val="-10"/>
      <w:kern w:val="28"/>
      <w:sz w:val="56"/>
      <w:szCs w:val="56"/>
    </w:rPr>
  </w:style>
  <w:style w:type="paragraph" w:customStyle="1" w:styleId="Livro">
    <w:name w:val="Livro"/>
    <w:basedOn w:val="Normal"/>
    <w:link w:val="LivroChar"/>
    <w:qFormat/>
    <w:rsid w:val="00DE5BDD"/>
    <w:pPr>
      <w:spacing w:before="120" w:after="120"/>
      <w:jc w:val="center"/>
      <w:outlineLvl w:val="0"/>
    </w:pPr>
    <w:rPr>
      <w:rFonts w:ascii="Arial" w:hAnsi="Arial"/>
      <w:b/>
      <w:caps/>
    </w:rPr>
  </w:style>
  <w:style w:type="character" w:customStyle="1" w:styleId="LivroChar">
    <w:name w:val="Livro Char"/>
    <w:link w:val="Livro"/>
    <w:rsid w:val="00DE5BDD"/>
    <w:rPr>
      <w:rFonts w:ascii="Arial" w:hAnsi="Arial"/>
      <w:b/>
      <w:caps/>
      <w:sz w:val="24"/>
      <w:szCs w:val="24"/>
    </w:rPr>
  </w:style>
  <w:style w:type="paragraph" w:styleId="SemEspaamento">
    <w:name w:val="No Spacing"/>
    <w:uiPriority w:val="1"/>
    <w:qFormat/>
    <w:rsid w:val="00E8387A"/>
    <w:rPr>
      <w:rFonts w:ascii="Arial" w:hAnsi="Arial"/>
      <w:sz w:val="24"/>
      <w:szCs w:val="24"/>
    </w:rPr>
  </w:style>
  <w:style w:type="paragraph" w:styleId="TextosemFormatao">
    <w:name w:val="Plain Text"/>
    <w:aliases w:val="Texto simples"/>
    <w:basedOn w:val="Normal"/>
    <w:link w:val="TextosemFormataoChar"/>
    <w:rsid w:val="00E8387A"/>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E8387A"/>
    <w:rPr>
      <w:rFonts w:ascii="Courier New" w:hAnsi="Courier New" w:cs="Courier New"/>
    </w:rPr>
  </w:style>
  <w:style w:type="paragraph" w:styleId="Recuodecorpodetexto">
    <w:name w:val="Body Text Indent"/>
    <w:basedOn w:val="Normal"/>
    <w:link w:val="RecuodecorpodetextoChar"/>
    <w:uiPriority w:val="99"/>
    <w:unhideWhenUsed/>
    <w:rsid w:val="00E473B5"/>
    <w:pPr>
      <w:spacing w:after="120" w:line="276" w:lineRule="auto"/>
      <w:ind w:left="283"/>
    </w:pPr>
    <w:rPr>
      <w:rFonts w:ascii="Calibri" w:eastAsia="Calibri" w:hAnsi="Calibri"/>
      <w:sz w:val="22"/>
      <w:szCs w:val="22"/>
      <w:lang w:eastAsia="en-US"/>
    </w:rPr>
  </w:style>
  <w:style w:type="character" w:customStyle="1" w:styleId="RecuodecorpodetextoChar">
    <w:name w:val="Recuo de corpo de texto Char"/>
    <w:basedOn w:val="Fontepargpadro"/>
    <w:link w:val="Recuodecorpodetexto"/>
    <w:uiPriority w:val="99"/>
    <w:rsid w:val="00E473B5"/>
    <w:rPr>
      <w:rFonts w:ascii="Calibri" w:eastAsia="Calibri" w:hAnsi="Calibri"/>
      <w:sz w:val="22"/>
      <w:szCs w:val="22"/>
      <w:lang w:eastAsia="en-US"/>
    </w:rPr>
  </w:style>
  <w:style w:type="character" w:customStyle="1" w:styleId="Ttulo1Char">
    <w:name w:val="Título 1 Char"/>
    <w:basedOn w:val="Fontepargpadro"/>
    <w:link w:val="Ttulo1"/>
    <w:rsid w:val="008014D9"/>
    <w:rPr>
      <w:rFonts w:ascii="Old English" w:hAnsi="Old English"/>
      <w:outline/>
      <w:color w:val="000000"/>
      <w:sz w:val="84"/>
      <w14:textOutline w14:w="9525" w14:cap="flat" w14:cmpd="sng" w14:algn="ctr">
        <w14:solidFill>
          <w14:srgbClr w14:val="000000"/>
        </w14:solidFill>
        <w14:prstDash w14:val="solid"/>
        <w14:round/>
      </w14:textOutline>
      <w14:textFill>
        <w14:noFill/>
      </w14:textFill>
    </w:rPr>
  </w:style>
  <w:style w:type="character" w:customStyle="1" w:styleId="Ttulo5Char">
    <w:name w:val="Título 5 Char"/>
    <w:basedOn w:val="Fontepargpadro"/>
    <w:link w:val="Ttulo5"/>
    <w:rsid w:val="008014D9"/>
    <w:rPr>
      <w:sz w:val="28"/>
    </w:rPr>
  </w:style>
  <w:style w:type="character" w:customStyle="1" w:styleId="Ttulo6Char">
    <w:name w:val="Título 6 Char"/>
    <w:basedOn w:val="Fontepargpadro"/>
    <w:link w:val="Ttulo6"/>
    <w:rsid w:val="008014D9"/>
    <w:rPr>
      <w:sz w:val="28"/>
    </w:rPr>
  </w:style>
  <w:style w:type="character" w:customStyle="1" w:styleId="Ttulo7Char">
    <w:name w:val="Título 7 Char"/>
    <w:basedOn w:val="Fontepargpadro"/>
    <w:link w:val="Ttulo7"/>
    <w:uiPriority w:val="99"/>
    <w:rsid w:val="008014D9"/>
    <w:rPr>
      <w:b/>
      <w:bCs/>
      <w:sz w:val="28"/>
    </w:rPr>
  </w:style>
  <w:style w:type="character" w:customStyle="1" w:styleId="Ttulo8Char">
    <w:name w:val="Título 8 Char"/>
    <w:basedOn w:val="Fontepargpadro"/>
    <w:link w:val="Ttulo8"/>
    <w:rsid w:val="008014D9"/>
    <w:rPr>
      <w:b/>
      <w:bCs/>
      <w:sz w:val="28"/>
    </w:rPr>
  </w:style>
  <w:style w:type="character" w:customStyle="1" w:styleId="Ttulo9Char">
    <w:name w:val="Título 9 Char"/>
    <w:basedOn w:val="Fontepargpadro"/>
    <w:link w:val="Ttulo9"/>
    <w:rsid w:val="008014D9"/>
    <w:rPr>
      <w:b/>
      <w:bCs/>
      <w:sz w:val="28"/>
    </w:rPr>
  </w:style>
  <w:style w:type="character" w:customStyle="1" w:styleId="Ttulo2Char">
    <w:name w:val="Título 2 Char"/>
    <w:basedOn w:val="Fontepargpadro"/>
    <w:link w:val="Ttulo2"/>
    <w:rsid w:val="008014D9"/>
    <w:rPr>
      <w:rFonts w:ascii="Arial Rounded MT Bold" w:hAnsi="Arial Rounded MT Bold"/>
      <w:b/>
      <w:sz w:val="32"/>
      <w:szCs w:val="24"/>
      <w:u w:val="single"/>
    </w:rPr>
  </w:style>
  <w:style w:type="numbering" w:customStyle="1" w:styleId="Semlista1">
    <w:name w:val="Sem lista1"/>
    <w:next w:val="Semlista"/>
    <w:uiPriority w:val="99"/>
    <w:semiHidden/>
    <w:unhideWhenUsed/>
    <w:rsid w:val="008014D9"/>
  </w:style>
  <w:style w:type="paragraph" w:styleId="Subttulo">
    <w:name w:val="Subtitle"/>
    <w:basedOn w:val="Normal"/>
    <w:link w:val="SubttuloChar"/>
    <w:uiPriority w:val="99"/>
    <w:qFormat/>
    <w:rsid w:val="008014D9"/>
    <w:pPr>
      <w:tabs>
        <w:tab w:val="left" w:pos="-2552"/>
        <w:tab w:val="left" w:pos="6237"/>
      </w:tabs>
      <w:jc w:val="center"/>
    </w:pPr>
    <w:rPr>
      <w:rFonts w:ascii="Courier New" w:hAnsi="Courier New"/>
      <w:i/>
      <w:sz w:val="20"/>
      <w:szCs w:val="20"/>
    </w:rPr>
  </w:style>
  <w:style w:type="character" w:customStyle="1" w:styleId="SubttuloChar">
    <w:name w:val="Subtítulo Char"/>
    <w:basedOn w:val="Fontepargpadro"/>
    <w:link w:val="Subttulo"/>
    <w:uiPriority w:val="99"/>
    <w:rsid w:val="008014D9"/>
    <w:rPr>
      <w:rFonts w:ascii="Courier New" w:hAnsi="Courier New"/>
      <w:i/>
    </w:rPr>
  </w:style>
  <w:style w:type="paragraph" w:styleId="Recuodecorpodetexto2">
    <w:name w:val="Body Text Indent 2"/>
    <w:basedOn w:val="Normal"/>
    <w:link w:val="Recuodecorpodetexto2Char"/>
    <w:uiPriority w:val="99"/>
    <w:rsid w:val="008014D9"/>
    <w:pPr>
      <w:ind w:left="3540"/>
    </w:pPr>
    <w:rPr>
      <w:sz w:val="28"/>
      <w:szCs w:val="20"/>
    </w:rPr>
  </w:style>
  <w:style w:type="character" w:customStyle="1" w:styleId="Recuodecorpodetexto2Char">
    <w:name w:val="Recuo de corpo de texto 2 Char"/>
    <w:basedOn w:val="Fontepargpadro"/>
    <w:link w:val="Recuodecorpodetexto2"/>
    <w:uiPriority w:val="99"/>
    <w:rsid w:val="008014D9"/>
    <w:rPr>
      <w:sz w:val="28"/>
    </w:rPr>
  </w:style>
  <w:style w:type="paragraph" w:styleId="Recuodecorpodetexto3">
    <w:name w:val="Body Text Indent 3"/>
    <w:basedOn w:val="Normal"/>
    <w:link w:val="Recuodecorpodetexto3Char"/>
    <w:uiPriority w:val="99"/>
    <w:rsid w:val="008014D9"/>
    <w:pPr>
      <w:ind w:left="4245"/>
      <w:jc w:val="both"/>
    </w:pPr>
    <w:rPr>
      <w:sz w:val="28"/>
      <w:szCs w:val="20"/>
    </w:rPr>
  </w:style>
  <w:style w:type="character" w:customStyle="1" w:styleId="Recuodecorpodetexto3Char">
    <w:name w:val="Recuo de corpo de texto 3 Char"/>
    <w:basedOn w:val="Fontepargpadro"/>
    <w:link w:val="Recuodecorpodetexto3"/>
    <w:uiPriority w:val="99"/>
    <w:rsid w:val="008014D9"/>
    <w:rPr>
      <w:sz w:val="28"/>
    </w:rPr>
  </w:style>
  <w:style w:type="paragraph" w:styleId="Corpodetexto3">
    <w:name w:val="Body Text 3"/>
    <w:basedOn w:val="Normal"/>
    <w:link w:val="Corpodetexto3Char"/>
    <w:uiPriority w:val="99"/>
    <w:rsid w:val="008014D9"/>
    <w:rPr>
      <w:sz w:val="28"/>
      <w:szCs w:val="20"/>
    </w:rPr>
  </w:style>
  <w:style w:type="character" w:customStyle="1" w:styleId="Corpodetexto3Char">
    <w:name w:val="Corpo de texto 3 Char"/>
    <w:basedOn w:val="Fontepargpadro"/>
    <w:link w:val="Corpodetexto3"/>
    <w:uiPriority w:val="99"/>
    <w:rsid w:val="008014D9"/>
    <w:rPr>
      <w:sz w:val="28"/>
    </w:rPr>
  </w:style>
  <w:style w:type="character" w:styleId="Nmerodepgina">
    <w:name w:val="page number"/>
    <w:basedOn w:val="Fontepargpadro"/>
    <w:rsid w:val="008014D9"/>
  </w:style>
  <w:style w:type="paragraph" w:customStyle="1" w:styleId="Corpodetexto21">
    <w:name w:val="Corpo de texto 21"/>
    <w:basedOn w:val="Normal"/>
    <w:uiPriority w:val="99"/>
    <w:rsid w:val="008014D9"/>
    <w:pPr>
      <w:widowControl w:val="0"/>
      <w:overflowPunct w:val="0"/>
      <w:autoSpaceDE w:val="0"/>
      <w:autoSpaceDN w:val="0"/>
      <w:adjustRightInd w:val="0"/>
      <w:spacing w:line="180" w:lineRule="atLeast"/>
      <w:ind w:right="720"/>
      <w:jc w:val="both"/>
      <w:textAlignment w:val="baseline"/>
    </w:pPr>
    <w:rPr>
      <w:rFonts w:ascii="Arial" w:hAnsi="Arial"/>
      <w:sz w:val="20"/>
      <w:szCs w:val="20"/>
      <w:lang w:val="en-US"/>
    </w:rPr>
  </w:style>
  <w:style w:type="paragraph" w:styleId="Textodenotaderodap">
    <w:name w:val="footnote text"/>
    <w:basedOn w:val="Normal"/>
    <w:link w:val="TextodenotaderodapChar"/>
    <w:uiPriority w:val="99"/>
    <w:semiHidden/>
    <w:rsid w:val="008014D9"/>
    <w:pPr>
      <w:overflowPunct w:val="0"/>
      <w:autoSpaceDE w:val="0"/>
      <w:autoSpaceDN w:val="0"/>
      <w:adjustRightInd w:val="0"/>
      <w:jc w:val="both"/>
      <w:textAlignment w:val="baseline"/>
    </w:pPr>
    <w:rPr>
      <w:rFonts w:ascii="Arial" w:hAnsi="Arial"/>
      <w:sz w:val="20"/>
      <w:szCs w:val="20"/>
      <w:lang w:val="en-US"/>
    </w:rPr>
  </w:style>
  <w:style w:type="character" w:customStyle="1" w:styleId="TextodenotaderodapChar">
    <w:name w:val="Texto de nota de rodapé Char"/>
    <w:basedOn w:val="Fontepargpadro"/>
    <w:link w:val="Textodenotaderodap"/>
    <w:uiPriority w:val="99"/>
    <w:semiHidden/>
    <w:rsid w:val="008014D9"/>
    <w:rPr>
      <w:rFonts w:ascii="Arial" w:hAnsi="Arial"/>
      <w:lang w:val="en-US"/>
    </w:rPr>
  </w:style>
  <w:style w:type="paragraph" w:styleId="Textoembloco">
    <w:name w:val="Block Text"/>
    <w:basedOn w:val="Normal"/>
    <w:rsid w:val="008014D9"/>
    <w:pPr>
      <w:ind w:left="-851" w:right="-1650"/>
    </w:pPr>
    <w:rPr>
      <w:rFonts w:ascii="Helv" w:hAnsi="Helv"/>
      <w:b/>
      <w:sz w:val="18"/>
      <w:szCs w:val="20"/>
      <w:lang w:val="en-US"/>
    </w:rPr>
  </w:style>
  <w:style w:type="paragraph" w:customStyle="1" w:styleId="Ttulo02">
    <w:name w:val="Título 02"/>
    <w:basedOn w:val="Ttulo2"/>
    <w:uiPriority w:val="99"/>
    <w:rsid w:val="008014D9"/>
    <w:rPr>
      <w:rFonts w:ascii="Arial" w:hAnsi="Arial" w:cs="Arial"/>
      <w:bCs/>
      <w:caps/>
      <w:snapToGrid w:val="0"/>
      <w:sz w:val="24"/>
      <w:u w:val="none"/>
    </w:rPr>
  </w:style>
  <w:style w:type="paragraph" w:styleId="Commarcadores">
    <w:name w:val="List Bullet"/>
    <w:basedOn w:val="Normal"/>
    <w:uiPriority w:val="99"/>
    <w:rsid w:val="008014D9"/>
    <w:pPr>
      <w:numPr>
        <w:numId w:val="6"/>
      </w:numPr>
    </w:pPr>
    <w:rPr>
      <w:rFonts w:ascii="Helv" w:hAnsi="Helv"/>
      <w:sz w:val="20"/>
      <w:szCs w:val="20"/>
      <w:lang w:val="en-US"/>
    </w:rPr>
  </w:style>
  <w:style w:type="character" w:customStyle="1" w:styleId="st1">
    <w:name w:val="st1"/>
    <w:basedOn w:val="Fontepargpadro"/>
    <w:rsid w:val="008014D9"/>
  </w:style>
  <w:style w:type="paragraph" w:customStyle="1" w:styleId="Default">
    <w:name w:val="Default"/>
    <w:rsid w:val="008014D9"/>
    <w:pPr>
      <w:autoSpaceDE w:val="0"/>
      <w:autoSpaceDN w:val="0"/>
      <w:adjustRightInd w:val="0"/>
    </w:pPr>
    <w:rPr>
      <w:rFonts w:ascii="Arial" w:hAnsi="Arial" w:cs="Arial"/>
      <w:color w:val="000000"/>
      <w:sz w:val="24"/>
      <w:szCs w:val="24"/>
    </w:rPr>
  </w:style>
  <w:style w:type="character" w:customStyle="1" w:styleId="CharChar1">
    <w:name w:val="Char Char1"/>
    <w:basedOn w:val="Fontepargpadro"/>
    <w:semiHidden/>
    <w:rsid w:val="008014D9"/>
    <w:rPr>
      <w:sz w:val="28"/>
      <w:lang w:val="pt-BR" w:eastAsia="pt-BR" w:bidi="ar-SA"/>
    </w:rPr>
  </w:style>
  <w:style w:type="paragraph" w:styleId="NormalWeb">
    <w:name w:val="Normal (Web)"/>
    <w:basedOn w:val="Normal"/>
    <w:uiPriority w:val="99"/>
    <w:rsid w:val="008014D9"/>
    <w:pPr>
      <w:spacing w:before="100" w:beforeAutospacing="1" w:after="100" w:afterAutospacing="1"/>
    </w:pPr>
    <w:rPr>
      <w:color w:val="000000"/>
    </w:rPr>
  </w:style>
  <w:style w:type="character" w:styleId="Refdenotaderodap">
    <w:name w:val="footnote reference"/>
    <w:basedOn w:val="Fontepargpadro"/>
    <w:semiHidden/>
    <w:rsid w:val="008014D9"/>
    <w:rPr>
      <w:vertAlign w:val="superscript"/>
    </w:rPr>
  </w:style>
  <w:style w:type="paragraph" w:styleId="Legenda">
    <w:name w:val="caption"/>
    <w:basedOn w:val="Normal"/>
    <w:next w:val="Normal"/>
    <w:qFormat/>
    <w:rsid w:val="008014D9"/>
    <w:pPr>
      <w:spacing w:line="480" w:lineRule="atLeast"/>
      <w:ind w:left="-851" w:right="-1650"/>
    </w:pPr>
    <w:rPr>
      <w:rFonts w:ascii="Helv" w:hAnsi="Helv"/>
      <w:b/>
      <w:sz w:val="18"/>
      <w:szCs w:val="20"/>
    </w:rPr>
  </w:style>
  <w:style w:type="character" w:customStyle="1" w:styleId="clconteudodados1">
    <w:name w:val="clconteudodados1"/>
    <w:basedOn w:val="Fontepargpadro"/>
    <w:rsid w:val="008014D9"/>
    <w:rPr>
      <w:sz w:val="15"/>
      <w:szCs w:val="15"/>
    </w:rPr>
  </w:style>
  <w:style w:type="paragraph" w:customStyle="1" w:styleId="Corpo">
    <w:name w:val="Corpo"/>
    <w:rsid w:val="008014D9"/>
    <w:pPr>
      <w:widowControl w:val="0"/>
      <w:autoSpaceDE w:val="0"/>
      <w:autoSpaceDN w:val="0"/>
    </w:pPr>
    <w:rPr>
      <w:rFonts w:ascii="CG Times (W1)" w:hAnsi="CG Times (W1)"/>
      <w:color w:val="000000"/>
      <w:sz w:val="24"/>
      <w:szCs w:val="24"/>
    </w:rPr>
  </w:style>
  <w:style w:type="paragraph" w:customStyle="1" w:styleId="NONormal">
    <w:name w:val="NO Normal"/>
    <w:rsid w:val="008014D9"/>
    <w:pPr>
      <w:widowControl w:val="0"/>
      <w:tabs>
        <w:tab w:val="center" w:pos="5400"/>
        <w:tab w:val="right" w:pos="11188"/>
      </w:tabs>
      <w:autoSpaceDE w:val="0"/>
      <w:autoSpaceDN w:val="0"/>
      <w:ind w:left="865" w:right="373" w:hanging="594"/>
      <w:jc w:val="both"/>
    </w:pPr>
    <w:rPr>
      <w:rFonts w:ascii="Courier New" w:hAnsi="Courier New" w:cs="Courier New"/>
      <w:color w:val="000000"/>
      <w:sz w:val="24"/>
      <w:szCs w:val="24"/>
    </w:rPr>
  </w:style>
  <w:style w:type="paragraph" w:customStyle="1" w:styleId="xl24">
    <w:name w:val="xl24"/>
    <w:basedOn w:val="Normal"/>
    <w:rsid w:val="008014D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lang w:eastAsia="en-US"/>
    </w:rPr>
  </w:style>
  <w:style w:type="paragraph" w:customStyle="1" w:styleId="xl25">
    <w:name w:val="xl25"/>
    <w:basedOn w:val="Normal"/>
    <w:rsid w:val="008014D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rsid w:val="008014D9"/>
    <w:pPr>
      <w:jc w:val="both"/>
    </w:pPr>
    <w:rPr>
      <w:szCs w:val="20"/>
    </w:rPr>
  </w:style>
  <w:style w:type="character" w:customStyle="1" w:styleId="WW8Num16z0">
    <w:name w:val="WW8Num16z0"/>
    <w:rsid w:val="008014D9"/>
    <w:rPr>
      <w:rFonts w:ascii="Wingdings" w:hAnsi="Wingdings"/>
    </w:rPr>
  </w:style>
  <w:style w:type="paragraph" w:customStyle="1" w:styleId="Patricia">
    <w:name w:val="Patricia"/>
    <w:basedOn w:val="Normal"/>
    <w:rsid w:val="008014D9"/>
    <w:rPr>
      <w:rFonts w:ascii="Arial" w:hAnsi="Arial"/>
      <w:szCs w:val="20"/>
    </w:rPr>
  </w:style>
  <w:style w:type="paragraph" w:customStyle="1" w:styleId="Artigo">
    <w:name w:val="Artigo"/>
    <w:basedOn w:val="Normal"/>
    <w:link w:val="ArtigoChar"/>
    <w:uiPriority w:val="99"/>
    <w:rsid w:val="008014D9"/>
    <w:pPr>
      <w:autoSpaceDE w:val="0"/>
      <w:autoSpaceDN w:val="0"/>
      <w:adjustRightInd w:val="0"/>
      <w:spacing w:before="85" w:after="85"/>
      <w:jc w:val="both"/>
    </w:pPr>
    <w:rPr>
      <w:rFonts w:ascii="Arial" w:hAnsi="Arial"/>
      <w:b/>
      <w:bCs/>
      <w:sz w:val="20"/>
      <w:szCs w:val="20"/>
      <w:u w:val="single"/>
    </w:rPr>
  </w:style>
  <w:style w:type="character" w:customStyle="1" w:styleId="ArtigoChar">
    <w:name w:val="Artigo Char"/>
    <w:link w:val="Artigo"/>
    <w:uiPriority w:val="99"/>
    <w:rsid w:val="008014D9"/>
    <w:rPr>
      <w:rFonts w:ascii="Arial" w:hAnsi="Arial"/>
      <w:b/>
      <w:bCs/>
      <w:u w:val="single"/>
    </w:rPr>
  </w:style>
  <w:style w:type="character" w:styleId="Forte">
    <w:name w:val="Strong"/>
    <w:uiPriority w:val="22"/>
    <w:qFormat/>
    <w:rsid w:val="008014D9"/>
    <w:rPr>
      <w:b/>
      <w:bCs/>
    </w:rPr>
  </w:style>
  <w:style w:type="paragraph" w:customStyle="1" w:styleId="Assunto">
    <w:name w:val="Assunto"/>
    <w:basedOn w:val="Normal"/>
    <w:uiPriority w:val="99"/>
    <w:rsid w:val="008014D9"/>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rsid w:val="008014D9"/>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rsid w:val="008014D9"/>
    <w:pPr>
      <w:autoSpaceDE w:val="0"/>
      <w:autoSpaceDN w:val="0"/>
      <w:adjustRightInd w:val="0"/>
      <w:spacing w:before="85" w:after="85"/>
      <w:jc w:val="both"/>
    </w:pPr>
    <w:rPr>
      <w:rFonts w:ascii="Arial" w:hAnsi="Arial" w:cs="Arial"/>
      <w:sz w:val="20"/>
      <w:szCs w:val="20"/>
    </w:rPr>
  </w:style>
  <w:style w:type="paragraph" w:styleId="Assinatura">
    <w:name w:val="Signature"/>
    <w:basedOn w:val="Normal"/>
    <w:link w:val="AssinaturaChar"/>
    <w:rsid w:val="008014D9"/>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rsid w:val="008014D9"/>
    <w:rPr>
      <w:rFonts w:ascii="Arial" w:hAnsi="Arial"/>
      <w:i/>
      <w:iCs/>
    </w:rPr>
  </w:style>
  <w:style w:type="paragraph" w:customStyle="1" w:styleId="Alnea">
    <w:name w:val="Alínea"/>
    <w:basedOn w:val="Normal"/>
    <w:rsid w:val="008014D9"/>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rsid w:val="008014D9"/>
    <w:pPr>
      <w:spacing w:before="100" w:beforeAutospacing="1" w:after="100" w:afterAutospacing="1"/>
    </w:pPr>
  </w:style>
  <w:style w:type="paragraph" w:customStyle="1" w:styleId="assunto0">
    <w:name w:val="assunto"/>
    <w:basedOn w:val="Normal"/>
    <w:rsid w:val="008014D9"/>
    <w:pPr>
      <w:spacing w:before="100" w:beforeAutospacing="1" w:after="100" w:afterAutospacing="1"/>
    </w:pPr>
  </w:style>
  <w:style w:type="paragraph" w:customStyle="1" w:styleId="artigo10">
    <w:name w:val="artigo1"/>
    <w:basedOn w:val="Normal"/>
    <w:rsid w:val="008014D9"/>
    <w:pPr>
      <w:spacing w:before="100" w:beforeAutospacing="1" w:after="100" w:afterAutospacing="1"/>
    </w:pPr>
  </w:style>
  <w:style w:type="paragraph" w:customStyle="1" w:styleId="inciso">
    <w:name w:val="inciso"/>
    <w:basedOn w:val="Normal"/>
    <w:rsid w:val="008014D9"/>
    <w:pPr>
      <w:spacing w:before="100" w:beforeAutospacing="1" w:after="100" w:afterAutospacing="1"/>
    </w:pPr>
  </w:style>
  <w:style w:type="paragraph" w:customStyle="1" w:styleId="artigo0">
    <w:name w:val="artigo"/>
    <w:basedOn w:val="Normal"/>
    <w:rsid w:val="008014D9"/>
    <w:pPr>
      <w:spacing w:before="100" w:beforeAutospacing="1" w:after="100" w:afterAutospacing="1"/>
    </w:pPr>
  </w:style>
  <w:style w:type="paragraph" w:customStyle="1" w:styleId="Textopadro">
    <w:name w:val="Texto padrão"/>
    <w:basedOn w:val="Normal"/>
    <w:rsid w:val="008014D9"/>
    <w:pPr>
      <w:autoSpaceDE w:val="0"/>
      <w:autoSpaceDN w:val="0"/>
      <w:adjustRightInd w:val="0"/>
    </w:pPr>
  </w:style>
  <w:style w:type="table" w:customStyle="1" w:styleId="Tabelacomgrade1">
    <w:name w:val="Tabela com grade1"/>
    <w:basedOn w:val="Tabelanormal"/>
    <w:next w:val="Tabelacomgrade"/>
    <w:uiPriority w:val="59"/>
    <w:rsid w:val="008014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8014D9"/>
    <w:pPr>
      <w:spacing w:before="100" w:beforeAutospacing="1" w:after="100" w:afterAutospacing="1"/>
    </w:pPr>
  </w:style>
  <w:style w:type="character" w:customStyle="1" w:styleId="apple-converted-space">
    <w:name w:val="apple-converted-space"/>
    <w:basedOn w:val="Fontepargpadro"/>
    <w:rsid w:val="008014D9"/>
  </w:style>
  <w:style w:type="character" w:customStyle="1" w:styleId="apple-style-span">
    <w:name w:val="apple-style-span"/>
    <w:basedOn w:val="Fontepargpadro"/>
    <w:rsid w:val="008014D9"/>
  </w:style>
  <w:style w:type="character" w:styleId="HiperlinkVisitado">
    <w:name w:val="FollowedHyperlink"/>
    <w:uiPriority w:val="99"/>
    <w:unhideWhenUsed/>
    <w:rsid w:val="008014D9"/>
    <w:rPr>
      <w:color w:val="800080"/>
      <w:u w:val="single"/>
    </w:rPr>
  </w:style>
  <w:style w:type="paragraph" w:customStyle="1" w:styleId="xl63">
    <w:name w:val="xl63"/>
    <w:basedOn w:val="Normal"/>
    <w:rsid w:val="008014D9"/>
    <w:pPr>
      <w:spacing w:before="100" w:beforeAutospacing="1" w:after="100" w:afterAutospacing="1"/>
      <w:textAlignment w:val="center"/>
    </w:pPr>
  </w:style>
  <w:style w:type="paragraph" w:customStyle="1" w:styleId="xl64">
    <w:name w:val="xl64"/>
    <w:basedOn w:val="Normal"/>
    <w:rsid w:val="008014D9"/>
    <w:pPr>
      <w:spacing w:before="100" w:beforeAutospacing="1" w:after="100" w:afterAutospacing="1"/>
    </w:pPr>
    <w:rPr>
      <w:rFonts w:ascii="Arial" w:hAnsi="Arial" w:cs="Arial"/>
      <w:sz w:val="16"/>
      <w:szCs w:val="16"/>
    </w:rPr>
  </w:style>
  <w:style w:type="paragraph" w:customStyle="1" w:styleId="xl65">
    <w:name w:val="xl65"/>
    <w:basedOn w:val="Normal"/>
    <w:rsid w:val="008014D9"/>
    <w:pPr>
      <w:spacing w:before="100" w:beforeAutospacing="1" w:after="100" w:afterAutospacing="1"/>
      <w:jc w:val="center"/>
      <w:textAlignment w:val="center"/>
    </w:pPr>
    <w:rPr>
      <w:rFonts w:ascii="Arial" w:hAnsi="Arial" w:cs="Arial"/>
      <w:b/>
      <w:bCs/>
      <w:sz w:val="18"/>
      <w:szCs w:val="18"/>
    </w:rPr>
  </w:style>
  <w:style w:type="paragraph" w:customStyle="1" w:styleId="xl66">
    <w:name w:val="xl66"/>
    <w:basedOn w:val="Normal"/>
    <w:rsid w:val="008014D9"/>
    <w:pPr>
      <w:spacing w:before="100" w:beforeAutospacing="1" w:after="100" w:afterAutospacing="1"/>
      <w:textAlignment w:val="center"/>
    </w:pPr>
    <w:rPr>
      <w:rFonts w:ascii="Arial" w:hAnsi="Arial" w:cs="Arial"/>
      <w:sz w:val="16"/>
      <w:szCs w:val="16"/>
    </w:rPr>
  </w:style>
  <w:style w:type="paragraph" w:customStyle="1" w:styleId="xl67">
    <w:name w:val="xl67"/>
    <w:basedOn w:val="Normal"/>
    <w:rsid w:val="008014D9"/>
    <w:pPr>
      <w:spacing w:before="100" w:beforeAutospacing="1" w:after="100" w:afterAutospacing="1"/>
      <w:textAlignment w:val="center"/>
    </w:pPr>
    <w:rPr>
      <w:rFonts w:ascii="Arial" w:hAnsi="Arial" w:cs="Arial"/>
      <w:color w:val="000080"/>
    </w:rPr>
  </w:style>
  <w:style w:type="paragraph" w:customStyle="1" w:styleId="xl68">
    <w:name w:val="xl68"/>
    <w:basedOn w:val="Normal"/>
    <w:rsid w:val="008014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69">
    <w:name w:val="xl69"/>
    <w:basedOn w:val="Normal"/>
    <w:rsid w:val="008014D9"/>
    <w:pPr>
      <w:pBdr>
        <w:top w:val="single" w:sz="4" w:space="0" w:color="auto"/>
        <w:left w:val="single" w:sz="4" w:space="0" w:color="auto"/>
        <w:bottom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8014D9"/>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rsid w:val="008014D9"/>
    <w:pPr>
      <w:pBdr>
        <w:top w:val="single" w:sz="4" w:space="0" w:color="auto"/>
        <w:lef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8014D9"/>
    <w:pPr>
      <w:pBdr>
        <w:top w:val="single" w:sz="4" w:space="0" w:color="auto"/>
        <w:lef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3">
    <w:name w:val="xl73"/>
    <w:basedOn w:val="Normal"/>
    <w:rsid w:val="008014D9"/>
    <w:pPr>
      <w:pBdr>
        <w:lef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8014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5">
    <w:name w:val="xl75"/>
    <w:basedOn w:val="Normal"/>
    <w:rsid w:val="008014D9"/>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6">
    <w:name w:val="xl76"/>
    <w:basedOn w:val="Normal"/>
    <w:rsid w:val="008014D9"/>
    <w:pPr>
      <w:pBdr>
        <w:left w:val="single" w:sz="4" w:space="0" w:color="auto"/>
        <w:bottom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7">
    <w:name w:val="xl77"/>
    <w:basedOn w:val="Normal"/>
    <w:rsid w:val="008014D9"/>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rsid w:val="008014D9"/>
    <w:pPr>
      <w:pBdr>
        <w:top w:val="single" w:sz="4" w:space="0" w:color="auto"/>
        <w:left w:val="single" w:sz="4" w:space="0" w:color="auto"/>
        <w:bottom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9">
    <w:name w:val="xl79"/>
    <w:basedOn w:val="Normal"/>
    <w:rsid w:val="008014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8014D9"/>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rsid w:val="008014D9"/>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rsid w:val="008014D9"/>
    <w:pPr>
      <w:pBdr>
        <w:top w:val="single" w:sz="4" w:space="0" w:color="auto"/>
        <w:bottom w:val="single" w:sz="4" w:space="0" w:color="auto"/>
      </w:pBdr>
      <w:spacing w:before="100" w:beforeAutospacing="1" w:after="100" w:afterAutospacing="1"/>
      <w:textAlignment w:val="center"/>
    </w:pPr>
    <w:rPr>
      <w:rFonts w:ascii="Verdana" w:hAnsi="Verdana"/>
      <w:sz w:val="16"/>
      <w:szCs w:val="16"/>
    </w:rPr>
  </w:style>
  <w:style w:type="paragraph" w:customStyle="1" w:styleId="xl83">
    <w:name w:val="xl83"/>
    <w:basedOn w:val="Normal"/>
    <w:rsid w:val="008014D9"/>
    <w:pPr>
      <w:pBdr>
        <w:bottom w:val="single" w:sz="4" w:space="0" w:color="auto"/>
      </w:pBdr>
      <w:spacing w:before="100" w:beforeAutospacing="1" w:after="100" w:afterAutospacing="1"/>
      <w:textAlignment w:val="center"/>
    </w:pPr>
    <w:rPr>
      <w:rFonts w:ascii="Verdana" w:hAnsi="Verdana"/>
      <w:sz w:val="16"/>
      <w:szCs w:val="16"/>
    </w:rPr>
  </w:style>
  <w:style w:type="paragraph" w:customStyle="1" w:styleId="xl84">
    <w:name w:val="xl84"/>
    <w:basedOn w:val="Normal"/>
    <w:rsid w:val="008014D9"/>
    <w:pPr>
      <w:pBdr>
        <w:top w:val="single" w:sz="4" w:space="0" w:color="auto"/>
      </w:pBdr>
      <w:spacing w:before="100" w:beforeAutospacing="1" w:after="100" w:afterAutospacing="1"/>
      <w:textAlignment w:val="center"/>
    </w:pPr>
    <w:rPr>
      <w:rFonts w:ascii="Verdana" w:hAnsi="Verdana"/>
      <w:sz w:val="16"/>
      <w:szCs w:val="16"/>
    </w:rPr>
  </w:style>
  <w:style w:type="paragraph" w:customStyle="1" w:styleId="xl85">
    <w:name w:val="xl85"/>
    <w:basedOn w:val="Normal"/>
    <w:rsid w:val="008014D9"/>
    <w:pPr>
      <w:pBdr>
        <w:top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86">
    <w:name w:val="xl86"/>
    <w:basedOn w:val="Normal"/>
    <w:rsid w:val="008014D9"/>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rsid w:val="008014D9"/>
    <w:pPr>
      <w:spacing w:before="100" w:beforeAutospacing="1" w:after="100" w:afterAutospacing="1"/>
      <w:textAlignment w:val="center"/>
    </w:pPr>
    <w:rPr>
      <w:rFonts w:ascii="Verdana" w:hAnsi="Verdana"/>
      <w:sz w:val="16"/>
      <w:szCs w:val="16"/>
    </w:rPr>
  </w:style>
  <w:style w:type="paragraph" w:customStyle="1" w:styleId="xl88">
    <w:name w:val="xl88"/>
    <w:basedOn w:val="Normal"/>
    <w:rsid w:val="008014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89">
    <w:name w:val="xl89"/>
    <w:basedOn w:val="Normal"/>
    <w:rsid w:val="008014D9"/>
    <w:pPr>
      <w:pBdr>
        <w:top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90">
    <w:name w:val="xl90"/>
    <w:basedOn w:val="Normal"/>
    <w:rsid w:val="008014D9"/>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rsid w:val="008014D9"/>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rsid w:val="008014D9"/>
    <w:pPr>
      <w:pBdr>
        <w:top w:val="single" w:sz="4" w:space="0" w:color="auto"/>
        <w:left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93">
    <w:name w:val="xl93"/>
    <w:basedOn w:val="Normal"/>
    <w:rsid w:val="008014D9"/>
    <w:pPr>
      <w:pBdr>
        <w:left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94">
    <w:name w:val="xl94"/>
    <w:basedOn w:val="Normal"/>
    <w:rsid w:val="008014D9"/>
    <w:pPr>
      <w:pBdr>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95">
    <w:name w:val="xl95"/>
    <w:basedOn w:val="Normal"/>
    <w:rsid w:val="008014D9"/>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rsid w:val="008014D9"/>
    <w:pPr>
      <w:pBdr>
        <w:bottom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97">
    <w:name w:val="xl97"/>
    <w:basedOn w:val="Normal"/>
    <w:rsid w:val="008014D9"/>
    <w:pPr>
      <w:pBdr>
        <w:top w:val="single" w:sz="4" w:space="0" w:color="auto"/>
        <w:left w:val="single" w:sz="4" w:space="0" w:color="auto"/>
        <w:bottom w:val="single" w:sz="4" w:space="0" w:color="auto"/>
      </w:pBdr>
      <w:spacing w:before="100" w:beforeAutospacing="1" w:after="100" w:afterAutospacing="1"/>
      <w:textAlignment w:val="center"/>
    </w:pPr>
    <w:rPr>
      <w:rFonts w:ascii="Verdana" w:hAnsi="Verdana"/>
      <w:sz w:val="16"/>
      <w:szCs w:val="16"/>
    </w:rPr>
  </w:style>
  <w:style w:type="paragraph" w:customStyle="1" w:styleId="xl98">
    <w:name w:val="xl98"/>
    <w:basedOn w:val="Normal"/>
    <w:rsid w:val="008014D9"/>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rsid w:val="008014D9"/>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rsid w:val="008014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000080"/>
      <w:sz w:val="16"/>
      <w:szCs w:val="16"/>
    </w:rPr>
  </w:style>
  <w:style w:type="paragraph" w:customStyle="1" w:styleId="xl101">
    <w:name w:val="xl101"/>
    <w:basedOn w:val="Normal"/>
    <w:rsid w:val="008014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000080"/>
      <w:sz w:val="16"/>
      <w:szCs w:val="16"/>
    </w:rPr>
  </w:style>
  <w:style w:type="paragraph" w:customStyle="1" w:styleId="xl102">
    <w:name w:val="xl102"/>
    <w:basedOn w:val="Normal"/>
    <w:rsid w:val="008014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rsid w:val="008014D9"/>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04">
    <w:name w:val="xl104"/>
    <w:basedOn w:val="Normal"/>
    <w:rsid w:val="008014D9"/>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b/>
      <w:bCs/>
      <w:color w:val="000080"/>
      <w:sz w:val="16"/>
      <w:szCs w:val="16"/>
    </w:rPr>
  </w:style>
  <w:style w:type="paragraph" w:customStyle="1" w:styleId="xl105">
    <w:name w:val="xl105"/>
    <w:basedOn w:val="Normal"/>
    <w:rsid w:val="008014D9"/>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b/>
      <w:bCs/>
      <w:color w:val="000080"/>
      <w:sz w:val="16"/>
      <w:szCs w:val="16"/>
    </w:rPr>
  </w:style>
  <w:style w:type="paragraph" w:customStyle="1" w:styleId="xl106">
    <w:name w:val="xl106"/>
    <w:basedOn w:val="Normal"/>
    <w:rsid w:val="008014D9"/>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000080"/>
      <w:sz w:val="16"/>
      <w:szCs w:val="16"/>
    </w:rPr>
  </w:style>
  <w:style w:type="paragraph" w:customStyle="1" w:styleId="xl107">
    <w:name w:val="xl107"/>
    <w:basedOn w:val="Normal"/>
    <w:rsid w:val="008014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rsid w:val="008014D9"/>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09">
    <w:name w:val="xl109"/>
    <w:basedOn w:val="Normal"/>
    <w:rsid w:val="008014D9"/>
    <w:pPr>
      <w:spacing w:before="100" w:beforeAutospacing="1" w:after="100" w:afterAutospacing="1"/>
    </w:pPr>
    <w:rPr>
      <w:rFonts w:ascii="Verdana" w:hAnsi="Verdana"/>
      <w:sz w:val="16"/>
      <w:szCs w:val="16"/>
    </w:rPr>
  </w:style>
  <w:style w:type="paragraph" w:customStyle="1" w:styleId="xl110">
    <w:name w:val="xl110"/>
    <w:basedOn w:val="Normal"/>
    <w:rsid w:val="008014D9"/>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rsid w:val="008014D9"/>
    <w:pPr>
      <w:spacing w:before="100" w:beforeAutospacing="1" w:after="100" w:afterAutospacing="1"/>
      <w:textAlignment w:val="center"/>
    </w:pPr>
    <w:rPr>
      <w:rFonts w:ascii="Brush Script MT" w:hAnsi="Brush Script MT"/>
    </w:rPr>
  </w:style>
  <w:style w:type="paragraph" w:customStyle="1" w:styleId="xl112">
    <w:name w:val="xl112"/>
    <w:basedOn w:val="Normal"/>
    <w:rsid w:val="008014D9"/>
    <w:pPr>
      <w:spacing w:before="100" w:beforeAutospacing="1" w:after="100" w:afterAutospacing="1"/>
      <w:textAlignment w:val="center"/>
    </w:pPr>
    <w:rPr>
      <w:rFonts w:ascii="Arial" w:hAnsi="Arial" w:cs="Arial"/>
    </w:rPr>
  </w:style>
  <w:style w:type="paragraph" w:customStyle="1" w:styleId="xl113">
    <w:name w:val="xl113"/>
    <w:basedOn w:val="Normal"/>
    <w:rsid w:val="008014D9"/>
    <w:pPr>
      <w:spacing w:before="100" w:beforeAutospacing="1" w:after="100" w:afterAutospacing="1"/>
    </w:pPr>
    <w:rPr>
      <w:rFonts w:ascii="Brush Script MT" w:hAnsi="Brush Script MT"/>
      <w:sz w:val="28"/>
      <w:szCs w:val="28"/>
    </w:rPr>
  </w:style>
  <w:style w:type="paragraph" w:customStyle="1" w:styleId="xl114">
    <w:name w:val="xl114"/>
    <w:basedOn w:val="Normal"/>
    <w:rsid w:val="008014D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Verdana" w:hAnsi="Verdana"/>
      <w:b/>
      <w:bCs/>
      <w:sz w:val="18"/>
      <w:szCs w:val="18"/>
      <w:u w:val="single"/>
    </w:rPr>
  </w:style>
  <w:style w:type="paragraph" w:customStyle="1" w:styleId="xl115">
    <w:name w:val="xl115"/>
    <w:basedOn w:val="Normal"/>
    <w:rsid w:val="008014D9"/>
    <w:pPr>
      <w:pBdr>
        <w:top w:val="single" w:sz="4" w:space="0" w:color="auto"/>
        <w:left w:val="single" w:sz="4" w:space="0" w:color="auto"/>
        <w:bottom w:val="single" w:sz="4" w:space="0" w:color="auto"/>
      </w:pBdr>
      <w:shd w:val="clear" w:color="000000" w:fill="00B0F0"/>
      <w:spacing w:before="100" w:beforeAutospacing="1" w:after="100" w:afterAutospacing="1"/>
      <w:jc w:val="center"/>
      <w:textAlignment w:val="center"/>
    </w:pPr>
    <w:rPr>
      <w:rFonts w:ascii="Verdana" w:hAnsi="Verdana"/>
      <w:b/>
      <w:bCs/>
      <w:sz w:val="18"/>
      <w:szCs w:val="18"/>
      <w:u w:val="single"/>
    </w:rPr>
  </w:style>
  <w:style w:type="paragraph" w:customStyle="1" w:styleId="xl116">
    <w:name w:val="xl116"/>
    <w:basedOn w:val="Normal"/>
    <w:rsid w:val="008014D9"/>
    <w:pPr>
      <w:pBdr>
        <w:left w:val="single" w:sz="4" w:space="0" w:color="auto"/>
        <w:bottom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17">
    <w:name w:val="xl117"/>
    <w:basedOn w:val="Normal"/>
    <w:rsid w:val="008014D9"/>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18">
    <w:name w:val="xl118"/>
    <w:basedOn w:val="Normal"/>
    <w:rsid w:val="008014D9"/>
    <w:pPr>
      <w:pBdr>
        <w:left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19">
    <w:name w:val="xl119"/>
    <w:basedOn w:val="Normal"/>
    <w:rsid w:val="008014D9"/>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20">
    <w:name w:val="xl120"/>
    <w:basedOn w:val="Normal"/>
    <w:rsid w:val="008014D9"/>
    <w:pPr>
      <w:pBdr>
        <w:top w:val="single" w:sz="4" w:space="0" w:color="auto"/>
        <w:lef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21">
    <w:name w:val="xl121"/>
    <w:basedOn w:val="Normal"/>
    <w:rsid w:val="008014D9"/>
    <w:pPr>
      <w:pBdr>
        <w:lef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22">
    <w:name w:val="xl122"/>
    <w:basedOn w:val="Normal"/>
    <w:rsid w:val="008014D9"/>
    <w:pPr>
      <w:pBdr>
        <w:left w:val="single" w:sz="4" w:space="0" w:color="auto"/>
        <w:bottom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23">
    <w:name w:val="xl123"/>
    <w:basedOn w:val="Normal"/>
    <w:rsid w:val="008014D9"/>
    <w:pPr>
      <w:pBdr>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24">
    <w:name w:val="xl124"/>
    <w:basedOn w:val="Normal"/>
    <w:rsid w:val="008014D9"/>
    <w:pPr>
      <w:pBdr>
        <w:top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25">
    <w:name w:val="xl125"/>
    <w:basedOn w:val="Normal"/>
    <w:rsid w:val="008014D9"/>
    <w:pPr>
      <w:spacing w:before="100" w:beforeAutospacing="1" w:after="100" w:afterAutospacing="1"/>
    </w:pPr>
    <w:rPr>
      <w:rFonts w:ascii="Freestyle Script" w:hAnsi="Freestyle Script"/>
      <w:b/>
      <w:bCs/>
      <w:sz w:val="28"/>
      <w:szCs w:val="28"/>
    </w:rPr>
  </w:style>
  <w:style w:type="numbering" w:customStyle="1" w:styleId="Semlista2">
    <w:name w:val="Sem lista2"/>
    <w:next w:val="Semlista"/>
    <w:uiPriority w:val="99"/>
    <w:semiHidden/>
    <w:unhideWhenUsed/>
    <w:rsid w:val="008014D9"/>
  </w:style>
  <w:style w:type="table" w:customStyle="1" w:styleId="Tabelacomgrade2">
    <w:name w:val="Tabela com grade2"/>
    <w:basedOn w:val="Tabelanormal"/>
    <w:next w:val="Tabelacomgrade"/>
    <w:rsid w:val="008014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8014D9"/>
  </w:style>
  <w:style w:type="character" w:customStyle="1" w:styleId="normalchar1">
    <w:name w:val="normal__char1"/>
    <w:rsid w:val="008014D9"/>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8014D9"/>
    <w:pPr>
      <w:suppressLineNumbers/>
      <w:suppressAutoHyphens/>
    </w:pPr>
    <w:rPr>
      <w:szCs w:val="20"/>
      <w:lang w:eastAsia="ar-SA"/>
    </w:rPr>
  </w:style>
  <w:style w:type="paragraph" w:customStyle="1" w:styleId="Textoembloco1">
    <w:name w:val="Texto em bloco1"/>
    <w:basedOn w:val="Normal"/>
    <w:uiPriority w:val="99"/>
    <w:rsid w:val="008014D9"/>
    <w:pPr>
      <w:ind w:left="2832" w:right="567" w:hanging="2832"/>
      <w:jc w:val="both"/>
    </w:pPr>
    <w:rPr>
      <w:rFonts w:ascii="Courier" w:hAnsi="Courier"/>
      <w:szCs w:val="20"/>
    </w:rPr>
  </w:style>
  <w:style w:type="paragraph" w:customStyle="1" w:styleId="yiv784081582msonormal">
    <w:name w:val="yiv784081582msonormal"/>
    <w:basedOn w:val="Normal"/>
    <w:rsid w:val="008014D9"/>
    <w:pPr>
      <w:spacing w:before="100" w:beforeAutospacing="1" w:after="100" w:afterAutospacing="1"/>
    </w:pPr>
  </w:style>
  <w:style w:type="paragraph" w:styleId="Pr-formataoHTML">
    <w:name w:val="HTML Preformatted"/>
    <w:basedOn w:val="Normal"/>
    <w:link w:val="Pr-formataoHTMLChar"/>
    <w:uiPriority w:val="99"/>
    <w:unhideWhenUsed/>
    <w:rsid w:val="00801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8014D9"/>
    <w:rPr>
      <w:rFonts w:ascii="Courier New" w:hAnsi="Courier New" w:cs="Courier New"/>
    </w:rPr>
  </w:style>
  <w:style w:type="character" w:styleId="Nmerodelinha">
    <w:name w:val="line number"/>
    <w:basedOn w:val="Fontepargpadro"/>
    <w:uiPriority w:val="99"/>
    <w:semiHidden/>
    <w:unhideWhenUsed/>
    <w:rsid w:val="008014D9"/>
  </w:style>
  <w:style w:type="character" w:customStyle="1" w:styleId="TextodenotaderodapChar1">
    <w:name w:val="Texto de nota de rodapé Char1"/>
    <w:basedOn w:val="Fontepargpadro"/>
    <w:uiPriority w:val="99"/>
    <w:semiHidden/>
    <w:rsid w:val="008014D9"/>
    <w:rPr>
      <w:lang w:eastAsia="en-US"/>
    </w:rPr>
  </w:style>
  <w:style w:type="character" w:customStyle="1" w:styleId="CabealhoChar1">
    <w:name w:val="Cabeçalho Char1"/>
    <w:basedOn w:val="Fontepargpadro"/>
    <w:uiPriority w:val="99"/>
    <w:semiHidden/>
    <w:rsid w:val="008014D9"/>
    <w:rPr>
      <w:sz w:val="22"/>
      <w:szCs w:val="22"/>
      <w:lang w:eastAsia="en-US"/>
    </w:rPr>
  </w:style>
  <w:style w:type="character" w:customStyle="1" w:styleId="RodapChar1">
    <w:name w:val="Rodapé Char1"/>
    <w:basedOn w:val="Fontepargpadro"/>
    <w:uiPriority w:val="99"/>
    <w:semiHidden/>
    <w:rsid w:val="008014D9"/>
    <w:rPr>
      <w:sz w:val="22"/>
      <w:szCs w:val="22"/>
      <w:lang w:eastAsia="en-US"/>
    </w:rPr>
  </w:style>
  <w:style w:type="character" w:customStyle="1" w:styleId="CorpodetextoChar1">
    <w:name w:val="Corpo de texto Char1"/>
    <w:basedOn w:val="Fontepargpadro"/>
    <w:uiPriority w:val="99"/>
    <w:semiHidden/>
    <w:rsid w:val="008014D9"/>
    <w:rPr>
      <w:sz w:val="22"/>
      <w:szCs w:val="22"/>
      <w:lang w:eastAsia="en-US"/>
    </w:rPr>
  </w:style>
  <w:style w:type="character" w:customStyle="1" w:styleId="RecuodecorpodetextoChar1">
    <w:name w:val="Recuo de corpo de texto Char1"/>
    <w:basedOn w:val="Fontepargpadro"/>
    <w:uiPriority w:val="99"/>
    <w:semiHidden/>
    <w:rsid w:val="008014D9"/>
    <w:rPr>
      <w:sz w:val="22"/>
      <w:szCs w:val="22"/>
      <w:lang w:eastAsia="en-US"/>
    </w:rPr>
  </w:style>
  <w:style w:type="character" w:customStyle="1" w:styleId="Corpodetexto2Char1">
    <w:name w:val="Corpo de texto 2 Char1"/>
    <w:basedOn w:val="Fontepargpadro"/>
    <w:uiPriority w:val="99"/>
    <w:semiHidden/>
    <w:rsid w:val="008014D9"/>
    <w:rPr>
      <w:sz w:val="22"/>
      <w:szCs w:val="22"/>
      <w:lang w:eastAsia="en-US"/>
    </w:rPr>
  </w:style>
  <w:style w:type="character" w:customStyle="1" w:styleId="Corpodetexto3Char1">
    <w:name w:val="Corpo de texto 3 Char1"/>
    <w:basedOn w:val="Fontepargpadro"/>
    <w:uiPriority w:val="99"/>
    <w:semiHidden/>
    <w:rsid w:val="008014D9"/>
    <w:rPr>
      <w:sz w:val="16"/>
      <w:szCs w:val="16"/>
      <w:lang w:eastAsia="en-US"/>
    </w:rPr>
  </w:style>
  <w:style w:type="character" w:customStyle="1" w:styleId="Recuodecorpodetexto2Char1">
    <w:name w:val="Recuo de corpo de texto 2 Char1"/>
    <w:basedOn w:val="Fontepargpadro"/>
    <w:uiPriority w:val="99"/>
    <w:semiHidden/>
    <w:rsid w:val="008014D9"/>
    <w:rPr>
      <w:sz w:val="22"/>
      <w:szCs w:val="22"/>
      <w:lang w:eastAsia="en-US"/>
    </w:rPr>
  </w:style>
  <w:style w:type="character" w:customStyle="1" w:styleId="Recuodecorpodetexto3Char1">
    <w:name w:val="Recuo de corpo de texto 3 Char1"/>
    <w:basedOn w:val="Fontepargpadro"/>
    <w:uiPriority w:val="99"/>
    <w:semiHidden/>
    <w:rsid w:val="008014D9"/>
    <w:rPr>
      <w:sz w:val="16"/>
      <w:szCs w:val="16"/>
      <w:lang w:eastAsia="en-US"/>
    </w:rPr>
  </w:style>
  <w:style w:type="character" w:customStyle="1" w:styleId="TextosemFormataoChar1">
    <w:name w:val="Texto sem Formatação Char1"/>
    <w:basedOn w:val="Fontepargpadro"/>
    <w:uiPriority w:val="99"/>
    <w:semiHidden/>
    <w:rsid w:val="008014D9"/>
    <w:rPr>
      <w:rFonts w:ascii="Consolas" w:hAnsi="Consolas" w:cs="Consolas"/>
      <w:sz w:val="21"/>
      <w:szCs w:val="21"/>
      <w:lang w:eastAsia="en-US"/>
    </w:rPr>
  </w:style>
  <w:style w:type="character" w:customStyle="1" w:styleId="portal-description">
    <w:name w:val="portal-description"/>
    <w:basedOn w:val="Fontepargpadro"/>
    <w:rsid w:val="008014D9"/>
  </w:style>
  <w:style w:type="paragraph" w:customStyle="1" w:styleId="font5">
    <w:name w:val="font5"/>
    <w:basedOn w:val="Normal"/>
    <w:rsid w:val="008014D9"/>
    <w:pPr>
      <w:spacing w:before="100" w:beforeAutospacing="1" w:after="100" w:afterAutospacing="1"/>
    </w:pPr>
    <w:rPr>
      <w:rFonts w:ascii="Book Antiqua" w:hAnsi="Book Antiqua"/>
      <w:color w:val="000000"/>
    </w:rPr>
  </w:style>
  <w:style w:type="paragraph" w:customStyle="1" w:styleId="font6">
    <w:name w:val="font6"/>
    <w:basedOn w:val="Normal"/>
    <w:rsid w:val="008014D9"/>
    <w:pPr>
      <w:spacing w:before="100" w:beforeAutospacing="1" w:after="100" w:afterAutospacing="1"/>
    </w:pPr>
    <w:rPr>
      <w:rFonts w:ascii="Book Antiqua" w:hAnsi="Book Antiqua"/>
      <w:b/>
      <w:bCs/>
      <w:color w:val="000000"/>
    </w:rPr>
  </w:style>
  <w:style w:type="paragraph" w:customStyle="1" w:styleId="font7">
    <w:name w:val="font7"/>
    <w:basedOn w:val="Normal"/>
    <w:rsid w:val="008014D9"/>
    <w:pPr>
      <w:spacing w:before="100" w:beforeAutospacing="1" w:after="100" w:afterAutospacing="1"/>
    </w:pPr>
    <w:rPr>
      <w:rFonts w:ascii="Book Antiqua" w:hAnsi="Book Antiqua"/>
      <w:color w:val="000000"/>
      <w:sz w:val="16"/>
      <w:szCs w:val="16"/>
    </w:rPr>
  </w:style>
  <w:style w:type="paragraph" w:customStyle="1" w:styleId="font8">
    <w:name w:val="font8"/>
    <w:basedOn w:val="Normal"/>
    <w:rsid w:val="008014D9"/>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rsid w:val="008014D9"/>
    <w:pPr>
      <w:spacing w:before="100" w:beforeAutospacing="1" w:after="100" w:afterAutospacing="1"/>
    </w:pPr>
    <w:rPr>
      <w:rFonts w:ascii="Book Antiqua" w:hAnsi="Book Antiqua"/>
      <w:color w:val="0D0D0D"/>
      <w:sz w:val="16"/>
      <w:szCs w:val="16"/>
    </w:rPr>
  </w:style>
  <w:style w:type="paragraph" w:customStyle="1" w:styleId="msonormal0">
    <w:name w:val="msonormal"/>
    <w:basedOn w:val="Normal"/>
    <w:rsid w:val="008014D9"/>
    <w:pPr>
      <w:spacing w:before="100" w:beforeAutospacing="1" w:after="100" w:afterAutospacing="1"/>
    </w:pPr>
  </w:style>
  <w:style w:type="character" w:customStyle="1" w:styleId="fontstyle01">
    <w:name w:val="fontstyle01"/>
    <w:basedOn w:val="Fontepargpadro"/>
    <w:rsid w:val="008014D9"/>
    <w:rPr>
      <w:rFonts w:ascii="Consolas" w:hAnsi="Consolas" w:hint="default"/>
      <w:b w:val="0"/>
      <w:bCs w:val="0"/>
      <w:i w:val="0"/>
      <w:iCs w:val="0"/>
      <w:color w:val="000000"/>
      <w:sz w:val="28"/>
      <w:szCs w:val="28"/>
    </w:rPr>
  </w:style>
  <w:style w:type="character" w:customStyle="1" w:styleId="PGE-Alteraesdestacadas">
    <w:name w:val="PGE - Alterações destacadas"/>
    <w:basedOn w:val="Fontepargpadro"/>
    <w:uiPriority w:val="1"/>
    <w:qFormat/>
    <w:rsid w:val="00C96E0A"/>
    <w:rPr>
      <w:rFonts w:ascii="Arial" w:hAnsi="Arial"/>
      <w:b/>
      <w:color w:val="000000" w:themeColor="text1"/>
      <w:sz w:val="22"/>
      <w:u w:val="single"/>
    </w:rPr>
  </w:style>
  <w:style w:type="character" w:customStyle="1" w:styleId="fontstyle0">
    <w:name w:val="fontstyle0"/>
    <w:basedOn w:val="Fontepargpadro"/>
    <w:rsid w:val="002F0339"/>
  </w:style>
  <w:style w:type="character" w:customStyle="1" w:styleId="fontstyle2">
    <w:name w:val="fontstyle2"/>
    <w:basedOn w:val="Fontepargpadro"/>
    <w:rsid w:val="002F0339"/>
  </w:style>
  <w:style w:type="paragraph" w:customStyle="1" w:styleId="textocitao">
    <w:name w:val="texto_citação"/>
    <w:basedOn w:val="Normal"/>
    <w:rsid w:val="00FA0502"/>
    <w:pPr>
      <w:spacing w:before="100" w:beforeAutospacing="1" w:after="100" w:afterAutospacing="1"/>
    </w:pPr>
  </w:style>
  <w:style w:type="table" w:customStyle="1" w:styleId="Tabelacomgrade5">
    <w:name w:val="Tabela com grade5"/>
    <w:basedOn w:val="Tabelanormal"/>
    <w:next w:val="Tabelacomgrade"/>
    <w:uiPriority w:val="59"/>
    <w:rsid w:val="007C498C"/>
    <w:rPr>
      <w:rFonts w:ascii="Calibri" w:eastAsia="Calibri"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Itemização Char"/>
    <w:link w:val="PargrafodaLista"/>
    <w:uiPriority w:val="34"/>
    <w:locked/>
    <w:rsid w:val="00D20F8A"/>
    <w:rPr>
      <w:sz w:val="24"/>
      <w:szCs w:val="24"/>
    </w:rPr>
  </w:style>
  <w:style w:type="character" w:customStyle="1" w:styleId="Nivel01Char">
    <w:name w:val="Nivel 01 Char"/>
    <w:link w:val="Nivel01"/>
    <w:locked/>
    <w:rsid w:val="00D20F8A"/>
    <w:rPr>
      <w:rFonts w:ascii="Arial" w:hAnsi="Arial" w:cs="Arial"/>
      <w:b/>
      <w:bCs/>
      <w:sz w:val="24"/>
      <w:szCs w:val="24"/>
    </w:rPr>
  </w:style>
  <w:style w:type="paragraph" w:customStyle="1" w:styleId="Nivel01">
    <w:name w:val="Nivel 01"/>
    <w:basedOn w:val="Ttulo1"/>
    <w:next w:val="Normal"/>
    <w:link w:val="Nivel01Char"/>
    <w:autoRedefine/>
    <w:qFormat/>
    <w:rsid w:val="00D20F8A"/>
    <w:pPr>
      <w:keepLines/>
      <w:tabs>
        <w:tab w:val="left" w:pos="567"/>
      </w:tabs>
      <w:jc w:val="both"/>
    </w:pPr>
    <w:rPr>
      <w:rFonts w:ascii="Arial" w:hAnsi="Arial" w:cs="Arial"/>
      <w:b/>
      <w:bCs/>
      <w:outline w:val="0"/>
      <w:color w:val="auto"/>
      <w:sz w:val="24"/>
      <w:szCs w:val="24"/>
      <w14:textOutline w14:w="0" w14:cap="rnd" w14:cmpd="sng" w14:algn="ctr">
        <w14:noFill/>
        <w14:prstDash w14:val="solid"/>
        <w14:bevel/>
      </w14:textOutline>
      <w14:textFill>
        <w14:solidFill>
          <w14:srgbClr w14:val="000000"/>
        </w14:solidFill>
      </w14:textFill>
    </w:rPr>
  </w:style>
  <w:style w:type="character" w:customStyle="1" w:styleId="Nivel2Char">
    <w:name w:val="Nivel 2 Char"/>
    <w:link w:val="Nivel2"/>
    <w:locked/>
    <w:rsid w:val="00D20F8A"/>
    <w:rPr>
      <w:rFonts w:ascii="Arial" w:hAnsi="Arial" w:cs="Arial"/>
      <w:color w:val="000000"/>
    </w:rPr>
  </w:style>
  <w:style w:type="paragraph" w:customStyle="1" w:styleId="Nivel2">
    <w:name w:val="Nivel 2"/>
    <w:basedOn w:val="Normal"/>
    <w:link w:val="Nivel2Char"/>
    <w:qFormat/>
    <w:rsid w:val="00D20F8A"/>
    <w:pPr>
      <w:numPr>
        <w:ilvl w:val="1"/>
        <w:numId w:val="14"/>
      </w:numPr>
      <w:spacing w:before="120" w:after="120" w:line="276" w:lineRule="auto"/>
      <w:jc w:val="both"/>
    </w:pPr>
    <w:rPr>
      <w:rFonts w:ascii="Arial" w:hAnsi="Arial" w:cs="Arial"/>
      <w:color w:val="000000"/>
      <w:sz w:val="20"/>
      <w:szCs w:val="20"/>
    </w:rPr>
  </w:style>
  <w:style w:type="character" w:customStyle="1" w:styleId="Nivel3Char">
    <w:name w:val="Nivel 3 Char"/>
    <w:link w:val="Nivel3"/>
    <w:locked/>
    <w:rsid w:val="00D20F8A"/>
    <w:rPr>
      <w:rFonts w:ascii="Arial" w:hAnsi="Arial" w:cs="Arial"/>
      <w:color w:val="000000"/>
    </w:rPr>
  </w:style>
  <w:style w:type="paragraph" w:customStyle="1" w:styleId="Nivel3">
    <w:name w:val="Nivel 3"/>
    <w:basedOn w:val="Normal"/>
    <w:link w:val="Nivel3Char"/>
    <w:qFormat/>
    <w:rsid w:val="00D20F8A"/>
    <w:pPr>
      <w:numPr>
        <w:ilvl w:val="2"/>
        <w:numId w:val="14"/>
      </w:numPr>
      <w:spacing w:before="120" w:after="120" w:line="276" w:lineRule="auto"/>
      <w:ind w:left="5892"/>
      <w:jc w:val="both"/>
    </w:pPr>
    <w:rPr>
      <w:rFonts w:ascii="Arial" w:hAnsi="Arial" w:cs="Arial"/>
      <w:color w:val="000000"/>
      <w:sz w:val="20"/>
      <w:szCs w:val="20"/>
    </w:rPr>
  </w:style>
  <w:style w:type="character" w:customStyle="1" w:styleId="Nivel4Char">
    <w:name w:val="Nivel 4 Char"/>
    <w:link w:val="Nivel4"/>
    <w:locked/>
    <w:rsid w:val="00D20F8A"/>
    <w:rPr>
      <w:rFonts w:ascii="Arial" w:hAnsi="Arial" w:cs="Arial"/>
    </w:rPr>
  </w:style>
  <w:style w:type="paragraph" w:customStyle="1" w:styleId="Nivel4">
    <w:name w:val="Nivel 4"/>
    <w:basedOn w:val="Nivel3"/>
    <w:link w:val="Nivel4Char"/>
    <w:qFormat/>
    <w:rsid w:val="00D20F8A"/>
    <w:pPr>
      <w:numPr>
        <w:ilvl w:val="3"/>
      </w:numPr>
      <w:ind w:left="567" w:firstLine="0"/>
    </w:pPr>
    <w:rPr>
      <w:color w:val="auto"/>
    </w:rPr>
  </w:style>
  <w:style w:type="paragraph" w:customStyle="1" w:styleId="Nivel5">
    <w:name w:val="Nivel 5"/>
    <w:basedOn w:val="Nivel4"/>
    <w:qFormat/>
    <w:rsid w:val="00D20F8A"/>
    <w:pPr>
      <w:numPr>
        <w:ilvl w:val="4"/>
      </w:numPr>
      <w:tabs>
        <w:tab w:val="num" w:pos="360"/>
      </w:tabs>
      <w:ind w:left="851" w:firstLine="0"/>
    </w:pPr>
  </w:style>
  <w:style w:type="character" w:customStyle="1" w:styleId="Nvel2-RedChar">
    <w:name w:val="Nível 2 -Red Char"/>
    <w:link w:val="Nvel2-Red"/>
    <w:locked/>
    <w:rsid w:val="00D20F8A"/>
    <w:rPr>
      <w:rFonts w:ascii="Arial" w:hAnsi="Arial" w:cs="Arial"/>
      <w:i/>
      <w:iCs/>
      <w:color w:val="FF0000"/>
    </w:rPr>
  </w:style>
  <w:style w:type="paragraph" w:customStyle="1" w:styleId="Nvel2-Red">
    <w:name w:val="Nível 2 -Red"/>
    <w:basedOn w:val="Nivel2"/>
    <w:link w:val="Nvel2-RedChar"/>
    <w:qFormat/>
    <w:rsid w:val="00D20F8A"/>
    <w:pPr>
      <w:numPr>
        <w:ilvl w:val="0"/>
        <w:numId w:val="0"/>
      </w:numPr>
      <w:tabs>
        <w:tab w:val="num" w:pos="360"/>
      </w:tabs>
    </w:pPr>
    <w:rPr>
      <w:i/>
      <w:iCs/>
      <w:color w:val="FF0000"/>
    </w:rPr>
  </w:style>
  <w:style w:type="character" w:customStyle="1" w:styleId="Nvel3Char">
    <w:name w:val="Nível 3 Char"/>
    <w:link w:val="Nvel3"/>
    <w:locked/>
    <w:rsid w:val="00D20F8A"/>
    <w:rPr>
      <w:rFonts w:ascii="Arial" w:hAnsi="Arial" w:cs="Arial"/>
      <w:color w:val="FF0000"/>
    </w:rPr>
  </w:style>
  <w:style w:type="paragraph" w:customStyle="1" w:styleId="Nvel3">
    <w:name w:val="Nível 3"/>
    <w:basedOn w:val="Normal"/>
    <w:link w:val="Nvel3Char"/>
    <w:qFormat/>
    <w:rsid w:val="00D20F8A"/>
    <w:pPr>
      <w:spacing w:before="120" w:after="120" w:line="276" w:lineRule="auto"/>
      <w:ind w:left="284"/>
      <w:jc w:val="both"/>
    </w:pPr>
    <w:rPr>
      <w:rFonts w:ascii="Arial" w:hAnsi="Arial" w:cs="Arial"/>
      <w:color w:val="FF0000"/>
      <w:sz w:val="20"/>
      <w:szCs w:val="20"/>
    </w:rPr>
  </w:style>
  <w:style w:type="character" w:customStyle="1" w:styleId="Nvel4Char">
    <w:name w:val="Nível 4 Char"/>
    <w:link w:val="Nvel4"/>
    <w:locked/>
    <w:rsid w:val="00D20F8A"/>
    <w:rPr>
      <w:rFonts w:ascii="Arial" w:hAnsi="Arial" w:cs="Arial"/>
      <w:color w:val="FF0000"/>
    </w:rPr>
  </w:style>
  <w:style w:type="paragraph" w:customStyle="1" w:styleId="Nvel4">
    <w:name w:val="Nível 4"/>
    <w:basedOn w:val="Nvel3"/>
    <w:link w:val="Nvel4Char"/>
    <w:qFormat/>
    <w:rsid w:val="00D20F8A"/>
    <w:pPr>
      <w:ind w:left="567"/>
    </w:pPr>
  </w:style>
  <w:style w:type="character" w:customStyle="1" w:styleId="PrembuloChar">
    <w:name w:val="Preâmbulo Char"/>
    <w:basedOn w:val="Fontepargpadro"/>
    <w:link w:val="Prembulo"/>
    <w:locked/>
    <w:rsid w:val="00D20F8A"/>
    <w:rPr>
      <w:rFonts w:ascii="Arial" w:eastAsia="Arial" w:hAnsi="Arial" w:cs="Arial"/>
      <w:bCs/>
    </w:rPr>
  </w:style>
  <w:style w:type="paragraph" w:customStyle="1" w:styleId="Prembulo">
    <w:name w:val="Preâmbulo"/>
    <w:basedOn w:val="Normal"/>
    <w:link w:val="PrembuloChar"/>
    <w:qFormat/>
    <w:rsid w:val="00D20F8A"/>
    <w:pPr>
      <w:spacing w:before="480" w:after="120" w:line="360" w:lineRule="auto"/>
      <w:ind w:left="4253" w:right="-17"/>
      <w:jc w:val="both"/>
    </w:pPr>
    <w:rPr>
      <w:rFonts w:ascii="Arial" w:eastAsia="Arial" w:hAnsi="Arial" w:cs="Arial"/>
      <w:bCs/>
      <w:sz w:val="20"/>
      <w:szCs w:val="20"/>
    </w:rPr>
  </w:style>
  <w:style w:type="character" w:customStyle="1" w:styleId="normaltextrun">
    <w:name w:val="normaltextrun"/>
    <w:basedOn w:val="Fontepargpadro"/>
    <w:rsid w:val="00D20F8A"/>
  </w:style>
  <w:style w:type="character" w:customStyle="1" w:styleId="eop">
    <w:name w:val="eop"/>
    <w:basedOn w:val="Fontepargpadro"/>
    <w:rsid w:val="00D20F8A"/>
  </w:style>
  <w:style w:type="character" w:styleId="MenoPendente">
    <w:name w:val="Unresolved Mention"/>
    <w:basedOn w:val="Fontepargpadro"/>
    <w:uiPriority w:val="99"/>
    <w:semiHidden/>
    <w:unhideWhenUsed/>
    <w:rsid w:val="00474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729">
      <w:bodyDiv w:val="1"/>
      <w:marLeft w:val="0"/>
      <w:marRight w:val="0"/>
      <w:marTop w:val="0"/>
      <w:marBottom w:val="0"/>
      <w:divBdr>
        <w:top w:val="none" w:sz="0" w:space="0" w:color="auto"/>
        <w:left w:val="none" w:sz="0" w:space="0" w:color="auto"/>
        <w:bottom w:val="none" w:sz="0" w:space="0" w:color="auto"/>
        <w:right w:val="none" w:sz="0" w:space="0" w:color="auto"/>
      </w:divBdr>
    </w:div>
    <w:div w:id="150417316">
      <w:bodyDiv w:val="1"/>
      <w:marLeft w:val="0"/>
      <w:marRight w:val="0"/>
      <w:marTop w:val="0"/>
      <w:marBottom w:val="0"/>
      <w:divBdr>
        <w:top w:val="none" w:sz="0" w:space="0" w:color="auto"/>
        <w:left w:val="none" w:sz="0" w:space="0" w:color="auto"/>
        <w:bottom w:val="none" w:sz="0" w:space="0" w:color="auto"/>
        <w:right w:val="none" w:sz="0" w:space="0" w:color="auto"/>
      </w:divBdr>
    </w:div>
    <w:div w:id="221988150">
      <w:bodyDiv w:val="1"/>
      <w:marLeft w:val="0"/>
      <w:marRight w:val="0"/>
      <w:marTop w:val="0"/>
      <w:marBottom w:val="0"/>
      <w:divBdr>
        <w:top w:val="none" w:sz="0" w:space="0" w:color="auto"/>
        <w:left w:val="none" w:sz="0" w:space="0" w:color="auto"/>
        <w:bottom w:val="none" w:sz="0" w:space="0" w:color="auto"/>
        <w:right w:val="none" w:sz="0" w:space="0" w:color="auto"/>
      </w:divBdr>
    </w:div>
    <w:div w:id="272984894">
      <w:bodyDiv w:val="1"/>
      <w:marLeft w:val="0"/>
      <w:marRight w:val="0"/>
      <w:marTop w:val="0"/>
      <w:marBottom w:val="0"/>
      <w:divBdr>
        <w:top w:val="none" w:sz="0" w:space="0" w:color="auto"/>
        <w:left w:val="none" w:sz="0" w:space="0" w:color="auto"/>
        <w:bottom w:val="none" w:sz="0" w:space="0" w:color="auto"/>
        <w:right w:val="none" w:sz="0" w:space="0" w:color="auto"/>
      </w:divBdr>
    </w:div>
    <w:div w:id="610237139">
      <w:bodyDiv w:val="1"/>
      <w:marLeft w:val="0"/>
      <w:marRight w:val="0"/>
      <w:marTop w:val="0"/>
      <w:marBottom w:val="0"/>
      <w:divBdr>
        <w:top w:val="none" w:sz="0" w:space="0" w:color="auto"/>
        <w:left w:val="none" w:sz="0" w:space="0" w:color="auto"/>
        <w:bottom w:val="none" w:sz="0" w:space="0" w:color="auto"/>
        <w:right w:val="none" w:sz="0" w:space="0" w:color="auto"/>
      </w:divBdr>
    </w:div>
    <w:div w:id="712578450">
      <w:bodyDiv w:val="1"/>
      <w:marLeft w:val="0"/>
      <w:marRight w:val="0"/>
      <w:marTop w:val="0"/>
      <w:marBottom w:val="0"/>
      <w:divBdr>
        <w:top w:val="none" w:sz="0" w:space="0" w:color="auto"/>
        <w:left w:val="none" w:sz="0" w:space="0" w:color="auto"/>
        <w:bottom w:val="none" w:sz="0" w:space="0" w:color="auto"/>
        <w:right w:val="none" w:sz="0" w:space="0" w:color="auto"/>
      </w:divBdr>
    </w:div>
    <w:div w:id="771322689">
      <w:bodyDiv w:val="1"/>
      <w:marLeft w:val="0"/>
      <w:marRight w:val="0"/>
      <w:marTop w:val="0"/>
      <w:marBottom w:val="0"/>
      <w:divBdr>
        <w:top w:val="none" w:sz="0" w:space="0" w:color="auto"/>
        <w:left w:val="none" w:sz="0" w:space="0" w:color="auto"/>
        <w:bottom w:val="none" w:sz="0" w:space="0" w:color="auto"/>
        <w:right w:val="none" w:sz="0" w:space="0" w:color="auto"/>
      </w:divBdr>
    </w:div>
    <w:div w:id="998769877">
      <w:bodyDiv w:val="1"/>
      <w:marLeft w:val="0"/>
      <w:marRight w:val="0"/>
      <w:marTop w:val="0"/>
      <w:marBottom w:val="0"/>
      <w:divBdr>
        <w:top w:val="none" w:sz="0" w:space="0" w:color="auto"/>
        <w:left w:val="none" w:sz="0" w:space="0" w:color="auto"/>
        <w:bottom w:val="none" w:sz="0" w:space="0" w:color="auto"/>
        <w:right w:val="none" w:sz="0" w:space="0" w:color="auto"/>
      </w:divBdr>
    </w:div>
    <w:div w:id="1033845736">
      <w:bodyDiv w:val="1"/>
      <w:marLeft w:val="0"/>
      <w:marRight w:val="0"/>
      <w:marTop w:val="0"/>
      <w:marBottom w:val="0"/>
      <w:divBdr>
        <w:top w:val="none" w:sz="0" w:space="0" w:color="auto"/>
        <w:left w:val="none" w:sz="0" w:space="0" w:color="auto"/>
        <w:bottom w:val="none" w:sz="0" w:space="0" w:color="auto"/>
        <w:right w:val="none" w:sz="0" w:space="0" w:color="auto"/>
      </w:divBdr>
    </w:div>
    <w:div w:id="1046753804">
      <w:bodyDiv w:val="1"/>
      <w:marLeft w:val="0"/>
      <w:marRight w:val="0"/>
      <w:marTop w:val="0"/>
      <w:marBottom w:val="0"/>
      <w:divBdr>
        <w:top w:val="none" w:sz="0" w:space="0" w:color="auto"/>
        <w:left w:val="none" w:sz="0" w:space="0" w:color="auto"/>
        <w:bottom w:val="none" w:sz="0" w:space="0" w:color="auto"/>
        <w:right w:val="none" w:sz="0" w:space="0" w:color="auto"/>
      </w:divBdr>
    </w:div>
    <w:div w:id="1069308881">
      <w:bodyDiv w:val="1"/>
      <w:marLeft w:val="0"/>
      <w:marRight w:val="0"/>
      <w:marTop w:val="0"/>
      <w:marBottom w:val="0"/>
      <w:divBdr>
        <w:top w:val="none" w:sz="0" w:space="0" w:color="auto"/>
        <w:left w:val="none" w:sz="0" w:space="0" w:color="auto"/>
        <w:bottom w:val="none" w:sz="0" w:space="0" w:color="auto"/>
        <w:right w:val="none" w:sz="0" w:space="0" w:color="auto"/>
      </w:divBdr>
    </w:div>
    <w:div w:id="1105537799">
      <w:bodyDiv w:val="1"/>
      <w:marLeft w:val="0"/>
      <w:marRight w:val="0"/>
      <w:marTop w:val="0"/>
      <w:marBottom w:val="0"/>
      <w:divBdr>
        <w:top w:val="none" w:sz="0" w:space="0" w:color="auto"/>
        <w:left w:val="none" w:sz="0" w:space="0" w:color="auto"/>
        <w:bottom w:val="none" w:sz="0" w:space="0" w:color="auto"/>
        <w:right w:val="none" w:sz="0" w:space="0" w:color="auto"/>
      </w:divBdr>
    </w:div>
    <w:div w:id="1292445032">
      <w:bodyDiv w:val="1"/>
      <w:marLeft w:val="0"/>
      <w:marRight w:val="0"/>
      <w:marTop w:val="0"/>
      <w:marBottom w:val="0"/>
      <w:divBdr>
        <w:top w:val="none" w:sz="0" w:space="0" w:color="auto"/>
        <w:left w:val="none" w:sz="0" w:space="0" w:color="auto"/>
        <w:bottom w:val="none" w:sz="0" w:space="0" w:color="auto"/>
        <w:right w:val="none" w:sz="0" w:space="0" w:color="auto"/>
      </w:divBdr>
    </w:div>
    <w:div w:id="1298878890">
      <w:bodyDiv w:val="1"/>
      <w:marLeft w:val="0"/>
      <w:marRight w:val="0"/>
      <w:marTop w:val="0"/>
      <w:marBottom w:val="0"/>
      <w:divBdr>
        <w:top w:val="none" w:sz="0" w:space="0" w:color="auto"/>
        <w:left w:val="none" w:sz="0" w:space="0" w:color="auto"/>
        <w:bottom w:val="none" w:sz="0" w:space="0" w:color="auto"/>
        <w:right w:val="none" w:sz="0" w:space="0" w:color="auto"/>
      </w:divBdr>
    </w:div>
    <w:div w:id="1512254416">
      <w:bodyDiv w:val="1"/>
      <w:marLeft w:val="0"/>
      <w:marRight w:val="0"/>
      <w:marTop w:val="0"/>
      <w:marBottom w:val="0"/>
      <w:divBdr>
        <w:top w:val="none" w:sz="0" w:space="0" w:color="auto"/>
        <w:left w:val="none" w:sz="0" w:space="0" w:color="auto"/>
        <w:bottom w:val="none" w:sz="0" w:space="0" w:color="auto"/>
        <w:right w:val="none" w:sz="0" w:space="0" w:color="auto"/>
      </w:divBdr>
    </w:div>
    <w:div w:id="1585723253">
      <w:bodyDiv w:val="1"/>
      <w:marLeft w:val="0"/>
      <w:marRight w:val="0"/>
      <w:marTop w:val="0"/>
      <w:marBottom w:val="0"/>
      <w:divBdr>
        <w:top w:val="none" w:sz="0" w:space="0" w:color="auto"/>
        <w:left w:val="none" w:sz="0" w:space="0" w:color="auto"/>
        <w:bottom w:val="none" w:sz="0" w:space="0" w:color="auto"/>
        <w:right w:val="none" w:sz="0" w:space="0" w:color="auto"/>
      </w:divBdr>
    </w:div>
    <w:div w:id="1598634478">
      <w:bodyDiv w:val="1"/>
      <w:marLeft w:val="0"/>
      <w:marRight w:val="0"/>
      <w:marTop w:val="0"/>
      <w:marBottom w:val="0"/>
      <w:divBdr>
        <w:top w:val="none" w:sz="0" w:space="0" w:color="auto"/>
        <w:left w:val="none" w:sz="0" w:space="0" w:color="auto"/>
        <w:bottom w:val="none" w:sz="0" w:space="0" w:color="auto"/>
        <w:right w:val="none" w:sz="0" w:space="0" w:color="auto"/>
      </w:divBdr>
    </w:div>
    <w:div w:id="1656253467">
      <w:bodyDiv w:val="1"/>
      <w:marLeft w:val="0"/>
      <w:marRight w:val="0"/>
      <w:marTop w:val="0"/>
      <w:marBottom w:val="0"/>
      <w:divBdr>
        <w:top w:val="none" w:sz="0" w:space="0" w:color="auto"/>
        <w:left w:val="none" w:sz="0" w:space="0" w:color="auto"/>
        <w:bottom w:val="none" w:sz="0" w:space="0" w:color="auto"/>
        <w:right w:val="none" w:sz="0" w:space="0" w:color="auto"/>
      </w:divBdr>
    </w:div>
    <w:div w:id="1786926620">
      <w:bodyDiv w:val="1"/>
      <w:marLeft w:val="0"/>
      <w:marRight w:val="0"/>
      <w:marTop w:val="0"/>
      <w:marBottom w:val="0"/>
      <w:divBdr>
        <w:top w:val="none" w:sz="0" w:space="0" w:color="auto"/>
        <w:left w:val="none" w:sz="0" w:space="0" w:color="auto"/>
        <w:bottom w:val="none" w:sz="0" w:space="0" w:color="auto"/>
        <w:right w:val="none" w:sz="0" w:space="0" w:color="auto"/>
      </w:divBdr>
    </w:div>
    <w:div w:id="1858420166">
      <w:bodyDiv w:val="1"/>
      <w:marLeft w:val="0"/>
      <w:marRight w:val="0"/>
      <w:marTop w:val="0"/>
      <w:marBottom w:val="0"/>
      <w:divBdr>
        <w:top w:val="none" w:sz="0" w:space="0" w:color="auto"/>
        <w:left w:val="none" w:sz="0" w:space="0" w:color="auto"/>
        <w:bottom w:val="none" w:sz="0" w:space="0" w:color="auto"/>
        <w:right w:val="none" w:sz="0" w:space="0" w:color="auto"/>
      </w:divBdr>
    </w:div>
    <w:div w:id="1973827835">
      <w:bodyDiv w:val="1"/>
      <w:marLeft w:val="0"/>
      <w:marRight w:val="0"/>
      <w:marTop w:val="0"/>
      <w:marBottom w:val="0"/>
      <w:divBdr>
        <w:top w:val="none" w:sz="0" w:space="0" w:color="auto"/>
        <w:left w:val="none" w:sz="0" w:space="0" w:color="auto"/>
        <w:bottom w:val="none" w:sz="0" w:space="0" w:color="auto"/>
        <w:right w:val="none" w:sz="0" w:space="0" w:color="auto"/>
      </w:divBdr>
    </w:div>
    <w:div w:id="2036496707">
      <w:bodyDiv w:val="1"/>
      <w:marLeft w:val="0"/>
      <w:marRight w:val="0"/>
      <w:marTop w:val="0"/>
      <w:marBottom w:val="0"/>
      <w:divBdr>
        <w:top w:val="none" w:sz="0" w:space="0" w:color="auto"/>
        <w:left w:val="none" w:sz="0" w:space="0" w:color="auto"/>
        <w:bottom w:val="none" w:sz="0" w:space="0" w:color="auto"/>
        <w:right w:val="none" w:sz="0" w:space="0" w:color="auto"/>
      </w:divBdr>
    </w:div>
    <w:div w:id="208772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lthmaxltda@gmail.co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3/lei/l12846.htm" TargetMode="External"/><Relationship Id="rId39" Type="http://schemas.openxmlformats.org/officeDocument/2006/relationships/hyperlink" Target="https://www.planalto.gov.br/ccivil_03/_ato2011-2014/2011/lei/l12527.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1-2014/2013/lei/l12846.htm" TargetMode="External"/><Relationship Id="rId28" Type="http://schemas.openxmlformats.org/officeDocument/2006/relationships/hyperlink" Target="https://www.gov.br/compras/pt-br/acesso-a-informacao/legislacao/instrucoes-normativas/instrucao-normativa-seges-me-no-26-de-13-de-abril-de-2022"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8078compilado.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leis/l8078compilado.htm"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D8F9A-C784-429B-A5D5-21D2C2C33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26</Pages>
  <Words>5327</Words>
  <Characters>33661</Characters>
  <Application>Microsoft Office Word</Application>
  <DocSecurity>0</DocSecurity>
  <Lines>280</Lines>
  <Paragraphs>77</Paragraphs>
  <ScaleCrop>false</ScaleCrop>
  <HeadingPairs>
    <vt:vector size="2" baseType="variant">
      <vt:variant>
        <vt:lpstr>Título</vt:lpstr>
      </vt:variant>
      <vt:variant>
        <vt:i4>1</vt:i4>
      </vt:variant>
    </vt:vector>
  </HeadingPairs>
  <TitlesOfParts>
    <vt:vector size="1" baseType="lpstr">
      <vt:lpstr>MINUTA CONTRATO ADMINISTRATIVO</vt:lpstr>
    </vt:vector>
  </TitlesOfParts>
  <Company/>
  <LinksUpToDate>false</LinksUpToDate>
  <CharactersWithSpaces>38911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CONTRATO ADMINISTRATIVO</dc:title>
  <dc:creator>c01035</dc:creator>
  <cp:lastModifiedBy>PM IARAS-SP</cp:lastModifiedBy>
  <cp:revision>11</cp:revision>
  <cp:lastPrinted>2022-12-19T16:53:00Z</cp:lastPrinted>
  <dcterms:created xsi:type="dcterms:W3CDTF">2024-01-03T13:47:00Z</dcterms:created>
  <dcterms:modified xsi:type="dcterms:W3CDTF">2025-02-06T15:05:00Z</dcterms:modified>
</cp:coreProperties>
</file>