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EDA5" w14:textId="076F7182" w:rsidR="002A3A04" w:rsidRDefault="00466613" w:rsidP="00466613">
      <w:pPr>
        <w:jc w:val="center"/>
        <w:rPr>
          <w:rFonts w:ascii="Consolas" w:hAnsi="Consolas"/>
          <w:b/>
          <w:bCs/>
          <w:sz w:val="28"/>
          <w:szCs w:val="28"/>
        </w:rPr>
      </w:pPr>
      <w:r w:rsidRPr="00466613">
        <w:rPr>
          <w:rFonts w:ascii="Consolas" w:hAnsi="Consolas"/>
          <w:b/>
          <w:bCs/>
          <w:sz w:val="28"/>
          <w:szCs w:val="28"/>
        </w:rPr>
        <w:t>DESPACHO DE ANULAÇÃO</w:t>
      </w:r>
    </w:p>
    <w:p w14:paraId="5962352F" w14:textId="75434FC3" w:rsidR="00466613" w:rsidRDefault="00466613" w:rsidP="00466613">
      <w:pPr>
        <w:rPr>
          <w:rFonts w:ascii="Consolas" w:hAnsi="Consolas"/>
          <w:b/>
          <w:bCs/>
          <w:sz w:val="28"/>
          <w:szCs w:val="28"/>
        </w:rPr>
      </w:pPr>
    </w:p>
    <w:p w14:paraId="3257EFF1" w14:textId="77777777" w:rsidR="00466613" w:rsidRDefault="00466613" w:rsidP="00466613">
      <w:pPr>
        <w:rPr>
          <w:rFonts w:ascii="Consolas" w:hAnsi="Consolas"/>
          <w:b/>
          <w:bCs/>
          <w:sz w:val="28"/>
          <w:szCs w:val="28"/>
        </w:rPr>
      </w:pPr>
    </w:p>
    <w:p w14:paraId="1F6754B7" w14:textId="0DE17F98" w:rsidR="00466613" w:rsidRDefault="00466613" w:rsidP="00466613">
      <w:pPr>
        <w:rPr>
          <w:rFonts w:ascii="Consolas" w:hAnsi="Consolas"/>
          <w:b/>
          <w:bCs/>
          <w:sz w:val="28"/>
          <w:szCs w:val="28"/>
        </w:rPr>
      </w:pPr>
      <w:r w:rsidRPr="00466613">
        <w:rPr>
          <w:rFonts w:ascii="Consolas" w:hAnsi="Consolas"/>
          <w:b/>
          <w:bCs/>
          <w:sz w:val="28"/>
          <w:szCs w:val="28"/>
        </w:rPr>
        <w:t>CONCORRÊNCIA PÚBLICA Nº 001/2026</w:t>
      </w:r>
      <w:r w:rsidRPr="00466613">
        <w:rPr>
          <w:rFonts w:ascii="Consolas" w:hAnsi="Consolas"/>
          <w:b/>
          <w:bCs/>
          <w:sz w:val="28"/>
          <w:szCs w:val="28"/>
        </w:rPr>
        <w:br/>
        <w:t>PROCESSO ADMINISTRATIVO Nº 004/2026</w:t>
      </w:r>
    </w:p>
    <w:p w14:paraId="39C556C5" w14:textId="1C647D53" w:rsidR="00466613" w:rsidRDefault="00466613" w:rsidP="00466613">
      <w:pPr>
        <w:jc w:val="both"/>
        <w:rPr>
          <w:rFonts w:ascii="Consolas" w:hAnsi="Consolas"/>
          <w:sz w:val="28"/>
          <w:szCs w:val="28"/>
        </w:rPr>
      </w:pPr>
      <w:r>
        <w:rPr>
          <w:rFonts w:ascii="Consolas" w:hAnsi="Consolas"/>
          <w:b/>
          <w:bCs/>
          <w:sz w:val="28"/>
          <w:szCs w:val="28"/>
        </w:rPr>
        <w:t xml:space="preserve">ASSUNTO: </w:t>
      </w:r>
      <w:r w:rsidRPr="00466613">
        <w:rPr>
          <w:rFonts w:ascii="Consolas" w:hAnsi="Consolas"/>
          <w:sz w:val="28"/>
          <w:szCs w:val="28"/>
        </w:rPr>
        <w:t xml:space="preserve">Contratação de empresa do ramo da construção civil para a apresentação de proposta para 01 (um) empreendimento habitacional, aprovação em todas as instâncias, órgãos e entidades necessárias, contratação, gestão, produção e legalização de 20 (vinte) casas térreas no âmbito do Programa MINHA CASA MINHA VIDA – FNHIS Sub 50, conforme Lei n° 14.620 de 13 de julho de 2023 que “Dispõe sobre o Programa Minha Casa, Minha Vida disposto no art. 20 da Lei nº 14.600, de 19 de junho de 2023, no art. 1º do Anexo I do Decreto nº 11.468, de 5 de abril de 2023, e nos </w:t>
      </w:r>
      <w:proofErr w:type="spellStart"/>
      <w:r w:rsidRPr="00466613">
        <w:rPr>
          <w:rFonts w:ascii="Consolas" w:hAnsi="Consolas"/>
          <w:sz w:val="28"/>
          <w:szCs w:val="28"/>
        </w:rPr>
        <w:t>arts</w:t>
      </w:r>
      <w:proofErr w:type="spellEnd"/>
      <w:r w:rsidRPr="00466613">
        <w:rPr>
          <w:rFonts w:ascii="Consolas" w:hAnsi="Consolas"/>
          <w:sz w:val="28"/>
          <w:szCs w:val="28"/>
        </w:rPr>
        <w:t>. 6º, inciso III, e 11, inciso I, alínea "a", e que é operado pela Caixa Econômica Federal (CEF), conforme as especificações técnicas contidas no projeto básico e/ou executivo, com todas as suas partes, desenhos, especificações e outros complementos</w:t>
      </w:r>
      <w:r>
        <w:rPr>
          <w:rFonts w:ascii="Consolas" w:hAnsi="Consolas"/>
          <w:sz w:val="28"/>
          <w:szCs w:val="28"/>
        </w:rPr>
        <w:t>.</w:t>
      </w:r>
    </w:p>
    <w:p w14:paraId="5628A068" w14:textId="210BCEA6" w:rsidR="00466613" w:rsidRDefault="00466613" w:rsidP="00466613">
      <w:pPr>
        <w:jc w:val="both"/>
        <w:rPr>
          <w:rFonts w:ascii="Consolas" w:hAnsi="Consolas"/>
          <w:sz w:val="28"/>
          <w:szCs w:val="28"/>
        </w:rPr>
      </w:pPr>
    </w:p>
    <w:p w14:paraId="5D037CBD" w14:textId="69D5459C" w:rsidR="006A02B2" w:rsidRDefault="006A02B2" w:rsidP="00466613">
      <w:pPr>
        <w:jc w:val="both"/>
        <w:rPr>
          <w:rFonts w:ascii="Consolas" w:hAnsi="Consolas"/>
          <w:sz w:val="28"/>
          <w:szCs w:val="28"/>
        </w:rPr>
      </w:pPr>
    </w:p>
    <w:p w14:paraId="35DC618A" w14:textId="610A07A0" w:rsidR="006A02B2" w:rsidRDefault="006A02B2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6A02B2">
        <w:rPr>
          <w:rFonts w:ascii="Consolas" w:hAnsi="Consolas"/>
          <w:sz w:val="28"/>
          <w:szCs w:val="28"/>
        </w:rPr>
        <w:t>Trata-se da Concorrência Pública nº 001/2026, instaurada pelo Município de Iaras, objetivando a contratação de empresa do ramo da construção civil para apresentação de proposta para 01 (um) empreendimento habitacional, aprovação em todas as instâncias necessárias, contratação, gestão, produção e legalização de 20 (vinte) casas térreas no âmbito do Programa Minha Casa Minha Vida – FNHIS Sub 50.</w:t>
      </w:r>
    </w:p>
    <w:p w14:paraId="353A076C" w14:textId="0E3B785A" w:rsidR="00466613" w:rsidRDefault="00466613" w:rsidP="00466613">
      <w:pPr>
        <w:jc w:val="both"/>
        <w:rPr>
          <w:rFonts w:ascii="Consolas" w:hAnsi="Consolas"/>
          <w:sz w:val="28"/>
          <w:szCs w:val="28"/>
        </w:rPr>
      </w:pPr>
    </w:p>
    <w:p w14:paraId="37DCF068" w14:textId="5ECC3D4E" w:rsidR="006A02B2" w:rsidRDefault="006A02B2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6A02B2">
        <w:rPr>
          <w:rFonts w:ascii="Consolas" w:hAnsi="Consolas"/>
          <w:sz w:val="28"/>
          <w:szCs w:val="28"/>
        </w:rPr>
        <w:t xml:space="preserve">Verificou-se, no curso do certame, a ocorrência de vícios que comprometeram a regularidade do procedimento licitatório, a competitividade, a isonomia entre os licitantes, a vinculação ao instrumento convocatório e a segurança jurídica </w:t>
      </w:r>
      <w:r>
        <w:rPr>
          <w:rFonts w:ascii="Consolas" w:hAnsi="Consolas"/>
          <w:sz w:val="28"/>
          <w:szCs w:val="28"/>
        </w:rPr>
        <w:t>do processo</w:t>
      </w:r>
      <w:r w:rsidRPr="006A02B2">
        <w:rPr>
          <w:rFonts w:ascii="Consolas" w:hAnsi="Consolas"/>
          <w:sz w:val="28"/>
          <w:szCs w:val="28"/>
        </w:rPr>
        <w:t>.</w:t>
      </w:r>
    </w:p>
    <w:p w14:paraId="276178DE" w14:textId="77777777" w:rsidR="006A02B2" w:rsidRPr="006A02B2" w:rsidRDefault="006A02B2" w:rsidP="006A02B2">
      <w:pPr>
        <w:jc w:val="both"/>
        <w:rPr>
          <w:rFonts w:ascii="Consolas" w:hAnsi="Consolas"/>
          <w:sz w:val="28"/>
          <w:szCs w:val="28"/>
        </w:rPr>
      </w:pPr>
    </w:p>
    <w:p w14:paraId="31FFA936" w14:textId="55231CD9" w:rsidR="006A02B2" w:rsidRDefault="006A02B2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6A02B2">
        <w:rPr>
          <w:rFonts w:ascii="Consolas" w:hAnsi="Consolas"/>
          <w:sz w:val="28"/>
          <w:szCs w:val="28"/>
        </w:rPr>
        <w:t xml:space="preserve">Com efeito, o edital contemplou a sistemática de inversão de fases, admitindo a hipótese de a habilitação anteceder as fases de apresentação de propostas e lances, com envio simultâneo da proposta e dos documentos de habilitação, desde que expressamente previsto no instrumento convocatório. Tal </w:t>
      </w:r>
      <w:r w:rsidRPr="006A02B2">
        <w:rPr>
          <w:rFonts w:ascii="Consolas" w:hAnsi="Consolas"/>
          <w:sz w:val="28"/>
          <w:szCs w:val="28"/>
        </w:rPr>
        <w:lastRenderedPageBreak/>
        <w:t xml:space="preserve">disciplina é compatível com o art. 17, § 1º, da Lei nº 14.133/2021. </w:t>
      </w:r>
      <w:r>
        <w:rPr>
          <w:rFonts w:ascii="Consolas" w:hAnsi="Consolas"/>
          <w:sz w:val="28"/>
          <w:szCs w:val="28"/>
        </w:rPr>
        <w:t xml:space="preserve"> </w:t>
      </w:r>
    </w:p>
    <w:p w14:paraId="3F169E9A" w14:textId="61CF57C1" w:rsidR="006A02B2" w:rsidRDefault="006A02B2" w:rsidP="006A02B2">
      <w:pPr>
        <w:ind w:firstLine="708"/>
        <w:jc w:val="both"/>
        <w:rPr>
          <w:rFonts w:ascii="Consolas" w:hAnsi="Consolas"/>
          <w:sz w:val="28"/>
          <w:szCs w:val="28"/>
        </w:rPr>
      </w:pPr>
    </w:p>
    <w:p w14:paraId="6A6670D6" w14:textId="0D7E5577" w:rsidR="006A02B2" w:rsidRDefault="006749BD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6749BD">
        <w:rPr>
          <w:rFonts w:ascii="Consolas" w:hAnsi="Consolas"/>
          <w:sz w:val="28"/>
          <w:szCs w:val="28"/>
        </w:rPr>
        <w:t>Consta ainda do edital, em seu item 4.57, que, encerrado o prazo para envio da documentação, poderia ser admitida, mediante decisão fundamentada do Agente de Contratação, a apresentação de novos documentos de habilitação ou a complementação de informações acerca dos documentos já apresentados, no prazo de até 02 (duas) horas, especialmente para aferição das condições de habilitação, atualização de documentos vencidos e suprimento de documentos de cunho declaratório ou certidões expedidas por órgãos dotados de fé pública. Essa disciplina guarda correspondência com o art. 64 da Lei nº 14.133/2021, que autoriza, em sede de diligência, a complementação de informações e a atualização documental nas hipóteses legalmente admitidas.</w:t>
      </w:r>
    </w:p>
    <w:p w14:paraId="42A164C3" w14:textId="44A35EF6" w:rsidR="009E76F3" w:rsidRDefault="009E76F3" w:rsidP="006A02B2">
      <w:pPr>
        <w:ind w:firstLine="708"/>
        <w:jc w:val="both"/>
        <w:rPr>
          <w:rFonts w:ascii="Consolas" w:hAnsi="Consolas"/>
          <w:sz w:val="28"/>
          <w:szCs w:val="28"/>
        </w:rPr>
      </w:pPr>
    </w:p>
    <w:p w14:paraId="4A7EE034" w14:textId="545C8F43" w:rsidR="009E76F3" w:rsidRDefault="009E76F3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9E76F3">
        <w:rPr>
          <w:rFonts w:ascii="Consolas" w:hAnsi="Consolas"/>
          <w:sz w:val="28"/>
          <w:szCs w:val="28"/>
        </w:rPr>
        <w:t>Ocorre que o sistema eletrônico da BLL, utilizado por esta Municipalidade, não permitiu, na fase de habilitação, a juntada de documentação complementar passível de saneamento, nem a complementação das informações relativas aos documentos já apresentados, inviabilizando, na prática, o exercício de faculdade expressamente assegurada pelo edital e pela legislação de regência. Houve, assim, manifesta incompatibilidade entre as regras editalícias e a operacionalização do certame na plataforma eletrônica, com prejuízo direto à ampla competitividade e ao julgamento regular da habilitação.</w:t>
      </w:r>
    </w:p>
    <w:p w14:paraId="760BD639" w14:textId="3F263D85" w:rsidR="006749BD" w:rsidRDefault="006749BD" w:rsidP="006A02B2">
      <w:pPr>
        <w:ind w:firstLine="708"/>
        <w:jc w:val="both"/>
        <w:rPr>
          <w:rFonts w:ascii="Consolas" w:hAnsi="Consolas"/>
          <w:sz w:val="28"/>
          <w:szCs w:val="28"/>
        </w:rPr>
      </w:pPr>
    </w:p>
    <w:p w14:paraId="3912F80D" w14:textId="24D35DD0" w:rsidR="006749BD" w:rsidRDefault="006749BD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6749BD">
        <w:rPr>
          <w:rFonts w:ascii="Consolas" w:hAnsi="Consolas"/>
          <w:sz w:val="28"/>
          <w:szCs w:val="28"/>
        </w:rPr>
        <w:t>Além disso, constatou-se divergência objetiva entre o horário previsto no edital e o horário efetivamente parametrizado no sistema. O instrumento convocatório fixou a sessão pública para o dia 05/03/2026, às 09h00, consignando, ainda, que todas as referências de tempo observariam o horário de Brasília. Também estabeleceu que, na hipótese de habilitação antecedente, os documentos deveriam ser encaminhados no mesmo prazo da proposta, isto é, até a abertura da sessão pública. Não obstante, o sistema BLL foi cadastrado para recebimento da documentação apenas até 08h30, reduzindo indevidamente o prazo que os licitantes, legitimamente, extraíam do edital.</w:t>
      </w:r>
    </w:p>
    <w:p w14:paraId="7386A7F8" w14:textId="42A8822D" w:rsidR="00B538D3" w:rsidRDefault="00B538D3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B538D3">
        <w:rPr>
          <w:rFonts w:ascii="Consolas" w:hAnsi="Consolas"/>
          <w:sz w:val="28"/>
          <w:szCs w:val="28"/>
        </w:rPr>
        <w:lastRenderedPageBreak/>
        <w:t>Tal desencontro entre o edital e a configuração do sistema eletrônico não constitui mera falha formal. Ao contrário, trata-se de vício material apto a comprometer a participação dos interessados, a higidez da fase de habilitação e a própria lisura do certame, porquanto impôs restrição temporal não prevista no instrumento convocatório e suprimiu funcionalidade necessária ao saneamento documental nas hipóteses admitidas pela lei e pelo edital.</w:t>
      </w:r>
    </w:p>
    <w:p w14:paraId="5596D914" w14:textId="1712C137" w:rsidR="00B538D3" w:rsidRDefault="00B538D3" w:rsidP="006A02B2">
      <w:pPr>
        <w:ind w:firstLine="708"/>
        <w:jc w:val="both"/>
        <w:rPr>
          <w:rFonts w:ascii="Consolas" w:hAnsi="Consolas"/>
          <w:sz w:val="28"/>
          <w:szCs w:val="28"/>
        </w:rPr>
      </w:pPr>
    </w:p>
    <w:p w14:paraId="458B1281" w14:textId="3B2A41E6" w:rsidR="00B538D3" w:rsidRDefault="00B538D3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B538D3">
        <w:rPr>
          <w:rFonts w:ascii="Consolas" w:hAnsi="Consolas"/>
          <w:sz w:val="28"/>
          <w:szCs w:val="28"/>
        </w:rPr>
        <w:t>Diante desse quadro, resta caracterizada ilegalidade insanável, impondo-se a invalidação do procedimento. Nos termos do art. 71, inciso III, da Lei nº 14.133/2021, compete à autoridade competente proceder à anulação da licitação, de ofício ou mediante provocação de terceiros, sempre que presente ilegalidade insanável.</w:t>
      </w:r>
    </w:p>
    <w:p w14:paraId="73CF950E" w14:textId="7D962814" w:rsidR="000A12BF" w:rsidRDefault="000A12BF" w:rsidP="006A02B2">
      <w:pPr>
        <w:ind w:firstLine="708"/>
        <w:jc w:val="both"/>
        <w:rPr>
          <w:rFonts w:ascii="Consolas" w:hAnsi="Consolas"/>
          <w:sz w:val="28"/>
          <w:szCs w:val="28"/>
        </w:rPr>
      </w:pPr>
    </w:p>
    <w:p w14:paraId="048C79FC" w14:textId="5EF87B34" w:rsidR="000A12BF" w:rsidRPr="000A12BF" w:rsidRDefault="000A12BF" w:rsidP="006A02B2">
      <w:pPr>
        <w:ind w:firstLine="708"/>
        <w:jc w:val="both"/>
        <w:rPr>
          <w:rFonts w:ascii="Consolas" w:hAnsi="Consolas"/>
          <w:sz w:val="28"/>
          <w:szCs w:val="28"/>
        </w:rPr>
      </w:pPr>
      <w:r w:rsidRPr="000A12BF">
        <w:rPr>
          <w:rFonts w:ascii="Consolas" w:hAnsi="Consolas"/>
          <w:sz w:val="28"/>
          <w:szCs w:val="28"/>
        </w:rPr>
        <w:t xml:space="preserve">Ante o exposto, </w:t>
      </w:r>
      <w:r>
        <w:rPr>
          <w:rFonts w:ascii="Consolas" w:hAnsi="Consolas"/>
          <w:sz w:val="28"/>
          <w:szCs w:val="28"/>
        </w:rPr>
        <w:t xml:space="preserve">eu, </w:t>
      </w:r>
      <w:r w:rsidRPr="003821E1">
        <w:rPr>
          <w:rFonts w:ascii="Consolas" w:hAnsi="Consolas" w:cs="OpenSans-Regular"/>
          <w:b/>
          <w:bCs/>
          <w:iCs/>
          <w:sz w:val="28"/>
          <w:szCs w:val="28"/>
        </w:rPr>
        <w:t>PATRICK HERNANDES MORALES</w:t>
      </w:r>
      <w:r w:rsidRPr="009C5659">
        <w:rPr>
          <w:rFonts w:ascii="Consolas" w:hAnsi="Consolas" w:cs="OpenSans-Regular"/>
          <w:sz w:val="28"/>
          <w:szCs w:val="28"/>
        </w:rPr>
        <w:t xml:space="preserve">, </w:t>
      </w:r>
      <w:r w:rsidRPr="009C5659">
        <w:rPr>
          <w:rFonts w:ascii="Consolas" w:hAnsi="Consolas" w:cs="OpenSans-Regular"/>
          <w:b/>
          <w:bCs/>
          <w:sz w:val="28"/>
          <w:szCs w:val="28"/>
        </w:rPr>
        <w:t xml:space="preserve">PREFEITO MUNICIPAL DE </w:t>
      </w:r>
      <w:r>
        <w:rPr>
          <w:rFonts w:ascii="Consolas" w:hAnsi="Consolas" w:cs="OpenSans-Regular"/>
          <w:b/>
          <w:bCs/>
          <w:sz w:val="28"/>
          <w:szCs w:val="28"/>
        </w:rPr>
        <w:t>IARAS</w:t>
      </w:r>
      <w:r w:rsidRPr="009C5659">
        <w:rPr>
          <w:rFonts w:ascii="Consolas" w:hAnsi="Consolas" w:cs="OpenSans-Regular"/>
          <w:b/>
          <w:bCs/>
          <w:sz w:val="28"/>
          <w:szCs w:val="28"/>
        </w:rPr>
        <w:t>, ESTADO DE SÃO PAULO</w:t>
      </w:r>
      <w:r w:rsidRPr="009C5659">
        <w:rPr>
          <w:rFonts w:ascii="Consolas" w:hAnsi="Consolas" w:cs="OpenSans-Regular"/>
          <w:sz w:val="28"/>
          <w:szCs w:val="28"/>
        </w:rPr>
        <w:t>, no uso das atribuições que me são conferidas, com fundamento no art. 71, inciso III, da Lei nº 14.133/2021 e na Súmula 473 do Supremo Tribunal Federal</w:t>
      </w:r>
      <w:r w:rsidRPr="000A12BF">
        <w:rPr>
          <w:rFonts w:ascii="Consolas" w:hAnsi="Consolas"/>
          <w:sz w:val="28"/>
          <w:szCs w:val="28"/>
        </w:rPr>
        <w:t xml:space="preserve">, </w:t>
      </w:r>
      <w:r w:rsidRPr="003821E1">
        <w:rPr>
          <w:rFonts w:ascii="Consolas" w:hAnsi="Consolas" w:cs="OpenSans-Regular"/>
          <w:sz w:val="28"/>
          <w:szCs w:val="28"/>
        </w:rPr>
        <w:t>considerando os elementos constantes dos autos</w:t>
      </w:r>
      <w:r>
        <w:rPr>
          <w:rFonts w:ascii="Consolas" w:hAnsi="Consolas" w:cs="OpenSans-Regular"/>
          <w:sz w:val="28"/>
          <w:szCs w:val="28"/>
        </w:rPr>
        <w:t xml:space="preserve"> do processo,</w:t>
      </w:r>
      <w:r w:rsidRPr="000A12BF">
        <w:rPr>
          <w:rFonts w:ascii="Consolas" w:hAnsi="Consolas"/>
          <w:b/>
          <w:bCs/>
          <w:sz w:val="28"/>
          <w:szCs w:val="28"/>
        </w:rPr>
        <w:t xml:space="preserve"> ANULO</w:t>
      </w:r>
      <w:r w:rsidRPr="000A12BF">
        <w:rPr>
          <w:rFonts w:ascii="Consolas" w:hAnsi="Consolas"/>
          <w:sz w:val="28"/>
          <w:szCs w:val="28"/>
        </w:rPr>
        <w:t xml:space="preserve"> o Edital da Concorrência Pública nº 001/2026, bem como os atos subsequentes dele decorrentes, em razão dos vícios acima apontados, especialmente:</w:t>
      </w:r>
      <w:r>
        <w:rPr>
          <w:rFonts w:ascii="Consolas" w:hAnsi="Consolas"/>
          <w:sz w:val="28"/>
          <w:szCs w:val="28"/>
        </w:rPr>
        <w:t xml:space="preserve"> </w:t>
      </w:r>
    </w:p>
    <w:p w14:paraId="3B275B41" w14:textId="6FE4B031" w:rsidR="006749BD" w:rsidRDefault="006749BD" w:rsidP="006A02B2">
      <w:pPr>
        <w:ind w:firstLine="708"/>
        <w:jc w:val="both"/>
        <w:rPr>
          <w:rFonts w:ascii="Consolas" w:hAnsi="Consolas"/>
          <w:sz w:val="28"/>
          <w:szCs w:val="28"/>
        </w:rPr>
      </w:pPr>
    </w:p>
    <w:p w14:paraId="3ECD8969" w14:textId="0111D089" w:rsidR="000A12BF" w:rsidRPr="000A12BF" w:rsidRDefault="000A12BF" w:rsidP="000A12BF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onsolas" w:hAnsi="Consolas"/>
          <w:sz w:val="28"/>
          <w:szCs w:val="28"/>
        </w:rPr>
      </w:pPr>
      <w:proofErr w:type="spellStart"/>
      <w:r w:rsidRPr="000A12BF">
        <w:rPr>
          <w:rFonts w:ascii="Consolas" w:hAnsi="Consolas"/>
          <w:sz w:val="28"/>
          <w:szCs w:val="28"/>
        </w:rPr>
        <w:t>da</w:t>
      </w:r>
      <w:proofErr w:type="spellEnd"/>
      <w:r w:rsidRPr="000A12BF">
        <w:rPr>
          <w:rFonts w:ascii="Consolas" w:hAnsi="Consolas"/>
          <w:sz w:val="28"/>
          <w:szCs w:val="28"/>
        </w:rPr>
        <w:t xml:space="preserve"> incompatibilidade entre as disposições editalícias e a operacionalização do certame no sistema BLL, que não permitiu a complementação documental na fase de habilitação, nas hipóteses admitidas pelo edital e pela legislação;</w:t>
      </w:r>
    </w:p>
    <w:p w14:paraId="2379CBD9" w14:textId="77777777" w:rsidR="000A12BF" w:rsidRPr="000A12BF" w:rsidRDefault="000A12BF" w:rsidP="000A12BF">
      <w:pPr>
        <w:jc w:val="both"/>
        <w:rPr>
          <w:rFonts w:ascii="Consolas" w:hAnsi="Consolas"/>
          <w:sz w:val="28"/>
          <w:szCs w:val="28"/>
        </w:rPr>
      </w:pPr>
    </w:p>
    <w:p w14:paraId="6E1D4D58" w14:textId="128E0087" w:rsidR="000A12BF" w:rsidRPr="000A12BF" w:rsidRDefault="000A12BF" w:rsidP="000A12BF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onsolas" w:hAnsi="Consolas"/>
          <w:sz w:val="28"/>
          <w:szCs w:val="28"/>
        </w:rPr>
      </w:pPr>
      <w:r w:rsidRPr="000A12BF">
        <w:rPr>
          <w:rFonts w:ascii="Consolas" w:hAnsi="Consolas"/>
          <w:sz w:val="28"/>
          <w:szCs w:val="28"/>
        </w:rPr>
        <w:t>da divergência entre o horário previsto no edital para envio da documentação e o horário efetivamente cadastrado na plataforma eletrônica, com redução indevida do prazo disponível aos licitantes;</w:t>
      </w:r>
    </w:p>
    <w:p w14:paraId="6CB6FEF7" w14:textId="77777777" w:rsidR="000A12BF" w:rsidRPr="000A12BF" w:rsidRDefault="000A12BF" w:rsidP="000A12BF">
      <w:pPr>
        <w:jc w:val="both"/>
        <w:rPr>
          <w:rFonts w:ascii="Consolas" w:hAnsi="Consolas"/>
          <w:sz w:val="28"/>
          <w:szCs w:val="28"/>
        </w:rPr>
      </w:pPr>
    </w:p>
    <w:p w14:paraId="752D1EC1" w14:textId="3273019E" w:rsidR="000A12BF" w:rsidRPr="000A12BF" w:rsidRDefault="000A12BF" w:rsidP="000A12BF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onsolas" w:hAnsi="Consolas"/>
          <w:sz w:val="28"/>
          <w:szCs w:val="28"/>
        </w:rPr>
      </w:pPr>
      <w:r w:rsidRPr="000A12BF">
        <w:rPr>
          <w:rFonts w:ascii="Consolas" w:hAnsi="Consolas"/>
          <w:sz w:val="28"/>
          <w:szCs w:val="28"/>
        </w:rPr>
        <w:t>da consequente ofensa aos princípios da legalidade, isonomia, transparência, competitividade, vinculação ao instrumento convocatório e segurança jurídica.</w:t>
      </w:r>
    </w:p>
    <w:p w14:paraId="01E7298D" w14:textId="5C6C72CC" w:rsidR="000A12BF" w:rsidRDefault="000A12BF" w:rsidP="000A12BF">
      <w:pPr>
        <w:ind w:firstLine="360"/>
        <w:jc w:val="both"/>
        <w:rPr>
          <w:rFonts w:ascii="Consolas" w:hAnsi="Consolas"/>
          <w:sz w:val="28"/>
          <w:szCs w:val="28"/>
        </w:rPr>
      </w:pPr>
      <w:r w:rsidRPr="000A12BF">
        <w:rPr>
          <w:rFonts w:ascii="Consolas" w:hAnsi="Consolas"/>
          <w:sz w:val="28"/>
          <w:szCs w:val="28"/>
        </w:rPr>
        <w:lastRenderedPageBreak/>
        <w:t>Determino, ainda:</w:t>
      </w:r>
      <w:r>
        <w:rPr>
          <w:rFonts w:ascii="Consolas" w:hAnsi="Consolas"/>
          <w:sz w:val="28"/>
          <w:szCs w:val="28"/>
        </w:rPr>
        <w:t xml:space="preserve"> </w:t>
      </w:r>
    </w:p>
    <w:p w14:paraId="092F8926" w14:textId="77777777" w:rsidR="000A12BF" w:rsidRPr="000A12BF" w:rsidRDefault="000A12BF" w:rsidP="000A12BF">
      <w:pPr>
        <w:jc w:val="both"/>
        <w:rPr>
          <w:rFonts w:ascii="Consolas" w:hAnsi="Consolas"/>
          <w:sz w:val="28"/>
          <w:szCs w:val="28"/>
        </w:rPr>
      </w:pPr>
    </w:p>
    <w:p w14:paraId="2E5788BC" w14:textId="77777777" w:rsidR="000A12BF" w:rsidRDefault="000A12BF" w:rsidP="000A12BF">
      <w:pPr>
        <w:ind w:firstLine="709"/>
        <w:jc w:val="both"/>
        <w:rPr>
          <w:rFonts w:ascii="Consolas" w:hAnsi="Consolas"/>
          <w:sz w:val="28"/>
          <w:szCs w:val="28"/>
        </w:rPr>
      </w:pPr>
      <w:r w:rsidRPr="000A12BF">
        <w:rPr>
          <w:rFonts w:ascii="Consolas" w:hAnsi="Consolas"/>
          <w:sz w:val="28"/>
          <w:szCs w:val="28"/>
        </w:rPr>
        <w:t>a) a publicação deste despacho nos mesmos meios em que se deu a divulgação do edital, inclusive no sistema eletrônico utilizado, no sítio eletrônico oficial do Município e no PNCP;</w:t>
      </w:r>
    </w:p>
    <w:p w14:paraId="08E55310" w14:textId="77777777" w:rsidR="000A12BF" w:rsidRDefault="000A12BF" w:rsidP="000A12BF">
      <w:pPr>
        <w:ind w:firstLine="709"/>
        <w:jc w:val="both"/>
        <w:rPr>
          <w:rFonts w:ascii="Consolas" w:hAnsi="Consolas"/>
          <w:sz w:val="28"/>
          <w:szCs w:val="28"/>
        </w:rPr>
      </w:pPr>
    </w:p>
    <w:p w14:paraId="63C5DF46" w14:textId="6F2566CA" w:rsidR="000A12BF" w:rsidRDefault="000A12BF" w:rsidP="000A12BF">
      <w:pPr>
        <w:ind w:firstLine="709"/>
        <w:jc w:val="both"/>
        <w:rPr>
          <w:rFonts w:ascii="Consolas" w:hAnsi="Consolas"/>
          <w:sz w:val="28"/>
          <w:szCs w:val="28"/>
        </w:rPr>
      </w:pPr>
      <w:r w:rsidRPr="000A12BF">
        <w:rPr>
          <w:rFonts w:ascii="Consolas" w:hAnsi="Consolas"/>
          <w:sz w:val="28"/>
          <w:szCs w:val="28"/>
        </w:rPr>
        <w:t>b) a ciência formal aos interessados e participantes do certame;</w:t>
      </w:r>
      <w:r w:rsidRPr="000A12BF">
        <w:rPr>
          <w:rFonts w:ascii="Consolas" w:hAnsi="Consolas"/>
          <w:sz w:val="28"/>
          <w:szCs w:val="28"/>
        </w:rPr>
        <w:br/>
      </w:r>
    </w:p>
    <w:p w14:paraId="67960669" w14:textId="3A1604C2" w:rsidR="000A12BF" w:rsidRDefault="000A12BF" w:rsidP="000A12BF">
      <w:pPr>
        <w:ind w:firstLine="709"/>
        <w:jc w:val="both"/>
        <w:rPr>
          <w:rFonts w:ascii="Consolas" w:hAnsi="Consolas"/>
          <w:sz w:val="28"/>
          <w:szCs w:val="28"/>
        </w:rPr>
      </w:pPr>
      <w:r w:rsidRPr="000A12BF">
        <w:rPr>
          <w:rFonts w:ascii="Consolas" w:hAnsi="Consolas"/>
          <w:sz w:val="28"/>
          <w:szCs w:val="28"/>
        </w:rPr>
        <w:t>c) a juntada deste despacho aos autos do processo administrativo correspondente;</w:t>
      </w:r>
      <w:r w:rsidR="00D7771C">
        <w:rPr>
          <w:rFonts w:ascii="Consolas" w:hAnsi="Consolas"/>
          <w:sz w:val="28"/>
          <w:szCs w:val="28"/>
        </w:rPr>
        <w:t xml:space="preserve"> e</w:t>
      </w:r>
    </w:p>
    <w:p w14:paraId="3A494EE6" w14:textId="0180DC1D" w:rsidR="000A12BF" w:rsidRDefault="000A12BF" w:rsidP="000A12BF">
      <w:pPr>
        <w:ind w:firstLine="709"/>
        <w:jc w:val="both"/>
        <w:rPr>
          <w:rFonts w:ascii="Consolas" w:hAnsi="Consolas"/>
          <w:sz w:val="28"/>
          <w:szCs w:val="28"/>
        </w:rPr>
      </w:pPr>
    </w:p>
    <w:p w14:paraId="1C31C16B" w14:textId="18A049BE" w:rsidR="000A12BF" w:rsidRDefault="000A12BF" w:rsidP="000A12BF">
      <w:pPr>
        <w:ind w:firstLine="709"/>
        <w:jc w:val="both"/>
        <w:rPr>
          <w:rFonts w:ascii="Consolas" w:hAnsi="Consolas"/>
          <w:sz w:val="28"/>
          <w:szCs w:val="28"/>
        </w:rPr>
      </w:pPr>
      <w:r w:rsidRPr="000A12BF">
        <w:rPr>
          <w:rFonts w:ascii="Consolas" w:hAnsi="Consolas"/>
          <w:sz w:val="28"/>
          <w:szCs w:val="28"/>
        </w:rPr>
        <w:t xml:space="preserve">d) o retorno dos autos ao setor competente para que </w:t>
      </w:r>
      <w:r w:rsidR="00D7771C" w:rsidRPr="000A12BF">
        <w:rPr>
          <w:rFonts w:ascii="Consolas" w:hAnsi="Consolas"/>
          <w:sz w:val="28"/>
          <w:szCs w:val="28"/>
        </w:rPr>
        <w:t>promova, a</w:t>
      </w:r>
      <w:r w:rsidRPr="000A12BF">
        <w:rPr>
          <w:rFonts w:ascii="Consolas" w:hAnsi="Consolas"/>
          <w:sz w:val="28"/>
          <w:szCs w:val="28"/>
        </w:rPr>
        <w:t xml:space="preserve"> elaboração de novo instrumento convocatório, com a devida correção da parametrização do sistema eletrônico e revisão das regras operacionais do certame, de modo a evitar a repetição das irregularidades verificadas.</w:t>
      </w:r>
      <w:r>
        <w:rPr>
          <w:rFonts w:ascii="Consolas" w:hAnsi="Consolas"/>
          <w:sz w:val="28"/>
          <w:szCs w:val="28"/>
        </w:rPr>
        <w:t xml:space="preserve"> </w:t>
      </w:r>
    </w:p>
    <w:p w14:paraId="45246D76" w14:textId="21882E26" w:rsidR="000A12BF" w:rsidRDefault="000A12BF" w:rsidP="000A12BF">
      <w:pPr>
        <w:jc w:val="both"/>
        <w:rPr>
          <w:rFonts w:ascii="Consolas" w:hAnsi="Consolas"/>
          <w:sz w:val="28"/>
          <w:szCs w:val="28"/>
        </w:rPr>
      </w:pPr>
    </w:p>
    <w:p w14:paraId="5B4D4ED6" w14:textId="6A42AB61" w:rsidR="000A12BF" w:rsidRPr="005F0899" w:rsidRDefault="000A12BF" w:rsidP="000A12BF">
      <w:pPr>
        <w:jc w:val="center"/>
        <w:rPr>
          <w:rFonts w:ascii="Consolas" w:eastAsia="MS Mincho" w:hAnsi="Consolas" w:cs="Tahoma"/>
          <w:b/>
          <w:bCs/>
          <w:sz w:val="28"/>
          <w:szCs w:val="28"/>
        </w:rPr>
      </w:pPr>
      <w:r w:rsidRPr="005F0899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IARAS, </w:t>
      </w:r>
      <w:r>
        <w:rPr>
          <w:rFonts w:ascii="Consolas" w:eastAsia="MS Mincho" w:hAnsi="Consolas" w:cs="Tahoma"/>
          <w:b/>
          <w:bCs/>
          <w:iCs/>
          <w:sz w:val="28"/>
          <w:szCs w:val="28"/>
        </w:rPr>
        <w:t>09</w:t>
      </w:r>
      <w:r w:rsidRPr="005F0899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 DE </w:t>
      </w:r>
      <w:r>
        <w:rPr>
          <w:rFonts w:ascii="Consolas" w:eastAsia="MS Mincho" w:hAnsi="Consolas" w:cs="Tahoma"/>
          <w:b/>
          <w:bCs/>
          <w:iCs/>
          <w:sz w:val="28"/>
          <w:szCs w:val="28"/>
        </w:rPr>
        <w:t>MARÇO</w:t>
      </w:r>
      <w:r w:rsidRPr="005F0899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 DE 2026</w:t>
      </w:r>
      <w:r w:rsidRPr="005F0899">
        <w:rPr>
          <w:rFonts w:ascii="Consolas" w:eastAsia="MS Mincho" w:hAnsi="Consolas" w:cs="Tahoma"/>
          <w:b/>
          <w:bCs/>
          <w:sz w:val="28"/>
          <w:szCs w:val="28"/>
        </w:rPr>
        <w:t>.</w:t>
      </w:r>
    </w:p>
    <w:p w14:paraId="3FD64DCC" w14:textId="77777777" w:rsidR="000A12BF" w:rsidRDefault="000A12BF" w:rsidP="000A12BF">
      <w:pPr>
        <w:pStyle w:val="TextosemFormatao"/>
        <w:jc w:val="center"/>
        <w:rPr>
          <w:rFonts w:ascii="Consolas" w:hAnsi="Consolas" w:cs="Tahoma"/>
          <w:b/>
          <w:bCs/>
          <w:sz w:val="28"/>
          <w:szCs w:val="28"/>
        </w:rPr>
      </w:pPr>
    </w:p>
    <w:p w14:paraId="1B735C1C" w14:textId="77777777" w:rsidR="000A12BF" w:rsidRDefault="000A12BF" w:rsidP="000A12BF">
      <w:pPr>
        <w:pStyle w:val="TextosemFormatao"/>
        <w:jc w:val="center"/>
        <w:rPr>
          <w:rFonts w:ascii="Consolas" w:hAnsi="Consolas" w:cs="Tahoma"/>
          <w:b/>
          <w:bCs/>
          <w:sz w:val="28"/>
          <w:szCs w:val="28"/>
        </w:rPr>
      </w:pPr>
    </w:p>
    <w:p w14:paraId="33A15F36" w14:textId="77777777" w:rsidR="000A12BF" w:rsidRPr="005F0899" w:rsidRDefault="000A12BF" w:rsidP="000A12BF">
      <w:pPr>
        <w:pStyle w:val="TextosemFormatao"/>
        <w:jc w:val="center"/>
        <w:rPr>
          <w:rFonts w:ascii="Consolas" w:hAnsi="Consolas" w:cs="Tahoma"/>
          <w:b/>
          <w:bCs/>
          <w:sz w:val="28"/>
          <w:szCs w:val="28"/>
        </w:rPr>
      </w:pPr>
    </w:p>
    <w:p w14:paraId="50CE6791" w14:textId="77777777" w:rsidR="000A12BF" w:rsidRPr="005F0899" w:rsidRDefault="000A12BF" w:rsidP="000A12BF">
      <w:pPr>
        <w:pStyle w:val="TextosemFormatao"/>
        <w:jc w:val="center"/>
        <w:rPr>
          <w:rFonts w:ascii="Consolas" w:hAnsi="Consolas" w:cs="Tahoma"/>
          <w:b/>
          <w:bCs/>
          <w:sz w:val="28"/>
          <w:szCs w:val="28"/>
        </w:rPr>
      </w:pPr>
    </w:p>
    <w:p w14:paraId="1968146C" w14:textId="77777777" w:rsidR="000A12BF" w:rsidRPr="005F0899" w:rsidRDefault="000A12BF" w:rsidP="000A12BF">
      <w:pPr>
        <w:jc w:val="center"/>
        <w:rPr>
          <w:rFonts w:ascii="Consolas" w:hAnsi="Consolas" w:cs="Arial"/>
          <w:b/>
          <w:bCs/>
          <w:sz w:val="28"/>
          <w:szCs w:val="28"/>
        </w:rPr>
      </w:pPr>
      <w:r w:rsidRPr="005F0899">
        <w:rPr>
          <w:rFonts w:ascii="Consolas" w:hAnsi="Consolas" w:cs="Arial"/>
          <w:b/>
          <w:bCs/>
          <w:sz w:val="28"/>
          <w:szCs w:val="28"/>
        </w:rPr>
        <w:t>PATRICK HERNANDES MORALES</w:t>
      </w:r>
    </w:p>
    <w:p w14:paraId="48E4388B" w14:textId="77777777" w:rsidR="000A12BF" w:rsidRPr="005F0899" w:rsidRDefault="000A12BF" w:rsidP="000A12BF">
      <w:pPr>
        <w:jc w:val="center"/>
        <w:rPr>
          <w:rFonts w:ascii="Consolas" w:hAnsi="Consolas" w:cs="Arial"/>
          <w:b/>
          <w:sz w:val="28"/>
          <w:szCs w:val="28"/>
        </w:rPr>
      </w:pPr>
      <w:r w:rsidRPr="005F0899">
        <w:rPr>
          <w:rFonts w:ascii="Consolas" w:hAnsi="Consolas" w:cs="Arial"/>
          <w:b/>
          <w:bCs/>
          <w:sz w:val="28"/>
          <w:szCs w:val="28"/>
        </w:rPr>
        <w:t>PREFEITO MUNICIPAL DE IARAS</w:t>
      </w:r>
    </w:p>
    <w:p w14:paraId="005F18F6" w14:textId="77777777" w:rsidR="000A12BF" w:rsidRPr="000A12BF" w:rsidRDefault="000A12BF" w:rsidP="000A12BF">
      <w:pPr>
        <w:jc w:val="both"/>
        <w:rPr>
          <w:rFonts w:ascii="Consolas" w:hAnsi="Consolas"/>
          <w:sz w:val="28"/>
          <w:szCs w:val="28"/>
        </w:rPr>
      </w:pPr>
    </w:p>
    <w:p w14:paraId="1A84DE6D" w14:textId="77777777" w:rsidR="00466613" w:rsidRPr="00466613" w:rsidRDefault="00466613" w:rsidP="00466613">
      <w:pPr>
        <w:jc w:val="both"/>
        <w:rPr>
          <w:rFonts w:ascii="Consolas" w:hAnsi="Consolas"/>
          <w:b/>
          <w:bCs/>
          <w:sz w:val="28"/>
          <w:szCs w:val="28"/>
        </w:rPr>
      </w:pPr>
    </w:p>
    <w:sectPr w:rsidR="00466613" w:rsidRPr="00466613" w:rsidSect="002871AE">
      <w:headerReference w:type="default" r:id="rId7"/>
      <w:pgSz w:w="11907" w:h="16840" w:code="9"/>
      <w:pgMar w:top="284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7630" w14:textId="77777777" w:rsidR="00175E6A" w:rsidRDefault="00175E6A">
      <w:r>
        <w:separator/>
      </w:r>
    </w:p>
  </w:endnote>
  <w:endnote w:type="continuationSeparator" w:id="0">
    <w:p w14:paraId="29F306DE" w14:textId="77777777" w:rsidR="00175E6A" w:rsidRDefault="0017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onsolas-Bold">
    <w:altName w:val="Consolas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Batang, 바탕">
    <w:altName w:val="Times New Roman"/>
    <w:charset w:val="00"/>
    <w:family w:val="auto"/>
    <w:pitch w:val="default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E488" w14:textId="77777777" w:rsidR="00175E6A" w:rsidRDefault="00175E6A">
      <w:r>
        <w:separator/>
      </w:r>
    </w:p>
  </w:footnote>
  <w:footnote w:type="continuationSeparator" w:id="0">
    <w:p w14:paraId="57A328AE" w14:textId="77777777" w:rsidR="00175E6A" w:rsidRDefault="0017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103F" w14:textId="77777777" w:rsidR="00D32352" w:rsidRDefault="00D32352" w:rsidP="00D323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91D4C" wp14:editId="2004E8E9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1F04ED" w14:textId="77777777" w:rsidR="00D32352" w:rsidRPr="000A43E7" w:rsidRDefault="00D32352" w:rsidP="00D32352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379B40" wp14:editId="334B9BE6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1404620"/>
              <wp:effectExtent l="0" t="0" r="28575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C871A" w14:textId="77777777" w:rsidR="00D32352" w:rsidRPr="000A43E7" w:rsidRDefault="00D32352" w:rsidP="00D32352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4D87D393" w14:textId="77777777" w:rsidR="00D32352" w:rsidRPr="000A43E7" w:rsidRDefault="00D32352" w:rsidP="00D32352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6ECC9427" w14:textId="77777777" w:rsidR="00D32352" w:rsidRDefault="00D32352" w:rsidP="00D32352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79B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" fillcolor="white [3212]" strokecolor="white [3212]">
              <v:textbox style="mso-fit-shape-to-text:t">
                <w:txbxContent>
                  <w:p w14:paraId="3B6C871A" w14:textId="77777777" w:rsidR="00D32352" w:rsidRPr="000A43E7" w:rsidRDefault="00D32352" w:rsidP="00D32352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4D87D393" w14:textId="77777777" w:rsidR="00D32352" w:rsidRPr="000A43E7" w:rsidRDefault="00D32352" w:rsidP="00D32352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6ECC9427" w14:textId="77777777" w:rsidR="00D32352" w:rsidRDefault="00D32352" w:rsidP="00D32352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A43E7">
      <w:rPr>
        <w:sz w:val="48"/>
        <w:szCs w:val="48"/>
      </w:rPr>
      <w:t xml:space="preserve">                  </w:t>
    </w:r>
  </w:p>
  <w:p w14:paraId="630CA8E0" w14:textId="77777777" w:rsidR="00D32352" w:rsidRPr="000A43E7" w:rsidRDefault="00D32352" w:rsidP="00D32352">
    <w:pPr>
      <w:shd w:val="clear" w:color="auto" w:fill="FFFFFF" w:themeFill="background1"/>
      <w:tabs>
        <w:tab w:val="left" w:pos="2127"/>
      </w:tabs>
      <w:jc w:val="center"/>
    </w:pPr>
  </w:p>
  <w:p w14:paraId="77B77CBA" w14:textId="77777777" w:rsidR="00D32352" w:rsidRDefault="00D32352" w:rsidP="00D32352">
    <w:pPr>
      <w:pStyle w:val="Cabealho"/>
      <w:tabs>
        <w:tab w:val="left" w:pos="3140"/>
      </w:tabs>
      <w:rPr>
        <w:sz w:val="48"/>
        <w:szCs w:val="48"/>
      </w:rPr>
    </w:pPr>
  </w:p>
  <w:p w14:paraId="5538E63A" w14:textId="77777777" w:rsidR="00D32352" w:rsidRPr="00DB1FB9" w:rsidRDefault="00D32352" w:rsidP="00D32352">
    <w:pPr>
      <w:pStyle w:val="Cabealho"/>
      <w:tabs>
        <w:tab w:val="left" w:pos="3140"/>
      </w:tabs>
      <w:rPr>
        <w:sz w:val="22"/>
        <w:szCs w:val="22"/>
      </w:rPr>
    </w:pPr>
  </w:p>
  <w:p w14:paraId="48CF374A" w14:textId="776800A4" w:rsidR="001720B3" w:rsidRDefault="00D32352" w:rsidP="001C161A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Nvel2-R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2BB602A"/>
    <w:multiLevelType w:val="multilevel"/>
    <w:tmpl w:val="03A654F2"/>
    <w:lvl w:ilvl="0">
      <w:start w:val="3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8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216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351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2880"/>
      </w:pPr>
      <w:rPr>
        <w:rFonts w:hint="default"/>
      </w:rPr>
    </w:lvl>
  </w:abstractNum>
  <w:abstractNum w:abstractNumId="3" w15:restartNumberingAfterBreak="0">
    <w:nsid w:val="032C6D58"/>
    <w:multiLevelType w:val="multilevel"/>
    <w:tmpl w:val="41027F54"/>
    <w:lvl w:ilvl="0">
      <w:start w:val="13"/>
      <w:numFmt w:val="decimal"/>
      <w:lvlText w:val="%1."/>
      <w:lvlJc w:val="left"/>
      <w:pPr>
        <w:ind w:left="660" w:hanging="660"/>
      </w:pPr>
    </w:lvl>
    <w:lvl w:ilvl="1">
      <w:start w:val="1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080F4AB9"/>
    <w:multiLevelType w:val="multilevel"/>
    <w:tmpl w:val="421456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363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6175" w:hanging="504"/>
      </w:pPr>
      <w:rPr>
        <w:b w:val="0"/>
        <w:i w:val="0"/>
        <w:strike w:val="0"/>
        <w:dstrike w:val="0"/>
        <w:color w:val="000000" w:themeColor="text1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106255"/>
    <w:multiLevelType w:val="hybridMultilevel"/>
    <w:tmpl w:val="342A9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306267"/>
    <w:multiLevelType w:val="multilevel"/>
    <w:tmpl w:val="89F89B28"/>
    <w:lvl w:ilvl="0">
      <w:start w:val="1"/>
      <w:numFmt w:val="decimal"/>
      <w:lvlText w:val="%1"/>
      <w:lvlJc w:val="left"/>
      <w:pPr>
        <w:ind w:left="1310" w:hanging="231"/>
      </w:pPr>
      <w:rPr>
        <w:rFonts w:ascii="Arial" w:eastAsia="Arial" w:hAnsi="Arial" w:cs="Arial" w:hint="default"/>
        <w:b/>
        <w:bCs/>
        <w:w w:val="99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9" w:hanging="519"/>
      </w:pPr>
      <w:rPr>
        <w:rFonts w:ascii="Arial MT" w:eastAsia="Arial MT" w:hAnsi="Arial MT" w:cs="Arial MT" w:hint="default"/>
        <w:spacing w:val="-2"/>
        <w:w w:val="99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360" w:hanging="5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1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2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3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4" w:hanging="519"/>
      </w:pPr>
      <w:rPr>
        <w:rFonts w:hint="default"/>
        <w:lang w:val="pt-PT" w:eastAsia="en-US" w:bidi="ar-SA"/>
      </w:rPr>
    </w:lvl>
  </w:abstractNum>
  <w:abstractNum w:abstractNumId="9" w15:restartNumberingAfterBreak="0">
    <w:nsid w:val="1CFC265D"/>
    <w:multiLevelType w:val="hybridMultilevel"/>
    <w:tmpl w:val="15941928"/>
    <w:lvl w:ilvl="0" w:tplc="8EE08EFC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5C100D"/>
    <w:multiLevelType w:val="multilevel"/>
    <w:tmpl w:val="1E4CBDA8"/>
    <w:lvl w:ilvl="0">
      <w:start w:val="4"/>
      <w:numFmt w:val="decimal"/>
      <w:pStyle w:val="Nivel01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pStyle w:val="Nivel2"/>
      <w:lvlText w:val="%1.%2."/>
      <w:lvlJc w:val="left"/>
      <w:pPr>
        <w:ind w:left="1000" w:hanging="432"/>
      </w:pPr>
      <w:rPr>
        <w:b w:val="0"/>
        <w:i w:val="0"/>
        <w:strike w:val="0"/>
        <w:dstrike w:val="0"/>
        <w:color w:val="auto"/>
        <w:sz w:val="28"/>
        <w:szCs w:val="28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5892" w:hanging="504"/>
      </w:pPr>
      <w:rPr>
        <w:rFonts w:ascii="Consolas" w:hAnsi="Consolas" w:cs="Times New Roman" w:hint="default"/>
        <w:b w:val="0"/>
        <w:i w:val="0"/>
        <w:strike w:val="0"/>
        <w:dstrike w:val="0"/>
        <w:color w:val="auto"/>
        <w:sz w:val="28"/>
        <w:szCs w:val="28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83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191D01"/>
    <w:multiLevelType w:val="multilevel"/>
    <w:tmpl w:val="DE1EB3BC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37992D79"/>
    <w:multiLevelType w:val="multilevel"/>
    <w:tmpl w:val="6E449550"/>
    <w:lvl w:ilvl="0">
      <w:start w:val="3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8" w:hanging="936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216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351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2880"/>
      </w:pPr>
      <w:rPr>
        <w:rFonts w:hint="default"/>
      </w:rPr>
    </w:lvl>
  </w:abstractNum>
  <w:abstractNum w:abstractNumId="13" w15:restartNumberingAfterBreak="0">
    <w:nsid w:val="38C353F4"/>
    <w:multiLevelType w:val="multilevel"/>
    <w:tmpl w:val="244003F2"/>
    <w:lvl w:ilvl="0">
      <w:start w:val="12"/>
      <w:numFmt w:val="decimal"/>
      <w:lvlText w:val="%1"/>
      <w:lvlJc w:val="left"/>
      <w:pPr>
        <w:ind w:left="1092" w:hanging="109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92" w:hanging="10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10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10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48837F27"/>
    <w:multiLevelType w:val="hybridMultilevel"/>
    <w:tmpl w:val="A1EA3DCE"/>
    <w:lvl w:ilvl="0" w:tplc="87A2E7EA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564877"/>
    <w:multiLevelType w:val="multilevel"/>
    <w:tmpl w:val="86C23C54"/>
    <w:lvl w:ilvl="0">
      <w:start w:val="10"/>
      <w:numFmt w:val="decimal"/>
      <w:lvlText w:val="%1"/>
      <w:lvlJc w:val="left"/>
      <w:pPr>
        <w:ind w:left="1092" w:hanging="109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92" w:hanging="10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10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10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4E474C77"/>
    <w:multiLevelType w:val="multilevel"/>
    <w:tmpl w:val="7070ED36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4ECF2710"/>
    <w:multiLevelType w:val="multilevel"/>
    <w:tmpl w:val="8DE64EBC"/>
    <w:lvl w:ilvl="0">
      <w:start w:val="9"/>
      <w:numFmt w:val="decimal"/>
      <w:lvlText w:val="%1."/>
      <w:lvlJc w:val="left"/>
      <w:pPr>
        <w:ind w:left="585" w:hanging="58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8" w15:restartNumberingAfterBreak="0">
    <w:nsid w:val="57F812B9"/>
    <w:multiLevelType w:val="hybridMultilevel"/>
    <w:tmpl w:val="E57A3B56"/>
    <w:lvl w:ilvl="0" w:tplc="DB6C7C06">
      <w:start w:val="1"/>
      <w:numFmt w:val="decimal"/>
      <w:lvlText w:val="10.%1"/>
      <w:lvlJc w:val="left"/>
      <w:pPr>
        <w:ind w:left="1288" w:hanging="360"/>
      </w:pPr>
      <w:rPr>
        <w:rFonts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E232489"/>
    <w:multiLevelType w:val="hybridMultilevel"/>
    <w:tmpl w:val="815C20C4"/>
    <w:lvl w:ilvl="0" w:tplc="66A09912">
      <w:start w:val="1"/>
      <w:numFmt w:val="lowerLetter"/>
      <w:lvlText w:val="%1)"/>
      <w:lvlJc w:val="left"/>
      <w:pPr>
        <w:ind w:left="1599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319" w:hanging="360"/>
      </w:pPr>
    </w:lvl>
    <w:lvl w:ilvl="2" w:tplc="0416001B" w:tentative="1">
      <w:start w:val="1"/>
      <w:numFmt w:val="lowerRoman"/>
      <w:lvlText w:val="%3."/>
      <w:lvlJc w:val="right"/>
      <w:pPr>
        <w:ind w:left="3039" w:hanging="180"/>
      </w:pPr>
    </w:lvl>
    <w:lvl w:ilvl="3" w:tplc="0416000F" w:tentative="1">
      <w:start w:val="1"/>
      <w:numFmt w:val="decimal"/>
      <w:lvlText w:val="%4."/>
      <w:lvlJc w:val="left"/>
      <w:pPr>
        <w:ind w:left="3759" w:hanging="360"/>
      </w:pPr>
    </w:lvl>
    <w:lvl w:ilvl="4" w:tplc="04160019" w:tentative="1">
      <w:start w:val="1"/>
      <w:numFmt w:val="lowerLetter"/>
      <w:lvlText w:val="%5."/>
      <w:lvlJc w:val="left"/>
      <w:pPr>
        <w:ind w:left="4479" w:hanging="360"/>
      </w:pPr>
    </w:lvl>
    <w:lvl w:ilvl="5" w:tplc="0416001B" w:tentative="1">
      <w:start w:val="1"/>
      <w:numFmt w:val="lowerRoman"/>
      <w:lvlText w:val="%6."/>
      <w:lvlJc w:val="right"/>
      <w:pPr>
        <w:ind w:left="5199" w:hanging="180"/>
      </w:pPr>
    </w:lvl>
    <w:lvl w:ilvl="6" w:tplc="0416000F" w:tentative="1">
      <w:start w:val="1"/>
      <w:numFmt w:val="decimal"/>
      <w:lvlText w:val="%7."/>
      <w:lvlJc w:val="left"/>
      <w:pPr>
        <w:ind w:left="5919" w:hanging="360"/>
      </w:pPr>
    </w:lvl>
    <w:lvl w:ilvl="7" w:tplc="04160019" w:tentative="1">
      <w:start w:val="1"/>
      <w:numFmt w:val="lowerLetter"/>
      <w:lvlText w:val="%8."/>
      <w:lvlJc w:val="left"/>
      <w:pPr>
        <w:ind w:left="6639" w:hanging="360"/>
      </w:pPr>
    </w:lvl>
    <w:lvl w:ilvl="8" w:tplc="0416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0" w15:restartNumberingAfterBreak="0">
    <w:nsid w:val="60C831CE"/>
    <w:multiLevelType w:val="multilevel"/>
    <w:tmpl w:val="CC58E2D6"/>
    <w:lvl w:ilvl="0">
      <w:start w:val="6"/>
      <w:numFmt w:val="decimal"/>
      <w:lvlText w:val="%1."/>
      <w:lvlJc w:val="left"/>
      <w:pPr>
        <w:ind w:left="1704" w:hanging="1704"/>
      </w:pPr>
      <w:rPr>
        <w:rFonts w:hint="default"/>
        <w:i/>
      </w:rPr>
    </w:lvl>
    <w:lvl w:ilvl="1">
      <w:start w:val="10"/>
      <w:numFmt w:val="decimal"/>
      <w:lvlText w:val="%1.%2."/>
      <w:lvlJc w:val="left"/>
      <w:pPr>
        <w:ind w:left="1704" w:hanging="1704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704" w:hanging="1704"/>
      </w:pPr>
      <w:rPr>
        <w:rFonts w:hint="default"/>
        <w:i/>
      </w:rPr>
    </w:lvl>
    <w:lvl w:ilvl="3">
      <w:start w:val="2"/>
      <w:numFmt w:val="decimal"/>
      <w:lvlText w:val="%1.%2.%3.%4."/>
      <w:lvlJc w:val="left"/>
      <w:pPr>
        <w:ind w:left="1704" w:hanging="1704"/>
      </w:pPr>
      <w:rPr>
        <w:rFonts w:hint="default"/>
        <w:i/>
      </w:rPr>
    </w:lvl>
    <w:lvl w:ilvl="4">
      <w:start w:val="3"/>
      <w:numFmt w:val="decimal"/>
      <w:lvlText w:val="%1.%2.%3.%4.%5."/>
      <w:lvlJc w:val="left"/>
      <w:pPr>
        <w:ind w:left="1800" w:hanging="180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i/>
      </w:rPr>
    </w:lvl>
  </w:abstractNum>
  <w:abstractNum w:abstractNumId="21" w15:restartNumberingAfterBreak="0">
    <w:nsid w:val="6E044EBB"/>
    <w:multiLevelType w:val="hybridMultilevel"/>
    <w:tmpl w:val="43429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147B9"/>
    <w:multiLevelType w:val="hybridMultilevel"/>
    <w:tmpl w:val="93D6FF2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9B3353"/>
    <w:multiLevelType w:val="multilevel"/>
    <w:tmpl w:val="7C08DCF4"/>
    <w:lvl w:ilvl="0">
      <w:start w:val="12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2031F72"/>
    <w:multiLevelType w:val="multilevel"/>
    <w:tmpl w:val="977E45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2712833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316866">
    <w:abstractNumId w:val="0"/>
  </w:num>
  <w:num w:numId="3" w16cid:durableId="1412318028">
    <w:abstractNumId w:val="17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641754">
    <w:abstractNumId w:val="3"/>
    <w:lvlOverride w:ilvl="0">
      <w:startOverride w:val="1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465792">
    <w:abstractNumId w:val="2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9262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0735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2993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9806468">
    <w:abstractNumId w:val="21"/>
  </w:num>
  <w:num w:numId="10" w16cid:durableId="671955018">
    <w:abstractNumId w:val="13"/>
  </w:num>
  <w:num w:numId="11" w16cid:durableId="607006914">
    <w:abstractNumId w:val="10"/>
  </w:num>
  <w:num w:numId="12" w16cid:durableId="1578661448">
    <w:abstractNumId w:val="8"/>
  </w:num>
  <w:num w:numId="13" w16cid:durableId="1633360229">
    <w:abstractNumId w:val="23"/>
  </w:num>
  <w:num w:numId="14" w16cid:durableId="665282989">
    <w:abstractNumId w:val="7"/>
  </w:num>
  <w:num w:numId="15" w16cid:durableId="237327387">
    <w:abstractNumId w:val="15"/>
  </w:num>
  <w:num w:numId="16" w16cid:durableId="1225264689">
    <w:abstractNumId w:val="24"/>
  </w:num>
  <w:num w:numId="17" w16cid:durableId="2129619765">
    <w:abstractNumId w:val="16"/>
  </w:num>
  <w:num w:numId="18" w16cid:durableId="1461073673">
    <w:abstractNumId w:val="11"/>
  </w:num>
  <w:num w:numId="19" w16cid:durableId="351035551">
    <w:abstractNumId w:val="10"/>
    <w:lvlOverride w:ilvl="0">
      <w:lvl w:ilvl="0">
        <w:start w:val="1"/>
        <w:numFmt w:val="decimal"/>
        <w:pStyle w:val="Nivel0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Nivel2"/>
        <w:lvlText w:val="%1.%2."/>
        <w:lvlJc w:val="left"/>
        <w:pPr>
          <w:ind w:left="999" w:hanging="432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decimal"/>
        <w:pStyle w:val="Nivel3"/>
        <w:lvlText w:val="%1.%2.%3"/>
        <w:lvlJc w:val="left"/>
        <w:pPr>
          <w:ind w:left="1638" w:hanging="504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decimal"/>
        <w:pStyle w:val="Nivel4"/>
        <w:lvlText w:val="%1.%2.%3.%4."/>
        <w:lvlJc w:val="left"/>
        <w:pPr>
          <w:ind w:left="2491" w:hanging="648"/>
        </w:pPr>
      </w:lvl>
    </w:lvlOverride>
    <w:lvlOverride w:ilvl="4">
      <w:lvl w:ilvl="4">
        <w:start w:val="1"/>
        <w:numFmt w:val="decimal"/>
        <w:pStyle w:val="Nivel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0" w16cid:durableId="1650787033">
    <w:abstractNumId w:val="10"/>
    <w:lvlOverride w:ilvl="0">
      <w:lvl w:ilvl="0">
        <w:start w:val="1"/>
        <w:numFmt w:val="decimal"/>
        <w:pStyle w:val="Nivel0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Nivel2"/>
        <w:lvlText w:val="%1.%2."/>
        <w:lvlJc w:val="left"/>
        <w:pPr>
          <w:ind w:left="999" w:hanging="432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decimal"/>
        <w:pStyle w:val="Nivel3"/>
        <w:lvlText w:val="%1.%2.%3"/>
        <w:lvlJc w:val="left"/>
        <w:pPr>
          <w:ind w:left="1638" w:hanging="504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decimal"/>
        <w:pStyle w:val="Nivel4"/>
        <w:lvlText w:val="%1.%2.%3.%4."/>
        <w:lvlJc w:val="left"/>
        <w:pPr>
          <w:ind w:left="2491" w:hanging="648"/>
        </w:pPr>
      </w:lvl>
    </w:lvlOverride>
    <w:lvlOverride w:ilvl="4">
      <w:lvl w:ilvl="4">
        <w:start w:val="1"/>
        <w:numFmt w:val="decimal"/>
        <w:pStyle w:val="Nivel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 w16cid:durableId="1412190448">
    <w:abstractNumId w:val="10"/>
    <w:lvlOverride w:ilvl="0">
      <w:lvl w:ilvl="0">
        <w:start w:val="1"/>
        <w:numFmt w:val="decimal"/>
        <w:pStyle w:val="Nivel0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Nivel2"/>
        <w:lvlText w:val="%1.%2."/>
        <w:lvlJc w:val="left"/>
        <w:pPr>
          <w:ind w:left="999" w:hanging="432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decimal"/>
        <w:pStyle w:val="Nivel3"/>
        <w:lvlText w:val="%1.%2.%3"/>
        <w:lvlJc w:val="left"/>
        <w:pPr>
          <w:ind w:left="1638" w:hanging="504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decimal"/>
        <w:pStyle w:val="Nivel4"/>
        <w:lvlText w:val="%1.%2.%3.%4."/>
        <w:lvlJc w:val="left"/>
        <w:pPr>
          <w:ind w:left="2491" w:hanging="648"/>
        </w:pPr>
      </w:lvl>
    </w:lvlOverride>
    <w:lvlOverride w:ilvl="4">
      <w:lvl w:ilvl="4">
        <w:start w:val="1"/>
        <w:numFmt w:val="decimal"/>
        <w:pStyle w:val="Nivel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2" w16cid:durableId="1700473247">
    <w:abstractNumId w:val="10"/>
    <w:lvlOverride w:ilvl="0">
      <w:lvl w:ilvl="0">
        <w:start w:val="1"/>
        <w:numFmt w:val="decimal"/>
        <w:pStyle w:val="Nivel0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Nivel2"/>
        <w:lvlText w:val="%1.%2."/>
        <w:lvlJc w:val="left"/>
        <w:pPr>
          <w:ind w:left="999" w:hanging="432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decimal"/>
        <w:pStyle w:val="Nivel3"/>
        <w:lvlText w:val="%1.%2.%3"/>
        <w:lvlJc w:val="left"/>
        <w:pPr>
          <w:ind w:left="1638" w:hanging="504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decimal"/>
        <w:pStyle w:val="Nivel4"/>
        <w:lvlText w:val="%1.%2.%3.%4."/>
        <w:lvlJc w:val="left"/>
        <w:pPr>
          <w:ind w:left="2491" w:hanging="648"/>
        </w:pPr>
      </w:lvl>
    </w:lvlOverride>
    <w:lvlOverride w:ilvl="4">
      <w:lvl w:ilvl="4">
        <w:start w:val="1"/>
        <w:numFmt w:val="decimal"/>
        <w:pStyle w:val="Nivel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673919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1944460">
    <w:abstractNumId w:val="20"/>
  </w:num>
  <w:num w:numId="25" w16cid:durableId="1852714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7928746">
    <w:abstractNumId w:val="10"/>
    <w:lvlOverride w:ilvl="0">
      <w:lvl w:ilvl="0">
        <w:start w:val="1"/>
        <w:numFmt w:val="decimal"/>
        <w:pStyle w:val="Nivel0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Nivel2"/>
        <w:lvlText w:val="%1.%2."/>
        <w:lvlJc w:val="left"/>
        <w:pPr>
          <w:ind w:left="999" w:hanging="432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decimal"/>
        <w:pStyle w:val="Nivel3"/>
        <w:lvlText w:val="%1.%2.%3"/>
        <w:lvlJc w:val="left"/>
        <w:pPr>
          <w:ind w:left="1638" w:hanging="504"/>
        </w:pPr>
        <w:rPr>
          <w:b w:val="0"/>
          <w:i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decimal"/>
        <w:pStyle w:val="Nivel4"/>
        <w:lvlText w:val="%1.%2.%3.%4."/>
        <w:lvlJc w:val="left"/>
        <w:pPr>
          <w:ind w:left="2491" w:hanging="648"/>
        </w:pPr>
      </w:lvl>
    </w:lvlOverride>
    <w:lvlOverride w:ilvl="4">
      <w:lvl w:ilvl="4">
        <w:start w:val="1"/>
        <w:numFmt w:val="decimal"/>
        <w:pStyle w:val="Nivel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7" w16cid:durableId="2075273878">
    <w:abstractNumId w:val="2"/>
  </w:num>
  <w:num w:numId="28" w16cid:durableId="1769618619">
    <w:abstractNumId w:val="12"/>
  </w:num>
  <w:num w:numId="29" w16cid:durableId="518276520">
    <w:abstractNumId w:val="4"/>
  </w:num>
  <w:num w:numId="30" w16cid:durableId="1205292883">
    <w:abstractNumId w:val="10"/>
    <w:lvlOverride w:ilvl="0">
      <w:lvl w:ilvl="0">
        <w:start w:val="1"/>
        <w:numFmt w:val="decimal"/>
        <w:pStyle w:val="Nivel01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numFmt w:val="decimal"/>
        <w:pStyle w:val="Nivel2"/>
        <w:lvlText w:val="%1.%2."/>
        <w:lvlJc w:val="left"/>
        <w:pPr>
          <w:ind w:left="999" w:hanging="432"/>
        </w:pPr>
        <w:rPr>
          <w:rFonts w:hint="default"/>
          <w:b w:val="0"/>
          <w:i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pStyle w:val="Nivel3"/>
        <w:lvlText w:val="%1.%2.%3"/>
        <w:lvlJc w:val="left"/>
        <w:pPr>
          <w:ind w:left="1638" w:hanging="504"/>
        </w:pPr>
        <w:rPr>
          <w:rFonts w:hint="default"/>
          <w:b w:val="0"/>
          <w:i w:val="0"/>
          <w:strike w:val="0"/>
          <w:color w:val="auto"/>
          <w:sz w:val="28"/>
          <w:szCs w:val="28"/>
        </w:rPr>
      </w:lvl>
    </w:lvlOverride>
    <w:lvlOverride w:ilvl="3">
      <w:lvl w:ilvl="3">
        <w:start w:val="1"/>
        <w:numFmt w:val="decimal"/>
        <w:pStyle w:val="Nivel4"/>
        <w:lvlText w:val="%1.%2.%3.%4."/>
        <w:lvlJc w:val="left"/>
        <w:pPr>
          <w:ind w:left="2491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Ni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644164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430162">
    <w:abstractNumId w:val="1"/>
  </w:num>
  <w:num w:numId="33" w16cid:durableId="756169171">
    <w:abstractNumId w:val="25"/>
  </w:num>
  <w:num w:numId="34" w16cid:durableId="744497439">
    <w:abstractNumId w:val="5"/>
  </w:num>
  <w:num w:numId="35" w16cid:durableId="744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6286110">
    <w:abstractNumId w:val="22"/>
  </w:num>
  <w:num w:numId="37" w16cid:durableId="242221067">
    <w:abstractNumId w:val="14"/>
  </w:num>
  <w:num w:numId="38" w16cid:durableId="632946695">
    <w:abstractNumId w:val="9"/>
  </w:num>
  <w:num w:numId="39" w16cid:durableId="724110476">
    <w:abstractNumId w:val="19"/>
  </w:num>
  <w:num w:numId="40" w16cid:durableId="1964581260">
    <w:abstractNumId w:val="18"/>
  </w:num>
  <w:num w:numId="41" w16cid:durableId="447087771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904286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5588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04"/>
    <w:rsid w:val="00000FFB"/>
    <w:rsid w:val="00001D9E"/>
    <w:rsid w:val="00002855"/>
    <w:rsid w:val="00006762"/>
    <w:rsid w:val="000200AC"/>
    <w:rsid w:val="00026ACF"/>
    <w:rsid w:val="00027272"/>
    <w:rsid w:val="00045607"/>
    <w:rsid w:val="000466D2"/>
    <w:rsid w:val="0006678A"/>
    <w:rsid w:val="00072CD6"/>
    <w:rsid w:val="00073C76"/>
    <w:rsid w:val="00080460"/>
    <w:rsid w:val="00082388"/>
    <w:rsid w:val="00085A79"/>
    <w:rsid w:val="0008773D"/>
    <w:rsid w:val="00093D03"/>
    <w:rsid w:val="00094597"/>
    <w:rsid w:val="000956C9"/>
    <w:rsid w:val="00096A06"/>
    <w:rsid w:val="000A12BF"/>
    <w:rsid w:val="000A16B1"/>
    <w:rsid w:val="000A2313"/>
    <w:rsid w:val="000A4597"/>
    <w:rsid w:val="000B043D"/>
    <w:rsid w:val="000B6D07"/>
    <w:rsid w:val="000C3426"/>
    <w:rsid w:val="000D71E9"/>
    <w:rsid w:val="000E263E"/>
    <w:rsid w:val="00105E89"/>
    <w:rsid w:val="001118BD"/>
    <w:rsid w:val="00111FBB"/>
    <w:rsid w:val="00112E34"/>
    <w:rsid w:val="00114D6F"/>
    <w:rsid w:val="001259C3"/>
    <w:rsid w:val="00133884"/>
    <w:rsid w:val="00137EE4"/>
    <w:rsid w:val="00141F45"/>
    <w:rsid w:val="00164FB8"/>
    <w:rsid w:val="00167A5B"/>
    <w:rsid w:val="001720B3"/>
    <w:rsid w:val="001752C2"/>
    <w:rsid w:val="00175E6A"/>
    <w:rsid w:val="0018431A"/>
    <w:rsid w:val="00186A04"/>
    <w:rsid w:val="001A4709"/>
    <w:rsid w:val="001B4FB1"/>
    <w:rsid w:val="001C1152"/>
    <w:rsid w:val="001C161A"/>
    <w:rsid w:val="001C6496"/>
    <w:rsid w:val="001D50B5"/>
    <w:rsid w:val="001E7B23"/>
    <w:rsid w:val="001F7E55"/>
    <w:rsid w:val="00205A80"/>
    <w:rsid w:val="00205BC3"/>
    <w:rsid w:val="00225B92"/>
    <w:rsid w:val="00227247"/>
    <w:rsid w:val="00230F02"/>
    <w:rsid w:val="00232D42"/>
    <w:rsid w:val="002444DC"/>
    <w:rsid w:val="002531E7"/>
    <w:rsid w:val="00254C74"/>
    <w:rsid w:val="002653E0"/>
    <w:rsid w:val="002655BC"/>
    <w:rsid w:val="0027583D"/>
    <w:rsid w:val="002852A0"/>
    <w:rsid w:val="00285570"/>
    <w:rsid w:val="00286A9C"/>
    <w:rsid w:val="002871AE"/>
    <w:rsid w:val="00291B6D"/>
    <w:rsid w:val="00294A1E"/>
    <w:rsid w:val="00295039"/>
    <w:rsid w:val="002A0A6E"/>
    <w:rsid w:val="002A3A04"/>
    <w:rsid w:val="002B2A06"/>
    <w:rsid w:val="002C17EB"/>
    <w:rsid w:val="002C7588"/>
    <w:rsid w:val="002D3CF8"/>
    <w:rsid w:val="002E0100"/>
    <w:rsid w:val="002E5397"/>
    <w:rsid w:val="002E6454"/>
    <w:rsid w:val="002F5C9D"/>
    <w:rsid w:val="002F600D"/>
    <w:rsid w:val="00336F78"/>
    <w:rsid w:val="00340863"/>
    <w:rsid w:val="00341FCC"/>
    <w:rsid w:val="0036692D"/>
    <w:rsid w:val="0037288D"/>
    <w:rsid w:val="00372BEC"/>
    <w:rsid w:val="00375133"/>
    <w:rsid w:val="003801DB"/>
    <w:rsid w:val="00382CBA"/>
    <w:rsid w:val="0038600B"/>
    <w:rsid w:val="00387AB6"/>
    <w:rsid w:val="003918D5"/>
    <w:rsid w:val="00391911"/>
    <w:rsid w:val="00391CCF"/>
    <w:rsid w:val="00392E05"/>
    <w:rsid w:val="0039374E"/>
    <w:rsid w:val="003A225E"/>
    <w:rsid w:val="003A651F"/>
    <w:rsid w:val="003B564A"/>
    <w:rsid w:val="003D045C"/>
    <w:rsid w:val="003D17BA"/>
    <w:rsid w:val="003D1D6F"/>
    <w:rsid w:val="003D46E0"/>
    <w:rsid w:val="003D6753"/>
    <w:rsid w:val="003D6778"/>
    <w:rsid w:val="003E046E"/>
    <w:rsid w:val="003E5073"/>
    <w:rsid w:val="003E7C98"/>
    <w:rsid w:val="003F3EE5"/>
    <w:rsid w:val="00401BB1"/>
    <w:rsid w:val="004045F4"/>
    <w:rsid w:val="00406C7B"/>
    <w:rsid w:val="00413285"/>
    <w:rsid w:val="0042617F"/>
    <w:rsid w:val="00427BC2"/>
    <w:rsid w:val="00434B60"/>
    <w:rsid w:val="00445B92"/>
    <w:rsid w:val="00453B37"/>
    <w:rsid w:val="00461DF2"/>
    <w:rsid w:val="00466613"/>
    <w:rsid w:val="004844FE"/>
    <w:rsid w:val="00496997"/>
    <w:rsid w:val="0049789A"/>
    <w:rsid w:val="004A6E57"/>
    <w:rsid w:val="004C0A5D"/>
    <w:rsid w:val="004C5892"/>
    <w:rsid w:val="004D2297"/>
    <w:rsid w:val="004D2F6E"/>
    <w:rsid w:val="004D5477"/>
    <w:rsid w:val="004D5F2D"/>
    <w:rsid w:val="004E1A18"/>
    <w:rsid w:val="004F47C9"/>
    <w:rsid w:val="00511E8B"/>
    <w:rsid w:val="00535784"/>
    <w:rsid w:val="00537423"/>
    <w:rsid w:val="00540347"/>
    <w:rsid w:val="00540F8C"/>
    <w:rsid w:val="00547C08"/>
    <w:rsid w:val="00551238"/>
    <w:rsid w:val="00554E19"/>
    <w:rsid w:val="00556F21"/>
    <w:rsid w:val="00575EDA"/>
    <w:rsid w:val="00584B9C"/>
    <w:rsid w:val="00590890"/>
    <w:rsid w:val="005A29A3"/>
    <w:rsid w:val="005A4626"/>
    <w:rsid w:val="005A4D20"/>
    <w:rsid w:val="005B1FDE"/>
    <w:rsid w:val="005B6A22"/>
    <w:rsid w:val="005C2098"/>
    <w:rsid w:val="005D2E8F"/>
    <w:rsid w:val="005E620B"/>
    <w:rsid w:val="005E7425"/>
    <w:rsid w:val="005F0899"/>
    <w:rsid w:val="005F36B1"/>
    <w:rsid w:val="00606839"/>
    <w:rsid w:val="00606FD0"/>
    <w:rsid w:val="0062202B"/>
    <w:rsid w:val="00624EA1"/>
    <w:rsid w:val="00632462"/>
    <w:rsid w:val="006369EF"/>
    <w:rsid w:val="006464C8"/>
    <w:rsid w:val="00654745"/>
    <w:rsid w:val="00655BF0"/>
    <w:rsid w:val="006616F3"/>
    <w:rsid w:val="006749BD"/>
    <w:rsid w:val="00677D83"/>
    <w:rsid w:val="00695821"/>
    <w:rsid w:val="006A02B2"/>
    <w:rsid w:val="006A02C0"/>
    <w:rsid w:val="006B707E"/>
    <w:rsid w:val="006B771C"/>
    <w:rsid w:val="006C100F"/>
    <w:rsid w:val="006C151C"/>
    <w:rsid w:val="006C2584"/>
    <w:rsid w:val="006C303E"/>
    <w:rsid w:val="006D5C46"/>
    <w:rsid w:val="006D7DAC"/>
    <w:rsid w:val="006E29B5"/>
    <w:rsid w:val="00700AFD"/>
    <w:rsid w:val="00707DA2"/>
    <w:rsid w:val="00713DA3"/>
    <w:rsid w:val="0071744A"/>
    <w:rsid w:val="0072557E"/>
    <w:rsid w:val="007258CF"/>
    <w:rsid w:val="007259A2"/>
    <w:rsid w:val="007260BB"/>
    <w:rsid w:val="007317F6"/>
    <w:rsid w:val="007351B9"/>
    <w:rsid w:val="00761C14"/>
    <w:rsid w:val="0076312D"/>
    <w:rsid w:val="007633C0"/>
    <w:rsid w:val="00767690"/>
    <w:rsid w:val="0077727C"/>
    <w:rsid w:val="007772AD"/>
    <w:rsid w:val="00783CE7"/>
    <w:rsid w:val="007876E1"/>
    <w:rsid w:val="007916CC"/>
    <w:rsid w:val="007A4EE7"/>
    <w:rsid w:val="007A7E6C"/>
    <w:rsid w:val="007B1F6F"/>
    <w:rsid w:val="007C3CDE"/>
    <w:rsid w:val="007C44C7"/>
    <w:rsid w:val="007C4F1E"/>
    <w:rsid w:val="007C4F6B"/>
    <w:rsid w:val="007C61D9"/>
    <w:rsid w:val="007D6949"/>
    <w:rsid w:val="00800713"/>
    <w:rsid w:val="00811442"/>
    <w:rsid w:val="00811846"/>
    <w:rsid w:val="00812578"/>
    <w:rsid w:val="008135BF"/>
    <w:rsid w:val="008149C1"/>
    <w:rsid w:val="0081538B"/>
    <w:rsid w:val="00816724"/>
    <w:rsid w:val="008221F6"/>
    <w:rsid w:val="00822490"/>
    <w:rsid w:val="00822939"/>
    <w:rsid w:val="00822EBC"/>
    <w:rsid w:val="0083550F"/>
    <w:rsid w:val="008407AA"/>
    <w:rsid w:val="00851A42"/>
    <w:rsid w:val="00863D01"/>
    <w:rsid w:val="0087307A"/>
    <w:rsid w:val="00875991"/>
    <w:rsid w:val="00877252"/>
    <w:rsid w:val="00877940"/>
    <w:rsid w:val="00877C4A"/>
    <w:rsid w:val="0088003C"/>
    <w:rsid w:val="00884DCA"/>
    <w:rsid w:val="00890CF8"/>
    <w:rsid w:val="00896E96"/>
    <w:rsid w:val="00897B44"/>
    <w:rsid w:val="008A269B"/>
    <w:rsid w:val="008A2EC8"/>
    <w:rsid w:val="008A4B82"/>
    <w:rsid w:val="008B06B4"/>
    <w:rsid w:val="008B7B15"/>
    <w:rsid w:val="008E15A0"/>
    <w:rsid w:val="008E2874"/>
    <w:rsid w:val="008E44ED"/>
    <w:rsid w:val="008E5971"/>
    <w:rsid w:val="008E7AB4"/>
    <w:rsid w:val="008F6503"/>
    <w:rsid w:val="009139D9"/>
    <w:rsid w:val="00921C62"/>
    <w:rsid w:val="009266DA"/>
    <w:rsid w:val="009305C1"/>
    <w:rsid w:val="009379D2"/>
    <w:rsid w:val="009413D9"/>
    <w:rsid w:val="0094465B"/>
    <w:rsid w:val="00953414"/>
    <w:rsid w:val="00964748"/>
    <w:rsid w:val="00975B8B"/>
    <w:rsid w:val="00980515"/>
    <w:rsid w:val="00982204"/>
    <w:rsid w:val="00982483"/>
    <w:rsid w:val="00986875"/>
    <w:rsid w:val="009A0EF1"/>
    <w:rsid w:val="009C650E"/>
    <w:rsid w:val="009D1034"/>
    <w:rsid w:val="009D53FE"/>
    <w:rsid w:val="009D7B2B"/>
    <w:rsid w:val="009E348B"/>
    <w:rsid w:val="009E4D5A"/>
    <w:rsid w:val="009E76F3"/>
    <w:rsid w:val="009F6FCF"/>
    <w:rsid w:val="009F7DEA"/>
    <w:rsid w:val="00A035E2"/>
    <w:rsid w:val="00A0388E"/>
    <w:rsid w:val="00A26145"/>
    <w:rsid w:val="00A531BF"/>
    <w:rsid w:val="00A6619B"/>
    <w:rsid w:val="00A71109"/>
    <w:rsid w:val="00A76505"/>
    <w:rsid w:val="00A81ADE"/>
    <w:rsid w:val="00A82D7E"/>
    <w:rsid w:val="00A877D7"/>
    <w:rsid w:val="00AA030E"/>
    <w:rsid w:val="00AA2BA2"/>
    <w:rsid w:val="00AB093D"/>
    <w:rsid w:val="00AB0CE0"/>
    <w:rsid w:val="00AD0C37"/>
    <w:rsid w:val="00AE0278"/>
    <w:rsid w:val="00AE2358"/>
    <w:rsid w:val="00B0794F"/>
    <w:rsid w:val="00B1070B"/>
    <w:rsid w:val="00B203C0"/>
    <w:rsid w:val="00B204EC"/>
    <w:rsid w:val="00B205E6"/>
    <w:rsid w:val="00B21CC0"/>
    <w:rsid w:val="00B27DB0"/>
    <w:rsid w:val="00B34042"/>
    <w:rsid w:val="00B3438C"/>
    <w:rsid w:val="00B348FC"/>
    <w:rsid w:val="00B434EE"/>
    <w:rsid w:val="00B45C03"/>
    <w:rsid w:val="00B47F10"/>
    <w:rsid w:val="00B51466"/>
    <w:rsid w:val="00B538D3"/>
    <w:rsid w:val="00B55412"/>
    <w:rsid w:val="00B809EB"/>
    <w:rsid w:val="00B82D02"/>
    <w:rsid w:val="00B85757"/>
    <w:rsid w:val="00BA2914"/>
    <w:rsid w:val="00BA4166"/>
    <w:rsid w:val="00BC49E6"/>
    <w:rsid w:val="00BC54AB"/>
    <w:rsid w:val="00BC6BAF"/>
    <w:rsid w:val="00BD0C7C"/>
    <w:rsid w:val="00BD2B23"/>
    <w:rsid w:val="00BD3CFA"/>
    <w:rsid w:val="00BD4414"/>
    <w:rsid w:val="00BE05AA"/>
    <w:rsid w:val="00BE353C"/>
    <w:rsid w:val="00C05B8B"/>
    <w:rsid w:val="00C13D76"/>
    <w:rsid w:val="00C1763A"/>
    <w:rsid w:val="00C222B0"/>
    <w:rsid w:val="00C36C28"/>
    <w:rsid w:val="00C37848"/>
    <w:rsid w:val="00C44433"/>
    <w:rsid w:val="00C50756"/>
    <w:rsid w:val="00C53B48"/>
    <w:rsid w:val="00C65C8B"/>
    <w:rsid w:val="00C66FD4"/>
    <w:rsid w:val="00C740FE"/>
    <w:rsid w:val="00C77BDB"/>
    <w:rsid w:val="00C8732D"/>
    <w:rsid w:val="00C87EBF"/>
    <w:rsid w:val="00C967B3"/>
    <w:rsid w:val="00CB6739"/>
    <w:rsid w:val="00CB70B5"/>
    <w:rsid w:val="00CD15D2"/>
    <w:rsid w:val="00CD1E76"/>
    <w:rsid w:val="00CD22D0"/>
    <w:rsid w:val="00CD5605"/>
    <w:rsid w:val="00CE06CA"/>
    <w:rsid w:val="00CE209A"/>
    <w:rsid w:val="00CE47C5"/>
    <w:rsid w:val="00CE58A4"/>
    <w:rsid w:val="00CE5E98"/>
    <w:rsid w:val="00D042CB"/>
    <w:rsid w:val="00D04EB5"/>
    <w:rsid w:val="00D0729D"/>
    <w:rsid w:val="00D07F4E"/>
    <w:rsid w:val="00D108F7"/>
    <w:rsid w:val="00D176DC"/>
    <w:rsid w:val="00D17E19"/>
    <w:rsid w:val="00D23381"/>
    <w:rsid w:val="00D24296"/>
    <w:rsid w:val="00D24B8B"/>
    <w:rsid w:val="00D30F6E"/>
    <w:rsid w:val="00D32352"/>
    <w:rsid w:val="00D34B2A"/>
    <w:rsid w:val="00D36662"/>
    <w:rsid w:val="00D36B04"/>
    <w:rsid w:val="00D430E2"/>
    <w:rsid w:val="00D47937"/>
    <w:rsid w:val="00D7771C"/>
    <w:rsid w:val="00D95513"/>
    <w:rsid w:val="00DA10CE"/>
    <w:rsid w:val="00DA598C"/>
    <w:rsid w:val="00DA7E34"/>
    <w:rsid w:val="00DB0679"/>
    <w:rsid w:val="00DB63A1"/>
    <w:rsid w:val="00DC0A94"/>
    <w:rsid w:val="00DD02B1"/>
    <w:rsid w:val="00DD1F89"/>
    <w:rsid w:val="00DD3486"/>
    <w:rsid w:val="00DD7D01"/>
    <w:rsid w:val="00DF1E18"/>
    <w:rsid w:val="00E1720B"/>
    <w:rsid w:val="00E17586"/>
    <w:rsid w:val="00E30973"/>
    <w:rsid w:val="00E4034E"/>
    <w:rsid w:val="00E47193"/>
    <w:rsid w:val="00E50265"/>
    <w:rsid w:val="00E564D4"/>
    <w:rsid w:val="00E65D42"/>
    <w:rsid w:val="00E70697"/>
    <w:rsid w:val="00E72AD9"/>
    <w:rsid w:val="00E7474E"/>
    <w:rsid w:val="00E85125"/>
    <w:rsid w:val="00E916CB"/>
    <w:rsid w:val="00EB78F6"/>
    <w:rsid w:val="00EC0F68"/>
    <w:rsid w:val="00EC27B9"/>
    <w:rsid w:val="00EC5051"/>
    <w:rsid w:val="00ED7C03"/>
    <w:rsid w:val="00EF5F5F"/>
    <w:rsid w:val="00EF751E"/>
    <w:rsid w:val="00F05354"/>
    <w:rsid w:val="00F143EF"/>
    <w:rsid w:val="00F40B3F"/>
    <w:rsid w:val="00F46062"/>
    <w:rsid w:val="00F63250"/>
    <w:rsid w:val="00F7298D"/>
    <w:rsid w:val="00F75274"/>
    <w:rsid w:val="00F77EBE"/>
    <w:rsid w:val="00F831B6"/>
    <w:rsid w:val="00F97883"/>
    <w:rsid w:val="00FA37F5"/>
    <w:rsid w:val="00FA40C6"/>
    <w:rsid w:val="00FA64A4"/>
    <w:rsid w:val="00FB6525"/>
    <w:rsid w:val="00FC0AEA"/>
    <w:rsid w:val="00FD2F23"/>
    <w:rsid w:val="00FD4B81"/>
    <w:rsid w:val="00FE42A7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21E5"/>
  <w15:chartTrackingRefBased/>
  <w15:docId w15:val="{FEDC9FA7-83D5-4F4D-BE44-6C83532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A3A04"/>
    <w:pPr>
      <w:keepNext/>
      <w:ind w:firstLine="1985"/>
      <w:jc w:val="center"/>
      <w:outlineLvl w:val="0"/>
    </w:pPr>
    <w:rPr>
      <w:rFonts w:ascii="Arial" w:hAnsi="Arial" w:cs="Arial"/>
      <w:i/>
      <w:iCs/>
      <w:color w:val="000000"/>
    </w:rPr>
  </w:style>
  <w:style w:type="paragraph" w:styleId="Ttulo2">
    <w:name w:val="heading 2"/>
    <w:basedOn w:val="Normal"/>
    <w:next w:val="Normal"/>
    <w:link w:val="Ttulo2Char"/>
    <w:unhideWhenUsed/>
    <w:qFormat/>
    <w:rsid w:val="002A3A04"/>
    <w:pPr>
      <w:keepNext/>
      <w:widowControl w:val="0"/>
      <w:jc w:val="center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2A3A04"/>
    <w:pPr>
      <w:keepNext/>
      <w:jc w:val="center"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2A3A04"/>
    <w:pPr>
      <w:keepNext/>
      <w:ind w:left="3540"/>
      <w:outlineLvl w:val="3"/>
    </w:pPr>
    <w:rPr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2A3A04"/>
    <w:pPr>
      <w:spacing w:before="240" w:after="60"/>
      <w:outlineLvl w:val="4"/>
    </w:pPr>
    <w:rPr>
      <w:rFonts w:ascii="Helv" w:hAnsi="Helv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2A3A0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A3A04"/>
    <w:pPr>
      <w:keepNext/>
      <w:jc w:val="both"/>
      <w:outlineLvl w:val="6"/>
    </w:pPr>
    <w:rPr>
      <w:rFonts w:ascii="Arial" w:hAnsi="Arial" w:cs="Arial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2A3A04"/>
    <w:pPr>
      <w:keepNext/>
      <w:jc w:val="both"/>
      <w:outlineLvl w:val="7"/>
    </w:pPr>
    <w:rPr>
      <w:rFonts w:ascii="Arial Narrow" w:hAnsi="Arial Narrow"/>
      <w:b/>
      <w:bCs/>
      <w:color w:val="FF0000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2A3A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3A04"/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A3A04"/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2A3A04"/>
    <w:rPr>
      <w:rFonts w:ascii="Times New Roman" w:eastAsia="Times New Roman" w:hAnsi="Times New Roman" w:cs="Times New Roman"/>
      <w:b/>
      <w:bCs/>
      <w:sz w:val="26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A3A04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2A3A04"/>
    <w:rPr>
      <w:rFonts w:ascii="Helv" w:eastAsia="Times New Roman" w:hAnsi="Helv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2A3A0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2A3A04"/>
    <w:rPr>
      <w:rFonts w:ascii="Arial" w:eastAsia="Times New Roman" w:hAnsi="Arial" w:cs="Arial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2A3A04"/>
    <w:rPr>
      <w:rFonts w:ascii="Arial Narrow" w:eastAsia="Times New Roman" w:hAnsi="Arial Narrow" w:cs="Times New Roman"/>
      <w:b/>
      <w:bCs/>
      <w:color w:val="FF000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2A3A04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rsid w:val="002A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aliases w:val="Cabeçalho superior,Heading 1a,h,he,HeaderNN"/>
    <w:basedOn w:val="Normal"/>
    <w:link w:val="CabealhoChar"/>
    <w:uiPriority w:val="99"/>
    <w:rsid w:val="002A3A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2A3A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A3A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3A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2A3A0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semFormatao">
    <w:name w:val="Plain Text"/>
    <w:aliases w:val="Texto simples"/>
    <w:basedOn w:val="Normal"/>
    <w:link w:val="TextosemFormataoChar"/>
    <w:rsid w:val="002A3A0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2A3A0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A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A04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A3A04"/>
    <w:rPr>
      <w:b/>
      <w:bCs/>
    </w:rPr>
  </w:style>
  <w:style w:type="character" w:styleId="Hyperlink">
    <w:name w:val="Hyperlink"/>
    <w:uiPriority w:val="99"/>
    <w:unhideWhenUsed/>
    <w:rsid w:val="002A3A04"/>
    <w:rPr>
      <w:color w:val="0563C1"/>
      <w:u w:val="single"/>
    </w:rPr>
  </w:style>
  <w:style w:type="character" w:styleId="HiperlinkVisitado">
    <w:name w:val="FollowedHyperlink"/>
    <w:uiPriority w:val="99"/>
    <w:unhideWhenUsed/>
    <w:rsid w:val="002A3A04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A3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A3A0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2A3A0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A3A04"/>
    <w:pPr>
      <w:spacing w:before="100" w:beforeAutospacing="1" w:after="100" w:afterAutospacing="1"/>
    </w:pPr>
    <w:rPr>
      <w:color w:val="00000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A3A04"/>
    <w:pPr>
      <w:overflowPunct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A3A04"/>
    <w:rPr>
      <w:rFonts w:ascii="Arial" w:eastAsia="Times New Roman" w:hAnsi="Arial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nhideWhenUsed/>
    <w:qFormat/>
    <w:rsid w:val="002A3A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2A3A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unhideWhenUsed/>
    <w:qFormat/>
    <w:rsid w:val="002A3A04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A3A04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A3A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">
    <w:name w:val="List"/>
    <w:basedOn w:val="Corpodetexto"/>
    <w:uiPriority w:val="99"/>
    <w:semiHidden/>
    <w:unhideWhenUsed/>
    <w:rsid w:val="002A3A04"/>
    <w:pPr>
      <w:suppressAutoHyphens/>
      <w:spacing w:after="0"/>
      <w:jc w:val="both"/>
    </w:pPr>
    <w:rPr>
      <w:rFonts w:ascii="Garamond" w:eastAsia="Batang" w:hAnsi="Garamond" w:cs="Tahoma"/>
      <w:kern w:val="2"/>
      <w:sz w:val="28"/>
      <w:szCs w:val="20"/>
      <w:lang w:val="pt-BR" w:eastAsia="ar-SA"/>
    </w:rPr>
  </w:style>
  <w:style w:type="paragraph" w:styleId="Commarcadores">
    <w:name w:val="List Bullet"/>
    <w:basedOn w:val="Normal"/>
    <w:uiPriority w:val="99"/>
    <w:unhideWhenUsed/>
    <w:rsid w:val="002A3A04"/>
    <w:pPr>
      <w:tabs>
        <w:tab w:val="num" w:pos="360"/>
      </w:tabs>
      <w:ind w:left="360" w:hanging="360"/>
    </w:pPr>
    <w:rPr>
      <w:rFonts w:ascii="Helv" w:hAnsi="Helv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A3A04"/>
    <w:pPr>
      <w:spacing w:line="360" w:lineRule="auto"/>
      <w:jc w:val="center"/>
    </w:pPr>
    <w:rPr>
      <w:rFonts w:ascii="Garamond" w:hAnsi="Garamond"/>
      <w:b/>
      <w:color w:val="000000"/>
      <w:sz w:val="28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2A3A04"/>
    <w:rPr>
      <w:rFonts w:ascii="Garamond" w:eastAsia="Times New Roman" w:hAnsi="Garamond" w:cs="Times New Roman"/>
      <w:b/>
      <w:color w:val="000000"/>
      <w:sz w:val="28"/>
      <w:szCs w:val="24"/>
      <w:u w:val="single"/>
      <w:lang w:val="x-none" w:eastAsia="x-none"/>
    </w:rPr>
  </w:style>
  <w:style w:type="paragraph" w:styleId="Assinatura">
    <w:name w:val="Signature"/>
    <w:basedOn w:val="Normal"/>
    <w:link w:val="AssinaturaChar"/>
    <w:uiPriority w:val="99"/>
    <w:unhideWhenUsed/>
    <w:rsid w:val="002A3A04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uiPriority w:val="99"/>
    <w:rsid w:val="002A3A04"/>
    <w:rPr>
      <w:rFonts w:ascii="Arial" w:eastAsia="Times New Roman" w:hAnsi="Arial" w:cs="Times New Roman"/>
      <w:i/>
      <w:i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3A04"/>
    <w:pPr>
      <w:tabs>
        <w:tab w:val="left" w:pos="426"/>
      </w:tabs>
      <w:ind w:left="36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3A04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2A3A04"/>
    <w:pPr>
      <w:jc w:val="center"/>
    </w:pPr>
    <w:rPr>
      <w:rFonts w:ascii="Arial" w:hAnsi="Arial" w:cs="Arial"/>
      <w:b/>
      <w:bCs/>
      <w:sz w:val="28"/>
    </w:rPr>
  </w:style>
  <w:style w:type="character" w:customStyle="1" w:styleId="SubttuloChar">
    <w:name w:val="Subtítulo Char"/>
    <w:basedOn w:val="Fontepargpadro"/>
    <w:link w:val="Subttulo"/>
    <w:uiPriority w:val="99"/>
    <w:rsid w:val="002A3A04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A3A04"/>
    <w:pPr>
      <w:jc w:val="both"/>
    </w:pPr>
    <w:rPr>
      <w:rFonts w:ascii="Arial" w:hAnsi="Arial" w:cs="Arial"/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A3A04"/>
    <w:rPr>
      <w:rFonts w:ascii="Arial" w:eastAsia="Times New Roman" w:hAnsi="Arial" w:cs="Arial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2A3A04"/>
    <w:pPr>
      <w:widowControl w:val="0"/>
      <w:jc w:val="both"/>
    </w:pPr>
    <w:rPr>
      <w:rFonts w:ascii="Arial" w:hAnsi="Arial" w:cs="Arial"/>
      <w:b/>
      <w:sz w:val="32"/>
      <w:szCs w:val="20"/>
      <w:u w:val="singl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A3A04"/>
    <w:rPr>
      <w:rFonts w:ascii="Arial" w:eastAsia="Times New Roman" w:hAnsi="Arial" w:cs="Arial"/>
      <w:b/>
      <w:sz w:val="3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A3A04"/>
    <w:pPr>
      <w:ind w:firstLine="708"/>
      <w:jc w:val="both"/>
    </w:pPr>
    <w:rPr>
      <w:rFonts w:ascii="Arial" w:hAnsi="Arial" w:cs="Arial"/>
      <w:sz w:val="23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3A04"/>
    <w:rPr>
      <w:rFonts w:ascii="Arial" w:eastAsia="Times New Roman" w:hAnsi="Arial" w:cs="Arial"/>
      <w:sz w:val="23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A3A04"/>
    <w:pPr>
      <w:ind w:left="708"/>
      <w:jc w:val="both"/>
    </w:pPr>
    <w:rPr>
      <w:rFonts w:ascii="Arial" w:hAnsi="Arial" w:cs="Arial"/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A3A0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embloco">
    <w:name w:val="Block Text"/>
    <w:basedOn w:val="Normal"/>
    <w:uiPriority w:val="99"/>
    <w:unhideWhenUsed/>
    <w:rsid w:val="002A3A04"/>
    <w:pPr>
      <w:ind w:left="-851" w:right="-1650"/>
    </w:pPr>
    <w:rPr>
      <w:rFonts w:ascii="Helv" w:hAnsi="Helv"/>
      <w:b/>
      <w:sz w:val="18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A3A04"/>
    <w:pPr>
      <w:ind w:left="567" w:right="624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A3A04"/>
    <w:rPr>
      <w:rFonts w:ascii="Tahoma" w:eastAsia="Calibri" w:hAnsi="Tahoma" w:cs="Tahoma"/>
      <w:sz w:val="16"/>
      <w:szCs w:val="16"/>
    </w:rPr>
  </w:style>
  <w:style w:type="character" w:customStyle="1" w:styleId="TextosemFormataoChar1">
    <w:name w:val="Texto sem Formatação Char1"/>
    <w:aliases w:val="Texto simples Char1"/>
    <w:basedOn w:val="Fontepargpadro"/>
    <w:uiPriority w:val="99"/>
    <w:semiHidden/>
    <w:rsid w:val="002A3A04"/>
    <w:rPr>
      <w:rFonts w:ascii="Consolas" w:eastAsia="Times New Roman" w:hAnsi="Consolas" w:cs="Times New Roman"/>
      <w:sz w:val="21"/>
      <w:szCs w:val="21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A04"/>
    <w:pPr>
      <w:ind w:left="567" w:right="624"/>
      <w:jc w:val="both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A04"/>
    <w:rPr>
      <w:rFonts w:ascii="Calibri" w:eastAsia="Calibri" w:hAnsi="Calibri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2A3A04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Itemização Char,Subtítulo Projeto Básico Char"/>
    <w:link w:val="PargrafodaLista"/>
    <w:uiPriority w:val="34"/>
    <w:locked/>
    <w:rsid w:val="002A3A04"/>
    <w:rPr>
      <w:rFonts w:ascii="Calibri" w:eastAsia="Calibri" w:hAnsi="Calibri" w:cs="Calibri"/>
    </w:rPr>
  </w:style>
  <w:style w:type="paragraph" w:styleId="PargrafodaLista">
    <w:name w:val="List Paragraph"/>
    <w:aliases w:val="Itemização,Subtítulo Projeto Básico"/>
    <w:basedOn w:val="Normal"/>
    <w:link w:val="PargrafodaListaChar"/>
    <w:uiPriority w:val="34"/>
    <w:qFormat/>
    <w:rsid w:val="002A3A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locked/>
    <w:rsid w:val="002A3A04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2A3A0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2"/>
      <w:lang w:eastAsia="en-US"/>
    </w:rPr>
  </w:style>
  <w:style w:type="character" w:customStyle="1" w:styleId="CitaoChar1">
    <w:name w:val="Citação Char1"/>
    <w:aliases w:val="TCU Char1,Citação AGU Char1,NotaExplicativa Char1"/>
    <w:basedOn w:val="Fontepargpadro"/>
    <w:rsid w:val="002A3A0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paragraph" w:customStyle="1" w:styleId="BodyText25">
    <w:name w:val="Body Text 25"/>
    <w:basedOn w:val="Normal"/>
    <w:uiPriority w:val="99"/>
    <w:rsid w:val="002A3A04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paragraph" w:customStyle="1" w:styleId="BodyText23">
    <w:name w:val="Body Text 23"/>
    <w:basedOn w:val="Normal"/>
    <w:uiPriority w:val="99"/>
    <w:rsid w:val="002A3A04"/>
    <w:pPr>
      <w:widowControl w:val="0"/>
      <w:spacing w:line="360" w:lineRule="atLeast"/>
      <w:ind w:left="567" w:hanging="567"/>
      <w:jc w:val="both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2A3A04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</w:pPr>
    <w:rPr>
      <w:rFonts w:ascii="Arial" w:hAnsi="Arial"/>
      <w:sz w:val="20"/>
      <w:szCs w:val="20"/>
    </w:rPr>
  </w:style>
  <w:style w:type="paragraph" w:customStyle="1" w:styleId="Ttulo01">
    <w:name w:val="Título 01"/>
    <w:basedOn w:val="Ttulo"/>
    <w:uiPriority w:val="99"/>
    <w:rsid w:val="002A3A04"/>
    <w:pPr>
      <w:spacing w:line="240" w:lineRule="auto"/>
      <w:outlineLvl w:val="0"/>
    </w:pPr>
    <w:rPr>
      <w:rFonts w:ascii="Arial" w:hAnsi="Arial" w:cs="Arial"/>
      <w:bCs/>
      <w:caps/>
      <w:color w:val="auto"/>
      <w:sz w:val="26"/>
      <w:szCs w:val="20"/>
      <w:u w:val="none"/>
      <w:lang w:val="pt-BR" w:eastAsia="pt-BR"/>
    </w:rPr>
  </w:style>
  <w:style w:type="paragraph" w:customStyle="1" w:styleId="Ttulo02">
    <w:name w:val="Título 02"/>
    <w:basedOn w:val="Ttulo2"/>
    <w:uiPriority w:val="99"/>
    <w:rsid w:val="002A3A04"/>
    <w:pPr>
      <w:widowControl/>
      <w:snapToGrid w:val="0"/>
    </w:pPr>
    <w:rPr>
      <w:rFonts w:cs="Arial"/>
      <w:bCs/>
      <w:caps/>
      <w:sz w:val="24"/>
      <w:szCs w:val="24"/>
      <w:u w:val="none"/>
    </w:rPr>
  </w:style>
  <w:style w:type="paragraph" w:customStyle="1" w:styleId="Corpo">
    <w:name w:val="Corpo"/>
    <w:uiPriority w:val="99"/>
    <w:rsid w:val="002A3A04"/>
    <w:pPr>
      <w:widowControl w:val="0"/>
      <w:autoSpaceDE w:val="0"/>
      <w:autoSpaceDN w:val="0"/>
      <w:spacing w:after="0" w:line="240" w:lineRule="auto"/>
    </w:pPr>
    <w:rPr>
      <w:rFonts w:ascii="CG Times (W1)" w:eastAsia="Times New Roman" w:hAnsi="CG Times (W1)" w:cs="Times New Roman"/>
      <w:color w:val="000000"/>
      <w:sz w:val="24"/>
      <w:szCs w:val="24"/>
      <w:lang w:eastAsia="pt-BR"/>
    </w:rPr>
  </w:style>
  <w:style w:type="paragraph" w:customStyle="1" w:styleId="NONormal">
    <w:name w:val="NO Normal"/>
    <w:uiPriority w:val="99"/>
    <w:rsid w:val="002A3A04"/>
    <w:pPr>
      <w:widowControl w:val="0"/>
      <w:tabs>
        <w:tab w:val="center" w:pos="5400"/>
        <w:tab w:val="right" w:pos="11188"/>
      </w:tabs>
      <w:autoSpaceDE w:val="0"/>
      <w:autoSpaceDN w:val="0"/>
      <w:spacing w:after="0" w:line="240" w:lineRule="auto"/>
      <w:ind w:left="865" w:right="373" w:hanging="594"/>
      <w:jc w:val="both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paragraph" w:customStyle="1" w:styleId="xl24">
    <w:name w:val="xl24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hAnsi="Arial Unicode MS"/>
      <w:lang w:eastAsia="en-US"/>
    </w:rPr>
  </w:style>
  <w:style w:type="paragraph" w:customStyle="1" w:styleId="xl25">
    <w:name w:val="xl25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uiPriority w:val="99"/>
    <w:rsid w:val="002A3A04"/>
    <w:pPr>
      <w:jc w:val="both"/>
    </w:pPr>
    <w:rPr>
      <w:szCs w:val="20"/>
    </w:rPr>
  </w:style>
  <w:style w:type="paragraph" w:customStyle="1" w:styleId="Default">
    <w:name w:val="Default"/>
    <w:rsid w:val="002A3A04"/>
    <w:pPr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000000"/>
      <w:sz w:val="24"/>
      <w:szCs w:val="24"/>
      <w:lang w:val="en-US" w:bidi="en-US"/>
    </w:rPr>
  </w:style>
  <w:style w:type="paragraph" w:customStyle="1" w:styleId="Patricia">
    <w:name w:val="Patricia"/>
    <w:basedOn w:val="Normal"/>
    <w:uiPriority w:val="99"/>
    <w:rsid w:val="002A3A04"/>
    <w:rPr>
      <w:rFonts w:ascii="Arial" w:hAnsi="Arial"/>
      <w:szCs w:val="20"/>
    </w:rPr>
  </w:style>
  <w:style w:type="character" w:customStyle="1" w:styleId="ArtigoChar">
    <w:name w:val="Artigo Char"/>
    <w:link w:val="Artigo"/>
    <w:uiPriority w:val="99"/>
    <w:locked/>
    <w:rsid w:val="002A3A04"/>
    <w:rPr>
      <w:rFonts w:ascii="Arial" w:hAnsi="Arial" w:cs="Arial"/>
      <w:b/>
      <w:bCs/>
      <w:u w:val="single"/>
    </w:rPr>
  </w:style>
  <w:style w:type="paragraph" w:customStyle="1" w:styleId="Artigo">
    <w:name w:val="Artigo"/>
    <w:basedOn w:val="Normal"/>
    <w:link w:val="ArtigoChar"/>
    <w:uiPriority w:val="99"/>
    <w:rsid w:val="002A3A04"/>
    <w:pPr>
      <w:autoSpaceDE w:val="0"/>
      <w:autoSpaceDN w:val="0"/>
      <w:adjustRightInd w:val="0"/>
      <w:spacing w:before="85" w:after="85"/>
      <w:jc w:val="both"/>
    </w:pPr>
    <w:rPr>
      <w:rFonts w:ascii="Arial" w:eastAsiaTheme="minorHAnsi" w:hAnsi="Arial" w:cs="Arial"/>
      <w:b/>
      <w:bCs/>
      <w:sz w:val="22"/>
      <w:szCs w:val="22"/>
      <w:u w:val="single"/>
      <w:lang w:eastAsia="en-US"/>
    </w:rPr>
  </w:style>
  <w:style w:type="paragraph" w:customStyle="1" w:styleId="Assunto">
    <w:name w:val="Assunto"/>
    <w:basedOn w:val="Normal"/>
    <w:uiPriority w:val="99"/>
    <w:rsid w:val="002A3A04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uiPriority w:val="99"/>
    <w:rsid w:val="002A3A04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uiPriority w:val="99"/>
    <w:rsid w:val="002A3A04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Alnea">
    <w:name w:val="Alínea"/>
    <w:basedOn w:val="Normal"/>
    <w:uiPriority w:val="99"/>
    <w:rsid w:val="002A3A04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uiPriority w:val="99"/>
    <w:rsid w:val="002A3A04"/>
    <w:pPr>
      <w:spacing w:before="100" w:beforeAutospacing="1" w:after="100" w:afterAutospacing="1"/>
    </w:pPr>
  </w:style>
  <w:style w:type="paragraph" w:customStyle="1" w:styleId="assunto0">
    <w:name w:val="assunto"/>
    <w:basedOn w:val="Normal"/>
    <w:uiPriority w:val="99"/>
    <w:rsid w:val="002A3A04"/>
    <w:pPr>
      <w:spacing w:before="100" w:beforeAutospacing="1" w:after="100" w:afterAutospacing="1"/>
    </w:pPr>
  </w:style>
  <w:style w:type="paragraph" w:customStyle="1" w:styleId="artigo10">
    <w:name w:val="artigo1"/>
    <w:basedOn w:val="Normal"/>
    <w:uiPriority w:val="99"/>
    <w:rsid w:val="002A3A04"/>
    <w:pPr>
      <w:spacing w:before="100" w:beforeAutospacing="1" w:after="100" w:afterAutospacing="1"/>
    </w:pPr>
  </w:style>
  <w:style w:type="paragraph" w:customStyle="1" w:styleId="inciso">
    <w:name w:val="inciso"/>
    <w:basedOn w:val="Normal"/>
    <w:uiPriority w:val="99"/>
    <w:rsid w:val="002A3A04"/>
    <w:pPr>
      <w:spacing w:before="100" w:beforeAutospacing="1" w:after="100" w:afterAutospacing="1"/>
    </w:pPr>
  </w:style>
  <w:style w:type="paragraph" w:customStyle="1" w:styleId="artigo0">
    <w:name w:val="artigo"/>
    <w:basedOn w:val="Normal"/>
    <w:uiPriority w:val="99"/>
    <w:rsid w:val="002A3A04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uiPriority w:val="99"/>
    <w:rsid w:val="002A3A04"/>
    <w:pPr>
      <w:autoSpaceDE w:val="0"/>
      <w:autoSpaceDN w:val="0"/>
      <w:adjustRightInd w:val="0"/>
    </w:pPr>
  </w:style>
  <w:style w:type="paragraph" w:customStyle="1" w:styleId="ecxmsonormal">
    <w:name w:val="ecxmsonormal"/>
    <w:basedOn w:val="Normal"/>
    <w:uiPriority w:val="99"/>
    <w:rsid w:val="002A3A04"/>
    <w:pPr>
      <w:spacing w:before="100" w:beforeAutospacing="1" w:after="100" w:afterAutospacing="1"/>
    </w:pPr>
  </w:style>
  <w:style w:type="paragraph" w:customStyle="1" w:styleId="xl63">
    <w:name w:val="xl63"/>
    <w:basedOn w:val="Normal"/>
    <w:uiPriority w:val="99"/>
    <w:rsid w:val="002A3A04"/>
    <w:pPr>
      <w:spacing w:before="100" w:beforeAutospacing="1" w:after="100" w:afterAutospacing="1"/>
    </w:pPr>
  </w:style>
  <w:style w:type="paragraph" w:customStyle="1" w:styleId="xl64">
    <w:name w:val="xl64"/>
    <w:basedOn w:val="Normal"/>
    <w:uiPriority w:val="99"/>
    <w:rsid w:val="002A3A0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2A3A04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2A3A0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uiPriority w:val="99"/>
    <w:rsid w:val="002A3A04"/>
    <w:pPr>
      <w:spacing w:before="100" w:beforeAutospacing="1" w:after="100" w:afterAutospacing="1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uiPriority w:val="99"/>
    <w:rsid w:val="002A3A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uiPriority w:val="99"/>
    <w:rsid w:val="002A3A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uiPriority w:val="99"/>
    <w:rsid w:val="002A3A0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uiPriority w:val="99"/>
    <w:rsid w:val="002A3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uiPriority w:val="99"/>
    <w:rsid w:val="002A3A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uiPriority w:val="99"/>
    <w:rsid w:val="002A3A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uiPriority w:val="99"/>
    <w:rsid w:val="002A3A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uiPriority w:val="99"/>
    <w:rsid w:val="002A3A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uiPriority w:val="99"/>
    <w:rsid w:val="002A3A04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uiPriority w:val="99"/>
    <w:rsid w:val="002A3A04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uiPriority w:val="99"/>
    <w:rsid w:val="002A3A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uiPriority w:val="99"/>
    <w:rsid w:val="002A3A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uiPriority w:val="99"/>
    <w:rsid w:val="002A3A04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uiPriority w:val="99"/>
    <w:rsid w:val="002A3A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uiPriority w:val="99"/>
    <w:rsid w:val="002A3A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uiPriority w:val="99"/>
    <w:rsid w:val="002A3A04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uiPriority w:val="99"/>
    <w:rsid w:val="002A3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uiPriority w:val="99"/>
    <w:rsid w:val="002A3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uiPriority w:val="99"/>
    <w:rsid w:val="002A3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uiPriority w:val="99"/>
    <w:rsid w:val="002A3A04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uiPriority w:val="99"/>
    <w:rsid w:val="002A3A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uiPriority w:val="99"/>
    <w:rsid w:val="002A3A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uiPriority w:val="99"/>
    <w:rsid w:val="002A3A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uiPriority w:val="99"/>
    <w:rsid w:val="002A3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uiPriority w:val="99"/>
    <w:rsid w:val="002A3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uiPriority w:val="99"/>
    <w:rsid w:val="002A3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uiPriority w:val="99"/>
    <w:rsid w:val="002A3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uiPriority w:val="99"/>
    <w:rsid w:val="002A3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uiPriority w:val="99"/>
    <w:rsid w:val="002A3A04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uiPriority w:val="99"/>
    <w:rsid w:val="002A3A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uiPriority w:val="99"/>
    <w:rsid w:val="002A3A04"/>
    <w:pPr>
      <w:spacing w:before="100" w:beforeAutospacing="1" w:after="100" w:afterAutospacing="1"/>
    </w:pPr>
    <w:rPr>
      <w:rFonts w:ascii="Brush Script MT" w:hAnsi="Brush Script MT"/>
    </w:rPr>
  </w:style>
  <w:style w:type="paragraph" w:customStyle="1" w:styleId="xl112">
    <w:name w:val="xl112"/>
    <w:basedOn w:val="Normal"/>
    <w:uiPriority w:val="99"/>
    <w:rsid w:val="002A3A0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Normal"/>
    <w:uiPriority w:val="99"/>
    <w:rsid w:val="002A3A04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uiPriority w:val="99"/>
    <w:rsid w:val="002A3A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uiPriority w:val="99"/>
    <w:rsid w:val="002A3A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uiPriority w:val="99"/>
    <w:rsid w:val="002A3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uiPriority w:val="99"/>
    <w:rsid w:val="002A3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uiPriority w:val="99"/>
    <w:rsid w:val="002A3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uiPriority w:val="99"/>
    <w:rsid w:val="002A3A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uiPriority w:val="99"/>
    <w:rsid w:val="002A3A0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uiPriority w:val="99"/>
    <w:rsid w:val="002A3A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uiPriority w:val="99"/>
    <w:rsid w:val="002A3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uiPriority w:val="99"/>
    <w:rsid w:val="002A3A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uiPriority w:val="99"/>
    <w:rsid w:val="002A3A04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paragraph" w:customStyle="1" w:styleId="Normal1">
    <w:name w:val="Normal1"/>
    <w:basedOn w:val="Normal"/>
    <w:uiPriority w:val="99"/>
    <w:rsid w:val="002A3A04"/>
  </w:style>
  <w:style w:type="paragraph" w:customStyle="1" w:styleId="Contedodatabela">
    <w:name w:val="Conteúdo da tabela"/>
    <w:basedOn w:val="Normal"/>
    <w:uiPriority w:val="99"/>
    <w:rsid w:val="002A3A04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2A3A04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uiPriority w:val="99"/>
    <w:rsid w:val="002A3A04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Corpodetexto"/>
    <w:uiPriority w:val="99"/>
    <w:rsid w:val="002A3A04"/>
    <w:pPr>
      <w:keepNext/>
      <w:suppressAutoHyphens/>
      <w:spacing w:before="240" w:after="120"/>
      <w:jc w:val="both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Legenda1">
    <w:name w:val="Legenda1"/>
    <w:basedOn w:val="Normal"/>
    <w:uiPriority w:val="99"/>
    <w:rsid w:val="002A3A04"/>
    <w:pPr>
      <w:suppressLineNumbers/>
      <w:suppressAutoHyphens/>
      <w:spacing w:before="120" w:after="120"/>
      <w:jc w:val="both"/>
    </w:pPr>
    <w:rPr>
      <w:rFonts w:eastAsia="Batang" w:cs="Tahoma"/>
      <w:i/>
      <w:iCs/>
      <w:kern w:val="2"/>
      <w:sz w:val="20"/>
      <w:szCs w:val="20"/>
      <w:lang w:eastAsia="ar-SA"/>
    </w:rPr>
  </w:style>
  <w:style w:type="paragraph" w:customStyle="1" w:styleId="ndice">
    <w:name w:val="Índice"/>
    <w:basedOn w:val="Normal"/>
    <w:uiPriority w:val="99"/>
    <w:rsid w:val="002A3A04"/>
    <w:pPr>
      <w:suppressLineNumbers/>
      <w:suppressAutoHyphens/>
      <w:jc w:val="both"/>
    </w:pPr>
    <w:rPr>
      <w:rFonts w:eastAsia="Batang" w:cs="Tahoma"/>
      <w:kern w:val="2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2A3A04"/>
    <w:pPr>
      <w:keepNext/>
      <w:suppressAutoHyphens/>
      <w:spacing w:before="240" w:after="120"/>
      <w:jc w:val="both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2A3A04"/>
    <w:pPr>
      <w:keepNext/>
      <w:suppressAutoHyphens/>
      <w:spacing w:before="240" w:after="120"/>
      <w:jc w:val="both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Estruturadodocumento">
    <w:name w:val="Estrutura do documento"/>
    <w:basedOn w:val="Normal"/>
    <w:uiPriority w:val="99"/>
    <w:rsid w:val="002A3A04"/>
    <w:pPr>
      <w:shd w:val="clear" w:color="auto" w:fill="000080"/>
      <w:suppressAutoHyphens/>
      <w:jc w:val="both"/>
    </w:pPr>
    <w:rPr>
      <w:rFonts w:ascii="Tahoma" w:eastAsia="Batang" w:hAnsi="Tahoma"/>
      <w:kern w:val="2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2A3A04"/>
    <w:pPr>
      <w:suppressAutoHyphens/>
      <w:spacing w:after="120" w:line="480" w:lineRule="auto"/>
      <w:ind w:left="283"/>
      <w:jc w:val="both"/>
    </w:pPr>
    <w:rPr>
      <w:rFonts w:eastAsia="Batang"/>
      <w:kern w:val="2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2A3A04"/>
    <w:pPr>
      <w:tabs>
        <w:tab w:val="left" w:pos="0"/>
      </w:tabs>
      <w:suppressAutoHyphens/>
      <w:spacing w:line="100" w:lineRule="atLeast"/>
      <w:jc w:val="both"/>
    </w:pPr>
    <w:rPr>
      <w:rFonts w:eastAsia="SimSun" w:cs="Mangal"/>
      <w:i/>
      <w:iCs/>
      <w:kern w:val="2"/>
      <w:sz w:val="22"/>
      <w:szCs w:val="22"/>
      <w:lang w:eastAsia="hi-IN" w:bidi="hi-IN"/>
    </w:rPr>
  </w:style>
  <w:style w:type="paragraph" w:customStyle="1" w:styleId="font5">
    <w:name w:val="font5"/>
    <w:basedOn w:val="Normal"/>
    <w:uiPriority w:val="99"/>
    <w:rsid w:val="002A3A04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uiPriority w:val="99"/>
    <w:rsid w:val="002A3A04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uiPriority w:val="99"/>
    <w:rsid w:val="002A3A04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uiPriority w:val="99"/>
    <w:rsid w:val="002A3A04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uiPriority w:val="99"/>
    <w:rsid w:val="002A3A04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Corpodetexto1">
    <w:name w:val="Corpo de texto1"/>
    <w:uiPriority w:val="99"/>
    <w:rsid w:val="002A3A04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customStyle="1" w:styleId="LivroChar">
    <w:name w:val="Livro Char"/>
    <w:link w:val="Livro"/>
    <w:locked/>
    <w:rsid w:val="002A3A04"/>
    <w:rPr>
      <w:rFonts w:ascii="Arial" w:hAnsi="Arial" w:cs="Arial"/>
      <w:b/>
      <w:caps/>
      <w:sz w:val="24"/>
      <w:szCs w:val="24"/>
    </w:rPr>
  </w:style>
  <w:style w:type="paragraph" w:customStyle="1" w:styleId="Livro">
    <w:name w:val="Livro"/>
    <w:basedOn w:val="Normal"/>
    <w:link w:val="LivroChar"/>
    <w:qFormat/>
    <w:rsid w:val="002A3A04"/>
    <w:pPr>
      <w:spacing w:before="120" w:after="120"/>
      <w:jc w:val="center"/>
      <w:outlineLvl w:val="0"/>
    </w:pPr>
    <w:rPr>
      <w:rFonts w:ascii="Arial" w:eastAsiaTheme="minorHAnsi" w:hAnsi="Arial" w:cs="Arial"/>
      <w:b/>
      <w:caps/>
      <w:lang w:eastAsia="en-US"/>
    </w:rPr>
  </w:style>
  <w:style w:type="paragraph" w:customStyle="1" w:styleId="cabecalhodescricao">
    <w:name w:val="cabecalho__descricao"/>
    <w:basedOn w:val="Normal"/>
    <w:rsid w:val="002A3A04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2A3A04"/>
    <w:pPr>
      <w:widowControl w:val="0"/>
      <w:autoSpaceDE w:val="0"/>
      <w:autoSpaceDN w:val="0"/>
      <w:spacing w:before="145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Nivel01Char">
    <w:name w:val="Nivel 01 Char"/>
    <w:link w:val="Nivel01"/>
    <w:locked/>
    <w:rsid w:val="00002855"/>
    <w:rPr>
      <w:rFonts w:ascii="Consolas" w:hAnsi="Consolas" w:cs="Arial"/>
      <w:b/>
      <w:bCs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002855"/>
    <w:pPr>
      <w:keepLines/>
      <w:numPr>
        <w:numId w:val="11"/>
      </w:numPr>
      <w:tabs>
        <w:tab w:val="left" w:pos="567"/>
      </w:tabs>
      <w:ind w:left="0" w:firstLine="0"/>
      <w:jc w:val="both"/>
    </w:pPr>
    <w:rPr>
      <w:rFonts w:ascii="Consolas" w:eastAsiaTheme="minorHAnsi" w:hAnsi="Consolas"/>
      <w:b/>
      <w:bCs/>
      <w:i w:val="0"/>
      <w:iCs w:val="0"/>
      <w:color w:val="auto"/>
      <w:sz w:val="28"/>
      <w:szCs w:val="28"/>
      <w:lang w:eastAsia="en-US"/>
    </w:rPr>
  </w:style>
  <w:style w:type="character" w:customStyle="1" w:styleId="Nivel2Char">
    <w:name w:val="Nivel 2 Char"/>
    <w:link w:val="Nivel2"/>
    <w:locked/>
    <w:rsid w:val="002A3A0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2A3A04"/>
    <w:pPr>
      <w:numPr>
        <w:ilvl w:val="1"/>
        <w:numId w:val="1"/>
      </w:numPr>
      <w:spacing w:before="120" w:after="120" w:line="276" w:lineRule="auto"/>
      <w:ind w:left="999"/>
      <w:jc w:val="both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character" w:customStyle="1" w:styleId="Nivel3Char">
    <w:name w:val="Nivel 3 Char"/>
    <w:link w:val="Nivel3"/>
    <w:locked/>
    <w:rsid w:val="002A3A04"/>
    <w:rPr>
      <w:rFonts w:ascii="Arial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2A3A04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character" w:customStyle="1" w:styleId="Nivel4Char">
    <w:name w:val="Nivel 4 Char"/>
    <w:link w:val="Nivel4"/>
    <w:locked/>
    <w:rsid w:val="002A3A04"/>
    <w:rPr>
      <w:rFonts w:ascii="Arial" w:hAnsi="Arial" w:cs="Arial"/>
    </w:rPr>
  </w:style>
  <w:style w:type="paragraph" w:customStyle="1" w:styleId="Nivel4">
    <w:name w:val="Nivel 4"/>
    <w:basedOn w:val="Nivel3"/>
    <w:link w:val="Nivel4Char"/>
    <w:qFormat/>
    <w:rsid w:val="002A3A04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2A3A04"/>
    <w:pPr>
      <w:numPr>
        <w:ilvl w:val="4"/>
      </w:numPr>
      <w:tabs>
        <w:tab w:val="num" w:pos="360"/>
      </w:tabs>
      <w:ind w:left="851" w:firstLine="0"/>
    </w:pPr>
  </w:style>
  <w:style w:type="character" w:customStyle="1" w:styleId="ouChar">
    <w:name w:val="ou Char"/>
    <w:link w:val="ou"/>
    <w:locked/>
    <w:rsid w:val="002A3A04"/>
    <w:rPr>
      <w:rFonts w:ascii="Arial" w:eastAsia="Calibr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ou">
    <w:name w:val="ou"/>
    <w:basedOn w:val="PargrafodaLista"/>
    <w:link w:val="ouChar"/>
    <w:qFormat/>
    <w:rsid w:val="002A3A04"/>
    <w:pPr>
      <w:spacing w:before="60" w:after="60" w:line="256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Nvel2-RedChar">
    <w:name w:val="Nível 2 -Red Char"/>
    <w:link w:val="Nvel2-Red"/>
    <w:locked/>
    <w:rsid w:val="002A3A04"/>
    <w:rPr>
      <w:rFonts w:ascii="Arial" w:hAnsi="Arial" w:cs="Arial"/>
      <w:i/>
      <w:iCs/>
      <w:color w:val="FF0000"/>
    </w:rPr>
  </w:style>
  <w:style w:type="paragraph" w:customStyle="1" w:styleId="Nvel2-Red">
    <w:name w:val="Nível 2 -Red"/>
    <w:basedOn w:val="Nivel2"/>
    <w:link w:val="Nvel2-RedChar"/>
    <w:qFormat/>
    <w:rsid w:val="002A3A04"/>
    <w:pPr>
      <w:numPr>
        <w:ilvl w:val="0"/>
        <w:numId w:val="2"/>
      </w:numPr>
      <w:ind w:left="0" w:firstLine="0"/>
    </w:pPr>
    <w:rPr>
      <w:i/>
      <w:iCs/>
      <w:color w:val="FF0000"/>
    </w:rPr>
  </w:style>
  <w:style w:type="character" w:customStyle="1" w:styleId="Nvel3-RChar">
    <w:name w:val="Nível 3-R Char"/>
    <w:link w:val="Nvel3-R"/>
    <w:locked/>
    <w:rsid w:val="002A3A04"/>
    <w:rPr>
      <w:rFonts w:ascii="Arial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2A3A04"/>
    <w:pPr>
      <w:numPr>
        <w:ilvl w:val="0"/>
        <w:numId w:val="0"/>
      </w:numPr>
      <w:tabs>
        <w:tab w:val="num" w:pos="360"/>
      </w:tabs>
      <w:ind w:left="284"/>
    </w:pPr>
    <w:rPr>
      <w:i/>
      <w:iCs/>
      <w:color w:val="FF0000"/>
    </w:rPr>
  </w:style>
  <w:style w:type="character" w:customStyle="1" w:styleId="Nvel4-RChar">
    <w:name w:val="Nível 4-R Char"/>
    <w:link w:val="Nvel4-R"/>
    <w:locked/>
    <w:rsid w:val="002A3A04"/>
    <w:rPr>
      <w:rFonts w:ascii="Arial" w:hAnsi="Arial" w:cs="Arial"/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2A3A04"/>
    <w:pPr>
      <w:numPr>
        <w:ilvl w:val="0"/>
        <w:numId w:val="0"/>
      </w:numPr>
      <w:tabs>
        <w:tab w:val="num" w:pos="360"/>
      </w:tabs>
      <w:ind w:left="567"/>
    </w:pPr>
    <w:rPr>
      <w:i/>
      <w:iCs/>
      <w:color w:val="FF0000"/>
    </w:rPr>
  </w:style>
  <w:style w:type="character" w:customStyle="1" w:styleId="Nvel01-SemNumeraoChar">
    <w:name w:val="Nível 01-Sem Numeração Char"/>
    <w:link w:val="Nvel01-SemNumerao"/>
    <w:uiPriority w:val="1"/>
    <w:locked/>
    <w:rsid w:val="002A3A04"/>
    <w:rPr>
      <w:rFonts w:ascii="Arial" w:hAnsi="Arial" w:cs="Arial"/>
      <w:b/>
      <w:bCs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2A3A04"/>
    <w:pPr>
      <w:keepNext/>
      <w:keepLines/>
      <w:spacing w:before="240" w:after="120" w:line="276" w:lineRule="auto"/>
      <w:jc w:val="both"/>
      <w:outlineLvl w:val="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Nvel1-SemNumChar">
    <w:name w:val="Nível 1-Sem Num Char"/>
    <w:link w:val="Nvel1-SemNum"/>
    <w:locked/>
    <w:rsid w:val="002A3A04"/>
    <w:rPr>
      <w:rFonts w:ascii="Arial" w:hAnsi="Arial" w:cs="Arial"/>
      <w:b/>
      <w:bCs/>
      <w:sz w:val="24"/>
      <w:szCs w:val="24"/>
    </w:rPr>
  </w:style>
  <w:style w:type="paragraph" w:customStyle="1" w:styleId="Nvel1-SemNum">
    <w:name w:val="Nível 1-Sem Num"/>
    <w:basedOn w:val="Nivel01"/>
    <w:link w:val="Nvel1-SemNumChar"/>
    <w:autoRedefine/>
    <w:qFormat/>
    <w:rsid w:val="002A3A04"/>
    <w:pPr>
      <w:outlineLvl w:val="1"/>
    </w:pPr>
  </w:style>
  <w:style w:type="character" w:customStyle="1" w:styleId="Nvel1-SemNumPretoChar">
    <w:name w:val="Nível 1-Sem Num Preto Char"/>
    <w:link w:val="Nvel1-SemNumPreto"/>
    <w:locked/>
    <w:rsid w:val="002A3A04"/>
    <w:rPr>
      <w:rFonts w:ascii="Arial" w:hAnsi="Arial" w:cs="Arial"/>
      <w:b/>
      <w:bCs/>
      <w:sz w:val="24"/>
      <w:szCs w:val="24"/>
      <w:lang w:eastAsia="zh-CN" w:bidi="hi-IN"/>
    </w:rPr>
  </w:style>
  <w:style w:type="paragraph" w:customStyle="1" w:styleId="Nvel1-SemNumPreto">
    <w:name w:val="Nível 1-Sem Num Preto"/>
    <w:basedOn w:val="Nvel1-SemNum"/>
    <w:link w:val="Nvel1-SemNumPretoChar"/>
    <w:qFormat/>
    <w:rsid w:val="002A3A04"/>
    <w:rPr>
      <w:lang w:eastAsia="zh-CN" w:bidi="hi-IN"/>
    </w:rPr>
  </w:style>
  <w:style w:type="character" w:customStyle="1" w:styleId="GradeColorida-nfase1Char">
    <w:name w:val="Grade Colorida - Ênfase 1 Char"/>
    <w:link w:val="GradeColorida-nfase11"/>
    <w:locked/>
    <w:rsid w:val="002A3A04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rsid w:val="002A3A0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lang w:eastAsia="en-US"/>
    </w:rPr>
  </w:style>
  <w:style w:type="character" w:customStyle="1" w:styleId="Nvel3Char">
    <w:name w:val="Nível 3 Char"/>
    <w:link w:val="Nvel3"/>
    <w:locked/>
    <w:rsid w:val="002A3A04"/>
    <w:rPr>
      <w:rFonts w:ascii="Arial" w:hAnsi="Arial" w:cs="Arial"/>
      <w:color w:val="FF0000"/>
    </w:rPr>
  </w:style>
  <w:style w:type="paragraph" w:customStyle="1" w:styleId="Nvel3">
    <w:name w:val="Nível 3"/>
    <w:basedOn w:val="Nvel3-R"/>
    <w:link w:val="Nvel3Char"/>
    <w:qFormat/>
    <w:rsid w:val="002A3A04"/>
    <w:pPr>
      <w:tabs>
        <w:tab w:val="clear" w:pos="360"/>
      </w:tabs>
    </w:pPr>
    <w:rPr>
      <w:i w:val="0"/>
      <w:iCs w:val="0"/>
    </w:rPr>
  </w:style>
  <w:style w:type="character" w:customStyle="1" w:styleId="Nvel4Char">
    <w:name w:val="Nível 4 Char"/>
    <w:link w:val="Nvel4"/>
    <w:locked/>
    <w:rsid w:val="002A3A04"/>
    <w:rPr>
      <w:rFonts w:ascii="Arial" w:hAnsi="Arial" w:cs="Arial"/>
      <w:color w:val="FF0000"/>
    </w:rPr>
  </w:style>
  <w:style w:type="paragraph" w:customStyle="1" w:styleId="Nvel4">
    <w:name w:val="Nível 4"/>
    <w:basedOn w:val="Nvel3"/>
    <w:link w:val="Nvel4Char"/>
    <w:qFormat/>
    <w:rsid w:val="002A3A04"/>
    <w:pPr>
      <w:ind w:left="567"/>
    </w:pPr>
  </w:style>
  <w:style w:type="character" w:customStyle="1" w:styleId="SubTitNNChar">
    <w:name w:val="SubTitNN Char"/>
    <w:link w:val="SubTitNN"/>
    <w:locked/>
    <w:rsid w:val="002A3A04"/>
    <w:rPr>
      <w:rFonts w:ascii="Arial" w:hAnsi="Arial" w:cs="Arial"/>
      <w:b/>
      <w:bCs/>
      <w:iCs/>
    </w:rPr>
  </w:style>
  <w:style w:type="paragraph" w:customStyle="1" w:styleId="SubTitNN">
    <w:name w:val="SubTitNN"/>
    <w:basedOn w:val="Normal"/>
    <w:link w:val="SubTitNNChar"/>
    <w:qFormat/>
    <w:rsid w:val="002A3A04"/>
    <w:pPr>
      <w:spacing w:before="240" w:after="120" w:line="276" w:lineRule="auto"/>
      <w:jc w:val="both"/>
    </w:pPr>
    <w:rPr>
      <w:rFonts w:ascii="Arial" w:eastAsiaTheme="minorHAnsi" w:hAnsi="Arial" w:cs="Arial"/>
      <w:b/>
      <w:bCs/>
      <w:iCs/>
      <w:sz w:val="22"/>
      <w:szCs w:val="22"/>
      <w:lang w:eastAsia="en-US"/>
    </w:rPr>
  </w:style>
  <w:style w:type="character" w:customStyle="1" w:styleId="PrembuloChar">
    <w:name w:val="Preâmbulo Char"/>
    <w:basedOn w:val="Fontepargpadro"/>
    <w:link w:val="Prembulo"/>
    <w:locked/>
    <w:rsid w:val="002A3A04"/>
    <w:rPr>
      <w:rFonts w:ascii="Arial" w:eastAsia="Arial" w:hAnsi="Arial" w:cs="Arial"/>
      <w:bCs/>
    </w:rPr>
  </w:style>
  <w:style w:type="paragraph" w:customStyle="1" w:styleId="Prembulo">
    <w:name w:val="Preâmbulo"/>
    <w:basedOn w:val="Normal"/>
    <w:link w:val="PrembuloChar"/>
    <w:qFormat/>
    <w:rsid w:val="002A3A0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2"/>
      <w:szCs w:val="22"/>
      <w:lang w:eastAsia="en-US"/>
    </w:rPr>
  </w:style>
  <w:style w:type="character" w:styleId="Refdenotaderodap">
    <w:name w:val="footnote reference"/>
    <w:uiPriority w:val="99"/>
    <w:semiHidden/>
    <w:unhideWhenUsed/>
    <w:rsid w:val="002A3A04"/>
    <w:rPr>
      <w:vertAlign w:val="superscript"/>
    </w:rPr>
  </w:style>
  <w:style w:type="character" w:styleId="Refdecomentrio">
    <w:name w:val="annotation reference"/>
    <w:unhideWhenUsed/>
    <w:qFormat/>
    <w:rsid w:val="002A3A04"/>
    <w:rPr>
      <w:sz w:val="16"/>
      <w:szCs w:val="16"/>
    </w:rPr>
  </w:style>
  <w:style w:type="character" w:customStyle="1" w:styleId="apple-converted-space">
    <w:name w:val="apple-converted-space"/>
    <w:qFormat/>
    <w:rsid w:val="002A3A04"/>
  </w:style>
  <w:style w:type="character" w:customStyle="1" w:styleId="clconteudodados1">
    <w:name w:val="clconteudodados1"/>
    <w:rsid w:val="002A3A04"/>
    <w:rPr>
      <w:sz w:val="15"/>
      <w:szCs w:val="15"/>
    </w:rPr>
  </w:style>
  <w:style w:type="character" w:customStyle="1" w:styleId="WW8Num16z0">
    <w:name w:val="WW8Num16z0"/>
    <w:rsid w:val="002A3A04"/>
    <w:rPr>
      <w:rFonts w:ascii="Wingdings" w:hAnsi="Wingdings" w:hint="default"/>
    </w:rPr>
  </w:style>
  <w:style w:type="character" w:customStyle="1" w:styleId="st1">
    <w:name w:val="st1"/>
    <w:basedOn w:val="Fontepargpadro"/>
    <w:rsid w:val="002A3A04"/>
  </w:style>
  <w:style w:type="character" w:customStyle="1" w:styleId="CharChar1">
    <w:name w:val="Char Char1"/>
    <w:semiHidden/>
    <w:rsid w:val="002A3A04"/>
    <w:rPr>
      <w:sz w:val="28"/>
      <w:lang w:val="pt-BR" w:eastAsia="pt-BR" w:bidi="ar-SA"/>
    </w:rPr>
  </w:style>
  <w:style w:type="character" w:customStyle="1" w:styleId="apple-style-span">
    <w:name w:val="apple-style-span"/>
    <w:basedOn w:val="Fontepargpadro"/>
    <w:rsid w:val="002A3A04"/>
  </w:style>
  <w:style w:type="character" w:customStyle="1" w:styleId="normalchar1">
    <w:name w:val="normal__char1"/>
    <w:rsid w:val="002A3A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extodenotaderodapChar1">
    <w:name w:val="Texto de nota de rodapé Char1"/>
    <w:uiPriority w:val="99"/>
    <w:semiHidden/>
    <w:rsid w:val="002A3A04"/>
    <w:rPr>
      <w:lang w:eastAsia="en-US"/>
    </w:rPr>
  </w:style>
  <w:style w:type="character" w:customStyle="1" w:styleId="CabealhoChar1">
    <w:name w:val="Cabeçalho Char1"/>
    <w:uiPriority w:val="99"/>
    <w:semiHidden/>
    <w:rsid w:val="002A3A04"/>
    <w:rPr>
      <w:sz w:val="22"/>
      <w:szCs w:val="22"/>
      <w:lang w:eastAsia="en-US"/>
    </w:rPr>
  </w:style>
  <w:style w:type="character" w:customStyle="1" w:styleId="RodapChar1">
    <w:name w:val="Rodapé Char1"/>
    <w:uiPriority w:val="99"/>
    <w:semiHidden/>
    <w:rsid w:val="002A3A04"/>
    <w:rPr>
      <w:sz w:val="22"/>
      <w:szCs w:val="22"/>
      <w:lang w:eastAsia="en-US"/>
    </w:rPr>
  </w:style>
  <w:style w:type="character" w:customStyle="1" w:styleId="CorpodetextoChar1">
    <w:name w:val="Corpo de texto Char1"/>
    <w:uiPriority w:val="99"/>
    <w:semiHidden/>
    <w:rsid w:val="002A3A04"/>
    <w:rPr>
      <w:sz w:val="22"/>
      <w:szCs w:val="22"/>
      <w:lang w:eastAsia="en-US"/>
    </w:rPr>
  </w:style>
  <w:style w:type="character" w:customStyle="1" w:styleId="RecuodecorpodetextoChar1">
    <w:name w:val="Recuo de corpo de texto Char1"/>
    <w:uiPriority w:val="99"/>
    <w:semiHidden/>
    <w:rsid w:val="002A3A04"/>
    <w:rPr>
      <w:sz w:val="22"/>
      <w:szCs w:val="22"/>
      <w:lang w:eastAsia="en-US"/>
    </w:rPr>
  </w:style>
  <w:style w:type="character" w:customStyle="1" w:styleId="Corpodetexto2Char1">
    <w:name w:val="Corpo de texto 2 Char1"/>
    <w:uiPriority w:val="99"/>
    <w:semiHidden/>
    <w:rsid w:val="002A3A04"/>
    <w:rPr>
      <w:sz w:val="22"/>
      <w:szCs w:val="22"/>
      <w:lang w:eastAsia="en-US"/>
    </w:rPr>
  </w:style>
  <w:style w:type="character" w:customStyle="1" w:styleId="Corpodetexto3Char1">
    <w:name w:val="Corpo de texto 3 Char1"/>
    <w:uiPriority w:val="99"/>
    <w:semiHidden/>
    <w:rsid w:val="002A3A04"/>
    <w:rPr>
      <w:sz w:val="16"/>
      <w:szCs w:val="16"/>
      <w:lang w:eastAsia="en-US"/>
    </w:rPr>
  </w:style>
  <w:style w:type="character" w:customStyle="1" w:styleId="Recuodecorpodetexto2Char1">
    <w:name w:val="Recuo de corpo de texto 2 Char1"/>
    <w:uiPriority w:val="99"/>
    <w:semiHidden/>
    <w:rsid w:val="002A3A04"/>
    <w:rPr>
      <w:sz w:val="22"/>
      <w:szCs w:val="22"/>
      <w:lang w:eastAsia="en-US"/>
    </w:rPr>
  </w:style>
  <w:style w:type="character" w:customStyle="1" w:styleId="Recuodecorpodetexto3Char1">
    <w:name w:val="Recuo de corpo de texto 3 Char1"/>
    <w:uiPriority w:val="99"/>
    <w:semiHidden/>
    <w:rsid w:val="002A3A04"/>
    <w:rPr>
      <w:sz w:val="16"/>
      <w:szCs w:val="16"/>
      <w:lang w:eastAsia="en-US"/>
    </w:rPr>
  </w:style>
  <w:style w:type="character" w:customStyle="1" w:styleId="portal-description">
    <w:name w:val="portal-description"/>
    <w:basedOn w:val="Fontepargpadro"/>
    <w:rsid w:val="002A3A04"/>
  </w:style>
  <w:style w:type="character" w:customStyle="1" w:styleId="Absatz-Standardschriftart">
    <w:name w:val="Absatz-Standardschriftart"/>
    <w:rsid w:val="002A3A04"/>
  </w:style>
  <w:style w:type="character" w:customStyle="1" w:styleId="WW-Absatz-Standardschriftart">
    <w:name w:val="WW-Absatz-Standardschriftart"/>
    <w:rsid w:val="002A3A04"/>
  </w:style>
  <w:style w:type="character" w:customStyle="1" w:styleId="WW-Absatz-Standardschriftart1">
    <w:name w:val="WW-Absatz-Standardschriftart1"/>
    <w:rsid w:val="002A3A04"/>
  </w:style>
  <w:style w:type="character" w:customStyle="1" w:styleId="WW-Absatz-Standardschriftart11">
    <w:name w:val="WW-Absatz-Standardschriftart11"/>
    <w:rsid w:val="002A3A04"/>
  </w:style>
  <w:style w:type="character" w:customStyle="1" w:styleId="WW-Absatz-Standardschriftart111">
    <w:name w:val="WW-Absatz-Standardschriftart111"/>
    <w:rsid w:val="002A3A04"/>
  </w:style>
  <w:style w:type="character" w:customStyle="1" w:styleId="WW-Absatz-Standardschriftart1111">
    <w:name w:val="WW-Absatz-Standardschriftart1111"/>
    <w:rsid w:val="002A3A04"/>
  </w:style>
  <w:style w:type="character" w:customStyle="1" w:styleId="WW-Absatz-Standardschriftart11111">
    <w:name w:val="WW-Absatz-Standardschriftart11111"/>
    <w:rsid w:val="002A3A04"/>
  </w:style>
  <w:style w:type="character" w:customStyle="1" w:styleId="WW-Absatz-Standardschriftart111111">
    <w:name w:val="WW-Absatz-Standardschriftart111111"/>
    <w:rsid w:val="002A3A04"/>
  </w:style>
  <w:style w:type="character" w:customStyle="1" w:styleId="WW-Absatz-Standardschriftart1111111">
    <w:name w:val="WW-Absatz-Standardschriftart1111111"/>
    <w:rsid w:val="002A3A04"/>
  </w:style>
  <w:style w:type="character" w:customStyle="1" w:styleId="WW-Absatz-Standardschriftart11111111">
    <w:name w:val="WW-Absatz-Standardschriftart11111111"/>
    <w:rsid w:val="002A3A04"/>
  </w:style>
  <w:style w:type="character" w:customStyle="1" w:styleId="WW-Absatz-Standardschriftart111111111">
    <w:name w:val="WW-Absatz-Standardschriftart111111111"/>
    <w:rsid w:val="002A3A04"/>
  </w:style>
  <w:style w:type="character" w:customStyle="1" w:styleId="WW-Absatz-Standardschriftart1111111111">
    <w:name w:val="WW-Absatz-Standardschriftart1111111111"/>
    <w:rsid w:val="002A3A04"/>
  </w:style>
  <w:style w:type="character" w:customStyle="1" w:styleId="WW-Absatz-Standardschriftart11111111111">
    <w:name w:val="WW-Absatz-Standardschriftart11111111111"/>
    <w:rsid w:val="002A3A04"/>
  </w:style>
  <w:style w:type="character" w:customStyle="1" w:styleId="WW-Absatz-Standardschriftart111111111111">
    <w:name w:val="WW-Absatz-Standardschriftart111111111111"/>
    <w:rsid w:val="002A3A04"/>
  </w:style>
  <w:style w:type="character" w:customStyle="1" w:styleId="WW-Absatz-Standardschriftart1111111111111">
    <w:name w:val="WW-Absatz-Standardschriftart1111111111111"/>
    <w:rsid w:val="002A3A04"/>
  </w:style>
  <w:style w:type="character" w:customStyle="1" w:styleId="WW-Absatz-Standardschriftart11111111111111">
    <w:name w:val="WW-Absatz-Standardschriftart11111111111111"/>
    <w:rsid w:val="002A3A04"/>
  </w:style>
  <w:style w:type="character" w:customStyle="1" w:styleId="WW-Absatz-Standardschriftart111111111111111">
    <w:name w:val="WW-Absatz-Standardschriftart111111111111111"/>
    <w:rsid w:val="002A3A04"/>
  </w:style>
  <w:style w:type="character" w:customStyle="1" w:styleId="WW-Absatz-Standardschriftart1111111111111111">
    <w:name w:val="WW-Absatz-Standardschriftart1111111111111111"/>
    <w:rsid w:val="002A3A04"/>
  </w:style>
  <w:style w:type="character" w:customStyle="1" w:styleId="WW-Absatz-Standardschriftart11111111111111111">
    <w:name w:val="WW-Absatz-Standardschriftart11111111111111111"/>
    <w:rsid w:val="002A3A04"/>
  </w:style>
  <w:style w:type="character" w:customStyle="1" w:styleId="WW-Absatz-Standardschriftart111111111111111111">
    <w:name w:val="WW-Absatz-Standardschriftart111111111111111111"/>
    <w:rsid w:val="002A3A04"/>
  </w:style>
  <w:style w:type="character" w:customStyle="1" w:styleId="WW-Absatz-Standardschriftart1111111111111111111">
    <w:name w:val="WW-Absatz-Standardschriftart1111111111111111111"/>
    <w:rsid w:val="002A3A04"/>
  </w:style>
  <w:style w:type="character" w:customStyle="1" w:styleId="WW-Absatz-Standardschriftart11111111111111111111">
    <w:name w:val="WW-Absatz-Standardschriftart11111111111111111111"/>
    <w:rsid w:val="002A3A04"/>
  </w:style>
  <w:style w:type="character" w:customStyle="1" w:styleId="WW-Absatz-Standardschriftart111111111111111111111">
    <w:name w:val="WW-Absatz-Standardschriftart111111111111111111111"/>
    <w:rsid w:val="002A3A04"/>
  </w:style>
  <w:style w:type="character" w:customStyle="1" w:styleId="WW-Absatz-Standardschriftart1111111111111111111111">
    <w:name w:val="WW-Absatz-Standardschriftart1111111111111111111111"/>
    <w:rsid w:val="002A3A04"/>
  </w:style>
  <w:style w:type="character" w:customStyle="1" w:styleId="Fontepargpadro1">
    <w:name w:val="Fonte parág. padrão1"/>
    <w:rsid w:val="002A3A04"/>
  </w:style>
  <w:style w:type="character" w:customStyle="1" w:styleId="WW-Absatz-Standardschriftart11111111111111111111111">
    <w:name w:val="WW-Absatz-Standardschriftart11111111111111111111111"/>
    <w:rsid w:val="002A3A04"/>
  </w:style>
  <w:style w:type="character" w:customStyle="1" w:styleId="WW-Absatz-Standardschriftart111111111111111111111111">
    <w:name w:val="WW-Absatz-Standardschriftart111111111111111111111111"/>
    <w:rsid w:val="002A3A04"/>
  </w:style>
  <w:style w:type="character" w:customStyle="1" w:styleId="WW-Absatz-Standardschriftart1111111111111111111111111">
    <w:name w:val="WW-Absatz-Standardschriftart1111111111111111111111111"/>
    <w:rsid w:val="002A3A04"/>
  </w:style>
  <w:style w:type="character" w:customStyle="1" w:styleId="Smbolosdenumerao">
    <w:name w:val="Símbolos de numeração"/>
    <w:rsid w:val="002A3A04"/>
  </w:style>
  <w:style w:type="character" w:customStyle="1" w:styleId="WW-Absatz-Standardschriftart11111111111111111111111111">
    <w:name w:val="WW-Absatz-Standardschriftart11111111111111111111111111"/>
    <w:rsid w:val="002A3A04"/>
  </w:style>
  <w:style w:type="character" w:customStyle="1" w:styleId="WW-Absatz-Standardschriftart111111111111111111111111111">
    <w:name w:val="WW-Absatz-Standardschriftart111111111111111111111111111"/>
    <w:rsid w:val="002A3A04"/>
  </w:style>
  <w:style w:type="character" w:customStyle="1" w:styleId="WW-Absatz-Standardschriftart1111111111111111111111111111">
    <w:name w:val="WW-Absatz-Standardschriftart1111111111111111111111111111"/>
    <w:rsid w:val="002A3A04"/>
  </w:style>
  <w:style w:type="character" w:customStyle="1" w:styleId="WW-Absatz-Standardschriftart11111111111111111111111111111">
    <w:name w:val="WW-Absatz-Standardschriftart11111111111111111111111111111"/>
    <w:rsid w:val="002A3A04"/>
  </w:style>
  <w:style w:type="character" w:customStyle="1" w:styleId="WW8Num2z0">
    <w:name w:val="WW8Num2z0"/>
    <w:rsid w:val="002A3A04"/>
    <w:rPr>
      <w:b/>
      <w:bCs w:val="0"/>
    </w:rPr>
  </w:style>
  <w:style w:type="character" w:customStyle="1" w:styleId="WW8Num4z0">
    <w:name w:val="WW8Num4z0"/>
    <w:rsid w:val="002A3A04"/>
    <w:rPr>
      <w:rFonts w:ascii="Times New Roman" w:hAnsi="Times New Roman" w:cs="Times New Roman" w:hint="default"/>
    </w:rPr>
  </w:style>
  <w:style w:type="character" w:customStyle="1" w:styleId="WW8Num5z0">
    <w:name w:val="WW8Num5z0"/>
    <w:rsid w:val="002A3A04"/>
    <w:rPr>
      <w:rFonts w:ascii="Times New Roman" w:hAnsi="Times New Roman" w:cs="Times New Roman" w:hint="default"/>
    </w:rPr>
  </w:style>
  <w:style w:type="character" w:customStyle="1" w:styleId="WW-Fontepargpadro">
    <w:name w:val="WW-Fonte parág. padrão"/>
    <w:rsid w:val="002A3A04"/>
  </w:style>
  <w:style w:type="character" w:customStyle="1" w:styleId="MenoPendente1">
    <w:name w:val="Menção Pendente1"/>
    <w:uiPriority w:val="99"/>
    <w:semiHidden/>
    <w:rsid w:val="002A3A04"/>
    <w:rPr>
      <w:color w:val="605E5C"/>
      <w:shd w:val="clear" w:color="auto" w:fill="E1DFDD"/>
    </w:rPr>
  </w:style>
  <w:style w:type="character" w:customStyle="1" w:styleId="fontstyle01">
    <w:name w:val="fontstyle01"/>
    <w:rsid w:val="002A3A04"/>
    <w:rPr>
      <w:rFonts w:ascii="Consolas-Bold" w:hAnsi="Consola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A3A04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2A3A04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GE-Alteraesdestacadas">
    <w:name w:val="PGE - Alterações destacadas"/>
    <w:uiPriority w:val="1"/>
    <w:qFormat/>
    <w:rsid w:val="002A3A04"/>
    <w:rPr>
      <w:rFonts w:ascii="Arial" w:hAnsi="Arial" w:cs="Arial" w:hint="default"/>
      <w:b/>
      <w:bCs w:val="0"/>
      <w:color w:val="000000"/>
      <w:sz w:val="22"/>
      <w:u w:val="single"/>
    </w:rPr>
  </w:style>
  <w:style w:type="character" w:customStyle="1" w:styleId="normaltextrun">
    <w:name w:val="normaltextrun"/>
    <w:basedOn w:val="Fontepargpadro"/>
    <w:rsid w:val="002A3A04"/>
  </w:style>
  <w:style w:type="character" w:customStyle="1" w:styleId="eop">
    <w:name w:val="eop"/>
    <w:basedOn w:val="Fontepargpadro"/>
    <w:rsid w:val="002A3A04"/>
  </w:style>
  <w:style w:type="character" w:customStyle="1" w:styleId="findhit">
    <w:name w:val="findhit"/>
    <w:basedOn w:val="Fontepargpadro"/>
    <w:rsid w:val="002A3A04"/>
  </w:style>
  <w:style w:type="table" w:customStyle="1" w:styleId="Tabelacomgrade1">
    <w:name w:val="Tabela com grade1"/>
    <w:basedOn w:val="Tabelanormal"/>
    <w:uiPriority w:val="59"/>
    <w:rsid w:val="002A3A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rsid w:val="002A3A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A3A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A3A04"/>
    <w:rPr>
      <w:color w:val="605E5C"/>
      <w:shd w:val="clear" w:color="auto" w:fill="E1DFDD"/>
    </w:rPr>
  </w:style>
  <w:style w:type="paragraph" w:customStyle="1" w:styleId="pf0">
    <w:name w:val="pf0"/>
    <w:basedOn w:val="Normal"/>
    <w:rsid w:val="002A3A04"/>
    <w:pPr>
      <w:spacing w:before="100" w:beforeAutospacing="1" w:after="100" w:afterAutospacing="1"/>
    </w:pPr>
  </w:style>
  <w:style w:type="paragraph" w:customStyle="1" w:styleId="Nivel2-Opcional">
    <w:name w:val="Nivel 2-Opcional"/>
    <w:basedOn w:val="Normal"/>
    <w:autoRedefine/>
    <w:rsid w:val="002A3A04"/>
    <w:pPr>
      <w:shd w:val="clear" w:color="auto" w:fill="7B7B7B" w:themeFill="accent3" w:themeFillShade="BF"/>
      <w:spacing w:before="120" w:after="120" w:line="276" w:lineRule="auto"/>
      <w:jc w:val="both"/>
    </w:pPr>
    <w:rPr>
      <w:rFonts w:ascii="Arial" w:eastAsia="Arial" w:hAnsi="Arial" w:cs="Arial"/>
      <w:i/>
      <w:color w:val="FF0000"/>
      <w:sz w:val="20"/>
      <w:szCs w:val="20"/>
    </w:rPr>
  </w:style>
  <w:style w:type="character" w:customStyle="1" w:styleId="Nvel02Char">
    <w:name w:val="Nível 02 Char"/>
    <w:basedOn w:val="Fontepargpadro"/>
    <w:link w:val="Nvel02"/>
    <w:locked/>
    <w:rsid w:val="002A3A04"/>
    <w:rPr>
      <w:rFonts w:ascii="Arial" w:eastAsia="Arial" w:hAnsi="Arial" w:cs="Arial"/>
      <w:iCs/>
      <w:lang w:eastAsia="pt-BR"/>
    </w:rPr>
  </w:style>
  <w:style w:type="paragraph" w:customStyle="1" w:styleId="Nvel02">
    <w:name w:val="Nível 02"/>
    <w:basedOn w:val="Nivel2-Opcional"/>
    <w:link w:val="Nvel02Char"/>
    <w:autoRedefine/>
    <w:qFormat/>
    <w:rsid w:val="002A3A04"/>
    <w:pPr>
      <w:numPr>
        <w:ilvl w:val="1"/>
      </w:numPr>
      <w:shd w:val="clear" w:color="auto" w:fill="auto"/>
    </w:pPr>
    <w:rPr>
      <w:i w:val="0"/>
      <w:iCs/>
      <w:color w:val="auto"/>
      <w:sz w:val="22"/>
      <w:szCs w:val="22"/>
    </w:rPr>
  </w:style>
  <w:style w:type="character" w:customStyle="1" w:styleId="Nvel1-SemNumeraoChar">
    <w:name w:val="Nível 1-Sem Numeração Char"/>
    <w:basedOn w:val="Fontepargpadro"/>
    <w:link w:val="Nvel1-SemNumerao"/>
    <w:locked/>
    <w:rsid w:val="002A3A04"/>
    <w:rPr>
      <w:rFonts w:ascii="Arial" w:eastAsia="Arial" w:hAnsi="Arial" w:cs="Arial"/>
      <w:b/>
    </w:rPr>
  </w:style>
  <w:style w:type="paragraph" w:customStyle="1" w:styleId="Nvel1-SemNumerao">
    <w:name w:val="Nível 1-Sem Numeração"/>
    <w:basedOn w:val="Normal"/>
    <w:link w:val="Nvel1-SemNumeraoChar"/>
    <w:autoRedefine/>
    <w:qFormat/>
    <w:rsid w:val="002A3A04"/>
    <w:pPr>
      <w:spacing w:before="120" w:after="120" w:line="276" w:lineRule="auto"/>
      <w:jc w:val="both"/>
      <w:outlineLvl w:val="1"/>
    </w:pPr>
    <w:rPr>
      <w:rFonts w:ascii="Arial" w:eastAsia="Arial" w:hAnsi="Arial" w:cs="Arial"/>
      <w:b/>
      <w:sz w:val="22"/>
      <w:szCs w:val="22"/>
      <w:lang w:eastAsia="en-US"/>
    </w:rPr>
  </w:style>
  <w:style w:type="character" w:customStyle="1" w:styleId="Nvel2-OpcionalChar">
    <w:name w:val="Nível 2-Opcional Char"/>
    <w:basedOn w:val="Nvel02Char"/>
    <w:link w:val="Nvel2-Opcional"/>
    <w:locked/>
    <w:rsid w:val="002A3A04"/>
    <w:rPr>
      <w:rFonts w:ascii="Arial" w:eastAsia="Arial" w:hAnsi="Arial" w:cs="Arial"/>
      <w:i/>
      <w:iCs/>
      <w:color w:val="FF0000"/>
      <w:lang w:eastAsia="pt-BR"/>
    </w:rPr>
  </w:style>
  <w:style w:type="paragraph" w:customStyle="1" w:styleId="Nvel2-Opcional">
    <w:name w:val="Nível 2-Opcional"/>
    <w:basedOn w:val="Nvel02"/>
    <w:link w:val="Nvel2-OpcionalChar"/>
    <w:qFormat/>
    <w:rsid w:val="002A3A04"/>
    <w:rPr>
      <w:i/>
      <w:color w:val="FF0000"/>
    </w:rPr>
  </w:style>
  <w:style w:type="character" w:customStyle="1" w:styleId="Nvel3-OpcionalChar">
    <w:name w:val="Nível 3-Opcional Char"/>
    <w:basedOn w:val="Nivel3Char"/>
    <w:link w:val="Nvel3-Opcional"/>
    <w:locked/>
    <w:rsid w:val="002A3A04"/>
    <w:rPr>
      <w:rFonts w:ascii="Arial" w:hAnsi="Arial" w:cs="Tahoma"/>
      <w:i/>
      <w:color w:val="FF0000"/>
      <w:szCs w:val="24"/>
      <w:lang w:eastAsia="pt-BR"/>
    </w:rPr>
  </w:style>
  <w:style w:type="paragraph" w:customStyle="1" w:styleId="Nvel3-Opcional">
    <w:name w:val="Nível 3-Opcional"/>
    <w:basedOn w:val="Nivel3"/>
    <w:link w:val="Nvel3-OpcionalChar"/>
    <w:qFormat/>
    <w:rsid w:val="002A3A04"/>
    <w:pPr>
      <w:numPr>
        <w:numId w:val="0"/>
      </w:numPr>
      <w:ind w:left="284"/>
    </w:pPr>
    <w:rPr>
      <w:rFonts w:cs="Tahoma"/>
      <w:i/>
      <w:color w:val="FF0000"/>
      <w:szCs w:val="24"/>
      <w:lang w:eastAsia="pt-BR"/>
    </w:rPr>
  </w:style>
  <w:style w:type="character" w:styleId="Nmerodepgina">
    <w:name w:val="page number"/>
    <w:basedOn w:val="Fontepargpadro"/>
    <w:rsid w:val="006E29B5"/>
  </w:style>
  <w:style w:type="character" w:styleId="nfase">
    <w:name w:val="Emphasis"/>
    <w:uiPriority w:val="20"/>
    <w:qFormat/>
    <w:rsid w:val="006E29B5"/>
    <w:rPr>
      <w:i/>
      <w:iCs/>
    </w:rPr>
  </w:style>
  <w:style w:type="character" w:styleId="Nmerodelinha">
    <w:name w:val="line number"/>
    <w:basedOn w:val="Fontepargpadro"/>
    <w:uiPriority w:val="99"/>
    <w:semiHidden/>
    <w:unhideWhenUsed/>
    <w:rsid w:val="006E29B5"/>
  </w:style>
  <w:style w:type="paragraph" w:customStyle="1" w:styleId="Nvel1-SemBlack">
    <w:name w:val="Nível 1-Sem Black"/>
    <w:basedOn w:val="Nvel1-SemNum"/>
    <w:link w:val="Nvel1-SemBlackChar"/>
    <w:qFormat/>
    <w:rsid w:val="006E29B5"/>
    <w:pPr>
      <w:tabs>
        <w:tab w:val="clear" w:pos="567"/>
      </w:tabs>
      <w:spacing w:before="240" w:after="120" w:line="276" w:lineRule="auto"/>
    </w:pPr>
    <w:rPr>
      <w:rFonts w:eastAsiaTheme="majorEastAsia"/>
      <w:lang w:eastAsia="pt-BR"/>
    </w:rPr>
  </w:style>
  <w:style w:type="character" w:customStyle="1" w:styleId="Nvel1-SemBlackChar">
    <w:name w:val="Nível 1-Sem Black Char"/>
    <w:basedOn w:val="Nvel1-SemNumChar"/>
    <w:link w:val="Nvel1-SemBlack"/>
    <w:rsid w:val="006E29B5"/>
    <w:rPr>
      <w:rFonts w:ascii="Arial" w:eastAsiaTheme="majorEastAsia" w:hAnsi="Arial" w:cs="Arial"/>
      <w:b/>
      <w:bCs/>
      <w:sz w:val="28"/>
      <w:szCs w:val="28"/>
      <w:lang w:eastAsia="pt-BR"/>
    </w:rPr>
  </w:style>
  <w:style w:type="paragraph" w:customStyle="1" w:styleId="Standard">
    <w:name w:val="Standard"/>
    <w:rsid w:val="006E29B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Batang, 바탕" w:hAnsi="Times New Roman" w:cs="Times New Roman"/>
      <w:kern w:val="3"/>
      <w:sz w:val="24"/>
      <w:szCs w:val="20"/>
      <w:lang w:eastAsia="zh-CN"/>
    </w:rPr>
  </w:style>
  <w:style w:type="character" w:customStyle="1" w:styleId="Internetlink">
    <w:name w:val="Internet link"/>
    <w:rsid w:val="006E29B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 iaras</cp:lastModifiedBy>
  <cp:revision>2</cp:revision>
  <dcterms:created xsi:type="dcterms:W3CDTF">2026-03-10T11:31:00Z</dcterms:created>
  <dcterms:modified xsi:type="dcterms:W3CDTF">2026-03-10T11:31:00Z</dcterms:modified>
</cp:coreProperties>
</file>