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5D81109C" w:rsidR="007876E1" w:rsidRPr="00D217B6" w:rsidRDefault="007876E1" w:rsidP="00320C63">
      <w:pPr>
        <w:widowControl w:val="0"/>
        <w:autoSpaceDE w:val="0"/>
        <w:autoSpaceDN w:val="0"/>
        <w:adjustRightInd w:val="0"/>
        <w:rPr>
          <w:rFonts w:ascii="Consolas" w:hAnsi="Consolas"/>
          <w:b/>
          <w:bCs/>
          <w:sz w:val="28"/>
          <w:szCs w:val="28"/>
        </w:rPr>
      </w:pPr>
      <w:r w:rsidRPr="00D217B6">
        <w:rPr>
          <w:rFonts w:ascii="Consolas" w:hAnsi="Consolas"/>
          <w:b/>
          <w:bCs/>
          <w:sz w:val="28"/>
          <w:szCs w:val="28"/>
        </w:rPr>
        <w:t>ATA DE REGISTRO DE PREÇOS N</w:t>
      </w:r>
      <w:r w:rsidR="00D217B6">
        <w:rPr>
          <w:rFonts w:ascii="Consolas" w:hAnsi="Consolas"/>
          <w:b/>
          <w:bCs/>
          <w:sz w:val="28"/>
          <w:szCs w:val="28"/>
        </w:rPr>
        <w:t>.</w:t>
      </w:r>
      <w:r w:rsidRPr="00D217B6">
        <w:rPr>
          <w:rFonts w:ascii="Consolas" w:hAnsi="Consolas"/>
          <w:b/>
          <w:bCs/>
          <w:sz w:val="28"/>
          <w:szCs w:val="28"/>
        </w:rPr>
        <w:t xml:space="preserve">º </w:t>
      </w:r>
      <w:r w:rsidR="00D217B6" w:rsidRPr="00D217B6">
        <w:rPr>
          <w:rFonts w:ascii="Consolas" w:hAnsi="Consolas"/>
          <w:b/>
          <w:bCs/>
          <w:sz w:val="28"/>
          <w:szCs w:val="28"/>
        </w:rPr>
        <w:t>3</w:t>
      </w:r>
      <w:r w:rsidR="00665583">
        <w:rPr>
          <w:rFonts w:ascii="Consolas" w:hAnsi="Consolas"/>
          <w:b/>
          <w:bCs/>
          <w:sz w:val="28"/>
          <w:szCs w:val="28"/>
        </w:rPr>
        <w:t>20</w:t>
      </w:r>
      <w:r w:rsidR="00D217B6" w:rsidRPr="00D217B6">
        <w:rPr>
          <w:rFonts w:ascii="Consolas" w:hAnsi="Consolas"/>
          <w:b/>
          <w:bCs/>
          <w:sz w:val="28"/>
          <w:szCs w:val="28"/>
        </w:rPr>
        <w:t>/2025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2D49109A"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1C0C10">
        <w:rPr>
          <w:rFonts w:ascii="Consolas" w:hAnsi="Consolas"/>
          <w:sz w:val="28"/>
          <w:szCs w:val="28"/>
        </w:rPr>
        <w:t>044/2025</w:t>
      </w:r>
      <w:r w:rsidR="007876E1" w:rsidRPr="00D32352">
        <w:rPr>
          <w:rFonts w:ascii="Consolas" w:hAnsi="Consolas"/>
          <w:sz w:val="28"/>
          <w:szCs w:val="28"/>
        </w:rPr>
        <w:t xml:space="preserve">, processo administrativo nº </w:t>
      </w:r>
      <w:r w:rsidR="001C0C10">
        <w:rPr>
          <w:rFonts w:ascii="Consolas" w:hAnsi="Consolas"/>
          <w:sz w:val="28"/>
          <w:szCs w:val="28"/>
        </w:rPr>
        <w:t>069/2025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A819BC" w:rsidRDefault="007876E1" w:rsidP="00A819BC">
      <w:pPr>
        <w:pStyle w:val="Nivel01"/>
      </w:pPr>
      <w:r w:rsidRPr="00A819BC">
        <w:t>1. DO OBJETO:</w:t>
      </w:r>
    </w:p>
    <w:p w14:paraId="1E16EA80" w14:textId="77777777" w:rsidR="007876E1" w:rsidRPr="00D32352" w:rsidRDefault="007876E1" w:rsidP="007876E1">
      <w:pPr>
        <w:rPr>
          <w:rFonts w:ascii="Consolas" w:hAnsi="Consolas"/>
          <w:sz w:val="28"/>
          <w:szCs w:val="28"/>
        </w:rPr>
      </w:pPr>
    </w:p>
    <w:p w14:paraId="702EFB20" w14:textId="00961A92"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1C0C10">
        <w:rPr>
          <w:rFonts w:ascii="Consolas" w:eastAsia="MS Mincho" w:hAnsi="Consolas" w:cs="Consolas"/>
          <w:iCs/>
          <w:sz w:val="28"/>
          <w:szCs w:val="28"/>
        </w:rPr>
        <w:t xml:space="preserve">Aquisição de Peças, Acessórios, Componentes e/ou Materiais </w:t>
      </w:r>
      <w:r w:rsidR="001C0C10">
        <w:rPr>
          <w:rFonts w:ascii="Consolas" w:eastAsia="MS Mincho" w:hAnsi="Consolas"/>
          <w:bCs/>
          <w:sz w:val="28"/>
          <w:szCs w:val="28"/>
        </w:rPr>
        <w:t>Permanentes</w:t>
      </w:r>
      <w:r w:rsidR="001C0C10">
        <w:rPr>
          <w:rFonts w:ascii="Consolas" w:hAnsi="Consolas" w:cs="Consolas"/>
          <w:bCs/>
          <w:iCs/>
          <w:sz w:val="28"/>
          <w:szCs w:val="28"/>
        </w:rPr>
        <w:t xml:space="preserve">, </w:t>
      </w:r>
      <w:r w:rsidR="001C0C10">
        <w:rPr>
          <w:rFonts w:ascii="Consolas" w:eastAsia="MS Mincho" w:hAnsi="Consolas" w:cs="Consolas"/>
          <w:bCs/>
          <w:sz w:val="28"/>
          <w:szCs w:val="28"/>
        </w:rPr>
        <w:t xml:space="preserve">para a </w:t>
      </w:r>
      <w:r w:rsidR="001C0C10">
        <w:rPr>
          <w:rFonts w:ascii="Consolas" w:hAnsi="Consolas" w:cs="Consolas"/>
          <w:bCs/>
          <w:sz w:val="28"/>
          <w:szCs w:val="28"/>
        </w:rPr>
        <w:t>Secretaria Municipal de Transporte</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D217B6">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D217B6">
        <w:rPr>
          <w:rFonts w:ascii="Consolas" w:hAnsi="Consolas" w:cs="Times New Roman"/>
          <w:color w:val="auto"/>
          <w:sz w:val="28"/>
          <w:szCs w:val="28"/>
        </w:rPr>
        <w:t>s</w:t>
      </w:r>
      <w:r w:rsidRPr="00D32352">
        <w:rPr>
          <w:rFonts w:ascii="Consolas" w:hAnsi="Consolas" w:cs="Times New Roman"/>
          <w:color w:val="auto"/>
          <w:sz w:val="28"/>
          <w:szCs w:val="28"/>
        </w:rPr>
        <w:t xml:space="preserve"> ite</w:t>
      </w:r>
      <w:r w:rsidR="00D217B6">
        <w:rPr>
          <w:rFonts w:ascii="Consolas" w:hAnsi="Consolas" w:cs="Times New Roman"/>
          <w:color w:val="auto"/>
          <w:sz w:val="28"/>
          <w:szCs w:val="28"/>
        </w:rPr>
        <w:t xml:space="preserve">ns </w:t>
      </w:r>
      <w:r w:rsidR="00665583" w:rsidRPr="00665583">
        <w:rPr>
          <w:rFonts w:ascii="Consolas" w:hAnsi="Consolas" w:cs="Times New Roman"/>
          <w:sz w:val="28"/>
          <w:szCs w:val="28"/>
        </w:rPr>
        <w:t>45, 58 e 76</w:t>
      </w:r>
      <w:r w:rsidR="007446F8">
        <w:rPr>
          <w:rFonts w:ascii="Times New Roman" w:hAnsi="Times New Roman" w:cs="Times New Roman"/>
          <w:sz w:val="28"/>
          <w:szCs w:val="28"/>
        </w:rPr>
        <w:t xml:space="preserve"> </w:t>
      </w:r>
      <w:r w:rsidRPr="00D32352">
        <w:rPr>
          <w:rFonts w:ascii="Consolas" w:hAnsi="Consolas" w:cs="Times New Roman"/>
          <w:color w:val="auto"/>
          <w:sz w:val="28"/>
          <w:szCs w:val="28"/>
        </w:rPr>
        <w:t>do</w:t>
      </w:r>
      <w:r w:rsidR="00D217B6">
        <w:rPr>
          <w:rFonts w:ascii="Consolas" w:hAnsi="Consolas" w:cs="Times New Roman"/>
          <w:color w:val="auto"/>
          <w:sz w:val="28"/>
          <w:szCs w:val="28"/>
        </w:rPr>
        <w:t xml:space="preserve"> </w:t>
      </w:r>
      <w:r w:rsidRPr="00D32352">
        <w:rPr>
          <w:rFonts w:ascii="Consolas" w:hAnsi="Consolas" w:cs="Times New Roman"/>
          <w:color w:val="auto"/>
          <w:sz w:val="28"/>
          <w:szCs w:val="28"/>
        </w:rPr>
        <w:t xml:space="preserve">Termo de Referência, anexo I do edital de Licitação nº </w:t>
      </w:r>
      <w:r w:rsidR="001C0C10">
        <w:rPr>
          <w:rFonts w:ascii="Consolas" w:hAnsi="Consolas" w:cs="Times New Roman"/>
          <w:color w:val="auto"/>
          <w:sz w:val="28"/>
          <w:szCs w:val="28"/>
        </w:rPr>
        <w:t>044/2025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A819BC">
      <w:pPr>
        <w:pStyle w:val="Nivel01"/>
      </w:pPr>
      <w:r w:rsidRPr="00D32352">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1691586" w14:textId="77777777" w:rsidR="00665583" w:rsidRPr="00665583" w:rsidRDefault="00665583" w:rsidP="00665583">
      <w:pPr>
        <w:pStyle w:val="Nivel2"/>
        <w:numPr>
          <w:ilvl w:val="0"/>
          <w:numId w:val="0"/>
        </w:numPr>
        <w:autoSpaceDE w:val="0"/>
        <w:autoSpaceDN w:val="0"/>
        <w:adjustRightInd w:val="0"/>
        <w:rPr>
          <w:rFonts w:ascii="Consolas" w:hAnsi="Consolas"/>
          <w:sz w:val="28"/>
          <w:szCs w:val="28"/>
        </w:rPr>
      </w:pPr>
      <w:r w:rsidRPr="00665583">
        <w:rPr>
          <w:rFonts w:ascii="Consolas" w:hAnsi="Consolas"/>
          <w:sz w:val="28"/>
          <w:szCs w:val="28"/>
        </w:rPr>
        <w:t>Item 45 - PARAFUSADEIRA FURADEIRA DE IMPACTO SISTEMA BRUSHLESS 1/2 POL, MARCA HANABÍ 21V</w:t>
      </w:r>
    </w:p>
    <w:p w14:paraId="676BA5FF" w14:textId="77777777" w:rsidR="00665583" w:rsidRPr="00665583" w:rsidRDefault="00665583" w:rsidP="00665583">
      <w:pPr>
        <w:pStyle w:val="Nivel2"/>
        <w:numPr>
          <w:ilvl w:val="0"/>
          <w:numId w:val="0"/>
        </w:numPr>
        <w:autoSpaceDE w:val="0"/>
        <w:autoSpaceDN w:val="0"/>
        <w:adjustRightInd w:val="0"/>
        <w:rPr>
          <w:rFonts w:ascii="Consolas" w:hAnsi="Consolas"/>
          <w:sz w:val="28"/>
          <w:szCs w:val="28"/>
        </w:rPr>
      </w:pPr>
      <w:r w:rsidRPr="00665583">
        <w:rPr>
          <w:rFonts w:ascii="Consolas" w:hAnsi="Consolas"/>
          <w:sz w:val="28"/>
          <w:szCs w:val="28"/>
        </w:rPr>
        <w:lastRenderedPageBreak/>
        <w:t>Quant.:          1,00       Valor Unit.:    401,9400       Valor total:         401,94</w:t>
      </w:r>
    </w:p>
    <w:p w14:paraId="27CC0C44" w14:textId="77777777" w:rsidR="00665583" w:rsidRPr="00665583" w:rsidRDefault="00665583" w:rsidP="00665583">
      <w:pPr>
        <w:pStyle w:val="Nivel2"/>
        <w:numPr>
          <w:ilvl w:val="0"/>
          <w:numId w:val="0"/>
        </w:numPr>
        <w:autoSpaceDE w:val="0"/>
        <w:autoSpaceDN w:val="0"/>
        <w:adjustRightInd w:val="0"/>
        <w:rPr>
          <w:rFonts w:ascii="Consolas" w:hAnsi="Consolas"/>
          <w:sz w:val="28"/>
          <w:szCs w:val="28"/>
        </w:rPr>
      </w:pPr>
      <w:r w:rsidRPr="00665583">
        <w:rPr>
          <w:rFonts w:ascii="Consolas" w:hAnsi="Consolas"/>
          <w:sz w:val="28"/>
          <w:szCs w:val="28"/>
        </w:rPr>
        <w:t>Item 45 - PARAFUSADEIRA FURADEIRA DE IMPACTO SISTEMA BRUSHLESS 1/2 POL, MARCA HANABÍ 21V</w:t>
      </w:r>
    </w:p>
    <w:p w14:paraId="59FF645E" w14:textId="77777777" w:rsidR="00665583" w:rsidRPr="00665583" w:rsidRDefault="00665583" w:rsidP="00665583">
      <w:pPr>
        <w:pStyle w:val="Nivel2"/>
        <w:numPr>
          <w:ilvl w:val="0"/>
          <w:numId w:val="0"/>
        </w:numPr>
        <w:autoSpaceDE w:val="0"/>
        <w:autoSpaceDN w:val="0"/>
        <w:adjustRightInd w:val="0"/>
        <w:rPr>
          <w:rFonts w:ascii="Consolas" w:hAnsi="Consolas"/>
          <w:sz w:val="28"/>
          <w:szCs w:val="28"/>
        </w:rPr>
      </w:pPr>
      <w:r w:rsidRPr="00665583">
        <w:rPr>
          <w:rFonts w:ascii="Consolas" w:hAnsi="Consolas"/>
          <w:sz w:val="28"/>
          <w:szCs w:val="28"/>
        </w:rPr>
        <w:t>Quant.:          5,00       Valor Unit.:    401,9400       Valor total:       2.009,70</w:t>
      </w:r>
    </w:p>
    <w:p w14:paraId="35BA57EB" w14:textId="77777777" w:rsidR="00665583" w:rsidRPr="00665583" w:rsidRDefault="00665583" w:rsidP="00665583">
      <w:pPr>
        <w:pStyle w:val="Nivel2"/>
        <w:numPr>
          <w:ilvl w:val="0"/>
          <w:numId w:val="0"/>
        </w:numPr>
        <w:autoSpaceDE w:val="0"/>
        <w:autoSpaceDN w:val="0"/>
        <w:adjustRightInd w:val="0"/>
        <w:rPr>
          <w:rFonts w:ascii="Consolas" w:hAnsi="Consolas"/>
          <w:sz w:val="28"/>
          <w:szCs w:val="28"/>
        </w:rPr>
      </w:pPr>
      <w:r w:rsidRPr="00665583">
        <w:rPr>
          <w:rFonts w:ascii="Consolas" w:hAnsi="Consolas"/>
          <w:sz w:val="28"/>
          <w:szCs w:val="28"/>
        </w:rPr>
        <w:t>Item 58 - POLITRIZ ANGULAR 7 POL 1400W 220V PROFISSIONAL, MARCA WESCO WS4509K</w:t>
      </w:r>
    </w:p>
    <w:p w14:paraId="48CBB02E" w14:textId="77777777" w:rsidR="00665583" w:rsidRPr="00665583" w:rsidRDefault="00665583" w:rsidP="00665583">
      <w:pPr>
        <w:pStyle w:val="Nivel2"/>
        <w:numPr>
          <w:ilvl w:val="0"/>
          <w:numId w:val="0"/>
        </w:numPr>
        <w:autoSpaceDE w:val="0"/>
        <w:autoSpaceDN w:val="0"/>
        <w:adjustRightInd w:val="0"/>
        <w:rPr>
          <w:rFonts w:ascii="Consolas" w:hAnsi="Consolas"/>
          <w:sz w:val="28"/>
          <w:szCs w:val="28"/>
        </w:rPr>
      </w:pPr>
      <w:r w:rsidRPr="00665583">
        <w:rPr>
          <w:rFonts w:ascii="Consolas" w:hAnsi="Consolas"/>
          <w:sz w:val="28"/>
          <w:szCs w:val="28"/>
        </w:rPr>
        <w:t>Quant.:          2,00       Valor Unit.:    789,0300       Valor total:       1.578,06</w:t>
      </w:r>
    </w:p>
    <w:p w14:paraId="4932BE6F" w14:textId="77777777" w:rsidR="00665583" w:rsidRPr="00665583" w:rsidRDefault="00665583" w:rsidP="00665583">
      <w:pPr>
        <w:pStyle w:val="Nivel2"/>
        <w:numPr>
          <w:ilvl w:val="0"/>
          <w:numId w:val="0"/>
        </w:numPr>
        <w:autoSpaceDE w:val="0"/>
        <w:autoSpaceDN w:val="0"/>
        <w:adjustRightInd w:val="0"/>
        <w:rPr>
          <w:rFonts w:ascii="Consolas" w:hAnsi="Consolas"/>
          <w:sz w:val="28"/>
          <w:szCs w:val="28"/>
        </w:rPr>
      </w:pPr>
      <w:r w:rsidRPr="00665583">
        <w:rPr>
          <w:rFonts w:ascii="Consolas" w:hAnsi="Consolas"/>
          <w:sz w:val="28"/>
          <w:szCs w:val="28"/>
        </w:rPr>
        <w:t>Item 76 - INVERSORA DE SOLDA 200A 220V, MARCA GALZER TOP ARC 200</w:t>
      </w:r>
    </w:p>
    <w:p w14:paraId="3AC08D7A" w14:textId="77777777" w:rsidR="00665583" w:rsidRPr="00665583" w:rsidRDefault="00665583" w:rsidP="00665583">
      <w:pPr>
        <w:pStyle w:val="Nivel2"/>
        <w:numPr>
          <w:ilvl w:val="0"/>
          <w:numId w:val="0"/>
        </w:numPr>
        <w:autoSpaceDE w:val="0"/>
        <w:autoSpaceDN w:val="0"/>
        <w:adjustRightInd w:val="0"/>
        <w:rPr>
          <w:rFonts w:ascii="Consolas" w:hAnsi="Consolas"/>
          <w:sz w:val="28"/>
          <w:szCs w:val="28"/>
        </w:rPr>
      </w:pPr>
      <w:r w:rsidRPr="00665583">
        <w:rPr>
          <w:rFonts w:ascii="Consolas" w:hAnsi="Consolas"/>
          <w:sz w:val="28"/>
          <w:szCs w:val="28"/>
        </w:rPr>
        <w:t>Quant.:          2,00       Valor Unit.:    574,2000       Valor total:       1.148,40</w:t>
      </w:r>
    </w:p>
    <w:p w14:paraId="09126B87" w14:textId="77777777" w:rsidR="007446F8" w:rsidRPr="007446F8" w:rsidRDefault="007446F8" w:rsidP="007446F8">
      <w:pPr>
        <w:rPr>
          <w:lang w:eastAsia="en-US"/>
        </w:rPr>
      </w:pPr>
    </w:p>
    <w:p w14:paraId="1593AF1D" w14:textId="3FD303F4" w:rsidR="00665583" w:rsidRDefault="00911305" w:rsidP="00911305">
      <w:pPr>
        <w:pStyle w:val="Nivel2"/>
        <w:numPr>
          <w:ilvl w:val="0"/>
          <w:numId w:val="0"/>
        </w:numPr>
        <w:autoSpaceDE w:val="0"/>
        <w:autoSpaceDN w:val="0"/>
        <w:adjustRightInd w:val="0"/>
        <w:spacing w:before="0" w:after="0" w:line="240" w:lineRule="auto"/>
        <w:jc w:val="left"/>
        <w:rPr>
          <w:rFonts w:ascii="Consolas" w:hAnsi="Consolas" w:cs="Times New Roman"/>
          <w:color w:val="auto"/>
          <w:sz w:val="28"/>
          <w:szCs w:val="28"/>
        </w:rPr>
      </w:pPr>
      <w:r w:rsidRPr="00911305">
        <w:rPr>
          <w:rFonts w:ascii="Consolas" w:hAnsi="Consolas" w:cs="Times New Roman"/>
          <w:color w:val="auto"/>
          <w:sz w:val="28"/>
          <w:szCs w:val="28"/>
        </w:rPr>
        <w:t xml:space="preserve">Denominação: </w:t>
      </w:r>
      <w:r w:rsidRPr="00911305">
        <w:rPr>
          <w:rFonts w:ascii="Consolas" w:hAnsi="Consolas" w:cs="Times New Roman"/>
          <w:b/>
          <w:bCs/>
          <w:color w:val="auto"/>
          <w:sz w:val="28"/>
          <w:szCs w:val="28"/>
        </w:rPr>
        <w:t xml:space="preserve">EMPRESA </w:t>
      </w:r>
      <w:r w:rsidR="00665583" w:rsidRPr="00A86407">
        <w:rPr>
          <w:rFonts w:ascii="Consolas" w:hAnsi="Consolas" w:cs="Consolas"/>
          <w:b/>
          <w:sz w:val="28"/>
          <w:szCs w:val="28"/>
        </w:rPr>
        <w:t>AGRO COMERCIAL GES LTDA.</w:t>
      </w:r>
      <w:r w:rsidRPr="00911305">
        <w:rPr>
          <w:rFonts w:ascii="Consolas" w:hAnsi="Consolas" w:cs="Times New Roman"/>
          <w:b/>
          <w:bCs/>
          <w:color w:val="auto"/>
          <w:sz w:val="28"/>
          <w:szCs w:val="28"/>
        </w:rPr>
        <w:br/>
      </w:r>
      <w:r w:rsidRPr="00911305">
        <w:rPr>
          <w:rFonts w:ascii="Consolas" w:hAnsi="Consolas" w:cs="Times New Roman"/>
          <w:color w:val="auto"/>
          <w:sz w:val="28"/>
          <w:szCs w:val="28"/>
        </w:rPr>
        <w:t xml:space="preserve">Endereço: Rua </w:t>
      </w:r>
      <w:r w:rsidR="00665583" w:rsidRPr="00A86407">
        <w:rPr>
          <w:rFonts w:ascii="Consolas" w:hAnsi="Consolas" w:cs="Consolas"/>
          <w:bCs/>
          <w:sz w:val="28"/>
          <w:szCs w:val="28"/>
        </w:rPr>
        <w:t xml:space="preserve">Marechal Floriano Peixoto </w:t>
      </w:r>
      <w:r w:rsidR="00665583" w:rsidRPr="00446825">
        <w:rPr>
          <w:rFonts w:ascii="Consolas" w:hAnsi="Consolas" w:cs="Consolas"/>
          <w:bCs/>
          <w:sz w:val="28"/>
          <w:szCs w:val="28"/>
        </w:rPr>
        <w:t xml:space="preserve">nº </w:t>
      </w:r>
      <w:r w:rsidR="00665583">
        <w:rPr>
          <w:rFonts w:ascii="Consolas" w:hAnsi="Consolas" w:cs="Consolas"/>
          <w:bCs/>
          <w:sz w:val="28"/>
          <w:szCs w:val="28"/>
        </w:rPr>
        <w:t xml:space="preserve">774 </w:t>
      </w:r>
      <w:r w:rsidR="00665583" w:rsidRPr="00446825">
        <w:rPr>
          <w:rFonts w:ascii="Consolas" w:hAnsi="Consolas" w:cs="Consolas"/>
          <w:bCs/>
          <w:sz w:val="28"/>
          <w:szCs w:val="28"/>
        </w:rPr>
        <w:t>– Bairro</w:t>
      </w:r>
      <w:r w:rsidR="00665583">
        <w:rPr>
          <w:rFonts w:ascii="Consolas" w:hAnsi="Consolas" w:cs="Consolas"/>
          <w:bCs/>
          <w:sz w:val="28"/>
          <w:szCs w:val="28"/>
        </w:rPr>
        <w:t xml:space="preserve"> Centro </w:t>
      </w:r>
      <w:r w:rsidR="00665583" w:rsidRPr="00446825">
        <w:rPr>
          <w:rFonts w:ascii="Consolas" w:hAnsi="Consolas" w:cs="Consolas"/>
          <w:bCs/>
          <w:sz w:val="28"/>
          <w:szCs w:val="28"/>
        </w:rPr>
        <w:t>– CEP</w:t>
      </w:r>
      <w:r w:rsidR="00665583">
        <w:rPr>
          <w:rFonts w:ascii="Consolas" w:hAnsi="Consolas" w:cs="Consolas"/>
          <w:bCs/>
          <w:sz w:val="28"/>
          <w:szCs w:val="28"/>
        </w:rPr>
        <w:t xml:space="preserve"> 99.995-000 </w:t>
      </w:r>
      <w:r w:rsidR="00665583" w:rsidRPr="00446825">
        <w:rPr>
          <w:rFonts w:ascii="Consolas" w:hAnsi="Consolas" w:cs="Consolas"/>
          <w:bCs/>
          <w:sz w:val="28"/>
          <w:szCs w:val="28"/>
        </w:rPr>
        <w:t xml:space="preserve">– </w:t>
      </w:r>
      <w:r w:rsidR="00665583">
        <w:rPr>
          <w:rFonts w:ascii="Consolas" w:hAnsi="Consolas" w:cs="Consolas"/>
          <w:bCs/>
          <w:sz w:val="28"/>
          <w:szCs w:val="28"/>
        </w:rPr>
        <w:t xml:space="preserve">Porto Xavier </w:t>
      </w:r>
      <w:r w:rsidR="00665583" w:rsidRPr="00446825">
        <w:rPr>
          <w:rFonts w:ascii="Consolas" w:hAnsi="Consolas" w:cs="Consolas"/>
          <w:bCs/>
          <w:sz w:val="28"/>
          <w:szCs w:val="28"/>
        </w:rPr>
        <w:t xml:space="preserve">– </w:t>
      </w:r>
      <w:r w:rsidR="00665583">
        <w:rPr>
          <w:rFonts w:ascii="Consolas" w:hAnsi="Consolas" w:cs="Consolas"/>
          <w:bCs/>
          <w:sz w:val="28"/>
          <w:szCs w:val="28"/>
        </w:rPr>
        <w:t>RS</w:t>
      </w:r>
      <w:r w:rsidR="009B4633">
        <w:rPr>
          <w:rFonts w:ascii="Consolas" w:hAnsi="Consolas" w:cs="Consolas"/>
          <w:bCs/>
          <w:sz w:val="28"/>
          <w:szCs w:val="28"/>
        </w:rPr>
        <w:t xml:space="preserve"> </w:t>
      </w:r>
      <w:r w:rsidR="009B4633" w:rsidRPr="00F434D8">
        <w:rPr>
          <w:rFonts w:ascii="Consolas" w:hAnsi="Consolas"/>
          <w:bCs/>
          <w:sz w:val="28"/>
          <w:szCs w:val="28"/>
        </w:rPr>
        <w:t>– Fone (0XX</w:t>
      </w:r>
      <w:r w:rsidR="009B4633">
        <w:rPr>
          <w:rFonts w:ascii="Consolas" w:hAnsi="Consolas"/>
          <w:bCs/>
          <w:sz w:val="28"/>
          <w:szCs w:val="28"/>
        </w:rPr>
        <w:t>55</w:t>
      </w:r>
      <w:r w:rsidR="009B4633" w:rsidRPr="00F434D8">
        <w:rPr>
          <w:rFonts w:ascii="Consolas" w:hAnsi="Consolas"/>
          <w:bCs/>
          <w:sz w:val="28"/>
          <w:szCs w:val="28"/>
        </w:rPr>
        <w:t>)</w:t>
      </w:r>
      <w:r w:rsidR="009B4633">
        <w:rPr>
          <w:rFonts w:ascii="Consolas" w:hAnsi="Consolas"/>
          <w:bCs/>
          <w:sz w:val="28"/>
          <w:szCs w:val="28"/>
        </w:rPr>
        <w:t xml:space="preserve"> </w:t>
      </w:r>
      <w:r w:rsidR="009B4633" w:rsidRPr="009B4633">
        <w:rPr>
          <w:rFonts w:ascii="Consolas" w:hAnsi="Consolas"/>
          <w:bCs/>
          <w:sz w:val="28"/>
          <w:szCs w:val="28"/>
        </w:rPr>
        <w:t>9812-9156</w:t>
      </w:r>
      <w:r w:rsidR="009B4633">
        <w:rPr>
          <w:rFonts w:ascii="Consolas" w:hAnsi="Consolas"/>
          <w:bCs/>
          <w:sz w:val="28"/>
          <w:szCs w:val="28"/>
        </w:rPr>
        <w:t xml:space="preserve"> </w:t>
      </w:r>
      <w:r w:rsidR="009B4633" w:rsidRPr="00F434D8">
        <w:rPr>
          <w:rFonts w:ascii="Consolas" w:hAnsi="Consolas"/>
          <w:bCs/>
          <w:sz w:val="28"/>
          <w:szCs w:val="28"/>
        </w:rPr>
        <w:t xml:space="preserve">– </w:t>
      </w:r>
      <w:r w:rsidR="009B4633" w:rsidRPr="00F434D8">
        <w:rPr>
          <w:rFonts w:ascii="Consolas" w:hAnsi="Consolas"/>
          <w:sz w:val="28"/>
          <w:szCs w:val="28"/>
        </w:rPr>
        <w:t xml:space="preserve">E-mail: </w:t>
      </w:r>
      <w:r w:rsidR="009B4633" w:rsidRPr="009B4633">
        <w:rPr>
          <w:rFonts w:ascii="Consolas" w:hAnsi="Consolas"/>
          <w:sz w:val="28"/>
          <w:szCs w:val="28"/>
        </w:rPr>
        <w:t>comercial@agrocomercialges.com.br</w:t>
      </w:r>
    </w:p>
    <w:p w14:paraId="7D590BCB" w14:textId="60EC55E9" w:rsidR="00896E96" w:rsidRDefault="00911305" w:rsidP="00911305">
      <w:pPr>
        <w:pStyle w:val="Nivel2"/>
        <w:numPr>
          <w:ilvl w:val="0"/>
          <w:numId w:val="0"/>
        </w:numPr>
        <w:autoSpaceDE w:val="0"/>
        <w:autoSpaceDN w:val="0"/>
        <w:adjustRightInd w:val="0"/>
        <w:spacing w:before="0" w:after="0" w:line="240" w:lineRule="auto"/>
        <w:jc w:val="left"/>
        <w:rPr>
          <w:rFonts w:ascii="Consolas" w:hAnsi="Consolas" w:cs="Times New Roman"/>
          <w:b/>
          <w:bCs/>
          <w:color w:val="auto"/>
          <w:sz w:val="28"/>
          <w:szCs w:val="28"/>
        </w:rPr>
      </w:pPr>
      <w:r w:rsidRPr="00911305">
        <w:rPr>
          <w:rFonts w:ascii="Consolas" w:hAnsi="Consolas" w:cs="Times New Roman"/>
          <w:color w:val="auto"/>
          <w:sz w:val="28"/>
          <w:szCs w:val="28"/>
        </w:rPr>
        <w:t xml:space="preserve">CNPJ: </w:t>
      </w:r>
      <w:r w:rsidR="00665583" w:rsidRPr="00A86407">
        <w:rPr>
          <w:rFonts w:ascii="Consolas" w:hAnsi="Consolas" w:cs="Consolas"/>
          <w:bCs/>
          <w:sz w:val="28"/>
          <w:szCs w:val="28"/>
        </w:rPr>
        <w:t>22</w:t>
      </w:r>
      <w:r w:rsidR="00665583">
        <w:rPr>
          <w:rFonts w:ascii="Consolas" w:hAnsi="Consolas" w:cs="Consolas"/>
          <w:bCs/>
          <w:sz w:val="28"/>
          <w:szCs w:val="28"/>
        </w:rPr>
        <w:t>.</w:t>
      </w:r>
      <w:r w:rsidR="00665583" w:rsidRPr="00A86407">
        <w:rPr>
          <w:rFonts w:ascii="Consolas" w:hAnsi="Consolas" w:cs="Consolas"/>
          <w:bCs/>
          <w:sz w:val="28"/>
          <w:szCs w:val="28"/>
        </w:rPr>
        <w:t>011</w:t>
      </w:r>
      <w:r w:rsidR="00665583">
        <w:rPr>
          <w:rFonts w:ascii="Consolas" w:hAnsi="Consolas" w:cs="Consolas"/>
          <w:bCs/>
          <w:sz w:val="28"/>
          <w:szCs w:val="28"/>
        </w:rPr>
        <w:t>.</w:t>
      </w:r>
      <w:r w:rsidR="00665583" w:rsidRPr="00A86407">
        <w:rPr>
          <w:rFonts w:ascii="Consolas" w:hAnsi="Consolas" w:cs="Consolas"/>
          <w:bCs/>
          <w:sz w:val="28"/>
          <w:szCs w:val="28"/>
        </w:rPr>
        <w:t>004</w:t>
      </w:r>
      <w:r w:rsidR="00665583">
        <w:rPr>
          <w:rFonts w:ascii="Consolas" w:hAnsi="Consolas" w:cs="Consolas"/>
          <w:bCs/>
          <w:sz w:val="28"/>
          <w:szCs w:val="28"/>
        </w:rPr>
        <w:t>/</w:t>
      </w:r>
      <w:r w:rsidR="00665583" w:rsidRPr="00A86407">
        <w:rPr>
          <w:rFonts w:ascii="Consolas" w:hAnsi="Consolas" w:cs="Consolas"/>
          <w:bCs/>
          <w:sz w:val="28"/>
          <w:szCs w:val="28"/>
        </w:rPr>
        <w:t>0001</w:t>
      </w:r>
      <w:r w:rsidR="00665583">
        <w:rPr>
          <w:rFonts w:ascii="Consolas" w:hAnsi="Consolas" w:cs="Consolas"/>
          <w:bCs/>
          <w:sz w:val="28"/>
          <w:szCs w:val="28"/>
        </w:rPr>
        <w:t>-</w:t>
      </w:r>
      <w:r w:rsidR="00665583" w:rsidRPr="00A86407">
        <w:rPr>
          <w:rFonts w:ascii="Consolas" w:hAnsi="Consolas" w:cs="Consolas"/>
          <w:bCs/>
          <w:sz w:val="28"/>
          <w:szCs w:val="28"/>
        </w:rPr>
        <w:t>08</w:t>
      </w:r>
      <w:r w:rsidRPr="00911305">
        <w:rPr>
          <w:rFonts w:ascii="Consolas" w:hAnsi="Consolas" w:cs="Times New Roman"/>
          <w:color w:val="auto"/>
          <w:sz w:val="28"/>
          <w:szCs w:val="28"/>
        </w:rPr>
        <w:br/>
        <w:t xml:space="preserve">Representante Legal: </w:t>
      </w:r>
      <w:r w:rsidRPr="00911305">
        <w:rPr>
          <w:rFonts w:ascii="Consolas" w:hAnsi="Consolas" w:cs="Times New Roman"/>
          <w:b/>
          <w:bCs/>
          <w:color w:val="auto"/>
          <w:sz w:val="28"/>
          <w:szCs w:val="28"/>
        </w:rPr>
        <w:t xml:space="preserve">SENHOR </w:t>
      </w:r>
      <w:r w:rsidR="00665583" w:rsidRPr="00665583">
        <w:rPr>
          <w:rFonts w:ascii="Consolas" w:hAnsi="Consolas" w:cs="Times New Roman"/>
          <w:b/>
          <w:bCs/>
          <w:color w:val="auto"/>
          <w:sz w:val="28"/>
          <w:szCs w:val="28"/>
        </w:rPr>
        <w:t>GILVANI EICHELBERGER DOS SANTOS</w:t>
      </w:r>
      <w:r w:rsidRPr="00911305">
        <w:rPr>
          <w:rFonts w:ascii="Consolas" w:hAnsi="Consolas" w:cs="Times New Roman"/>
          <w:b/>
          <w:bCs/>
          <w:color w:val="auto"/>
          <w:sz w:val="28"/>
          <w:szCs w:val="28"/>
        </w:rPr>
        <w:br/>
      </w:r>
      <w:r w:rsidRPr="00911305">
        <w:rPr>
          <w:rFonts w:ascii="Consolas" w:hAnsi="Consolas" w:cs="Times New Roman"/>
          <w:color w:val="auto"/>
          <w:sz w:val="28"/>
          <w:szCs w:val="28"/>
        </w:rPr>
        <w:t xml:space="preserve">CPF: </w:t>
      </w:r>
      <w:r w:rsidR="00665583" w:rsidRPr="00665583">
        <w:rPr>
          <w:rFonts w:ascii="Consolas" w:hAnsi="Consolas" w:cs="Times New Roman"/>
          <w:color w:val="auto"/>
          <w:sz w:val="28"/>
          <w:szCs w:val="28"/>
        </w:rPr>
        <w:t>024</w:t>
      </w:r>
      <w:r w:rsidR="00665583">
        <w:rPr>
          <w:rFonts w:ascii="Consolas" w:hAnsi="Consolas" w:cs="Times New Roman"/>
          <w:color w:val="auto"/>
          <w:sz w:val="28"/>
          <w:szCs w:val="28"/>
        </w:rPr>
        <w:t>.</w:t>
      </w:r>
      <w:r w:rsidR="00665583" w:rsidRPr="00665583">
        <w:rPr>
          <w:rFonts w:ascii="Consolas" w:hAnsi="Consolas" w:cs="Times New Roman"/>
          <w:color w:val="auto"/>
          <w:sz w:val="28"/>
          <w:szCs w:val="28"/>
        </w:rPr>
        <w:t>189</w:t>
      </w:r>
      <w:r w:rsidR="00665583">
        <w:rPr>
          <w:rFonts w:ascii="Consolas" w:hAnsi="Consolas" w:cs="Times New Roman"/>
          <w:color w:val="auto"/>
          <w:sz w:val="28"/>
          <w:szCs w:val="28"/>
        </w:rPr>
        <w:t>.</w:t>
      </w:r>
      <w:r w:rsidR="00665583" w:rsidRPr="00665583">
        <w:rPr>
          <w:rFonts w:ascii="Consolas" w:hAnsi="Consolas" w:cs="Times New Roman"/>
          <w:color w:val="auto"/>
          <w:sz w:val="28"/>
          <w:szCs w:val="28"/>
        </w:rPr>
        <w:t>110</w:t>
      </w:r>
      <w:r w:rsidR="00665583">
        <w:rPr>
          <w:rFonts w:ascii="Consolas" w:hAnsi="Consolas" w:cs="Times New Roman"/>
          <w:color w:val="auto"/>
          <w:sz w:val="28"/>
          <w:szCs w:val="28"/>
        </w:rPr>
        <w:t>-</w:t>
      </w:r>
      <w:r w:rsidR="00665583" w:rsidRPr="00665583">
        <w:rPr>
          <w:rFonts w:ascii="Consolas" w:hAnsi="Consolas" w:cs="Times New Roman"/>
          <w:color w:val="auto"/>
          <w:sz w:val="28"/>
          <w:szCs w:val="28"/>
        </w:rPr>
        <w:t>80</w:t>
      </w:r>
      <w:r w:rsidRPr="00911305">
        <w:rPr>
          <w:rFonts w:ascii="Consolas" w:hAnsi="Consolas" w:cs="Times New Roman"/>
          <w:color w:val="auto"/>
          <w:sz w:val="28"/>
          <w:szCs w:val="28"/>
        </w:rPr>
        <w:br/>
      </w:r>
      <w:r w:rsidRPr="00911305">
        <w:rPr>
          <w:rFonts w:ascii="Consolas" w:hAnsi="Consolas" w:cs="Times New Roman"/>
          <w:b/>
          <w:bCs/>
          <w:color w:val="auto"/>
          <w:sz w:val="28"/>
          <w:szCs w:val="28"/>
        </w:rPr>
        <w:t xml:space="preserve">VALOR TOTAL R$ </w:t>
      </w:r>
      <w:r w:rsidR="00665583" w:rsidRPr="00665583">
        <w:rPr>
          <w:rFonts w:ascii="Consolas" w:hAnsi="Consolas" w:cs="Consolas"/>
          <w:b/>
          <w:sz w:val="28"/>
          <w:szCs w:val="28"/>
        </w:rPr>
        <w:t>5.138,10 (CINCO MIL E CENTO E TRINTA E OITO REAIS E DEZ CENTAVOS)</w:t>
      </w:r>
      <w:r w:rsidR="00665583">
        <w:rPr>
          <w:rFonts w:ascii="Consolas" w:hAnsi="Consolas" w:cs="Consolas"/>
          <w:b/>
          <w:sz w:val="28"/>
          <w:szCs w:val="28"/>
        </w:rPr>
        <w:t>.</w:t>
      </w:r>
    </w:p>
    <w:p w14:paraId="3A4967EE" w14:textId="77777777" w:rsidR="00911305" w:rsidRPr="00D32352" w:rsidRDefault="0091130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A819BC">
      <w:pPr>
        <w:pStyle w:val="Nivel01"/>
        <w:rPr>
          <w:lang w:eastAsia="pt-BR"/>
        </w:rPr>
      </w:pPr>
      <w:r w:rsidRPr="00D32352">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A819BC">
      <w:pPr>
        <w:pStyle w:val="Nivel01"/>
      </w:pPr>
      <w:r w:rsidRPr="00D32352">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O quantitativo decorrente das adesões não poderá exceder, na totalidade, ao dobro do quantitativo de cada item registrado na ata de registro de preços para o gerenciador e os </w:t>
      </w:r>
      <w:r w:rsidRPr="00D32352">
        <w:rPr>
          <w:rFonts w:ascii="Consolas" w:hAnsi="Consolas" w:cs="Times New Roman"/>
          <w:i w:val="0"/>
          <w:iCs w:val="0"/>
          <w:color w:val="auto"/>
          <w:sz w:val="28"/>
          <w:szCs w:val="28"/>
        </w:rPr>
        <w:lastRenderedPageBreak/>
        <w:t>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A819BC">
      <w:pPr>
        <w:pStyle w:val="Nivel01"/>
      </w:pPr>
      <w:r w:rsidRPr="00D32352">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5.12.2. Adjudicar e firmar o contrato nas condições ofertadas pelos licitantes remanescentes, atendida a ordem </w:t>
      </w:r>
      <w:r w:rsidRPr="00D32352">
        <w:rPr>
          <w:rFonts w:ascii="Consolas" w:hAnsi="Consolas" w:cs="Times New Roman"/>
          <w:color w:val="auto"/>
          <w:sz w:val="28"/>
          <w:szCs w:val="28"/>
        </w:rPr>
        <w:lastRenderedPageBreak/>
        <w:t>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A819BC">
      <w:pPr>
        <w:pStyle w:val="Nivel01"/>
      </w:pPr>
      <w:r w:rsidRPr="00D32352">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A819BC">
      <w:pPr>
        <w:pStyle w:val="Nivel01"/>
      </w:pPr>
      <w:r w:rsidRPr="00D32352">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7.2.1. Neste caso, o fornecedor encaminhará, juntamente com o pedido de alteração, a documentação comprobatória ou a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A819BC">
      <w:pPr>
        <w:pStyle w:val="Nivel01"/>
      </w:pPr>
      <w:r w:rsidRPr="00D32352">
        <w:t>8. CANCELAMENTO DO REGISTRO DO LICITANTE VENCEDOR E DOS PREÇOS REGISTRADOS</w:t>
      </w:r>
      <w:bookmarkStart w:id="8" w:name="cancelamento"/>
      <w:bookmarkEnd w:id="8"/>
      <w:r w:rsidRPr="00D32352">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w:t>
      </w:r>
      <w:r w:rsidRPr="00D32352">
        <w:rPr>
          <w:rFonts w:ascii="Consolas" w:hAnsi="Consolas" w:cs="Times New Roman"/>
          <w:color w:val="auto"/>
          <w:sz w:val="28"/>
          <w:szCs w:val="28"/>
        </w:rPr>
        <w:lastRenderedPageBreak/>
        <w:t>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A819BC">
      <w:pPr>
        <w:pStyle w:val="Nivel01"/>
      </w:pPr>
      <w:r w:rsidRPr="00D32352">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A819BC">
      <w:pPr>
        <w:pStyle w:val="Nivel01"/>
      </w:pPr>
      <w:r w:rsidRPr="00D32352">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5B3844A5" w14:textId="77777777" w:rsidR="00995D9D" w:rsidRPr="00D32352" w:rsidRDefault="00995D9D" w:rsidP="007876E1">
      <w:pPr>
        <w:widowControl w:val="0"/>
        <w:autoSpaceDE w:val="0"/>
        <w:autoSpaceDN w:val="0"/>
        <w:adjustRightInd w:val="0"/>
        <w:jc w:val="both"/>
        <w:rPr>
          <w:rFonts w:ascii="Consolas" w:hAnsi="Consolas"/>
          <w:sz w:val="28"/>
          <w:szCs w:val="28"/>
        </w:rPr>
      </w:pPr>
    </w:p>
    <w:p w14:paraId="33FB2E08" w14:textId="04087F2A" w:rsidR="00995D9D" w:rsidRDefault="00995D9D" w:rsidP="00995D9D">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t xml:space="preserve">IARAS, </w:t>
      </w:r>
      <w:r>
        <w:rPr>
          <w:rFonts w:ascii="Consolas" w:hAnsi="Consolas" w:cs="Arial"/>
          <w:b/>
          <w:bCs/>
          <w:sz w:val="28"/>
          <w:szCs w:val="28"/>
        </w:rPr>
        <w:t>18</w:t>
      </w:r>
      <w:r w:rsidRPr="00351F69">
        <w:rPr>
          <w:rFonts w:ascii="Consolas" w:hAnsi="Consolas" w:cs="Arial"/>
          <w:b/>
          <w:bCs/>
          <w:sz w:val="28"/>
          <w:szCs w:val="28"/>
        </w:rPr>
        <w:t xml:space="preserve"> DE </w:t>
      </w:r>
      <w:r>
        <w:rPr>
          <w:rFonts w:ascii="Consolas" w:hAnsi="Consolas" w:cs="Arial"/>
          <w:b/>
          <w:bCs/>
          <w:sz w:val="28"/>
          <w:szCs w:val="28"/>
        </w:rPr>
        <w:t>SETEMBRO</w:t>
      </w:r>
      <w:r w:rsidRPr="00351F69">
        <w:rPr>
          <w:rFonts w:ascii="Consolas" w:hAnsi="Consolas" w:cs="Arial"/>
          <w:b/>
          <w:bCs/>
          <w:sz w:val="28"/>
          <w:szCs w:val="28"/>
        </w:rPr>
        <w:t xml:space="preserve"> DE 2025.</w:t>
      </w:r>
    </w:p>
    <w:p w14:paraId="4621AE71" w14:textId="77777777" w:rsidR="00995D9D" w:rsidRDefault="00995D9D" w:rsidP="00995D9D">
      <w:pPr>
        <w:widowControl w:val="0"/>
        <w:autoSpaceDE w:val="0"/>
        <w:autoSpaceDN w:val="0"/>
        <w:adjustRightInd w:val="0"/>
        <w:jc w:val="center"/>
        <w:rPr>
          <w:rFonts w:ascii="Consolas" w:hAnsi="Consolas" w:cs="Arial"/>
          <w:sz w:val="28"/>
          <w:szCs w:val="28"/>
        </w:rPr>
      </w:pPr>
    </w:p>
    <w:p w14:paraId="152DEE1C" w14:textId="77777777" w:rsidR="00995D9D" w:rsidRDefault="00995D9D" w:rsidP="00995D9D">
      <w:pPr>
        <w:widowControl w:val="0"/>
        <w:autoSpaceDE w:val="0"/>
        <w:autoSpaceDN w:val="0"/>
        <w:adjustRightInd w:val="0"/>
        <w:jc w:val="center"/>
        <w:rPr>
          <w:rFonts w:ascii="Consolas" w:hAnsi="Consolas" w:cs="Arial"/>
          <w:sz w:val="28"/>
          <w:szCs w:val="28"/>
        </w:rPr>
      </w:pPr>
    </w:p>
    <w:p w14:paraId="1E145F79" w14:textId="77777777" w:rsidR="00995D9D" w:rsidRPr="00351F69" w:rsidRDefault="00995D9D" w:rsidP="00995D9D">
      <w:pPr>
        <w:widowControl w:val="0"/>
        <w:autoSpaceDE w:val="0"/>
        <w:autoSpaceDN w:val="0"/>
        <w:adjustRightInd w:val="0"/>
        <w:jc w:val="center"/>
        <w:rPr>
          <w:rFonts w:ascii="Consolas" w:hAnsi="Consolas" w:cs="Arial"/>
          <w:sz w:val="28"/>
          <w:szCs w:val="28"/>
        </w:rPr>
      </w:pPr>
    </w:p>
    <w:p w14:paraId="0E9F5A62" w14:textId="77777777" w:rsidR="00995D9D" w:rsidRPr="00351F69" w:rsidRDefault="00995D9D" w:rsidP="00995D9D">
      <w:pPr>
        <w:widowControl w:val="0"/>
        <w:jc w:val="center"/>
        <w:rPr>
          <w:rFonts w:ascii="Consolas" w:hAnsi="Consolas" w:cs="Consolas"/>
          <w:sz w:val="28"/>
          <w:szCs w:val="28"/>
        </w:rPr>
      </w:pPr>
      <w:r w:rsidRPr="00351F69">
        <w:rPr>
          <w:rFonts w:ascii="Consolas" w:hAnsi="Consolas" w:cs="Consolas"/>
          <w:b/>
          <w:bCs/>
          <w:sz w:val="28"/>
          <w:szCs w:val="28"/>
        </w:rPr>
        <w:t>MUNICÍPIO DE IARAS</w:t>
      </w:r>
    </w:p>
    <w:p w14:paraId="125B28A3" w14:textId="77777777" w:rsidR="00995D9D" w:rsidRPr="00351F69" w:rsidRDefault="00995D9D" w:rsidP="00995D9D">
      <w:pPr>
        <w:widowControl w:val="0"/>
        <w:jc w:val="center"/>
        <w:rPr>
          <w:rFonts w:ascii="Consolas" w:hAnsi="Consolas" w:cs="Consolas"/>
          <w:b/>
          <w:sz w:val="28"/>
          <w:szCs w:val="28"/>
        </w:rPr>
      </w:pPr>
      <w:r w:rsidRPr="00351F69">
        <w:rPr>
          <w:rFonts w:ascii="Consolas" w:hAnsi="Consolas" w:cs="Consolas"/>
          <w:b/>
          <w:bCs/>
          <w:sz w:val="28"/>
          <w:szCs w:val="28"/>
        </w:rPr>
        <w:t>PATRICK HERNANDES MORALES</w:t>
      </w:r>
    </w:p>
    <w:p w14:paraId="4E32B02F" w14:textId="77777777" w:rsidR="00995D9D" w:rsidRDefault="00995D9D" w:rsidP="00995D9D">
      <w:pPr>
        <w:widowControl w:val="0"/>
        <w:jc w:val="center"/>
        <w:rPr>
          <w:rFonts w:ascii="Consolas" w:hAnsi="Consolas" w:cs="Consolas"/>
          <w:b/>
          <w:bCs/>
          <w:sz w:val="28"/>
          <w:szCs w:val="28"/>
        </w:rPr>
      </w:pPr>
      <w:r w:rsidRPr="00351F69">
        <w:rPr>
          <w:rFonts w:ascii="Consolas" w:hAnsi="Consolas" w:cs="Consolas"/>
          <w:b/>
          <w:bCs/>
          <w:sz w:val="28"/>
          <w:szCs w:val="28"/>
        </w:rPr>
        <w:t>MUNICÍPIO</w:t>
      </w:r>
    </w:p>
    <w:p w14:paraId="099DD30B" w14:textId="77777777" w:rsidR="00995D9D" w:rsidRDefault="00995D9D" w:rsidP="00995D9D">
      <w:pPr>
        <w:widowControl w:val="0"/>
        <w:jc w:val="center"/>
        <w:rPr>
          <w:rFonts w:ascii="Consolas" w:hAnsi="Consolas" w:cs="Consolas"/>
          <w:b/>
          <w:bCs/>
          <w:sz w:val="28"/>
          <w:szCs w:val="28"/>
        </w:rPr>
      </w:pPr>
    </w:p>
    <w:p w14:paraId="06B609EB" w14:textId="77777777" w:rsidR="00995D9D" w:rsidRDefault="00995D9D" w:rsidP="00995D9D">
      <w:pPr>
        <w:widowControl w:val="0"/>
        <w:jc w:val="center"/>
        <w:rPr>
          <w:rFonts w:ascii="Consolas" w:hAnsi="Consolas" w:cs="Consolas"/>
          <w:b/>
          <w:bCs/>
          <w:sz w:val="28"/>
          <w:szCs w:val="28"/>
        </w:rPr>
      </w:pPr>
    </w:p>
    <w:p w14:paraId="10A72356" w14:textId="77777777" w:rsidR="00995D9D" w:rsidRPr="00E549DE" w:rsidRDefault="00995D9D" w:rsidP="00995D9D">
      <w:pPr>
        <w:widowControl w:val="0"/>
        <w:jc w:val="center"/>
        <w:rPr>
          <w:rFonts w:ascii="Consolas" w:hAnsi="Consolas" w:cs="Consolas"/>
          <w:b/>
          <w:bCs/>
          <w:sz w:val="28"/>
          <w:szCs w:val="28"/>
        </w:rPr>
      </w:pPr>
    </w:p>
    <w:p w14:paraId="77035F19" w14:textId="39699D99" w:rsidR="00995D9D" w:rsidRDefault="00995D9D" w:rsidP="00995D9D">
      <w:pPr>
        <w:autoSpaceDE w:val="0"/>
        <w:autoSpaceDN w:val="0"/>
        <w:adjustRightInd w:val="0"/>
        <w:jc w:val="center"/>
        <w:rPr>
          <w:rFonts w:ascii="Consolas" w:eastAsia="MS Mincho" w:hAnsi="Consolas"/>
          <w:b/>
          <w:sz w:val="28"/>
          <w:szCs w:val="28"/>
        </w:rPr>
      </w:pPr>
      <w:r w:rsidRPr="00995D9D">
        <w:rPr>
          <w:rFonts w:ascii="Consolas" w:hAnsi="Consolas" w:cs="Consolas"/>
          <w:b/>
          <w:sz w:val="28"/>
          <w:szCs w:val="28"/>
        </w:rPr>
        <w:t xml:space="preserve">EMPRESA </w:t>
      </w:r>
      <w:r w:rsidR="00665583" w:rsidRPr="00A86407">
        <w:rPr>
          <w:rFonts w:ascii="Consolas" w:hAnsi="Consolas" w:cs="Consolas"/>
          <w:b/>
          <w:sz w:val="28"/>
          <w:szCs w:val="28"/>
        </w:rPr>
        <w:t>AGRO COMERCIAL GES LTDA.</w:t>
      </w:r>
    </w:p>
    <w:p w14:paraId="6F782CD7" w14:textId="77777777" w:rsidR="00665583" w:rsidRDefault="00665583" w:rsidP="00995D9D">
      <w:pPr>
        <w:jc w:val="center"/>
        <w:rPr>
          <w:rFonts w:ascii="Consolas" w:hAnsi="Consolas" w:cs="Consolas"/>
          <w:b/>
          <w:bCs/>
          <w:sz w:val="28"/>
          <w:szCs w:val="28"/>
        </w:rPr>
      </w:pPr>
      <w:r w:rsidRPr="00665583">
        <w:rPr>
          <w:rFonts w:ascii="Consolas" w:hAnsi="Consolas"/>
          <w:b/>
          <w:bCs/>
          <w:sz w:val="28"/>
          <w:szCs w:val="28"/>
        </w:rPr>
        <w:t>GILVANI EICHELBERGER DOS SANTOS</w:t>
      </w:r>
      <w:r w:rsidRPr="00A23958">
        <w:rPr>
          <w:rFonts w:ascii="Consolas" w:hAnsi="Consolas" w:cs="Consolas"/>
          <w:b/>
          <w:bCs/>
          <w:sz w:val="28"/>
          <w:szCs w:val="28"/>
        </w:rPr>
        <w:t xml:space="preserve"> </w:t>
      </w:r>
    </w:p>
    <w:p w14:paraId="3BE56120" w14:textId="6AF5B6F1" w:rsidR="00995D9D" w:rsidRPr="00A23958" w:rsidRDefault="00995D9D" w:rsidP="00995D9D">
      <w:pPr>
        <w:jc w:val="center"/>
        <w:rPr>
          <w:rFonts w:ascii="Consolas" w:hAnsi="Consolas" w:cs="Consolas"/>
          <w:b/>
          <w:bCs/>
          <w:sz w:val="28"/>
          <w:szCs w:val="28"/>
        </w:rPr>
      </w:pPr>
      <w:r w:rsidRPr="00A23958">
        <w:rPr>
          <w:rFonts w:ascii="Consolas" w:hAnsi="Consolas" w:cs="Consolas"/>
          <w:b/>
          <w:bCs/>
          <w:sz w:val="28"/>
          <w:szCs w:val="28"/>
        </w:rPr>
        <w:t>DETENTORA</w:t>
      </w:r>
    </w:p>
    <w:p w14:paraId="69CBEEFA" w14:textId="77777777" w:rsidR="00995D9D" w:rsidRDefault="00995D9D" w:rsidP="00995D9D">
      <w:pPr>
        <w:widowControl w:val="0"/>
        <w:autoSpaceDE w:val="0"/>
        <w:autoSpaceDN w:val="0"/>
        <w:adjustRightInd w:val="0"/>
        <w:rPr>
          <w:rFonts w:ascii="Consolas" w:hAnsi="Consolas" w:cs="Consolas"/>
          <w:b/>
          <w:bCs/>
          <w:sz w:val="28"/>
          <w:szCs w:val="28"/>
        </w:rPr>
      </w:pPr>
    </w:p>
    <w:p w14:paraId="4F9BCB4E" w14:textId="77777777" w:rsidR="00995D9D" w:rsidRDefault="00995D9D" w:rsidP="00995D9D">
      <w:pPr>
        <w:widowControl w:val="0"/>
        <w:autoSpaceDE w:val="0"/>
        <w:autoSpaceDN w:val="0"/>
        <w:adjustRightInd w:val="0"/>
        <w:rPr>
          <w:rFonts w:ascii="Consolas" w:hAnsi="Consolas" w:cs="Consolas"/>
          <w:b/>
          <w:bCs/>
          <w:sz w:val="28"/>
          <w:szCs w:val="28"/>
        </w:rPr>
      </w:pPr>
      <w:r>
        <w:rPr>
          <w:rFonts w:ascii="Consolas" w:hAnsi="Consolas" w:cs="Consolas"/>
          <w:b/>
          <w:bCs/>
          <w:sz w:val="28"/>
          <w:szCs w:val="28"/>
        </w:rPr>
        <w:t>TESTEMUNHAS:</w:t>
      </w:r>
    </w:p>
    <w:p w14:paraId="26D34B0D" w14:textId="77777777" w:rsidR="00995D9D" w:rsidRDefault="00995D9D" w:rsidP="00995D9D">
      <w:pPr>
        <w:widowControl w:val="0"/>
        <w:autoSpaceDE w:val="0"/>
        <w:autoSpaceDN w:val="0"/>
        <w:adjustRightInd w:val="0"/>
        <w:rPr>
          <w:rFonts w:ascii="Consolas" w:hAnsi="Consolas" w:cs="Consolas"/>
          <w:b/>
          <w:bCs/>
          <w:sz w:val="28"/>
          <w:szCs w:val="28"/>
        </w:rPr>
      </w:pPr>
    </w:p>
    <w:p w14:paraId="12F2F1CA" w14:textId="77777777" w:rsidR="00995D9D" w:rsidRDefault="00995D9D" w:rsidP="00995D9D">
      <w:pPr>
        <w:widowControl w:val="0"/>
        <w:autoSpaceDE w:val="0"/>
        <w:autoSpaceDN w:val="0"/>
        <w:adjustRightInd w:val="0"/>
        <w:rPr>
          <w:rFonts w:ascii="Consolas" w:hAnsi="Consolas" w:cs="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995D9D" w:rsidRPr="003E3972" w14:paraId="3137AA2E" w14:textId="77777777" w:rsidTr="00021B76">
        <w:trPr>
          <w:jc w:val="center"/>
        </w:trPr>
        <w:tc>
          <w:tcPr>
            <w:tcW w:w="4768" w:type="dxa"/>
            <w:hideMark/>
          </w:tcPr>
          <w:p w14:paraId="0D32917A" w14:textId="77777777" w:rsidR="00995D9D" w:rsidRDefault="00995D9D" w:rsidP="00021B76">
            <w:pPr>
              <w:pStyle w:val="Default"/>
              <w:ind w:firstLine="0"/>
              <w:jc w:val="center"/>
              <w:rPr>
                <w:rFonts w:ascii="Consolas" w:hAnsi="Consolas"/>
                <w:b/>
                <w:bCs/>
                <w:sz w:val="28"/>
                <w:szCs w:val="28"/>
              </w:rPr>
            </w:pPr>
          </w:p>
          <w:p w14:paraId="6803A68C"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DANIELE CAMARGO ALVES</w:t>
            </w:r>
          </w:p>
          <w:p w14:paraId="6F192FA9"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ESCRITURÁRIA</w:t>
            </w:r>
          </w:p>
          <w:p w14:paraId="34464854"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 xml:space="preserve">  RG Nº 43.010.450-9</w:t>
            </w:r>
            <w:r>
              <w:rPr>
                <w:rFonts w:ascii="Consolas" w:hAnsi="Consolas"/>
                <w:b/>
                <w:bCs/>
                <w:sz w:val="28"/>
                <w:szCs w:val="28"/>
              </w:rPr>
              <w:t xml:space="preserve"> </w:t>
            </w:r>
            <w:r w:rsidRPr="003E3972">
              <w:rPr>
                <w:rFonts w:ascii="Consolas" w:hAnsi="Consolas"/>
                <w:b/>
                <w:bCs/>
                <w:sz w:val="28"/>
                <w:szCs w:val="28"/>
              </w:rPr>
              <w:t>SSP/SP</w:t>
            </w:r>
          </w:p>
          <w:p w14:paraId="07518195" w14:textId="77777777" w:rsidR="00995D9D" w:rsidRPr="003E3972" w:rsidRDefault="00995D9D" w:rsidP="00021B76">
            <w:pPr>
              <w:jc w:val="center"/>
              <w:rPr>
                <w:rFonts w:ascii="Consolas" w:hAnsi="Consolas" w:cs="Consolas"/>
                <w:b/>
                <w:sz w:val="28"/>
                <w:szCs w:val="28"/>
              </w:rPr>
            </w:pPr>
            <w:r w:rsidRPr="003E3972">
              <w:rPr>
                <w:rFonts w:ascii="Consolas" w:hAnsi="Consolas"/>
                <w:b/>
                <w:bCs/>
                <w:sz w:val="28"/>
                <w:szCs w:val="28"/>
              </w:rPr>
              <w:t xml:space="preserve">  CPF Nº 350.026.418-22</w:t>
            </w:r>
          </w:p>
        </w:tc>
        <w:tc>
          <w:tcPr>
            <w:tcW w:w="4765" w:type="dxa"/>
            <w:hideMark/>
          </w:tcPr>
          <w:p w14:paraId="5CE4D40B" w14:textId="77777777" w:rsidR="00995D9D" w:rsidRDefault="00995D9D" w:rsidP="00021B76">
            <w:pPr>
              <w:jc w:val="center"/>
              <w:rPr>
                <w:rFonts w:ascii="Consolas" w:hAnsi="Consolas" w:cs="Consolas"/>
                <w:b/>
                <w:sz w:val="28"/>
                <w:szCs w:val="28"/>
              </w:rPr>
            </w:pPr>
          </w:p>
          <w:p w14:paraId="51A79C90"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JAQUELINE A. DUARTE VITOR</w:t>
            </w:r>
          </w:p>
          <w:p w14:paraId="262E0FBD"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ASSESSORA DE SECRETÁRIO</w:t>
            </w:r>
          </w:p>
          <w:p w14:paraId="501E8DD1"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RG Nº 46.152.527-6 SSP/SP</w:t>
            </w:r>
          </w:p>
          <w:p w14:paraId="3F3361B1" w14:textId="77777777" w:rsidR="00995D9D" w:rsidRPr="003E3972" w:rsidRDefault="00995D9D" w:rsidP="00021B76">
            <w:pPr>
              <w:jc w:val="center"/>
              <w:rPr>
                <w:rFonts w:ascii="Consolas" w:hAnsi="Consolas" w:cs="Consolas"/>
                <w:b/>
                <w:sz w:val="28"/>
                <w:szCs w:val="28"/>
              </w:rPr>
            </w:pPr>
            <w:r w:rsidRPr="00054B01">
              <w:rPr>
                <w:rFonts w:ascii="Consolas" w:hAnsi="Consolas" w:cs="Consolas"/>
                <w:b/>
                <w:sz w:val="28"/>
                <w:szCs w:val="28"/>
              </w:rPr>
              <w:t>CPF Nº 387.342.078-30</w:t>
            </w:r>
          </w:p>
        </w:tc>
      </w:tr>
    </w:tbl>
    <w:p w14:paraId="3F88693F" w14:textId="77777777" w:rsidR="00995D9D" w:rsidRDefault="00995D9D" w:rsidP="00995D9D">
      <w:pPr>
        <w:spacing w:after="160" w:line="259" w:lineRule="auto"/>
        <w:rPr>
          <w:rFonts w:ascii="Consolas" w:hAnsi="Consolas"/>
          <w:bCs/>
          <w:color w:val="000000" w:themeColor="text1"/>
          <w:sz w:val="28"/>
          <w:szCs w:val="28"/>
        </w:rPr>
      </w:pPr>
    </w:p>
    <w:p w14:paraId="6F3A7B1D" w14:textId="77777777" w:rsidR="00995D9D" w:rsidRDefault="00995D9D" w:rsidP="00995D9D">
      <w:pPr>
        <w:spacing w:after="160" w:line="259" w:lineRule="auto"/>
        <w:rPr>
          <w:rFonts w:ascii="Consolas" w:hAnsi="Consolas"/>
          <w:bCs/>
          <w:color w:val="000000" w:themeColor="text1"/>
          <w:sz w:val="28"/>
          <w:szCs w:val="28"/>
        </w:rPr>
      </w:pPr>
    </w:p>
    <w:p w14:paraId="3191F096" w14:textId="77777777" w:rsidR="00995D9D" w:rsidRDefault="00995D9D" w:rsidP="00995D9D">
      <w:pPr>
        <w:spacing w:after="160" w:line="259" w:lineRule="auto"/>
        <w:rPr>
          <w:rFonts w:ascii="Consolas" w:hAnsi="Consolas"/>
          <w:bCs/>
          <w:color w:val="000000" w:themeColor="text1"/>
          <w:sz w:val="28"/>
          <w:szCs w:val="28"/>
        </w:rPr>
      </w:pP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sectPr w:rsidR="007876E1" w:rsidRPr="00D32352"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AE68A" w14:textId="77777777" w:rsidR="001E6200" w:rsidRDefault="001E6200">
      <w:r>
        <w:separator/>
      </w:r>
    </w:p>
  </w:endnote>
  <w:endnote w:type="continuationSeparator" w:id="0">
    <w:p w14:paraId="6E6D9255" w14:textId="77777777" w:rsidR="001E6200" w:rsidRDefault="001E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7EC9B" w14:textId="77777777" w:rsidR="001E6200" w:rsidRDefault="001E6200">
      <w:r>
        <w:separator/>
      </w:r>
    </w:p>
  </w:footnote>
  <w:footnote w:type="continuationSeparator" w:id="0">
    <w:p w14:paraId="15B30E5D" w14:textId="77777777" w:rsidR="001E6200" w:rsidRDefault="001E6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06BAF"/>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118BD"/>
    <w:rsid w:val="00112E34"/>
    <w:rsid w:val="001259C3"/>
    <w:rsid w:val="00133884"/>
    <w:rsid w:val="00137EE4"/>
    <w:rsid w:val="00141F45"/>
    <w:rsid w:val="00167A5B"/>
    <w:rsid w:val="001720B3"/>
    <w:rsid w:val="0018431A"/>
    <w:rsid w:val="00186A04"/>
    <w:rsid w:val="001A4709"/>
    <w:rsid w:val="001B2939"/>
    <w:rsid w:val="001B4FB1"/>
    <w:rsid w:val="001C0C10"/>
    <w:rsid w:val="001C1152"/>
    <w:rsid w:val="001C161A"/>
    <w:rsid w:val="001C6496"/>
    <w:rsid w:val="001D50B5"/>
    <w:rsid w:val="001E6200"/>
    <w:rsid w:val="001E7B23"/>
    <w:rsid w:val="001F7E55"/>
    <w:rsid w:val="002000B3"/>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A04"/>
    <w:rsid w:val="002D3CF8"/>
    <w:rsid w:val="002E5397"/>
    <w:rsid w:val="002E6454"/>
    <w:rsid w:val="002F5C9D"/>
    <w:rsid w:val="002F600D"/>
    <w:rsid w:val="00320C63"/>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564A"/>
    <w:rsid w:val="003D045C"/>
    <w:rsid w:val="003D17BA"/>
    <w:rsid w:val="003D1D6F"/>
    <w:rsid w:val="003D46E0"/>
    <w:rsid w:val="003D6778"/>
    <w:rsid w:val="003E046E"/>
    <w:rsid w:val="003E7C98"/>
    <w:rsid w:val="003F3EE5"/>
    <w:rsid w:val="003F662A"/>
    <w:rsid w:val="00401BB1"/>
    <w:rsid w:val="00406C7B"/>
    <w:rsid w:val="00413285"/>
    <w:rsid w:val="0042617F"/>
    <w:rsid w:val="00427BC2"/>
    <w:rsid w:val="00434B60"/>
    <w:rsid w:val="00445B92"/>
    <w:rsid w:val="00453B37"/>
    <w:rsid w:val="004844FE"/>
    <w:rsid w:val="00496997"/>
    <w:rsid w:val="0049789A"/>
    <w:rsid w:val="004A6E57"/>
    <w:rsid w:val="004C0A5D"/>
    <w:rsid w:val="004C5892"/>
    <w:rsid w:val="004D5477"/>
    <w:rsid w:val="004D5F2D"/>
    <w:rsid w:val="004E1A18"/>
    <w:rsid w:val="004E6C4F"/>
    <w:rsid w:val="004F47C9"/>
    <w:rsid w:val="00511E8B"/>
    <w:rsid w:val="00535784"/>
    <w:rsid w:val="00537423"/>
    <w:rsid w:val="00540347"/>
    <w:rsid w:val="00540F8C"/>
    <w:rsid w:val="00547C08"/>
    <w:rsid w:val="00554E19"/>
    <w:rsid w:val="00575EDA"/>
    <w:rsid w:val="00584B9C"/>
    <w:rsid w:val="00590890"/>
    <w:rsid w:val="005A1934"/>
    <w:rsid w:val="005A4626"/>
    <w:rsid w:val="005A4D20"/>
    <w:rsid w:val="005B1FDE"/>
    <w:rsid w:val="005B6A22"/>
    <w:rsid w:val="005D2E8F"/>
    <w:rsid w:val="005E620B"/>
    <w:rsid w:val="005F36B1"/>
    <w:rsid w:val="00606839"/>
    <w:rsid w:val="00606FD0"/>
    <w:rsid w:val="00624EA1"/>
    <w:rsid w:val="00625853"/>
    <w:rsid w:val="00632462"/>
    <w:rsid w:val="006369EF"/>
    <w:rsid w:val="006464C8"/>
    <w:rsid w:val="00654745"/>
    <w:rsid w:val="00655BF0"/>
    <w:rsid w:val="0065618C"/>
    <w:rsid w:val="00665583"/>
    <w:rsid w:val="00674210"/>
    <w:rsid w:val="00677D83"/>
    <w:rsid w:val="00695821"/>
    <w:rsid w:val="006B707E"/>
    <w:rsid w:val="006B771C"/>
    <w:rsid w:val="006C100F"/>
    <w:rsid w:val="006C151C"/>
    <w:rsid w:val="006C2584"/>
    <w:rsid w:val="006C303E"/>
    <w:rsid w:val="00700AFD"/>
    <w:rsid w:val="007064D6"/>
    <w:rsid w:val="00707DA2"/>
    <w:rsid w:val="00713DA3"/>
    <w:rsid w:val="0071744A"/>
    <w:rsid w:val="0072557E"/>
    <w:rsid w:val="007258CF"/>
    <w:rsid w:val="007259A2"/>
    <w:rsid w:val="007317F6"/>
    <w:rsid w:val="007446F8"/>
    <w:rsid w:val="007477E4"/>
    <w:rsid w:val="0076312D"/>
    <w:rsid w:val="007633C0"/>
    <w:rsid w:val="0077727C"/>
    <w:rsid w:val="007772AD"/>
    <w:rsid w:val="00783CE7"/>
    <w:rsid w:val="007876E1"/>
    <w:rsid w:val="007916CC"/>
    <w:rsid w:val="007B1F6F"/>
    <w:rsid w:val="007C3CDE"/>
    <w:rsid w:val="007C44C7"/>
    <w:rsid w:val="007C4F1E"/>
    <w:rsid w:val="007C4F6B"/>
    <w:rsid w:val="007C61D9"/>
    <w:rsid w:val="007D6949"/>
    <w:rsid w:val="00800713"/>
    <w:rsid w:val="00811442"/>
    <w:rsid w:val="00811846"/>
    <w:rsid w:val="00812578"/>
    <w:rsid w:val="008135BF"/>
    <w:rsid w:val="008149C1"/>
    <w:rsid w:val="0081538B"/>
    <w:rsid w:val="00816724"/>
    <w:rsid w:val="008221F6"/>
    <w:rsid w:val="00822490"/>
    <w:rsid w:val="00822939"/>
    <w:rsid w:val="00822EBC"/>
    <w:rsid w:val="0083550F"/>
    <w:rsid w:val="00851A42"/>
    <w:rsid w:val="00863D01"/>
    <w:rsid w:val="0087307A"/>
    <w:rsid w:val="00875991"/>
    <w:rsid w:val="00877252"/>
    <w:rsid w:val="00877940"/>
    <w:rsid w:val="00877C4A"/>
    <w:rsid w:val="0088003C"/>
    <w:rsid w:val="00884DCA"/>
    <w:rsid w:val="00890CF8"/>
    <w:rsid w:val="00896E96"/>
    <w:rsid w:val="00897B44"/>
    <w:rsid w:val="008A269B"/>
    <w:rsid w:val="008A2EC8"/>
    <w:rsid w:val="008E15A0"/>
    <w:rsid w:val="008E44ED"/>
    <w:rsid w:val="008E5971"/>
    <w:rsid w:val="008E7AB4"/>
    <w:rsid w:val="008F0750"/>
    <w:rsid w:val="008F6503"/>
    <w:rsid w:val="00911305"/>
    <w:rsid w:val="009139D9"/>
    <w:rsid w:val="00921C62"/>
    <w:rsid w:val="00926680"/>
    <w:rsid w:val="009266DA"/>
    <w:rsid w:val="009305C1"/>
    <w:rsid w:val="009413D9"/>
    <w:rsid w:val="0094465B"/>
    <w:rsid w:val="00953414"/>
    <w:rsid w:val="00964748"/>
    <w:rsid w:val="00975B8B"/>
    <w:rsid w:val="00982483"/>
    <w:rsid w:val="00986875"/>
    <w:rsid w:val="00995D9D"/>
    <w:rsid w:val="009A0EF1"/>
    <w:rsid w:val="009B245C"/>
    <w:rsid w:val="009B4633"/>
    <w:rsid w:val="009C650E"/>
    <w:rsid w:val="009C77CA"/>
    <w:rsid w:val="009D1034"/>
    <w:rsid w:val="009D53FE"/>
    <w:rsid w:val="009D7B2B"/>
    <w:rsid w:val="009E348B"/>
    <w:rsid w:val="009F2DBD"/>
    <w:rsid w:val="009F6FCF"/>
    <w:rsid w:val="009F7DEA"/>
    <w:rsid w:val="00A035E2"/>
    <w:rsid w:val="00A0388E"/>
    <w:rsid w:val="00A12C04"/>
    <w:rsid w:val="00A6619B"/>
    <w:rsid w:val="00A76505"/>
    <w:rsid w:val="00A819BC"/>
    <w:rsid w:val="00A82D7E"/>
    <w:rsid w:val="00A877D7"/>
    <w:rsid w:val="00AA030E"/>
    <w:rsid w:val="00AB093D"/>
    <w:rsid w:val="00AB0CE0"/>
    <w:rsid w:val="00AD0C37"/>
    <w:rsid w:val="00AE0278"/>
    <w:rsid w:val="00AE2358"/>
    <w:rsid w:val="00B0794F"/>
    <w:rsid w:val="00B203C0"/>
    <w:rsid w:val="00B204EC"/>
    <w:rsid w:val="00B205E6"/>
    <w:rsid w:val="00B21CC0"/>
    <w:rsid w:val="00B27DB0"/>
    <w:rsid w:val="00B3438C"/>
    <w:rsid w:val="00B348FC"/>
    <w:rsid w:val="00B434EE"/>
    <w:rsid w:val="00B45C03"/>
    <w:rsid w:val="00B51466"/>
    <w:rsid w:val="00B55412"/>
    <w:rsid w:val="00B82D02"/>
    <w:rsid w:val="00B85757"/>
    <w:rsid w:val="00BA285D"/>
    <w:rsid w:val="00BA2914"/>
    <w:rsid w:val="00BC54AB"/>
    <w:rsid w:val="00BC6BAF"/>
    <w:rsid w:val="00BD3CFA"/>
    <w:rsid w:val="00BD4414"/>
    <w:rsid w:val="00BE05AA"/>
    <w:rsid w:val="00BE353C"/>
    <w:rsid w:val="00BE52AE"/>
    <w:rsid w:val="00C05B8B"/>
    <w:rsid w:val="00C13D76"/>
    <w:rsid w:val="00C1763A"/>
    <w:rsid w:val="00C222B0"/>
    <w:rsid w:val="00C36C28"/>
    <w:rsid w:val="00C36D37"/>
    <w:rsid w:val="00C37848"/>
    <w:rsid w:val="00C44433"/>
    <w:rsid w:val="00C53B48"/>
    <w:rsid w:val="00C65C8B"/>
    <w:rsid w:val="00C66FD4"/>
    <w:rsid w:val="00C7014B"/>
    <w:rsid w:val="00C740FE"/>
    <w:rsid w:val="00C77BDB"/>
    <w:rsid w:val="00C967B3"/>
    <w:rsid w:val="00CB6739"/>
    <w:rsid w:val="00CB70B5"/>
    <w:rsid w:val="00CD1E76"/>
    <w:rsid w:val="00CD5605"/>
    <w:rsid w:val="00CE209A"/>
    <w:rsid w:val="00CE47C5"/>
    <w:rsid w:val="00CE58A4"/>
    <w:rsid w:val="00CE5E98"/>
    <w:rsid w:val="00CF5253"/>
    <w:rsid w:val="00D04EB5"/>
    <w:rsid w:val="00D0729D"/>
    <w:rsid w:val="00D07F4E"/>
    <w:rsid w:val="00D176DC"/>
    <w:rsid w:val="00D217B6"/>
    <w:rsid w:val="00D23381"/>
    <w:rsid w:val="00D24296"/>
    <w:rsid w:val="00D256BD"/>
    <w:rsid w:val="00D30F6E"/>
    <w:rsid w:val="00D32352"/>
    <w:rsid w:val="00D34B2A"/>
    <w:rsid w:val="00D36662"/>
    <w:rsid w:val="00D36B04"/>
    <w:rsid w:val="00D430E2"/>
    <w:rsid w:val="00D47937"/>
    <w:rsid w:val="00D95513"/>
    <w:rsid w:val="00DA598C"/>
    <w:rsid w:val="00DA7E34"/>
    <w:rsid w:val="00DB0679"/>
    <w:rsid w:val="00DB63A1"/>
    <w:rsid w:val="00DC0A94"/>
    <w:rsid w:val="00DD02B1"/>
    <w:rsid w:val="00DD1F89"/>
    <w:rsid w:val="00DD3486"/>
    <w:rsid w:val="00DD7D01"/>
    <w:rsid w:val="00E17586"/>
    <w:rsid w:val="00E30973"/>
    <w:rsid w:val="00E4034E"/>
    <w:rsid w:val="00E47193"/>
    <w:rsid w:val="00E50265"/>
    <w:rsid w:val="00E564D4"/>
    <w:rsid w:val="00E65D42"/>
    <w:rsid w:val="00E70697"/>
    <w:rsid w:val="00E72AD9"/>
    <w:rsid w:val="00E7474E"/>
    <w:rsid w:val="00E77198"/>
    <w:rsid w:val="00E85125"/>
    <w:rsid w:val="00E916CB"/>
    <w:rsid w:val="00EB78F6"/>
    <w:rsid w:val="00EC0F68"/>
    <w:rsid w:val="00EC27B9"/>
    <w:rsid w:val="00EC5051"/>
    <w:rsid w:val="00ED7C03"/>
    <w:rsid w:val="00EE69BD"/>
    <w:rsid w:val="00EF5F5F"/>
    <w:rsid w:val="00EF751E"/>
    <w:rsid w:val="00F05354"/>
    <w:rsid w:val="00F143EF"/>
    <w:rsid w:val="00F40B3F"/>
    <w:rsid w:val="00F46062"/>
    <w:rsid w:val="00F63250"/>
    <w:rsid w:val="00F7298D"/>
    <w:rsid w:val="00F75274"/>
    <w:rsid w:val="00F77EBE"/>
    <w:rsid w:val="00F831B6"/>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A819BC"/>
    <w:rPr>
      <w:rFonts w:ascii="Consolas" w:hAnsi="Consolas" w:cs="Arial"/>
      <w:b/>
      <w:bCs/>
      <w:sz w:val="28"/>
      <w:szCs w:val="28"/>
    </w:rPr>
  </w:style>
  <w:style w:type="paragraph" w:customStyle="1" w:styleId="Nivel01">
    <w:name w:val="Nivel 01"/>
    <w:basedOn w:val="Ttulo1"/>
    <w:next w:val="Normal"/>
    <w:link w:val="Nivel01Char"/>
    <w:autoRedefine/>
    <w:qFormat/>
    <w:rsid w:val="00A819BC"/>
    <w:pPr>
      <w:keepLines/>
      <w:tabs>
        <w:tab w:val="left" w:pos="567"/>
      </w:tabs>
      <w:ind w:firstLine="0"/>
      <w:jc w:val="left"/>
    </w:pPr>
    <w:rPr>
      <w:rFonts w:ascii="Consolas" w:eastAsiaTheme="minorHAnsi" w:hAnsi="Consolas"/>
      <w:b/>
      <w:bCs/>
      <w:i w:val="0"/>
      <w:iCs w:val="0"/>
      <w:color w:val="auto"/>
      <w:sz w:val="28"/>
      <w:szCs w:val="28"/>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1</Pages>
  <Words>2836</Words>
  <Characters>15318</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65</cp:revision>
  <dcterms:created xsi:type="dcterms:W3CDTF">2025-02-28T23:10:00Z</dcterms:created>
  <dcterms:modified xsi:type="dcterms:W3CDTF">2025-09-18T16:57:00Z</dcterms:modified>
</cp:coreProperties>
</file>